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3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14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04.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20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근접공격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넉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백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오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정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,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테이저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건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효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구현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중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넉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백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510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1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실행하기보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자연스러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약간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넉백효과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주었습니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효과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공격사정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거리보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않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얼마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가까이에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비례하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장애물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줄어들도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drawing>
          <wp:inline xmlns:wp="http://schemas.openxmlformats.org/drawingml/2006/wordprocessingDrawing" distT="0" distB="0" distL="0" distR="0">
            <wp:extent cx="5248910" cy="6058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605853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사정거리에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맞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밀려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중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근접공격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메시간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캐릭터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튕겨나가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발견하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수정하였습니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</w:pPr>
      <w:r>
        <w:drawing>
          <wp:inline xmlns:wp="http://schemas.openxmlformats.org/drawingml/2006/wordprocessingDrawing" distT="0" distB="0" distL="0" distR="0">
            <wp:extent cx="5737225" cy="511302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11302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</w:pPr>
      <w:r>
        <w:rPr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ShootPist</w:t>
      </w:r>
      <w:r>
        <w:rPr>
          <w:rFonts w:ascii="맑은 고딕" w:hAnsi="맑은 고딕" w:eastAsia="맑은 고딕"/>
          <w:rtl w:val="0"/>
          <w:lang w:val="ko-KR" w:bidi="ko-KR" w:eastAsia="ko-KR"/>
        </w:rPr>
        <w:t>ol</w:t>
      </w:r>
      <w:r>
        <w:rPr>
          <w:rFonts w:ascii="맑은 고딕" w:hAnsi="맑은 고딕" w:eastAsia="맑은 고딕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테이저건</w:t>
      </w:r>
      <w:r>
        <w:rPr>
          <w:rFonts w:ascii="맑은 고딕" w:hAnsi="맑은 고딕" w:eastAsia="맑은 고딕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쏘</w:t>
      </w:r>
      <w:r>
        <w:rPr>
          <w:rFonts w:ascii="맑은 고딕" w:hAnsi="맑은 고딕" w:eastAsia="맑은 고딕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효과</w:t>
      </w:r>
      <w:r>
        <w:rPr>
          <w:rFonts w:ascii="맑은 고딕" w:hAnsi="맑은 고딕" w:eastAsia="맑은 고딕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분리하</w:t>
      </w:r>
      <w:r>
        <w:rPr>
          <w:rFonts w:ascii="맑은 고딕" w:hAnsi="맑은 고딕" w:eastAsia="맑은 고딕"/>
          <w:rtl w:val="0"/>
          <w:lang w:val="ko-KR" w:bidi="ko-KR" w:eastAsia="ko-KR"/>
        </w:rPr>
        <w:t>려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제작중</w:t>
      </w:r>
      <w:r>
        <w:rPr>
          <w:rFonts w:ascii="맑은 고딕" w:hAnsi="맑은 고딕" w:eastAsia="맑은 고딕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있습니</w:t>
      </w:r>
      <w:r>
        <w:rPr>
          <w:rFonts w:ascii="맑은 고딕" w:hAnsi="맑은 고딕" w:eastAsia="맑은 고딕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rtl w:val="0"/>
          <w:lang w:val="ko-KR" w:bidi="ko-KR" w:eastAsia="ko-KR"/>
        </w:rPr>
        <w:t>파티클또</w:t>
      </w:r>
      <w:r>
        <w:rPr>
          <w:rFonts w:ascii="맑은 고딕" w:hAnsi="맑은 고딕" w:eastAsia="맑은 고딕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적용</w:t>
      </w:r>
      <w:r>
        <w:rPr>
          <w:rFonts w:ascii="맑은 고딕" w:hAnsi="맑은 고딕" w:eastAsia="맑은 고딕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예정이</w:t>
      </w:r>
      <w:r>
        <w:rPr>
          <w:rFonts w:ascii="맑은 고딕" w:hAnsi="맑은 고딕" w:eastAsia="맑은 고딕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rtl w:val="0"/>
          <w:lang w:val="ko-KR" w:bidi="ko-KR" w:eastAsia="ko-KR"/>
        </w:rPr>
        <w:t>신도</w:t>
      </w:r>
      <w:r>
        <w:rPr>
          <w:rFonts w:ascii="맑은 고딕" w:hAnsi="맑은 고딕" w:eastAsia="맑은 고딕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TakeDamage</w:t>
      </w:r>
      <w:r>
        <w:rPr>
          <w:rFonts w:ascii="맑은 고딕" w:hAnsi="맑은 고딕" w:eastAsia="맑은 고딕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아</w:t>
      </w:r>
      <w:r>
        <w:rPr>
          <w:rFonts w:ascii="맑은 고딕" w:hAnsi="맑은 고딕" w:eastAsia="맑은 고딕"/>
          <w:rtl w:val="0"/>
          <w:lang w:val="ko-KR" w:bidi="ko-KR" w:eastAsia="ko-KR"/>
        </w:rPr>
        <w:t>닌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피격처리</w:t>
      </w:r>
      <w:r>
        <w:rPr>
          <w:rFonts w:ascii="맑은 고딕" w:hAnsi="맑은 고딕" w:eastAsia="맑은 고딕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rtl w:val="0"/>
          <w:lang w:val="ko-KR" w:bidi="ko-KR" w:eastAsia="ko-KR"/>
        </w:rPr>
        <w:t>하게됩</w:t>
      </w:r>
      <w:r>
        <w:rPr>
          <w:rFonts w:ascii="맑은 고딕" w:hAnsi="맑은 고딕" w:eastAsia="맑은 고딕"/>
          <w:rtl w:val="0"/>
          <w:lang w:val="ko-KR" w:bidi="ko-KR" w:eastAsia="ko-KR"/>
        </w:rPr>
        <w:t>니</w:t>
      </w:r>
      <w:r>
        <w:rPr>
          <w:rFonts w:ascii="맑은 고딕" w:hAnsi="맑은 고딕" w:eastAsia="맑은 고딕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408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448935" cy="2943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2943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기본적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처리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Stun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함수에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IntoRagdoll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추가하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쓰러지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게됩니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떨어졌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Revive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복구되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쓰러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설정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복구됩니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512695" cy="3248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3248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-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쓰러지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X),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앞뒤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섞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부드러운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예정입니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3822065" cy="3355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dpi="0">
                    <a:blip xmlns:r="http://schemas.openxmlformats.org/officeDocument/2006/relationships" r:embed="Relimage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33553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애니메이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및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AI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실행되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모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습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4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pPr>
              <w:rPr>
                <w:rtl w:val="0"/>
                <w:lang w:val="ko-KR" w:bidi="ko-KR" w:eastAsia="ko-KR"/>
              </w:rPr>
            </w:pPr>
            <w:r>
              <w:rPr>
                <w:rtl w:val="0"/>
                <w:lang w:val="ko-KR" w:bidi="ko-KR" w:eastAsia="ko-KR"/>
              </w:rPr>
              <w:t>2025.04.</w:t>
            </w:r>
            <w:r>
              <w:rPr>
                <w:rtl w:val="0"/>
                <w:lang w:val="ko-KR" w:bidi="ko-KR" w:eastAsia="ko-KR"/>
              </w:rPr>
              <w:t>21</w:t>
            </w:r>
          </w:p>
          <w:p>
            <w:r>
              <w:rPr>
                <w:rtl w:val="0"/>
                <w:lang w:val="ko-KR" w:bidi="ko-KR" w:eastAsia="ko-KR"/>
              </w:rPr>
              <w:t>~2025.04.</w:t>
            </w:r>
            <w:r>
              <w:rPr>
                <w:rtl w:val="0"/>
                <w:lang w:val="ko-KR" w:bidi="ko-KR" w:eastAsia="ko-KR"/>
              </w:rPr>
              <w:t>27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2025-04-20T10:40:54Z</dcterms:modified>
  <cp:revision>797</cp:revision>
</cp:coreProperties>
</file>