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0"/>
                <w:lang w:val="ko-KR" w:bidi="ko-KR" w:eastAsia="ko-KR"/>
              </w:rPr>
              <w:t>51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09.0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09.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14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이펙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시퀀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적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신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킬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47"/>
        <w:gridCol w:w="2242"/>
        <w:gridCol w:w="2243"/>
        <w:gridCol w:w="2292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rFonts w:ascii="맑은 고딕" w:hAnsi="맑은 고딕" w:eastAsia="맑은 고딕" w:hint="eastAsia"/>
                <w:b w:val="1"/>
                <w:bCs w:val="1"/>
              </w:rPr>
            </w:pPr>
          </w:p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/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rPr>
                <w:rtl w:val="0"/>
                <w:lang w:val="ko-KR" w:bidi="ko-KR" w:eastAsia="ko-KR"/>
              </w:rPr>
              <w:t>2025.09.</w:t>
            </w:r>
            <w:r>
              <w:rPr>
                <w:rtl w:val="0"/>
                <w:lang w:val="ko-KR" w:bidi="ko-KR" w:eastAsia="ko-KR"/>
              </w:rPr>
              <w:t>15</w:t>
            </w:r>
            <w:r>
              <w:rPr>
                <w:rtl w:val="0"/>
                <w:lang w:val="ko-KR" w:bidi="ko-KR" w:eastAsia="ko-KR"/>
              </w:rPr>
              <w:t>~2025.09.</w:t>
            </w:r>
            <w:r>
              <w:rPr>
                <w:rtl w:val="0"/>
                <w:lang w:val="ko-KR" w:bidi="ko-KR" w:eastAsia="ko-KR"/>
              </w:rPr>
              <w:t>21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w:type="default" r:id="RelHdr1"/>
      <w:footerReference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2025-09-14T14:33:36Z</dcterms:modified>
  <cp:revision>837</cp:revision>
</cp:coreProperties>
</file>