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7"/>
        <w:gridCol w:w="8187"/>
      </w:tblGrid>
      <w:tr>
        <w:trPr>
          <w:trHeight w:hRule="exact" w:val="1574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3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Submitted Institute Data for NIRF'2022'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2046"/>
                <w:sz w:val="18"/>
              </w:rPr>
              <w:t>Institute Name: Indian Institute of Technology Kharagpur [IR-E-U-0573]</w:t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0" w:right="288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24"/>
              </w:rPr>
              <w:t xml:space="preserve">National Institutional Ranking Framework </w:t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Ministry of Education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Government of India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>Welcome to Data Capturing System: ENGINEERING</w:t>
            </w:r>
          </w:p>
        </w:tc>
      </w:tr>
    </w:tbl>
    <w:p>
      <w:pPr>
        <w:autoSpaceDN w:val="0"/>
        <w:autoSpaceDE w:val="0"/>
        <w:widowControl/>
        <w:spacing w:line="222" w:lineRule="exact" w:before="234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Sanctioned (Approved) Int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30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5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942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78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785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676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76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656</w:t>
            </w:r>
          </w:p>
        </w:tc>
        <w:tc>
          <w:tcPr>
            <w:tcW w:type="dxa" w:w="1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2015-16</w:t>
            </w:r>
          </w:p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UG [4 Years Program(s)]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[2 Year Program(s)]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2119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8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1207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[3 Year Program(s)]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19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8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PG-Integrated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908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8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756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664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645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645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[6 Years Program(s)]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8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2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6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Total Actual Student Strength (Program(s) Offered by Your Institution)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11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(All programs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of all years)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Female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0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Total Students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Within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Country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Economically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Backward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Socially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Challenged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(SC+ST+OBC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State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and Central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Government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Institution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Funds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Private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Bodies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who are not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reimbursement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UG [4 Years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2334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400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2734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331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2391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131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1362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976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517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[2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2169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497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2666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602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2052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538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1343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1343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[3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</w:t>
            </w:r>
          </w:p>
        </w:tc>
      </w:tr>
      <w:tr>
        <w:trPr>
          <w:trHeight w:hRule="exact" w:val="3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PG-Integrated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3615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544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4159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447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117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2134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1446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805</w:t>
            </w:r>
          </w:p>
        </w:tc>
      </w:tr>
      <w:tr>
        <w:trPr>
          <w:trHeight w:hRule="exact" w:val="48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[6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Placement &amp; Higher Studies</w:t>
      </w:r>
    </w:p>
    <w:p>
      <w:pPr>
        <w:autoSpaceDN w:val="0"/>
        <w:autoSpaceDE w:val="0"/>
        <w:widowControl/>
        <w:spacing w:line="222" w:lineRule="exact" w:before="29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UG [4 Years Program(s)]: Placement &amp; higher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7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656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637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437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1420059(Fourteen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Lakh Twenty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Thousand and Fifty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Nine)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</w:t>
            </w:r>
          </w:p>
        </w:tc>
      </w:tr>
      <w:tr>
        <w:trPr>
          <w:trHeight w:hRule="exact" w:val="3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656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655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416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1600000(Sixteen Lakh)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32</w:t>
            </w:r>
          </w:p>
        </w:tc>
      </w:tr>
      <w:tr>
        <w:trPr>
          <w:trHeight w:hRule="exact" w:val="34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656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650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392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150000(Fifteen Lakh)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  <w:tr>
        <w:trPr>
          <w:trHeight w:hRule="exact" w:val="498"/>
        </w:trPr>
        <w:tc>
          <w:tcPr>
            <w:tcW w:type="dxa" w:w="163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0" w:right="266" w:bottom="0" w:left="200" w:header="720" w:footer="720" w:gutter="0"/>
          <w:cols w:space="720" w:num="1" w:equalWidth="0"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32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[2 Y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ears Prog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ram(s)]: Placement &amp; 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higher 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studies for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previous 3 yea</w:t>
      </w:r>
      <w:r>
        <w:rPr>
          <w:rFonts w:ascii="Helvetica" w:hAnsi="Helvetica" w:eastAsia="Helvetica"/>
          <w:b/>
          <w:i w:val="0"/>
          <w:color w:val="002046"/>
          <w:sz w:val="16"/>
        </w:rPr>
        <w:t>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812"/>
        <w:gridCol w:w="1812"/>
        <w:gridCol w:w="1812"/>
        <w:gridCol w:w="1812"/>
        <w:gridCol w:w="1812"/>
        <w:gridCol w:w="1812"/>
        <w:gridCol w:w="1812"/>
        <w:gridCol w:w="1812"/>
        <w:gridCol w:w="1812"/>
      </w:tblGrid>
      <w:tr>
        <w:trPr>
          <w:trHeight w:hRule="exact" w:val="7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0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86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graduating in minimum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stipulated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9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1288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1064</w:t>
            </w:r>
          </w:p>
        </w:tc>
        <w:tc>
          <w:tcPr>
            <w:tcW w:type="dxa" w:w="1812"/>
            <w:vMerge/>
            <w:tcBorders/>
          </w:tcPr>
          <w:p/>
        </w:tc>
        <w:tc>
          <w:tcPr>
            <w:tcW w:type="dxa" w:w="1812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880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372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1674733(Sixteen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Seventy Four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Thousand Seven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Hundred and Thirty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Three  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159</w:t>
            </w:r>
          </w:p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1327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1212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812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814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235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120000(Twelve Lakh 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135</w:t>
            </w:r>
          </w:p>
        </w:tc>
      </w:tr>
      <w:tr>
        <w:trPr>
          <w:trHeight w:hRule="exact" w:val="48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1207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1184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812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1001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269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1135000(Eleven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Thirty Five Thousand)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[3 Years Prog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ram(s)]: Placement &amp; </w:t>
      </w:r>
      <w:r>
        <w:rPr>
          <w:rFonts w:ascii="Helvetica" w:hAnsi="Helvetica" w:eastAsia="Helvetica"/>
          <w:b/>
          <w:i w:val="0"/>
          <w:color w:val="002046"/>
          <w:sz w:val="16"/>
        </w:rPr>
        <w:t>higher studies for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previous 3 yea</w:t>
      </w:r>
      <w:r>
        <w:rPr>
          <w:rFonts w:ascii="Helvetica" w:hAnsi="Helvetica" w:eastAsia="Helvetica"/>
          <w:b/>
          <w:i w:val="0"/>
          <w:color w:val="002046"/>
          <w:sz w:val="16"/>
        </w:rPr>
        <w:t>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</w:tblGrid>
      <w:tr>
        <w:trPr>
          <w:trHeight w:hRule="exact" w:val="7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254"/>
            <w:vMerge/>
            <w:tcBorders/>
          </w:tcPr>
          <w:p/>
        </w:tc>
        <w:tc>
          <w:tcPr>
            <w:tcW w:type="dxa" w:w="125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1254"/>
            <w:vMerge/>
            <w:tcBorders/>
          </w:tcPr>
          <w:p/>
        </w:tc>
        <w:tc>
          <w:tcPr>
            <w:tcW w:type="dxa" w:w="125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4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813000(Eight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Thirteen Thousand)</w:t>
            </w:r>
          </w:p>
        </w:tc>
        <w:tc>
          <w:tcPr>
            <w:tcW w:type="dxa" w:w="1254"/>
            <w:vMerge/>
            <w:tcBorders/>
          </w:tcPr>
          <w:p/>
        </w:tc>
        <w:tc>
          <w:tcPr>
            <w:tcW w:type="dxa" w:w="125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5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5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0(Zero)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25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5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5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0(Zero)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5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 xml:space="preserve">PG-Integrated [5 </w:t>
      </w:r>
      <w:r>
        <w:rPr>
          <w:rFonts w:ascii="Helvetica" w:hAnsi="Helvetica" w:eastAsia="Helvetica"/>
          <w:b/>
          <w:i w:val="0"/>
          <w:color w:val="002046"/>
          <w:sz w:val="16"/>
        </w:rPr>
        <w:t>Years Program(s)]: Pla</w:t>
      </w:r>
      <w:r>
        <w:rPr>
          <w:rFonts w:ascii="Helvetica" w:hAnsi="Helvetica" w:eastAsia="Helvetica"/>
          <w:b/>
          <w:i w:val="0"/>
          <w:color w:val="002046"/>
          <w:sz w:val="16"/>
        </w:rPr>
        <w:t>cement &amp; higher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studies for pre</w:t>
      </w:r>
      <w:r>
        <w:rPr>
          <w:rFonts w:ascii="Helvetica" w:hAnsi="Helvetica" w:eastAsia="Helvetica"/>
          <w:b/>
          <w:i w:val="0"/>
          <w:color w:val="002046"/>
          <w:sz w:val="16"/>
        </w:rPr>
        <w:t>vious 3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7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0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581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graduating in minimum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stipulated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2014-15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645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581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1631"/>
            <w:vMerge/>
            <w:tcBorders/>
          </w:tcPr>
          <w:p/>
        </w:tc>
        <w:tc>
          <w:tcPr>
            <w:tcW w:type="dxa" w:w="1631"/>
            <w:vMerge/>
            <w:tcBorders/>
          </w:tcPr>
          <w:p/>
        </w:tc>
        <w:tc>
          <w:tcPr>
            <w:tcW w:type="dxa" w:w="1631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548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1340000(Thirteen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Forty Thousand 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</w:t>
            </w:r>
          </w:p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645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609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580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561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150000(Fifteen Lakh)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19</w:t>
            </w:r>
          </w:p>
        </w:tc>
      </w:tr>
      <w:tr>
        <w:trPr>
          <w:trHeight w:hRule="exact" w:val="34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645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639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590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549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150000(Fifteen Lakh)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[6 Years Prog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ram(s)]: Placement &amp; </w:t>
      </w:r>
      <w:r>
        <w:rPr>
          <w:rFonts w:ascii="Helvetica" w:hAnsi="Helvetica" w:eastAsia="Helvetica"/>
          <w:b/>
          <w:i w:val="0"/>
          <w:color w:val="002046"/>
          <w:sz w:val="16"/>
        </w:rPr>
        <w:t>higher studies for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previous 3 yea</w:t>
      </w:r>
      <w:r>
        <w:rPr>
          <w:rFonts w:ascii="Helvetica" w:hAnsi="Helvetica" w:eastAsia="Helvetica"/>
          <w:b/>
          <w:i w:val="0"/>
          <w:color w:val="002046"/>
          <w:sz w:val="16"/>
        </w:rPr>
        <w:t>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</w:tblGrid>
      <w:tr>
        <w:trPr>
          <w:trHeight w:hRule="exact" w:val="7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0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graduating in minimum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stipulated time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2013-14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0(Zero)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35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2014-15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0(Zero)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9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0(Zero)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Ph.D Student De</w:t>
      </w:r>
      <w:r>
        <w:rPr>
          <w:rFonts w:ascii="Helvetica" w:hAnsi="Helvetica" w:eastAsia="Helvetica"/>
          <w:b/>
          <w:i w:val="0"/>
          <w:color w:val="002046"/>
          <w:sz w:val="16"/>
        </w:rPr>
        <w:t>tails</w:t>
      </w:r>
    </w:p>
    <w:p>
      <w:pPr>
        <w:autoSpaceDN w:val="0"/>
        <w:autoSpaceDE w:val="0"/>
        <w:widowControl/>
        <w:spacing w:line="192" w:lineRule="exact" w:before="100" w:after="0"/>
        <w:ind w:left="388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4"/>
        </w:rPr>
        <w:t>Ph.D (</w:t>
      </w:r>
      <w:r>
        <w:rPr>
          <w:rFonts w:ascii="Helvetica" w:hAnsi="Helvetica" w:eastAsia="Helvetica"/>
          <w:b/>
          <w:i w:val="0"/>
          <w:color w:val="000000"/>
          <w:sz w:val="14"/>
        </w:rPr>
        <w:t>Student pursuing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 doctoral program t</w:t>
      </w:r>
      <w:r>
        <w:rPr>
          <w:rFonts w:ascii="Helvetica" w:hAnsi="Helvetica" w:eastAsia="Helvetica"/>
          <w:b/>
          <w:i w:val="0"/>
          <w:color w:val="000000"/>
          <w:sz w:val="14"/>
        </w:rPr>
        <w:t>ill 2020-21 Studen</w:t>
      </w:r>
      <w:r>
        <w:rPr>
          <w:rFonts w:ascii="Helvetica" w:hAnsi="Helvetica" w:eastAsia="Helvetica"/>
          <w:b/>
          <w:i w:val="0"/>
          <w:color w:val="000000"/>
          <w:sz w:val="14"/>
        </w:rPr>
        <w:t>ts admi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tted in the a</w:t>
      </w:r>
      <w:r>
        <w:rPr>
          <w:rFonts w:ascii="Helvetica" w:hAnsi="Helvetica" w:eastAsia="Helvetica"/>
          <w:b/>
          <w:i w:val="0"/>
          <w:color w:val="000000"/>
          <w:sz w:val="14"/>
        </w:rPr>
        <w:t>cademic year 2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020-21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should not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 be entered here.)</w:t>
      </w:r>
    </w:p>
    <w:p>
      <w:pPr>
        <w:autoSpaceDN w:val="0"/>
        <w:autoSpaceDE w:val="0"/>
        <w:widowControl/>
        <w:spacing w:line="192" w:lineRule="exact" w:before="148" w:after="0"/>
        <w:ind w:left="0" w:right="347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4"/>
        </w:rPr>
        <w:t>Total Students</w:t>
      </w:r>
    </w:p>
    <w:p>
      <w:pPr>
        <w:sectPr>
          <w:pgSz w:w="16840" w:h="11900"/>
          <w:pgMar w:top="80" w:right="332" w:bottom="0" w:left="200" w:header="720" w:footer="720" w:gutter="0"/>
          <w:cols w:space="720" w:num="1" w:equalWidth="0">
            <w:col w:w="16308" w:space="0"/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196"/>
        <w:gridCol w:w="8196"/>
      </w:tblGrid>
      <w:tr>
        <w:trPr>
          <w:trHeight w:hRule="exact" w:val="72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576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Full Time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1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6960" w:right="37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2408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N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o. of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Ph.D </w:t>
      </w:r>
      <w:r>
        <w:rPr>
          <w:rFonts w:ascii="Helvetica" w:hAnsi="Helvetica" w:eastAsia="Helvetica"/>
          <w:b/>
          <w:i w:val="0"/>
          <w:color w:val="000000"/>
          <w:sz w:val="14"/>
        </w:rPr>
        <w:t>students graduated (inc</w:t>
      </w:r>
      <w:r>
        <w:rPr>
          <w:rFonts w:ascii="Helvetica" w:hAnsi="Helvetica" w:eastAsia="Helvetica"/>
          <w:b/>
          <w:i w:val="0"/>
          <w:color w:val="000000"/>
          <w:sz w:val="14"/>
        </w:rPr>
        <w:t>luding I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ntegr</w:t>
      </w:r>
      <w:r>
        <w:rPr>
          <w:rFonts w:ascii="Helvetica" w:hAnsi="Helvetica" w:eastAsia="Helvetica"/>
          <w:b/>
          <w:i w:val="0"/>
          <w:color w:val="000000"/>
          <w:sz w:val="14"/>
        </w:rPr>
        <w:t>ated Ph.D)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42"/>
        <w:gridCol w:w="2342"/>
        <w:gridCol w:w="2342"/>
        <w:gridCol w:w="2342"/>
        <w:gridCol w:w="2342"/>
        <w:gridCol w:w="2342"/>
        <w:gridCol w:w="2342"/>
      </w:tblGrid>
      <w:tr>
        <w:trPr>
          <w:trHeight w:hRule="exact" w:val="6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Full Time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319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2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5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402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13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345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8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Financial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Res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ourc</w:t>
      </w:r>
      <w:r>
        <w:rPr>
          <w:rFonts w:ascii="Helvetica" w:hAnsi="Helvetica" w:eastAsia="Helvetica"/>
          <w:b/>
          <w:i w:val="0"/>
          <w:color w:val="002046"/>
          <w:sz w:val="16"/>
        </w:rPr>
        <w:t>es: Utilis</w:t>
      </w:r>
      <w:r>
        <w:rPr>
          <w:rFonts w:ascii="Helvetica" w:hAnsi="Helvetica" w:eastAsia="Helvetica"/>
          <w:b/>
          <w:i w:val="0"/>
          <w:color w:val="002046"/>
          <w:sz w:val="16"/>
        </w:rPr>
        <w:t>ed Am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ount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for 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he C</w:t>
      </w:r>
      <w:r>
        <w:rPr>
          <w:rFonts w:ascii="Helvetica" w:hAnsi="Helvetica" w:eastAsia="Helvetica"/>
          <w:b/>
          <w:i w:val="0"/>
          <w:color w:val="002046"/>
          <w:sz w:val="16"/>
        </w:rPr>
        <w:t>apital expenditure for pre</w:t>
      </w:r>
      <w:r>
        <w:rPr>
          <w:rFonts w:ascii="Helvetica" w:hAnsi="Helvetica" w:eastAsia="Helvetica"/>
          <w:b/>
          <w:i w:val="0"/>
          <w:color w:val="002046"/>
          <w:sz w:val="16"/>
        </w:rPr>
        <w:t>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098"/>
        <w:gridCol w:w="4098"/>
        <w:gridCol w:w="4098"/>
        <w:gridCol w:w="4098"/>
      </w:tblGrid>
      <w:tr>
        <w:trPr>
          <w:trHeight w:hRule="exact" w:val="30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098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Annual Cap</w:t>
      </w:r>
      <w:r>
        <w:rPr>
          <w:rFonts w:ascii="Helvetica" w:hAnsi="Helvetica" w:eastAsia="Helvetica"/>
          <w:b/>
          <w:i w:val="0"/>
          <w:color w:val="000000"/>
          <w:sz w:val="14"/>
        </w:rPr>
        <w:t>ital Expenditure on Ac</w:t>
      </w:r>
      <w:r>
        <w:rPr>
          <w:rFonts w:ascii="Helvetica" w:hAnsi="Helvetica" w:eastAsia="Helvetica"/>
          <w:b/>
          <w:i w:val="0"/>
          <w:color w:val="000000"/>
          <w:sz w:val="14"/>
        </w:rPr>
        <w:t>ademic Activities and R</w:t>
      </w:r>
      <w:r>
        <w:rPr>
          <w:rFonts w:ascii="Helvetica" w:hAnsi="Helvetica" w:eastAsia="Helvetica"/>
          <w:b/>
          <w:i w:val="0"/>
          <w:color w:val="000000"/>
          <w:sz w:val="14"/>
        </w:rPr>
        <w:t>esources (exc</w:t>
      </w:r>
      <w:r>
        <w:rPr>
          <w:rFonts w:ascii="Helvetica" w:hAnsi="Helvetica" w:eastAsia="Helvetica"/>
          <w:b/>
          <w:i w:val="0"/>
          <w:color w:val="000000"/>
          <w:sz w:val="14"/>
        </w:rPr>
        <w:t>luding ex</w:t>
      </w:r>
      <w:r>
        <w:rPr>
          <w:rFonts w:ascii="Helvetica" w:hAnsi="Helvetica" w:eastAsia="Helvetica"/>
          <w:b/>
          <w:i w:val="0"/>
          <w:color w:val="000000"/>
          <w:sz w:val="14"/>
        </w:rPr>
        <w:t>penditur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e on </w:t>
      </w:r>
      <w:r>
        <w:rPr>
          <w:rFonts w:ascii="Helvetica" w:hAnsi="Helvetica" w:eastAsia="Helvetica"/>
          <w:b/>
          <w:i w:val="0"/>
          <w:color w:val="000000"/>
          <w:sz w:val="14"/>
        </w:rPr>
        <w:t>build</w:t>
      </w:r>
      <w:r>
        <w:rPr>
          <w:rFonts w:ascii="Helvetica" w:hAnsi="Helvetica" w:eastAsia="Helvetica"/>
          <w:b/>
          <w:i w:val="0"/>
          <w:color w:val="000000"/>
          <w:sz w:val="14"/>
        </w:rPr>
        <w:t>ings)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98"/>
        <w:gridCol w:w="4098"/>
        <w:gridCol w:w="4098"/>
        <w:gridCol w:w="4098"/>
      </w:tblGrid>
      <w:tr>
        <w:trPr>
          <w:trHeight w:hRule="exact" w:val="48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Library ( Books, Journals and e-Resources only)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3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207554011 (Twenty Crore Seventy Five Lakh Fifty Four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and Eleven)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227325689 (Twenty Two Crore Seventy Three Lakh Twenty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Five Thousand Six Hundred and Eighty Nine)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7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220397215 (Twenty Two Crore Three Lakh Ninety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Two Hundred and Fifteen)</w:t>
            </w:r>
          </w:p>
        </w:tc>
      </w:tr>
      <w:tr>
        <w:trPr>
          <w:trHeight w:hRule="exact" w:val="45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New Equipment and software for Laboratories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107954617 (Ten Crore Seventy Nine Lakh Fifty Four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 Hundred and Seventeen 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224238505 (Twenty Two Crore Forty Two Lakh Thirty Eight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Five Hundred and Five)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7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117316668 (Eleven Crore Seventy Three Lakh Sixteen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Six Hundred and Sixty Eight)</w:t>
            </w:r>
          </w:p>
        </w:tc>
      </w:tr>
      <w:tr>
        <w:trPr>
          <w:trHeight w:hRule="exact" w:val="34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Engineering Workshops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 (zero)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 (zero)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 (zero)</w:t>
            </w:r>
          </w:p>
        </w:tc>
      </w:tr>
      <w:tr>
        <w:trPr>
          <w:trHeight w:hRule="exact" w:val="62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expenditure on creation of Capital Assets (For setting up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classrooms, seminar hall, conference hall , library, Lab, Engg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workshops excluding expenditure on Land and Building)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139617498 (Thirteen Crore Ninety Six Lakh Seventeen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Four Hundred and Ninety Eight)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275567881 (Twenty Seven Crore Fifty Five Lakh Sixty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Eight Hundred and Eighty One)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589182201 (Fifty Eight Crore Ninety One Lakh Eighty Two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Two Hundred and One)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Financial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Res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ourc</w:t>
      </w:r>
      <w:r>
        <w:rPr>
          <w:rFonts w:ascii="Helvetica" w:hAnsi="Helvetica" w:eastAsia="Helvetica"/>
          <w:b/>
          <w:i w:val="0"/>
          <w:color w:val="002046"/>
          <w:sz w:val="16"/>
        </w:rPr>
        <w:t>es: Utilis</w:t>
      </w:r>
      <w:r>
        <w:rPr>
          <w:rFonts w:ascii="Helvetica" w:hAnsi="Helvetica" w:eastAsia="Helvetica"/>
          <w:b/>
          <w:i w:val="0"/>
          <w:color w:val="002046"/>
          <w:sz w:val="16"/>
        </w:rPr>
        <w:t>ed Am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ount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for t</w:t>
      </w:r>
      <w:r>
        <w:rPr>
          <w:rFonts w:ascii="Helvetica" w:hAnsi="Helvetica" w:eastAsia="Helvetica"/>
          <w:b/>
          <w:i w:val="0"/>
          <w:color w:val="002046"/>
          <w:sz w:val="16"/>
        </w:rPr>
        <w:t>he O</w:t>
      </w:r>
      <w:r>
        <w:rPr>
          <w:rFonts w:ascii="Helvetica" w:hAnsi="Helvetica" w:eastAsia="Helvetica"/>
          <w:b/>
          <w:i w:val="0"/>
          <w:color w:val="002046"/>
          <w:sz w:val="16"/>
        </w:rPr>
        <w:t>perational expenditure fo</w:t>
      </w:r>
      <w:r>
        <w:rPr>
          <w:rFonts w:ascii="Helvetica" w:hAnsi="Helvetica" w:eastAsia="Helvetica"/>
          <w:b/>
          <w:i w:val="0"/>
          <w:color w:val="002046"/>
          <w:sz w:val="16"/>
        </w:rPr>
        <w:t>r previ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ous 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3 yea</w:t>
      </w:r>
      <w:r>
        <w:rPr>
          <w:rFonts w:ascii="Helvetica" w:hAnsi="Helvetica" w:eastAsia="Helvetica"/>
          <w:b/>
          <w:i w:val="0"/>
          <w:color w:val="002046"/>
          <w:sz w:val="16"/>
        </w:rPr>
        <w:t>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098"/>
        <w:gridCol w:w="4098"/>
        <w:gridCol w:w="4098"/>
        <w:gridCol w:w="4098"/>
      </w:tblGrid>
      <w:tr>
        <w:trPr>
          <w:trHeight w:hRule="exact" w:val="30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098"/>
            <w:vMerge/>
            <w:tcBorders/>
          </w:tcPr>
          <w:p/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Annual Operational Ex</w:t>
      </w:r>
      <w:r>
        <w:rPr>
          <w:rFonts w:ascii="Helvetica" w:hAnsi="Helvetica" w:eastAsia="Helvetica"/>
          <w:b/>
          <w:i w:val="0"/>
          <w:color w:val="000000"/>
          <w:sz w:val="14"/>
        </w:rPr>
        <w:t>penditure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98"/>
        <w:gridCol w:w="4098"/>
        <w:gridCol w:w="4098"/>
        <w:gridCol w:w="4098"/>
      </w:tblGrid>
      <w:tr>
        <w:trPr>
          <w:trHeight w:hRule="exact" w:val="45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Salaries (Teaching and Non Teaching staff)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2540574323 (Two Hundred Fifty Four Crore Five Lakh Seventy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Four Thousand Three Hundred and Twenty Three)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2397988057 (Two Hundred Thirty Nine Crore  Seventy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Eighty Eight Thousand  and Fifty Seven)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2483324100 (Two hundred Forty Eight Crore Thirty Three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Twenty Four Thousand and One Hundred)</w:t>
            </w:r>
          </w:p>
        </w:tc>
      </w:tr>
      <w:tr>
        <w:trPr>
          <w:trHeight w:hRule="exact" w:val="70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17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Maintenance of Academic Infrastructure or consumables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running expenditures(excluding maintenance of hostels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allied services,rent of the building, depreciation cost, etc)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2847234204 (Two Hundred Eighty Four Crore Seventy Two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 Thirty Four Thousand Two Hundred and Four)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3612167542 (Three Hundred Sixty One Crore Twenty 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Sixty Seven Thousand Five Hundred and Forty Two)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3118397838 (Three Hundred Eleven Crore Eighty Three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Ninety Seven Thousand  Eight Hundred  and Thirty Eight)</w:t>
            </w:r>
          </w:p>
        </w:tc>
      </w:tr>
      <w:tr>
        <w:trPr>
          <w:trHeight w:hRule="exact" w:val="402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Seminars/Conferences/Workshops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2" w:after="0"/>
              <w:ind w:left="17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14208604 (One Crore Forty Two Lakh Eight Thousand Six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Four)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863982 (Eight Lakh Sixty Three Thousand Nine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Eighty Two)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2" w:after="0"/>
              <w:ind w:left="17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45360958 (Four Crore Fifty Three Lakh Sixty Thousand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Fifty Eighty)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IPR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42"/>
        <w:gridCol w:w="2342"/>
        <w:gridCol w:w="2342"/>
        <w:gridCol w:w="2342"/>
        <w:gridCol w:w="2342"/>
        <w:gridCol w:w="2342"/>
        <w:gridCol w:w="2342"/>
      </w:tblGrid>
      <w:tr>
        <w:trPr>
          <w:trHeight w:hRule="exact" w:val="30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Calendar year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17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4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6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4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8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</w:t>
            </w:r>
          </w:p>
        </w:tc>
      </w:tr>
      <w:tr>
        <w:trPr>
          <w:trHeight w:hRule="exact" w:val="34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Published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Granted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7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23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Sponsor</w:t>
      </w:r>
      <w:r>
        <w:rPr>
          <w:rFonts w:ascii="Helvetica" w:hAnsi="Helvetica" w:eastAsia="Helvetica"/>
          <w:b/>
          <w:i w:val="0"/>
          <w:color w:val="002046"/>
          <w:sz w:val="16"/>
        </w:rPr>
        <w:t>ed R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esea</w:t>
      </w:r>
      <w:r>
        <w:rPr>
          <w:rFonts w:ascii="Helvetica" w:hAnsi="Helvetica" w:eastAsia="Helvetica"/>
          <w:b/>
          <w:i w:val="0"/>
          <w:color w:val="002046"/>
          <w:sz w:val="16"/>
        </w:rPr>
        <w:t>rch Detai</w:t>
      </w:r>
      <w:r>
        <w:rPr>
          <w:rFonts w:ascii="Helvetica" w:hAnsi="Helvetica" w:eastAsia="Helvetica"/>
          <w:b/>
          <w:i w:val="0"/>
          <w:color w:val="002046"/>
          <w:sz w:val="16"/>
        </w:rPr>
        <w:t>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42"/>
        <w:gridCol w:w="2342"/>
        <w:gridCol w:w="2342"/>
        <w:gridCol w:w="2342"/>
        <w:gridCol w:w="2342"/>
        <w:gridCol w:w="2342"/>
        <w:gridCol w:w="2342"/>
      </w:tblGrid>
      <w:tr>
        <w:trPr>
          <w:trHeight w:hRule="exact" w:val="30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40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112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9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154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8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133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Sponsored Projects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  <w:tc>
          <w:tcPr>
            <w:tcW w:type="dxa" w:w="2342"/>
            <w:vMerge/>
            <w:tcBorders/>
          </w:tcPr>
          <w:p/>
        </w:tc>
      </w:tr>
      <w:tr>
        <w:trPr>
          <w:trHeight w:hRule="exact" w:val="4110"/>
        </w:trPr>
        <w:tc>
          <w:tcPr>
            <w:tcW w:type="dxa" w:w="15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80" w:right="248" w:bottom="0" w:left="200" w:header="720" w:footer="720" w:gutter="0"/>
      <w:cols w:space="720" w:num="1" w:equalWidth="0">
        <w:col w:w="16392" w:space="0"/>
        <w:col w:w="16308" w:space="0"/>
        <w:col w:w="163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