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67E3" w:rsidRPr="00EA13DC" w:rsidRDefault="00CF67E3" w:rsidP="00825A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bookmarkStart w:id="0" w:name="_Hlk52999342"/>
      <w:bookmarkEnd w:id="0"/>
      <w:r w:rsidRPr="00EA13DC">
        <w:rPr>
          <w:rFonts w:ascii="Times New Roman" w:hAnsi="Times New Roman" w:cs="Times New Roman"/>
          <w:sz w:val="28"/>
          <w:szCs w:val="24"/>
        </w:rPr>
        <w:t>Министерство науки и высшего образования Российской Федерации</w:t>
      </w:r>
    </w:p>
    <w:p w:rsidR="00CF67E3" w:rsidRPr="00EA13DC" w:rsidRDefault="00CF67E3" w:rsidP="00825A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A13DC">
        <w:rPr>
          <w:rFonts w:ascii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</w:t>
      </w:r>
    </w:p>
    <w:p w:rsidR="00CF67E3" w:rsidRPr="00EA13DC" w:rsidRDefault="00CF67E3" w:rsidP="00825A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A13DC">
        <w:rPr>
          <w:rFonts w:ascii="Times New Roman" w:hAnsi="Times New Roman" w:cs="Times New Roman"/>
          <w:sz w:val="28"/>
          <w:szCs w:val="24"/>
        </w:rPr>
        <w:t>высшего образования</w:t>
      </w:r>
    </w:p>
    <w:p w:rsidR="00CF67E3" w:rsidRPr="00EA13DC" w:rsidRDefault="00CF67E3" w:rsidP="00825A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A13DC">
        <w:rPr>
          <w:rFonts w:ascii="Times New Roman" w:hAnsi="Times New Roman" w:cs="Times New Roman"/>
          <w:sz w:val="28"/>
          <w:szCs w:val="24"/>
        </w:rPr>
        <w:t>«ТОМСКИЙ ГОСУДАРСТВЕННЫЙ УНИВЕРСИТЕТ СИСТЕМ</w:t>
      </w:r>
    </w:p>
    <w:p w:rsidR="00CF67E3" w:rsidRPr="00EA13DC" w:rsidRDefault="00CF67E3" w:rsidP="00825A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A13DC">
        <w:rPr>
          <w:rFonts w:ascii="Times New Roman" w:hAnsi="Times New Roman" w:cs="Times New Roman"/>
          <w:sz w:val="28"/>
          <w:szCs w:val="24"/>
        </w:rPr>
        <w:t>УПРАВЛЕНИЯ И РАДИОЭЛЕКТРОНИКИ» (ТУСУР)</w:t>
      </w:r>
    </w:p>
    <w:p w:rsidR="003B7812" w:rsidRDefault="003F25A9" w:rsidP="00825AAE">
      <w:pPr>
        <w:tabs>
          <w:tab w:val="left" w:pos="39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A13DC">
        <w:rPr>
          <w:rFonts w:ascii="Times New Roman" w:hAnsi="Times New Roman" w:cs="Times New Roman"/>
          <w:sz w:val="28"/>
          <w:szCs w:val="24"/>
        </w:rPr>
        <w:t>Кафедра безопасности информационных систем (БИС)</w:t>
      </w:r>
    </w:p>
    <w:p w:rsidR="00825AAE" w:rsidRDefault="00825AAE" w:rsidP="00825AAE">
      <w:pPr>
        <w:tabs>
          <w:tab w:val="left" w:pos="3934"/>
        </w:tabs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Кафедра микроэлектроники, информационных технологий и управляющих систем (</w:t>
      </w:r>
      <w:proofErr w:type="spellStart"/>
      <w:r>
        <w:rPr>
          <w:rFonts w:ascii="Times New Roman" w:hAnsi="Times New Roman" w:cs="Times New Roman"/>
          <w:sz w:val="28"/>
          <w:szCs w:val="24"/>
        </w:rPr>
        <w:t>МИТиУС</w:t>
      </w:r>
      <w:proofErr w:type="spellEnd"/>
      <w:r>
        <w:rPr>
          <w:rFonts w:ascii="Times New Roman" w:hAnsi="Times New Roman" w:cs="Times New Roman"/>
          <w:sz w:val="28"/>
          <w:szCs w:val="24"/>
        </w:rPr>
        <w:t>)</w:t>
      </w:r>
    </w:p>
    <w:p w:rsidR="00825AAE" w:rsidRDefault="00825AAE" w:rsidP="00CF67E3">
      <w:pPr>
        <w:tabs>
          <w:tab w:val="left" w:pos="3934"/>
        </w:tabs>
        <w:spacing w:after="24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712DD7" w:rsidRPr="00EA13DC" w:rsidRDefault="00FA1697" w:rsidP="00712D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1697">
        <w:rPr>
          <w:rFonts w:ascii="Times New Roman" w:hAnsi="Times New Roman" w:cs="Times New Roman"/>
          <w:sz w:val="28"/>
          <w:szCs w:val="28"/>
        </w:rPr>
        <w:t>RST_CLK</w:t>
      </w:r>
    </w:p>
    <w:p w:rsidR="005A5A7B" w:rsidRPr="00FA1697" w:rsidRDefault="005A5A7B" w:rsidP="005A5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FE9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FA1697" w:rsidRPr="00FA1697">
        <w:rPr>
          <w:rFonts w:ascii="Times New Roman" w:hAnsi="Times New Roman" w:cs="Times New Roman"/>
          <w:sz w:val="28"/>
          <w:szCs w:val="28"/>
        </w:rPr>
        <w:t>1</w:t>
      </w:r>
    </w:p>
    <w:p w:rsidR="005A5A7B" w:rsidRPr="004C3FE9" w:rsidRDefault="005A5A7B" w:rsidP="005A5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FE9">
        <w:rPr>
          <w:rFonts w:ascii="Times New Roman" w:hAnsi="Times New Roman" w:cs="Times New Roman"/>
          <w:sz w:val="28"/>
          <w:szCs w:val="28"/>
        </w:rPr>
        <w:t>по дисциплине «</w:t>
      </w:r>
      <w:r w:rsidR="008B1E7D">
        <w:rPr>
          <w:rFonts w:ascii="Times New Roman" w:hAnsi="Times New Roman" w:cs="Times New Roman"/>
          <w:sz w:val="28"/>
          <w:szCs w:val="28"/>
        </w:rPr>
        <w:t>Аппаратные Средства Телекоммуникационных Систем</w:t>
      </w:r>
      <w:r w:rsidRPr="004C3FE9">
        <w:rPr>
          <w:rFonts w:ascii="Times New Roman" w:hAnsi="Times New Roman" w:cs="Times New Roman"/>
          <w:sz w:val="28"/>
          <w:szCs w:val="28"/>
        </w:rPr>
        <w:t>»</w:t>
      </w:r>
    </w:p>
    <w:p w:rsidR="003B7812" w:rsidRPr="00EA13DC" w:rsidRDefault="003B7812" w:rsidP="00607C5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67E3" w:rsidRPr="00EA13DC" w:rsidRDefault="00CF67E3" w:rsidP="003B7812">
      <w:pPr>
        <w:spacing w:after="240" w:line="360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:rsidR="00EA0232" w:rsidRPr="00EA13DC" w:rsidRDefault="003B7812" w:rsidP="008B1E7D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  <w:r w:rsidRPr="00EA13DC">
        <w:rPr>
          <w:rFonts w:ascii="Times New Roman" w:hAnsi="Times New Roman" w:cs="Times New Roman"/>
          <w:sz w:val="28"/>
          <w:szCs w:val="28"/>
        </w:rPr>
        <w:t>Студент</w:t>
      </w:r>
      <w:r w:rsidR="00825AAE">
        <w:rPr>
          <w:rFonts w:ascii="Times New Roman" w:hAnsi="Times New Roman" w:cs="Times New Roman"/>
          <w:sz w:val="28"/>
          <w:szCs w:val="28"/>
        </w:rPr>
        <w:t>ы</w:t>
      </w:r>
      <w:r w:rsidRPr="00EA13DC">
        <w:rPr>
          <w:rFonts w:ascii="Times New Roman" w:hAnsi="Times New Roman" w:cs="Times New Roman"/>
          <w:sz w:val="28"/>
          <w:szCs w:val="28"/>
        </w:rPr>
        <w:t xml:space="preserve"> гр. 735</w:t>
      </w:r>
      <w:r w:rsidR="00825AAE">
        <w:rPr>
          <w:rFonts w:ascii="Times New Roman" w:hAnsi="Times New Roman" w:cs="Times New Roman"/>
          <w:sz w:val="28"/>
          <w:szCs w:val="28"/>
        </w:rPr>
        <w:t>:</w:t>
      </w:r>
    </w:p>
    <w:p w:rsidR="00EA0232" w:rsidRDefault="00EA0232" w:rsidP="008B1E7D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  <w:r w:rsidRPr="00EA13DC">
        <w:rPr>
          <w:rFonts w:ascii="Times New Roman" w:hAnsi="Times New Roman" w:cs="Times New Roman"/>
          <w:sz w:val="28"/>
          <w:szCs w:val="28"/>
        </w:rPr>
        <w:t xml:space="preserve">________ </w:t>
      </w:r>
      <w:r w:rsidR="002416D5">
        <w:rPr>
          <w:rFonts w:ascii="Times New Roman" w:hAnsi="Times New Roman" w:cs="Times New Roman"/>
          <w:sz w:val="28"/>
          <w:szCs w:val="28"/>
        </w:rPr>
        <w:t>Д. А</w:t>
      </w:r>
      <w:r w:rsidRPr="00EA13DC">
        <w:rPr>
          <w:rFonts w:ascii="Times New Roman" w:hAnsi="Times New Roman" w:cs="Times New Roman"/>
          <w:sz w:val="28"/>
          <w:szCs w:val="28"/>
        </w:rPr>
        <w:t xml:space="preserve">. </w:t>
      </w:r>
      <w:r w:rsidR="002416D5">
        <w:rPr>
          <w:rFonts w:ascii="Times New Roman" w:hAnsi="Times New Roman" w:cs="Times New Roman"/>
          <w:sz w:val="28"/>
          <w:szCs w:val="28"/>
        </w:rPr>
        <w:t>Осипов</w:t>
      </w:r>
    </w:p>
    <w:p w:rsidR="005847AE" w:rsidRPr="00EA13DC" w:rsidRDefault="005847AE" w:rsidP="005847AE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  <w:r w:rsidRPr="00825AAE">
        <w:rPr>
          <w:rFonts w:ascii="Times New Roman" w:hAnsi="Times New Roman" w:cs="Times New Roman"/>
          <w:sz w:val="28"/>
          <w:szCs w:val="28"/>
        </w:rPr>
        <w:t>________ Е. Ю. Борисова</w:t>
      </w:r>
    </w:p>
    <w:p w:rsidR="005847AE" w:rsidRPr="005847AE" w:rsidRDefault="005847AE" w:rsidP="005847AE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  <w:r w:rsidRPr="00825AAE">
        <w:rPr>
          <w:rFonts w:ascii="Times New Roman" w:hAnsi="Times New Roman" w:cs="Times New Roman"/>
          <w:sz w:val="28"/>
          <w:szCs w:val="28"/>
        </w:rPr>
        <w:t xml:space="preserve">________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25AA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25AA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Забатурина</w:t>
      </w:r>
      <w:proofErr w:type="spellEnd"/>
    </w:p>
    <w:p w:rsidR="003B7812" w:rsidRDefault="003B7812" w:rsidP="008B1E7D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  <w:r w:rsidRPr="00EA13DC">
        <w:rPr>
          <w:rFonts w:ascii="Times New Roman" w:hAnsi="Times New Roman" w:cs="Times New Roman"/>
          <w:sz w:val="28"/>
          <w:szCs w:val="28"/>
        </w:rPr>
        <w:t>________</w:t>
      </w:r>
    </w:p>
    <w:p w:rsidR="00A241BA" w:rsidRPr="00EA13DC" w:rsidRDefault="00A241BA" w:rsidP="008B1E7D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</w:p>
    <w:p w:rsidR="003B7812" w:rsidRPr="00EA13DC" w:rsidRDefault="003B7812" w:rsidP="008B1E7D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  <w:r w:rsidRPr="00EA13DC">
        <w:rPr>
          <w:rFonts w:ascii="Times New Roman" w:hAnsi="Times New Roman" w:cs="Times New Roman"/>
          <w:sz w:val="28"/>
          <w:szCs w:val="28"/>
        </w:rPr>
        <w:t>Принял</w:t>
      </w:r>
      <w:r w:rsidR="005A5A7B">
        <w:rPr>
          <w:rFonts w:ascii="Times New Roman" w:hAnsi="Times New Roman" w:cs="Times New Roman"/>
          <w:sz w:val="28"/>
          <w:szCs w:val="28"/>
        </w:rPr>
        <w:t>:</w:t>
      </w:r>
    </w:p>
    <w:p w:rsidR="004D5EB7" w:rsidRDefault="005847AE" w:rsidP="004D5EB7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преподаватель</w:t>
      </w:r>
      <w:r w:rsidR="004D5EB7" w:rsidRPr="004D5EB7">
        <w:rPr>
          <w:rFonts w:ascii="Times New Roman" w:hAnsi="Times New Roman" w:cs="Times New Roman"/>
          <w:sz w:val="28"/>
          <w:szCs w:val="28"/>
        </w:rPr>
        <w:t xml:space="preserve"> кафедры МИТУС</w:t>
      </w:r>
    </w:p>
    <w:p w:rsidR="004D5EB7" w:rsidRPr="00EA13DC" w:rsidRDefault="004D5EB7" w:rsidP="004D5EB7">
      <w:pPr>
        <w:spacing w:after="0"/>
        <w:ind w:left="4111"/>
        <w:rPr>
          <w:rFonts w:ascii="Times New Roman" w:hAnsi="Times New Roman" w:cs="Times New Roman"/>
          <w:sz w:val="28"/>
          <w:szCs w:val="28"/>
        </w:rPr>
      </w:pPr>
      <w:r w:rsidRPr="00EA13DC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EA13DC">
        <w:rPr>
          <w:rFonts w:ascii="Times New Roman" w:hAnsi="Times New Roman" w:cs="Times New Roman"/>
          <w:sz w:val="28"/>
          <w:szCs w:val="28"/>
        </w:rPr>
        <w:t>____</w:t>
      </w:r>
      <w:proofErr w:type="gramStart"/>
      <w:r w:rsidRPr="00EA13DC">
        <w:rPr>
          <w:rFonts w:ascii="Times New Roman" w:hAnsi="Times New Roman" w:cs="Times New Roman"/>
          <w:sz w:val="28"/>
          <w:szCs w:val="28"/>
        </w:rPr>
        <w:t xml:space="preserve">_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13DC">
        <w:rPr>
          <w:rFonts w:ascii="Times New Roman" w:hAnsi="Times New Roman" w:cs="Times New Roman"/>
          <w:sz w:val="28"/>
          <w:szCs w:val="28"/>
        </w:rPr>
        <w:t>_</w:t>
      </w:r>
      <w:proofErr w:type="gramEnd"/>
      <w:r w:rsidRPr="00EA13DC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 xml:space="preserve"> С. П.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Недяк</w:t>
      </w:r>
      <w:proofErr w:type="spellEnd"/>
    </w:p>
    <w:p w:rsidR="004D5EB7" w:rsidRDefault="004D5EB7" w:rsidP="004D5EB7">
      <w:pPr>
        <w:spacing w:after="0"/>
        <w:ind w:left="4395"/>
        <w:rPr>
          <w:rFonts w:ascii="Times New Roman" w:hAnsi="Times New Roman" w:cs="Times New Roman"/>
          <w:sz w:val="20"/>
          <w:szCs w:val="28"/>
        </w:rPr>
      </w:pPr>
      <w:r w:rsidRPr="004A0A1A">
        <w:rPr>
          <w:rFonts w:ascii="Times New Roman" w:hAnsi="Times New Roman" w:cs="Times New Roman"/>
          <w:sz w:val="20"/>
          <w:szCs w:val="28"/>
        </w:rPr>
        <w:t>(оценка)</w:t>
      </w:r>
    </w:p>
    <w:p w:rsidR="004D5EB7" w:rsidRDefault="007219A0" w:rsidP="004D5EB7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</w:t>
      </w:r>
      <w:r w:rsidR="004D5EB7" w:rsidRPr="004D5EB7">
        <w:rPr>
          <w:rFonts w:ascii="Times New Roman" w:hAnsi="Times New Roman" w:cs="Times New Roman"/>
          <w:sz w:val="28"/>
          <w:szCs w:val="28"/>
        </w:rPr>
        <w:t xml:space="preserve"> кафедры МИТУС</w:t>
      </w:r>
    </w:p>
    <w:p w:rsidR="004D5EB7" w:rsidRPr="00EA13DC" w:rsidRDefault="004D5EB7" w:rsidP="004D5EB7">
      <w:pPr>
        <w:spacing w:after="0"/>
        <w:ind w:left="4111"/>
        <w:rPr>
          <w:rFonts w:ascii="Times New Roman" w:hAnsi="Times New Roman" w:cs="Times New Roman"/>
          <w:sz w:val="28"/>
          <w:szCs w:val="28"/>
        </w:rPr>
      </w:pPr>
      <w:r w:rsidRPr="00EA13DC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EA13DC">
        <w:rPr>
          <w:rFonts w:ascii="Times New Roman" w:hAnsi="Times New Roman" w:cs="Times New Roman"/>
          <w:sz w:val="28"/>
          <w:szCs w:val="28"/>
        </w:rPr>
        <w:t>____</w:t>
      </w:r>
      <w:proofErr w:type="gramStart"/>
      <w:r w:rsidRPr="00EA13DC">
        <w:rPr>
          <w:rFonts w:ascii="Times New Roman" w:hAnsi="Times New Roman" w:cs="Times New Roman"/>
          <w:sz w:val="28"/>
          <w:szCs w:val="28"/>
        </w:rPr>
        <w:t xml:space="preserve">_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13DC">
        <w:rPr>
          <w:rFonts w:ascii="Times New Roman" w:hAnsi="Times New Roman" w:cs="Times New Roman"/>
          <w:sz w:val="28"/>
          <w:szCs w:val="28"/>
        </w:rPr>
        <w:t>_</w:t>
      </w:r>
      <w:proofErr w:type="gramEnd"/>
      <w:r w:rsidRPr="00EA13DC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5EB7">
        <w:rPr>
          <w:rFonts w:ascii="Times New Roman" w:hAnsi="Times New Roman" w:cs="Times New Roman"/>
          <w:sz w:val="28"/>
          <w:szCs w:val="28"/>
        </w:rPr>
        <w:t xml:space="preserve">Ю. Б. </w:t>
      </w:r>
      <w:proofErr w:type="spellStart"/>
      <w:r w:rsidRPr="004D5EB7">
        <w:rPr>
          <w:rFonts w:ascii="Times New Roman" w:hAnsi="Times New Roman" w:cs="Times New Roman"/>
          <w:sz w:val="28"/>
          <w:szCs w:val="28"/>
        </w:rPr>
        <w:t>Шаропин</w:t>
      </w:r>
      <w:proofErr w:type="spellEnd"/>
    </w:p>
    <w:p w:rsidR="004D5EB7" w:rsidRDefault="004D5EB7" w:rsidP="004D5EB7">
      <w:pPr>
        <w:spacing w:after="0"/>
        <w:ind w:left="4395"/>
        <w:rPr>
          <w:rFonts w:ascii="Times New Roman" w:hAnsi="Times New Roman" w:cs="Times New Roman"/>
          <w:sz w:val="28"/>
          <w:szCs w:val="28"/>
        </w:rPr>
      </w:pPr>
      <w:r w:rsidRPr="004A0A1A">
        <w:rPr>
          <w:rFonts w:ascii="Times New Roman" w:hAnsi="Times New Roman" w:cs="Times New Roman"/>
          <w:sz w:val="20"/>
          <w:szCs w:val="28"/>
        </w:rPr>
        <w:t>(оценка)</w:t>
      </w:r>
    </w:p>
    <w:p w:rsidR="00A241BA" w:rsidRDefault="00A241BA" w:rsidP="004D5EB7">
      <w:pPr>
        <w:spacing w:after="0" w:line="360" w:lineRule="auto"/>
        <w:ind w:left="5529"/>
        <w:rPr>
          <w:rFonts w:ascii="Times New Roman" w:hAnsi="Times New Roman" w:cs="Times New Roman"/>
          <w:sz w:val="28"/>
          <w:szCs w:val="28"/>
        </w:rPr>
      </w:pPr>
      <w:r w:rsidRPr="00EA13DC">
        <w:rPr>
          <w:rFonts w:ascii="Times New Roman" w:hAnsi="Times New Roman" w:cs="Times New Roman"/>
          <w:sz w:val="28"/>
          <w:szCs w:val="28"/>
        </w:rPr>
        <w:t>________</w:t>
      </w:r>
    </w:p>
    <w:p w:rsidR="003B7812" w:rsidRPr="00EA13DC" w:rsidRDefault="00A241BA" w:rsidP="007219A0">
      <w:pPr>
        <w:spacing w:after="0"/>
        <w:ind w:left="5812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0A1A">
        <w:rPr>
          <w:rFonts w:ascii="Times New Roman" w:hAnsi="Times New Roman" w:cs="Times New Roman"/>
          <w:sz w:val="20"/>
          <w:szCs w:val="28"/>
        </w:rPr>
        <w:t>(</w:t>
      </w:r>
      <w:r>
        <w:rPr>
          <w:rFonts w:ascii="Times New Roman" w:hAnsi="Times New Roman" w:cs="Times New Roman"/>
          <w:sz w:val="20"/>
          <w:szCs w:val="28"/>
        </w:rPr>
        <w:t>дата</w:t>
      </w:r>
      <w:r w:rsidRPr="004A0A1A">
        <w:rPr>
          <w:rFonts w:ascii="Times New Roman" w:hAnsi="Times New Roman" w:cs="Times New Roman"/>
          <w:sz w:val="20"/>
          <w:szCs w:val="28"/>
        </w:rPr>
        <w:t>)</w:t>
      </w:r>
      <w:r w:rsidR="003B7812" w:rsidRPr="00EA13DC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3B7812" w:rsidRPr="00223B82" w:rsidRDefault="003B7812" w:rsidP="00223B82">
      <w:pPr>
        <w:pStyle w:val="-1"/>
      </w:pPr>
      <w:bookmarkStart w:id="1" w:name="_Toc529123974"/>
      <w:r w:rsidRPr="00223B82">
        <w:lastRenderedPageBreak/>
        <w:t>1 Введение</w:t>
      </w:r>
      <w:bookmarkEnd w:id="1"/>
    </w:p>
    <w:p w:rsidR="000A49C5" w:rsidRPr="000A49C5" w:rsidRDefault="000A49C5" w:rsidP="000A49C5">
      <w:pPr>
        <w:pStyle w:val="-2"/>
      </w:pPr>
      <w:r w:rsidRPr="000A49C5">
        <w:t>1.1 Техническое задание</w:t>
      </w:r>
    </w:p>
    <w:p w:rsidR="0064051E" w:rsidRDefault="00EE7303" w:rsidP="000A49C5">
      <w:pPr>
        <w:pStyle w:val="aff"/>
      </w:pPr>
      <w:r>
        <w:t>Цель лабораторной работы:</w:t>
      </w:r>
    </w:p>
    <w:p w:rsidR="00180E50" w:rsidRPr="00180E50" w:rsidRDefault="00180E50" w:rsidP="000A49C5">
      <w:pPr>
        <w:pStyle w:val="aff"/>
      </w:pPr>
      <w:r w:rsidRPr="00180E50">
        <w:t>Изучить модуль сброса и тактовых частота по технической документации на МК 1986ВЕ9х.</w:t>
      </w:r>
    </w:p>
    <w:p w:rsidR="0064051E" w:rsidRPr="0064051E" w:rsidRDefault="0064051E" w:rsidP="000A49C5">
      <w:pPr>
        <w:pStyle w:val="aff"/>
      </w:pPr>
      <w:r>
        <w:t>Задачи</w:t>
      </w:r>
      <w:r w:rsidRPr="0064051E">
        <w:t>:</w:t>
      </w:r>
    </w:p>
    <w:p w:rsidR="00180E50" w:rsidRPr="00180E50" w:rsidRDefault="0064051E" w:rsidP="000A49C5">
      <w:pPr>
        <w:pStyle w:val="aff"/>
      </w:pPr>
      <w:r w:rsidRPr="0064051E">
        <w:t>1</w:t>
      </w:r>
      <w:r w:rsidR="00180E50" w:rsidRPr="00180E50">
        <w:t>.</w:t>
      </w:r>
      <w:r w:rsidR="00646F47">
        <w:tab/>
      </w:r>
      <w:r w:rsidR="00180E50" w:rsidRPr="00180E50">
        <w:t>Изучить код примера из библиотеки SPL lib\MDR32F9_1986ВЕ4_2015\Examples\MDR1986VE9x\MDR32F9Q3_EVAL\RST_CLK</w:t>
      </w:r>
    </w:p>
    <w:p w:rsidR="00180E50" w:rsidRPr="00180E50" w:rsidRDefault="0064051E" w:rsidP="000A49C5">
      <w:pPr>
        <w:pStyle w:val="aff"/>
      </w:pPr>
      <w:r w:rsidRPr="0064051E">
        <w:t>2</w:t>
      </w:r>
      <w:r w:rsidR="00180E50" w:rsidRPr="00180E50">
        <w:t>.</w:t>
      </w:r>
      <w:r w:rsidR="00646F47">
        <w:tab/>
      </w:r>
      <w:r w:rsidR="00180E50" w:rsidRPr="00180E50">
        <w:t>Запустить программу примера на отладочной плате, объяснить результаты.</w:t>
      </w:r>
    </w:p>
    <w:p w:rsidR="00180E50" w:rsidRPr="00180E50" w:rsidRDefault="0064051E" w:rsidP="000A49C5">
      <w:pPr>
        <w:pStyle w:val="aff"/>
      </w:pPr>
      <w:r w:rsidRPr="0064051E">
        <w:t>3</w:t>
      </w:r>
      <w:r w:rsidR="00180E50" w:rsidRPr="00180E50">
        <w:t>.</w:t>
      </w:r>
      <w:r w:rsidR="00646F47">
        <w:tab/>
      </w:r>
      <w:r w:rsidR="00180E50" w:rsidRPr="00180E50">
        <w:t>Поменять частоту работу процессора, объяснить результаты:</w:t>
      </w:r>
    </w:p>
    <w:p w:rsidR="00180E50" w:rsidRPr="00180E50" w:rsidRDefault="0064051E" w:rsidP="000A49C5">
      <w:pPr>
        <w:pStyle w:val="aff"/>
      </w:pPr>
      <w:r w:rsidRPr="0064051E">
        <w:t>3</w:t>
      </w:r>
      <w:r w:rsidR="00462E5A" w:rsidRPr="00462E5A">
        <w:t>.1</w:t>
      </w:r>
      <w:r w:rsidR="00646F47">
        <w:tab/>
      </w:r>
      <w:r w:rsidR="00180E50" w:rsidRPr="00180E50">
        <w:t>Установить тактовую частоту 32МГц.</w:t>
      </w:r>
    </w:p>
    <w:p w:rsidR="00180E50" w:rsidRPr="00180E50" w:rsidRDefault="0064051E" w:rsidP="000A49C5">
      <w:pPr>
        <w:pStyle w:val="aff"/>
      </w:pPr>
      <w:r w:rsidRPr="0064051E">
        <w:t>3</w:t>
      </w:r>
      <w:r w:rsidR="00462E5A" w:rsidRPr="00462E5A">
        <w:t>.</w:t>
      </w:r>
      <w:r w:rsidR="00462E5A" w:rsidRPr="0064051E">
        <w:t>2</w:t>
      </w:r>
      <w:r w:rsidR="00646F47">
        <w:tab/>
      </w:r>
      <w:r w:rsidR="00180E50" w:rsidRPr="00180E50">
        <w:t>Экспериментально ее измерить.</w:t>
      </w:r>
    </w:p>
    <w:p w:rsidR="00153737" w:rsidRDefault="00153737" w:rsidP="000A49C5">
      <w:pPr>
        <w:pStyle w:val="aff"/>
      </w:pPr>
    </w:p>
    <w:p w:rsidR="000A49C5" w:rsidRPr="00646F47" w:rsidRDefault="000A49C5" w:rsidP="00646F47">
      <w:pPr>
        <w:pStyle w:val="-2"/>
        <w:rPr>
          <w:rStyle w:val="aff0"/>
          <w:sz w:val="28"/>
          <w:szCs w:val="28"/>
        </w:rPr>
      </w:pPr>
      <w:r w:rsidRPr="00646F47">
        <w:rPr>
          <w:rStyle w:val="aff0"/>
          <w:sz w:val="28"/>
          <w:szCs w:val="28"/>
        </w:rPr>
        <w:t>1.2 О плате LDM-BB-K1986BE92QI</w:t>
      </w:r>
    </w:p>
    <w:p w:rsidR="000A49C5" w:rsidRPr="000A49C5" w:rsidRDefault="000A49C5" w:rsidP="000A49C5">
      <w:pPr>
        <w:pStyle w:val="aff"/>
      </w:pPr>
      <w:r w:rsidRPr="000A49C5">
        <w:rPr>
          <w:rStyle w:val="aff0"/>
        </w:rPr>
        <w:t xml:space="preserve">LDM-BB-K1986BE92QI – отладочная плата на основе 32-разрядного ARM Cortex-M3 микроконтроллера K1986BE92QI от компании </w:t>
      </w:r>
      <w:proofErr w:type="spellStart"/>
      <w:r w:rsidRPr="000A49C5">
        <w:rPr>
          <w:rStyle w:val="aff0"/>
        </w:rPr>
        <w:t>Миландр</w:t>
      </w:r>
      <w:proofErr w:type="spellEnd"/>
      <w:r w:rsidRPr="000A49C5">
        <w:rPr>
          <w:rStyle w:val="aff0"/>
        </w:rPr>
        <w:t xml:space="preserve"> (Россия). Микроконтроллер выполнен в корпусе LQFP-64. Флэш-память программ составляет 128 Кб, SRAM 32 Кб. Тактовая частота – до 80 МГц, количество линий I/O – 43. Микроконтроллер имеет ряд популярных интерфейсов, среди которых USB </w:t>
      </w:r>
      <w:proofErr w:type="spellStart"/>
      <w:r w:rsidRPr="000A49C5">
        <w:rPr>
          <w:rStyle w:val="aff0"/>
        </w:rPr>
        <w:t>Device</w:t>
      </w:r>
      <w:proofErr w:type="spellEnd"/>
      <w:r w:rsidRPr="000A49C5">
        <w:rPr>
          <w:rStyle w:val="aff0"/>
        </w:rPr>
        <w:t xml:space="preserve"> и </w:t>
      </w:r>
      <w:proofErr w:type="spellStart"/>
      <w:r w:rsidRPr="000A49C5">
        <w:rPr>
          <w:rStyle w:val="aff0"/>
        </w:rPr>
        <w:t>Host</w:t>
      </w:r>
      <w:proofErr w:type="spellEnd"/>
      <w:r w:rsidRPr="000A49C5">
        <w:rPr>
          <w:rStyle w:val="aff0"/>
        </w:rPr>
        <w:t xml:space="preserve"> (до 12 Мбит/сек), 2 </w:t>
      </w:r>
      <w:proofErr w:type="spellStart"/>
      <w:r w:rsidRPr="000A49C5">
        <w:rPr>
          <w:rStyle w:val="aff0"/>
        </w:rPr>
        <w:t>хUART</w:t>
      </w:r>
      <w:proofErr w:type="spellEnd"/>
      <w:r w:rsidRPr="000A49C5">
        <w:rPr>
          <w:rStyle w:val="aff0"/>
        </w:rPr>
        <w:t xml:space="preserve">, 2 </w:t>
      </w:r>
      <w:proofErr w:type="spellStart"/>
      <w:r w:rsidRPr="000A49C5">
        <w:rPr>
          <w:rStyle w:val="aff0"/>
        </w:rPr>
        <w:t>xCAN</w:t>
      </w:r>
      <w:proofErr w:type="spellEnd"/>
      <w:r w:rsidRPr="000A49C5">
        <w:rPr>
          <w:rStyle w:val="aff0"/>
        </w:rPr>
        <w:t xml:space="preserve">, 2 </w:t>
      </w:r>
      <w:proofErr w:type="spellStart"/>
      <w:r w:rsidRPr="000A49C5">
        <w:rPr>
          <w:rStyle w:val="aff0"/>
        </w:rPr>
        <w:t>xSPI</w:t>
      </w:r>
      <w:proofErr w:type="spellEnd"/>
      <w:r w:rsidRPr="000A49C5">
        <w:rPr>
          <w:rStyle w:val="aff0"/>
        </w:rPr>
        <w:t>, I2C. В структуре МК имеются также 12-разрядный АЦП (8 каналов) и один 12-разрядный одноканальный ЦАП.</w:t>
      </w:r>
      <w:r w:rsidRPr="000A49C5">
        <w:t xml:space="preserve"> (Рисунок </w:t>
      </w:r>
      <w:r w:rsidR="00646F47">
        <w:t>1</w:t>
      </w:r>
      <w:r w:rsidRPr="000A49C5">
        <w:t>.1)</w:t>
      </w:r>
    </w:p>
    <w:p w:rsidR="000A49C5" w:rsidRPr="00EA13DC" w:rsidRDefault="000A49C5" w:rsidP="000A49C5">
      <w:pPr>
        <w:pStyle w:val="aff1"/>
      </w:pPr>
      <w:r>
        <w:rPr>
          <w:noProof/>
        </w:rPr>
        <w:drawing>
          <wp:inline distT="0" distB="0" distL="0" distR="0" wp14:anchorId="16106D6B" wp14:editId="0F425B0B">
            <wp:extent cx="5238750" cy="1905000"/>
            <wp:effectExtent l="19050" t="19050" r="19050" b="19050"/>
            <wp:docPr id="42" name="Рисунок 42" descr="Отладочная плата LDM-BB-K1986BE92QI. Вид сверх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Отладочная плата LDM-BB-K1986BE92QI. Вид сверху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Default="000A49C5" w:rsidP="000A49C5">
      <w:pPr>
        <w:pStyle w:val="aff1"/>
      </w:pPr>
      <w:r w:rsidRPr="00EA13DC">
        <w:t xml:space="preserve">Рисунок </w:t>
      </w:r>
      <w:r w:rsidR="00646F47">
        <w:t>1</w:t>
      </w:r>
      <w:r w:rsidRPr="00EA13DC">
        <w:t>.</w:t>
      </w:r>
      <w:r>
        <w:t>1</w:t>
      </w:r>
      <w:r w:rsidRPr="00EA13DC">
        <w:t xml:space="preserve"> – </w:t>
      </w:r>
      <w:r w:rsidRPr="00541916">
        <w:t>Отладочная плата LDM-BB-K1986BE92QI. Вид сверху</w:t>
      </w:r>
    </w:p>
    <w:p w:rsidR="000A49C5" w:rsidRPr="00EA13DC" w:rsidRDefault="000A49C5" w:rsidP="000A49C5">
      <w:pPr>
        <w:pStyle w:val="aff1"/>
      </w:pPr>
    </w:p>
    <w:p w:rsidR="000A49C5" w:rsidRPr="000A49C5" w:rsidRDefault="000A49C5" w:rsidP="000A49C5">
      <w:pPr>
        <w:pStyle w:val="-2"/>
      </w:pPr>
      <w:r>
        <w:t xml:space="preserve">1.3 </w:t>
      </w:r>
      <w:r w:rsidRPr="000A49C5">
        <w:t>Спецификация</w:t>
      </w:r>
      <w:r>
        <w:t xml:space="preserve"> </w:t>
      </w:r>
      <w:r w:rsidRPr="000A49C5">
        <w:rPr>
          <w:rStyle w:val="aff0"/>
        </w:rPr>
        <w:t>на МК 1986ВЕ9х</w:t>
      </w:r>
      <w:r w:rsidRPr="000A49C5">
        <w:t xml:space="preserve">: </w:t>
      </w:r>
      <w:r>
        <w:t>Изучение модуля сброса</w:t>
      </w:r>
    </w:p>
    <w:p w:rsidR="000A49C5" w:rsidRDefault="000A49C5" w:rsidP="000A49C5">
      <w:pPr>
        <w:pStyle w:val="aff"/>
        <w:rPr>
          <w:rStyle w:val="aff0"/>
        </w:rPr>
      </w:pPr>
      <w:r w:rsidRPr="000A49C5">
        <w:rPr>
          <w:rStyle w:val="aff0"/>
        </w:rPr>
        <w:lastRenderedPageBreak/>
        <w:t xml:space="preserve">При включении питания вырабатывается </w:t>
      </w:r>
      <w:r w:rsidRPr="000A49C5">
        <w:rPr>
          <w:rStyle w:val="aff0"/>
          <w:b/>
        </w:rPr>
        <w:t>внутренний сигнал сброса POR</w:t>
      </w:r>
      <w:r w:rsidRPr="000A49C5">
        <w:rPr>
          <w:rStyle w:val="aff0"/>
        </w:rPr>
        <w:t xml:space="preserve"> </w:t>
      </w:r>
      <w:r>
        <w:rPr>
          <w:rStyle w:val="aff0"/>
        </w:rPr>
        <w:t>(</w:t>
      </w:r>
      <w:r>
        <w:rPr>
          <w:rStyle w:val="aff0"/>
          <w:lang w:val="en-US"/>
        </w:rPr>
        <w:t>power</w:t>
      </w:r>
      <w:r w:rsidRPr="000A49C5">
        <w:rPr>
          <w:rStyle w:val="aff0"/>
        </w:rPr>
        <w:t>-</w:t>
      </w:r>
      <w:r>
        <w:rPr>
          <w:rStyle w:val="aff0"/>
          <w:lang w:val="en-US"/>
        </w:rPr>
        <w:t>on</w:t>
      </w:r>
      <w:r w:rsidRPr="000A49C5">
        <w:rPr>
          <w:rStyle w:val="aff0"/>
        </w:rPr>
        <w:t xml:space="preserve"> </w:t>
      </w:r>
      <w:r>
        <w:rPr>
          <w:rStyle w:val="aff0"/>
          <w:lang w:val="en-US"/>
        </w:rPr>
        <w:t>reset</w:t>
      </w:r>
      <w:r w:rsidRPr="000A49C5">
        <w:rPr>
          <w:rStyle w:val="aff0"/>
        </w:rPr>
        <w:t>)</w:t>
      </w:r>
      <w:r>
        <w:rPr>
          <w:rStyle w:val="aff0"/>
        </w:rPr>
        <w:t xml:space="preserve"> </w:t>
      </w:r>
      <w:r w:rsidRPr="000A49C5">
        <w:rPr>
          <w:rStyle w:val="aff0"/>
        </w:rPr>
        <w:t>для цифровой</w:t>
      </w:r>
      <w:r>
        <w:rPr>
          <w:rStyle w:val="aff0"/>
        </w:rPr>
        <w:t xml:space="preserve"> </w:t>
      </w:r>
      <w:r w:rsidRPr="000A49C5">
        <w:rPr>
          <w:rStyle w:val="aff0"/>
        </w:rPr>
        <w:t>части, питание UCC нарастает и, пока оно не превысило уровень 2,0 В, сигнал сброса POR</w:t>
      </w:r>
      <w:r>
        <w:rPr>
          <w:rStyle w:val="aff0"/>
        </w:rPr>
        <w:t xml:space="preserve"> </w:t>
      </w:r>
      <w:r w:rsidRPr="000A49C5">
        <w:rPr>
          <w:rStyle w:val="aff0"/>
        </w:rPr>
        <w:t>удерживается; после превышения данного уровня сигнал POR выдается еще на протяжении</w:t>
      </w:r>
      <w:r>
        <w:rPr>
          <w:rStyle w:val="aff0"/>
        </w:rPr>
        <w:t xml:space="preserve"> </w:t>
      </w:r>
      <w:r w:rsidRPr="000A49C5">
        <w:rPr>
          <w:rStyle w:val="aff0"/>
        </w:rPr>
        <w:t xml:space="preserve">~ 4 </w:t>
      </w:r>
      <w:proofErr w:type="spellStart"/>
      <w:r w:rsidRPr="000A49C5">
        <w:rPr>
          <w:rStyle w:val="aff0"/>
        </w:rPr>
        <w:t>мс</w:t>
      </w:r>
      <w:proofErr w:type="spellEnd"/>
      <w:r w:rsidRPr="000A49C5">
        <w:rPr>
          <w:rStyle w:val="aff0"/>
        </w:rPr>
        <w:t xml:space="preserve"> для того, чтобы гарантировано установилось напряжение питания, после чего</w:t>
      </w:r>
      <w:r>
        <w:rPr>
          <w:rStyle w:val="aff0"/>
        </w:rPr>
        <w:t xml:space="preserve"> </w:t>
      </w:r>
      <w:r w:rsidRPr="000A49C5">
        <w:rPr>
          <w:rStyle w:val="aff0"/>
        </w:rPr>
        <w:t>сигнал POR снимается, и схема может начать работать</w:t>
      </w:r>
      <w:r w:rsidRPr="00EA13DC">
        <w:t>.</w:t>
      </w:r>
      <w:r>
        <w:t xml:space="preserve"> (Рисунок </w:t>
      </w:r>
      <w:r w:rsidR="00646F47">
        <w:t>1.2</w:t>
      </w:r>
      <w:r>
        <w:t>)</w:t>
      </w:r>
    </w:p>
    <w:p w:rsidR="000A49C5" w:rsidRDefault="000A49C5" w:rsidP="000A49C5">
      <w:pPr>
        <w:pStyle w:val="aff"/>
        <w:rPr>
          <w:rStyle w:val="aff0"/>
        </w:rPr>
      </w:pPr>
      <w:proofErr w:type="gramStart"/>
      <w:r>
        <w:rPr>
          <w:rStyle w:val="aff0"/>
        </w:rPr>
        <w:t>Т.е.</w:t>
      </w:r>
      <w:proofErr w:type="gramEnd"/>
      <w:r>
        <w:rPr>
          <w:rStyle w:val="aff0"/>
        </w:rPr>
        <w:t xml:space="preserve"> есть некоторый сигнал который не дает работать микроконтроллеру, пока нарастающее напряжение питания не установится в заданном уровне, после чего применяется сигнал еще 4мс (необходимо для того чтобы удостовериться, что напряжение не начнет уменьшаться (при включении питания могут быть скачки напряжения (называется дребезг контактов))).</w:t>
      </w:r>
    </w:p>
    <w:p w:rsidR="000A49C5" w:rsidRDefault="000A49C5" w:rsidP="000A49C5">
      <w:pPr>
        <w:pStyle w:val="aff1"/>
      </w:pPr>
      <w:r>
        <w:rPr>
          <w:noProof/>
        </w:rPr>
        <w:drawing>
          <wp:inline distT="0" distB="0" distL="0" distR="0" wp14:anchorId="33D53C3E" wp14:editId="0593DC54">
            <wp:extent cx="4200525" cy="1590675"/>
            <wp:effectExtent l="19050" t="19050" r="28575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Pr="00EA13DC" w:rsidRDefault="000A49C5" w:rsidP="000A49C5">
      <w:pPr>
        <w:pStyle w:val="aff1"/>
      </w:pPr>
      <w:r w:rsidRPr="00EA13DC">
        <w:t xml:space="preserve">Рисунок </w:t>
      </w:r>
      <w:r w:rsidR="00646F47">
        <w:t>1.2</w:t>
      </w:r>
      <w:r w:rsidRPr="00EA13DC">
        <w:t xml:space="preserve"> – </w:t>
      </w:r>
      <w:r w:rsidRPr="000A49C5">
        <w:t>Сигнал сброса при включении и выключении основного напряжения питания</w:t>
      </w:r>
    </w:p>
    <w:p w:rsidR="000A49C5" w:rsidRPr="000A49C5" w:rsidRDefault="000A49C5" w:rsidP="000A49C5">
      <w:pPr>
        <w:pStyle w:val="aff"/>
        <w:rPr>
          <w:rStyle w:val="aff0"/>
        </w:rPr>
      </w:pPr>
      <w:r w:rsidRPr="000A49C5">
        <w:rPr>
          <w:rStyle w:val="aff0"/>
        </w:rPr>
        <w:t>При снижении напряжения питания UCC ниже уровня 2,0 В сигнал POR вырабатывается</w:t>
      </w:r>
      <w:r>
        <w:rPr>
          <w:rStyle w:val="aff0"/>
        </w:rPr>
        <w:t xml:space="preserve"> </w:t>
      </w:r>
      <w:r w:rsidRPr="000A49C5">
        <w:rPr>
          <w:rStyle w:val="aff0"/>
        </w:rPr>
        <w:t>без задержки.</w:t>
      </w:r>
    </w:p>
    <w:p w:rsidR="000A49C5" w:rsidRPr="000A49C5" w:rsidRDefault="000A49C5" w:rsidP="000A49C5">
      <w:pPr>
        <w:pStyle w:val="aff"/>
        <w:rPr>
          <w:rStyle w:val="aff0"/>
        </w:rPr>
      </w:pPr>
      <w:r w:rsidRPr="000A49C5">
        <w:rPr>
          <w:rStyle w:val="aff0"/>
        </w:rPr>
        <w:t>Сигнал POR также служит для переключения питания батарейного домена между BUCC и</w:t>
      </w:r>
      <w:r>
        <w:rPr>
          <w:rStyle w:val="aff0"/>
        </w:rPr>
        <w:t xml:space="preserve"> </w:t>
      </w:r>
      <w:r w:rsidRPr="000A49C5">
        <w:rPr>
          <w:rStyle w:val="aff0"/>
        </w:rPr>
        <w:t>UCC.</w:t>
      </w:r>
    </w:p>
    <w:p w:rsidR="000A49C5" w:rsidRDefault="000A49C5" w:rsidP="000A49C5">
      <w:pPr>
        <w:pStyle w:val="aff"/>
        <w:rPr>
          <w:rStyle w:val="aff0"/>
        </w:rPr>
      </w:pPr>
      <w:r w:rsidRPr="000A49C5">
        <w:rPr>
          <w:rStyle w:val="aff0"/>
        </w:rPr>
        <w:t>При включении основного напряжения питания UCC автоматически включается</w:t>
      </w:r>
      <w:r>
        <w:rPr>
          <w:rStyle w:val="aff0"/>
        </w:rPr>
        <w:t xml:space="preserve"> </w:t>
      </w:r>
      <w:r w:rsidRPr="000A49C5">
        <w:rPr>
          <w:rStyle w:val="aff0"/>
        </w:rPr>
        <w:t>встроенный регулятор напряжения для формирования напряжения DUCC питания цифрового</w:t>
      </w:r>
      <w:r>
        <w:rPr>
          <w:rStyle w:val="aff0"/>
        </w:rPr>
        <w:t xml:space="preserve"> </w:t>
      </w:r>
      <w:r w:rsidRPr="000A49C5">
        <w:rPr>
          <w:rStyle w:val="aff0"/>
        </w:rPr>
        <w:t>ядра. В ходе работы микроконтроллера встроенный регулятор может быть отключен.</w:t>
      </w:r>
    </w:p>
    <w:p w:rsidR="000A49C5" w:rsidRPr="00EA13DC" w:rsidRDefault="000A49C5" w:rsidP="000A49C5">
      <w:pPr>
        <w:pStyle w:val="aff"/>
      </w:pPr>
      <w:r w:rsidRPr="000A49C5">
        <w:rPr>
          <w:rStyle w:val="aff0"/>
        </w:rPr>
        <w:t>Микроконтроллер также может быть установлен в начальное состояние внешним</w:t>
      </w:r>
      <w:r>
        <w:rPr>
          <w:rStyle w:val="aff0"/>
        </w:rPr>
        <w:t xml:space="preserve"> </w:t>
      </w:r>
      <w:r w:rsidRPr="000A49C5">
        <w:rPr>
          <w:rStyle w:val="aff0"/>
        </w:rPr>
        <w:t xml:space="preserve">сигналом сброса </w:t>
      </w:r>
      <w:r w:rsidRPr="000A49C5">
        <w:rPr>
          <w:rStyle w:val="aff0"/>
          <w:b/>
        </w:rPr>
        <w:t>RESET</w:t>
      </w:r>
      <w:r w:rsidRPr="000A49C5">
        <w:rPr>
          <w:rStyle w:val="aff0"/>
        </w:rPr>
        <w:t>, внутренними сигналами сброса сторожевых таймеров</w:t>
      </w:r>
      <w:r>
        <w:rPr>
          <w:rStyle w:val="aff0"/>
        </w:rPr>
        <w:t xml:space="preserve"> (</w:t>
      </w:r>
      <w:r w:rsidRPr="000A49C5">
        <w:rPr>
          <w:rStyle w:val="aff0"/>
          <w:b/>
          <w:lang w:val="en-US"/>
        </w:rPr>
        <w:t>IWDG</w:t>
      </w:r>
      <w:r w:rsidRPr="000A49C5">
        <w:rPr>
          <w:rStyle w:val="aff0"/>
          <w:b/>
        </w:rPr>
        <w:t xml:space="preserve"> </w:t>
      </w:r>
      <w:r>
        <w:rPr>
          <w:rStyle w:val="aff0"/>
          <w:b/>
        </w:rPr>
        <w:t xml:space="preserve">и </w:t>
      </w:r>
      <w:r>
        <w:rPr>
          <w:rStyle w:val="aff0"/>
          <w:b/>
          <w:lang w:val="en-US"/>
        </w:rPr>
        <w:t>WWDG</w:t>
      </w:r>
      <w:r w:rsidRPr="000A49C5">
        <w:rPr>
          <w:rStyle w:val="aff0"/>
        </w:rPr>
        <w:t>) или</w:t>
      </w:r>
      <w:r>
        <w:rPr>
          <w:rStyle w:val="aff0"/>
        </w:rPr>
        <w:t xml:space="preserve"> </w:t>
      </w:r>
      <w:r w:rsidRPr="000A49C5">
        <w:rPr>
          <w:rStyle w:val="aff0"/>
        </w:rPr>
        <w:t>программным сбросом. При этом сигнал сброса формируется специальной схемой сброса,</w:t>
      </w:r>
      <w:r>
        <w:rPr>
          <w:rStyle w:val="aff0"/>
        </w:rPr>
        <w:t xml:space="preserve"> </w:t>
      </w:r>
      <w:r w:rsidRPr="000A49C5">
        <w:rPr>
          <w:rStyle w:val="aff0"/>
        </w:rPr>
        <w:t xml:space="preserve">содержащий фильтр «иголок» по сигналу сброса и </w:t>
      </w:r>
      <w:proofErr w:type="spellStart"/>
      <w:r w:rsidRPr="000A49C5">
        <w:rPr>
          <w:rStyle w:val="aff0"/>
        </w:rPr>
        <w:t>одновибратор</w:t>
      </w:r>
      <w:proofErr w:type="spellEnd"/>
      <w:r w:rsidRPr="000A49C5">
        <w:rPr>
          <w:rStyle w:val="aff0"/>
        </w:rPr>
        <w:t xml:space="preserve"> для увеличения длительности</w:t>
      </w:r>
      <w:r>
        <w:rPr>
          <w:rStyle w:val="aff0"/>
        </w:rPr>
        <w:t xml:space="preserve"> </w:t>
      </w:r>
      <w:r w:rsidRPr="000A49C5">
        <w:rPr>
          <w:rStyle w:val="aff0"/>
        </w:rPr>
        <w:t>сигнала сброса.</w:t>
      </w:r>
      <w:r>
        <w:t xml:space="preserve"> (Рисунок </w:t>
      </w:r>
      <w:r w:rsidR="00646F47">
        <w:t>1.3</w:t>
      </w:r>
      <w:r>
        <w:t>)</w:t>
      </w:r>
    </w:p>
    <w:p w:rsidR="000A49C5" w:rsidRDefault="000A49C5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4EB179D4" wp14:editId="1969AA18">
            <wp:extent cx="4752975" cy="1590675"/>
            <wp:effectExtent l="19050" t="19050" r="28575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Pr="00EA13DC" w:rsidRDefault="000A49C5" w:rsidP="000A49C5">
      <w:pPr>
        <w:pStyle w:val="aff1"/>
      </w:pPr>
      <w:r w:rsidRPr="00EA13DC">
        <w:t xml:space="preserve">Рисунок </w:t>
      </w:r>
      <w:r w:rsidR="00646F47">
        <w:t>1.3</w:t>
      </w:r>
      <w:r w:rsidRPr="00EA13DC">
        <w:t xml:space="preserve"> – </w:t>
      </w:r>
      <w:r w:rsidRPr="000A49C5">
        <w:t>Структурная блок-схема сброса</w:t>
      </w:r>
    </w:p>
    <w:p w:rsidR="000A49C5" w:rsidRDefault="000A49C5" w:rsidP="000A49C5">
      <w:pPr>
        <w:pStyle w:val="aff"/>
        <w:rPr>
          <w:rStyle w:val="aff0"/>
        </w:rPr>
      </w:pPr>
      <w:r w:rsidRPr="000A49C5">
        <w:rPr>
          <w:rStyle w:val="aff0"/>
        </w:rPr>
        <w:t xml:space="preserve">При приходе импульсов сброса длительностью менее 10 </w:t>
      </w:r>
      <w:proofErr w:type="spellStart"/>
      <w:r w:rsidRPr="000A49C5">
        <w:rPr>
          <w:rStyle w:val="aff0"/>
        </w:rPr>
        <w:t>нс</w:t>
      </w:r>
      <w:proofErr w:type="spellEnd"/>
      <w:r w:rsidRPr="000A49C5">
        <w:rPr>
          <w:rStyle w:val="aff0"/>
        </w:rPr>
        <w:t xml:space="preserve"> эти импульсы</w:t>
      </w:r>
      <w:r>
        <w:rPr>
          <w:rStyle w:val="aff0"/>
        </w:rPr>
        <w:t xml:space="preserve"> </w:t>
      </w:r>
      <w:r w:rsidRPr="000A49C5">
        <w:rPr>
          <w:rStyle w:val="aff0"/>
        </w:rPr>
        <w:t>отфильтровываются и не приводят к сбросу процессора. Если длительность импульса больше</w:t>
      </w:r>
      <w:r>
        <w:rPr>
          <w:rStyle w:val="aff0"/>
        </w:rPr>
        <w:t xml:space="preserve"> </w:t>
      </w:r>
      <w:r w:rsidRPr="000A49C5">
        <w:rPr>
          <w:rStyle w:val="aff0"/>
        </w:rPr>
        <w:t xml:space="preserve">200 </w:t>
      </w:r>
      <w:proofErr w:type="spellStart"/>
      <w:r w:rsidRPr="000A49C5">
        <w:rPr>
          <w:rStyle w:val="aff0"/>
        </w:rPr>
        <w:t>нс</w:t>
      </w:r>
      <w:proofErr w:type="spellEnd"/>
      <w:r w:rsidRPr="000A49C5">
        <w:rPr>
          <w:rStyle w:val="aff0"/>
        </w:rPr>
        <w:t>, вырабатывается сигнал сброса. При этом длительность сформированного сигнала</w:t>
      </w:r>
      <w:r>
        <w:rPr>
          <w:rStyle w:val="aff0"/>
        </w:rPr>
        <w:t xml:space="preserve"> </w:t>
      </w:r>
      <w:r w:rsidRPr="000A49C5">
        <w:rPr>
          <w:rStyle w:val="aff0"/>
        </w:rPr>
        <w:t xml:space="preserve">сброса будет не менее 20 </w:t>
      </w:r>
      <w:proofErr w:type="spellStart"/>
      <w:r w:rsidRPr="000A49C5">
        <w:rPr>
          <w:rStyle w:val="aff0"/>
        </w:rPr>
        <w:t>мкс</w:t>
      </w:r>
      <w:proofErr w:type="spellEnd"/>
      <w:r w:rsidRPr="000A49C5">
        <w:rPr>
          <w:rStyle w:val="aff0"/>
        </w:rPr>
        <w:t>.</w:t>
      </w:r>
    </w:p>
    <w:p w:rsidR="000A49C5" w:rsidRDefault="000A49C5" w:rsidP="000A49C5">
      <w:pPr>
        <w:pStyle w:val="aff"/>
        <w:rPr>
          <w:rStyle w:val="aff0"/>
        </w:rPr>
      </w:pPr>
      <w:r>
        <w:rPr>
          <w:rStyle w:val="aff0"/>
        </w:rPr>
        <w:t xml:space="preserve">Импульс </w:t>
      </w:r>
      <w:proofErr w:type="gramStart"/>
      <w:r w:rsidRPr="005847AE">
        <w:rPr>
          <w:rStyle w:val="aff0"/>
        </w:rPr>
        <w:t>&lt; 10</w:t>
      </w:r>
      <w:proofErr w:type="gramEnd"/>
      <w:r>
        <w:rPr>
          <w:rStyle w:val="aff0"/>
        </w:rPr>
        <w:t xml:space="preserve"> </w:t>
      </w:r>
      <w:proofErr w:type="spellStart"/>
      <w:r>
        <w:rPr>
          <w:rStyle w:val="aff0"/>
        </w:rPr>
        <w:t>нс</w:t>
      </w:r>
      <w:proofErr w:type="spellEnd"/>
      <w:r>
        <w:rPr>
          <w:rStyle w:val="aff0"/>
        </w:rPr>
        <w:t xml:space="preserve"> – НЕ ЧИТАТЬ;</w:t>
      </w:r>
    </w:p>
    <w:p w:rsidR="000A49C5" w:rsidRPr="000A49C5" w:rsidRDefault="000A49C5" w:rsidP="000A49C5">
      <w:pPr>
        <w:pStyle w:val="aff"/>
        <w:rPr>
          <w:rStyle w:val="aff0"/>
        </w:rPr>
      </w:pPr>
      <w:proofErr w:type="gramStart"/>
      <w:r>
        <w:rPr>
          <w:rStyle w:val="aff0"/>
        </w:rPr>
        <w:t xml:space="preserve">Импульс </w:t>
      </w:r>
      <w:r w:rsidRPr="000A49C5">
        <w:rPr>
          <w:rStyle w:val="aff0"/>
        </w:rPr>
        <w:t>&gt;</w:t>
      </w:r>
      <w:proofErr w:type="gramEnd"/>
      <w:r w:rsidRPr="000A49C5">
        <w:rPr>
          <w:rStyle w:val="aff0"/>
        </w:rPr>
        <w:t xml:space="preserve"> 200 </w:t>
      </w:r>
      <w:proofErr w:type="spellStart"/>
      <w:r>
        <w:rPr>
          <w:rStyle w:val="aff0"/>
        </w:rPr>
        <w:t>нс</w:t>
      </w:r>
      <w:proofErr w:type="spellEnd"/>
      <w:r>
        <w:rPr>
          <w:rStyle w:val="aff0"/>
        </w:rPr>
        <w:t xml:space="preserve"> – СИГНАЛ СБРОСА (</w:t>
      </w:r>
      <w:proofErr w:type="spellStart"/>
      <w:r>
        <w:rPr>
          <w:rStyle w:val="aff0"/>
        </w:rPr>
        <w:t>одновибратор</w:t>
      </w:r>
      <w:proofErr w:type="spellEnd"/>
      <w:r>
        <w:rPr>
          <w:rStyle w:val="aff0"/>
        </w:rPr>
        <w:t xml:space="preserve"> увеличивает длительность сигнала сброса)</w:t>
      </w:r>
    </w:p>
    <w:p w:rsidR="000A49C5" w:rsidRPr="00EA13DC" w:rsidRDefault="000A49C5" w:rsidP="000A49C5">
      <w:pPr>
        <w:pStyle w:val="aff"/>
      </w:pPr>
      <w:r>
        <w:rPr>
          <w:rStyle w:val="aff0"/>
        </w:rPr>
        <w:t>Текст</w:t>
      </w:r>
      <w:r w:rsidRPr="00EA13DC">
        <w:t>.</w:t>
      </w:r>
      <w:r>
        <w:t xml:space="preserve"> (Рисунок </w:t>
      </w:r>
      <w:r w:rsidR="00646F47">
        <w:t>1.4</w:t>
      </w:r>
      <w:r>
        <w:t>)</w:t>
      </w:r>
    </w:p>
    <w:p w:rsidR="000A49C5" w:rsidRDefault="000A49C5" w:rsidP="000A49C5">
      <w:pPr>
        <w:pStyle w:val="aff1"/>
      </w:pPr>
      <w:r>
        <w:rPr>
          <w:noProof/>
        </w:rPr>
        <w:drawing>
          <wp:inline distT="0" distB="0" distL="0" distR="0" wp14:anchorId="3DECDD51" wp14:editId="13391058">
            <wp:extent cx="4505325" cy="154305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Pr="00EA13DC" w:rsidRDefault="000A49C5" w:rsidP="000A49C5">
      <w:pPr>
        <w:pStyle w:val="aff1"/>
      </w:pPr>
      <w:r w:rsidRPr="00EA13DC">
        <w:t xml:space="preserve">Рисунок </w:t>
      </w:r>
      <w:r w:rsidR="00646F47">
        <w:t>1.4</w:t>
      </w:r>
      <w:r w:rsidRPr="00EA13DC">
        <w:t xml:space="preserve"> – </w:t>
      </w:r>
      <w:r w:rsidRPr="000A49C5">
        <w:t>Формирование сигнала сброса</w:t>
      </w:r>
    </w:p>
    <w:p w:rsidR="000A49C5" w:rsidRDefault="000A49C5" w:rsidP="000A49C5">
      <w:pPr>
        <w:pStyle w:val="aff"/>
        <w:rPr>
          <w:rStyle w:val="aff0"/>
        </w:rPr>
      </w:pPr>
    </w:p>
    <w:p w:rsidR="000A49C5" w:rsidRDefault="000A49C5" w:rsidP="000A49C5">
      <w:pPr>
        <w:pStyle w:val="aff"/>
        <w:rPr>
          <w:rStyle w:val="aff0"/>
        </w:rPr>
      </w:pPr>
    </w:p>
    <w:p w:rsidR="000A49C5" w:rsidRPr="000A49C5" w:rsidRDefault="000A49C5" w:rsidP="000A49C5">
      <w:pPr>
        <w:pStyle w:val="-2"/>
      </w:pPr>
      <w:r>
        <w:t xml:space="preserve">1.4 </w:t>
      </w:r>
      <w:r w:rsidRPr="000A49C5">
        <w:t>Спецификация</w:t>
      </w:r>
      <w:r>
        <w:t xml:space="preserve"> </w:t>
      </w:r>
      <w:r w:rsidRPr="000A49C5">
        <w:rPr>
          <w:rStyle w:val="aff0"/>
        </w:rPr>
        <w:t>на МК 1986ВЕ9х</w:t>
      </w:r>
      <w:r w:rsidRPr="000A49C5">
        <w:t xml:space="preserve">: </w:t>
      </w:r>
      <w:r>
        <w:t xml:space="preserve">Изучение модуля тактовых частот </w:t>
      </w:r>
      <w:r w:rsidRPr="000A49C5">
        <w:t>RST_CLK</w:t>
      </w:r>
    </w:p>
    <w:p w:rsidR="000A49C5" w:rsidRDefault="000A49C5" w:rsidP="000A49C5">
      <w:pPr>
        <w:pStyle w:val="aff"/>
        <w:rPr>
          <w:rStyle w:val="aff0"/>
        </w:rPr>
      </w:pPr>
      <w:r w:rsidRPr="00784F40">
        <w:rPr>
          <w:rStyle w:val="aff0"/>
        </w:rPr>
        <w:t>Микроконтроллер имеет два встроенных (HIS</w:t>
      </w:r>
      <w:r>
        <w:rPr>
          <w:rStyle w:val="aff0"/>
        </w:rPr>
        <w:t xml:space="preserve"> </w:t>
      </w:r>
      <w:r w:rsidRPr="00496BEF">
        <w:rPr>
          <w:rStyle w:val="aff0"/>
        </w:rPr>
        <w:t xml:space="preserve">(8 МГц) </w:t>
      </w:r>
      <w:r w:rsidRPr="00784F40">
        <w:rPr>
          <w:rStyle w:val="aff0"/>
        </w:rPr>
        <w:t xml:space="preserve"> и LSI</w:t>
      </w:r>
      <w:r>
        <w:rPr>
          <w:rStyle w:val="aff0"/>
        </w:rPr>
        <w:t xml:space="preserve"> </w:t>
      </w:r>
      <w:r w:rsidRPr="00496BEF">
        <w:rPr>
          <w:rStyle w:val="aff0"/>
        </w:rPr>
        <w:t>(40 кГц)</w:t>
      </w:r>
      <w:r w:rsidRPr="00784F40">
        <w:rPr>
          <w:rStyle w:val="aff0"/>
        </w:rPr>
        <w:t>) и два внешних (HSE</w:t>
      </w:r>
      <w:r>
        <w:rPr>
          <w:rStyle w:val="aff0"/>
        </w:rPr>
        <w:t xml:space="preserve"> </w:t>
      </w:r>
      <w:r w:rsidRPr="00496BEF">
        <w:rPr>
          <w:rStyle w:val="aff0"/>
        </w:rPr>
        <w:t xml:space="preserve">(2…16 МГц) </w:t>
      </w:r>
      <w:r w:rsidRPr="00784F40">
        <w:rPr>
          <w:rStyle w:val="aff0"/>
        </w:rPr>
        <w:t xml:space="preserve"> и LSE</w:t>
      </w:r>
      <w:r>
        <w:rPr>
          <w:rStyle w:val="aff0"/>
        </w:rPr>
        <w:t xml:space="preserve"> </w:t>
      </w:r>
      <w:r w:rsidRPr="00496BEF">
        <w:rPr>
          <w:rStyle w:val="aff0"/>
        </w:rPr>
        <w:t>(32 кГц)</w:t>
      </w:r>
      <w:r w:rsidRPr="00784F40">
        <w:rPr>
          <w:rStyle w:val="aff0"/>
        </w:rPr>
        <w:t>) генератора, а также специализированный блок формирования тактовой синхронизации микроконтроллера</w:t>
      </w:r>
      <w:r>
        <w:rPr>
          <w:rStyle w:val="aff0"/>
        </w:rPr>
        <w:t xml:space="preserve"> (</w:t>
      </w:r>
      <w:r w:rsidRPr="00496BEF">
        <w:rPr>
          <w:rStyle w:val="aff0"/>
        </w:rPr>
        <w:t>две схемы умножения тактовой частоты PLL для ядра и USB интерфейса</w:t>
      </w:r>
      <w:r>
        <w:rPr>
          <w:rStyle w:val="aff0"/>
        </w:rPr>
        <w:t>)</w:t>
      </w:r>
      <w:r w:rsidRPr="00784F40">
        <w:rPr>
          <w:rStyle w:val="aff0"/>
        </w:rPr>
        <w:t>.</w:t>
      </w:r>
    </w:p>
    <w:p w:rsidR="000A49C5" w:rsidRPr="00784F40" w:rsidRDefault="000A49C5" w:rsidP="000A49C5">
      <w:pPr>
        <w:pStyle w:val="aff"/>
        <w:rPr>
          <w:rStyle w:val="aff0"/>
        </w:rPr>
      </w:pPr>
      <w:r w:rsidRPr="00784F40">
        <w:rPr>
          <w:rStyle w:val="aff0"/>
        </w:rPr>
        <w:t>Управление тактовыми частотами ведется через периферийный блок RST_CLK.</w:t>
      </w:r>
    </w:p>
    <w:p w:rsidR="000A49C5" w:rsidRPr="00784F40" w:rsidRDefault="000A49C5" w:rsidP="000A49C5">
      <w:pPr>
        <w:pStyle w:val="aff"/>
        <w:rPr>
          <w:rStyle w:val="aff0"/>
        </w:rPr>
      </w:pPr>
      <w:r w:rsidRPr="00784F40">
        <w:rPr>
          <w:rStyle w:val="aff0"/>
        </w:rPr>
        <w:t>(При включении питания микроконтроллер запускается на частоте HSI генератора.)</w:t>
      </w:r>
    </w:p>
    <w:p w:rsidR="000A49C5" w:rsidRPr="00784F40" w:rsidRDefault="000A49C5" w:rsidP="000A49C5">
      <w:pPr>
        <w:pStyle w:val="aff"/>
        <w:rPr>
          <w:rStyle w:val="aff0"/>
        </w:rPr>
      </w:pPr>
      <w:r w:rsidRPr="00784F40">
        <w:rPr>
          <w:rStyle w:val="aff0"/>
        </w:rPr>
        <w:t>Выдача тактовых сигналов синхронизации для всех периферийных блоков, кроме RST_CLK, отключена.</w:t>
      </w:r>
    </w:p>
    <w:p w:rsidR="000A49C5" w:rsidRPr="00784F40" w:rsidRDefault="000A49C5" w:rsidP="000A49C5">
      <w:pPr>
        <w:pStyle w:val="aff"/>
        <w:rPr>
          <w:rStyle w:val="aff0"/>
        </w:rPr>
      </w:pPr>
      <w:r w:rsidRPr="00784F40">
        <w:rPr>
          <w:rStyle w:val="aff0"/>
        </w:rPr>
        <w:lastRenderedPageBreak/>
        <w:t>Для начала работы с нужным периферийным блоком необходимо включить его тактовую частоту в регистре PER_CLOCK.</w:t>
      </w:r>
    </w:p>
    <w:p w:rsidR="000A49C5" w:rsidRPr="00784F40" w:rsidRDefault="000A49C5" w:rsidP="000A49C5">
      <w:pPr>
        <w:pStyle w:val="aff"/>
        <w:rPr>
          <w:rStyle w:val="aff0"/>
        </w:rPr>
      </w:pPr>
      <w:r w:rsidRPr="00784F40">
        <w:rPr>
          <w:rStyle w:val="aff0"/>
        </w:rPr>
        <w:t>Некоторые контроллеры интерфейсов (UART, CAN, USB, Таймеры) могут работать на частотах, отличных от частоты процессорного ядра, поэтому в соответствующих регистрах (UART_CLOCK, CAN_CLOCK, USB_CLOCK, TIM_CLOCK) могут быть заданы их скорости работы.</w:t>
      </w:r>
    </w:p>
    <w:p w:rsidR="000A49C5" w:rsidRPr="00EA13DC" w:rsidRDefault="000A49C5" w:rsidP="000A49C5">
      <w:pPr>
        <w:pStyle w:val="aff"/>
      </w:pPr>
      <w:r w:rsidRPr="00784F40">
        <w:rPr>
          <w:rStyle w:val="aff0"/>
        </w:rPr>
        <w:t>Для изменения тактовой частоты ядра можно перейти на другой генератор и/или воспользоваться блоком умножения тактовой частоты. Для корректной смены тактовой частоты сначала должны быть сформированы необходимые тактовые частоты и затем осуществлено переключение на них на соответствующих мультиплексорах, управляемых регистрами CPU_CLOCK и USB_CLOCK.</w:t>
      </w:r>
      <w:r>
        <w:t xml:space="preserve"> (Рисунок </w:t>
      </w:r>
      <w:r w:rsidR="00646F47">
        <w:t>1.5</w:t>
      </w:r>
      <w:r>
        <w:t>)</w:t>
      </w:r>
    </w:p>
    <w:p w:rsidR="00646F47" w:rsidRDefault="00646F47" w:rsidP="000A49C5">
      <w:pPr>
        <w:pStyle w:val="aff1"/>
        <w:rPr>
          <w:noProof/>
        </w:rPr>
      </w:pPr>
    </w:p>
    <w:p w:rsidR="000A49C5" w:rsidRPr="00EA13DC" w:rsidRDefault="000A49C5" w:rsidP="000A49C5">
      <w:pPr>
        <w:pStyle w:val="aff1"/>
      </w:pPr>
      <w:r>
        <w:rPr>
          <w:noProof/>
        </w:rPr>
        <w:drawing>
          <wp:inline distT="0" distB="0" distL="0" distR="0" wp14:anchorId="57827FE9" wp14:editId="4471EB01">
            <wp:extent cx="5940425" cy="4733925"/>
            <wp:effectExtent l="19050" t="19050" r="22225" b="28575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2"/>
                    <a:srcRect b="8246"/>
                    <a:stretch/>
                  </pic:blipFill>
                  <pic:spPr bwMode="auto"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Pr="00EA13DC" w:rsidRDefault="000A49C5" w:rsidP="000A49C5">
      <w:pPr>
        <w:pStyle w:val="aff1"/>
      </w:pPr>
      <w:r w:rsidRPr="00EA13DC">
        <w:t xml:space="preserve">Рисунок </w:t>
      </w:r>
      <w:r w:rsidR="00646F47">
        <w:t>1.5</w:t>
      </w:r>
      <w:r w:rsidRPr="00EA13DC">
        <w:t xml:space="preserve"> – </w:t>
      </w:r>
      <w:r w:rsidR="00646F47">
        <w:t>Структурная блок-схема формирования тактовой частоты</w:t>
      </w:r>
    </w:p>
    <w:p w:rsidR="000A49C5" w:rsidRDefault="000A49C5" w:rsidP="000A49C5">
      <w:pPr>
        <w:pStyle w:val="aff"/>
        <w:rPr>
          <w:rStyle w:val="aff0"/>
        </w:rPr>
      </w:pPr>
      <w:r>
        <w:rPr>
          <w:rStyle w:val="aff0"/>
        </w:rPr>
        <w:t>Где,</w:t>
      </w:r>
    </w:p>
    <w:p w:rsidR="000A49C5" w:rsidRPr="000A49C5" w:rsidRDefault="000A49C5" w:rsidP="000A49C5">
      <w:pPr>
        <w:pStyle w:val="aff"/>
        <w:rPr>
          <w:rStyle w:val="aff0"/>
        </w:rPr>
      </w:pPr>
      <w:r>
        <w:rPr>
          <w:rStyle w:val="aff0"/>
          <w:lang w:val="en-US"/>
        </w:rPr>
        <w:t>MUX</w:t>
      </w:r>
      <w:r w:rsidRPr="000A49C5">
        <w:rPr>
          <w:rStyle w:val="aff0"/>
        </w:rPr>
        <w:t xml:space="preserve"> – </w:t>
      </w:r>
      <w:r>
        <w:rPr>
          <w:rStyle w:val="aff0"/>
        </w:rPr>
        <w:t>мультиплексор, обеспечивает выбор линии тактирования,</w:t>
      </w:r>
    </w:p>
    <w:p w:rsidR="000A49C5" w:rsidRPr="00241C7F" w:rsidRDefault="000A49C5" w:rsidP="000A49C5">
      <w:pPr>
        <w:pStyle w:val="aff"/>
        <w:rPr>
          <w:rStyle w:val="aff0"/>
        </w:rPr>
      </w:pPr>
      <w:r w:rsidRPr="00241C7F">
        <w:rPr>
          <w:rStyle w:val="aff0"/>
        </w:rPr>
        <w:t>ADC – АЦП</w:t>
      </w:r>
      <w:r>
        <w:rPr>
          <w:rStyle w:val="aff0"/>
        </w:rPr>
        <w:t>,</w:t>
      </w:r>
    </w:p>
    <w:p w:rsidR="000A49C5" w:rsidRPr="00241C7F" w:rsidRDefault="000A49C5" w:rsidP="000A49C5">
      <w:pPr>
        <w:pStyle w:val="aff"/>
        <w:rPr>
          <w:rStyle w:val="aff0"/>
        </w:rPr>
      </w:pPr>
      <w:r w:rsidRPr="00241C7F">
        <w:rPr>
          <w:rStyle w:val="aff0"/>
        </w:rPr>
        <w:lastRenderedPageBreak/>
        <w:t xml:space="preserve">PCLK – </w:t>
      </w:r>
      <w:proofErr w:type="spellStart"/>
      <w:r w:rsidRPr="00241C7F">
        <w:rPr>
          <w:rStyle w:val="aff0"/>
        </w:rPr>
        <w:t>Pereferio</w:t>
      </w:r>
      <w:proofErr w:type="spellEnd"/>
      <w:r w:rsidRPr="00241C7F">
        <w:rPr>
          <w:rStyle w:val="aff0"/>
        </w:rPr>
        <w:t xml:space="preserve"> CLK – 31 периферийных устройства и для них идет подстройка частоты тактовой</w:t>
      </w:r>
      <w:r>
        <w:rPr>
          <w:rStyle w:val="aff0"/>
        </w:rPr>
        <w:t>,</w:t>
      </w:r>
    </w:p>
    <w:p w:rsidR="000A49C5" w:rsidRPr="00241C7F" w:rsidRDefault="000A49C5" w:rsidP="000A49C5">
      <w:pPr>
        <w:pStyle w:val="aff"/>
        <w:rPr>
          <w:rStyle w:val="aff0"/>
        </w:rPr>
      </w:pPr>
      <w:r w:rsidRPr="00241C7F">
        <w:rPr>
          <w:rStyle w:val="aff0"/>
        </w:rPr>
        <w:t>RTC – таймер реального времени</w:t>
      </w:r>
      <w:r>
        <w:rPr>
          <w:rStyle w:val="aff0"/>
        </w:rPr>
        <w:t>,</w:t>
      </w:r>
    </w:p>
    <w:p w:rsidR="000A49C5" w:rsidRPr="00161947" w:rsidRDefault="000A49C5" w:rsidP="000A49C5">
      <w:pPr>
        <w:pStyle w:val="aff"/>
        <w:rPr>
          <w:rStyle w:val="aff0"/>
        </w:rPr>
      </w:pPr>
      <w:r w:rsidRPr="00161947">
        <w:rPr>
          <w:rStyle w:val="aff0"/>
        </w:rPr>
        <w:t>Сигнал HCLK является тактовой частотой процессора</w:t>
      </w:r>
      <w:r>
        <w:rPr>
          <w:rStyle w:val="aff0"/>
        </w:rPr>
        <w:t xml:space="preserve"> от него тактируется периферия </w:t>
      </w:r>
      <w:r>
        <w:rPr>
          <w:rStyle w:val="aff0"/>
          <w:lang w:val="en-US"/>
        </w:rPr>
        <w:t>PCLK</w:t>
      </w:r>
      <w:r w:rsidRPr="00161947">
        <w:rPr>
          <w:rStyle w:val="aff0"/>
        </w:rPr>
        <w:t>.</w:t>
      </w:r>
    </w:p>
    <w:p w:rsidR="000A49C5" w:rsidRDefault="000A49C5" w:rsidP="000A49C5">
      <w:pPr>
        <w:pStyle w:val="aff"/>
        <w:rPr>
          <w:rStyle w:val="aff0"/>
        </w:rPr>
      </w:pPr>
      <w:r>
        <w:rPr>
          <w:rStyle w:val="aff0"/>
        </w:rPr>
        <w:t xml:space="preserve">Остальное мы рассмотрим подробнее. </w:t>
      </w:r>
      <w:r w:rsidRPr="00161947">
        <w:rPr>
          <w:rStyle w:val="aff0"/>
        </w:rPr>
        <w:t>Источником тактовой частоты может быть HSI и HSE (с возможностью умножения, если настроить блок CPU_PLL) или LSI и LSE.</w:t>
      </w:r>
    </w:p>
    <w:p w:rsidR="000A49C5" w:rsidRPr="00241C7F" w:rsidRDefault="000A49C5" w:rsidP="000A49C5">
      <w:pPr>
        <w:pStyle w:val="aff"/>
        <w:rPr>
          <w:rStyle w:val="aff0"/>
        </w:rPr>
      </w:pPr>
      <w:r w:rsidRPr="00241C7F">
        <w:rPr>
          <w:rStyle w:val="aff0"/>
        </w:rPr>
        <w:t xml:space="preserve">HIS – </w:t>
      </w:r>
      <w:proofErr w:type="spellStart"/>
      <w:r w:rsidRPr="00241C7F">
        <w:rPr>
          <w:rStyle w:val="aff0"/>
        </w:rPr>
        <w:t>higth</w:t>
      </w:r>
      <w:proofErr w:type="spellEnd"/>
      <w:r w:rsidRPr="00241C7F">
        <w:rPr>
          <w:rStyle w:val="aff0"/>
        </w:rPr>
        <w:t xml:space="preserve"> </w:t>
      </w:r>
      <w:proofErr w:type="spellStart"/>
      <w:r w:rsidRPr="00241C7F">
        <w:rPr>
          <w:rStyle w:val="aff0"/>
        </w:rPr>
        <w:t>speed</w:t>
      </w:r>
      <w:proofErr w:type="spellEnd"/>
      <w:r w:rsidRPr="00241C7F">
        <w:rPr>
          <w:rStyle w:val="aff0"/>
        </w:rPr>
        <w:t xml:space="preserve"> </w:t>
      </w:r>
      <w:proofErr w:type="spellStart"/>
      <w:r w:rsidRPr="006D5F87">
        <w:rPr>
          <w:rStyle w:val="aff0"/>
          <w:b/>
        </w:rPr>
        <w:t>Internal</w:t>
      </w:r>
      <w:proofErr w:type="spellEnd"/>
      <w:r w:rsidRPr="00241C7F">
        <w:rPr>
          <w:rStyle w:val="aff0"/>
        </w:rPr>
        <w:t xml:space="preserve"> - Источник высокой частоты </w:t>
      </w:r>
      <w:r w:rsidRPr="006D5F87">
        <w:rPr>
          <w:rStyle w:val="aff0"/>
          <w:b/>
        </w:rPr>
        <w:t>внутренней</w:t>
      </w:r>
    </w:p>
    <w:p w:rsidR="000A49C5" w:rsidRPr="006D5F87" w:rsidRDefault="000A49C5" w:rsidP="000A49C5">
      <w:pPr>
        <w:pStyle w:val="aff"/>
        <w:rPr>
          <w:rStyle w:val="aff0"/>
        </w:rPr>
      </w:pPr>
      <w:r w:rsidRPr="00241C7F">
        <w:rPr>
          <w:rStyle w:val="aff0"/>
          <w:lang w:val="en-US"/>
        </w:rPr>
        <w:t>HSE</w:t>
      </w:r>
      <w:r w:rsidRPr="006D5F87">
        <w:rPr>
          <w:rStyle w:val="aff0"/>
        </w:rPr>
        <w:t xml:space="preserve"> – </w:t>
      </w:r>
      <w:proofErr w:type="spellStart"/>
      <w:r w:rsidRPr="00241C7F">
        <w:rPr>
          <w:rStyle w:val="aff0"/>
          <w:lang w:val="en-US"/>
        </w:rPr>
        <w:t>higth</w:t>
      </w:r>
      <w:proofErr w:type="spellEnd"/>
      <w:r w:rsidRPr="006D5F87">
        <w:rPr>
          <w:rStyle w:val="aff0"/>
        </w:rPr>
        <w:t xml:space="preserve"> </w:t>
      </w:r>
      <w:r w:rsidRPr="00241C7F">
        <w:rPr>
          <w:rStyle w:val="aff0"/>
          <w:lang w:val="en-US"/>
        </w:rPr>
        <w:t>speed</w:t>
      </w:r>
      <w:r w:rsidRPr="006D5F87">
        <w:rPr>
          <w:rStyle w:val="aff0"/>
        </w:rPr>
        <w:t xml:space="preserve"> </w:t>
      </w:r>
      <w:r w:rsidRPr="006D5F87">
        <w:rPr>
          <w:rStyle w:val="aff0"/>
          <w:b/>
          <w:lang w:val="en-US"/>
        </w:rPr>
        <w:t>external</w:t>
      </w:r>
      <w:r w:rsidRPr="006D5F87">
        <w:rPr>
          <w:rStyle w:val="aff0"/>
        </w:rPr>
        <w:t xml:space="preserve"> - </w:t>
      </w:r>
      <w:r w:rsidRPr="00241C7F">
        <w:rPr>
          <w:rStyle w:val="aff0"/>
        </w:rPr>
        <w:t xml:space="preserve">Источник высокой частоты </w:t>
      </w:r>
      <w:r w:rsidRPr="006D5F87">
        <w:rPr>
          <w:rStyle w:val="aff0"/>
          <w:b/>
        </w:rPr>
        <w:t>внешний</w:t>
      </w:r>
    </w:p>
    <w:p w:rsidR="000A49C5" w:rsidRPr="006D5F87" w:rsidRDefault="000A49C5" w:rsidP="000A49C5">
      <w:pPr>
        <w:pStyle w:val="aff"/>
        <w:rPr>
          <w:rStyle w:val="aff0"/>
        </w:rPr>
      </w:pPr>
      <w:r w:rsidRPr="00241C7F">
        <w:rPr>
          <w:rStyle w:val="aff0"/>
          <w:lang w:val="en-US"/>
        </w:rPr>
        <w:t>LSI</w:t>
      </w:r>
      <w:r w:rsidRPr="006D5F87">
        <w:rPr>
          <w:rStyle w:val="aff0"/>
        </w:rPr>
        <w:t xml:space="preserve"> – </w:t>
      </w:r>
      <w:r w:rsidRPr="00241C7F">
        <w:rPr>
          <w:rStyle w:val="aff0"/>
          <w:lang w:val="en-US"/>
        </w:rPr>
        <w:t>low</w:t>
      </w:r>
      <w:r w:rsidRPr="006D5F87">
        <w:rPr>
          <w:rStyle w:val="aff0"/>
        </w:rPr>
        <w:t xml:space="preserve"> </w:t>
      </w:r>
      <w:r w:rsidRPr="00241C7F">
        <w:rPr>
          <w:rStyle w:val="aff0"/>
          <w:lang w:val="en-US"/>
        </w:rPr>
        <w:t>speed</w:t>
      </w:r>
      <w:r w:rsidRPr="006D5F87">
        <w:rPr>
          <w:rStyle w:val="aff0"/>
        </w:rPr>
        <w:t xml:space="preserve"> </w:t>
      </w:r>
      <w:r w:rsidRPr="006D5F87">
        <w:rPr>
          <w:rStyle w:val="aff0"/>
          <w:b/>
          <w:lang w:val="en-US"/>
        </w:rPr>
        <w:t>internal</w:t>
      </w:r>
      <w:r w:rsidRPr="006D5F87">
        <w:rPr>
          <w:rStyle w:val="aff0"/>
        </w:rPr>
        <w:t xml:space="preserve"> – </w:t>
      </w:r>
      <w:r w:rsidRPr="00241C7F">
        <w:rPr>
          <w:rStyle w:val="aff0"/>
        </w:rPr>
        <w:t xml:space="preserve">Источник </w:t>
      </w:r>
      <w:r>
        <w:rPr>
          <w:rStyle w:val="aff0"/>
        </w:rPr>
        <w:t>низкой</w:t>
      </w:r>
      <w:r w:rsidRPr="00241C7F">
        <w:rPr>
          <w:rStyle w:val="aff0"/>
        </w:rPr>
        <w:t xml:space="preserve"> частоты </w:t>
      </w:r>
      <w:r w:rsidRPr="006D5F87">
        <w:rPr>
          <w:rStyle w:val="aff0"/>
          <w:b/>
        </w:rPr>
        <w:t>внутренней</w:t>
      </w:r>
    </w:p>
    <w:p w:rsidR="000A49C5" w:rsidRPr="00241C7F" w:rsidRDefault="000A49C5" w:rsidP="000A49C5">
      <w:pPr>
        <w:pStyle w:val="aff"/>
        <w:rPr>
          <w:rStyle w:val="aff0"/>
        </w:rPr>
      </w:pPr>
      <w:r w:rsidRPr="00241C7F">
        <w:rPr>
          <w:rStyle w:val="aff0"/>
        </w:rPr>
        <w:t xml:space="preserve">LSE – </w:t>
      </w:r>
      <w:proofErr w:type="spellStart"/>
      <w:r w:rsidRPr="00241C7F">
        <w:rPr>
          <w:rStyle w:val="aff0"/>
        </w:rPr>
        <w:t>low</w:t>
      </w:r>
      <w:proofErr w:type="spellEnd"/>
      <w:r w:rsidRPr="00241C7F">
        <w:rPr>
          <w:rStyle w:val="aff0"/>
        </w:rPr>
        <w:t xml:space="preserve"> </w:t>
      </w:r>
      <w:proofErr w:type="spellStart"/>
      <w:r w:rsidRPr="00241C7F">
        <w:rPr>
          <w:rStyle w:val="aff0"/>
        </w:rPr>
        <w:t>speed</w:t>
      </w:r>
      <w:proofErr w:type="spellEnd"/>
      <w:r w:rsidRPr="00241C7F">
        <w:rPr>
          <w:rStyle w:val="aff0"/>
        </w:rPr>
        <w:t xml:space="preserve"> </w:t>
      </w:r>
      <w:proofErr w:type="spellStart"/>
      <w:r w:rsidRPr="006D5F87">
        <w:rPr>
          <w:rStyle w:val="aff0"/>
          <w:b/>
        </w:rPr>
        <w:t>external</w:t>
      </w:r>
      <w:proofErr w:type="spellEnd"/>
      <w:r w:rsidRPr="00241C7F">
        <w:rPr>
          <w:rStyle w:val="aff0"/>
        </w:rPr>
        <w:t xml:space="preserve"> – Источник </w:t>
      </w:r>
      <w:r>
        <w:rPr>
          <w:rStyle w:val="aff0"/>
        </w:rPr>
        <w:t>низкой</w:t>
      </w:r>
      <w:r w:rsidRPr="00241C7F">
        <w:rPr>
          <w:rStyle w:val="aff0"/>
        </w:rPr>
        <w:t xml:space="preserve"> частоты </w:t>
      </w:r>
      <w:r w:rsidRPr="006D5F87">
        <w:rPr>
          <w:rStyle w:val="aff0"/>
          <w:b/>
        </w:rPr>
        <w:t>внешний</w:t>
      </w:r>
    </w:p>
    <w:p w:rsidR="000A49C5" w:rsidRPr="00DC7AFF" w:rsidRDefault="000A49C5" w:rsidP="000A49C5">
      <w:pPr>
        <w:pStyle w:val="aff"/>
      </w:pPr>
      <w:r w:rsidRPr="00DC7AFF">
        <w:rPr>
          <w:b/>
          <w:bCs/>
        </w:rPr>
        <w:t xml:space="preserve">Встроенный RC генератор HSI </w:t>
      </w:r>
    </w:p>
    <w:p w:rsidR="000A49C5" w:rsidRPr="00DC7AFF" w:rsidRDefault="000A49C5" w:rsidP="000A49C5">
      <w:pPr>
        <w:pStyle w:val="aff"/>
      </w:pPr>
      <w:r w:rsidRPr="00DC7AFF">
        <w:t xml:space="preserve">Генератор HSI вырабатывает тактовую частоту </w:t>
      </w:r>
      <w:proofErr w:type="spellStart"/>
      <w:r w:rsidRPr="00DC7AFF">
        <w:t>fO_HSI</w:t>
      </w:r>
      <w:proofErr w:type="spellEnd"/>
      <w:r w:rsidRPr="00DC7AFF">
        <w:t xml:space="preserve"> с типовым значением 8 МГц. Генератор автоматически запускается при появлении питания UCC и при выходе в нормальный режим работы вырабатывает сигнал HSIRDY в регистре батарейного домена BKP_REG_0F. Первоначально процессорное ядро запускается на тактовой частоте HSI. При дальнейшей работе генератор HSI может быть отключен при помощи сигнала HSION в регистре BKP_REG_0F. Так же генератор может быть подстроен при помощи сигнала HSITRIM в регистре BKP_REG_0F. </w:t>
      </w:r>
    </w:p>
    <w:p w:rsidR="000A49C5" w:rsidRPr="00DC7AFF" w:rsidRDefault="000A49C5" w:rsidP="000A49C5">
      <w:pPr>
        <w:pStyle w:val="aff"/>
      </w:pPr>
      <w:r w:rsidRPr="00DC7AFF">
        <w:rPr>
          <w:b/>
          <w:bCs/>
        </w:rPr>
        <w:t xml:space="preserve">Встроенный RC генератор LSI </w:t>
      </w:r>
    </w:p>
    <w:p w:rsidR="000A49C5" w:rsidRPr="00DC7AFF" w:rsidRDefault="000A49C5" w:rsidP="000A49C5">
      <w:pPr>
        <w:pStyle w:val="aff"/>
      </w:pPr>
      <w:r w:rsidRPr="00DC7AFF">
        <w:t xml:space="preserve">Генератор LSI вырабатывает тактовую частоту </w:t>
      </w:r>
      <w:proofErr w:type="spellStart"/>
      <w:r w:rsidRPr="00DC7AFF">
        <w:t>fO_LSI</w:t>
      </w:r>
      <w:proofErr w:type="spellEnd"/>
      <w:r w:rsidRPr="00DC7AFF">
        <w:t xml:space="preserve"> с типовым значением 40 кГц. Генератор автоматически запускается при появлении питания UCC и при выходе в нормальный режим работы вырабатывает сигнал LSIRDY в регистре BKP_REG_0F. Первоначально тактовая частота генератор LSI используется для формирования дополнительной задержки </w:t>
      </w:r>
      <w:proofErr w:type="spellStart"/>
      <w:r w:rsidRPr="00DC7AFF">
        <w:t>tpor</w:t>
      </w:r>
      <w:proofErr w:type="spellEnd"/>
      <w:r w:rsidRPr="00DC7AFF">
        <w:t xml:space="preserve">. При дальнейшей работе генератор LSI может быть отключен при помощи сигнала LSION в регистре BKP_REG_0F. </w:t>
      </w:r>
    </w:p>
    <w:p w:rsidR="000A49C5" w:rsidRPr="00DC7AFF" w:rsidRDefault="000A49C5" w:rsidP="000A49C5">
      <w:pPr>
        <w:pStyle w:val="aff"/>
      </w:pPr>
      <w:r w:rsidRPr="00DC7AFF">
        <w:rPr>
          <w:b/>
          <w:bCs/>
        </w:rPr>
        <w:t xml:space="preserve">Внешний генератор HSE </w:t>
      </w:r>
    </w:p>
    <w:p w:rsidR="000A49C5" w:rsidRPr="00DC7AFF" w:rsidRDefault="000A49C5" w:rsidP="000A49C5">
      <w:pPr>
        <w:pStyle w:val="aff"/>
      </w:pPr>
      <w:r w:rsidRPr="00DC7AFF">
        <w:t xml:space="preserve">Генератор HSE предназначен для выработки тактовой частоты </w:t>
      </w:r>
      <w:proofErr w:type="gramStart"/>
      <w:r w:rsidRPr="00DC7AFF">
        <w:t>2..</w:t>
      </w:r>
      <w:proofErr w:type="gramEnd"/>
      <w:r w:rsidRPr="00DC7AFF">
        <w:t xml:space="preserve">16 МГц с помощью внешнего резонатора. Генератор запускается при появлении питания UCC и сигнала разрешения HSEON в регистре HS_CONTROL. При выходе в нормальный режим работы вырабатывает сигнал HSERDY в регистре CLOCK_STATUS. Также этот генератор может работать в режиме HSEBYP, когда входная тактовая частота с входа OSC_IN проходит напрямую на выход HSE. Выход OSC_OUT находится в этом режиме в третьем состоянии. </w:t>
      </w:r>
    </w:p>
    <w:p w:rsidR="000A49C5" w:rsidRPr="00DC7AFF" w:rsidRDefault="000A49C5" w:rsidP="000A49C5">
      <w:pPr>
        <w:pStyle w:val="aff"/>
      </w:pPr>
      <w:r w:rsidRPr="00DC7AFF">
        <w:rPr>
          <w:b/>
          <w:bCs/>
        </w:rPr>
        <w:t xml:space="preserve">Внешний генератор LSE </w:t>
      </w:r>
    </w:p>
    <w:p w:rsidR="000A49C5" w:rsidRPr="00DC7AFF" w:rsidRDefault="000A49C5" w:rsidP="000A49C5">
      <w:pPr>
        <w:pStyle w:val="aff"/>
      </w:pPr>
      <w:r w:rsidRPr="00DC7AFF">
        <w:lastRenderedPageBreak/>
        <w:t xml:space="preserve">Генератор LSE предназначен для выработки тактовой частоты 32 кГц с помощью внешнего резонатора. Генератор запускается при появлении питания BDUCC и сигнала разрешения LSEON в регистре BKP_REG_0F. При выходе в нормальный режим работы вырабатывает сигнал LSERDY в регистре BKP_REG_0F. Также осциллятор может работать в режиме LSEBYP, когда входная тактовая частота с входа OSC_IN32 проходит напрямую на выход LSE. Выход OSC_OUT32 находится в этом режиме третьем состоянии. Так как генератор LSE питается от напряжения питания BDUCC и его регистр управления BKP_REG_0F расположен в батарейном домене, то генератор может продолжать работать при пропадании основного питания UCC. Генератор LSE используется для работы часов реального времени. </w:t>
      </w:r>
    </w:p>
    <w:p w:rsidR="000A49C5" w:rsidRPr="00DC7AFF" w:rsidRDefault="000A49C5" w:rsidP="000A49C5">
      <w:pPr>
        <w:pStyle w:val="aff"/>
      </w:pPr>
      <w:r w:rsidRPr="00DC7AFF">
        <w:rPr>
          <w:b/>
          <w:bCs/>
        </w:rPr>
        <w:t xml:space="preserve">Встроенный блок умножения системной тактовой частоты </w:t>
      </w:r>
    </w:p>
    <w:p w:rsidR="000A49C5" w:rsidRPr="00DC7AFF" w:rsidRDefault="000A49C5" w:rsidP="000A49C5">
      <w:pPr>
        <w:pStyle w:val="aff"/>
      </w:pPr>
      <w:r w:rsidRPr="00DC7AFF">
        <w:t xml:space="preserve">Блок умножения позволяет провести умножение входной тактовой частоты на коэффициент от 2 до 16, задаваемый на входе </w:t>
      </w:r>
      <w:proofErr w:type="gramStart"/>
      <w:r w:rsidRPr="00DC7AFF">
        <w:t>PLLCPUMUL[</w:t>
      </w:r>
      <w:proofErr w:type="gramEnd"/>
      <w:r w:rsidRPr="00DC7AFF">
        <w:t xml:space="preserve">3:0] в регистре PLL_CONTROL. Входная частота блока умножителя должна быть в диапазоне 2…16 МГц выходная до 100 МГц. При выходе блока умножителя тактовой частоты в расчетный режим вырабатывается сигнал PLLCPURDY в регистре CLOCK_STATUS. Блок включается с помощью сигнала PLLCPUON в регистре PLL_CONTROL. Выходная частота используется как основная частота процессора и периферии. </w:t>
      </w:r>
    </w:p>
    <w:p w:rsidR="000A49C5" w:rsidRPr="00DC7AFF" w:rsidRDefault="000A49C5" w:rsidP="000A49C5">
      <w:pPr>
        <w:pStyle w:val="aff"/>
      </w:pPr>
      <w:r w:rsidRPr="00DC7AFF">
        <w:rPr>
          <w:b/>
          <w:bCs/>
        </w:rPr>
        <w:t xml:space="preserve">Встроенный блок умножения USB тактовой частоты </w:t>
      </w:r>
    </w:p>
    <w:p w:rsidR="000A49C5" w:rsidRPr="00DC7AFF" w:rsidRDefault="000A49C5" w:rsidP="000A49C5">
      <w:pPr>
        <w:pStyle w:val="aff"/>
      </w:pPr>
      <w:r w:rsidRPr="00DC7AFF">
        <w:t xml:space="preserve">Блок умножения позволяет провести умножение входной тактовой частоты на коэффициент от 2 до 16, задаваемый на входе </w:t>
      </w:r>
      <w:proofErr w:type="gramStart"/>
      <w:r w:rsidRPr="00DC7AFF">
        <w:t>PLLUSBMUL[</w:t>
      </w:r>
      <w:proofErr w:type="gramEnd"/>
      <w:r w:rsidRPr="00DC7AFF">
        <w:t>3:0] в регистре PLL_CONTROL. Входная частота блока умножителя должна быть в диапазоне 2…16 МГц, выходная должна составлять 48 МГц. При выходе блока умножителя тактовой частоты в расчетный режим вырабатывается сигнал PLLUSBRDY в регистре CLOCK_STATUS. Блок включается с помощью сигнала PLLUSBON в регистре PLL_CONTROL. Выходная частота используется как основная частота протокольной части USB интерфейса.</w:t>
      </w:r>
    </w:p>
    <w:p w:rsidR="000A49C5" w:rsidRDefault="000A49C5" w:rsidP="000A49C5">
      <w:pPr>
        <w:pStyle w:val="aff"/>
        <w:rPr>
          <w:rStyle w:val="aff0"/>
        </w:rPr>
      </w:pPr>
      <w:r w:rsidRPr="007F7633">
        <w:rPr>
          <w:rStyle w:val="aff0"/>
          <w:b/>
        </w:rPr>
        <w:t>Делители частоты и мультиплексоры</w:t>
      </w:r>
      <w:r w:rsidRPr="007F7633">
        <w:rPr>
          <w:rStyle w:val="aff0"/>
        </w:rPr>
        <w:t xml:space="preserve"> - эти элементы позволяют коммутировать внутренние цепи схемы тактирования. Коммутация позволяет создать гибкую конфигурацию тактирования всех устройств микроконтроллера.</w:t>
      </w:r>
    </w:p>
    <w:p w:rsidR="000A49C5" w:rsidRPr="00DC7AFF" w:rsidRDefault="000A49C5" w:rsidP="000A49C5">
      <w:pPr>
        <w:pStyle w:val="aff"/>
        <w:rPr>
          <w:rStyle w:val="aff0"/>
        </w:rPr>
      </w:pPr>
    </w:p>
    <w:p w:rsidR="000A49C5" w:rsidRPr="00241C7F" w:rsidRDefault="000A49C5" w:rsidP="000A49C5">
      <w:pPr>
        <w:pStyle w:val="aff"/>
        <w:rPr>
          <w:rStyle w:val="aff0"/>
        </w:rPr>
      </w:pPr>
      <w:r w:rsidRPr="006C638C">
        <w:rPr>
          <w:rStyle w:val="aff0"/>
        </w:rPr>
        <w:t xml:space="preserve">По умолчанию модуль выбора источника частоты (MUX) настроен на прием с HSI. С частотой ничего не происходит и она, через HCLK (линия тактирования, совмещенная в том числе и с </w:t>
      </w:r>
      <w:proofErr w:type="spellStart"/>
      <w:r w:rsidRPr="006C638C">
        <w:rPr>
          <w:rStyle w:val="aff0"/>
        </w:rPr>
        <w:t>SysTick</w:t>
      </w:r>
      <w:proofErr w:type="spellEnd"/>
      <w:r w:rsidRPr="006C638C">
        <w:rPr>
          <w:rStyle w:val="aff0"/>
        </w:rPr>
        <w:t xml:space="preserve"> таймером) попадает в CPU_CLK без изменений.</w:t>
      </w:r>
    </w:p>
    <w:p w:rsidR="000A49C5" w:rsidRDefault="000A49C5" w:rsidP="000A49C5">
      <w:pPr>
        <w:pStyle w:val="aff"/>
        <w:rPr>
          <w:rStyle w:val="aff0"/>
        </w:rPr>
      </w:pPr>
      <w:r>
        <w:rPr>
          <w:rStyle w:val="aff0"/>
        </w:rPr>
        <w:t xml:space="preserve">Отобразим основные линии тактирования для процессора. (Рисунок </w:t>
      </w:r>
      <w:r w:rsidR="00646F47">
        <w:rPr>
          <w:rStyle w:val="aff0"/>
        </w:rPr>
        <w:t>1.6</w:t>
      </w:r>
      <w:r>
        <w:rPr>
          <w:rStyle w:val="aff0"/>
        </w:rPr>
        <w:t>)</w:t>
      </w:r>
    </w:p>
    <w:p w:rsidR="000A49C5" w:rsidRDefault="000A49C5" w:rsidP="000A49C5">
      <w:pPr>
        <w:pStyle w:val="aff1"/>
        <w:rPr>
          <w:rStyle w:val="aff0"/>
        </w:rPr>
      </w:pPr>
      <w:r>
        <w:rPr>
          <w:rStyle w:val="aff0"/>
          <w:noProof/>
        </w:rPr>
        <w:lastRenderedPageBreak/>
        <w:drawing>
          <wp:inline distT="0" distB="0" distL="0" distR="0" wp14:anchorId="7DDC9B67" wp14:editId="1342AA9E">
            <wp:extent cx="5867400" cy="4772025"/>
            <wp:effectExtent l="19050" t="19050" r="19050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7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Default="000A49C5" w:rsidP="000A49C5">
      <w:pPr>
        <w:pStyle w:val="aff1"/>
        <w:rPr>
          <w:rStyle w:val="aff0"/>
        </w:rPr>
      </w:pPr>
      <w:r>
        <w:rPr>
          <w:rStyle w:val="aff0"/>
        </w:rPr>
        <w:t xml:space="preserve">Рисунок </w:t>
      </w:r>
      <w:r w:rsidR="00646F47">
        <w:rPr>
          <w:rStyle w:val="aff0"/>
        </w:rPr>
        <w:t>1.6</w:t>
      </w:r>
      <w:r>
        <w:rPr>
          <w:rStyle w:val="aff0"/>
        </w:rPr>
        <w:t>– Линии подачи тактовой частоты на процессор</w:t>
      </w:r>
    </w:p>
    <w:p w:rsidR="000A49C5" w:rsidRPr="0069128F" w:rsidRDefault="000A49C5" w:rsidP="000A49C5">
      <w:pPr>
        <w:pStyle w:val="aff"/>
        <w:rPr>
          <w:rStyle w:val="aff0"/>
        </w:rPr>
      </w:pPr>
      <w:r>
        <w:rPr>
          <w:rStyle w:val="aff0"/>
        </w:rPr>
        <w:t xml:space="preserve">На рисунке </w:t>
      </w:r>
      <w:r w:rsidR="00646F47">
        <w:rPr>
          <w:rStyle w:val="aff0"/>
        </w:rPr>
        <w:t>1.6</w:t>
      </w:r>
      <w:r>
        <w:rPr>
          <w:rStyle w:val="aff0"/>
        </w:rPr>
        <w:t xml:space="preserve"> изображены линии тактирования процессора. С помощью мультиплексоров можно выбирать ту или иную линию, использовать напрямую источник тактовых сигналов </w:t>
      </w:r>
      <w:r>
        <w:rPr>
          <w:rStyle w:val="aff0"/>
          <w:lang w:val="en-US"/>
        </w:rPr>
        <w:t>HIS</w:t>
      </w:r>
      <w:r w:rsidRPr="0003306D">
        <w:rPr>
          <w:rStyle w:val="aff0"/>
        </w:rPr>
        <w:t xml:space="preserve">, </w:t>
      </w:r>
      <w:r>
        <w:rPr>
          <w:rStyle w:val="aff0"/>
          <w:lang w:val="en-US"/>
        </w:rPr>
        <w:t>LSE</w:t>
      </w:r>
      <w:r w:rsidRPr="0003306D">
        <w:rPr>
          <w:rStyle w:val="aff0"/>
        </w:rPr>
        <w:t xml:space="preserve">, </w:t>
      </w:r>
      <w:r>
        <w:rPr>
          <w:rStyle w:val="aff0"/>
          <w:lang w:val="en-US"/>
        </w:rPr>
        <w:t>LSI</w:t>
      </w:r>
      <w:r w:rsidRPr="0003306D">
        <w:rPr>
          <w:rStyle w:val="aff0"/>
        </w:rPr>
        <w:t xml:space="preserve"> </w:t>
      </w:r>
      <w:r>
        <w:rPr>
          <w:rStyle w:val="aff0"/>
        </w:rPr>
        <w:t xml:space="preserve">или же пропустить </w:t>
      </w:r>
      <w:r>
        <w:rPr>
          <w:rStyle w:val="aff0"/>
          <w:lang w:val="en-US"/>
        </w:rPr>
        <w:t>HIS</w:t>
      </w:r>
      <w:r w:rsidRPr="00AC4D21">
        <w:rPr>
          <w:rStyle w:val="aff0"/>
        </w:rPr>
        <w:t xml:space="preserve"> </w:t>
      </w:r>
      <w:r>
        <w:rPr>
          <w:rStyle w:val="aff0"/>
        </w:rPr>
        <w:t xml:space="preserve">или </w:t>
      </w:r>
      <w:r>
        <w:rPr>
          <w:rStyle w:val="aff0"/>
          <w:lang w:val="en-US"/>
        </w:rPr>
        <w:t>HSE</w:t>
      </w:r>
      <w:r>
        <w:rPr>
          <w:rStyle w:val="aff0"/>
        </w:rPr>
        <w:t xml:space="preserve"> через </w:t>
      </w:r>
      <w:r>
        <w:rPr>
          <w:rStyle w:val="aff0"/>
          <w:lang w:val="en-US"/>
        </w:rPr>
        <w:t>PLL</w:t>
      </w:r>
      <w:r w:rsidRPr="0003306D">
        <w:rPr>
          <w:rStyle w:val="aff0"/>
        </w:rPr>
        <w:t xml:space="preserve"> </w:t>
      </w:r>
      <w:r>
        <w:rPr>
          <w:rStyle w:val="aff0"/>
        </w:rPr>
        <w:t>и умножить частоту (отображено зеленым цветом) до нужного нам уровня, а потом если необходимо поделить ее на делителе.</w:t>
      </w:r>
    </w:p>
    <w:p w:rsidR="00646F47" w:rsidRDefault="00646F47" w:rsidP="000A49C5">
      <w:pPr>
        <w:pStyle w:val="aff"/>
        <w:rPr>
          <w:rStyle w:val="aff0"/>
        </w:rPr>
      </w:pPr>
    </w:p>
    <w:p w:rsidR="000A49C5" w:rsidRPr="00EA13DC" w:rsidRDefault="000A49C5" w:rsidP="000A49C5">
      <w:pPr>
        <w:pStyle w:val="aff"/>
      </w:pPr>
      <w:r w:rsidRPr="00C7716C">
        <w:rPr>
          <w:rStyle w:val="aff0"/>
        </w:rPr>
        <w:t xml:space="preserve">CPU_C1_SEL – центральный процессор С1 </w:t>
      </w:r>
      <w:proofErr w:type="gramStart"/>
      <w:r w:rsidRPr="00C7716C">
        <w:rPr>
          <w:rStyle w:val="aff0"/>
        </w:rPr>
        <w:t>SEL(</w:t>
      </w:r>
      <w:proofErr w:type="gramEnd"/>
      <w:r w:rsidRPr="00C7716C">
        <w:rPr>
          <w:rStyle w:val="aff0"/>
        </w:rPr>
        <w:t xml:space="preserve">выбор) – </w:t>
      </w:r>
      <w:r>
        <w:rPr>
          <w:rStyle w:val="aff0"/>
        </w:rPr>
        <w:t xml:space="preserve">выбираем частоту тактирования процессора, которую можно будет послать на </w:t>
      </w:r>
      <w:r>
        <w:rPr>
          <w:rStyle w:val="aff0"/>
          <w:lang w:val="en-US"/>
        </w:rPr>
        <w:t>CPU</w:t>
      </w:r>
      <w:r w:rsidRPr="00F45EB6">
        <w:rPr>
          <w:rStyle w:val="aff0"/>
        </w:rPr>
        <w:t>_</w:t>
      </w:r>
      <w:r>
        <w:rPr>
          <w:rStyle w:val="aff0"/>
          <w:lang w:val="en-US"/>
        </w:rPr>
        <w:t>PLL</w:t>
      </w:r>
      <w:r w:rsidRPr="00C7716C">
        <w:rPr>
          <w:rStyle w:val="aff0"/>
        </w:rPr>
        <w:t>. (4 входа</w:t>
      </w:r>
      <w:r w:rsidRPr="007B12D8">
        <w:rPr>
          <w:rStyle w:val="aff0"/>
        </w:rPr>
        <w:t>:</w:t>
      </w:r>
      <w:r w:rsidRPr="00C7716C">
        <w:rPr>
          <w:rStyle w:val="aff0"/>
        </w:rPr>
        <w:t xml:space="preserve"> HIS и HSE, поделенная на </w:t>
      </w:r>
      <w:r w:rsidRPr="007B12D8">
        <w:rPr>
          <w:rStyle w:val="aff0"/>
        </w:rPr>
        <w:t>2</w:t>
      </w:r>
      <w:r w:rsidRPr="00C7716C">
        <w:rPr>
          <w:rStyle w:val="aff0"/>
        </w:rPr>
        <w:t xml:space="preserve"> или не поделенная)</w:t>
      </w:r>
      <w:r w:rsidRPr="00EA13DC">
        <w:t>.</w:t>
      </w:r>
      <w:r>
        <w:t xml:space="preserve"> (Рисунок </w:t>
      </w:r>
      <w:r w:rsidR="00646F47">
        <w:t>1.7 – 1.8</w:t>
      </w:r>
      <w:r>
        <w:t>)</w:t>
      </w:r>
    </w:p>
    <w:p w:rsidR="000A49C5" w:rsidRPr="00EA13DC" w:rsidRDefault="000A49C5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7F982DF6" wp14:editId="0C2829E9">
            <wp:extent cx="3305175" cy="2990850"/>
            <wp:effectExtent l="19050" t="19050" r="28575" b="1905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4"/>
                    <a:srcRect r="1978"/>
                    <a:stretch/>
                  </pic:blipFill>
                  <pic:spPr bwMode="auto">
                    <a:xfrm>
                      <a:off x="0" y="0"/>
                      <a:ext cx="3305175" cy="2990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Pr="00EA13DC" w:rsidRDefault="000A49C5" w:rsidP="000A49C5">
      <w:pPr>
        <w:pStyle w:val="aff1"/>
      </w:pPr>
      <w:r w:rsidRPr="00EA13DC">
        <w:t xml:space="preserve">Рисунок </w:t>
      </w:r>
      <w:r w:rsidR="00646F47">
        <w:t>1.7</w:t>
      </w:r>
      <w:r w:rsidRPr="00EA13DC">
        <w:t xml:space="preserve"> – </w:t>
      </w:r>
      <w:r w:rsidRPr="00241C7F">
        <w:t>Делители частоты</w:t>
      </w:r>
    </w:p>
    <w:p w:rsidR="000A49C5" w:rsidRPr="00EA13DC" w:rsidRDefault="000A49C5" w:rsidP="000A49C5">
      <w:pPr>
        <w:pStyle w:val="aff1"/>
      </w:pPr>
      <w:r>
        <w:rPr>
          <w:noProof/>
        </w:rPr>
        <w:drawing>
          <wp:inline distT="0" distB="0" distL="0" distR="0" wp14:anchorId="7BDC86B7" wp14:editId="562907BA">
            <wp:extent cx="2752725" cy="685800"/>
            <wp:effectExtent l="19050" t="19050" r="28575" b="1905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8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Default="000A49C5" w:rsidP="000A49C5">
      <w:pPr>
        <w:pStyle w:val="aff1"/>
      </w:pPr>
      <w:r w:rsidRPr="00EA13DC">
        <w:t xml:space="preserve">Рисунок </w:t>
      </w:r>
      <w:r w:rsidR="00646F47">
        <w:t>1.8</w:t>
      </w:r>
      <w:r w:rsidRPr="00EA13DC">
        <w:t xml:space="preserve"> – </w:t>
      </w:r>
      <w:r w:rsidRPr="00241C7F">
        <w:t>Количество управляющих сигналов</w:t>
      </w:r>
    </w:p>
    <w:p w:rsidR="000A49C5" w:rsidRPr="00C7716C" w:rsidRDefault="000A49C5" w:rsidP="000A49C5">
      <w:pPr>
        <w:pStyle w:val="aff"/>
        <w:rPr>
          <w:rStyle w:val="aff0"/>
        </w:rPr>
      </w:pPr>
      <w:r w:rsidRPr="00C7716C">
        <w:rPr>
          <w:rStyle w:val="aff0"/>
        </w:rPr>
        <w:t>CPU_PLL – Фазовая автоподстройка частоты. На ее основе строятся блоки или схемы умножения частоты (они нужны чтобы повысить частоту до нужной).</w:t>
      </w:r>
    </w:p>
    <w:p w:rsidR="000A49C5" w:rsidRPr="00EA13DC" w:rsidRDefault="000A49C5" w:rsidP="000A49C5">
      <w:pPr>
        <w:pStyle w:val="aff"/>
      </w:pPr>
      <w:r w:rsidRPr="00C7716C">
        <w:rPr>
          <w:rStyle w:val="aff0"/>
        </w:rPr>
        <w:t xml:space="preserve">Встроенный блок умножения системной тактовой частоты позволяет провести умножение входной тактовой частоты на коэффициент от 2 до 16, задаваемый на входе </w:t>
      </w:r>
      <w:proofErr w:type="gramStart"/>
      <w:r w:rsidRPr="00C7716C">
        <w:rPr>
          <w:rStyle w:val="aff0"/>
        </w:rPr>
        <w:t>PLLCPUMUL[</w:t>
      </w:r>
      <w:proofErr w:type="gramEnd"/>
      <w:r w:rsidRPr="00C7716C">
        <w:rPr>
          <w:rStyle w:val="aff0"/>
        </w:rPr>
        <w:t>3:0] в регистре PLL_CONTROL. Входная частота блока умножителя должна быть в диапазоне 2…16 МГц выходная до 100 МГц. При выходе блока умножителя тактовой частоты в расчетный режим вырабатывается сигнал PLLCPURDY в регистре CLOCK_STATUS. Блок включается с помощью сигнала PLLCPUON в регистре PLL_CONTROL. Выходная частота используется как основная частота процессора и периферии</w:t>
      </w:r>
      <w:r w:rsidRPr="00EA13DC">
        <w:t>.</w:t>
      </w:r>
      <w:r>
        <w:t xml:space="preserve"> (Рисунок </w:t>
      </w:r>
      <w:r w:rsidR="00646F47">
        <w:t>1.9</w:t>
      </w:r>
      <w:r>
        <w:t>)</w:t>
      </w:r>
    </w:p>
    <w:p w:rsidR="00646F47" w:rsidRDefault="000A49C5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6E3209A6" wp14:editId="10A9085D">
            <wp:extent cx="5940425" cy="2181225"/>
            <wp:effectExtent l="0" t="0" r="3175" b="9525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47" w:rsidRPr="00EA13DC" w:rsidRDefault="00646F47" w:rsidP="00646F47">
      <w:pPr>
        <w:pStyle w:val="aff1"/>
      </w:pPr>
      <w:r w:rsidRPr="00EA13DC">
        <w:t xml:space="preserve">Рисунок </w:t>
      </w:r>
      <w:r>
        <w:t>1.9</w:t>
      </w:r>
      <w:r w:rsidRPr="00EA13DC">
        <w:t xml:space="preserve"> – </w:t>
      </w:r>
      <w:r w:rsidRPr="00C7716C">
        <w:t>Схема формирования тактовой частоты</w:t>
      </w:r>
      <w:r>
        <w:t xml:space="preserve"> – Блок умножения частоты</w:t>
      </w:r>
    </w:p>
    <w:p w:rsidR="000A49C5" w:rsidRPr="001B2172" w:rsidRDefault="000A49C5" w:rsidP="000A49C5">
      <w:pPr>
        <w:pStyle w:val="aff"/>
        <w:rPr>
          <w:rStyle w:val="aff0"/>
        </w:rPr>
      </w:pPr>
    </w:p>
    <w:p w:rsidR="000A49C5" w:rsidRPr="00FD06AC" w:rsidRDefault="00646F47" w:rsidP="000A49C5">
      <w:pPr>
        <w:pStyle w:val="aff"/>
      </w:pPr>
      <w:r>
        <w:rPr>
          <w:rStyle w:val="aff0"/>
        </w:rPr>
        <w:t>Д</w:t>
      </w:r>
      <w:r w:rsidRPr="001B2172">
        <w:rPr>
          <w:rStyle w:val="aff0"/>
        </w:rPr>
        <w:t xml:space="preserve">елитель частоты </w:t>
      </w:r>
      <w:r w:rsidR="000A49C5" w:rsidRPr="001B2172">
        <w:rPr>
          <w:rStyle w:val="aff0"/>
        </w:rPr>
        <w:t>- электронное устройство, уменьшающее в целое число раз частоту подводимых к нему периодич</w:t>
      </w:r>
      <w:r w:rsidR="000A49C5">
        <w:rPr>
          <w:rStyle w:val="aff0"/>
        </w:rPr>
        <w:t>еских к</w:t>
      </w:r>
      <w:r w:rsidR="000A49C5" w:rsidRPr="001B2172">
        <w:rPr>
          <w:rStyle w:val="aff0"/>
        </w:rPr>
        <w:t>олебаний</w:t>
      </w:r>
      <w:r w:rsidR="000A49C5">
        <w:rPr>
          <w:rStyle w:val="aff0"/>
        </w:rPr>
        <w:t xml:space="preserve">. Как видно из схемы, делитель способен выполнять деление в диапазоне от 1 до 256. (Рисунок </w:t>
      </w:r>
      <w:r>
        <w:rPr>
          <w:rStyle w:val="aff0"/>
        </w:rPr>
        <w:t>1.10</w:t>
      </w:r>
      <w:r w:rsidR="000A49C5">
        <w:rPr>
          <w:rStyle w:val="aff0"/>
        </w:rPr>
        <w:t>)</w:t>
      </w:r>
    </w:p>
    <w:p w:rsidR="000A49C5" w:rsidRPr="000A49C5" w:rsidRDefault="000A49C5" w:rsidP="000A49C5">
      <w:pPr>
        <w:pStyle w:val="aff1"/>
        <w:rPr>
          <w:rStyle w:val="aff0"/>
        </w:rPr>
      </w:pPr>
      <w:r w:rsidRPr="000A49C5">
        <w:rPr>
          <w:noProof/>
        </w:rPr>
        <w:drawing>
          <wp:inline distT="0" distB="0" distL="0" distR="0" wp14:anchorId="2A857C0C" wp14:editId="5DF499B2">
            <wp:extent cx="2562225" cy="1619250"/>
            <wp:effectExtent l="19050" t="19050" r="28575" b="19050"/>
            <wp:docPr id="45" name="Рисунок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2"/>
                    <a:srcRect l="52752" t="16800" r="19990" b="60677"/>
                    <a:stretch/>
                  </pic:blipFill>
                  <pic:spPr bwMode="auto">
                    <a:xfrm>
                      <a:off x="0" y="0"/>
                      <a:ext cx="2562225" cy="161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Pr="000A49C5" w:rsidRDefault="000A49C5" w:rsidP="000A49C5">
      <w:pPr>
        <w:pStyle w:val="aff1"/>
        <w:rPr>
          <w:rStyle w:val="aff0"/>
        </w:rPr>
      </w:pPr>
      <w:r w:rsidRPr="000A49C5">
        <w:rPr>
          <w:rStyle w:val="aff0"/>
        </w:rPr>
        <w:t xml:space="preserve">Рисунок </w:t>
      </w:r>
      <w:r w:rsidR="00646F47">
        <w:rPr>
          <w:rStyle w:val="aff0"/>
        </w:rPr>
        <w:t>1.10</w:t>
      </w:r>
      <w:r w:rsidRPr="000A49C5">
        <w:rPr>
          <w:rStyle w:val="aff0"/>
        </w:rPr>
        <w:t xml:space="preserve"> - Делитель</w:t>
      </w:r>
    </w:p>
    <w:p w:rsidR="000A49C5" w:rsidRDefault="000A49C5" w:rsidP="000A49C5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1B2172">
        <w:rPr>
          <w:rStyle w:val="aff0"/>
        </w:rPr>
        <w:t xml:space="preserve">CPU_CLK – CPU </w:t>
      </w:r>
      <w:proofErr w:type="spellStart"/>
      <w:r w:rsidRPr="001B2172">
        <w:rPr>
          <w:rStyle w:val="aff0"/>
        </w:rPr>
        <w:t>Clock</w:t>
      </w:r>
      <w:proofErr w:type="spellEnd"/>
      <w:r w:rsidRPr="001B2172">
        <w:rPr>
          <w:rStyle w:val="aff0"/>
        </w:rPr>
        <w:t xml:space="preserve"> –формирует </w:t>
      </w:r>
      <w:proofErr w:type="gramStart"/>
      <w:r w:rsidRPr="001B2172">
        <w:rPr>
          <w:rStyle w:val="aff0"/>
        </w:rPr>
        <w:t>частоту</w:t>
      </w:r>
      <w:proofErr w:type="gramEnd"/>
      <w:r w:rsidRPr="001B2172">
        <w:rPr>
          <w:rStyle w:val="aff0"/>
        </w:rPr>
        <w:t xml:space="preserve"> идущую на </w:t>
      </w:r>
      <w:r w:rsidRPr="000A49C5">
        <w:rPr>
          <w:rStyle w:val="aff0"/>
        </w:rPr>
        <w:t>процессор.</w:t>
      </w:r>
    </w:p>
    <w:p w:rsidR="000A49C5" w:rsidRPr="000A49C5" w:rsidRDefault="000A49C5" w:rsidP="000A49C5">
      <w:pPr>
        <w:pStyle w:val="aff"/>
      </w:pPr>
      <w:r w:rsidRPr="000A49C5">
        <w:t xml:space="preserve">Мультиплексор с управляющим сигналом HCLK_SEL выбирает линию тактирования для CPU_CLK и F_CLK. (Рисунок </w:t>
      </w:r>
      <w:r w:rsidR="00646F47">
        <w:t>1.11</w:t>
      </w:r>
      <w:r w:rsidRPr="000A49C5">
        <w:t>)</w:t>
      </w:r>
    </w:p>
    <w:p w:rsidR="000A49C5" w:rsidRPr="000A49C5" w:rsidRDefault="000A49C5" w:rsidP="000A49C5">
      <w:pPr>
        <w:pStyle w:val="aff1"/>
        <w:rPr>
          <w:rStyle w:val="aff0"/>
        </w:rPr>
      </w:pPr>
      <w:r w:rsidRPr="000A49C5">
        <w:rPr>
          <w:noProof/>
        </w:rPr>
        <w:drawing>
          <wp:inline distT="0" distB="0" distL="0" distR="0" wp14:anchorId="0BB92A7E" wp14:editId="599FDBAB">
            <wp:extent cx="2495550" cy="2352675"/>
            <wp:effectExtent l="19050" t="19050" r="19050" b="28575"/>
            <wp:docPr id="46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2"/>
                    <a:srcRect l="72314" t="2585" r="909" b="60861"/>
                    <a:stretch/>
                  </pic:blipFill>
                  <pic:spPr bwMode="auto">
                    <a:xfrm>
                      <a:off x="0" y="0"/>
                      <a:ext cx="2495550" cy="235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Pr="000A49C5" w:rsidRDefault="000A49C5" w:rsidP="000A49C5">
      <w:pPr>
        <w:pStyle w:val="aff1"/>
        <w:rPr>
          <w:rStyle w:val="aff0"/>
        </w:rPr>
      </w:pPr>
      <w:r w:rsidRPr="000A49C5">
        <w:rPr>
          <w:rStyle w:val="aff0"/>
        </w:rPr>
        <w:t xml:space="preserve">Рисунок </w:t>
      </w:r>
      <w:r w:rsidR="00646F47">
        <w:rPr>
          <w:rStyle w:val="aff0"/>
        </w:rPr>
        <w:t>1.11</w:t>
      </w:r>
      <w:r w:rsidRPr="000A49C5">
        <w:rPr>
          <w:rStyle w:val="aff0"/>
        </w:rPr>
        <w:t xml:space="preserve"> – Мультиплексор HCLK – Выбор сигнала тактирования процессора</w:t>
      </w:r>
    </w:p>
    <w:p w:rsidR="000A49C5" w:rsidRPr="001B2172" w:rsidRDefault="000A49C5" w:rsidP="000A49C5">
      <w:pPr>
        <w:pStyle w:val="aff"/>
        <w:rPr>
          <w:rStyle w:val="aff0"/>
        </w:rPr>
      </w:pPr>
    </w:p>
    <w:p w:rsidR="000A49C5" w:rsidRDefault="000A49C5" w:rsidP="000A49C5">
      <w:pPr>
        <w:pStyle w:val="aff"/>
        <w:rPr>
          <w:rStyle w:val="aff0"/>
        </w:rPr>
      </w:pPr>
      <w:r w:rsidRPr="00505F16">
        <w:rPr>
          <w:rStyle w:val="aff0"/>
        </w:rPr>
        <w:t xml:space="preserve">За настройку тактирования отвечает блок </w:t>
      </w:r>
      <w:r>
        <w:rPr>
          <w:rStyle w:val="aff0"/>
        </w:rPr>
        <w:t xml:space="preserve">контроллера тактовой частоты </w:t>
      </w:r>
      <w:r>
        <w:rPr>
          <w:rStyle w:val="aff0"/>
          <w:lang w:val="en-US"/>
        </w:rPr>
        <w:t>MDR</w:t>
      </w:r>
      <w:r w:rsidRPr="0000794D">
        <w:rPr>
          <w:rStyle w:val="aff0"/>
        </w:rPr>
        <w:t>_</w:t>
      </w:r>
      <w:r w:rsidRPr="00505F16">
        <w:rPr>
          <w:rStyle w:val="aff0"/>
        </w:rPr>
        <w:t>RST_CLK.</w:t>
      </w:r>
      <w:r>
        <w:rPr>
          <w:rStyle w:val="aff0"/>
        </w:rPr>
        <w:t xml:space="preserve"> (Рисунок </w:t>
      </w:r>
      <w:r w:rsidR="00646F47">
        <w:rPr>
          <w:rStyle w:val="aff0"/>
        </w:rPr>
        <w:t>1.12</w:t>
      </w:r>
      <w:r>
        <w:rPr>
          <w:rStyle w:val="aff0"/>
        </w:rPr>
        <w:t>)</w:t>
      </w:r>
    </w:p>
    <w:p w:rsidR="000A49C5" w:rsidRPr="000A49C5" w:rsidRDefault="000A49C5" w:rsidP="000A49C5">
      <w:pPr>
        <w:pStyle w:val="aff1"/>
      </w:pPr>
      <w:r w:rsidRPr="000A49C5">
        <w:rPr>
          <w:noProof/>
        </w:rPr>
        <w:drawing>
          <wp:inline distT="0" distB="0" distL="0" distR="0" wp14:anchorId="64BB1C4A" wp14:editId="793935AB">
            <wp:extent cx="5686425" cy="5114925"/>
            <wp:effectExtent l="19050" t="19050" r="28575" b="28575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17"/>
                    <a:srcRect l="2084" t="9710" r="2191" b="1909"/>
                    <a:stretch/>
                  </pic:blipFill>
                  <pic:spPr bwMode="auto">
                    <a:xfrm>
                      <a:off x="0" y="0"/>
                      <a:ext cx="5686425" cy="511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Pr="000A49C5" w:rsidRDefault="000A49C5" w:rsidP="000A49C5">
      <w:pPr>
        <w:pStyle w:val="aff1"/>
      </w:pPr>
      <w:r w:rsidRPr="000A49C5">
        <w:t xml:space="preserve">Рисунок </w:t>
      </w:r>
      <w:r w:rsidR="00646F47">
        <w:t>1.12</w:t>
      </w:r>
      <w:r w:rsidRPr="000A49C5">
        <w:t xml:space="preserve"> – Описание регистров блока контроллера тактовой частоты</w:t>
      </w:r>
    </w:p>
    <w:p w:rsidR="000A49C5" w:rsidRPr="00505F16" w:rsidRDefault="000A49C5" w:rsidP="000A49C5">
      <w:pPr>
        <w:pStyle w:val="aff"/>
        <w:rPr>
          <w:rStyle w:val="aff0"/>
        </w:rPr>
      </w:pPr>
      <w:r w:rsidRPr="00505F16">
        <w:rPr>
          <w:rStyle w:val="aff0"/>
        </w:rPr>
        <w:t>Для настройки тактирования непосредственно процессора понадобится 3 регистра:</w:t>
      </w:r>
    </w:p>
    <w:p w:rsidR="000A49C5" w:rsidRDefault="000A49C5" w:rsidP="000A49C5">
      <w:pPr>
        <w:pStyle w:val="aff"/>
        <w:rPr>
          <w:rStyle w:val="aff0"/>
        </w:rPr>
      </w:pPr>
      <w:r w:rsidRPr="00346B24">
        <w:rPr>
          <w:rStyle w:val="aff0"/>
        </w:rPr>
        <w:t>1)</w:t>
      </w:r>
      <w:r w:rsidRPr="00346B24">
        <w:rPr>
          <w:rStyle w:val="aff0"/>
        </w:rPr>
        <w:tab/>
      </w:r>
      <w:r w:rsidRPr="00346B24">
        <w:rPr>
          <w:rStyle w:val="aff0"/>
          <w:lang w:val="en-US"/>
        </w:rPr>
        <w:t>MDR</w:t>
      </w:r>
      <w:r w:rsidRPr="00346B24">
        <w:rPr>
          <w:rStyle w:val="aff0"/>
        </w:rPr>
        <w:t>_</w:t>
      </w:r>
      <w:r w:rsidRPr="00346B24">
        <w:rPr>
          <w:rStyle w:val="aff0"/>
          <w:lang w:val="en-US"/>
        </w:rPr>
        <w:t>RST</w:t>
      </w:r>
      <w:r w:rsidRPr="00346B24">
        <w:rPr>
          <w:rStyle w:val="aff0"/>
        </w:rPr>
        <w:t>_</w:t>
      </w:r>
      <w:r w:rsidRPr="00346B24">
        <w:rPr>
          <w:rStyle w:val="aff0"/>
          <w:lang w:val="en-US"/>
        </w:rPr>
        <w:t>CLK</w:t>
      </w:r>
      <w:proofErr w:type="gramStart"/>
      <w:r w:rsidRPr="00346B24">
        <w:rPr>
          <w:rStyle w:val="aff0"/>
        </w:rPr>
        <w:t>-&gt;</w:t>
      </w:r>
      <w:r w:rsidRPr="00346B24">
        <w:rPr>
          <w:rStyle w:val="aff0"/>
          <w:lang w:val="en-US"/>
        </w:rPr>
        <w:t>PER</w:t>
      </w:r>
      <w:proofErr w:type="gramEnd"/>
      <w:r w:rsidRPr="00346B24">
        <w:rPr>
          <w:rStyle w:val="aff0"/>
        </w:rPr>
        <w:t>_</w:t>
      </w:r>
      <w:r w:rsidRPr="00346B24">
        <w:rPr>
          <w:rStyle w:val="aff0"/>
          <w:lang w:val="en-US"/>
        </w:rPr>
        <w:t>CLOCK</w:t>
      </w:r>
      <w:r w:rsidRPr="00346B24">
        <w:rPr>
          <w:rStyle w:val="aff0"/>
        </w:rPr>
        <w:t xml:space="preserve"> - Регистр управления тактовой частотой периферийных блоков</w:t>
      </w:r>
      <w:r>
        <w:rPr>
          <w:rStyle w:val="aff0"/>
        </w:rPr>
        <w:t>;</w:t>
      </w:r>
    </w:p>
    <w:p w:rsidR="000A49C5" w:rsidRPr="00D41359" w:rsidRDefault="000A49C5" w:rsidP="000A49C5">
      <w:pPr>
        <w:pStyle w:val="aff"/>
        <w:rPr>
          <w:rStyle w:val="aff0"/>
        </w:rPr>
      </w:pPr>
      <w:r>
        <w:rPr>
          <w:rStyle w:val="aff0"/>
        </w:rPr>
        <w:t>2)</w:t>
      </w:r>
      <w:r>
        <w:rPr>
          <w:rStyle w:val="aff0"/>
        </w:rPr>
        <w:tab/>
      </w:r>
      <w:r w:rsidRPr="00D41359">
        <w:rPr>
          <w:rStyle w:val="aff0"/>
          <w:lang w:val="en-US"/>
        </w:rPr>
        <w:t>MDR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RST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CLK</w:t>
      </w:r>
      <w:proofErr w:type="gramStart"/>
      <w:r w:rsidRPr="00D41359">
        <w:rPr>
          <w:rStyle w:val="aff0"/>
        </w:rPr>
        <w:t>-&gt;</w:t>
      </w:r>
      <w:r w:rsidRPr="00D41359">
        <w:rPr>
          <w:rStyle w:val="aff0"/>
          <w:lang w:val="en-US"/>
        </w:rPr>
        <w:t>CLOCK</w:t>
      </w:r>
      <w:proofErr w:type="gramEnd"/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STATUS</w:t>
      </w:r>
      <w:r w:rsidRPr="00D41359">
        <w:rPr>
          <w:rStyle w:val="aff0"/>
        </w:rPr>
        <w:t xml:space="preserve"> - Регистр состояния блока управления тактовой частотой;</w:t>
      </w:r>
    </w:p>
    <w:p w:rsidR="000A49C5" w:rsidRPr="00D41359" w:rsidRDefault="000A49C5" w:rsidP="000A49C5">
      <w:pPr>
        <w:pStyle w:val="aff"/>
        <w:rPr>
          <w:rStyle w:val="aff0"/>
        </w:rPr>
      </w:pPr>
      <w:r>
        <w:rPr>
          <w:rStyle w:val="aff0"/>
        </w:rPr>
        <w:t>3)</w:t>
      </w:r>
      <w:r>
        <w:rPr>
          <w:rStyle w:val="aff0"/>
        </w:rPr>
        <w:tab/>
      </w:r>
      <w:r w:rsidRPr="00D41359">
        <w:rPr>
          <w:rStyle w:val="aff0"/>
          <w:lang w:val="en-US"/>
        </w:rPr>
        <w:t>MDR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RST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CLK</w:t>
      </w:r>
      <w:proofErr w:type="gramStart"/>
      <w:r w:rsidRPr="00D41359">
        <w:rPr>
          <w:rStyle w:val="aff0"/>
        </w:rPr>
        <w:t>-&gt;</w:t>
      </w:r>
      <w:r w:rsidRPr="00D41359">
        <w:rPr>
          <w:rStyle w:val="aff0"/>
          <w:lang w:val="en-US"/>
        </w:rPr>
        <w:t>PLL</w:t>
      </w:r>
      <w:proofErr w:type="gramEnd"/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CONTROL</w:t>
      </w:r>
      <w:r w:rsidRPr="00D41359">
        <w:rPr>
          <w:rStyle w:val="aff0"/>
        </w:rPr>
        <w:t xml:space="preserve"> - Регистр управления блоком умножения частоты;</w:t>
      </w:r>
    </w:p>
    <w:p w:rsidR="000A49C5" w:rsidRPr="00D41359" w:rsidRDefault="000A49C5" w:rsidP="000A49C5">
      <w:pPr>
        <w:pStyle w:val="aff"/>
        <w:rPr>
          <w:rStyle w:val="aff0"/>
        </w:rPr>
      </w:pPr>
      <w:r>
        <w:rPr>
          <w:rStyle w:val="aff0"/>
        </w:rPr>
        <w:t>4)</w:t>
      </w:r>
      <w:r>
        <w:rPr>
          <w:rStyle w:val="aff0"/>
        </w:rPr>
        <w:tab/>
      </w:r>
      <w:r w:rsidRPr="00D41359">
        <w:rPr>
          <w:rStyle w:val="aff0"/>
          <w:lang w:val="en-US"/>
        </w:rPr>
        <w:t>MDR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RST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CLK</w:t>
      </w:r>
      <w:proofErr w:type="gramStart"/>
      <w:r w:rsidRPr="00D41359">
        <w:rPr>
          <w:rStyle w:val="aff0"/>
        </w:rPr>
        <w:t>-&gt;</w:t>
      </w:r>
      <w:r w:rsidRPr="00D41359">
        <w:rPr>
          <w:rStyle w:val="aff0"/>
          <w:lang w:val="en-US"/>
        </w:rPr>
        <w:t>HS</w:t>
      </w:r>
      <w:proofErr w:type="gramEnd"/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CONTROL</w:t>
      </w:r>
      <w:r w:rsidRPr="00D41359">
        <w:rPr>
          <w:rStyle w:val="aff0"/>
        </w:rPr>
        <w:t xml:space="preserve"> - Регистр управления высокочастотным генератором и осциллятором;</w:t>
      </w:r>
    </w:p>
    <w:p w:rsidR="000A49C5" w:rsidRDefault="000A49C5" w:rsidP="000A49C5">
      <w:pPr>
        <w:pStyle w:val="aff"/>
        <w:rPr>
          <w:rStyle w:val="aff0"/>
        </w:rPr>
      </w:pPr>
      <w:r>
        <w:rPr>
          <w:rStyle w:val="aff0"/>
        </w:rPr>
        <w:t>5)</w:t>
      </w:r>
      <w:r>
        <w:rPr>
          <w:rStyle w:val="aff0"/>
        </w:rPr>
        <w:tab/>
      </w:r>
      <w:r w:rsidRPr="00D41359">
        <w:rPr>
          <w:rStyle w:val="aff0"/>
          <w:lang w:val="en-US"/>
        </w:rPr>
        <w:t>MDR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RST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CLK</w:t>
      </w:r>
      <w:proofErr w:type="gramStart"/>
      <w:r w:rsidRPr="00D41359">
        <w:rPr>
          <w:rStyle w:val="aff0"/>
        </w:rPr>
        <w:t>-&gt;</w:t>
      </w:r>
      <w:r w:rsidRPr="00D41359">
        <w:rPr>
          <w:rStyle w:val="aff0"/>
          <w:lang w:val="en-US"/>
        </w:rPr>
        <w:t>CPU</w:t>
      </w:r>
      <w:proofErr w:type="gramEnd"/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CLOCK</w:t>
      </w:r>
      <w:r w:rsidRPr="00D41359">
        <w:rPr>
          <w:rStyle w:val="aff0"/>
        </w:rPr>
        <w:t xml:space="preserve"> - Регистр управления т</w:t>
      </w:r>
      <w:r>
        <w:rPr>
          <w:rStyle w:val="aff0"/>
        </w:rPr>
        <w:t>а</w:t>
      </w:r>
      <w:r w:rsidRPr="00D41359">
        <w:rPr>
          <w:rStyle w:val="aff0"/>
        </w:rPr>
        <w:t>ктовой частотой процессорного ядра.</w:t>
      </w:r>
    </w:p>
    <w:p w:rsidR="000A49C5" w:rsidRDefault="000A49C5" w:rsidP="000A49C5">
      <w:pPr>
        <w:pStyle w:val="aff"/>
        <w:rPr>
          <w:rStyle w:val="aff0"/>
        </w:rPr>
      </w:pPr>
    </w:p>
    <w:p w:rsidR="000A49C5" w:rsidRPr="000A49C5" w:rsidRDefault="000A49C5" w:rsidP="000A49C5">
      <w:pPr>
        <w:pStyle w:val="aff"/>
        <w:rPr>
          <w:rStyle w:val="aff0"/>
        </w:rPr>
      </w:pPr>
      <w:r w:rsidRPr="000A49C5">
        <w:rPr>
          <w:rStyle w:val="aff0"/>
        </w:rPr>
        <w:t>В регистре PER_CLOCK необходимо включить тактирование контроллера тактовой частоты RST_CLK в блоке PCLK_</w:t>
      </w:r>
      <w:proofErr w:type="gramStart"/>
      <w:r w:rsidRPr="000A49C5">
        <w:rPr>
          <w:rStyle w:val="aff0"/>
        </w:rPr>
        <w:t>EN[</w:t>
      </w:r>
      <w:proofErr w:type="gramEnd"/>
      <w:r w:rsidRPr="000A49C5">
        <w:rPr>
          <w:rStyle w:val="aff0"/>
        </w:rPr>
        <w:t xml:space="preserve">4] (1&lt;&lt;0).  На рисунке </w:t>
      </w:r>
      <w:r w:rsidR="00646F47">
        <w:rPr>
          <w:rStyle w:val="aff0"/>
        </w:rPr>
        <w:t>1.13</w:t>
      </w:r>
      <w:r w:rsidRPr="000A49C5">
        <w:rPr>
          <w:rStyle w:val="aff0"/>
        </w:rPr>
        <w:t xml:space="preserve"> в формате таблицы приведены регистры настройки тактирования периферийных блоков.</w:t>
      </w:r>
    </w:p>
    <w:p w:rsidR="000A49C5" w:rsidRPr="000A49C5" w:rsidRDefault="00646F47" w:rsidP="000A49C5">
      <w:pPr>
        <w:pStyle w:val="aff1"/>
        <w:rPr>
          <w:rStyle w:val="aff0"/>
        </w:rPr>
      </w:pPr>
      <w:r>
        <w:rPr>
          <w:noProof/>
        </w:rPr>
        <w:drawing>
          <wp:inline distT="0" distB="0" distL="0" distR="0" wp14:anchorId="7724EFB2" wp14:editId="7DCE969A">
            <wp:extent cx="5368874" cy="7197725"/>
            <wp:effectExtent l="19050" t="19050" r="22860" b="222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63" r="969" b="821"/>
                    <a:stretch/>
                  </pic:blipFill>
                  <pic:spPr bwMode="auto">
                    <a:xfrm>
                      <a:off x="0" y="0"/>
                      <a:ext cx="5369435" cy="7198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Pr="000A49C5" w:rsidRDefault="000A49C5" w:rsidP="000A49C5">
      <w:pPr>
        <w:pStyle w:val="aff1"/>
        <w:rPr>
          <w:rStyle w:val="aff0"/>
        </w:rPr>
      </w:pPr>
      <w:r w:rsidRPr="000A49C5">
        <w:rPr>
          <w:rStyle w:val="aff0"/>
        </w:rPr>
        <w:t xml:space="preserve">Рисунок </w:t>
      </w:r>
      <w:r w:rsidR="00646F47">
        <w:rPr>
          <w:rStyle w:val="aff0"/>
        </w:rPr>
        <w:t>1.13</w:t>
      </w:r>
      <w:r w:rsidRPr="000A49C5">
        <w:rPr>
          <w:rStyle w:val="aff0"/>
        </w:rPr>
        <w:t xml:space="preserve"> - </w:t>
      </w:r>
      <w:r w:rsidRPr="000A49C5">
        <w:t xml:space="preserve">Описание бит регистра </w:t>
      </w:r>
      <w:r w:rsidRPr="000A49C5">
        <w:rPr>
          <w:rStyle w:val="aff0"/>
        </w:rPr>
        <w:t>управления тактовой частотой периферийных блоков (PER_CLOCK)</w:t>
      </w:r>
    </w:p>
    <w:p w:rsidR="000A49C5" w:rsidRPr="000A49C5" w:rsidRDefault="000A49C5" w:rsidP="000A49C5">
      <w:pPr>
        <w:pStyle w:val="aff"/>
      </w:pPr>
      <w:r w:rsidRPr="000A49C5">
        <w:lastRenderedPageBreak/>
        <w:t xml:space="preserve">Генератор HSE предназначен для выработки тактовой частоты </w:t>
      </w:r>
      <w:proofErr w:type="gramStart"/>
      <w:r w:rsidRPr="000A49C5">
        <w:t>2..</w:t>
      </w:r>
      <w:proofErr w:type="gramEnd"/>
      <w:r w:rsidRPr="000A49C5">
        <w:t xml:space="preserve">16 МГц с помощью внешнего резонатора. Генератор запускается при появлении питания UCC и сигнала разрешения HSE_ON в регистре HS_CONTROL. </w:t>
      </w:r>
      <w:r w:rsidRPr="000A49C5">
        <w:rPr>
          <w:rStyle w:val="aff0"/>
        </w:rPr>
        <w:t xml:space="preserve">На рисунке </w:t>
      </w:r>
      <w:r w:rsidR="00646F47">
        <w:rPr>
          <w:rStyle w:val="aff0"/>
        </w:rPr>
        <w:t>1.14</w:t>
      </w:r>
      <w:r w:rsidRPr="000A49C5">
        <w:rPr>
          <w:rStyle w:val="aff0"/>
        </w:rPr>
        <w:t xml:space="preserve"> в формате таблицы приведены регистры настройки блока HS_CONTROL.</w:t>
      </w:r>
    </w:p>
    <w:p w:rsidR="000A49C5" w:rsidRPr="00EA13DC" w:rsidRDefault="000A49C5" w:rsidP="000A49C5">
      <w:pPr>
        <w:pStyle w:val="aff1"/>
      </w:pPr>
      <w:r>
        <w:rPr>
          <w:noProof/>
        </w:rPr>
        <w:drawing>
          <wp:inline distT="0" distB="0" distL="0" distR="0" wp14:anchorId="43101BA5" wp14:editId="5C0151B2">
            <wp:extent cx="5685924" cy="2763520"/>
            <wp:effectExtent l="19050" t="19050" r="10160" b="1778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19"/>
                    <a:srcRect l="2327" t="8954" r="1916" b="4420"/>
                    <a:stretch/>
                  </pic:blipFill>
                  <pic:spPr bwMode="auto">
                    <a:xfrm>
                      <a:off x="0" y="0"/>
                      <a:ext cx="5688372" cy="27647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Pr="00D353EC" w:rsidRDefault="000A49C5" w:rsidP="000A49C5">
      <w:pPr>
        <w:pStyle w:val="aff1"/>
      </w:pPr>
      <w:r w:rsidRPr="00EA13DC">
        <w:t xml:space="preserve">Рисунок </w:t>
      </w:r>
      <w:r w:rsidR="00646F47">
        <w:t>1.14</w:t>
      </w:r>
      <w:r w:rsidRPr="00EA13DC">
        <w:t xml:space="preserve"> – </w:t>
      </w:r>
      <w:r>
        <w:t>Описание бит р</w:t>
      </w:r>
      <w:r w:rsidRPr="004641E0">
        <w:t>егистр</w:t>
      </w:r>
      <w:r>
        <w:t>а</w:t>
      </w:r>
      <w:r w:rsidRPr="004641E0">
        <w:t xml:space="preserve"> управления высокочастотным генератором и осциллятором</w:t>
      </w:r>
      <w:r w:rsidRPr="00D353EC">
        <w:t xml:space="preserve"> (</w:t>
      </w:r>
      <w:r w:rsidRPr="00D41359">
        <w:rPr>
          <w:rStyle w:val="aff0"/>
          <w:lang w:val="en-US"/>
        </w:rPr>
        <w:t>HS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CONTROL</w:t>
      </w:r>
      <w:r w:rsidRPr="00D353EC">
        <w:rPr>
          <w:rStyle w:val="aff0"/>
        </w:rPr>
        <w:t>)</w:t>
      </w:r>
    </w:p>
    <w:p w:rsidR="000A49C5" w:rsidRDefault="000A49C5" w:rsidP="000A49C5">
      <w:pPr>
        <w:pStyle w:val="aff"/>
        <w:rPr>
          <w:rStyle w:val="aff0"/>
        </w:rPr>
      </w:pPr>
    </w:p>
    <w:p w:rsidR="000A49C5" w:rsidRPr="000A49C5" w:rsidRDefault="000A49C5" w:rsidP="000A49C5">
      <w:pPr>
        <w:pStyle w:val="aff"/>
      </w:pPr>
      <w:r w:rsidRPr="000A49C5">
        <w:t xml:space="preserve">В регистре </w:t>
      </w:r>
      <w:r w:rsidRPr="000A49C5">
        <w:rPr>
          <w:rStyle w:val="aff0"/>
        </w:rPr>
        <w:t>PLL_CONTROL необходимо будет установить нужный коэффициент умножения в PLL_CPU_MUL (c 8 по 11 биты), включить PLL (PLL_CPU_ON - 1&lt;&lt;2), после чего перезагрузить PLL (если он был запущен до настройки коэффициента умножения) в PLL_CPU_RLD (1&lt;&lt;3)</w:t>
      </w:r>
      <w:r w:rsidRPr="000A49C5">
        <w:t xml:space="preserve">. </w:t>
      </w:r>
      <w:r w:rsidRPr="000A49C5">
        <w:rPr>
          <w:rStyle w:val="aff0"/>
        </w:rPr>
        <w:t xml:space="preserve">На рисунке </w:t>
      </w:r>
      <w:r w:rsidR="00646F47">
        <w:rPr>
          <w:rStyle w:val="aff0"/>
        </w:rPr>
        <w:t>1.15</w:t>
      </w:r>
      <w:r w:rsidRPr="000A49C5">
        <w:rPr>
          <w:rStyle w:val="aff0"/>
        </w:rPr>
        <w:t xml:space="preserve"> в формате таблицы приведены регистры настройки блока умножения частоты PLL.</w:t>
      </w:r>
    </w:p>
    <w:p w:rsidR="000A49C5" w:rsidRPr="00EA13DC" w:rsidRDefault="000A49C5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39A801D1" wp14:editId="7D5A74D5">
            <wp:extent cx="5804535" cy="5103628"/>
            <wp:effectExtent l="19050" t="19050" r="24765" b="20955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20"/>
                    <a:srcRect l="1253" t="6068" r="1020" b="1025"/>
                    <a:stretch/>
                  </pic:blipFill>
                  <pic:spPr bwMode="auto">
                    <a:xfrm>
                      <a:off x="0" y="0"/>
                      <a:ext cx="5805373" cy="51043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Pr="00D353EC" w:rsidRDefault="000A49C5" w:rsidP="000A49C5">
      <w:pPr>
        <w:pStyle w:val="aff1"/>
      </w:pPr>
      <w:r w:rsidRPr="00EA13DC">
        <w:t xml:space="preserve">Рисунок </w:t>
      </w:r>
      <w:r w:rsidR="00646F47">
        <w:t>1.15</w:t>
      </w:r>
      <w:r w:rsidRPr="00EA13DC">
        <w:t xml:space="preserve"> – </w:t>
      </w:r>
      <w:r>
        <w:t>Описание бит р</w:t>
      </w:r>
      <w:r w:rsidRPr="004641E0">
        <w:t>егистр</w:t>
      </w:r>
      <w:r>
        <w:t>а</w:t>
      </w:r>
      <w:r w:rsidRPr="004641E0">
        <w:t xml:space="preserve"> управления блоком умножения частоты</w:t>
      </w:r>
      <w:r w:rsidRPr="00D353EC">
        <w:t xml:space="preserve"> (</w:t>
      </w:r>
      <w:r w:rsidRPr="00D41359">
        <w:rPr>
          <w:rStyle w:val="aff0"/>
          <w:lang w:val="en-US"/>
        </w:rPr>
        <w:t>PLL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CONTROL</w:t>
      </w:r>
      <w:r w:rsidRPr="00D353EC">
        <w:rPr>
          <w:rStyle w:val="aff0"/>
        </w:rPr>
        <w:t>)</w:t>
      </w:r>
    </w:p>
    <w:p w:rsidR="000A49C5" w:rsidRDefault="000A49C5" w:rsidP="000A49C5">
      <w:pPr>
        <w:pStyle w:val="aff"/>
        <w:rPr>
          <w:noProof/>
        </w:rPr>
      </w:pPr>
      <w:r w:rsidRPr="00505F16">
        <w:rPr>
          <w:rStyle w:val="aff0"/>
        </w:rPr>
        <w:t>В регистре CLOCK_STATUS можно будет проверить флаги выхода в рабочий режим HSE</w:t>
      </w:r>
      <w:r>
        <w:rPr>
          <w:rStyle w:val="aff0"/>
        </w:rPr>
        <w:t xml:space="preserve"> (1</w:t>
      </w:r>
      <w:r w:rsidRPr="00BF702E">
        <w:rPr>
          <w:rStyle w:val="aff0"/>
        </w:rPr>
        <w:t>&lt;&lt;2)</w:t>
      </w:r>
      <w:r w:rsidRPr="00505F16">
        <w:rPr>
          <w:rStyle w:val="aff0"/>
        </w:rPr>
        <w:t xml:space="preserve"> и PLL</w:t>
      </w:r>
      <w:r w:rsidRPr="00BF702E">
        <w:rPr>
          <w:rStyle w:val="aff0"/>
        </w:rPr>
        <w:t xml:space="preserve"> (1&lt;&lt;1)</w:t>
      </w:r>
      <w:r w:rsidRPr="00505F16">
        <w:rPr>
          <w:rStyle w:val="aff0"/>
        </w:rPr>
        <w:t>.</w:t>
      </w:r>
      <w:r>
        <w:rPr>
          <w:rStyle w:val="aff0"/>
        </w:rPr>
        <w:t xml:space="preserve"> (Рисунок </w:t>
      </w:r>
      <w:r w:rsidR="00646F47">
        <w:rPr>
          <w:rStyle w:val="aff0"/>
        </w:rPr>
        <w:t>1.16</w:t>
      </w:r>
      <w:r>
        <w:rPr>
          <w:rStyle w:val="aff0"/>
        </w:rPr>
        <w:t>)</w:t>
      </w:r>
    </w:p>
    <w:p w:rsidR="000A49C5" w:rsidRPr="00EA13DC" w:rsidRDefault="000A49C5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1240FB47" wp14:editId="61F49BD9">
            <wp:extent cx="5719342" cy="3604437"/>
            <wp:effectExtent l="19050" t="19050" r="15240" b="1524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21"/>
                    <a:srcRect l="895" t="7976" r="2794" b="3218"/>
                    <a:stretch/>
                  </pic:blipFill>
                  <pic:spPr bwMode="auto">
                    <a:xfrm>
                      <a:off x="0" y="0"/>
                      <a:ext cx="5721287" cy="3605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Pr="00D353EC" w:rsidRDefault="000A49C5" w:rsidP="000A49C5">
      <w:pPr>
        <w:pStyle w:val="aff1"/>
      </w:pPr>
      <w:r w:rsidRPr="00EA13DC">
        <w:t xml:space="preserve">Рисунок </w:t>
      </w:r>
      <w:r w:rsidR="00646F47">
        <w:t>1.16</w:t>
      </w:r>
      <w:r w:rsidRPr="00EA13DC">
        <w:t xml:space="preserve"> – </w:t>
      </w:r>
      <w:r>
        <w:t>Описание бит регистра состояния блока управления тактовой частотой</w:t>
      </w:r>
      <w:r w:rsidRPr="00D353EC">
        <w:t xml:space="preserve"> (</w:t>
      </w:r>
      <w:r w:rsidRPr="00D41359">
        <w:rPr>
          <w:rStyle w:val="aff0"/>
          <w:lang w:val="en-US"/>
        </w:rPr>
        <w:t>CLOCK</w:t>
      </w:r>
      <w:r w:rsidRPr="00D41359">
        <w:rPr>
          <w:rStyle w:val="aff0"/>
        </w:rPr>
        <w:t>_</w:t>
      </w:r>
      <w:r w:rsidRPr="00D41359">
        <w:rPr>
          <w:rStyle w:val="aff0"/>
          <w:lang w:val="en-US"/>
        </w:rPr>
        <w:t>STATUS</w:t>
      </w:r>
      <w:r w:rsidRPr="00D353EC">
        <w:rPr>
          <w:rStyle w:val="aff0"/>
        </w:rPr>
        <w:t>)</w:t>
      </w:r>
    </w:p>
    <w:p w:rsidR="000A49C5" w:rsidRDefault="000A49C5" w:rsidP="000A49C5">
      <w:pPr>
        <w:pStyle w:val="aff"/>
      </w:pPr>
    </w:p>
    <w:p w:rsidR="000A49C5" w:rsidRPr="000A49C5" w:rsidRDefault="000A49C5" w:rsidP="000A49C5">
      <w:pPr>
        <w:pStyle w:val="aff"/>
      </w:pPr>
      <w:r w:rsidRPr="00E10AB5">
        <w:t xml:space="preserve">В регистре </w:t>
      </w:r>
      <w:r w:rsidRPr="00E10AB5">
        <w:rPr>
          <w:rStyle w:val="aff0"/>
        </w:rPr>
        <w:t xml:space="preserve">CPU_CLOCK </w:t>
      </w:r>
      <w:r>
        <w:rPr>
          <w:rStyle w:val="aff0"/>
        </w:rPr>
        <w:t xml:space="preserve">выбирается путь тактирования и на рисунке </w:t>
      </w:r>
      <w:r w:rsidR="00646F47">
        <w:rPr>
          <w:rStyle w:val="aff0"/>
        </w:rPr>
        <w:t>1.17</w:t>
      </w:r>
      <w:r>
        <w:rPr>
          <w:rStyle w:val="aff0"/>
        </w:rPr>
        <w:t xml:space="preserve"> в формате таблицы приведены регистры настройки пути тактирования для </w:t>
      </w:r>
      <w:r>
        <w:rPr>
          <w:rStyle w:val="aff0"/>
          <w:lang w:val="en-US"/>
        </w:rPr>
        <w:t>HCLK</w:t>
      </w:r>
      <w:r w:rsidRPr="00E10AB5">
        <w:t>.</w:t>
      </w:r>
      <w:r w:rsidR="00646F47">
        <w:t xml:space="preserve"> (Рисунок 2.17 – 2.21)</w:t>
      </w:r>
    </w:p>
    <w:p w:rsidR="000A49C5" w:rsidRPr="00EA13DC" w:rsidRDefault="00646F47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37435AF2" wp14:editId="1C5DDE06">
            <wp:extent cx="5198745" cy="4731164"/>
            <wp:effectExtent l="19050" t="19050" r="20955" b="127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4" t="1514" r="2448" b="2213"/>
                    <a:stretch/>
                  </pic:blipFill>
                  <pic:spPr bwMode="auto">
                    <a:xfrm>
                      <a:off x="0" y="0"/>
                      <a:ext cx="5199313" cy="47316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C5" w:rsidRDefault="000A49C5" w:rsidP="000A49C5">
      <w:pPr>
        <w:pStyle w:val="aff1"/>
        <w:rPr>
          <w:rStyle w:val="aff0"/>
        </w:rPr>
      </w:pPr>
      <w:r w:rsidRPr="00EA13DC">
        <w:t xml:space="preserve">Рисунок </w:t>
      </w:r>
      <w:r w:rsidR="00646F47">
        <w:t>1.17</w:t>
      </w:r>
      <w:r w:rsidRPr="00EA13DC">
        <w:t xml:space="preserve"> – </w:t>
      </w:r>
      <w:r>
        <w:t xml:space="preserve">Описание бит </w:t>
      </w:r>
      <w:r>
        <w:rPr>
          <w:rStyle w:val="aff0"/>
        </w:rPr>
        <w:t>р</w:t>
      </w:r>
      <w:r w:rsidRPr="00D41359">
        <w:rPr>
          <w:rStyle w:val="aff0"/>
        </w:rPr>
        <w:t>егистр</w:t>
      </w:r>
      <w:r>
        <w:rPr>
          <w:rStyle w:val="aff0"/>
        </w:rPr>
        <w:t>а</w:t>
      </w:r>
      <w:r w:rsidRPr="00D41359">
        <w:rPr>
          <w:rStyle w:val="aff0"/>
        </w:rPr>
        <w:t xml:space="preserve"> управления т</w:t>
      </w:r>
      <w:r>
        <w:rPr>
          <w:rStyle w:val="aff0"/>
        </w:rPr>
        <w:t>а</w:t>
      </w:r>
      <w:r w:rsidRPr="00D41359">
        <w:rPr>
          <w:rStyle w:val="aff0"/>
        </w:rPr>
        <w:t>ктовой частотой процессорного ядра</w:t>
      </w:r>
      <w:r w:rsidRPr="00D353EC">
        <w:rPr>
          <w:rStyle w:val="aff0"/>
        </w:rPr>
        <w:t xml:space="preserve"> (</w:t>
      </w:r>
      <w:r w:rsidRPr="00505F16">
        <w:rPr>
          <w:rStyle w:val="aff0"/>
        </w:rPr>
        <w:t>CLOCK_STATUS</w:t>
      </w:r>
      <w:r w:rsidRPr="00D353EC">
        <w:rPr>
          <w:rStyle w:val="aff0"/>
        </w:rPr>
        <w:t>)</w:t>
      </w:r>
    </w:p>
    <w:p w:rsidR="000A49C5" w:rsidRDefault="00646F47" w:rsidP="000A49C5">
      <w:pPr>
        <w:pStyle w:val="aff1"/>
      </w:pPr>
      <w:r>
        <w:rPr>
          <w:noProof/>
        </w:rPr>
        <w:drawing>
          <wp:inline distT="0" distB="0" distL="0" distR="0" wp14:anchorId="4AA35A38" wp14:editId="4BB3AFA0">
            <wp:extent cx="3762375" cy="2562225"/>
            <wp:effectExtent l="19050" t="19050" r="28575" b="285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Pr="0082291D" w:rsidRDefault="000A49C5" w:rsidP="000A49C5">
      <w:pPr>
        <w:pStyle w:val="aff1"/>
      </w:pPr>
      <w:r>
        <w:t xml:space="preserve">Рисунок </w:t>
      </w:r>
      <w:r w:rsidR="00646F47">
        <w:t>1.18</w:t>
      </w:r>
      <w:r>
        <w:t xml:space="preserve"> – Отображение на схеме линий тактирования (зеленый цвет) и связь с битами выбора источника для </w:t>
      </w:r>
      <w:r>
        <w:rPr>
          <w:lang w:val="en-US"/>
        </w:rPr>
        <w:t>HCLK</w:t>
      </w:r>
    </w:p>
    <w:p w:rsidR="000A49C5" w:rsidRDefault="00646F47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3F38CF04" wp14:editId="59998AB4">
            <wp:extent cx="3867150" cy="2562225"/>
            <wp:effectExtent l="19050" t="19050" r="19050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Pr="0082291D" w:rsidRDefault="000A49C5" w:rsidP="000A49C5">
      <w:pPr>
        <w:pStyle w:val="aff1"/>
      </w:pPr>
      <w:r>
        <w:t xml:space="preserve">Рисунок </w:t>
      </w:r>
      <w:r w:rsidR="00646F47">
        <w:t>1.19</w:t>
      </w:r>
      <w:r>
        <w:t xml:space="preserve"> - Отображение на схеме блока делителя частоты (зеленый цвет) и связь с битами выбора делителя для </w:t>
      </w:r>
      <w:r>
        <w:rPr>
          <w:lang w:val="en-US"/>
        </w:rPr>
        <w:t>CPU</w:t>
      </w:r>
      <w:r w:rsidRPr="0082291D">
        <w:t>_</w:t>
      </w:r>
      <w:r>
        <w:rPr>
          <w:lang w:val="en-US"/>
        </w:rPr>
        <w:t>C</w:t>
      </w:r>
      <w:r w:rsidRPr="0082291D">
        <w:t>3</w:t>
      </w:r>
    </w:p>
    <w:p w:rsidR="000A49C5" w:rsidRDefault="00646F47" w:rsidP="000A49C5">
      <w:pPr>
        <w:pStyle w:val="aff1"/>
      </w:pPr>
      <w:r>
        <w:rPr>
          <w:noProof/>
        </w:rPr>
        <w:drawing>
          <wp:inline distT="0" distB="0" distL="0" distR="0" wp14:anchorId="516559E5" wp14:editId="0C06995B">
            <wp:extent cx="3790950" cy="254317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Pr="0082291D" w:rsidRDefault="000A49C5" w:rsidP="000A49C5">
      <w:pPr>
        <w:pStyle w:val="aff1"/>
      </w:pPr>
      <w:r>
        <w:t xml:space="preserve">Рисунок </w:t>
      </w:r>
      <w:r w:rsidR="00646F47">
        <w:t>1.20</w:t>
      </w:r>
      <w:r>
        <w:t xml:space="preserve"> - Отображение на схеме линий тактирования (зеленый цвет) и связь с битами выбора источника для </w:t>
      </w:r>
      <w:r>
        <w:rPr>
          <w:lang w:val="en-US"/>
        </w:rPr>
        <w:t>CPU</w:t>
      </w:r>
      <w:r w:rsidRPr="0082291D">
        <w:t>_</w:t>
      </w:r>
      <w:r>
        <w:rPr>
          <w:lang w:val="en-US"/>
        </w:rPr>
        <w:t>C</w:t>
      </w:r>
      <w:r w:rsidRPr="0082291D">
        <w:t>2</w:t>
      </w:r>
    </w:p>
    <w:p w:rsidR="000A49C5" w:rsidRDefault="00646F47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381031F2" wp14:editId="0FC2238A">
            <wp:extent cx="3752850" cy="2733675"/>
            <wp:effectExtent l="19050" t="19050" r="19050" b="285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9C5" w:rsidRPr="000A49C5" w:rsidRDefault="000A49C5" w:rsidP="000A49C5">
      <w:pPr>
        <w:pStyle w:val="aff1"/>
      </w:pPr>
      <w:r>
        <w:t xml:space="preserve">Рисунок </w:t>
      </w:r>
      <w:r w:rsidR="00646F47">
        <w:t>1.21</w:t>
      </w:r>
      <w:r>
        <w:t xml:space="preserve"> - Отображение на схеме линий тактирования (зеленый цвет) и связь с битами выбора источника для </w:t>
      </w:r>
      <w:r>
        <w:rPr>
          <w:lang w:val="en-US"/>
        </w:rPr>
        <w:t>CPU</w:t>
      </w:r>
      <w:r w:rsidRPr="0082291D">
        <w:t>_</w:t>
      </w:r>
      <w:r>
        <w:rPr>
          <w:lang w:val="en-US"/>
        </w:rPr>
        <w:t>C</w:t>
      </w:r>
      <w:r w:rsidRPr="0082291D">
        <w:t>1</w:t>
      </w:r>
    </w:p>
    <w:p w:rsidR="000A49C5" w:rsidRPr="000A49C5" w:rsidRDefault="000A49C5" w:rsidP="000A49C5">
      <w:pPr>
        <w:pStyle w:val="aff"/>
      </w:pPr>
    </w:p>
    <w:p w:rsidR="00362F4B" w:rsidRPr="000A49C5" w:rsidRDefault="00362F4B" w:rsidP="0045548F">
      <w:pPr>
        <w:tabs>
          <w:tab w:val="left" w:pos="1134"/>
          <w:tab w:val="left" w:pos="1276"/>
          <w:tab w:val="left" w:pos="524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49C5">
        <w:rPr>
          <w:rFonts w:ascii="Times New Roman" w:hAnsi="Times New Roman" w:cs="Times New Roman"/>
          <w:sz w:val="28"/>
          <w:szCs w:val="28"/>
        </w:rPr>
        <w:br w:type="page"/>
      </w:r>
    </w:p>
    <w:p w:rsidR="007C1D76" w:rsidRPr="00223B82" w:rsidRDefault="003B7812" w:rsidP="00223B82">
      <w:pPr>
        <w:pStyle w:val="-1"/>
      </w:pPr>
      <w:bookmarkStart w:id="2" w:name="_Toc529123975"/>
      <w:r w:rsidRPr="00223B82">
        <w:lastRenderedPageBreak/>
        <w:t xml:space="preserve">2 </w:t>
      </w:r>
      <w:bookmarkEnd w:id="2"/>
      <w:r w:rsidR="005A5A7B" w:rsidRPr="00223B82">
        <w:t>Ход работы</w:t>
      </w:r>
    </w:p>
    <w:p w:rsidR="003B4B84" w:rsidRPr="00223B82" w:rsidRDefault="003B4B84" w:rsidP="00223B82">
      <w:pPr>
        <w:pStyle w:val="-2"/>
        <w:rPr>
          <w:rStyle w:val="aff0"/>
          <w:sz w:val="28"/>
          <w:szCs w:val="28"/>
        </w:rPr>
      </w:pPr>
      <w:r w:rsidRPr="00223B82">
        <w:rPr>
          <w:rStyle w:val="aff0"/>
          <w:sz w:val="28"/>
          <w:szCs w:val="28"/>
        </w:rPr>
        <w:t>2.</w:t>
      </w:r>
      <w:r w:rsidR="000A49C5" w:rsidRPr="00223B82">
        <w:rPr>
          <w:rStyle w:val="aff0"/>
          <w:sz w:val="28"/>
          <w:szCs w:val="28"/>
        </w:rPr>
        <w:t>1</w:t>
      </w:r>
      <w:r w:rsidRPr="00223B82">
        <w:rPr>
          <w:rStyle w:val="aff0"/>
          <w:sz w:val="28"/>
          <w:szCs w:val="28"/>
        </w:rPr>
        <w:t xml:space="preserve"> </w:t>
      </w:r>
      <w:r w:rsidR="006202FE" w:rsidRPr="00223B82">
        <w:rPr>
          <w:rStyle w:val="aff0"/>
          <w:sz w:val="28"/>
          <w:szCs w:val="28"/>
        </w:rPr>
        <w:t>Прошивка</w:t>
      </w:r>
    </w:p>
    <w:p w:rsidR="00411F17" w:rsidRPr="00411F17" w:rsidRDefault="00411F17" w:rsidP="000A49C5">
      <w:pPr>
        <w:pStyle w:val="aff"/>
        <w:rPr>
          <w:rStyle w:val="aff0"/>
        </w:rPr>
      </w:pPr>
      <w:r w:rsidRPr="00411F17">
        <w:rPr>
          <w:rStyle w:val="aff0"/>
        </w:rPr>
        <w:t xml:space="preserve">Для загрузки загрузчика на плату </w:t>
      </w:r>
      <w:r w:rsidRPr="00411F17">
        <w:rPr>
          <w:rStyle w:val="aff0"/>
          <w:lang w:val="en-US"/>
        </w:rPr>
        <w:t>LDM</w:t>
      </w:r>
      <w:r w:rsidRPr="00411F17">
        <w:rPr>
          <w:rStyle w:val="aff0"/>
        </w:rPr>
        <w:t xml:space="preserve"> потребуется программа «1986</w:t>
      </w:r>
      <w:r w:rsidRPr="00411F17">
        <w:rPr>
          <w:rStyle w:val="aff0"/>
          <w:lang w:val="en-US"/>
        </w:rPr>
        <w:t>UARTWSD</w:t>
      </w:r>
      <w:r w:rsidRPr="00411F17">
        <w:rPr>
          <w:rStyle w:val="aff0"/>
        </w:rPr>
        <w:t xml:space="preserve">» и сам загрузчик. </w:t>
      </w:r>
      <w:r w:rsidRPr="00411F17">
        <w:rPr>
          <w:rStyle w:val="aff0"/>
          <w:lang w:val="en-US"/>
        </w:rPr>
        <w:t>HEX</w:t>
      </w:r>
      <w:r w:rsidRPr="00411F17">
        <w:rPr>
          <w:rStyle w:val="aff0"/>
        </w:rPr>
        <w:t xml:space="preserve">-файл загрузчика находится в каталоге </w:t>
      </w:r>
      <w:proofErr w:type="gramStart"/>
      <w:r w:rsidRPr="00411F17">
        <w:rPr>
          <w:rStyle w:val="aff0"/>
        </w:rPr>
        <w:t>«..</w:t>
      </w:r>
      <w:proofErr w:type="gramEnd"/>
      <w:r w:rsidRPr="00411F17">
        <w:rPr>
          <w:rStyle w:val="aff0"/>
        </w:rPr>
        <w:t>\</w:t>
      </w:r>
      <w:r w:rsidRPr="00411F17">
        <w:rPr>
          <w:rStyle w:val="aff0"/>
          <w:lang w:val="en-US"/>
        </w:rPr>
        <w:t>Intec</w:t>
      </w:r>
      <w:r w:rsidRPr="00411F17">
        <w:rPr>
          <w:rStyle w:val="aff0"/>
        </w:rPr>
        <w:t>\</w:t>
      </w:r>
      <w:r w:rsidRPr="00411F17">
        <w:rPr>
          <w:rStyle w:val="aff0"/>
          <w:lang w:val="en-US"/>
        </w:rPr>
        <w:t>MSTN</w:t>
      </w:r>
      <w:r w:rsidRPr="00411F17">
        <w:rPr>
          <w:rStyle w:val="aff0"/>
        </w:rPr>
        <w:t>\</w:t>
      </w:r>
      <w:r w:rsidRPr="00411F17">
        <w:rPr>
          <w:rStyle w:val="aff0"/>
          <w:lang w:val="en-US"/>
        </w:rPr>
        <w:t>M</w:t>
      </w:r>
      <w:r w:rsidRPr="00411F17">
        <w:rPr>
          <w:rStyle w:val="aff0"/>
        </w:rPr>
        <w:t>100\</w:t>
      </w:r>
      <w:r w:rsidRPr="00411F17">
        <w:rPr>
          <w:rStyle w:val="aff0"/>
          <w:lang w:val="en-US"/>
        </w:rPr>
        <w:t>boot</w:t>
      </w:r>
      <w:r w:rsidRPr="00411F17">
        <w:rPr>
          <w:rStyle w:val="aff0"/>
        </w:rPr>
        <w:t>\», а именно файл «</w:t>
      </w:r>
      <w:r w:rsidRPr="00411F17">
        <w:rPr>
          <w:rStyle w:val="aff0"/>
          <w:lang w:val="en-US"/>
        </w:rPr>
        <w:t>MSTN</w:t>
      </w:r>
      <w:r w:rsidRPr="00411F17">
        <w:rPr>
          <w:rStyle w:val="aff0"/>
        </w:rPr>
        <w:t>_</w:t>
      </w:r>
      <w:r w:rsidRPr="00411F17">
        <w:rPr>
          <w:rStyle w:val="aff0"/>
          <w:lang w:val="en-US"/>
        </w:rPr>
        <w:t>Bootloader</w:t>
      </w:r>
      <w:r w:rsidRPr="00411F17">
        <w:rPr>
          <w:rStyle w:val="aff0"/>
        </w:rPr>
        <w:t>.</w:t>
      </w:r>
      <w:r w:rsidRPr="00411F17">
        <w:rPr>
          <w:rStyle w:val="aff0"/>
          <w:lang w:val="en-US"/>
        </w:rPr>
        <w:t>hex</w:t>
      </w:r>
      <w:r w:rsidRPr="00411F17">
        <w:rPr>
          <w:rStyle w:val="aff0"/>
        </w:rPr>
        <w:t>»</w:t>
      </w:r>
    </w:p>
    <w:p w:rsidR="003B4B84" w:rsidRPr="00EA13DC" w:rsidRDefault="00411F17" w:rsidP="000A49C5">
      <w:pPr>
        <w:pStyle w:val="aff"/>
      </w:pPr>
      <w:r w:rsidRPr="00411F17">
        <w:rPr>
          <w:rStyle w:val="aff0"/>
        </w:rPr>
        <w:t>Подключаем микроконтроллер как на картинке в порт «</w:t>
      </w:r>
      <w:r w:rsidRPr="00411F17">
        <w:rPr>
          <w:rStyle w:val="aff0"/>
          <w:lang w:val="en-US"/>
        </w:rPr>
        <w:t>X</w:t>
      </w:r>
      <w:r w:rsidRPr="00411F17">
        <w:rPr>
          <w:rStyle w:val="aff0"/>
        </w:rPr>
        <w:t>1»</w:t>
      </w:r>
      <w:r w:rsidR="003B4B84" w:rsidRPr="00EA13DC">
        <w:t>.</w:t>
      </w:r>
      <w:r w:rsidR="003B4B84">
        <w:t xml:space="preserve"> (Рисунок 2.</w:t>
      </w:r>
      <w:r w:rsidR="006849C9">
        <w:rPr>
          <w:lang w:val="en-US"/>
        </w:rPr>
        <w:t>1</w:t>
      </w:r>
      <w:r w:rsidR="003B4B84">
        <w:t>)</w:t>
      </w:r>
    </w:p>
    <w:p w:rsidR="003B4B84" w:rsidRPr="00EA13DC" w:rsidRDefault="00411F17" w:rsidP="000A49C5">
      <w:pPr>
        <w:pStyle w:val="aff1"/>
      </w:pPr>
      <w:r>
        <w:rPr>
          <w:noProof/>
        </w:rPr>
        <w:drawing>
          <wp:inline distT="0" distB="0" distL="0" distR="0" wp14:anchorId="305E77D0" wp14:editId="00E1E37F">
            <wp:extent cx="5940425" cy="3429000"/>
            <wp:effectExtent l="0" t="0" r="3175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84" w:rsidRPr="006849C9" w:rsidRDefault="003B4B84" w:rsidP="000A49C5">
      <w:pPr>
        <w:pStyle w:val="aff1"/>
      </w:pPr>
      <w:r w:rsidRPr="00EA13DC">
        <w:t>Рисунок 2.</w:t>
      </w:r>
      <w:r w:rsidR="006849C9" w:rsidRPr="006849C9">
        <w:t>1</w:t>
      </w:r>
      <w:r w:rsidRPr="00EA13DC">
        <w:t xml:space="preserve"> – </w:t>
      </w:r>
      <w:r w:rsidR="006849C9">
        <w:t>Подключение платы для загрузки прошивки (Х1)</w:t>
      </w:r>
    </w:p>
    <w:p w:rsidR="00411F17" w:rsidRPr="00EA13DC" w:rsidRDefault="00411F17" w:rsidP="000A49C5">
      <w:pPr>
        <w:pStyle w:val="aff"/>
      </w:pPr>
      <w:r w:rsidRPr="00411F17">
        <w:rPr>
          <w:rStyle w:val="aff0"/>
        </w:rPr>
        <w:t xml:space="preserve">Затем переходим в «Управление </w:t>
      </w:r>
      <w:proofErr w:type="spellStart"/>
      <w:proofErr w:type="gramStart"/>
      <w:r w:rsidRPr="00411F17">
        <w:rPr>
          <w:rStyle w:val="aff0"/>
        </w:rPr>
        <w:t>компьютером»→</w:t>
      </w:r>
      <w:proofErr w:type="gramEnd"/>
      <w:r w:rsidRPr="00411F17">
        <w:rPr>
          <w:rStyle w:val="aff0"/>
        </w:rPr>
        <w:t>«Диспетчер</w:t>
      </w:r>
      <w:proofErr w:type="spellEnd"/>
      <w:r w:rsidRPr="00411F17">
        <w:rPr>
          <w:rStyle w:val="aff0"/>
        </w:rPr>
        <w:t xml:space="preserve"> устройств». Находим новое, подключенное, устройство и запоминаем его COM-порт</w:t>
      </w:r>
      <w:r w:rsidRPr="00EA13DC">
        <w:t>.</w:t>
      </w:r>
      <w:r>
        <w:t xml:space="preserve"> (Рисунок 2.</w:t>
      </w:r>
      <w:r w:rsidR="006849C9">
        <w:t>2</w:t>
      </w:r>
      <w:r>
        <w:t>)</w:t>
      </w:r>
    </w:p>
    <w:p w:rsidR="00411F17" w:rsidRPr="00EA13DC" w:rsidRDefault="00411F17" w:rsidP="000A49C5">
      <w:pPr>
        <w:pStyle w:val="aff1"/>
      </w:pPr>
      <w:r>
        <w:rPr>
          <w:noProof/>
        </w:rPr>
        <w:drawing>
          <wp:inline distT="0" distB="0" distL="0" distR="0" wp14:anchorId="5E48440D" wp14:editId="3F4B9F85">
            <wp:extent cx="3514725" cy="552450"/>
            <wp:effectExtent l="0" t="0" r="952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7" w:rsidRPr="00EA13DC" w:rsidRDefault="00411F17" w:rsidP="000A49C5">
      <w:pPr>
        <w:pStyle w:val="aff1"/>
      </w:pPr>
      <w:r w:rsidRPr="00EA13DC">
        <w:t>Рисунок 2.</w:t>
      </w:r>
      <w:r w:rsidR="006849C9">
        <w:t>2</w:t>
      </w:r>
      <w:r w:rsidRPr="00EA13DC">
        <w:t xml:space="preserve"> – </w:t>
      </w:r>
      <w:r w:rsidR="006849C9">
        <w:t>Просмотр к какому порту подключено устройство</w:t>
      </w:r>
    </w:p>
    <w:p w:rsidR="00411F17" w:rsidRPr="00EA13DC" w:rsidRDefault="00437B6F" w:rsidP="000A49C5">
      <w:pPr>
        <w:pStyle w:val="aff"/>
      </w:pPr>
      <w:r w:rsidRPr="00437B6F">
        <w:rPr>
          <w:rStyle w:val="aff0"/>
        </w:rPr>
        <w:t>Далее в программе необходимо указать данный порт</w:t>
      </w:r>
      <w:r w:rsidR="00411F17" w:rsidRPr="00EA13DC">
        <w:t>.</w:t>
      </w:r>
      <w:r w:rsidR="00411F17">
        <w:t xml:space="preserve"> (Рисунок 2.</w:t>
      </w:r>
      <w:r w:rsidR="006849C9">
        <w:t>3</w:t>
      </w:r>
      <w:r w:rsidR="00411F17">
        <w:t>)</w:t>
      </w:r>
    </w:p>
    <w:p w:rsidR="00411F17" w:rsidRPr="00EA13DC" w:rsidRDefault="00437B6F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130B0EB7" wp14:editId="2A40374F">
            <wp:extent cx="4514850" cy="3352800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7" w:rsidRPr="00EA13DC" w:rsidRDefault="00411F17" w:rsidP="000A49C5">
      <w:pPr>
        <w:pStyle w:val="aff1"/>
      </w:pPr>
      <w:r w:rsidRPr="00EA13DC">
        <w:t>Рисунок 2.</w:t>
      </w:r>
      <w:r w:rsidR="006849C9">
        <w:t>3</w:t>
      </w:r>
      <w:r w:rsidRPr="00EA13DC">
        <w:t xml:space="preserve"> – </w:t>
      </w:r>
      <w:r w:rsidR="006849C9">
        <w:t>Изменение ком порта в программе</w:t>
      </w:r>
    </w:p>
    <w:p w:rsidR="00411F17" w:rsidRPr="00EA13DC" w:rsidRDefault="00437B6F" w:rsidP="00411F17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A49C5">
        <w:rPr>
          <w:rStyle w:val="aff0"/>
        </w:rPr>
        <w:t xml:space="preserve">Если </w:t>
      </w:r>
      <w:proofErr w:type="gramStart"/>
      <w:r w:rsidRPr="000A49C5">
        <w:rPr>
          <w:rStyle w:val="aff0"/>
        </w:rPr>
        <w:t>каким либо</w:t>
      </w:r>
      <w:proofErr w:type="gramEnd"/>
      <w:r w:rsidRPr="000A49C5">
        <w:rPr>
          <w:rStyle w:val="aff0"/>
        </w:rPr>
        <w:t xml:space="preserve"> образом не удается изменить порт в программе, переходим в файл «1986WSD.cfg» корневого каталога программы «1986WSD». В этом файле в конце, или воспользовавшись поиском по ключевому слову «COM», можно найти установленный в программе порт по умолчанию и заменить его на нужный порт</w:t>
      </w:r>
      <w:r w:rsidR="00411F17" w:rsidRPr="000A49C5">
        <w:rPr>
          <w:rStyle w:val="aff0"/>
        </w:rPr>
        <w:t>. (Рисунок 2.</w:t>
      </w:r>
      <w:r w:rsidR="006849C9">
        <w:rPr>
          <w:rStyle w:val="aff0"/>
        </w:rPr>
        <w:t>4</w:t>
      </w:r>
      <w:r w:rsidR="00411F17">
        <w:rPr>
          <w:rFonts w:ascii="Times New Roman" w:hAnsi="Times New Roman" w:cs="Times New Roman"/>
          <w:sz w:val="24"/>
          <w:szCs w:val="24"/>
        </w:rPr>
        <w:t>)</w:t>
      </w:r>
    </w:p>
    <w:p w:rsidR="00411F17" w:rsidRPr="00EA13DC" w:rsidRDefault="00437B6F" w:rsidP="000A49C5">
      <w:pPr>
        <w:pStyle w:val="aff1"/>
      </w:pPr>
      <w:r>
        <w:rPr>
          <w:noProof/>
        </w:rPr>
        <w:drawing>
          <wp:inline distT="0" distB="0" distL="0" distR="0" wp14:anchorId="6E7CA0F5" wp14:editId="7B0C2ED4">
            <wp:extent cx="5591175" cy="4019550"/>
            <wp:effectExtent l="0" t="0" r="952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7" w:rsidRPr="006849C9" w:rsidRDefault="00411F17" w:rsidP="000A49C5">
      <w:pPr>
        <w:pStyle w:val="aff1"/>
      </w:pPr>
      <w:r w:rsidRPr="00EA13DC">
        <w:t>Рисунок 2.</w:t>
      </w:r>
      <w:r w:rsidR="006849C9">
        <w:t>4</w:t>
      </w:r>
      <w:r w:rsidRPr="00EA13DC">
        <w:t xml:space="preserve"> – </w:t>
      </w:r>
      <w:r w:rsidR="006849C9">
        <w:t>Изменение ком порта в файле «</w:t>
      </w:r>
      <w:r w:rsidR="006849C9" w:rsidRPr="006202FE">
        <w:rPr>
          <w:rStyle w:val="aff0"/>
        </w:rPr>
        <w:t>1986WSD.cfg</w:t>
      </w:r>
      <w:r w:rsidR="006849C9">
        <w:rPr>
          <w:rStyle w:val="aff0"/>
        </w:rPr>
        <w:t>»</w:t>
      </w:r>
    </w:p>
    <w:p w:rsidR="00411F17" w:rsidRPr="00EA13DC" w:rsidRDefault="00437B6F" w:rsidP="000A49C5">
      <w:pPr>
        <w:pStyle w:val="aff"/>
      </w:pPr>
      <w:r w:rsidRPr="00437B6F">
        <w:rPr>
          <w:rStyle w:val="aff0"/>
        </w:rPr>
        <w:lastRenderedPageBreak/>
        <w:t>Далее в программе, нажав на кнопку «</w:t>
      </w:r>
      <w:proofErr w:type="spellStart"/>
      <w:r w:rsidRPr="00437B6F">
        <w:rPr>
          <w:rStyle w:val="aff0"/>
        </w:rPr>
        <w:t>Browse</w:t>
      </w:r>
      <w:proofErr w:type="spellEnd"/>
      <w:r w:rsidRPr="00437B6F">
        <w:rPr>
          <w:rStyle w:val="aff0"/>
        </w:rPr>
        <w:t>» выбираем файл загрузчика, найденный в папке «</w:t>
      </w:r>
      <w:proofErr w:type="spellStart"/>
      <w:r w:rsidRPr="00437B6F">
        <w:rPr>
          <w:rStyle w:val="aff0"/>
        </w:rPr>
        <w:t>intec</w:t>
      </w:r>
      <w:proofErr w:type="spellEnd"/>
      <w:r w:rsidRPr="00437B6F">
        <w:rPr>
          <w:rStyle w:val="aff0"/>
        </w:rPr>
        <w:t>»</w:t>
      </w:r>
      <w:r w:rsidR="00411F17" w:rsidRPr="00EA13DC">
        <w:t>.</w:t>
      </w:r>
      <w:r w:rsidR="00411F17">
        <w:t xml:space="preserve"> (Рисунок 2.</w:t>
      </w:r>
      <w:r w:rsidR="006849C9">
        <w:t>5</w:t>
      </w:r>
      <w:r w:rsidR="00411F17">
        <w:t>)</w:t>
      </w:r>
    </w:p>
    <w:p w:rsidR="00411F17" w:rsidRPr="00EA13DC" w:rsidRDefault="00437B6F" w:rsidP="000A49C5">
      <w:pPr>
        <w:pStyle w:val="aff1"/>
      </w:pPr>
      <w:r>
        <w:rPr>
          <w:noProof/>
        </w:rPr>
        <w:drawing>
          <wp:inline distT="0" distB="0" distL="0" distR="0" wp14:anchorId="160F5FB1" wp14:editId="66D6C23F">
            <wp:extent cx="3848100" cy="318135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7" w:rsidRPr="00EA13DC" w:rsidRDefault="00411F17" w:rsidP="000A49C5">
      <w:pPr>
        <w:pStyle w:val="aff1"/>
      </w:pPr>
      <w:r w:rsidRPr="00EA13DC">
        <w:t>Рисунок 2.</w:t>
      </w:r>
      <w:r w:rsidR="006849C9">
        <w:t>5</w:t>
      </w:r>
      <w:r w:rsidRPr="00EA13DC">
        <w:t xml:space="preserve"> – </w:t>
      </w:r>
      <w:r w:rsidR="00011949">
        <w:t>Выбор файла загрузчика</w:t>
      </w:r>
    </w:p>
    <w:p w:rsidR="00437B6F" w:rsidRPr="00EA13DC" w:rsidRDefault="00437B6F" w:rsidP="000A49C5">
      <w:pPr>
        <w:pStyle w:val="aff"/>
      </w:pPr>
      <w:r w:rsidRPr="00437B6F">
        <w:rPr>
          <w:rStyle w:val="aff0"/>
        </w:rPr>
        <w:t>Ставим галочки как тут</w:t>
      </w:r>
      <w:r w:rsidRPr="00EA13DC">
        <w:t>.</w:t>
      </w:r>
      <w:r>
        <w:t xml:space="preserve"> (Рисунок 2.</w:t>
      </w:r>
      <w:r w:rsidR="006849C9">
        <w:t>6</w:t>
      </w:r>
      <w:r>
        <w:t>)</w:t>
      </w:r>
    </w:p>
    <w:p w:rsidR="00437B6F" w:rsidRPr="00EA13DC" w:rsidRDefault="00437B6F" w:rsidP="000A49C5">
      <w:pPr>
        <w:pStyle w:val="aff1"/>
      </w:pPr>
      <w:r>
        <w:rPr>
          <w:noProof/>
        </w:rPr>
        <w:drawing>
          <wp:inline distT="0" distB="0" distL="0" distR="0" wp14:anchorId="5038975A" wp14:editId="4CF7FD0E">
            <wp:extent cx="4533900" cy="2676525"/>
            <wp:effectExtent l="0" t="0" r="0" b="9525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6F" w:rsidRPr="00EA13DC" w:rsidRDefault="00437B6F" w:rsidP="000A49C5">
      <w:pPr>
        <w:pStyle w:val="aff1"/>
      </w:pPr>
      <w:r w:rsidRPr="00EA13DC">
        <w:t>Рисунок 2.</w:t>
      </w:r>
      <w:r w:rsidR="006849C9">
        <w:t>6</w:t>
      </w:r>
      <w:r w:rsidRPr="00EA13DC">
        <w:t xml:space="preserve"> – </w:t>
      </w:r>
      <w:r w:rsidR="00011949">
        <w:t>Настройка программы</w:t>
      </w:r>
    </w:p>
    <w:p w:rsidR="00437B6F" w:rsidRPr="00EA13DC" w:rsidRDefault="00437B6F" w:rsidP="000A49C5">
      <w:pPr>
        <w:pStyle w:val="aff"/>
      </w:pPr>
      <w:r w:rsidRPr="00437B6F">
        <w:rPr>
          <w:rStyle w:val="aff0"/>
        </w:rPr>
        <w:t>Для загрузки на плату необходимо перейти в специальный режим, зажав на пол секунды (секунду) кнопку SA1, по истечению времени нажать на кнопку SA3, после этого отпустить их по очереди, начиная с SA1. С первого раза может не получиться (об этом свидетельствует отмеченная строка «1»). Нажимаем «</w:t>
      </w:r>
      <w:proofErr w:type="spellStart"/>
      <w:r w:rsidRPr="00437B6F">
        <w:rPr>
          <w:rStyle w:val="aff0"/>
        </w:rPr>
        <w:t>Start</w:t>
      </w:r>
      <w:proofErr w:type="spellEnd"/>
      <w:r w:rsidRPr="00437B6F">
        <w:rPr>
          <w:rStyle w:val="aff0"/>
        </w:rPr>
        <w:t>»</w:t>
      </w:r>
      <w:r w:rsidRPr="00EA13DC">
        <w:t>.</w:t>
      </w:r>
      <w:r>
        <w:t xml:space="preserve"> (Рисунок 2.</w:t>
      </w:r>
      <w:r w:rsidR="00011949">
        <w:t>7 - 8</w:t>
      </w:r>
      <w:r>
        <w:t>)</w:t>
      </w:r>
    </w:p>
    <w:p w:rsidR="00437B6F" w:rsidRPr="00EA13DC" w:rsidRDefault="00437B6F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082DDB90" wp14:editId="37F2DF67">
            <wp:extent cx="5940425" cy="3197860"/>
            <wp:effectExtent l="0" t="0" r="3175" b="254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F" w:rsidRDefault="004D6A9F" w:rsidP="000A49C5">
      <w:pPr>
        <w:pStyle w:val="aff1"/>
      </w:pPr>
      <w:r w:rsidRPr="00EA13DC">
        <w:t>Рисунок 2.</w:t>
      </w:r>
      <w:r w:rsidR="00011949">
        <w:t>7</w:t>
      </w:r>
      <w:r w:rsidRPr="00EA13DC">
        <w:t xml:space="preserve"> – </w:t>
      </w:r>
      <w:r w:rsidR="00011949">
        <w:t xml:space="preserve">Обозначение кнопок на плате для перевода микроконтроллера </w:t>
      </w:r>
      <w:r w:rsidR="00D82DD1">
        <w:t>в специальный режим</w:t>
      </w:r>
    </w:p>
    <w:p w:rsidR="004D6A9F" w:rsidRPr="00EA13DC" w:rsidRDefault="004A1742" w:rsidP="000A49C5">
      <w:pPr>
        <w:pStyle w:val="aff1"/>
      </w:pPr>
      <w:r>
        <w:rPr>
          <w:noProof/>
        </w:rPr>
        <w:drawing>
          <wp:inline distT="0" distB="0" distL="0" distR="0" wp14:anchorId="492E0747" wp14:editId="193398E5">
            <wp:extent cx="4552950" cy="2600325"/>
            <wp:effectExtent l="0" t="0" r="0" b="9525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9F" w:rsidRPr="00EA13DC" w:rsidRDefault="004D6A9F" w:rsidP="000A49C5">
      <w:pPr>
        <w:pStyle w:val="aff1"/>
      </w:pPr>
      <w:r w:rsidRPr="00EA13DC">
        <w:t>Рисунок 2.</w:t>
      </w:r>
      <w:r w:rsidR="00011949">
        <w:t>8</w:t>
      </w:r>
      <w:r w:rsidRPr="00EA13DC">
        <w:t xml:space="preserve"> – </w:t>
      </w:r>
      <w:r w:rsidR="00D82DD1">
        <w:t xml:space="preserve">Вывод программы об успешной загрузки </w:t>
      </w:r>
      <w:r w:rsidR="00D82DD1">
        <w:t>прошивки</w:t>
      </w:r>
      <w:r w:rsidR="00D82DD1">
        <w:t xml:space="preserve"> на плату </w:t>
      </w:r>
    </w:p>
    <w:p w:rsidR="00437B6F" w:rsidRPr="000A49C5" w:rsidRDefault="004A1742" w:rsidP="00437B6F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4A1742">
        <w:rPr>
          <w:rStyle w:val="aff0"/>
        </w:rPr>
        <w:t xml:space="preserve">После </w:t>
      </w:r>
      <w:r w:rsidRPr="000A49C5">
        <w:rPr>
          <w:rStyle w:val="aff0"/>
        </w:rPr>
        <w:t>этого можно подключаться к плате через порт X2 для загрузки исполняемого кода программы</w:t>
      </w:r>
      <w:r w:rsidR="00437B6F" w:rsidRPr="000A49C5">
        <w:rPr>
          <w:rStyle w:val="aff0"/>
        </w:rPr>
        <w:t>. (Рисунок 2.</w:t>
      </w:r>
      <w:r w:rsidR="00D82DD1">
        <w:rPr>
          <w:rStyle w:val="aff0"/>
        </w:rPr>
        <w:t>9</w:t>
      </w:r>
      <w:r w:rsidR="00437B6F" w:rsidRPr="000A49C5">
        <w:rPr>
          <w:rStyle w:val="aff0"/>
        </w:rPr>
        <w:t>)</w:t>
      </w:r>
    </w:p>
    <w:p w:rsidR="00437B6F" w:rsidRPr="00EA13DC" w:rsidRDefault="004A1742" w:rsidP="000A49C5">
      <w:pPr>
        <w:pStyle w:val="aff1"/>
      </w:pPr>
      <w:r>
        <w:rPr>
          <w:noProof/>
        </w:rPr>
        <w:lastRenderedPageBreak/>
        <w:drawing>
          <wp:inline distT="0" distB="0" distL="0" distR="0" wp14:anchorId="16FC18CA" wp14:editId="6FB331E3">
            <wp:extent cx="5940425" cy="3054985"/>
            <wp:effectExtent l="0" t="0" r="3175" b="0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6F" w:rsidRPr="00EA13DC" w:rsidRDefault="00437B6F" w:rsidP="000A49C5">
      <w:pPr>
        <w:pStyle w:val="aff1"/>
      </w:pPr>
      <w:r w:rsidRPr="00EA13DC">
        <w:t>Рисунок 2.</w:t>
      </w:r>
      <w:r w:rsidR="00D82DD1">
        <w:t>9</w:t>
      </w:r>
      <w:r w:rsidRPr="00EA13DC">
        <w:t xml:space="preserve"> – </w:t>
      </w:r>
      <w:r w:rsidR="004109A2">
        <w:t>Подключение платы для загрузки исполняемого кода (Х2)</w:t>
      </w:r>
    </w:p>
    <w:p w:rsidR="007C05DC" w:rsidRPr="005327C6" w:rsidRDefault="007C05DC" w:rsidP="000A49C5">
      <w:pPr>
        <w:pStyle w:val="aff"/>
        <w:rPr>
          <w:rStyle w:val="aff0"/>
        </w:rPr>
      </w:pPr>
      <w:r>
        <w:rPr>
          <w:rStyle w:val="aff0"/>
        </w:rPr>
        <w:t xml:space="preserve">Код </w:t>
      </w:r>
      <w:r w:rsidR="005327C6">
        <w:rPr>
          <w:rStyle w:val="aff0"/>
        </w:rPr>
        <w:t xml:space="preserve">скомпилированный в </w:t>
      </w:r>
      <w:proofErr w:type="gramStart"/>
      <w:r w:rsidR="005327C6">
        <w:rPr>
          <w:rStyle w:val="aff0"/>
        </w:rPr>
        <w:t>«</w:t>
      </w:r>
      <w:r w:rsidR="005327C6" w:rsidRPr="005327C6">
        <w:rPr>
          <w:rStyle w:val="aff0"/>
        </w:rPr>
        <w:t>.</w:t>
      </w:r>
      <w:r w:rsidR="005327C6">
        <w:rPr>
          <w:rStyle w:val="aff0"/>
          <w:lang w:val="en-US"/>
        </w:rPr>
        <w:t>hex</w:t>
      </w:r>
      <w:proofErr w:type="gramEnd"/>
      <w:r w:rsidR="005327C6">
        <w:rPr>
          <w:rStyle w:val="aff0"/>
        </w:rPr>
        <w:t>»</w:t>
      </w:r>
      <w:r w:rsidR="005327C6" w:rsidRPr="005327C6">
        <w:rPr>
          <w:rStyle w:val="aff0"/>
        </w:rPr>
        <w:t xml:space="preserve"> </w:t>
      </w:r>
      <w:r w:rsidR="005327C6">
        <w:rPr>
          <w:rStyle w:val="aff0"/>
        </w:rPr>
        <w:t>формат можно загружать через «1986</w:t>
      </w:r>
      <w:r w:rsidR="005327C6">
        <w:rPr>
          <w:rStyle w:val="aff0"/>
          <w:lang w:val="en-US"/>
        </w:rPr>
        <w:t>WSD</w:t>
      </w:r>
      <w:r w:rsidR="005327C6">
        <w:rPr>
          <w:rStyle w:val="aff0"/>
        </w:rPr>
        <w:t>» и порт «</w:t>
      </w:r>
      <w:r w:rsidR="005327C6">
        <w:rPr>
          <w:rStyle w:val="aff0"/>
          <w:lang w:val="en-US"/>
        </w:rPr>
        <w:t>X</w:t>
      </w:r>
      <w:r w:rsidR="005327C6" w:rsidRPr="005327C6">
        <w:rPr>
          <w:rStyle w:val="aff0"/>
        </w:rPr>
        <w:t>1</w:t>
      </w:r>
      <w:r w:rsidR="005327C6">
        <w:rPr>
          <w:rStyle w:val="aff0"/>
        </w:rPr>
        <w:t>».</w:t>
      </w:r>
    </w:p>
    <w:p w:rsidR="000A49C5" w:rsidRPr="00646F47" w:rsidRDefault="000A49C5" w:rsidP="00646F47">
      <w:pPr>
        <w:pStyle w:val="-2"/>
        <w:rPr>
          <w:rStyle w:val="aff0"/>
          <w:sz w:val="28"/>
          <w:szCs w:val="28"/>
        </w:rPr>
      </w:pPr>
      <w:r w:rsidRPr="00646F47">
        <w:rPr>
          <w:rStyle w:val="aff0"/>
          <w:sz w:val="28"/>
          <w:szCs w:val="28"/>
        </w:rPr>
        <w:t xml:space="preserve">2.2 </w:t>
      </w:r>
      <w:r w:rsidR="002E58FF">
        <w:rPr>
          <w:rStyle w:val="aff0"/>
          <w:sz w:val="28"/>
          <w:szCs w:val="28"/>
        </w:rPr>
        <w:t>Обзор примера</w:t>
      </w:r>
      <w:r w:rsidRPr="00646F47">
        <w:rPr>
          <w:rStyle w:val="aff0"/>
          <w:sz w:val="28"/>
          <w:szCs w:val="28"/>
        </w:rPr>
        <w:t xml:space="preserve"> MDR32F9Q3 для RST_CLK</w:t>
      </w:r>
    </w:p>
    <w:p w:rsidR="003B4B84" w:rsidRDefault="007D06A0" w:rsidP="003B4B84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>
        <w:rPr>
          <w:rStyle w:val="aff0"/>
        </w:rPr>
        <w:t>В</w:t>
      </w:r>
      <w:r w:rsidRPr="00D22287">
        <w:rPr>
          <w:rStyle w:val="aff0"/>
        </w:rPr>
        <w:t xml:space="preserve"> </w:t>
      </w:r>
      <w:r>
        <w:rPr>
          <w:rStyle w:val="aff0"/>
        </w:rPr>
        <w:t>коде</w:t>
      </w:r>
      <w:r w:rsidRPr="00D22287">
        <w:rPr>
          <w:rStyle w:val="aff0"/>
        </w:rPr>
        <w:t xml:space="preserve"> </w:t>
      </w:r>
      <w:r>
        <w:rPr>
          <w:rStyle w:val="aff0"/>
        </w:rPr>
        <w:t>примера</w:t>
      </w:r>
      <w:r w:rsidRPr="00D22287">
        <w:rPr>
          <w:rStyle w:val="aff0"/>
        </w:rPr>
        <w:t xml:space="preserve"> «</w:t>
      </w:r>
      <w:r w:rsidRPr="007D06A0">
        <w:rPr>
          <w:rStyle w:val="aff0"/>
          <w:lang w:val="en-US"/>
        </w:rPr>
        <w:t>Examples</w:t>
      </w:r>
      <w:r w:rsidRPr="00D22287">
        <w:rPr>
          <w:rStyle w:val="aff0"/>
        </w:rPr>
        <w:t>/</w:t>
      </w:r>
      <w:r w:rsidRPr="007D06A0">
        <w:rPr>
          <w:rStyle w:val="aff0"/>
          <w:lang w:val="en-US"/>
        </w:rPr>
        <w:t>MDR</w:t>
      </w:r>
      <w:r w:rsidRPr="00D22287">
        <w:rPr>
          <w:rStyle w:val="aff0"/>
        </w:rPr>
        <w:t>32</w:t>
      </w:r>
      <w:r w:rsidRPr="007D06A0">
        <w:rPr>
          <w:rStyle w:val="aff0"/>
          <w:lang w:val="en-US"/>
        </w:rPr>
        <w:t>F</w:t>
      </w:r>
      <w:r w:rsidRPr="00D22287">
        <w:rPr>
          <w:rStyle w:val="aff0"/>
        </w:rPr>
        <w:t>9</w:t>
      </w:r>
      <w:r w:rsidRPr="007D06A0">
        <w:rPr>
          <w:rStyle w:val="aff0"/>
          <w:lang w:val="en-US"/>
        </w:rPr>
        <w:t>Q</w:t>
      </w:r>
      <w:r w:rsidRPr="00D22287">
        <w:rPr>
          <w:rStyle w:val="aff0"/>
        </w:rPr>
        <w:t>3_</w:t>
      </w:r>
      <w:r w:rsidRPr="007D06A0">
        <w:rPr>
          <w:rStyle w:val="aff0"/>
          <w:lang w:val="en-US"/>
        </w:rPr>
        <w:t>EVAL</w:t>
      </w:r>
      <w:r w:rsidRPr="00D22287">
        <w:rPr>
          <w:rStyle w:val="aff0"/>
        </w:rPr>
        <w:t>/</w:t>
      </w:r>
      <w:r w:rsidRPr="007D06A0">
        <w:rPr>
          <w:rStyle w:val="aff0"/>
          <w:lang w:val="en-US"/>
        </w:rPr>
        <w:t>RST</w:t>
      </w:r>
      <w:r w:rsidRPr="00D22287">
        <w:rPr>
          <w:rStyle w:val="aff0"/>
        </w:rPr>
        <w:t>_</w:t>
      </w:r>
      <w:r w:rsidRPr="007D06A0">
        <w:rPr>
          <w:rStyle w:val="aff0"/>
          <w:lang w:val="en-US"/>
        </w:rPr>
        <w:t>CLK</w:t>
      </w:r>
      <w:r w:rsidRPr="00D22287">
        <w:rPr>
          <w:rStyle w:val="aff0"/>
        </w:rPr>
        <w:t>/</w:t>
      </w:r>
      <w:r w:rsidRPr="007D06A0">
        <w:rPr>
          <w:rStyle w:val="aff0"/>
          <w:lang w:val="en-US"/>
        </w:rPr>
        <w:t>CPU</w:t>
      </w:r>
      <w:r w:rsidRPr="00D22287">
        <w:rPr>
          <w:rStyle w:val="aff0"/>
        </w:rPr>
        <w:t>_</w:t>
      </w:r>
      <w:r w:rsidRPr="007D06A0">
        <w:rPr>
          <w:rStyle w:val="aff0"/>
          <w:lang w:val="en-US"/>
        </w:rPr>
        <w:t>Clock</w:t>
      </w:r>
      <w:r w:rsidRPr="00D22287">
        <w:rPr>
          <w:rStyle w:val="aff0"/>
        </w:rPr>
        <w:t>/</w:t>
      </w:r>
      <w:r w:rsidRPr="007D06A0">
        <w:rPr>
          <w:rStyle w:val="aff0"/>
          <w:lang w:val="en-US"/>
        </w:rPr>
        <w:t>main</w:t>
      </w:r>
      <w:r w:rsidRPr="00D22287">
        <w:rPr>
          <w:rStyle w:val="aff0"/>
        </w:rPr>
        <w:t>.</w:t>
      </w:r>
      <w:r w:rsidRPr="007D06A0">
        <w:rPr>
          <w:rStyle w:val="aff0"/>
          <w:lang w:val="en-US"/>
        </w:rPr>
        <w:t>c</w:t>
      </w:r>
      <w:r w:rsidR="00D22287" w:rsidRPr="00D22287">
        <w:rPr>
          <w:rStyle w:val="aff0"/>
        </w:rPr>
        <w:t xml:space="preserve">» </w:t>
      </w:r>
      <w:r w:rsidR="00D22287">
        <w:rPr>
          <w:rStyle w:val="aff0"/>
        </w:rPr>
        <w:t xml:space="preserve">описываются функции инициализации портов на вывод для двух светодиодов (тема </w:t>
      </w:r>
      <w:r w:rsidR="00D22287">
        <w:rPr>
          <w:rStyle w:val="aff0"/>
          <w:lang w:val="en-US"/>
        </w:rPr>
        <w:t>GPIO</w:t>
      </w:r>
      <w:r w:rsidR="00D22287" w:rsidRPr="00D22287">
        <w:rPr>
          <w:rStyle w:val="aff0"/>
        </w:rPr>
        <w:t xml:space="preserve"> </w:t>
      </w:r>
      <w:r w:rsidR="00D22287">
        <w:rPr>
          <w:rStyle w:val="aff0"/>
        </w:rPr>
        <w:t>будет исследована в следующей лабораторной работе)</w:t>
      </w:r>
      <w:r w:rsidR="00E031E3">
        <w:rPr>
          <w:rStyle w:val="aff0"/>
        </w:rPr>
        <w:t xml:space="preserve">, заданы функции включения и выключения светодиодов, задана функция задержки циклом, на базе этих функций реализовано мигание одним светодиодом в случае ошибки </w:t>
      </w:r>
      <w:r w:rsidR="00153C7A">
        <w:rPr>
          <w:rStyle w:val="aff0"/>
        </w:rPr>
        <w:t>«</w:t>
      </w:r>
      <w:proofErr w:type="spellStart"/>
      <w:r w:rsidR="00153C7A" w:rsidRPr="00153C7A">
        <w:rPr>
          <w:rStyle w:val="aff0"/>
        </w:rPr>
        <w:t>IndicateError</w:t>
      </w:r>
      <w:proofErr w:type="spellEnd"/>
      <w:r w:rsidR="00153C7A">
        <w:rPr>
          <w:rStyle w:val="aff0"/>
        </w:rPr>
        <w:t>» и мигание светодиодом с заданным количество раз и задержкой</w:t>
      </w:r>
      <w:r w:rsidR="00131256">
        <w:rPr>
          <w:rStyle w:val="aff0"/>
        </w:rPr>
        <w:t xml:space="preserve"> «</w:t>
      </w:r>
      <w:r w:rsidR="00131256" w:rsidRPr="00131256">
        <w:rPr>
          <w:rStyle w:val="aff0"/>
        </w:rPr>
        <w:t xml:space="preserve">BlinkLED1(uint32_t </w:t>
      </w:r>
      <w:proofErr w:type="spellStart"/>
      <w:r w:rsidR="00131256" w:rsidRPr="00131256">
        <w:rPr>
          <w:rStyle w:val="aff0"/>
        </w:rPr>
        <w:t>num</w:t>
      </w:r>
      <w:proofErr w:type="spellEnd"/>
      <w:r w:rsidR="00131256" w:rsidRPr="00131256">
        <w:rPr>
          <w:rStyle w:val="aff0"/>
        </w:rPr>
        <w:t xml:space="preserve">, uint32_t </w:t>
      </w:r>
      <w:proofErr w:type="spellStart"/>
      <w:r w:rsidR="00131256" w:rsidRPr="00131256">
        <w:rPr>
          <w:rStyle w:val="aff0"/>
        </w:rPr>
        <w:t>del</w:t>
      </w:r>
      <w:proofErr w:type="spellEnd"/>
      <w:r w:rsidR="00131256" w:rsidRPr="00131256">
        <w:rPr>
          <w:rStyle w:val="aff0"/>
        </w:rPr>
        <w:t>)</w:t>
      </w:r>
      <w:r w:rsidR="00131256">
        <w:rPr>
          <w:rStyle w:val="aff0"/>
        </w:rPr>
        <w:t>».</w:t>
      </w:r>
    </w:p>
    <w:p w:rsidR="00131256" w:rsidRDefault="00131256" w:rsidP="003B4B84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>
        <w:rPr>
          <w:rStyle w:val="aff0"/>
        </w:rPr>
        <w:t xml:space="preserve">В главной функции описывается установка тактовой частоты микроконтроллера с выходом в рабочий режим </w:t>
      </w:r>
      <w:r w:rsidR="00530C0A">
        <w:rPr>
          <w:rStyle w:val="aff0"/>
        </w:rPr>
        <w:t xml:space="preserve">от источника </w:t>
      </w:r>
      <w:r w:rsidR="00530C0A">
        <w:rPr>
          <w:rStyle w:val="aff0"/>
          <w:lang w:val="en-US"/>
        </w:rPr>
        <w:t>HIS</w:t>
      </w:r>
      <w:r w:rsidR="00530C0A" w:rsidRPr="00530C0A">
        <w:rPr>
          <w:rStyle w:val="aff0"/>
        </w:rPr>
        <w:t xml:space="preserve"> </w:t>
      </w:r>
      <w:r>
        <w:rPr>
          <w:rStyle w:val="aff0"/>
        </w:rPr>
        <w:t>и миганием светодиодом заданное количество раз после выхода в рабочий режим, иначе мигает сигнал ошибки</w:t>
      </w:r>
      <w:r w:rsidR="000F7536">
        <w:rPr>
          <w:rStyle w:val="aff0"/>
        </w:rPr>
        <w:t>.</w:t>
      </w:r>
      <w:r w:rsidR="009430EC">
        <w:rPr>
          <w:rFonts w:ascii="Times New Roman" w:hAnsi="Times New Roman" w:cs="Times New Roman"/>
          <w:sz w:val="24"/>
          <w:szCs w:val="24"/>
        </w:rPr>
        <w:t xml:space="preserve"> (Рисунок 2.</w:t>
      </w:r>
      <w:r w:rsidR="004A2767">
        <w:rPr>
          <w:rFonts w:ascii="Times New Roman" w:hAnsi="Times New Roman" w:cs="Times New Roman"/>
          <w:sz w:val="24"/>
          <w:szCs w:val="24"/>
        </w:rPr>
        <w:t>10</w:t>
      </w:r>
      <w:r w:rsidR="009430EC">
        <w:rPr>
          <w:rFonts w:ascii="Times New Roman" w:hAnsi="Times New Roman" w:cs="Times New Roman"/>
          <w:sz w:val="24"/>
          <w:szCs w:val="24"/>
        </w:rPr>
        <w:t>)</w:t>
      </w:r>
    </w:p>
    <w:p w:rsidR="000F7536" w:rsidRDefault="000F7536" w:rsidP="003B4B84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>
        <w:rPr>
          <w:rStyle w:val="aff0"/>
        </w:rPr>
        <w:t>После этого устанавливается тактирование процессора с частотой в 2 раза меньше</w:t>
      </w:r>
      <w:r w:rsidR="00C74342">
        <w:rPr>
          <w:rStyle w:val="aff0"/>
        </w:rPr>
        <w:t xml:space="preserve"> от </w:t>
      </w:r>
      <w:r w:rsidR="00C74342">
        <w:rPr>
          <w:rStyle w:val="aff0"/>
          <w:lang w:val="en-US"/>
        </w:rPr>
        <w:t>HSI</w:t>
      </w:r>
      <w:r>
        <w:rPr>
          <w:rStyle w:val="aff0"/>
        </w:rPr>
        <w:t xml:space="preserve"> с помощью </w:t>
      </w:r>
      <w:proofErr w:type="spellStart"/>
      <w:r>
        <w:rPr>
          <w:rStyle w:val="aff0"/>
        </w:rPr>
        <w:t>предделителя</w:t>
      </w:r>
      <w:proofErr w:type="spellEnd"/>
      <w:r w:rsidR="009430EC">
        <w:rPr>
          <w:rStyle w:val="aff0"/>
        </w:rPr>
        <w:t>, и происходит мигание светодиодом</w:t>
      </w:r>
      <w:r w:rsidR="002F1009">
        <w:rPr>
          <w:rStyle w:val="aff0"/>
        </w:rPr>
        <w:t>.</w:t>
      </w:r>
      <w:r w:rsidR="009430EC">
        <w:rPr>
          <w:rFonts w:ascii="Times New Roman" w:hAnsi="Times New Roman" w:cs="Times New Roman"/>
          <w:sz w:val="24"/>
          <w:szCs w:val="24"/>
        </w:rPr>
        <w:t xml:space="preserve"> (Рисунок 2.</w:t>
      </w:r>
      <w:r w:rsidR="004A2767">
        <w:rPr>
          <w:rFonts w:ascii="Times New Roman" w:hAnsi="Times New Roman" w:cs="Times New Roman"/>
          <w:sz w:val="24"/>
          <w:szCs w:val="24"/>
        </w:rPr>
        <w:t>11</w:t>
      </w:r>
      <w:r w:rsidR="009430EC">
        <w:rPr>
          <w:rFonts w:ascii="Times New Roman" w:hAnsi="Times New Roman" w:cs="Times New Roman"/>
          <w:sz w:val="24"/>
          <w:szCs w:val="24"/>
        </w:rPr>
        <w:t>)</w:t>
      </w:r>
    </w:p>
    <w:p w:rsidR="002F1009" w:rsidRDefault="002F1009" w:rsidP="003B4B84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>
        <w:rPr>
          <w:rStyle w:val="aff0"/>
        </w:rPr>
        <w:t>После этого устанавливается тактирование от 7*</w:t>
      </w:r>
      <w:r>
        <w:rPr>
          <w:rStyle w:val="aff0"/>
          <w:lang w:val="en-US"/>
        </w:rPr>
        <w:t>HSE</w:t>
      </w:r>
      <w:r>
        <w:rPr>
          <w:rStyle w:val="aff0"/>
        </w:rPr>
        <w:t xml:space="preserve">/2 при помощи </w:t>
      </w:r>
      <w:proofErr w:type="spellStart"/>
      <w:r>
        <w:rPr>
          <w:rStyle w:val="aff0"/>
        </w:rPr>
        <w:t>предделителя</w:t>
      </w:r>
      <w:proofErr w:type="spellEnd"/>
      <w:r>
        <w:rPr>
          <w:rStyle w:val="aff0"/>
        </w:rPr>
        <w:t xml:space="preserve"> и </w:t>
      </w:r>
      <w:r w:rsidR="00EA4B3F">
        <w:rPr>
          <w:rStyle w:val="aff0"/>
        </w:rPr>
        <w:t>умножителя</w:t>
      </w:r>
      <w:r w:rsidR="009430EC">
        <w:rPr>
          <w:rStyle w:val="aff0"/>
        </w:rPr>
        <w:t>, и происходит мигание светодиодом</w:t>
      </w:r>
      <w:r w:rsidR="00EA4B3F">
        <w:rPr>
          <w:rStyle w:val="aff0"/>
        </w:rPr>
        <w:t>.</w:t>
      </w:r>
      <w:r w:rsidR="009430EC">
        <w:rPr>
          <w:rFonts w:ascii="Times New Roman" w:hAnsi="Times New Roman" w:cs="Times New Roman"/>
          <w:sz w:val="24"/>
          <w:szCs w:val="24"/>
        </w:rPr>
        <w:t xml:space="preserve"> (Рисунок 2.</w:t>
      </w:r>
      <w:r w:rsidR="004A2767">
        <w:rPr>
          <w:rFonts w:ascii="Times New Roman" w:hAnsi="Times New Roman" w:cs="Times New Roman"/>
          <w:sz w:val="24"/>
          <w:szCs w:val="24"/>
        </w:rPr>
        <w:t>12</w:t>
      </w:r>
      <w:r w:rsidR="009430EC">
        <w:rPr>
          <w:rFonts w:ascii="Times New Roman" w:hAnsi="Times New Roman" w:cs="Times New Roman"/>
          <w:sz w:val="24"/>
          <w:szCs w:val="24"/>
        </w:rPr>
        <w:t>)</w:t>
      </w:r>
    </w:p>
    <w:p w:rsidR="005E022E" w:rsidRDefault="009430EC" w:rsidP="009430EC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ff0"/>
        </w:rPr>
        <w:t xml:space="preserve">В последней части кода устанавливается тактирование от </w:t>
      </w:r>
      <w:r>
        <w:rPr>
          <w:rStyle w:val="aff0"/>
          <w:lang w:val="en-US"/>
        </w:rPr>
        <w:t>LSI</w:t>
      </w:r>
      <w:r>
        <w:rPr>
          <w:rStyle w:val="aff0"/>
        </w:rPr>
        <w:t>, и происходит мигание светодиодом.</w:t>
      </w:r>
      <w:r>
        <w:rPr>
          <w:rFonts w:ascii="Times New Roman" w:hAnsi="Times New Roman" w:cs="Times New Roman"/>
          <w:sz w:val="24"/>
          <w:szCs w:val="24"/>
        </w:rPr>
        <w:t xml:space="preserve"> (Рисунок 2.</w:t>
      </w:r>
      <w:r w:rsidR="004A2767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663122" w:rsidRDefault="00051E74" w:rsidP="004327CC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Частот работы микроконтроллера устанавливается </w:t>
      </w:r>
      <w:r w:rsidR="001B518F">
        <w:rPr>
          <w:rFonts w:ascii="Times New Roman" w:hAnsi="Times New Roman" w:cs="Times New Roman"/>
          <w:sz w:val="24"/>
          <w:szCs w:val="24"/>
        </w:rPr>
        <w:t xml:space="preserve">путем умножения и/или деления частоты </w:t>
      </w:r>
      <w:r w:rsidR="001B518F"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="001B518F" w:rsidRPr="001B518F">
        <w:rPr>
          <w:rFonts w:ascii="Times New Roman" w:hAnsi="Times New Roman" w:cs="Times New Roman"/>
          <w:sz w:val="24"/>
          <w:szCs w:val="24"/>
        </w:rPr>
        <w:t>_</w:t>
      </w:r>
      <w:r w:rsidR="001B518F">
        <w:rPr>
          <w:rFonts w:ascii="Times New Roman" w:hAnsi="Times New Roman" w:cs="Times New Roman"/>
          <w:sz w:val="24"/>
          <w:szCs w:val="24"/>
          <w:lang w:val="en-US"/>
        </w:rPr>
        <w:t>PLL</w:t>
      </w:r>
      <w:r w:rsidR="001B518F">
        <w:rPr>
          <w:rFonts w:ascii="Times New Roman" w:hAnsi="Times New Roman" w:cs="Times New Roman"/>
          <w:sz w:val="24"/>
          <w:szCs w:val="24"/>
        </w:rPr>
        <w:t>:</w:t>
      </w:r>
      <w:r w:rsidR="00663122" w:rsidRPr="006631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3122" w:rsidRPr="00663122" w:rsidRDefault="00663122" w:rsidP="00663122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PLLscrHSEdiv</w:t>
      </w:r>
      <w:proofErr w:type="spellEnd"/>
      <w:r w:rsidRPr="00663122">
        <w:rPr>
          <w:rFonts w:ascii="Times New Roman" w:hAnsi="Times New Roman" w:cs="Times New Roman"/>
          <w:sz w:val="24"/>
          <w:szCs w:val="24"/>
        </w:rPr>
        <w:t>1</w:t>
      </w:r>
      <w:r w:rsidR="00C728D1">
        <w:rPr>
          <w:rFonts w:ascii="Times New Roman" w:hAnsi="Times New Roman" w:cs="Times New Roman"/>
          <w:sz w:val="24"/>
          <w:szCs w:val="24"/>
        </w:rPr>
        <w:t xml:space="preserve"> - Деление</w:t>
      </w:r>
      <w:r w:rsidRPr="00663122">
        <w:rPr>
          <w:rFonts w:ascii="Times New Roman" w:hAnsi="Times New Roman" w:cs="Times New Roman"/>
          <w:sz w:val="24"/>
          <w:szCs w:val="24"/>
        </w:rPr>
        <w:t>.</w:t>
      </w:r>
    </w:p>
    <w:p w:rsidR="00663122" w:rsidRPr="00663122" w:rsidRDefault="00663122" w:rsidP="00663122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6312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PLLscrHSEmul</w:t>
      </w:r>
      <w:proofErr w:type="spellEnd"/>
      <w:r w:rsidRPr="00663122">
        <w:rPr>
          <w:rFonts w:ascii="Times New Roman" w:hAnsi="Times New Roman" w:cs="Times New Roman"/>
          <w:sz w:val="24"/>
          <w:szCs w:val="24"/>
        </w:rPr>
        <w:t>1</w:t>
      </w:r>
      <w:r w:rsidR="00C728D1">
        <w:rPr>
          <w:rFonts w:ascii="Times New Roman" w:hAnsi="Times New Roman" w:cs="Times New Roman"/>
          <w:sz w:val="24"/>
          <w:szCs w:val="24"/>
        </w:rPr>
        <w:t xml:space="preserve"> - Умножение</w:t>
      </w:r>
      <w:r w:rsidRPr="00663122">
        <w:rPr>
          <w:rFonts w:ascii="Times New Roman" w:hAnsi="Times New Roman" w:cs="Times New Roman"/>
          <w:sz w:val="24"/>
          <w:szCs w:val="24"/>
        </w:rPr>
        <w:t>.</w:t>
      </w:r>
    </w:p>
    <w:p w:rsidR="00663122" w:rsidRPr="00D0329E" w:rsidRDefault="00C728D1" w:rsidP="00663122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0329E">
        <w:rPr>
          <w:rFonts w:ascii="Times New Roman" w:hAnsi="Times New Roman" w:cs="Times New Roman"/>
          <w:sz w:val="24"/>
          <w:szCs w:val="24"/>
        </w:rPr>
        <w:t>Тут</w:t>
      </w:r>
      <w:r w:rsidR="00663122" w:rsidRPr="00D0329E">
        <w:rPr>
          <w:rFonts w:ascii="Times New Roman" w:hAnsi="Times New Roman" w:cs="Times New Roman"/>
          <w:sz w:val="24"/>
          <w:szCs w:val="24"/>
        </w:rPr>
        <w:t xml:space="preserve"> вместо </w:t>
      </w:r>
      <w:r w:rsidR="00663122" w:rsidRPr="00D0329E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="00663122" w:rsidRPr="00D0329E">
        <w:rPr>
          <w:rFonts w:ascii="Times New Roman" w:hAnsi="Times New Roman" w:cs="Times New Roman"/>
          <w:sz w:val="24"/>
          <w:szCs w:val="24"/>
        </w:rPr>
        <w:t xml:space="preserve"> может быть: </w:t>
      </w:r>
      <w:r w:rsidR="00663122" w:rsidRPr="00D0329E">
        <w:rPr>
          <w:rFonts w:ascii="Times New Roman" w:hAnsi="Times New Roman" w:cs="Times New Roman"/>
          <w:sz w:val="24"/>
          <w:szCs w:val="24"/>
          <w:lang w:val="en-US"/>
        </w:rPr>
        <w:t>HIS</w:t>
      </w:r>
      <w:r w:rsidR="00663122" w:rsidRPr="00D0329E">
        <w:rPr>
          <w:rFonts w:ascii="Times New Roman" w:hAnsi="Times New Roman" w:cs="Times New Roman"/>
          <w:sz w:val="24"/>
          <w:szCs w:val="24"/>
        </w:rPr>
        <w:t xml:space="preserve">, </w:t>
      </w:r>
      <w:r w:rsidR="00663122" w:rsidRPr="00D0329E">
        <w:rPr>
          <w:rFonts w:ascii="Times New Roman" w:hAnsi="Times New Roman" w:cs="Times New Roman"/>
          <w:sz w:val="24"/>
          <w:szCs w:val="24"/>
          <w:lang w:val="en-US"/>
        </w:rPr>
        <w:t>LSE</w:t>
      </w:r>
      <w:r w:rsidR="00663122" w:rsidRPr="00D0329E">
        <w:rPr>
          <w:rFonts w:ascii="Times New Roman" w:hAnsi="Times New Roman" w:cs="Times New Roman"/>
          <w:sz w:val="24"/>
          <w:szCs w:val="24"/>
        </w:rPr>
        <w:t xml:space="preserve">, </w:t>
      </w:r>
      <w:r w:rsidR="00663122" w:rsidRPr="00D0329E">
        <w:rPr>
          <w:rFonts w:ascii="Times New Roman" w:hAnsi="Times New Roman" w:cs="Times New Roman"/>
          <w:sz w:val="24"/>
          <w:szCs w:val="24"/>
          <w:lang w:val="en-US"/>
        </w:rPr>
        <w:t>LSI</w:t>
      </w:r>
      <w:r w:rsidR="000763CD" w:rsidRPr="00D0329E">
        <w:rPr>
          <w:rFonts w:ascii="Times New Roman" w:hAnsi="Times New Roman" w:cs="Times New Roman"/>
          <w:sz w:val="24"/>
          <w:szCs w:val="24"/>
        </w:rPr>
        <w:t>; а коэффициент деления/умножения меняется от 0 до 8</w:t>
      </w:r>
      <w:r w:rsidR="004109A2" w:rsidRPr="00D0329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55"/>
      </w:tblGrid>
      <w:tr w:rsidR="009430EC" w:rsidTr="004327CC">
        <w:tc>
          <w:tcPr>
            <w:tcW w:w="9855" w:type="dxa"/>
          </w:tcPr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/* </w:t>
            </w: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Set RST_CLK to default */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DeInit</w:t>
            </w:r>
            <w:proofErr w:type="spell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PCLKcmd</w:t>
            </w:r>
            <w:proofErr w:type="spell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RST_CLK_PCLK_PORTF, ENABLE);</w:t>
            </w:r>
          </w:p>
          <w:p w:rsidR="00BA2FB1" w:rsidRPr="00BA2FB1" w:rsidRDefault="00F42272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97CA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="00BA2FB1"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="00BA2FB1"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PCLKcmd</w:t>
            </w:r>
            <w:proofErr w:type="spellEnd"/>
            <w:r w:rsidR="00BA2FB1"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="00BA2FB1"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RST_CLK_PCLK_BKP,ENABLE);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/* 1. CPU_CLK = HSI clock */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/* Enable HSI clock source */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HSIcmd</w:t>
            </w:r>
            <w:proofErr w:type="spell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ENABLE);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HSIstatus</w:t>
            </w:r>
            <w:proofErr w:type="spell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== SUCCESS)                     /* Good HSI clock */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/* Select HSI clock on the CPU clock MUX */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CPUclkSelection</w:t>
            </w:r>
            <w:proofErr w:type="spell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RST_CLK_CPUclkHSI</w:t>
            </w:r>
            <w:proofErr w:type="spellEnd"/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/* LED1 blinking with HSI clock as input clock source */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BlinkLED1(BLINK_NUM, BLINK_DELAY);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A2767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 w:rsidRPr="00BA2FB1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 w:rsidRPr="00BA2FB1">
              <w:rPr>
                <w:rFonts w:ascii="Times New Roman" w:hAnsi="Times New Roman" w:cs="Times New Roman"/>
                <w:sz w:val="20"/>
                <w:szCs w:val="20"/>
              </w:rPr>
              <w:t>else</w:t>
            </w:r>
            <w:proofErr w:type="spellEnd"/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gramStart"/>
            <w:r w:rsidRPr="00BA2FB1">
              <w:rPr>
                <w:rFonts w:ascii="Times New Roman" w:hAnsi="Times New Roman" w:cs="Times New Roman"/>
                <w:sz w:val="20"/>
                <w:szCs w:val="20"/>
              </w:rPr>
              <w:t xml:space="preserve">{  </w:t>
            </w:r>
            <w:proofErr w:type="gramEnd"/>
            <w:r w:rsidRPr="00BA2FB1"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                   /* HSI </w:t>
            </w:r>
            <w:proofErr w:type="spellStart"/>
            <w:r w:rsidRPr="00BA2FB1">
              <w:rPr>
                <w:rFonts w:ascii="Times New Roman" w:hAnsi="Times New Roman" w:cs="Times New Roman"/>
                <w:sz w:val="20"/>
                <w:szCs w:val="20"/>
              </w:rPr>
              <w:t>timeout</w:t>
            </w:r>
            <w:proofErr w:type="spellEnd"/>
            <w:r w:rsidRPr="00BA2FB1">
              <w:rPr>
                <w:rFonts w:ascii="Times New Roman" w:hAnsi="Times New Roman" w:cs="Times New Roman"/>
                <w:sz w:val="20"/>
                <w:szCs w:val="20"/>
              </w:rPr>
              <w:t xml:space="preserve"> */</w:t>
            </w:r>
          </w:p>
          <w:p w:rsidR="00BA2FB1" w:rsidRPr="00BA2FB1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BA2FB1">
              <w:rPr>
                <w:rFonts w:ascii="Times New Roman" w:hAnsi="Times New Roman" w:cs="Times New Roman"/>
                <w:sz w:val="20"/>
                <w:szCs w:val="20"/>
              </w:rPr>
              <w:t>IndicateError</w:t>
            </w:r>
            <w:proofErr w:type="spellEnd"/>
            <w:r w:rsidRPr="00BA2FB1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BA2FB1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  <w:p w:rsidR="009430EC" w:rsidRDefault="00BA2FB1" w:rsidP="00BA2FB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FB1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</w:tc>
      </w:tr>
    </w:tbl>
    <w:p w:rsidR="009430EC" w:rsidRPr="00EA13DC" w:rsidRDefault="009430EC" w:rsidP="009430EC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13DC">
        <w:rPr>
          <w:rFonts w:ascii="Times New Roman" w:hAnsi="Times New Roman" w:cs="Times New Roman"/>
          <w:sz w:val="24"/>
          <w:szCs w:val="24"/>
        </w:rPr>
        <w:t>Рисунок 2.</w:t>
      </w:r>
      <w:r w:rsidR="004A2767">
        <w:rPr>
          <w:rFonts w:ascii="Times New Roman" w:hAnsi="Times New Roman" w:cs="Times New Roman"/>
          <w:sz w:val="24"/>
          <w:szCs w:val="24"/>
        </w:rPr>
        <w:t>10</w:t>
      </w:r>
      <w:r w:rsidRPr="00EA13DC">
        <w:rPr>
          <w:rFonts w:ascii="Times New Roman" w:hAnsi="Times New Roman" w:cs="Times New Roman"/>
          <w:sz w:val="24"/>
          <w:szCs w:val="24"/>
        </w:rPr>
        <w:t xml:space="preserve"> – </w:t>
      </w:r>
      <w:r w:rsidR="004A2767">
        <w:rPr>
          <w:rStyle w:val="aff0"/>
        </w:rPr>
        <w:t xml:space="preserve">установка тактовой частоты микроконтроллера с выходом в рабочий режим от источника </w:t>
      </w:r>
      <w:r w:rsidR="004A2767">
        <w:rPr>
          <w:rStyle w:val="aff0"/>
          <w:lang w:val="en-US"/>
        </w:rPr>
        <w:t>HIS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55"/>
      </w:tblGrid>
      <w:tr w:rsidR="00BA2FB1" w:rsidTr="004327CC">
        <w:tc>
          <w:tcPr>
            <w:tcW w:w="9855" w:type="dxa"/>
          </w:tcPr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/* 2. CPU_CLK = HSI/2 clock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/* Enable HSI clock source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HSIcmd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ENABLE);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/* Disable CPU_PLL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PLLcmd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DISABLE);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/* Select HSI/2 clock as CPU_PLL input clock source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PLLconfig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RST_CLK_CPU_PLLsrcHSIdiv2, 1);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if (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HSIstatus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) == SUCCESS)                     /* Good HSI clock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{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/* Set CPU_C3_prescaler to 1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CPUclkPrescaler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RST_CLK_CPUclkDIV1);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/* Switch CPU_C2_SEL to CPU_C1 clock instead of CPU_PLL output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PLLuse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DISABLE);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/* Select CPU_C3 clock on the CPU clock MUX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CPUclkSelection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RST_CLK_CPUclkCPU_C3);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/* LED1 blinking with HSI/2 clock as input clock source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BlinkLED1(BLINK_NUM, BLINK_DELAY);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</w:t>
            </w: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}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else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                                                /* HSI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timeout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{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  </w:t>
            </w:r>
            <w:proofErr w:type="spellStart"/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IndicateError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);</w:t>
            </w:r>
          </w:p>
          <w:p w:rsidR="00BA2FB1" w:rsidRPr="00BA2FB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}</w:t>
            </w:r>
          </w:p>
        </w:tc>
      </w:tr>
    </w:tbl>
    <w:p w:rsidR="00BA2FB1" w:rsidRDefault="00BA2FB1" w:rsidP="00BA2FB1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13DC">
        <w:rPr>
          <w:rFonts w:ascii="Times New Roman" w:hAnsi="Times New Roman" w:cs="Times New Roman"/>
          <w:sz w:val="24"/>
          <w:szCs w:val="24"/>
        </w:rPr>
        <w:t>Рисунок 2.</w:t>
      </w:r>
      <w:r w:rsidR="004A2767">
        <w:rPr>
          <w:rFonts w:ascii="Times New Roman" w:hAnsi="Times New Roman" w:cs="Times New Roman"/>
          <w:sz w:val="24"/>
          <w:szCs w:val="24"/>
        </w:rPr>
        <w:t>11</w:t>
      </w:r>
      <w:r w:rsidRPr="00EA13DC">
        <w:rPr>
          <w:rFonts w:ascii="Times New Roman" w:hAnsi="Times New Roman" w:cs="Times New Roman"/>
          <w:sz w:val="24"/>
          <w:szCs w:val="24"/>
        </w:rPr>
        <w:t xml:space="preserve"> – </w:t>
      </w:r>
      <w:r w:rsidR="004A2767">
        <w:rPr>
          <w:rFonts w:ascii="Times New Roman" w:hAnsi="Times New Roman" w:cs="Times New Roman"/>
          <w:sz w:val="24"/>
          <w:szCs w:val="24"/>
        </w:rPr>
        <w:t>Установка</w:t>
      </w:r>
      <w:r w:rsidR="004A2767" w:rsidRPr="004A2767">
        <w:rPr>
          <w:rFonts w:ascii="Times New Roman" w:hAnsi="Times New Roman" w:cs="Times New Roman"/>
          <w:sz w:val="24"/>
          <w:szCs w:val="24"/>
        </w:rPr>
        <w:t xml:space="preserve"> тактировани</w:t>
      </w:r>
      <w:r w:rsidR="004A2767">
        <w:rPr>
          <w:rFonts w:ascii="Times New Roman" w:hAnsi="Times New Roman" w:cs="Times New Roman"/>
          <w:sz w:val="24"/>
          <w:szCs w:val="24"/>
        </w:rPr>
        <w:t>я</w:t>
      </w:r>
      <w:r w:rsidR="004A2767" w:rsidRPr="004A2767">
        <w:rPr>
          <w:rFonts w:ascii="Times New Roman" w:hAnsi="Times New Roman" w:cs="Times New Roman"/>
          <w:sz w:val="24"/>
          <w:szCs w:val="24"/>
        </w:rPr>
        <w:t xml:space="preserve"> процессора с частотой в 2 раза меньше от HSI с помощью </w:t>
      </w:r>
      <w:proofErr w:type="spellStart"/>
      <w:r w:rsidR="004A2767" w:rsidRPr="004A2767">
        <w:rPr>
          <w:rFonts w:ascii="Times New Roman" w:hAnsi="Times New Roman" w:cs="Times New Roman"/>
          <w:sz w:val="24"/>
          <w:szCs w:val="24"/>
        </w:rPr>
        <w:t>предделителя</w:t>
      </w:r>
      <w:proofErr w:type="spellEnd"/>
    </w:p>
    <w:p w:rsidR="00D0329E" w:rsidRDefault="00D0329E" w:rsidP="00BA2FB1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329E" w:rsidRDefault="00D0329E" w:rsidP="00BA2FB1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329E" w:rsidRPr="002E58FF" w:rsidRDefault="00D0329E" w:rsidP="00BA2FB1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55"/>
      </w:tblGrid>
      <w:tr w:rsidR="00BA2FB1" w:rsidRPr="00B4705B" w:rsidTr="004327CC">
        <w:tc>
          <w:tcPr>
            <w:tcW w:w="9855" w:type="dxa"/>
          </w:tcPr>
          <w:p w:rsidR="00E14B41" w:rsidRPr="00EE6A95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E6A95">
              <w:rPr>
                <w:rFonts w:ascii="Times New Roman" w:hAnsi="Times New Roman" w:cs="Times New Roman"/>
                <w:sz w:val="20"/>
                <w:szCs w:val="24"/>
              </w:rPr>
              <w:lastRenderedPageBreak/>
              <w:t xml:space="preserve">/* 3.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Pr="00EE6A95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CLK</w:t>
            </w:r>
            <w:r w:rsidRPr="00EE6A95">
              <w:rPr>
                <w:rFonts w:ascii="Times New Roman" w:hAnsi="Times New Roman" w:cs="Times New Roman"/>
                <w:sz w:val="20"/>
                <w:szCs w:val="24"/>
              </w:rPr>
              <w:t xml:space="preserve"> = 7*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HSE</w:t>
            </w:r>
            <w:r w:rsidRPr="00EE6A95">
              <w:rPr>
                <w:rFonts w:ascii="Times New Roman" w:hAnsi="Times New Roman" w:cs="Times New Roman"/>
                <w:sz w:val="20"/>
                <w:szCs w:val="24"/>
              </w:rPr>
              <w:t xml:space="preserve">/2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clock</w:t>
            </w:r>
            <w:r w:rsidRPr="00EE6A95"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E14B41" w:rsidRPr="00EE6A95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</w:p>
          <w:p w:rsidR="00E14B41" w:rsidRPr="00D80180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D80180">
              <w:rPr>
                <w:rFonts w:ascii="Times New Roman" w:hAnsi="Times New Roman" w:cs="Times New Roman"/>
                <w:sz w:val="20"/>
                <w:szCs w:val="24"/>
              </w:rPr>
              <w:t xml:space="preserve">    /* </w:t>
            </w:r>
            <w:r w:rsidR="00197CA6">
              <w:rPr>
                <w:rFonts w:ascii="Times New Roman" w:hAnsi="Times New Roman" w:cs="Times New Roman"/>
                <w:sz w:val="20"/>
                <w:szCs w:val="24"/>
              </w:rPr>
              <w:t xml:space="preserve">Включение </w:t>
            </w:r>
            <w:r w:rsidR="00197CA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HS</w:t>
            </w:r>
            <w:r w:rsidR="00D80180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E</w:t>
            </w:r>
            <w:r w:rsidR="00D80180" w:rsidRPr="00D80180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D80180">
              <w:rPr>
                <w:rFonts w:ascii="Times New Roman" w:hAnsi="Times New Roman" w:cs="Times New Roman"/>
                <w:sz w:val="20"/>
                <w:szCs w:val="24"/>
              </w:rPr>
              <w:t>осциллятора (внешнего кварцевого резонатора)</w:t>
            </w:r>
            <w:r w:rsidRPr="00D80180"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D80180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HSEconfig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RST_CLK_HSE_ON);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if (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HSEstatus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) == SUCCESS)                     /* </w:t>
            </w:r>
            <w:r w:rsidR="00D80180">
              <w:rPr>
                <w:rFonts w:ascii="Times New Roman" w:hAnsi="Times New Roman" w:cs="Times New Roman"/>
                <w:sz w:val="20"/>
                <w:szCs w:val="24"/>
              </w:rPr>
              <w:t>Если</w:t>
            </w:r>
            <w:r w:rsidR="00D80180" w:rsidRPr="00D80180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</w:t>
            </w:r>
            <w:r w:rsidR="00D80180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HSE </w:t>
            </w:r>
            <w:r w:rsidR="00D80180">
              <w:rPr>
                <w:rFonts w:ascii="Times New Roman" w:hAnsi="Times New Roman" w:cs="Times New Roman"/>
                <w:sz w:val="20"/>
                <w:szCs w:val="24"/>
              </w:rPr>
              <w:t>включился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*/</w:t>
            </w:r>
          </w:p>
          <w:p w:rsidR="00E14B41" w:rsidRPr="00EE6A95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</w:t>
            </w:r>
            <w:r w:rsidRPr="00EE6A95">
              <w:rPr>
                <w:rFonts w:ascii="Times New Roman" w:hAnsi="Times New Roman" w:cs="Times New Roman"/>
                <w:sz w:val="20"/>
                <w:szCs w:val="24"/>
              </w:rPr>
              <w:t>{</w:t>
            </w:r>
          </w:p>
          <w:p w:rsidR="00E14B41" w:rsidRPr="00C46FCC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C46FCC">
              <w:rPr>
                <w:rFonts w:ascii="Times New Roman" w:hAnsi="Times New Roman" w:cs="Times New Roman"/>
                <w:sz w:val="20"/>
                <w:szCs w:val="24"/>
              </w:rPr>
              <w:t xml:space="preserve">      /* </w:t>
            </w:r>
            <w:r w:rsidR="00D80180">
              <w:rPr>
                <w:rFonts w:ascii="Times New Roman" w:hAnsi="Times New Roman" w:cs="Times New Roman"/>
                <w:sz w:val="20"/>
                <w:szCs w:val="24"/>
              </w:rPr>
              <w:t xml:space="preserve">Выбор </w:t>
            </w:r>
            <w:r w:rsidR="00D80180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HSE</w:t>
            </w:r>
            <w:r w:rsidR="00D80180" w:rsidRPr="00C46FCC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D80180">
              <w:rPr>
                <w:rFonts w:ascii="Times New Roman" w:hAnsi="Times New Roman" w:cs="Times New Roman"/>
                <w:sz w:val="20"/>
                <w:szCs w:val="24"/>
              </w:rPr>
              <w:t>осциллятора в качестве</w:t>
            </w:r>
            <w:r w:rsidR="00C46FCC">
              <w:rPr>
                <w:rFonts w:ascii="Times New Roman" w:hAnsi="Times New Roman" w:cs="Times New Roman"/>
                <w:sz w:val="20"/>
                <w:szCs w:val="24"/>
              </w:rPr>
              <w:t xml:space="preserve"> источника тактирования импульсов для </w:t>
            </w:r>
            <w:r w:rsidR="00C46FCC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="00C46FCC" w:rsidRPr="00C46FCC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 w:rsidR="00C46FCC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</w:t>
            </w:r>
            <w:r w:rsidRPr="00C46FCC"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4842FE" w:rsidRPr="00C46FCC" w:rsidRDefault="004842FE" w:rsidP="004842FE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C46FCC">
              <w:rPr>
                <w:rFonts w:ascii="Times New Roman" w:hAnsi="Times New Roman" w:cs="Times New Roman"/>
                <w:sz w:val="20"/>
                <w:szCs w:val="24"/>
              </w:rPr>
              <w:t xml:space="preserve">      /* 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Установка умножения тактовой частоты </w:t>
            </w:r>
            <w:r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Pr="00C46FCC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</w:t>
            </w:r>
            <w:r w:rsidRPr="00C46FCC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>равного 7 */</w:t>
            </w:r>
          </w:p>
          <w:p w:rsidR="004842FE" w:rsidRPr="00C46FCC" w:rsidRDefault="004842FE" w:rsidP="004842FE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C46FCC">
              <w:rPr>
                <w:rFonts w:ascii="Times New Roman" w:hAnsi="Times New Roman" w:cs="Times New Roman"/>
                <w:sz w:val="20"/>
                <w:szCs w:val="24"/>
              </w:rPr>
              <w:t xml:space="preserve">      /* </w:t>
            </w:r>
            <w:r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</w:t>
            </w:r>
            <w:r w:rsidRPr="001814E6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CLK</w:t>
            </w:r>
            <w:r w:rsidR="001814E6" w:rsidRPr="001814E6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 w:rsidR="001814E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="001814E6" w:rsidRPr="001814E6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proofErr w:type="spellStart"/>
            <w:proofErr w:type="gramStart"/>
            <w:r w:rsidR="001814E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PLLconfig</w:t>
            </w:r>
            <w:proofErr w:type="spellEnd"/>
            <w:r w:rsidR="001814E6" w:rsidRPr="001814E6">
              <w:rPr>
                <w:rFonts w:ascii="Times New Roman" w:hAnsi="Times New Roman" w:cs="Times New Roman"/>
                <w:sz w:val="20"/>
                <w:szCs w:val="24"/>
              </w:rPr>
              <w:t xml:space="preserve">( </w:t>
            </w:r>
            <w:r w:rsidR="001814E6">
              <w:rPr>
                <w:rFonts w:ascii="Times New Roman" w:hAnsi="Times New Roman" w:cs="Times New Roman"/>
                <w:sz w:val="20"/>
                <w:szCs w:val="24"/>
              </w:rPr>
              <w:t>Источник</w:t>
            </w:r>
            <w:proofErr w:type="gramEnd"/>
            <w:r w:rsidR="001814E6">
              <w:rPr>
                <w:rFonts w:ascii="Times New Roman" w:hAnsi="Times New Roman" w:cs="Times New Roman"/>
                <w:sz w:val="20"/>
                <w:szCs w:val="24"/>
              </w:rPr>
              <w:t xml:space="preserve"> тактирования </w:t>
            </w:r>
            <w:r w:rsidR="001814E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</w:t>
            </w:r>
            <w:r w:rsidR="001814E6" w:rsidRPr="001814E6">
              <w:rPr>
                <w:rFonts w:ascii="Times New Roman" w:hAnsi="Times New Roman" w:cs="Times New Roman"/>
                <w:sz w:val="20"/>
                <w:szCs w:val="24"/>
              </w:rPr>
              <w:t xml:space="preserve">, </w:t>
            </w:r>
            <w:r w:rsidR="001814E6">
              <w:rPr>
                <w:rFonts w:ascii="Times New Roman" w:hAnsi="Times New Roman" w:cs="Times New Roman"/>
                <w:sz w:val="20"/>
                <w:szCs w:val="24"/>
              </w:rPr>
              <w:t>Коэффициент умножения=9+1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4842FE" w:rsidRPr="00C46FCC" w:rsidRDefault="004842FE" w:rsidP="004842FE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C46FCC">
              <w:rPr>
                <w:rFonts w:ascii="Times New Roman" w:hAnsi="Times New Roman" w:cs="Times New Roman"/>
                <w:sz w:val="20"/>
                <w:szCs w:val="24"/>
              </w:rPr>
              <w:t xml:space="preserve">      /* </w:t>
            </w:r>
            <w:r w:rsidR="00751572">
              <w:rPr>
                <w:rFonts w:ascii="Times New Roman" w:hAnsi="Times New Roman" w:cs="Times New Roman"/>
                <w:sz w:val="20"/>
                <w:szCs w:val="24"/>
              </w:rPr>
              <w:t>Коэффициент умножения=0 соответствует 1</w:t>
            </w: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C46FCC">
              <w:rPr>
                <w:rFonts w:ascii="Times New Roman" w:hAnsi="Times New Roman" w:cs="Times New Roman"/>
                <w:sz w:val="20"/>
                <w:szCs w:val="24"/>
              </w:rPr>
              <w:t xml:space="preserve">  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PLLconfig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RST_CLK_CPU_PLLsrcHSEdiv1, 7);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/* </w:t>
            </w:r>
            <w:r w:rsidR="00477060">
              <w:rPr>
                <w:rFonts w:ascii="Times New Roman" w:hAnsi="Times New Roman" w:cs="Times New Roman"/>
                <w:sz w:val="20"/>
                <w:szCs w:val="24"/>
              </w:rPr>
              <w:t xml:space="preserve">Включение схемы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PLLcmd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ENABLE);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if (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HSEstatus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) == SUCCESS)                     /* </w:t>
            </w:r>
            <w:r w:rsidR="00477060">
              <w:rPr>
                <w:rFonts w:ascii="Times New Roman" w:hAnsi="Times New Roman" w:cs="Times New Roman"/>
                <w:sz w:val="20"/>
                <w:szCs w:val="24"/>
              </w:rPr>
              <w:t>Если</w:t>
            </w:r>
            <w:r w:rsidR="00477060" w:rsidRPr="00477060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</w:t>
            </w:r>
            <w:r w:rsidR="00477060">
              <w:rPr>
                <w:rFonts w:ascii="Times New Roman" w:hAnsi="Times New Roman" w:cs="Times New Roman"/>
                <w:sz w:val="20"/>
                <w:szCs w:val="24"/>
              </w:rPr>
              <w:t>включение</w:t>
            </w:r>
            <w:r w:rsidR="00477060" w:rsidRPr="00477060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</w:t>
            </w:r>
            <w:r w:rsidR="00477060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CPU_PLL </w:t>
            </w:r>
            <w:r w:rsidR="00477060">
              <w:rPr>
                <w:rFonts w:ascii="Times New Roman" w:hAnsi="Times New Roman" w:cs="Times New Roman"/>
                <w:sz w:val="20"/>
                <w:szCs w:val="24"/>
              </w:rPr>
              <w:t>прошло</w:t>
            </w:r>
            <w:r w:rsidR="00477060" w:rsidRPr="00477060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</w:t>
            </w:r>
            <w:r w:rsidR="00477060">
              <w:rPr>
                <w:rFonts w:ascii="Times New Roman" w:hAnsi="Times New Roman" w:cs="Times New Roman"/>
                <w:sz w:val="20"/>
                <w:szCs w:val="24"/>
              </w:rPr>
              <w:t>успешно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{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  /* </w:t>
            </w:r>
            <w:r w:rsidR="003C1B83">
              <w:rPr>
                <w:rFonts w:ascii="Times New Roman" w:hAnsi="Times New Roman" w:cs="Times New Roman"/>
                <w:sz w:val="20"/>
                <w:szCs w:val="24"/>
              </w:rPr>
              <w:t>Установить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CPU_C3_prescaler </w:t>
            </w:r>
            <w:r w:rsidR="003C1B83">
              <w:rPr>
                <w:rFonts w:ascii="Times New Roman" w:hAnsi="Times New Roman" w:cs="Times New Roman"/>
                <w:sz w:val="20"/>
                <w:szCs w:val="24"/>
              </w:rPr>
              <w:t>=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2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CPUclkPrescaler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RST_CLK_CPUclkDIV2);</w:t>
            </w:r>
          </w:p>
          <w:p w:rsidR="00E14B41" w:rsidRPr="000F65BD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E6A95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  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/* </w:t>
            </w:r>
            <w:proofErr w:type="spellStart"/>
            <w:r w:rsidR="003C1B83">
              <w:rPr>
                <w:rFonts w:ascii="Times New Roman" w:hAnsi="Times New Roman" w:cs="Times New Roman"/>
                <w:sz w:val="20"/>
                <w:szCs w:val="24"/>
              </w:rPr>
              <w:t>Уытановить</w:t>
            </w:r>
            <w:proofErr w:type="spellEnd"/>
            <w:r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>2_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SEL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3C1B83">
              <w:rPr>
                <w:rFonts w:ascii="Times New Roman" w:hAnsi="Times New Roman" w:cs="Times New Roman"/>
                <w:sz w:val="20"/>
                <w:szCs w:val="24"/>
              </w:rPr>
              <w:t>от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0F65BD">
              <w:rPr>
                <w:rFonts w:ascii="Times New Roman" w:hAnsi="Times New Roman" w:cs="Times New Roman"/>
                <w:sz w:val="20"/>
                <w:szCs w:val="24"/>
              </w:rPr>
              <w:t>выхода</w:t>
            </w:r>
            <w:r w:rsidR="000F65BD"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0F65BD">
              <w:rPr>
                <w:rFonts w:ascii="Times New Roman" w:hAnsi="Times New Roman" w:cs="Times New Roman"/>
                <w:sz w:val="20"/>
                <w:szCs w:val="24"/>
              </w:rPr>
              <w:t>вместо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1 </w:t>
            </w:r>
            <w:r w:rsidR="000F65BD">
              <w:rPr>
                <w:rFonts w:ascii="Times New Roman" w:hAnsi="Times New Roman" w:cs="Times New Roman"/>
                <w:sz w:val="20"/>
                <w:szCs w:val="24"/>
              </w:rPr>
              <w:t>такта</w:t>
            </w: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0F65BD">
              <w:rPr>
                <w:rFonts w:ascii="Times New Roman" w:hAnsi="Times New Roman" w:cs="Times New Roman"/>
                <w:sz w:val="20"/>
                <w:szCs w:val="24"/>
              </w:rPr>
              <w:t xml:space="preserve">    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PLLuse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ENABLE);</w:t>
            </w:r>
          </w:p>
          <w:p w:rsidR="00E14B41" w:rsidRPr="004E76B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E6A95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  </w:t>
            </w:r>
            <w:r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/* </w:t>
            </w:r>
            <w:r w:rsidR="000F65BD">
              <w:rPr>
                <w:rFonts w:ascii="Times New Roman" w:hAnsi="Times New Roman" w:cs="Times New Roman"/>
                <w:sz w:val="20"/>
                <w:szCs w:val="24"/>
              </w:rPr>
              <w:t>Выбор</w:t>
            </w:r>
            <w:r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Pr="004E76B1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</w:t>
            </w:r>
            <w:r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3 </w:t>
            </w:r>
            <w:proofErr w:type="spellStart"/>
            <w:r w:rsidR="000F65BD">
              <w:rPr>
                <w:rFonts w:ascii="Times New Roman" w:hAnsi="Times New Roman" w:cs="Times New Roman"/>
                <w:sz w:val="20"/>
                <w:szCs w:val="24"/>
              </w:rPr>
              <w:t>ткта</w:t>
            </w:r>
            <w:proofErr w:type="spellEnd"/>
            <w:r w:rsidR="000F65BD"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0F65BD">
              <w:rPr>
                <w:rFonts w:ascii="Times New Roman" w:hAnsi="Times New Roman" w:cs="Times New Roman"/>
                <w:sz w:val="20"/>
                <w:szCs w:val="24"/>
              </w:rPr>
              <w:t>на</w:t>
            </w:r>
            <w:r w:rsidR="000F65BD"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0F65BD">
              <w:rPr>
                <w:rFonts w:ascii="Times New Roman" w:hAnsi="Times New Roman" w:cs="Times New Roman"/>
                <w:sz w:val="20"/>
                <w:szCs w:val="24"/>
              </w:rPr>
              <w:t>мультиплексор</w:t>
            </w:r>
            <w:r w:rsidR="004E76B1">
              <w:rPr>
                <w:rFonts w:ascii="Times New Roman" w:hAnsi="Times New Roman" w:cs="Times New Roman"/>
                <w:sz w:val="20"/>
                <w:szCs w:val="24"/>
              </w:rPr>
              <w:t>е</w:t>
            </w:r>
            <w:r w:rsidR="004E76B1"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4E76B1">
              <w:rPr>
                <w:rFonts w:ascii="Times New Roman" w:hAnsi="Times New Roman" w:cs="Times New Roman"/>
                <w:sz w:val="20"/>
                <w:szCs w:val="24"/>
              </w:rPr>
              <w:t>тактовых импульсов микропроцессора</w:t>
            </w:r>
            <w:r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clock</w:t>
            </w:r>
            <w:r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MUX</w:t>
            </w:r>
            <w:r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4E76B1">
              <w:rPr>
                <w:rFonts w:ascii="Times New Roman" w:hAnsi="Times New Roman" w:cs="Times New Roman"/>
                <w:sz w:val="20"/>
                <w:szCs w:val="24"/>
              </w:rPr>
              <w:t xml:space="preserve">    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CPUclkSelection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RST_CLK_CPUclkCPU_C3);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  /* </w:t>
            </w:r>
            <w:r w:rsidR="00B4705B">
              <w:rPr>
                <w:rFonts w:ascii="Times New Roman" w:hAnsi="Times New Roman" w:cs="Times New Roman"/>
                <w:sz w:val="20"/>
                <w:szCs w:val="24"/>
              </w:rPr>
              <w:t>Мигание</w:t>
            </w:r>
            <w:r w:rsidR="00B4705B" w:rsidRPr="00EE6A95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</w:t>
            </w:r>
            <w:r w:rsidR="00B4705B">
              <w:rPr>
                <w:rFonts w:ascii="Times New Roman" w:hAnsi="Times New Roman" w:cs="Times New Roman"/>
                <w:sz w:val="20"/>
                <w:szCs w:val="24"/>
              </w:rPr>
              <w:t>светодиодом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  BlinkLED1(BLINK_NUM, BLINK_DELAY);</w:t>
            </w:r>
          </w:p>
          <w:p w:rsidR="00E14B41" w:rsidRPr="00EE6A95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</w:t>
            </w:r>
            <w:r w:rsidRPr="00EE6A95">
              <w:rPr>
                <w:rFonts w:ascii="Times New Roman" w:hAnsi="Times New Roman" w:cs="Times New Roman"/>
                <w:sz w:val="20"/>
                <w:szCs w:val="24"/>
              </w:rPr>
              <w:t>}</w:t>
            </w:r>
          </w:p>
          <w:p w:rsidR="00E14B41" w:rsidRPr="00B4705B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B4705B">
              <w:rPr>
                <w:rFonts w:ascii="Times New Roman" w:hAnsi="Times New Roman" w:cs="Times New Roman"/>
                <w:sz w:val="20"/>
                <w:szCs w:val="24"/>
              </w:rPr>
              <w:t xml:space="preserve">     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else</w:t>
            </w:r>
            <w:r w:rsidRPr="00B4705B">
              <w:rPr>
                <w:rFonts w:ascii="Times New Roman" w:hAnsi="Times New Roman" w:cs="Times New Roman"/>
                <w:sz w:val="20"/>
                <w:szCs w:val="24"/>
              </w:rPr>
              <w:t xml:space="preserve">                                                    /*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</w:t>
            </w:r>
            <w:r w:rsidRPr="00B4705B">
              <w:rPr>
                <w:rFonts w:ascii="Times New Roman" w:hAnsi="Times New Roman" w:cs="Times New Roman"/>
                <w:sz w:val="20"/>
                <w:szCs w:val="24"/>
              </w:rPr>
              <w:t>_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PLL</w:t>
            </w:r>
            <w:r w:rsidRPr="00B4705B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B4705B">
              <w:rPr>
                <w:rFonts w:ascii="Times New Roman" w:hAnsi="Times New Roman" w:cs="Times New Roman"/>
                <w:sz w:val="20"/>
                <w:szCs w:val="24"/>
              </w:rPr>
              <w:t>не</w:t>
            </w:r>
            <w:r w:rsidR="00B4705B" w:rsidRPr="00B4705B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B4705B">
              <w:rPr>
                <w:rFonts w:ascii="Times New Roman" w:hAnsi="Times New Roman" w:cs="Times New Roman"/>
                <w:sz w:val="20"/>
                <w:szCs w:val="24"/>
              </w:rPr>
              <w:t>включается</w:t>
            </w:r>
            <w:r w:rsidRPr="00B4705B"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B4705B">
              <w:rPr>
                <w:rFonts w:ascii="Times New Roman" w:hAnsi="Times New Roman" w:cs="Times New Roman"/>
                <w:sz w:val="20"/>
                <w:szCs w:val="24"/>
              </w:rPr>
              <w:t xml:space="preserve">      </w:t>
            </w: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{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IndicateError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);</w:t>
            </w:r>
          </w:p>
          <w:p w:rsidR="00E14B41" w:rsidRPr="00B4705B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</w:t>
            </w:r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}</w:t>
            </w:r>
          </w:p>
          <w:p w:rsidR="00E14B41" w:rsidRPr="00B4705B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}</w:t>
            </w:r>
          </w:p>
          <w:p w:rsidR="00E14B41" w:rsidRPr="00B4705B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else                                                    /* HSE </w:t>
            </w:r>
            <w:r w:rsidR="00B4705B">
              <w:rPr>
                <w:rFonts w:ascii="Times New Roman" w:hAnsi="Times New Roman" w:cs="Times New Roman"/>
                <w:sz w:val="20"/>
                <w:szCs w:val="24"/>
              </w:rPr>
              <w:t>не</w:t>
            </w:r>
            <w:r w:rsidR="00B4705B"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</w:t>
            </w:r>
            <w:r w:rsidR="00B4705B">
              <w:rPr>
                <w:rFonts w:ascii="Times New Roman" w:hAnsi="Times New Roman" w:cs="Times New Roman"/>
                <w:sz w:val="20"/>
                <w:szCs w:val="24"/>
              </w:rPr>
              <w:t>включается</w:t>
            </w:r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*/</w:t>
            </w:r>
          </w:p>
          <w:p w:rsidR="00E14B41" w:rsidRPr="00B4705B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{</w:t>
            </w:r>
          </w:p>
          <w:p w:rsidR="00E14B41" w:rsidRPr="00B4705B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IndicateError</w:t>
            </w:r>
            <w:proofErr w:type="spellEnd"/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);</w:t>
            </w:r>
          </w:p>
          <w:p w:rsidR="00BA2FB1" w:rsidRPr="00B4705B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B4705B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}</w:t>
            </w:r>
          </w:p>
        </w:tc>
      </w:tr>
    </w:tbl>
    <w:p w:rsidR="00BA2FB1" w:rsidRPr="00EA13DC" w:rsidRDefault="00BA2FB1" w:rsidP="00BA2FB1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13DC">
        <w:rPr>
          <w:rFonts w:ascii="Times New Roman" w:hAnsi="Times New Roman" w:cs="Times New Roman"/>
          <w:sz w:val="24"/>
          <w:szCs w:val="24"/>
        </w:rPr>
        <w:t>Рисунок 2.</w:t>
      </w:r>
      <w:r w:rsidR="004A2767">
        <w:rPr>
          <w:rFonts w:ascii="Times New Roman" w:hAnsi="Times New Roman" w:cs="Times New Roman"/>
          <w:sz w:val="24"/>
          <w:szCs w:val="24"/>
        </w:rPr>
        <w:t>12</w:t>
      </w:r>
      <w:r w:rsidRPr="00EA13DC">
        <w:rPr>
          <w:rFonts w:ascii="Times New Roman" w:hAnsi="Times New Roman" w:cs="Times New Roman"/>
          <w:sz w:val="24"/>
          <w:szCs w:val="24"/>
        </w:rPr>
        <w:t xml:space="preserve"> – </w:t>
      </w:r>
      <w:r w:rsidR="004A2767">
        <w:rPr>
          <w:rFonts w:ascii="Times New Roman" w:hAnsi="Times New Roman" w:cs="Times New Roman"/>
          <w:sz w:val="24"/>
          <w:szCs w:val="24"/>
        </w:rPr>
        <w:t>Установка</w:t>
      </w:r>
      <w:r w:rsidR="004A2767" w:rsidRPr="004A2767">
        <w:rPr>
          <w:rFonts w:ascii="Times New Roman" w:hAnsi="Times New Roman" w:cs="Times New Roman"/>
          <w:sz w:val="24"/>
          <w:szCs w:val="24"/>
        </w:rPr>
        <w:t xml:space="preserve"> тактировани</w:t>
      </w:r>
      <w:r w:rsidR="004A2767">
        <w:rPr>
          <w:rFonts w:ascii="Times New Roman" w:hAnsi="Times New Roman" w:cs="Times New Roman"/>
          <w:sz w:val="24"/>
          <w:szCs w:val="24"/>
        </w:rPr>
        <w:t>я</w:t>
      </w:r>
      <w:r w:rsidR="004A2767" w:rsidRPr="004A2767">
        <w:rPr>
          <w:rFonts w:ascii="Times New Roman" w:hAnsi="Times New Roman" w:cs="Times New Roman"/>
          <w:sz w:val="24"/>
          <w:szCs w:val="24"/>
        </w:rPr>
        <w:t xml:space="preserve"> процессора </w:t>
      </w:r>
      <w:r w:rsidR="004A2767">
        <w:rPr>
          <w:rFonts w:ascii="Times New Roman" w:hAnsi="Times New Roman" w:cs="Times New Roman"/>
          <w:sz w:val="24"/>
          <w:szCs w:val="24"/>
        </w:rPr>
        <w:t xml:space="preserve">с частотой </w:t>
      </w:r>
      <w:r w:rsidR="004A276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A2767" w:rsidRPr="004A2767">
        <w:rPr>
          <w:rFonts w:ascii="Times New Roman" w:hAnsi="Times New Roman" w:cs="Times New Roman"/>
          <w:sz w:val="24"/>
          <w:szCs w:val="24"/>
        </w:rPr>
        <w:t>*</w:t>
      </w:r>
      <w:r w:rsidR="00C728D1" w:rsidRPr="00C728D1">
        <w:rPr>
          <w:rFonts w:ascii="Times New Roman" w:hAnsi="Times New Roman" w:cs="Times New Roman"/>
          <w:sz w:val="24"/>
          <w:szCs w:val="24"/>
        </w:rPr>
        <w:t xml:space="preserve">7/2 </w:t>
      </w:r>
      <w:r w:rsidR="004A2767" w:rsidRPr="004A2767">
        <w:rPr>
          <w:rFonts w:ascii="Times New Roman" w:hAnsi="Times New Roman" w:cs="Times New Roman"/>
          <w:sz w:val="24"/>
          <w:szCs w:val="24"/>
        </w:rPr>
        <w:t xml:space="preserve">от HSE при помощи </w:t>
      </w:r>
      <w:proofErr w:type="spellStart"/>
      <w:r w:rsidR="004A2767" w:rsidRPr="004A2767">
        <w:rPr>
          <w:rFonts w:ascii="Times New Roman" w:hAnsi="Times New Roman" w:cs="Times New Roman"/>
          <w:sz w:val="24"/>
          <w:szCs w:val="24"/>
        </w:rPr>
        <w:t>предделителя</w:t>
      </w:r>
      <w:proofErr w:type="spellEnd"/>
      <w:r w:rsidR="004A2767" w:rsidRPr="004A2767">
        <w:rPr>
          <w:rFonts w:ascii="Times New Roman" w:hAnsi="Times New Roman" w:cs="Times New Roman"/>
          <w:sz w:val="24"/>
          <w:szCs w:val="24"/>
        </w:rPr>
        <w:t xml:space="preserve"> и умножителя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55"/>
      </w:tblGrid>
      <w:tr w:rsidR="00BA2FB1" w:rsidTr="004327CC">
        <w:tc>
          <w:tcPr>
            <w:tcW w:w="9855" w:type="dxa"/>
          </w:tcPr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/* 4. CPU_CLK = LSI clock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/* Enable LSI clock source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LSIcmd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ENABLE);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if (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LSIstatus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) == SUCCESS)                     /* Good LSI clock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{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/* Select LSI clock on the CPU clock MUX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</w:t>
            </w:r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CPUclkSelection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(</w:t>
            </w:r>
            <w:proofErr w:type="spellStart"/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RST_CLK_CPUclkLSI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/* LED1 blinking with LSI clock as input clock source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  BlinkLED1(BLINK_NUM, BLINK_DELAY);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   </w:t>
            </w: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}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else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                                                /* LSI </w:t>
            </w:r>
            <w:proofErr w:type="spellStart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timeout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*/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{</w:t>
            </w:r>
          </w:p>
          <w:p w:rsidR="00E14B41" w:rsidRPr="00E14B41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  </w:t>
            </w:r>
            <w:proofErr w:type="spellStart"/>
            <w:proofErr w:type="gramStart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IndicateError</w:t>
            </w:r>
            <w:proofErr w:type="spellEnd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(</w:t>
            </w:r>
            <w:proofErr w:type="gramEnd"/>
            <w:r w:rsidRPr="00E14B41">
              <w:rPr>
                <w:rFonts w:ascii="Times New Roman" w:hAnsi="Times New Roman" w:cs="Times New Roman"/>
                <w:sz w:val="20"/>
                <w:szCs w:val="24"/>
              </w:rPr>
              <w:t>);</w:t>
            </w:r>
          </w:p>
          <w:p w:rsidR="00BA2FB1" w:rsidRPr="005600BB" w:rsidRDefault="00E14B41" w:rsidP="00E14B41">
            <w:pPr>
              <w:tabs>
                <w:tab w:val="left" w:pos="1134"/>
                <w:tab w:val="left" w:pos="1276"/>
              </w:tabs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E14B41">
              <w:rPr>
                <w:rFonts w:ascii="Times New Roman" w:hAnsi="Times New Roman" w:cs="Times New Roman"/>
                <w:sz w:val="20"/>
                <w:szCs w:val="24"/>
              </w:rPr>
              <w:t xml:space="preserve">    }</w:t>
            </w:r>
          </w:p>
        </w:tc>
      </w:tr>
    </w:tbl>
    <w:p w:rsidR="002E58FF" w:rsidRPr="002E58FF" w:rsidRDefault="00BA2FB1" w:rsidP="002E58FF">
      <w:pPr>
        <w:tabs>
          <w:tab w:val="left" w:pos="1134"/>
          <w:tab w:val="left" w:pos="1276"/>
        </w:tabs>
        <w:spacing w:after="0" w:line="360" w:lineRule="auto"/>
        <w:jc w:val="center"/>
        <w:rPr>
          <w:rStyle w:val="aff0"/>
        </w:rPr>
      </w:pPr>
      <w:r w:rsidRPr="00EA13DC">
        <w:rPr>
          <w:rFonts w:ascii="Times New Roman" w:hAnsi="Times New Roman" w:cs="Times New Roman"/>
          <w:sz w:val="24"/>
          <w:szCs w:val="24"/>
        </w:rPr>
        <w:t>Рисунок 2.</w:t>
      </w:r>
      <w:r w:rsidR="004A2767">
        <w:rPr>
          <w:rFonts w:ascii="Times New Roman" w:hAnsi="Times New Roman" w:cs="Times New Roman"/>
          <w:sz w:val="24"/>
          <w:szCs w:val="24"/>
        </w:rPr>
        <w:t>13</w:t>
      </w:r>
      <w:r w:rsidRPr="00EA13DC">
        <w:rPr>
          <w:rFonts w:ascii="Times New Roman" w:hAnsi="Times New Roman" w:cs="Times New Roman"/>
          <w:sz w:val="24"/>
          <w:szCs w:val="24"/>
        </w:rPr>
        <w:t xml:space="preserve"> – </w:t>
      </w:r>
      <w:r w:rsidR="00C728D1">
        <w:rPr>
          <w:rFonts w:ascii="Times New Roman" w:hAnsi="Times New Roman" w:cs="Times New Roman"/>
          <w:sz w:val="24"/>
          <w:szCs w:val="24"/>
        </w:rPr>
        <w:t>Установка</w:t>
      </w:r>
      <w:r w:rsidR="00C728D1" w:rsidRPr="00C728D1">
        <w:rPr>
          <w:rFonts w:ascii="Times New Roman" w:hAnsi="Times New Roman" w:cs="Times New Roman"/>
          <w:sz w:val="24"/>
          <w:szCs w:val="24"/>
        </w:rPr>
        <w:t xml:space="preserve"> тактирование </w:t>
      </w:r>
      <w:r w:rsidR="00C728D1" w:rsidRPr="004A2767">
        <w:rPr>
          <w:rFonts w:ascii="Times New Roman" w:hAnsi="Times New Roman" w:cs="Times New Roman"/>
          <w:sz w:val="24"/>
          <w:szCs w:val="24"/>
        </w:rPr>
        <w:t xml:space="preserve">процессора </w:t>
      </w:r>
      <w:r w:rsidR="00C728D1" w:rsidRPr="00C728D1">
        <w:rPr>
          <w:rFonts w:ascii="Times New Roman" w:hAnsi="Times New Roman" w:cs="Times New Roman"/>
          <w:sz w:val="24"/>
          <w:szCs w:val="24"/>
        </w:rPr>
        <w:t>от LSI</w:t>
      </w:r>
    </w:p>
    <w:p w:rsidR="000A49C5" w:rsidRDefault="000A49C5" w:rsidP="00646F47">
      <w:pPr>
        <w:pStyle w:val="-2"/>
        <w:rPr>
          <w:rStyle w:val="aff0"/>
          <w:sz w:val="28"/>
          <w:szCs w:val="28"/>
        </w:rPr>
      </w:pPr>
      <w:r w:rsidRPr="00646F47">
        <w:rPr>
          <w:rStyle w:val="aff0"/>
          <w:sz w:val="28"/>
          <w:szCs w:val="28"/>
        </w:rPr>
        <w:t>2.3 Выполнение задания по установке частоты 32 МГц</w:t>
      </w:r>
    </w:p>
    <w:p w:rsidR="00223B82" w:rsidRPr="00223B82" w:rsidRDefault="00223B82" w:rsidP="00223B82">
      <w:pPr>
        <w:pStyle w:val="aff"/>
        <w:rPr>
          <w:rStyle w:val="aff0"/>
        </w:rPr>
      </w:pPr>
      <w:r w:rsidRPr="00223B82">
        <w:rPr>
          <w:rStyle w:val="aff0"/>
        </w:rPr>
        <w:t>Идея состоит в том, чтобы измерить время мигания светодиодом микроконтроллера в двух случаях: установить максимальную частоту работы процессора (80 МГц), установить частоту процессора 32 МГц.</w:t>
      </w:r>
    </w:p>
    <w:p w:rsidR="00223B82" w:rsidRPr="00223B82" w:rsidRDefault="00223B82" w:rsidP="00223B82">
      <w:pPr>
        <w:pStyle w:val="aff"/>
        <w:rPr>
          <w:rStyle w:val="aff0"/>
        </w:rPr>
      </w:pPr>
      <w:r w:rsidRPr="00223B82">
        <w:rPr>
          <w:rStyle w:val="aff0"/>
        </w:rPr>
        <w:lastRenderedPageBreak/>
        <w:t>В качестве источника тактирования выбираем внешний источник HSE с частотой 8МГц. Необходимо произвести тактирование от HSE и умножить частоту с помощью PLL до нужного значения (8*10 и 8*4), делитель оставим без изменения (коэффициент деления единица), включить тактирование процессора от установленного сигнала.</w:t>
      </w:r>
    </w:p>
    <w:p w:rsidR="00AE2D8E" w:rsidRDefault="00AE2D8E" w:rsidP="00AE2D8E">
      <w:pPr>
        <w:pStyle w:val="aff"/>
        <w:rPr>
          <w:lang w:val="en-US"/>
        </w:rPr>
      </w:pPr>
    </w:p>
    <w:p w:rsidR="00AE2D8E" w:rsidRPr="00EA13DC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ff0"/>
        </w:rPr>
        <w:t>Ниже предоставляем схему прохождения импульсов.</w:t>
      </w:r>
      <w:r>
        <w:rPr>
          <w:rFonts w:ascii="Times New Roman" w:hAnsi="Times New Roman" w:cs="Times New Roman"/>
          <w:sz w:val="24"/>
          <w:szCs w:val="24"/>
        </w:rPr>
        <w:t xml:space="preserve"> (Рисунок 2.</w:t>
      </w:r>
      <w:r w:rsidR="00AD7D12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E2D8E" w:rsidRPr="00EA13DC" w:rsidRDefault="00AE2D8E" w:rsidP="00AE2D8E">
      <w:pPr>
        <w:pStyle w:val="aff1"/>
      </w:pPr>
      <w:r w:rsidRPr="00AE2D8E">
        <w:rPr>
          <w:noProof/>
        </w:rPr>
        <w:drawing>
          <wp:inline distT="0" distB="0" distL="0" distR="0" wp14:anchorId="15CBDC12" wp14:editId="48C650AA">
            <wp:extent cx="5932805" cy="1998980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8E" w:rsidRPr="005847AE" w:rsidRDefault="00AE2D8E" w:rsidP="00AE2D8E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13DC">
        <w:rPr>
          <w:rFonts w:ascii="Times New Roman" w:hAnsi="Times New Roman" w:cs="Times New Roman"/>
          <w:sz w:val="24"/>
          <w:szCs w:val="24"/>
        </w:rPr>
        <w:t>Рисунок</w:t>
      </w:r>
      <w:r w:rsidRPr="005847AE">
        <w:rPr>
          <w:rFonts w:ascii="Times New Roman" w:hAnsi="Times New Roman" w:cs="Times New Roman"/>
          <w:sz w:val="24"/>
          <w:szCs w:val="24"/>
          <w:lang w:val="en-US"/>
        </w:rPr>
        <w:t xml:space="preserve"> 2.</w:t>
      </w:r>
      <w:r w:rsidR="00AD7D12">
        <w:rPr>
          <w:rFonts w:ascii="Times New Roman" w:hAnsi="Times New Roman" w:cs="Times New Roman"/>
          <w:sz w:val="24"/>
          <w:szCs w:val="24"/>
        </w:rPr>
        <w:t>14</w:t>
      </w:r>
      <w:r w:rsidRPr="005847A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AD7D12">
        <w:rPr>
          <w:rFonts w:ascii="Times New Roman" w:hAnsi="Times New Roman" w:cs="Times New Roman"/>
          <w:sz w:val="24"/>
          <w:szCs w:val="24"/>
        </w:rPr>
        <w:t>Схема прохождения импульсов</w:t>
      </w:r>
    </w:p>
    <w:p w:rsidR="00AE2D8E" w:rsidRDefault="00AE2D8E" w:rsidP="00AE2D8E">
      <w:pPr>
        <w:pStyle w:val="aff"/>
        <w:rPr>
          <w:lang w:val="en-US"/>
        </w:rPr>
      </w:pPr>
    </w:p>
    <w:p w:rsidR="00223B82" w:rsidRPr="00223B82" w:rsidRDefault="00223B82" w:rsidP="002E1217">
      <w:pPr>
        <w:pStyle w:val="aff"/>
        <w:rPr>
          <w:rStyle w:val="aff0"/>
          <w:sz w:val="28"/>
          <w:szCs w:val="28"/>
        </w:rPr>
      </w:pPr>
      <w:r w:rsidRPr="00223B82">
        <w:rPr>
          <w:rStyle w:val="aff0"/>
          <w:sz w:val="28"/>
          <w:szCs w:val="28"/>
        </w:rPr>
        <w:t xml:space="preserve">Настройка тактирования </w:t>
      </w:r>
      <w:r w:rsidR="002E1217">
        <w:rPr>
          <w:rStyle w:val="aff0"/>
          <w:sz w:val="28"/>
          <w:szCs w:val="28"/>
        </w:rPr>
        <w:t xml:space="preserve">производится </w:t>
      </w:r>
      <w:r w:rsidRPr="00223B82">
        <w:rPr>
          <w:rStyle w:val="aff0"/>
          <w:sz w:val="28"/>
          <w:szCs w:val="28"/>
        </w:rPr>
        <w:t xml:space="preserve">с помощью библиотеки </w:t>
      </w:r>
      <w:r w:rsidR="00AE2D8E" w:rsidRPr="00AE2D8E">
        <w:rPr>
          <w:rStyle w:val="aff0"/>
          <w:sz w:val="28"/>
          <w:szCs w:val="28"/>
        </w:rPr>
        <w:t>MDR32F9Qx_rst_clk</w:t>
      </w:r>
      <w:r w:rsidR="002E1217">
        <w:rPr>
          <w:rStyle w:val="aff0"/>
          <w:sz w:val="28"/>
          <w:szCs w:val="28"/>
        </w:rPr>
        <w:t>.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E2D8E">
        <w:rPr>
          <w:rFonts w:ascii="Times New Roman" w:hAnsi="Times New Roman" w:cs="Times New Roman"/>
          <w:b/>
          <w:bCs/>
          <w:sz w:val="24"/>
          <w:szCs w:val="24"/>
          <w:lang w:val="en-US"/>
        </w:rPr>
        <w:t>RST</w:t>
      </w:r>
      <w:r w:rsidRPr="00AE2D8E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AE2D8E">
        <w:rPr>
          <w:rFonts w:ascii="Times New Roman" w:hAnsi="Times New Roman" w:cs="Times New Roman"/>
          <w:b/>
          <w:bCs/>
          <w:sz w:val="24"/>
          <w:szCs w:val="24"/>
          <w:lang w:val="en-US"/>
        </w:rPr>
        <w:t>CLK</w:t>
      </w:r>
      <w:r w:rsidRPr="00AE2D8E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AE2D8E">
        <w:rPr>
          <w:rFonts w:ascii="Times New Roman" w:hAnsi="Times New Roman" w:cs="Times New Roman"/>
          <w:b/>
          <w:bCs/>
          <w:sz w:val="24"/>
          <w:szCs w:val="24"/>
          <w:lang w:val="en-US"/>
        </w:rPr>
        <w:t>PCLKcmd</w:t>
      </w:r>
      <w:proofErr w:type="spellEnd"/>
      <w:r w:rsidRPr="00AE2D8E">
        <w:rPr>
          <w:rFonts w:ascii="Times New Roman" w:hAnsi="Times New Roman" w:cs="Times New Roman"/>
          <w:sz w:val="24"/>
          <w:szCs w:val="24"/>
        </w:rPr>
        <w:t>. С ее помощью мы можем подать сигнал тактирования на любой блок периферии.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E2D8E">
        <w:rPr>
          <w:rFonts w:ascii="Times New Roman" w:hAnsi="Times New Roman" w:cs="Times New Roman"/>
          <w:sz w:val="24"/>
          <w:szCs w:val="24"/>
        </w:rPr>
        <w:t>У функции есть два параметра:</w:t>
      </w:r>
    </w:p>
    <w:p w:rsidR="00AE2D8E" w:rsidRPr="00AE2D8E" w:rsidRDefault="00AE2D8E" w:rsidP="00AE2D8E">
      <w:pPr>
        <w:numPr>
          <w:ilvl w:val="0"/>
          <w:numId w:val="11"/>
        </w:numPr>
        <w:tabs>
          <w:tab w:val="left" w:pos="1134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D8E">
        <w:rPr>
          <w:rFonts w:ascii="Times New Roman" w:hAnsi="Times New Roman" w:cs="Times New Roman"/>
          <w:b/>
          <w:bCs/>
          <w:sz w:val="24"/>
          <w:szCs w:val="24"/>
        </w:rPr>
        <w:t>RST_CLK_PCLK</w:t>
      </w:r>
      <w:r w:rsidRPr="00AE2D8E">
        <w:rPr>
          <w:rFonts w:ascii="Times New Roman" w:hAnsi="Times New Roman" w:cs="Times New Roman"/>
          <w:sz w:val="24"/>
          <w:szCs w:val="24"/>
        </w:rPr>
        <w:t> — имя блока периферии, на который нужно подать или с которого нужно снять тактовый сигнал (сигнал тактирования).</w:t>
      </w:r>
    </w:p>
    <w:p w:rsidR="00AE2D8E" w:rsidRPr="00AE2D8E" w:rsidRDefault="00AE2D8E" w:rsidP="00AE2D8E">
      <w:pPr>
        <w:numPr>
          <w:ilvl w:val="0"/>
          <w:numId w:val="11"/>
        </w:numPr>
        <w:tabs>
          <w:tab w:val="left" w:pos="1134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2D8E">
        <w:rPr>
          <w:rFonts w:ascii="Times New Roman" w:hAnsi="Times New Roman" w:cs="Times New Roman"/>
          <w:b/>
          <w:bCs/>
          <w:sz w:val="24"/>
          <w:szCs w:val="24"/>
          <w:lang w:val="en-US"/>
        </w:rPr>
        <w:t>New_state</w:t>
      </w:r>
      <w:proofErr w:type="spellEnd"/>
      <w:r w:rsidRPr="00AE2D8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E2D8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AE2D8E">
        <w:rPr>
          <w:rFonts w:ascii="Times New Roman" w:hAnsi="Times New Roman" w:cs="Times New Roman"/>
          <w:sz w:val="24"/>
          <w:szCs w:val="24"/>
        </w:rPr>
        <w:t>Может</w:t>
      </w:r>
      <w:r w:rsidRPr="00AE2D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2D8E">
        <w:rPr>
          <w:rFonts w:ascii="Times New Roman" w:hAnsi="Times New Roman" w:cs="Times New Roman"/>
          <w:sz w:val="24"/>
          <w:szCs w:val="24"/>
        </w:rPr>
        <w:t>быть</w:t>
      </w:r>
      <w:r w:rsidRPr="00AE2D8E">
        <w:rPr>
          <w:rFonts w:ascii="Times New Roman" w:hAnsi="Times New Roman" w:cs="Times New Roman"/>
          <w:sz w:val="24"/>
          <w:szCs w:val="24"/>
          <w:lang w:val="en-US"/>
        </w:rPr>
        <w:t xml:space="preserve"> ENABLE </w:t>
      </w:r>
      <w:r w:rsidRPr="00AE2D8E">
        <w:rPr>
          <w:rFonts w:ascii="Times New Roman" w:hAnsi="Times New Roman" w:cs="Times New Roman"/>
          <w:sz w:val="24"/>
          <w:szCs w:val="24"/>
        </w:rPr>
        <w:t>или</w:t>
      </w:r>
      <w:r w:rsidRPr="00AE2D8E">
        <w:rPr>
          <w:rFonts w:ascii="Times New Roman" w:hAnsi="Times New Roman" w:cs="Times New Roman"/>
          <w:sz w:val="24"/>
          <w:szCs w:val="24"/>
          <w:lang w:val="en-US"/>
        </w:rPr>
        <w:t xml:space="preserve"> DISABLE.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 xml:space="preserve">Возможные значения параметра </w:t>
      </w:r>
      <w:r w:rsidRPr="00AE2D8E">
        <w:rPr>
          <w:rStyle w:val="aff0"/>
          <w:lang w:val="en-US"/>
        </w:rPr>
        <w:t>RST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CLK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PCLK</w:t>
      </w:r>
      <w:r w:rsidRPr="00AE2D8E">
        <w:rPr>
          <w:rStyle w:val="aff0"/>
        </w:rPr>
        <w:t xml:space="preserve">: 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</w:rPr>
        <w:tab/>
      </w:r>
      <w:r w:rsidRPr="00AE2D8E">
        <w:rPr>
          <w:rStyle w:val="aff0"/>
          <w:lang w:val="en-US"/>
        </w:rPr>
        <w:t>#define RST_CLK_PCLK_CAN1           PCLK_BIT(MDR_CAN1_BASE)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RST_CLK_PCLK_CAN2           PCLK_BIT(MDR_CAN2_BASE)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RST_CLK_PCLK_USB            PCLK_BIT(MDR_USB_BASE)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RST_CLK_PCLK_EEPROM         PCLK_BIT(MDR_EEPROM_BASE)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RST_CLK_PCLK_RST_CLK        PCLK_BIT(MDR_RST_CLK_BASE)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RST_CLK_PCLK_DMA            PCLK_BIT(MDR_DMA_BASE)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RST_CLK_PCLK_UART1          PCLK_BIT(MDR_UART1_BASE)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RST_CLK_PCLK_UART2          PCLK_BIT(MDR_UART2_BASE)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RST_CLK_PCLK_SSP1           PCLK_BIT(MDR_SSP1_BASE)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RST_CLK_PCLK_09             PCLK_BIT(0x40048000)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lastRenderedPageBreak/>
        <w:tab/>
        <w:t>#define RST_CLK_PCLK_I2C            PCLK_BIT(MDR_I2C_BASE)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RST_CLK_PCLK_POWER          PCLK_BIT(MDR_POWER_BASE)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RST_CLK_PCLK_WWDG           PCLK_BIT(MDR_WWDG_BASE)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RST_CLK_PCLK_IWDG           PCLK_BIT(MDR_IWDG_BASE)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RST_CLK_PCLK_TIMER1         PCLK_BIT(MDR_TIMER1_BASE)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RST_CLK_PCLK_TIMER2         PCLK_BIT(MDR_TIMER2_BASE)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RST_CLK_PCLK_TIMER3         PCLK_BIT(MDR_TIMER3_BASE)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RST_CLK_PCLK_ADC            PCLK_BIT(MDR_ADC_BASE)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RST_CLK_PCLK_DAC            PCLK_BIT(MDR_DAC_BASE)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RST_CLK_PCLK_COMP           PCLK_BIT(MDR_COMP_BASE)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RST_CLK_PCLK_SSP2           PCLK_BIT(MDR_SSP2_BASE)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RST_CLK_PCLK_PORTA          PCLK_BIT(MDR_PORTA_BASE)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RST_CLK_PCLK_PORTB          PCLK_BIT(MDR_PORTB_BASE)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RST_CLK_PCLK_PORTC          PCLK_BIT(MDR_PORTC_BASE)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RST_CLK_PCLK_PORTD          PCLK_BIT(MDR_PORTD_BASE)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RST_CLK_PCLK_PORTE          PCLK_BIT(MDR_PORTE_BASE)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RST_CLK_PCLK_26             PCLK_BIT(0x400D0000)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RST_CLK_PCLK_BKP            PCLK_BIT(MDR_BKP_BASE)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RST_CLK_PCLK_28             PCLK_BIT(0x400E0000)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RST_CLK_PCLK_PORTF          PCLK_BIT(MDR_PORTF_BASE)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RST_CLK_PCLK_EBC            PCLK_BIT(MDR_EBC_BASE)</w:t>
      </w:r>
    </w:p>
    <w:p w:rsidR="00223B82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ab/>
        <w:t>#define RST_CLK_PCLK_31             PCLK_BIT(0x400F8000)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 xml:space="preserve">Вспомним, что наш светодиод подключен к </w:t>
      </w:r>
      <w:r w:rsidRPr="00AE2D8E">
        <w:rPr>
          <w:rStyle w:val="aff0"/>
          <w:lang w:val="en-US"/>
        </w:rPr>
        <w:t>PC</w:t>
      </w:r>
      <w:r w:rsidRPr="00AE2D8E">
        <w:rPr>
          <w:rStyle w:val="aff0"/>
        </w:rPr>
        <w:t>2. Не сложно догадаться, что в нашем случае функция включения тактирования порта С будет выглядеть так: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  <w:lang w:val="en-US"/>
        </w:rPr>
        <w:t>RST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CLK</w:t>
      </w:r>
      <w:r w:rsidRPr="00AE2D8E">
        <w:rPr>
          <w:rStyle w:val="aff0"/>
        </w:rPr>
        <w:t>_</w:t>
      </w:r>
      <w:proofErr w:type="spellStart"/>
      <w:proofErr w:type="gramStart"/>
      <w:r w:rsidRPr="00AE2D8E">
        <w:rPr>
          <w:rStyle w:val="aff0"/>
          <w:lang w:val="en-US"/>
        </w:rPr>
        <w:t>PCLKcmd</w:t>
      </w:r>
      <w:proofErr w:type="spellEnd"/>
      <w:r w:rsidRPr="00AE2D8E">
        <w:rPr>
          <w:rStyle w:val="aff0"/>
        </w:rPr>
        <w:t>(</w:t>
      </w:r>
      <w:proofErr w:type="gramEnd"/>
      <w:r w:rsidRPr="00AE2D8E">
        <w:rPr>
          <w:rStyle w:val="aff0"/>
          <w:lang w:val="en-US"/>
        </w:rPr>
        <w:t>RST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CLK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PCLK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PORTC</w:t>
      </w:r>
      <w:r w:rsidRPr="00AE2D8E">
        <w:rPr>
          <w:rStyle w:val="aff0"/>
        </w:rPr>
        <w:t xml:space="preserve">, </w:t>
      </w:r>
      <w:r w:rsidRPr="00AE2D8E">
        <w:rPr>
          <w:rStyle w:val="aff0"/>
          <w:lang w:val="en-US"/>
        </w:rPr>
        <w:t>ENABLE</w:t>
      </w:r>
      <w:r w:rsidRPr="00AE2D8E">
        <w:rPr>
          <w:rStyle w:val="aff0"/>
        </w:rPr>
        <w:t>);</w:t>
      </w:r>
      <w:r w:rsidRPr="00AE2D8E">
        <w:rPr>
          <w:rStyle w:val="aff0"/>
        </w:rPr>
        <w:tab/>
        <w:t xml:space="preserve"> // Включаем тактирование порта </w:t>
      </w:r>
      <w:r w:rsidRPr="00AE2D8E">
        <w:rPr>
          <w:rStyle w:val="aff0"/>
          <w:lang w:val="en-US"/>
        </w:rPr>
        <w:t>C</w:t>
      </w:r>
      <w:r w:rsidRPr="00AE2D8E">
        <w:rPr>
          <w:rStyle w:val="aff0"/>
        </w:rPr>
        <w:t>.</w:t>
      </w:r>
    </w:p>
    <w:p w:rsid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>
        <w:rPr>
          <w:rStyle w:val="aff0"/>
        </w:rPr>
        <w:t xml:space="preserve">Для начала включаем тактирование </w:t>
      </w:r>
      <w:r>
        <w:rPr>
          <w:rStyle w:val="aff0"/>
          <w:lang w:val="en-US"/>
        </w:rPr>
        <w:t>RST</w:t>
      </w:r>
      <w:r w:rsidRPr="00AE2D8E">
        <w:rPr>
          <w:rStyle w:val="aff0"/>
        </w:rPr>
        <w:t>_</w:t>
      </w:r>
      <w:r>
        <w:rPr>
          <w:rStyle w:val="aff0"/>
          <w:lang w:val="en-US"/>
        </w:rPr>
        <w:t>CLK</w:t>
      </w:r>
      <w:r>
        <w:rPr>
          <w:rStyle w:val="aff0"/>
        </w:rPr>
        <w:t>: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  <w:lang w:val="en-US"/>
        </w:rPr>
        <w:t>RST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CLK</w:t>
      </w:r>
      <w:r w:rsidRPr="00AE2D8E">
        <w:rPr>
          <w:rStyle w:val="aff0"/>
        </w:rPr>
        <w:t>_</w:t>
      </w:r>
      <w:proofErr w:type="spellStart"/>
      <w:proofErr w:type="gramStart"/>
      <w:r w:rsidRPr="00AE2D8E">
        <w:rPr>
          <w:rStyle w:val="aff0"/>
          <w:lang w:val="en-US"/>
        </w:rPr>
        <w:t>PCLKcmd</w:t>
      </w:r>
      <w:proofErr w:type="spellEnd"/>
      <w:r w:rsidRPr="00AE2D8E">
        <w:rPr>
          <w:rStyle w:val="aff0"/>
        </w:rPr>
        <w:t>(</w:t>
      </w:r>
      <w:proofErr w:type="gramEnd"/>
      <w:r w:rsidRPr="00AE2D8E">
        <w:rPr>
          <w:rStyle w:val="aff0"/>
          <w:lang w:val="en-US"/>
        </w:rPr>
        <w:t>RST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CLK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PCLK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RST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CLK</w:t>
      </w:r>
      <w:r w:rsidRPr="00AE2D8E">
        <w:rPr>
          <w:rStyle w:val="aff0"/>
        </w:rPr>
        <w:t xml:space="preserve">, </w:t>
      </w:r>
      <w:r w:rsidRPr="00AE2D8E">
        <w:rPr>
          <w:rStyle w:val="aff0"/>
          <w:lang w:val="en-US"/>
        </w:rPr>
        <w:t>ENABLE</w:t>
      </w:r>
      <w:r w:rsidRPr="00AE2D8E">
        <w:rPr>
          <w:rStyle w:val="aff0"/>
        </w:rPr>
        <w:t>);</w:t>
      </w:r>
      <w:r w:rsidRPr="00AE2D8E">
        <w:rPr>
          <w:rStyle w:val="aff0"/>
        </w:rPr>
        <w:tab/>
        <w:t xml:space="preserve"> // Включаем тактирование порта </w:t>
      </w:r>
      <w:r>
        <w:rPr>
          <w:rStyle w:val="aff0"/>
          <w:lang w:val="en-US"/>
        </w:rPr>
        <w:t>RST</w:t>
      </w:r>
      <w:r w:rsidRPr="00AE2D8E">
        <w:rPr>
          <w:rStyle w:val="aff0"/>
        </w:rPr>
        <w:t>_</w:t>
      </w:r>
      <w:r>
        <w:rPr>
          <w:rStyle w:val="aff0"/>
          <w:lang w:val="en-US"/>
        </w:rPr>
        <w:t>CLK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Далее нам нужно включить генератор HSE и обязательно дождаться его запуска. Генератор «разгоняется» постепенно, на это уйдет некоторое время: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// Включаем генератор на внешнем кварце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proofErr w:type="spellStart"/>
      <w:r w:rsidRPr="00AE2D8E">
        <w:rPr>
          <w:rStyle w:val="aff0"/>
          <w:lang w:val="en-US"/>
        </w:rPr>
        <w:t>RST_CLK_HSEconfig</w:t>
      </w:r>
      <w:proofErr w:type="spellEnd"/>
      <w:r w:rsidRPr="00AE2D8E">
        <w:rPr>
          <w:rStyle w:val="aff0"/>
          <w:lang w:val="en-US"/>
        </w:rPr>
        <w:t xml:space="preserve"> (RST_CLK_HSE_ON);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>while (</w:t>
      </w:r>
      <w:proofErr w:type="spellStart"/>
      <w:r w:rsidRPr="00AE2D8E">
        <w:rPr>
          <w:rStyle w:val="aff0"/>
          <w:lang w:val="en-US"/>
        </w:rPr>
        <w:t>RST_CLK_HSEstatus</w:t>
      </w:r>
      <w:proofErr w:type="spellEnd"/>
      <w:r w:rsidRPr="00AE2D8E">
        <w:rPr>
          <w:rStyle w:val="aff0"/>
          <w:lang w:val="en-US"/>
        </w:rPr>
        <w:t xml:space="preserve"> (</w:t>
      </w:r>
      <w:proofErr w:type="gramStart"/>
      <w:r w:rsidRPr="00AE2D8E">
        <w:rPr>
          <w:rStyle w:val="aff0"/>
          <w:lang w:val="en-US"/>
        </w:rPr>
        <w:t>) !</w:t>
      </w:r>
      <w:proofErr w:type="gramEnd"/>
      <w:r w:rsidRPr="00AE2D8E">
        <w:rPr>
          <w:rStyle w:val="aff0"/>
          <w:lang w:val="en-US"/>
        </w:rPr>
        <w:t>= SUCCESS);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lastRenderedPageBreak/>
        <w:t>Сначала мы берем исходную частоту HSE, равную 8 МГц, и, минуя делитель на 2, подаем ее на вход мультиплексора, на выходе которого получаем частоту CPU_C1, равную тем же 8 МГц. Частота CPU_C1 подается на вход CPU PLL (умножителя частоты). Здесь мы умножаем частоту на 10 и получаем 80 МГц. Все это записывается в программе одной строчкой – вызовом специальной функции для настройки CPU PLL: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// Настраиваем источник и коэффициент умножения PLL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// (CPU_C1_SEL = HSE / 1 * 10 = 8 МГц / 1 * 10 = 80 МГц)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// Первый параметр позволяет выбрать источник тактирования CPU PLL: HSE/1 (как у нас), HSE/2, HSI/1 или HSI/2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// Второй параметр задает коэффициент умножения частоты из предопределенного ряда: 1, 2, …16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proofErr w:type="spellStart"/>
      <w:r w:rsidRPr="00AE2D8E">
        <w:rPr>
          <w:rStyle w:val="aff0"/>
          <w:lang w:val="en-US"/>
        </w:rPr>
        <w:t>RST_CLK_CPU_PLLconfig</w:t>
      </w:r>
      <w:proofErr w:type="spellEnd"/>
      <w:r w:rsidRPr="00AE2D8E">
        <w:rPr>
          <w:rStyle w:val="aff0"/>
          <w:lang w:val="en-US"/>
        </w:rPr>
        <w:t xml:space="preserve"> (RST_CLK_CPU_PLLsrcHSEdiv1,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RST_CLK_CPU_PLLmul10);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// Включаем PLL, но еще не подключаем к кристаллу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proofErr w:type="spellStart"/>
      <w:r w:rsidRPr="00AE2D8E">
        <w:rPr>
          <w:rStyle w:val="aff0"/>
          <w:lang w:val="en-US"/>
        </w:rPr>
        <w:t>RST_CLK_CPU_PLLcmd</w:t>
      </w:r>
      <w:proofErr w:type="spellEnd"/>
      <w:r w:rsidRPr="00AE2D8E">
        <w:rPr>
          <w:rStyle w:val="aff0"/>
          <w:lang w:val="en-US"/>
        </w:rPr>
        <w:t xml:space="preserve"> (ENABLE);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  <w:lang w:val="en-US"/>
        </w:rPr>
        <w:t>while (</w:t>
      </w:r>
      <w:proofErr w:type="spellStart"/>
      <w:r w:rsidRPr="00AE2D8E">
        <w:rPr>
          <w:rStyle w:val="aff0"/>
          <w:lang w:val="en-US"/>
        </w:rPr>
        <w:t>RST_CLK_CPU_PLLstatus</w:t>
      </w:r>
      <w:proofErr w:type="spellEnd"/>
      <w:r w:rsidRPr="00AE2D8E">
        <w:rPr>
          <w:rStyle w:val="aff0"/>
          <w:lang w:val="en-US"/>
        </w:rPr>
        <w:t xml:space="preserve"> (</w:t>
      </w:r>
      <w:proofErr w:type="gramStart"/>
      <w:r w:rsidRPr="00AE2D8E">
        <w:rPr>
          <w:rStyle w:val="aff0"/>
          <w:lang w:val="en-US"/>
        </w:rPr>
        <w:t>) !</w:t>
      </w:r>
      <w:proofErr w:type="gramEnd"/>
      <w:r w:rsidRPr="00AE2D8E">
        <w:rPr>
          <w:rStyle w:val="aff0"/>
          <w:lang w:val="en-US"/>
        </w:rPr>
        <w:t xml:space="preserve">= </w:t>
      </w:r>
      <w:r w:rsidRPr="00AE2D8E">
        <w:rPr>
          <w:rStyle w:val="aff0"/>
        </w:rPr>
        <w:t>SUCCESS);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 xml:space="preserve">На выходе CPU PLL имеем частоту CPU_C2 = 80 МГц. Эту частоту подаем на вход мультиплексора, а с его выхода – на делитель. Мы берем коэффициент деления равный 1, </w:t>
      </w:r>
      <w:proofErr w:type="gramStart"/>
      <w:r w:rsidRPr="00AE2D8E">
        <w:rPr>
          <w:rStyle w:val="aff0"/>
        </w:rPr>
        <w:t>т.е.</w:t>
      </w:r>
      <w:proofErr w:type="gramEnd"/>
      <w:r w:rsidRPr="00AE2D8E">
        <w:rPr>
          <w:rStyle w:val="aff0"/>
        </w:rPr>
        <w:t xml:space="preserve"> по сути не делим. В результате получаем частоту CPU_C3 = 80 МГц: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// можно поделить на любой коэффициент из ряда: 1, 2, 4, 8, 16, 32, 64, 128 или 256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 xml:space="preserve">// Делитель С3 </w:t>
      </w:r>
      <w:proofErr w:type="gramStart"/>
      <w:r w:rsidRPr="00AE2D8E">
        <w:rPr>
          <w:rStyle w:val="aff0"/>
        </w:rPr>
        <w:t>( CPU</w:t>
      </w:r>
      <w:proofErr w:type="gramEnd"/>
      <w:r w:rsidRPr="00AE2D8E">
        <w:rPr>
          <w:rStyle w:val="aff0"/>
        </w:rPr>
        <w:t>_C3_SEL = CPU_C2_SEL 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proofErr w:type="spellStart"/>
      <w:r w:rsidRPr="00AE2D8E">
        <w:rPr>
          <w:rStyle w:val="aff0"/>
          <w:lang w:val="en-US"/>
        </w:rPr>
        <w:t>RST_CLK_CPUclkPrescaler</w:t>
      </w:r>
      <w:proofErr w:type="spellEnd"/>
      <w:r w:rsidRPr="00AE2D8E">
        <w:rPr>
          <w:rStyle w:val="aff0"/>
          <w:lang w:val="en-US"/>
        </w:rPr>
        <w:t xml:space="preserve"> (RST_CLK_CPUclkDIV1);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// На С2 идет с PLL, а не напрямую с С1 (CPU_C2_SEL = PLL)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proofErr w:type="spellStart"/>
      <w:r w:rsidRPr="00AE2D8E">
        <w:rPr>
          <w:rStyle w:val="aff0"/>
          <w:lang w:val="en-US"/>
        </w:rPr>
        <w:t>RST_CLK_CPU_PLLuse</w:t>
      </w:r>
      <w:proofErr w:type="spellEnd"/>
      <w:r w:rsidRPr="00AE2D8E">
        <w:rPr>
          <w:rStyle w:val="aff0"/>
          <w:lang w:val="en-US"/>
        </w:rPr>
        <w:t xml:space="preserve"> (ENABLE);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Теперь частота CPU_C3 = 80 МГц через очередной мультиплексор попадет на выход схемы тактирования и пойдет к ядру микроконтроллера под именем CPU_CLK, а также к периферийным устройствам под именем HCLK или FCLK: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>// CPU берет тактирование с выхода С3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r w:rsidRPr="00AE2D8E">
        <w:rPr>
          <w:rStyle w:val="aff0"/>
          <w:lang w:val="en-US"/>
        </w:rPr>
        <w:t xml:space="preserve">// (HCLK_SEL = CPU_C3_SEL = 80 </w:t>
      </w:r>
      <w:r w:rsidRPr="00AE2D8E">
        <w:rPr>
          <w:rStyle w:val="aff0"/>
        </w:rPr>
        <w:t>МГц</w:t>
      </w:r>
      <w:r w:rsidRPr="00AE2D8E">
        <w:rPr>
          <w:rStyle w:val="aff0"/>
          <w:lang w:val="en-US"/>
        </w:rPr>
        <w:t>)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  <w:lang w:val="en-US"/>
        </w:rPr>
      </w:pPr>
      <w:proofErr w:type="spellStart"/>
      <w:r w:rsidRPr="00AE2D8E">
        <w:rPr>
          <w:rStyle w:val="aff0"/>
          <w:lang w:val="en-US"/>
        </w:rPr>
        <w:t>RST_CLK_CPUclkSelection</w:t>
      </w:r>
      <w:proofErr w:type="spellEnd"/>
      <w:r w:rsidRPr="00AE2D8E">
        <w:rPr>
          <w:rStyle w:val="aff0"/>
          <w:lang w:val="en-US"/>
        </w:rPr>
        <w:t xml:space="preserve"> (RST_CLK_CPUclkCPU_C3);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 w:rsidRPr="00AE2D8E">
        <w:rPr>
          <w:rStyle w:val="aff0"/>
        </w:rPr>
        <w:t xml:space="preserve">Именно с этого момента ядро микроконтроллера будет работать на 80 МГц, поскольку </w:t>
      </w:r>
      <w:r w:rsidRPr="00AE2D8E">
        <w:rPr>
          <w:rStyle w:val="aff0"/>
          <w:lang w:val="en-US"/>
        </w:rPr>
        <w:t>CPU</w:t>
      </w:r>
      <w:r w:rsidRPr="00AE2D8E">
        <w:rPr>
          <w:rStyle w:val="aff0"/>
        </w:rPr>
        <w:t>_</w:t>
      </w:r>
      <w:r w:rsidRPr="00AE2D8E">
        <w:rPr>
          <w:rStyle w:val="aff0"/>
          <w:lang w:val="en-US"/>
        </w:rPr>
        <w:t>C</w:t>
      </w:r>
      <w:r w:rsidRPr="00AE2D8E">
        <w:rPr>
          <w:rStyle w:val="aff0"/>
        </w:rPr>
        <w:t xml:space="preserve">3 заменит собой </w:t>
      </w:r>
      <w:r w:rsidRPr="00AE2D8E">
        <w:rPr>
          <w:rStyle w:val="aff0"/>
          <w:lang w:val="en-US"/>
        </w:rPr>
        <w:t>HSI</w:t>
      </w:r>
      <w:r w:rsidRPr="00AE2D8E">
        <w:rPr>
          <w:rStyle w:val="aff0"/>
        </w:rPr>
        <w:t>, подведенное к мультиплексору, которое до сих пор использовалось по умолчанию.</w:t>
      </w:r>
    </w:p>
    <w:p w:rsidR="00AE2D8E" w:rsidRPr="00AE2D8E" w:rsidRDefault="00AE2D8E" w:rsidP="00AE2D8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</w:p>
    <w:p w:rsidR="00AD7D12" w:rsidRPr="00AE2D8E" w:rsidRDefault="00AD7D12" w:rsidP="00AD7D12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</w:p>
    <w:p w:rsidR="00AD7D12" w:rsidRPr="00EA13DC" w:rsidRDefault="003905EA" w:rsidP="00AD7D12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ff0"/>
        </w:rPr>
        <w:lastRenderedPageBreak/>
        <w:t>Ниже приведен код</w:t>
      </w:r>
      <w:r w:rsidR="00B93513">
        <w:rPr>
          <w:rStyle w:val="aff0"/>
        </w:rPr>
        <w:t xml:space="preserve"> настройки</w:t>
      </w:r>
      <w:r>
        <w:rPr>
          <w:rStyle w:val="aff0"/>
        </w:rPr>
        <w:t xml:space="preserve"> тактовой частоты</w:t>
      </w:r>
      <w:r w:rsidR="00AD7D12">
        <w:rPr>
          <w:rStyle w:val="aff0"/>
        </w:rPr>
        <w:t>.</w:t>
      </w:r>
      <w:r w:rsidR="00AD7D12">
        <w:rPr>
          <w:rFonts w:ascii="Times New Roman" w:hAnsi="Times New Roman" w:cs="Times New Roman"/>
          <w:sz w:val="24"/>
          <w:szCs w:val="24"/>
        </w:rPr>
        <w:t xml:space="preserve"> (Рисунок 2.</w:t>
      </w:r>
      <w:r w:rsidR="008D7004">
        <w:rPr>
          <w:rFonts w:ascii="Times New Roman" w:hAnsi="Times New Roman" w:cs="Times New Roman"/>
          <w:sz w:val="24"/>
          <w:szCs w:val="24"/>
        </w:rPr>
        <w:t>15</w:t>
      </w:r>
      <w:r w:rsidR="00AD7D12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2D8E" w:rsidTr="00AE2D8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//Функция настройки тактовой частоты МК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void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clk_CoreConfig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void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) {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>//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Реинициализация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 xml:space="preserve"> настроек тактирования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>// Включить тактирование батарейного блока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>//и внутренние генераторы, все остальное сбросить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RST_CLK_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DeInit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>//Включение тактирования от внешнего источника HSE (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Speed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External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HSEconfig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RST_CLK_HSE_ON);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//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статуса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HSE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//if (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HSEstatus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) == SUCCESS) /*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Если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HSE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осциллятор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включился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//if (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HSEstatus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== ERROR) while (1);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while (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RST_CLK_HSEstatus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!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= SUCCESS);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//Настройка делителя/умножителя частоты CPU_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PLL(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фазовая подстройка частоты)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>/* Указываем PLL от куда брать частоту (RCC_PLLSource_HSE_Div1) и на сколько ее умножать (RCC_PLLMul_9) */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>/* PLL может брать частоту с кварца как есть (RCC_PLLSource_HSE_Div1) или поделенную на 2 (RCC_PLLSource_HSE_Div2). Смотри схему */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RST_CLK_CPU_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PLLconfig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RST_CLK_CPU_PLLsrcHSEdiv1, RST_CLK_CPU_PLLmul10);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RST_CLK_CPU_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PLLconfig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div, 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mul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//Включение CPU_PLL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>//, но еще не подключать к кристаллу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RST_CLK_CPU_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PLLcmd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ENABLE);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//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статуса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CPU_PLL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//if (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RST_CLK_CPU_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PLLstatus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== SUCCESS) //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Если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включение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CPU_PLL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прошло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успешно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//if (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RST_CLK_CPU_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PLLstatus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== ERROR) while (1);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while (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RST_CLK_CPU_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PLLstatus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!= SUCCESS);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/*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Установка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CPU_C3_prescaler = 2 */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// </w:t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Делитель</w:t>
            </w: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CPU_C3_SEL 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 CPU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_C3_SEL = CPU_C2_SEL/2 )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CPUclkPrescaler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RST_CLK_CPUclkDIV2);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//Коммутация выхода CPU_PLL на вход CPU_C3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>//На С2 идет с PLL, а не напрямую с С1 (CPU_C2_SEL = PLL)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RST_CLK_CPU_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PLLuse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ENABLE);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//Выбор источника тактирования ядра процессора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//CPU берет с выхода С3 (а может с выхода 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HSI,LSI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,LSE) (HCLK_SEL = CPU_C3_SEL )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CPUclkSelection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RST_CLK_CPUclkCPU_C3);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 xml:space="preserve">//Тактирование </w:t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перифирии</w:t>
            </w:r>
            <w:proofErr w:type="spellEnd"/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  <w:t>//Подача тактовой частоты на PORTC, PORTD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PCLKcmd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RST_CLK_PCLK_PORTC, ENABLE);</w:t>
            </w:r>
          </w:p>
          <w:p w:rsidR="00A4358E" w:rsidRPr="00A4358E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spell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</w:t>
            </w:r>
            <w:proofErr w:type="gramStart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PCLKcmd</w:t>
            </w:r>
            <w:proofErr w:type="spell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4358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RST_CLK_PCLK_PORTD, ENABLE);</w:t>
            </w:r>
          </w:p>
          <w:p w:rsidR="00AE2D8E" w:rsidRPr="00B93513" w:rsidRDefault="00A4358E" w:rsidP="00A4358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4358E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223B82" w:rsidRPr="00EA13DC" w:rsidRDefault="00223B82" w:rsidP="00223B82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13DC">
        <w:rPr>
          <w:rFonts w:ascii="Times New Roman" w:hAnsi="Times New Roman" w:cs="Times New Roman"/>
          <w:sz w:val="24"/>
          <w:szCs w:val="24"/>
        </w:rPr>
        <w:t>Рисунок 2.</w:t>
      </w:r>
      <w:r w:rsidR="00AD7D12">
        <w:rPr>
          <w:rFonts w:ascii="Times New Roman" w:hAnsi="Times New Roman" w:cs="Times New Roman"/>
          <w:sz w:val="24"/>
          <w:szCs w:val="24"/>
        </w:rPr>
        <w:t>15</w:t>
      </w:r>
      <w:r w:rsidRPr="00EA13DC">
        <w:rPr>
          <w:rFonts w:ascii="Times New Roman" w:hAnsi="Times New Roman" w:cs="Times New Roman"/>
          <w:sz w:val="24"/>
          <w:szCs w:val="24"/>
        </w:rPr>
        <w:t xml:space="preserve"> – </w:t>
      </w:r>
      <w:r w:rsidR="00A4358E">
        <w:rPr>
          <w:rFonts w:ascii="Times New Roman" w:hAnsi="Times New Roman" w:cs="Times New Roman"/>
          <w:sz w:val="24"/>
          <w:szCs w:val="24"/>
        </w:rPr>
        <w:t>Код настройки тактовой частоты</w:t>
      </w:r>
    </w:p>
    <w:p w:rsidR="00223B82" w:rsidRPr="00EA13DC" w:rsidRDefault="00A4358E" w:rsidP="00223B82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ff0"/>
        </w:rPr>
        <w:t xml:space="preserve">Бал написан код для тестирования, сначала он запускается на частоте тактирования 80 МГц и </w:t>
      </w:r>
      <w:r w:rsidR="003A5BF3">
        <w:rPr>
          <w:rStyle w:val="aff0"/>
        </w:rPr>
        <w:t xml:space="preserve">несколько раз мигает светодиодом с периодом </w:t>
      </w:r>
      <w:r w:rsidR="005D6D9D">
        <w:rPr>
          <w:rStyle w:val="aff0"/>
        </w:rPr>
        <w:t>1</w:t>
      </w:r>
      <w:r w:rsidR="003A5BF3">
        <w:rPr>
          <w:rStyle w:val="aff0"/>
        </w:rPr>
        <w:t xml:space="preserve"> сек, а потом меняет частоту тактирования на 32 МГц и снова </w:t>
      </w:r>
      <w:r w:rsidR="0097523F">
        <w:rPr>
          <w:rStyle w:val="aff0"/>
        </w:rPr>
        <w:t xml:space="preserve">должен </w:t>
      </w:r>
      <w:r w:rsidR="003A5BF3">
        <w:rPr>
          <w:rStyle w:val="aff0"/>
        </w:rPr>
        <w:t xml:space="preserve">мигает с установленным периодом </w:t>
      </w:r>
      <w:r w:rsidR="005D6D9D">
        <w:rPr>
          <w:rStyle w:val="aff0"/>
        </w:rPr>
        <w:t>1</w:t>
      </w:r>
      <w:r w:rsidR="003A5BF3">
        <w:rPr>
          <w:rStyle w:val="aff0"/>
        </w:rPr>
        <w:t xml:space="preserve"> сек</w:t>
      </w:r>
      <w:r w:rsidR="00223B82">
        <w:rPr>
          <w:rStyle w:val="aff0"/>
        </w:rPr>
        <w:t>.</w:t>
      </w:r>
      <w:r w:rsidR="00223B82">
        <w:rPr>
          <w:rFonts w:ascii="Times New Roman" w:hAnsi="Times New Roman" w:cs="Times New Roman"/>
          <w:sz w:val="24"/>
          <w:szCs w:val="24"/>
        </w:rPr>
        <w:t xml:space="preserve"> (Рисунок 2.</w:t>
      </w:r>
      <w:r w:rsidR="008D7004">
        <w:rPr>
          <w:rFonts w:ascii="Times New Roman" w:hAnsi="Times New Roman" w:cs="Times New Roman"/>
          <w:sz w:val="24"/>
          <w:szCs w:val="24"/>
        </w:rPr>
        <w:t>16</w:t>
      </w:r>
      <w:r w:rsidR="00223B82">
        <w:rPr>
          <w:rFonts w:ascii="Times New Roman" w:hAnsi="Times New Roman" w:cs="Times New Roman"/>
          <w:sz w:val="24"/>
          <w:szCs w:val="24"/>
        </w:rPr>
        <w:t>)</w:t>
      </w:r>
    </w:p>
    <w:p w:rsidR="00223B82" w:rsidRPr="00EA13DC" w:rsidRDefault="0005557F" w:rsidP="00223B82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92115" cy="3264843"/>
            <wp:effectExtent l="0" t="0" r="0" b="0"/>
            <wp:docPr id="11" name="Рисунок 11" descr="https://sun9-54.userapi.com/impg/daYEN1bXw0X2OK7fsO2jg3gOE0_H0nVT4RXoNQ/99XC7o5CBWw.jpg?size=1080x642&amp;quality=96&amp;proxy=1&amp;sign=70ad8c6226000706712300c5725ca9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4.userapi.com/impg/daYEN1bXw0X2OK7fsO2jg3gOE0_H0nVT4RXoNQ/99XC7o5CBWw.jpg?size=1080x642&amp;quality=96&amp;proxy=1&amp;sign=70ad8c6226000706712300c5725ca94c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61" cy="32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B82" w:rsidRPr="00EA13DC" w:rsidRDefault="00223B82" w:rsidP="00223B82">
      <w:pPr>
        <w:tabs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13DC">
        <w:rPr>
          <w:rFonts w:ascii="Times New Roman" w:hAnsi="Times New Roman" w:cs="Times New Roman"/>
          <w:sz w:val="24"/>
          <w:szCs w:val="24"/>
        </w:rPr>
        <w:t>Рисунок 2.</w:t>
      </w:r>
      <w:r w:rsidR="003A5BF3">
        <w:rPr>
          <w:rFonts w:ascii="Times New Roman" w:hAnsi="Times New Roman" w:cs="Times New Roman"/>
          <w:sz w:val="24"/>
          <w:szCs w:val="24"/>
        </w:rPr>
        <w:t>16</w:t>
      </w:r>
      <w:r w:rsidRPr="00EA13DC">
        <w:rPr>
          <w:rFonts w:ascii="Times New Roman" w:hAnsi="Times New Roman" w:cs="Times New Roman"/>
          <w:sz w:val="24"/>
          <w:szCs w:val="24"/>
        </w:rPr>
        <w:t xml:space="preserve"> – </w:t>
      </w:r>
      <w:r w:rsidR="003A5BF3">
        <w:rPr>
          <w:rFonts w:ascii="Times New Roman" w:hAnsi="Times New Roman" w:cs="Times New Roman"/>
          <w:sz w:val="24"/>
          <w:szCs w:val="24"/>
        </w:rPr>
        <w:t>Пример работы программы</w:t>
      </w:r>
    </w:p>
    <w:p w:rsidR="0030604E" w:rsidRDefault="00683D98" w:rsidP="005E022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Style w:val="aff0"/>
        </w:rPr>
      </w:pPr>
      <w:r>
        <w:rPr>
          <w:rStyle w:val="aff0"/>
        </w:rPr>
        <w:t>Измеряем вр</w:t>
      </w:r>
      <w:r w:rsidR="008F0231">
        <w:rPr>
          <w:rStyle w:val="aff0"/>
        </w:rPr>
        <w:t>емя между миганием све</w:t>
      </w:r>
      <w:bookmarkStart w:id="3" w:name="_GoBack"/>
      <w:bookmarkEnd w:id="3"/>
      <w:r w:rsidR="008F0231">
        <w:rPr>
          <w:rStyle w:val="aff0"/>
        </w:rPr>
        <w:t xml:space="preserve">тодиода при 80 МГц, а потом </w:t>
      </w:r>
      <w:r w:rsidR="00223B82">
        <w:rPr>
          <w:rStyle w:val="aff0"/>
        </w:rPr>
        <w:t>при</w:t>
      </w:r>
      <w:r w:rsidR="008F0231">
        <w:rPr>
          <w:rStyle w:val="aff0"/>
        </w:rPr>
        <w:t xml:space="preserve"> 32 МГц и измеряем тот же интервал </w:t>
      </w:r>
      <w:r w:rsidR="008A373E">
        <w:rPr>
          <w:rStyle w:val="aff0"/>
        </w:rPr>
        <w:t xml:space="preserve">времени ожидания между миганием светодиода. Интервал ожидания </w:t>
      </w:r>
      <w:r w:rsidR="003A5BF3">
        <w:rPr>
          <w:rStyle w:val="aff0"/>
        </w:rPr>
        <w:t xml:space="preserve">увеличился </w:t>
      </w:r>
      <w:r w:rsidR="0097523F">
        <w:rPr>
          <w:rStyle w:val="aff0"/>
        </w:rPr>
        <w:t>с 1 до 2,4, с 10 до 24, с 30 до 74 секунд</w:t>
      </w:r>
      <w:r w:rsidR="008A373E">
        <w:rPr>
          <w:rStyle w:val="aff0"/>
        </w:rPr>
        <w:t>.</w:t>
      </w:r>
      <w:r w:rsidR="0097523F">
        <w:rPr>
          <w:rStyle w:val="aff0"/>
        </w:rPr>
        <w:t xml:space="preserve"> (Рисунок </w:t>
      </w:r>
      <w:r w:rsidR="008D7004">
        <w:rPr>
          <w:rStyle w:val="aff0"/>
        </w:rPr>
        <w:t>2</w:t>
      </w:r>
      <w:r w:rsidR="0097523F">
        <w:rPr>
          <w:rStyle w:val="aff0"/>
        </w:rPr>
        <w:t>.</w:t>
      </w:r>
      <w:r w:rsidR="008D7004">
        <w:rPr>
          <w:rStyle w:val="aff0"/>
        </w:rPr>
        <w:t>17</w:t>
      </w:r>
      <w:r w:rsidR="0097523F">
        <w:rPr>
          <w:rStyle w:val="aff0"/>
        </w:rPr>
        <w:t>)</w:t>
      </w:r>
    </w:p>
    <w:p w:rsidR="0097523F" w:rsidRDefault="0097523F" w:rsidP="008D7004">
      <w:pPr>
        <w:pStyle w:val="aff1"/>
        <w:rPr>
          <w:rStyle w:val="aff0"/>
        </w:rPr>
      </w:pPr>
      <w:r>
        <w:rPr>
          <w:noProof/>
        </w:rPr>
        <w:drawing>
          <wp:inline distT="0" distB="0" distL="0" distR="0" wp14:anchorId="3ABC8666" wp14:editId="37926422">
            <wp:extent cx="5848350" cy="3895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3F" w:rsidRDefault="0097523F" w:rsidP="008D7004">
      <w:pPr>
        <w:pStyle w:val="aff1"/>
        <w:rPr>
          <w:rStyle w:val="aff0"/>
        </w:rPr>
      </w:pPr>
      <w:r>
        <w:rPr>
          <w:rStyle w:val="aff0"/>
        </w:rPr>
        <w:t xml:space="preserve">Рисунок </w:t>
      </w:r>
      <w:r w:rsidR="008D7004">
        <w:rPr>
          <w:rStyle w:val="aff0"/>
        </w:rPr>
        <w:t>2</w:t>
      </w:r>
      <w:r>
        <w:rPr>
          <w:rStyle w:val="aff0"/>
        </w:rPr>
        <w:t>.</w:t>
      </w:r>
      <w:r w:rsidR="008D7004">
        <w:rPr>
          <w:rStyle w:val="aff0"/>
        </w:rPr>
        <w:t>17</w:t>
      </w:r>
      <w:r>
        <w:rPr>
          <w:rStyle w:val="aff0"/>
        </w:rPr>
        <w:t xml:space="preserve"> – Результаты эксперимента</w:t>
      </w:r>
    </w:p>
    <w:p w:rsidR="005E022E" w:rsidRPr="00EA13DC" w:rsidRDefault="0030604E" w:rsidP="005E022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формуле 1 вычисляем </w:t>
      </w:r>
      <w:proofErr w:type="gramStart"/>
      <w:r>
        <w:rPr>
          <w:rFonts w:ascii="Times New Roman" w:hAnsi="Times New Roman" w:cs="Times New Roman"/>
          <w:sz w:val="24"/>
          <w:szCs w:val="24"/>
        </w:rPr>
        <w:t>частоту</w:t>
      </w:r>
      <w:proofErr w:type="gramEnd"/>
      <w:r w:rsidR="008D7004">
        <w:rPr>
          <w:rFonts w:ascii="Times New Roman" w:hAnsi="Times New Roman" w:cs="Times New Roman"/>
          <w:sz w:val="24"/>
          <w:szCs w:val="24"/>
        </w:rPr>
        <w:t xml:space="preserve"> и она оказывается равное </w:t>
      </w:r>
      <w:r w:rsidR="00E470F9">
        <w:rPr>
          <w:rFonts w:ascii="Times New Roman" w:hAnsi="Times New Roman" w:cs="Times New Roman"/>
          <w:sz w:val="24"/>
          <w:szCs w:val="24"/>
        </w:rPr>
        <w:t>примерно 32</w:t>
      </w:r>
      <w:r w:rsidR="008D7004">
        <w:rPr>
          <w:rFonts w:ascii="Times New Roman" w:hAnsi="Times New Roman" w:cs="Times New Roman"/>
          <w:sz w:val="24"/>
          <w:szCs w:val="24"/>
        </w:rPr>
        <w:t xml:space="preserve"> МГц</w:t>
      </w:r>
      <w:r>
        <w:rPr>
          <w:rFonts w:ascii="Times New Roman" w:hAnsi="Times New Roman" w:cs="Times New Roman"/>
          <w:sz w:val="24"/>
          <w:szCs w:val="24"/>
        </w:rPr>
        <w:t>.</w:t>
      </w:r>
      <w:r w:rsidR="00E470F9">
        <w:rPr>
          <w:rFonts w:ascii="Times New Roman" w:hAnsi="Times New Roman" w:cs="Times New Roman"/>
          <w:sz w:val="24"/>
          <w:szCs w:val="24"/>
        </w:rPr>
        <w:t xml:space="preserve"> (Рисунок 2.18)</w:t>
      </w:r>
    </w:p>
    <w:p w:rsidR="0030604E" w:rsidRPr="00CE5A7E" w:rsidRDefault="0030604E" w:rsidP="00CE5A7E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>v</m:t>
        </m:r>
        <m:r>
          <w:rPr>
            <w:rFonts w:ascii="Cambria Math" w:hAnsi="Cambria Math" w:cs="Times New Roman"/>
            <w:sz w:val="24"/>
            <w:szCs w:val="24"/>
          </w:rPr>
          <m:t>2</m:t>
        </m:r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v1*t</m:t>
            </m:r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CE5A7E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CE5A7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(1)</w:t>
      </w:r>
    </w:p>
    <w:p w:rsidR="00CE5A7E" w:rsidRDefault="00E470F9" w:rsidP="006D70BB">
      <w:pPr>
        <w:pStyle w:val="aff1"/>
      </w:pPr>
      <w:r>
        <w:rPr>
          <w:noProof/>
        </w:rPr>
        <w:drawing>
          <wp:inline distT="0" distB="0" distL="0" distR="0" wp14:anchorId="1BDF71D9" wp14:editId="5EEEBBB5">
            <wp:extent cx="3086100" cy="962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F9" w:rsidRDefault="00E470F9" w:rsidP="006D70BB">
      <w:pPr>
        <w:pStyle w:val="aff1"/>
      </w:pPr>
      <w:r>
        <w:t xml:space="preserve">Рисунок 2.18 – Вычисленное значение частоты из </w:t>
      </w:r>
      <w:r w:rsidR="006D70BB">
        <w:t>усредненного времени из всех опытов</w:t>
      </w:r>
    </w:p>
    <w:p w:rsidR="00CE5A7E" w:rsidRDefault="00CE5A7E" w:rsidP="005E022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CE5A7E" w:rsidRPr="00654CFF" w:rsidRDefault="00CE5A7E" w:rsidP="005E022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 приведен в приложении А</w:t>
      </w:r>
      <w:r w:rsidR="00654CFF">
        <w:rPr>
          <w:rFonts w:ascii="Times New Roman" w:hAnsi="Times New Roman" w:cs="Times New Roman"/>
          <w:sz w:val="24"/>
          <w:szCs w:val="24"/>
        </w:rPr>
        <w:t xml:space="preserve"> и находится на </w:t>
      </w:r>
      <w:r w:rsidR="00654CFF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654CFF" w:rsidRPr="00654CFF">
        <w:rPr>
          <w:rFonts w:ascii="Times New Roman" w:hAnsi="Times New Roman" w:cs="Times New Roman"/>
          <w:sz w:val="24"/>
          <w:szCs w:val="24"/>
        </w:rPr>
        <w:t xml:space="preserve"> </w:t>
      </w:r>
      <w:r w:rsidR="00654CFF">
        <w:rPr>
          <w:rFonts w:ascii="Times New Roman" w:hAnsi="Times New Roman" w:cs="Times New Roman"/>
          <w:sz w:val="24"/>
          <w:szCs w:val="24"/>
        </w:rPr>
        <w:t>по ссылке «</w:t>
      </w:r>
      <w:r w:rsidR="006D70BB" w:rsidRPr="006D70BB">
        <w:rPr>
          <w:rFonts w:ascii="Times New Roman" w:hAnsi="Times New Roman" w:cs="Times New Roman"/>
          <w:sz w:val="24"/>
          <w:szCs w:val="24"/>
        </w:rPr>
        <w:t>https://github.com/OzziOsbarn/MSTN</w:t>
      </w:r>
      <w:r w:rsidR="00654CFF">
        <w:rPr>
          <w:rFonts w:ascii="Times New Roman" w:hAnsi="Times New Roman" w:cs="Times New Roman"/>
          <w:sz w:val="24"/>
          <w:szCs w:val="24"/>
        </w:rPr>
        <w:t>» в папке «</w:t>
      </w:r>
      <w:r w:rsidR="00654CFF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="00654CFF">
        <w:rPr>
          <w:rFonts w:ascii="Times New Roman" w:hAnsi="Times New Roman" w:cs="Times New Roman"/>
          <w:sz w:val="24"/>
          <w:szCs w:val="24"/>
        </w:rPr>
        <w:t>1».</w:t>
      </w:r>
    </w:p>
    <w:p w:rsidR="00CE5A7E" w:rsidRPr="00EA13DC" w:rsidRDefault="00CE5A7E" w:rsidP="005E022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33605" w:rsidRPr="00EA13DC" w:rsidRDefault="00D33605" w:rsidP="0045548F">
      <w:pPr>
        <w:tabs>
          <w:tab w:val="left" w:pos="1134"/>
          <w:tab w:val="left" w:pos="127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13DC">
        <w:rPr>
          <w:rFonts w:ascii="Times New Roman" w:hAnsi="Times New Roman" w:cs="Times New Roman"/>
          <w:sz w:val="28"/>
          <w:szCs w:val="28"/>
        </w:rPr>
        <w:br w:type="page"/>
      </w:r>
    </w:p>
    <w:p w:rsidR="003B7812" w:rsidRPr="00E46C5E" w:rsidRDefault="0003505B" w:rsidP="000A49C5">
      <w:pPr>
        <w:pStyle w:val="-1"/>
      </w:pPr>
      <w:bookmarkStart w:id="4" w:name="_Toc529123984"/>
      <w:r w:rsidRPr="00E46C5E">
        <w:lastRenderedPageBreak/>
        <w:t>3</w:t>
      </w:r>
      <w:r w:rsidR="003B7812" w:rsidRPr="00E46C5E">
        <w:t xml:space="preserve"> </w:t>
      </w:r>
      <w:r w:rsidR="004116E4" w:rsidRPr="00E46C5E">
        <w:t>З</w:t>
      </w:r>
      <w:r w:rsidR="00EA13DC" w:rsidRPr="00E46C5E">
        <w:t>а</w:t>
      </w:r>
      <w:r w:rsidR="004116E4" w:rsidRPr="00E46C5E">
        <w:t>ключение</w:t>
      </w:r>
      <w:bookmarkEnd w:id="4"/>
    </w:p>
    <w:p w:rsidR="003F697E" w:rsidRPr="00180E50" w:rsidRDefault="00733A4E" w:rsidP="000A49C5">
      <w:pPr>
        <w:tabs>
          <w:tab w:val="left" w:pos="1134"/>
          <w:tab w:val="left" w:pos="1276"/>
          <w:tab w:val="left" w:pos="524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  <w:r w:rsidRPr="00EA13DC">
        <w:rPr>
          <w:rFonts w:ascii="Times New Roman" w:hAnsi="Times New Roman" w:cs="Times New Roman"/>
          <w:sz w:val="24"/>
          <w:szCs w:val="28"/>
        </w:rPr>
        <w:t xml:space="preserve">В ходе работы </w:t>
      </w:r>
      <w:r w:rsidR="001B50F9" w:rsidRPr="00EA13DC">
        <w:rPr>
          <w:rFonts w:ascii="Times New Roman" w:hAnsi="Times New Roman" w:cs="Times New Roman"/>
          <w:sz w:val="24"/>
          <w:szCs w:val="28"/>
        </w:rPr>
        <w:t xml:space="preserve">были изучены </w:t>
      </w:r>
      <w:r w:rsidR="003F697E" w:rsidRPr="00180E50">
        <w:rPr>
          <w:rFonts w:ascii="Times New Roman" w:hAnsi="Times New Roman" w:cs="Times New Roman"/>
          <w:sz w:val="24"/>
          <w:szCs w:val="28"/>
        </w:rPr>
        <w:t>модуль сброса и тактовых частота по технической документации на МК 1986ВЕ9х.</w:t>
      </w:r>
      <w:r w:rsidR="000A49C5">
        <w:rPr>
          <w:rFonts w:ascii="Times New Roman" w:hAnsi="Times New Roman" w:cs="Times New Roman"/>
          <w:sz w:val="24"/>
          <w:szCs w:val="28"/>
        </w:rPr>
        <w:t xml:space="preserve"> А также запущен и проанализирован код примера, выполнено изменение значения тактовой частоты на 32 МГц и экспериментально измерено.</w:t>
      </w:r>
    </w:p>
    <w:p w:rsidR="00654CFF" w:rsidRDefault="003B7812" w:rsidP="00E46C5E">
      <w:pPr>
        <w:tabs>
          <w:tab w:val="left" w:pos="1134"/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  <w:r w:rsidRPr="00EA13DC">
        <w:rPr>
          <w:rFonts w:ascii="Times New Roman" w:hAnsi="Times New Roman" w:cs="Times New Roman"/>
          <w:sz w:val="24"/>
          <w:szCs w:val="28"/>
        </w:rPr>
        <w:t>Был написан отчёт согласно требованиям ОС ТУСУР 01-2013.</w:t>
      </w:r>
    </w:p>
    <w:p w:rsidR="00654CFF" w:rsidRDefault="00654CF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FB7551" w:rsidRDefault="00B91B72" w:rsidP="00B91B72">
      <w:pPr>
        <w:pStyle w:val="-1"/>
        <w:spacing w:after="0"/>
      </w:pPr>
      <w:r>
        <w:lastRenderedPageBreak/>
        <w:t>Приложение А</w:t>
      </w:r>
    </w:p>
    <w:p w:rsidR="00B91B72" w:rsidRDefault="00B91B72" w:rsidP="00B91B72">
      <w:pPr>
        <w:pStyle w:val="aff1"/>
      </w:pPr>
      <w:r>
        <w:t>(обязательное)</w:t>
      </w:r>
    </w:p>
    <w:p w:rsidR="00B91B72" w:rsidRDefault="00B91B72" w:rsidP="00B91B72">
      <w:pPr>
        <w:pStyle w:val="aff1"/>
      </w:pPr>
      <w:r>
        <w:t>Код программы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/*+---</w:t>
      </w:r>
      <w:r w:rsidRPr="0005557F">
        <w:rPr>
          <w:lang w:val="en-US"/>
        </w:rPr>
        <w:tab/>
        <w:t>&lt;INCLUDES&gt;</w:t>
      </w:r>
      <w:r w:rsidRPr="0005557F">
        <w:rPr>
          <w:lang w:val="en-US"/>
        </w:rPr>
        <w:tab/>
        <w:t>---------------------------------*/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"</w:t>
      </w:r>
      <w:proofErr w:type="spellStart"/>
      <w:r w:rsidRPr="0005557F">
        <w:rPr>
          <w:lang w:val="en-US"/>
        </w:rPr>
        <w:t>main.h</w:t>
      </w:r>
      <w:proofErr w:type="spellEnd"/>
      <w:r w:rsidRPr="0005557F">
        <w:rPr>
          <w:lang w:val="en-US"/>
        </w:rPr>
        <w:t>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&lt;</w:t>
      </w:r>
      <w:proofErr w:type="spellStart"/>
      <w:r w:rsidRPr="0005557F">
        <w:rPr>
          <w:lang w:val="en-US"/>
        </w:rPr>
        <w:t>stdlib.h</w:t>
      </w:r>
      <w:proofErr w:type="spellEnd"/>
      <w:r w:rsidRPr="0005557F">
        <w:rPr>
          <w:lang w:val="en-US"/>
        </w:rPr>
        <w:t>&gt;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&lt;</w:t>
      </w:r>
      <w:proofErr w:type="spellStart"/>
      <w:r w:rsidRPr="0005557F">
        <w:rPr>
          <w:lang w:val="en-US"/>
        </w:rPr>
        <w:t>stdio.h</w:t>
      </w:r>
      <w:proofErr w:type="spellEnd"/>
      <w:r w:rsidRPr="0005557F">
        <w:rPr>
          <w:lang w:val="en-US"/>
        </w:rPr>
        <w:t>&gt;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//#include "</w:t>
      </w:r>
      <w:proofErr w:type="spellStart"/>
      <w:r w:rsidRPr="0005557F">
        <w:rPr>
          <w:lang w:val="en-US"/>
        </w:rPr>
        <w:t>stdint.h</w:t>
      </w:r>
      <w:proofErr w:type="spellEnd"/>
      <w:r w:rsidRPr="0005557F">
        <w:rPr>
          <w:lang w:val="en-US"/>
        </w:rPr>
        <w:t>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&lt;</w:t>
      </w:r>
      <w:proofErr w:type="spellStart"/>
      <w:r w:rsidRPr="0005557F">
        <w:rPr>
          <w:lang w:val="en-US"/>
        </w:rPr>
        <w:t>inttypes.h</w:t>
      </w:r>
      <w:proofErr w:type="spellEnd"/>
      <w:r w:rsidRPr="0005557F">
        <w:rPr>
          <w:lang w:val="en-US"/>
        </w:rPr>
        <w:t>&gt;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"MDR32F9Qx_board.h"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"MDR32F9Qx_config.h"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"MDR32Fx.h"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"MDR32F9Qx_port.h"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"MDR32F9Qx_rst_clk.h"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"</w:t>
      </w:r>
      <w:proofErr w:type="spellStart"/>
      <w:r w:rsidRPr="0005557F">
        <w:rPr>
          <w:lang w:val="en-US"/>
        </w:rPr>
        <w:t>mstn_led.h</w:t>
      </w:r>
      <w:proofErr w:type="spellEnd"/>
      <w:r w:rsidRPr="0005557F">
        <w:rPr>
          <w:lang w:val="en-US"/>
        </w:rPr>
        <w:t>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"</w:t>
      </w:r>
      <w:proofErr w:type="spellStart"/>
      <w:r w:rsidRPr="0005557F">
        <w:rPr>
          <w:lang w:val="en-US"/>
        </w:rPr>
        <w:t>mstn_clk.h</w:t>
      </w:r>
      <w:proofErr w:type="spellEnd"/>
      <w:r w:rsidRPr="0005557F">
        <w:rPr>
          <w:lang w:val="en-US"/>
        </w:rPr>
        <w:t>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#include "</w:t>
      </w:r>
      <w:proofErr w:type="spellStart"/>
      <w:r w:rsidRPr="0005557F">
        <w:rPr>
          <w:lang w:val="en-US"/>
        </w:rPr>
        <w:t>mstn_usb.h</w:t>
      </w:r>
      <w:proofErr w:type="spellEnd"/>
      <w:r w:rsidRPr="0005557F">
        <w:rPr>
          <w:lang w:val="en-US"/>
        </w:rPr>
        <w:t>"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/*+==================================================*/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/*+---</w:t>
      </w:r>
      <w:r w:rsidRPr="0005557F">
        <w:rPr>
          <w:lang w:val="en-US"/>
        </w:rPr>
        <w:tab/>
        <w:t>&lt;DEFINES&gt;</w:t>
      </w:r>
      <w:r w:rsidRPr="0005557F">
        <w:rPr>
          <w:lang w:val="en-US"/>
        </w:rPr>
        <w:tab/>
        <w:t>---------------------------------*/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#define LED1 PORT_Pin_0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/*+==================================================*/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/*+---</w:t>
      </w:r>
      <w:r w:rsidRPr="0005557F">
        <w:rPr>
          <w:lang w:val="en-US"/>
        </w:rPr>
        <w:tab/>
        <w:t>&lt;FUNCTIONS DECLARATION&gt;</w:t>
      </w:r>
      <w:r w:rsidRPr="0005557F">
        <w:rPr>
          <w:lang w:val="en-US"/>
        </w:rPr>
        <w:tab/>
        <w:t>---------------------*/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void </w:t>
      </w:r>
      <w:proofErr w:type="spellStart"/>
      <w:proofErr w:type="gramStart"/>
      <w:r w:rsidRPr="0005557F">
        <w:rPr>
          <w:lang w:val="en-US"/>
        </w:rPr>
        <w:t>BlinkLED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uint32_t num, uint32_t del);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void </w:t>
      </w:r>
      <w:proofErr w:type="spellStart"/>
      <w:r w:rsidRPr="0005557F">
        <w:rPr>
          <w:lang w:val="en-US"/>
        </w:rPr>
        <w:t>IndicateError</w:t>
      </w:r>
      <w:proofErr w:type="spellEnd"/>
      <w:r w:rsidRPr="0005557F">
        <w:rPr>
          <w:lang w:val="en-US"/>
        </w:rPr>
        <w:t>(void);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//</w:t>
      </w:r>
      <w:proofErr w:type="spellStart"/>
      <w:r w:rsidRPr="0005557F">
        <w:rPr>
          <w:lang w:val="en-US"/>
        </w:rPr>
        <w:t>Функция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инициализации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кнопки</w:t>
      </w:r>
      <w:proofErr w:type="spellEnd"/>
      <w:r w:rsidRPr="0005557F">
        <w:rPr>
          <w:lang w:val="en-US"/>
        </w:rPr>
        <w:t xml:space="preserve"> SA4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>void</w:t>
      </w:r>
      <w:r w:rsidRPr="0005557F">
        <w:t xml:space="preserve"> </w:t>
      </w:r>
      <w:r w:rsidRPr="0005557F">
        <w:rPr>
          <w:lang w:val="en-US"/>
        </w:rPr>
        <w:t>button</w:t>
      </w:r>
      <w:r w:rsidRPr="0005557F">
        <w:t>_</w:t>
      </w:r>
      <w:r w:rsidRPr="0005557F">
        <w:rPr>
          <w:lang w:val="en-US"/>
        </w:rPr>
        <w:t>Init</w:t>
      </w:r>
      <w:r w:rsidRPr="0005557F">
        <w:t>(</w:t>
      </w:r>
      <w:r w:rsidRPr="0005557F">
        <w:rPr>
          <w:lang w:val="en-US"/>
        </w:rPr>
        <w:t>void</w:t>
      </w:r>
      <w:r w:rsidRPr="0005557F">
        <w:t>);</w:t>
      </w:r>
    </w:p>
    <w:p w:rsidR="0005557F" w:rsidRPr="0005557F" w:rsidRDefault="0005557F" w:rsidP="0005557F">
      <w:pPr>
        <w:pStyle w:val="aff1"/>
        <w:jc w:val="both"/>
      </w:pPr>
      <w:r w:rsidRPr="0005557F">
        <w:t xml:space="preserve">//Функция считывания текущего состояния кнопки </w:t>
      </w:r>
      <w:r w:rsidRPr="0005557F">
        <w:rPr>
          <w:lang w:val="en-US"/>
        </w:rPr>
        <w:t>SA</w:t>
      </w:r>
      <w:r w:rsidRPr="0005557F">
        <w:t>4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uint8_t </w:t>
      </w:r>
      <w:proofErr w:type="spellStart"/>
      <w:r w:rsidRPr="0005557F">
        <w:rPr>
          <w:lang w:val="en-US"/>
        </w:rPr>
        <w:t>button_State</w:t>
      </w:r>
      <w:proofErr w:type="spellEnd"/>
      <w:r w:rsidRPr="0005557F">
        <w:rPr>
          <w:lang w:val="en-US"/>
        </w:rPr>
        <w:t>(void);</w:t>
      </w:r>
    </w:p>
    <w:p w:rsidR="0005557F" w:rsidRPr="0005557F" w:rsidRDefault="0005557F" w:rsidP="0005557F">
      <w:pPr>
        <w:pStyle w:val="aff1"/>
        <w:jc w:val="both"/>
      </w:pPr>
      <w:r w:rsidRPr="0005557F">
        <w:t xml:space="preserve">//Функция инициализации светодиода </w:t>
      </w:r>
      <w:r w:rsidRPr="0005557F">
        <w:rPr>
          <w:lang w:val="en-US"/>
        </w:rPr>
        <w:t>VD</w:t>
      </w:r>
      <w:r w:rsidRPr="0005557F">
        <w:t>7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>void</w:t>
      </w:r>
      <w:r w:rsidRPr="0005557F">
        <w:t xml:space="preserve"> </w:t>
      </w:r>
      <w:r w:rsidRPr="0005557F">
        <w:rPr>
          <w:lang w:val="en-US"/>
        </w:rPr>
        <w:t>led</w:t>
      </w:r>
      <w:r w:rsidRPr="0005557F">
        <w:t>_</w:t>
      </w:r>
      <w:r w:rsidRPr="0005557F">
        <w:rPr>
          <w:lang w:val="en-US"/>
        </w:rPr>
        <w:t>Init</w:t>
      </w:r>
      <w:r w:rsidRPr="0005557F">
        <w:t>(</w:t>
      </w:r>
      <w:r w:rsidRPr="0005557F">
        <w:rPr>
          <w:lang w:val="en-US"/>
        </w:rPr>
        <w:t>void</w:t>
      </w:r>
      <w:r w:rsidRPr="0005557F"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//</w:t>
      </w:r>
      <w:proofErr w:type="spellStart"/>
      <w:r w:rsidRPr="0005557F">
        <w:rPr>
          <w:lang w:val="en-US"/>
        </w:rPr>
        <w:t>Функция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записи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состояния</w:t>
      </w:r>
      <w:proofErr w:type="spellEnd"/>
      <w:r w:rsidRPr="0005557F">
        <w:rPr>
          <w:lang w:val="en-US"/>
        </w:rPr>
        <w:t xml:space="preserve"> (1:0) </w:t>
      </w:r>
      <w:proofErr w:type="spellStart"/>
      <w:r w:rsidRPr="0005557F">
        <w:rPr>
          <w:lang w:val="en-US"/>
        </w:rPr>
        <w:t>светодиода</w:t>
      </w:r>
      <w:proofErr w:type="spellEnd"/>
      <w:r w:rsidRPr="0005557F">
        <w:rPr>
          <w:lang w:val="en-US"/>
        </w:rPr>
        <w:t xml:space="preserve"> VD7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void </w:t>
      </w:r>
      <w:proofErr w:type="spellStart"/>
      <w:r w:rsidRPr="0005557F">
        <w:rPr>
          <w:lang w:val="en-US"/>
        </w:rPr>
        <w:t>led_</w:t>
      </w:r>
      <w:proofErr w:type="gramStart"/>
      <w:r w:rsidRPr="0005557F">
        <w:rPr>
          <w:lang w:val="en-US"/>
        </w:rPr>
        <w:t>Write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 xml:space="preserve">bool </w:t>
      </w:r>
      <w:proofErr w:type="spellStart"/>
      <w:r w:rsidRPr="0005557F">
        <w:rPr>
          <w:lang w:val="en-US"/>
        </w:rPr>
        <w:t>on_off</w:t>
      </w:r>
      <w:proofErr w:type="spell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void clk_CoreConfig80(void);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void clk_CoreConfig32(void);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//int </w:t>
      </w:r>
      <w:proofErr w:type="gramStart"/>
      <w:r w:rsidRPr="0005557F">
        <w:rPr>
          <w:lang w:val="en-US"/>
        </w:rPr>
        <w:t>main(</w:t>
      </w:r>
      <w:proofErr w:type="gramEnd"/>
      <w:r w:rsidRPr="0005557F">
        <w:rPr>
          <w:lang w:val="en-US"/>
        </w:rPr>
        <w:t xml:space="preserve">int </w:t>
      </w:r>
      <w:proofErr w:type="spellStart"/>
      <w:r w:rsidRPr="0005557F">
        <w:rPr>
          <w:lang w:val="en-US"/>
        </w:rPr>
        <w:t>argc</w:t>
      </w:r>
      <w:proofErr w:type="spellEnd"/>
      <w:r w:rsidRPr="0005557F">
        <w:rPr>
          <w:lang w:val="en-US"/>
        </w:rPr>
        <w:t>, char *</w:t>
      </w:r>
      <w:proofErr w:type="spellStart"/>
      <w:r w:rsidRPr="0005557F">
        <w:rPr>
          <w:lang w:val="en-US"/>
        </w:rPr>
        <w:t>argv</w:t>
      </w:r>
      <w:proofErr w:type="spellEnd"/>
      <w:r w:rsidRPr="0005557F">
        <w:rPr>
          <w:lang w:val="en-US"/>
        </w:rPr>
        <w:t>[])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int </w:t>
      </w:r>
      <w:proofErr w:type="gramStart"/>
      <w:r w:rsidRPr="0005557F">
        <w:rPr>
          <w:lang w:val="en-US"/>
        </w:rPr>
        <w:t>main(</w:t>
      </w:r>
      <w:proofErr w:type="gramEnd"/>
      <w:r w:rsidRPr="0005557F">
        <w:rPr>
          <w:lang w:val="en-US"/>
        </w:rPr>
        <w:t>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{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</w:t>
      </w:r>
      <w:proofErr w:type="spellStart"/>
      <w:proofErr w:type="gram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"</w:t>
      </w:r>
      <w:proofErr w:type="spellStart"/>
      <w:r w:rsidRPr="0005557F">
        <w:rPr>
          <w:lang w:val="en-US"/>
        </w:rPr>
        <w:t>Usb</w:t>
      </w:r>
      <w:proofErr w:type="spellEnd"/>
      <w:r w:rsidRPr="0005557F">
        <w:rPr>
          <w:lang w:val="en-US"/>
        </w:rPr>
        <w:t xml:space="preserve"> cycle\n");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</w:t>
      </w:r>
      <w:proofErr w:type="gramStart"/>
      <w:r w:rsidRPr="0005557F">
        <w:rPr>
          <w:lang w:val="en-US"/>
        </w:rPr>
        <w:t>while(</w:t>
      </w:r>
      <w:proofErr w:type="spellStart"/>
      <w:proofErr w:type="gramEnd"/>
      <w:r w:rsidRPr="0005557F">
        <w:rPr>
          <w:lang w:val="en-US"/>
        </w:rPr>
        <w:t>USB_GetStatus</w:t>
      </w:r>
      <w:proofErr w:type="spellEnd"/>
      <w:r w:rsidRPr="0005557F">
        <w:rPr>
          <w:lang w:val="en-US"/>
        </w:rPr>
        <w:t>() != PERMITTED);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</w:t>
      </w:r>
      <w:proofErr w:type="spellStart"/>
      <w:proofErr w:type="gram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"USB ready\n");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while (</w:t>
      </w:r>
      <w:proofErr w:type="gramStart"/>
      <w:r w:rsidRPr="0005557F">
        <w:rPr>
          <w:lang w:val="en-US"/>
        </w:rPr>
        <w:t>1){</w:t>
      </w:r>
      <w:proofErr w:type="gramEnd"/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gramStart"/>
      <w:r w:rsidRPr="0005557F">
        <w:rPr>
          <w:lang w:val="en-US"/>
        </w:rPr>
        <w:t>for(</w:t>
      </w:r>
      <w:proofErr w:type="gramEnd"/>
      <w:r w:rsidRPr="0005557F">
        <w:rPr>
          <w:lang w:val="en-US"/>
        </w:rPr>
        <w:t xml:space="preserve">int </w:t>
      </w:r>
      <w:proofErr w:type="spellStart"/>
      <w:r w:rsidRPr="0005557F">
        <w:rPr>
          <w:lang w:val="en-US"/>
        </w:rPr>
        <w:t>i</w:t>
      </w:r>
      <w:proofErr w:type="spellEnd"/>
      <w:r w:rsidRPr="0005557F">
        <w:rPr>
          <w:lang w:val="en-US"/>
        </w:rPr>
        <w:t>=0;i&lt;100;i++){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    </w:t>
      </w:r>
      <w:proofErr w:type="spell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("%d</w:t>
      </w:r>
      <w:proofErr w:type="gramStart"/>
      <w:r w:rsidRPr="0005557F">
        <w:rPr>
          <w:lang w:val="en-US"/>
        </w:rPr>
        <w:t>",</w:t>
      </w:r>
      <w:proofErr w:type="spellStart"/>
      <w:r w:rsidRPr="0005557F">
        <w:rPr>
          <w:lang w:val="en-US"/>
        </w:rPr>
        <w:t>i</w:t>
      </w:r>
      <w:proofErr w:type="spellEnd"/>
      <w:proofErr w:type="gram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    </w:t>
      </w:r>
      <w:proofErr w:type="spellStart"/>
      <w:proofErr w:type="gram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" 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}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uint8_t state = 0;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uint32_t </w:t>
      </w:r>
      <w:proofErr w:type="spellStart"/>
      <w:r w:rsidRPr="0005557F">
        <w:rPr>
          <w:lang w:val="en-US"/>
        </w:rPr>
        <w:t>waitTime</w:t>
      </w:r>
      <w:proofErr w:type="spellEnd"/>
      <w:r w:rsidRPr="0005557F">
        <w:rPr>
          <w:lang w:val="en-US"/>
        </w:rPr>
        <w:t xml:space="preserve"> = 5;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clk_CoreConfig80();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proofErr w:type="gram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"Start Init 80\n");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r w:rsidRPr="0005557F">
        <w:rPr>
          <w:lang w:val="en-US"/>
        </w:rPr>
        <w:t>led_</w:t>
      </w:r>
      <w:proofErr w:type="gramStart"/>
      <w:r w:rsidRPr="0005557F">
        <w:rPr>
          <w:lang w:val="en-US"/>
        </w:rPr>
        <w:t>Init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r w:rsidRPr="0005557F">
        <w:rPr>
          <w:lang w:val="en-US"/>
        </w:rPr>
        <w:t>button_</w:t>
      </w:r>
      <w:proofErr w:type="gramStart"/>
      <w:r w:rsidRPr="0005557F">
        <w:rPr>
          <w:lang w:val="en-US"/>
        </w:rPr>
        <w:t>Init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proofErr w:type="gram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"Buffer save\n");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proofErr w:type="gramStart"/>
      <w:r w:rsidRPr="0005557F">
        <w:rPr>
          <w:lang w:val="en-US"/>
        </w:rPr>
        <w:t>BlinkLED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4,10000);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("end\n");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//</w:t>
      </w:r>
      <w:proofErr w:type="spellStart"/>
      <w:proofErr w:type="gram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 xml:space="preserve">"Input </w:t>
      </w:r>
      <w:proofErr w:type="spellStart"/>
      <w:r w:rsidRPr="0005557F">
        <w:rPr>
          <w:lang w:val="en-US"/>
        </w:rPr>
        <w:t>waitTime</w:t>
      </w:r>
      <w:proofErr w:type="spellEnd"/>
      <w:r w:rsidRPr="0005557F">
        <w:rPr>
          <w:lang w:val="en-US"/>
        </w:rPr>
        <w:t xml:space="preserve"> (</w:t>
      </w:r>
      <w:proofErr w:type="spellStart"/>
      <w:r w:rsidRPr="0005557F">
        <w:rPr>
          <w:lang w:val="en-US"/>
        </w:rPr>
        <w:t>ms</w:t>
      </w:r>
      <w:proofErr w:type="spellEnd"/>
      <w:r w:rsidRPr="0005557F">
        <w:rPr>
          <w:lang w:val="en-US"/>
        </w:rPr>
        <w:t>):\n");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//</w:t>
      </w:r>
      <w:proofErr w:type="spellStart"/>
      <w:proofErr w:type="gramStart"/>
      <w:r w:rsidRPr="0005557F">
        <w:rPr>
          <w:lang w:val="en-US"/>
        </w:rPr>
        <w:t>scanf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"%</w:t>
      </w:r>
      <w:proofErr w:type="spellStart"/>
      <w:r w:rsidRPr="0005557F">
        <w:rPr>
          <w:lang w:val="en-US"/>
        </w:rPr>
        <w:t>lu</w:t>
      </w:r>
      <w:proofErr w:type="spellEnd"/>
      <w:r w:rsidRPr="0005557F">
        <w:rPr>
          <w:lang w:val="en-US"/>
        </w:rPr>
        <w:t>", &amp;</w:t>
      </w:r>
      <w:proofErr w:type="spellStart"/>
      <w:r w:rsidRPr="0005557F">
        <w:rPr>
          <w:lang w:val="en-US"/>
        </w:rPr>
        <w:t>waitTime</w:t>
      </w:r>
      <w:proofErr w:type="spell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proofErr w:type="gram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"Start Init 32\n");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clk_CoreConfig32();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proofErr w:type="gram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"Init 32\n");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lastRenderedPageBreak/>
        <w:t xml:space="preserve">        </w:t>
      </w:r>
      <w:proofErr w:type="spellStart"/>
      <w:r w:rsidRPr="0005557F">
        <w:rPr>
          <w:lang w:val="en-US"/>
        </w:rPr>
        <w:t>led_</w:t>
      </w:r>
      <w:proofErr w:type="gramStart"/>
      <w:r w:rsidRPr="0005557F">
        <w:rPr>
          <w:lang w:val="en-US"/>
        </w:rPr>
        <w:t>Init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r w:rsidRPr="0005557F">
        <w:rPr>
          <w:lang w:val="en-US"/>
        </w:rPr>
        <w:t>button_</w:t>
      </w:r>
      <w:proofErr w:type="gramStart"/>
      <w:r w:rsidRPr="0005557F">
        <w:rPr>
          <w:lang w:val="en-US"/>
        </w:rPr>
        <w:t>Init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proofErr w:type="gram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"Buffer save\n");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proofErr w:type="gramStart"/>
      <w:r w:rsidRPr="0005557F">
        <w:rPr>
          <w:lang w:val="en-US"/>
        </w:rPr>
        <w:t>BlinkLED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4,10000);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</w:t>
      </w:r>
      <w:proofErr w:type="spellStart"/>
      <w:r w:rsidRPr="0005557F">
        <w:rPr>
          <w:lang w:val="en-US"/>
        </w:rPr>
        <w:t>printf</w:t>
      </w:r>
      <w:proofErr w:type="spellEnd"/>
      <w:r w:rsidRPr="0005557F">
        <w:rPr>
          <w:lang w:val="en-US"/>
        </w:rPr>
        <w:t>("end\n");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}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return EXIT_SUCCESS;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}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/*+---</w:t>
      </w:r>
      <w:r w:rsidRPr="0005557F">
        <w:rPr>
          <w:lang w:val="en-US"/>
        </w:rPr>
        <w:tab/>
        <w:t>&lt;FUNCTIONS DESCRIPTION&gt;</w:t>
      </w:r>
      <w:r w:rsidRPr="0005557F">
        <w:rPr>
          <w:lang w:val="en-US"/>
        </w:rPr>
        <w:tab/>
        <w:t>---------------------*/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void </w:t>
      </w:r>
      <w:proofErr w:type="spellStart"/>
      <w:proofErr w:type="gramStart"/>
      <w:r w:rsidRPr="0005557F">
        <w:rPr>
          <w:lang w:val="en-US"/>
        </w:rPr>
        <w:t>BlinkLED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uint32_t num, uint32_t del){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 xml:space="preserve">uint32_t </w:t>
      </w:r>
      <w:proofErr w:type="spellStart"/>
      <w:r w:rsidRPr="0005557F">
        <w:rPr>
          <w:lang w:val="en-US"/>
        </w:rPr>
        <w:t>cnt</w:t>
      </w:r>
      <w:proofErr w:type="spellEnd"/>
      <w:r w:rsidRPr="0005557F">
        <w:rPr>
          <w:lang w:val="en-US"/>
        </w:rPr>
        <w:t>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 xml:space="preserve">for </w:t>
      </w:r>
      <w:proofErr w:type="gramStart"/>
      <w:r w:rsidRPr="0005557F">
        <w:rPr>
          <w:lang w:val="en-US"/>
        </w:rPr>
        <w:t xml:space="preserve">( </w:t>
      </w:r>
      <w:proofErr w:type="spellStart"/>
      <w:r w:rsidRPr="0005557F">
        <w:rPr>
          <w:lang w:val="en-US"/>
        </w:rPr>
        <w:t>cnt</w:t>
      </w:r>
      <w:proofErr w:type="spellEnd"/>
      <w:proofErr w:type="gramEnd"/>
      <w:r w:rsidRPr="0005557F">
        <w:rPr>
          <w:lang w:val="en-US"/>
        </w:rPr>
        <w:t xml:space="preserve"> = 0; </w:t>
      </w:r>
      <w:proofErr w:type="spellStart"/>
      <w:r w:rsidRPr="0005557F">
        <w:rPr>
          <w:lang w:val="en-US"/>
        </w:rPr>
        <w:t>cnt</w:t>
      </w:r>
      <w:proofErr w:type="spellEnd"/>
      <w:r w:rsidRPr="0005557F">
        <w:rPr>
          <w:lang w:val="en-US"/>
        </w:rPr>
        <w:t xml:space="preserve"> &lt; num; </w:t>
      </w:r>
      <w:proofErr w:type="spellStart"/>
      <w:r w:rsidRPr="0005557F">
        <w:rPr>
          <w:lang w:val="en-US"/>
        </w:rPr>
        <w:t>cnt</w:t>
      </w:r>
      <w:proofErr w:type="spellEnd"/>
      <w:r w:rsidRPr="0005557F">
        <w:rPr>
          <w:lang w:val="en-US"/>
        </w:rPr>
        <w:t>++)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{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</w:r>
      <w:r w:rsidRPr="0005557F">
        <w:rPr>
          <w:lang w:val="en-US"/>
        </w:rPr>
        <w:tab/>
        <w:t>Delay(del);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</w:r>
      <w:r w:rsidRPr="0005557F">
        <w:rPr>
          <w:lang w:val="en-US"/>
        </w:rPr>
        <w:tab/>
      </w:r>
      <w:proofErr w:type="spellStart"/>
      <w:r w:rsidRPr="0005557F">
        <w:rPr>
          <w:lang w:val="en-US"/>
        </w:rPr>
        <w:t>led_</w:t>
      </w:r>
      <w:proofErr w:type="gramStart"/>
      <w:r w:rsidRPr="0005557F">
        <w:rPr>
          <w:lang w:val="en-US"/>
        </w:rPr>
        <w:t>Write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1);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</w:r>
      <w:r w:rsidRPr="0005557F">
        <w:rPr>
          <w:lang w:val="en-US"/>
        </w:rPr>
        <w:tab/>
        <w:t>Delay(del);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            </w:t>
      </w:r>
      <w:proofErr w:type="spellStart"/>
      <w:r w:rsidRPr="0005557F">
        <w:rPr>
          <w:lang w:val="en-US"/>
        </w:rPr>
        <w:t>led_</w:t>
      </w:r>
      <w:proofErr w:type="gramStart"/>
      <w:r w:rsidRPr="0005557F">
        <w:rPr>
          <w:lang w:val="en-US"/>
        </w:rPr>
        <w:t>Write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0);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}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}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void </w:t>
      </w:r>
      <w:proofErr w:type="spellStart"/>
      <w:r w:rsidRPr="0005557F">
        <w:rPr>
          <w:lang w:val="en-US"/>
        </w:rPr>
        <w:t>IndicateError</w:t>
      </w:r>
      <w:proofErr w:type="spellEnd"/>
      <w:r w:rsidRPr="0005557F">
        <w:rPr>
          <w:lang w:val="en-US"/>
        </w:rPr>
        <w:t>(void</w:t>
      </w:r>
      <w:proofErr w:type="gramStart"/>
      <w:r w:rsidRPr="0005557F">
        <w:rPr>
          <w:lang w:val="en-US"/>
        </w:rPr>
        <w:t>){</w:t>
      </w:r>
      <w:proofErr w:type="gramEnd"/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/*&lt;&lt;&lt;&gt;&gt;&gt; Switch LED3 on and off in case of error */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    </w:t>
      </w:r>
      <w:proofErr w:type="spellStart"/>
      <w:proofErr w:type="gramStart"/>
      <w:r w:rsidRPr="0005557F">
        <w:rPr>
          <w:lang w:val="en-US"/>
        </w:rPr>
        <w:t>BlinkLED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3,5000);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}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//</w:t>
      </w:r>
      <w:proofErr w:type="spellStart"/>
      <w:r w:rsidRPr="0005557F">
        <w:rPr>
          <w:lang w:val="en-US"/>
        </w:rPr>
        <w:t>Функция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инициализации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кнопки</w:t>
      </w:r>
      <w:proofErr w:type="spellEnd"/>
      <w:r w:rsidRPr="0005557F">
        <w:rPr>
          <w:lang w:val="en-US"/>
        </w:rPr>
        <w:t xml:space="preserve"> SA4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void </w:t>
      </w:r>
      <w:proofErr w:type="spellStart"/>
      <w:r w:rsidRPr="0005557F">
        <w:rPr>
          <w:lang w:val="en-US"/>
        </w:rPr>
        <w:t>button_Init</w:t>
      </w:r>
      <w:proofErr w:type="spellEnd"/>
      <w:r w:rsidRPr="0005557F">
        <w:rPr>
          <w:lang w:val="en-US"/>
        </w:rPr>
        <w:t>(void</w:t>
      </w:r>
      <w:proofErr w:type="gramStart"/>
      <w:r w:rsidRPr="0005557F">
        <w:rPr>
          <w:lang w:val="en-US"/>
        </w:rPr>
        <w:t>){</w:t>
      </w:r>
      <w:proofErr w:type="gramEnd"/>
    </w:p>
    <w:p w:rsidR="0005557F" w:rsidRPr="0005557F" w:rsidRDefault="0005557F" w:rsidP="0005557F">
      <w:pPr>
        <w:pStyle w:val="aff1"/>
        <w:jc w:val="both"/>
      </w:pPr>
      <w:r w:rsidRPr="0005557F">
        <w:t>//Создание структуры для инициализации порта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>PORT</w:t>
      </w:r>
      <w:r w:rsidRPr="0005557F">
        <w:t>_</w:t>
      </w:r>
      <w:proofErr w:type="spellStart"/>
      <w:r w:rsidRPr="0005557F">
        <w:rPr>
          <w:lang w:val="en-US"/>
        </w:rPr>
        <w:t>InitTypeDef</w:t>
      </w:r>
      <w:proofErr w:type="spellEnd"/>
      <w:r w:rsidRPr="0005557F">
        <w:t xml:space="preserve"> </w:t>
      </w:r>
      <w:r w:rsidRPr="0005557F">
        <w:rPr>
          <w:lang w:val="en-US"/>
        </w:rPr>
        <w:t>PORT</w:t>
      </w:r>
      <w:r w:rsidRPr="0005557F">
        <w:t>_</w:t>
      </w:r>
      <w:proofErr w:type="spellStart"/>
      <w:r w:rsidRPr="0005557F">
        <w:rPr>
          <w:lang w:val="en-US"/>
        </w:rPr>
        <w:t>InitStructure</w:t>
      </w:r>
      <w:proofErr w:type="spellEnd"/>
      <w:r w:rsidRPr="0005557F">
        <w:t>;</w:t>
      </w:r>
    </w:p>
    <w:p w:rsidR="0005557F" w:rsidRPr="0005557F" w:rsidRDefault="0005557F" w:rsidP="0005557F">
      <w:pPr>
        <w:pStyle w:val="aff1"/>
        <w:jc w:val="both"/>
      </w:pPr>
      <w:r w:rsidRPr="0005557F">
        <w:t>//Настройки порта: ввод, функция ввода/вывода, цифровой режим,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lastRenderedPageBreak/>
        <w:t>//</w:t>
      </w:r>
      <w:proofErr w:type="spellStart"/>
      <w:r w:rsidRPr="0005557F">
        <w:rPr>
          <w:lang w:val="en-US"/>
        </w:rPr>
        <w:t>минимальная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скорость</w:t>
      </w:r>
      <w:proofErr w:type="spellEnd"/>
      <w:r w:rsidRPr="0005557F">
        <w:rPr>
          <w:lang w:val="en-US"/>
        </w:rPr>
        <w:t>, Pin5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PORT_InitStructure.PORT_OE</w:t>
      </w:r>
      <w:proofErr w:type="spellEnd"/>
      <w:r w:rsidRPr="0005557F">
        <w:rPr>
          <w:lang w:val="en-US"/>
        </w:rPr>
        <w:t xml:space="preserve"> = PORT_OE_IN;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PORT_InitStructure.PORT_FUNC</w:t>
      </w:r>
      <w:proofErr w:type="spellEnd"/>
      <w:r w:rsidRPr="0005557F">
        <w:rPr>
          <w:lang w:val="en-US"/>
        </w:rPr>
        <w:t xml:space="preserve"> = PORT_FUNC_PORT;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PORT_InitStructure.PORT_MODE</w:t>
      </w:r>
      <w:proofErr w:type="spellEnd"/>
      <w:r w:rsidRPr="0005557F">
        <w:rPr>
          <w:lang w:val="en-US"/>
        </w:rPr>
        <w:t xml:space="preserve"> = PORT_MODE_DIGITAL;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PORT_InitStructure.PORT_SPEED</w:t>
      </w:r>
      <w:proofErr w:type="spellEnd"/>
      <w:r w:rsidRPr="0005557F">
        <w:rPr>
          <w:lang w:val="en-US"/>
        </w:rPr>
        <w:t xml:space="preserve"> = PORT_SPEED_SLOW;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PORT_InitStructure.PORT_Pin</w:t>
      </w:r>
      <w:proofErr w:type="spellEnd"/>
      <w:r w:rsidRPr="0005557F">
        <w:rPr>
          <w:lang w:val="en-US"/>
        </w:rPr>
        <w:t xml:space="preserve"> = (PORT_Pin_5);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</w:t>
      </w:r>
      <w:proofErr w:type="gramStart"/>
      <w:r w:rsidRPr="0005557F">
        <w:rPr>
          <w:lang w:val="en-US"/>
        </w:rPr>
        <w:t>Init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MDR_PORTD, &amp;</w:t>
      </w:r>
      <w:proofErr w:type="spellStart"/>
      <w:r w:rsidRPr="0005557F">
        <w:rPr>
          <w:lang w:val="en-US"/>
        </w:rPr>
        <w:t>PORT_InitStructure</w:t>
      </w:r>
      <w:proofErr w:type="spell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</w:pPr>
      <w:r w:rsidRPr="0005557F">
        <w:t>}</w:t>
      </w:r>
    </w:p>
    <w:p w:rsidR="0005557F" w:rsidRPr="0005557F" w:rsidRDefault="0005557F" w:rsidP="0005557F">
      <w:pPr>
        <w:pStyle w:val="aff1"/>
        <w:jc w:val="both"/>
      </w:pPr>
      <w:r w:rsidRPr="0005557F">
        <w:t xml:space="preserve">//Функция считывания текущего состояния кнопки </w:t>
      </w:r>
      <w:r w:rsidRPr="0005557F">
        <w:rPr>
          <w:lang w:val="en-US"/>
        </w:rPr>
        <w:t>SA</w:t>
      </w:r>
      <w:r w:rsidRPr="0005557F">
        <w:t>4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uint8_t </w:t>
      </w:r>
      <w:proofErr w:type="spellStart"/>
      <w:r w:rsidRPr="0005557F">
        <w:rPr>
          <w:lang w:val="en-US"/>
        </w:rPr>
        <w:t>button_State</w:t>
      </w:r>
      <w:proofErr w:type="spellEnd"/>
      <w:r w:rsidRPr="0005557F">
        <w:rPr>
          <w:lang w:val="en-US"/>
        </w:rPr>
        <w:t>(void</w:t>
      </w:r>
      <w:proofErr w:type="gramStart"/>
      <w:r w:rsidRPr="0005557F">
        <w:rPr>
          <w:lang w:val="en-US"/>
        </w:rPr>
        <w:t>){</w:t>
      </w:r>
      <w:proofErr w:type="gramEnd"/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return </w:t>
      </w:r>
      <w:proofErr w:type="spellStart"/>
      <w:r w:rsidRPr="0005557F">
        <w:rPr>
          <w:lang w:val="en-US"/>
        </w:rPr>
        <w:t>PORT_</w:t>
      </w:r>
      <w:proofErr w:type="gramStart"/>
      <w:r w:rsidRPr="0005557F">
        <w:rPr>
          <w:lang w:val="en-US"/>
        </w:rPr>
        <w:t>ReadInputDataBit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MDR_PORTD, PORT_Pin_5);</w:t>
      </w:r>
    </w:p>
    <w:p w:rsidR="0005557F" w:rsidRPr="0005557F" w:rsidRDefault="0005557F" w:rsidP="0005557F">
      <w:pPr>
        <w:pStyle w:val="aff1"/>
        <w:jc w:val="both"/>
      </w:pPr>
      <w:r w:rsidRPr="0005557F">
        <w:t>}</w:t>
      </w:r>
    </w:p>
    <w:p w:rsidR="0005557F" w:rsidRPr="0005557F" w:rsidRDefault="0005557F" w:rsidP="0005557F">
      <w:pPr>
        <w:pStyle w:val="aff1"/>
        <w:jc w:val="both"/>
      </w:pPr>
    </w:p>
    <w:p w:rsidR="0005557F" w:rsidRPr="0005557F" w:rsidRDefault="0005557F" w:rsidP="0005557F">
      <w:pPr>
        <w:pStyle w:val="aff1"/>
        <w:jc w:val="both"/>
      </w:pPr>
      <w:r w:rsidRPr="0005557F">
        <w:t xml:space="preserve">//Функция инициализации светодиода </w:t>
      </w:r>
      <w:r w:rsidRPr="0005557F">
        <w:rPr>
          <w:lang w:val="en-US"/>
        </w:rPr>
        <w:t>VD</w:t>
      </w:r>
      <w:r w:rsidRPr="0005557F">
        <w:t>7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>void</w:t>
      </w:r>
      <w:r w:rsidRPr="0005557F">
        <w:t xml:space="preserve"> </w:t>
      </w:r>
      <w:r w:rsidRPr="0005557F">
        <w:rPr>
          <w:lang w:val="en-US"/>
        </w:rPr>
        <w:t>led</w:t>
      </w:r>
      <w:r w:rsidRPr="0005557F">
        <w:t>_</w:t>
      </w:r>
      <w:r w:rsidRPr="0005557F">
        <w:rPr>
          <w:lang w:val="en-US"/>
        </w:rPr>
        <w:t>Init</w:t>
      </w:r>
      <w:r w:rsidRPr="0005557F">
        <w:t>(</w:t>
      </w:r>
      <w:r w:rsidRPr="0005557F">
        <w:rPr>
          <w:lang w:val="en-US"/>
        </w:rPr>
        <w:t>void</w:t>
      </w:r>
      <w:proofErr w:type="gramStart"/>
      <w:r w:rsidRPr="0005557F">
        <w:t>){</w:t>
      </w:r>
      <w:proofErr w:type="gramEnd"/>
    </w:p>
    <w:p w:rsidR="0005557F" w:rsidRPr="0005557F" w:rsidRDefault="0005557F" w:rsidP="0005557F">
      <w:pPr>
        <w:pStyle w:val="aff1"/>
        <w:jc w:val="both"/>
      </w:pPr>
      <w:r w:rsidRPr="0005557F">
        <w:t>//Создание структуры для инициализации порта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>PORT</w:t>
      </w:r>
      <w:r w:rsidRPr="0005557F">
        <w:t>_</w:t>
      </w:r>
      <w:proofErr w:type="spellStart"/>
      <w:r w:rsidRPr="0005557F">
        <w:rPr>
          <w:lang w:val="en-US"/>
        </w:rPr>
        <w:t>InitTypeDef</w:t>
      </w:r>
      <w:proofErr w:type="spellEnd"/>
      <w:r w:rsidRPr="0005557F">
        <w:t xml:space="preserve"> </w:t>
      </w:r>
      <w:r w:rsidRPr="0005557F">
        <w:rPr>
          <w:lang w:val="en-US"/>
        </w:rPr>
        <w:t>PORT</w:t>
      </w:r>
      <w:r w:rsidRPr="0005557F">
        <w:t>_</w:t>
      </w:r>
      <w:proofErr w:type="spellStart"/>
      <w:r w:rsidRPr="0005557F">
        <w:rPr>
          <w:lang w:val="en-US"/>
        </w:rPr>
        <w:t>InitStructure</w:t>
      </w:r>
      <w:proofErr w:type="spellEnd"/>
      <w:r w:rsidRPr="0005557F">
        <w:t>;</w:t>
      </w:r>
    </w:p>
    <w:p w:rsidR="0005557F" w:rsidRPr="0005557F" w:rsidRDefault="0005557F" w:rsidP="0005557F">
      <w:pPr>
        <w:pStyle w:val="aff1"/>
        <w:jc w:val="both"/>
      </w:pPr>
      <w:r w:rsidRPr="0005557F">
        <w:t>//Настройки порта: вывод, функция ввода/вывода, цифровой режим,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//</w:t>
      </w:r>
      <w:proofErr w:type="spellStart"/>
      <w:r w:rsidRPr="0005557F">
        <w:rPr>
          <w:lang w:val="en-US"/>
        </w:rPr>
        <w:t>максимальная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скорость</w:t>
      </w:r>
      <w:proofErr w:type="spellEnd"/>
      <w:r w:rsidRPr="0005557F">
        <w:rPr>
          <w:lang w:val="en-US"/>
        </w:rPr>
        <w:t>, Pin2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PORT_InitStructure.PORT_OE</w:t>
      </w:r>
      <w:proofErr w:type="spellEnd"/>
      <w:r w:rsidRPr="0005557F">
        <w:rPr>
          <w:lang w:val="en-US"/>
        </w:rPr>
        <w:t xml:space="preserve"> = PORT_OE_OUT;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PORT_InitStructure.PORT_FUNC</w:t>
      </w:r>
      <w:proofErr w:type="spellEnd"/>
      <w:r w:rsidRPr="0005557F">
        <w:rPr>
          <w:lang w:val="en-US"/>
        </w:rPr>
        <w:t xml:space="preserve"> = PORT_FUNC_PORT;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PORT_InitStructure.PORT_MODE</w:t>
      </w:r>
      <w:proofErr w:type="spellEnd"/>
      <w:r w:rsidRPr="0005557F">
        <w:rPr>
          <w:lang w:val="en-US"/>
        </w:rPr>
        <w:t xml:space="preserve"> = PORT_MODE_DIGITAL;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PORT_InitStructure.PORT_SPEED</w:t>
      </w:r>
      <w:proofErr w:type="spellEnd"/>
      <w:r w:rsidRPr="0005557F">
        <w:rPr>
          <w:lang w:val="en-US"/>
        </w:rPr>
        <w:t xml:space="preserve"> = PORT_SPEED_MAXFAST;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PORT_InitStructure.PORT_Pin</w:t>
      </w:r>
      <w:proofErr w:type="spellEnd"/>
      <w:r w:rsidRPr="0005557F">
        <w:rPr>
          <w:lang w:val="en-US"/>
        </w:rPr>
        <w:t xml:space="preserve"> = (PORT_Pin_2);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</w:t>
      </w:r>
      <w:proofErr w:type="gramStart"/>
      <w:r w:rsidRPr="0005557F">
        <w:rPr>
          <w:lang w:val="en-US"/>
        </w:rPr>
        <w:t>Init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MDR_PORTC, &amp;</w:t>
      </w:r>
      <w:proofErr w:type="spellStart"/>
      <w:r w:rsidRPr="0005557F">
        <w:rPr>
          <w:lang w:val="en-US"/>
        </w:rPr>
        <w:t>PORT_InitStructure</w:t>
      </w:r>
      <w:proofErr w:type="spell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}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//</w:t>
      </w:r>
      <w:proofErr w:type="spellStart"/>
      <w:r w:rsidRPr="0005557F">
        <w:rPr>
          <w:lang w:val="en-US"/>
        </w:rPr>
        <w:t>Функция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записи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состояния</w:t>
      </w:r>
      <w:proofErr w:type="spellEnd"/>
      <w:r w:rsidRPr="0005557F">
        <w:rPr>
          <w:lang w:val="en-US"/>
        </w:rPr>
        <w:t xml:space="preserve"> (1:0) </w:t>
      </w:r>
      <w:proofErr w:type="spellStart"/>
      <w:r w:rsidRPr="0005557F">
        <w:rPr>
          <w:lang w:val="en-US"/>
        </w:rPr>
        <w:t>светодиода</w:t>
      </w:r>
      <w:proofErr w:type="spellEnd"/>
      <w:r w:rsidRPr="0005557F">
        <w:rPr>
          <w:lang w:val="en-US"/>
        </w:rPr>
        <w:t xml:space="preserve"> VD7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 xml:space="preserve">void </w:t>
      </w:r>
      <w:proofErr w:type="spellStart"/>
      <w:r w:rsidRPr="0005557F">
        <w:rPr>
          <w:lang w:val="en-US"/>
        </w:rPr>
        <w:t>led_</w:t>
      </w:r>
      <w:proofErr w:type="gramStart"/>
      <w:r w:rsidRPr="0005557F">
        <w:rPr>
          <w:lang w:val="en-US"/>
        </w:rPr>
        <w:t>Write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 xml:space="preserve">bool </w:t>
      </w:r>
      <w:proofErr w:type="spellStart"/>
      <w:r w:rsidRPr="0005557F">
        <w:rPr>
          <w:lang w:val="en-US"/>
        </w:rPr>
        <w:t>on_off</w:t>
      </w:r>
      <w:proofErr w:type="spellEnd"/>
      <w:r w:rsidRPr="0005557F">
        <w:rPr>
          <w:lang w:val="en-US"/>
        </w:rPr>
        <w:t>){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proofErr w:type="spellStart"/>
      <w:r w:rsidRPr="0005557F">
        <w:rPr>
          <w:lang w:val="en-US"/>
        </w:rPr>
        <w:t>PORT_</w:t>
      </w:r>
      <w:proofErr w:type="gramStart"/>
      <w:r w:rsidRPr="0005557F">
        <w:rPr>
          <w:lang w:val="en-US"/>
        </w:rPr>
        <w:t>WriteBit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 xml:space="preserve">MDR_PORTC, PORT_Pin_2, </w:t>
      </w:r>
      <w:proofErr w:type="spellStart"/>
      <w:r w:rsidRPr="0005557F">
        <w:rPr>
          <w:lang w:val="en-US"/>
        </w:rPr>
        <w:t>on_off</w:t>
      </w:r>
      <w:proofErr w:type="spellEnd"/>
      <w:r w:rsidRPr="0005557F">
        <w:rPr>
          <w:lang w:val="en-US"/>
        </w:rPr>
        <w:t xml:space="preserve"> ? </w:t>
      </w:r>
      <w:proofErr w:type="spellStart"/>
      <w:r w:rsidRPr="0005557F">
        <w:rPr>
          <w:lang w:val="en-US"/>
        </w:rPr>
        <w:t>Bit_</w:t>
      </w:r>
      <w:proofErr w:type="gramStart"/>
      <w:r w:rsidRPr="0005557F">
        <w:rPr>
          <w:lang w:val="en-US"/>
        </w:rPr>
        <w:t>SET</w:t>
      </w:r>
      <w:proofErr w:type="spellEnd"/>
      <w:r w:rsidRPr="0005557F">
        <w:rPr>
          <w:lang w:val="en-US"/>
        </w:rPr>
        <w:t xml:space="preserve"> :</w:t>
      </w:r>
      <w:proofErr w:type="gram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Bit_RESET</w:t>
      </w:r>
      <w:proofErr w:type="spell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}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</w:pPr>
      <w:r w:rsidRPr="0005557F">
        <w:t>//Функция настройки тактовой частоты МК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>void</w:t>
      </w:r>
      <w:r w:rsidRPr="0005557F">
        <w:t xml:space="preserve"> </w:t>
      </w:r>
      <w:proofErr w:type="spellStart"/>
      <w:r w:rsidRPr="0005557F">
        <w:rPr>
          <w:lang w:val="en-US"/>
        </w:rPr>
        <w:t>clk</w:t>
      </w:r>
      <w:proofErr w:type="spellEnd"/>
      <w:r w:rsidRPr="0005557F">
        <w:t>_</w:t>
      </w:r>
      <w:proofErr w:type="spellStart"/>
      <w:r w:rsidRPr="0005557F">
        <w:rPr>
          <w:lang w:val="en-US"/>
        </w:rPr>
        <w:t>CoreConfig</w:t>
      </w:r>
      <w:proofErr w:type="spellEnd"/>
      <w:r w:rsidRPr="0005557F">
        <w:t>80(</w:t>
      </w:r>
      <w:r w:rsidRPr="0005557F">
        <w:rPr>
          <w:lang w:val="en-US"/>
        </w:rPr>
        <w:t>void</w:t>
      </w:r>
      <w:r w:rsidRPr="0005557F">
        <w:t>) {</w:t>
      </w:r>
    </w:p>
    <w:p w:rsidR="0005557F" w:rsidRPr="0005557F" w:rsidRDefault="0005557F" w:rsidP="0005557F">
      <w:pPr>
        <w:pStyle w:val="aff1"/>
        <w:jc w:val="both"/>
      </w:pPr>
      <w:r w:rsidRPr="0005557F">
        <w:tab/>
        <w:t>//</w:t>
      </w:r>
      <w:proofErr w:type="spellStart"/>
      <w:r w:rsidRPr="0005557F">
        <w:t>Реинициализация</w:t>
      </w:r>
      <w:proofErr w:type="spellEnd"/>
      <w:r w:rsidRPr="0005557F">
        <w:t xml:space="preserve"> настроек тактирования</w:t>
      </w:r>
    </w:p>
    <w:p w:rsidR="0005557F" w:rsidRPr="0005557F" w:rsidRDefault="0005557F" w:rsidP="0005557F">
      <w:pPr>
        <w:pStyle w:val="aff1"/>
        <w:jc w:val="both"/>
      </w:pPr>
      <w:r w:rsidRPr="0005557F">
        <w:tab/>
        <w:t>// Включить тактирование батарейного блока</w:t>
      </w:r>
    </w:p>
    <w:p w:rsidR="0005557F" w:rsidRPr="0005557F" w:rsidRDefault="0005557F" w:rsidP="0005557F">
      <w:pPr>
        <w:pStyle w:val="aff1"/>
        <w:jc w:val="both"/>
      </w:pPr>
      <w:r w:rsidRPr="0005557F">
        <w:lastRenderedPageBreak/>
        <w:tab/>
        <w:t>//и внутренние генераторы, все остальное сбросить</w:t>
      </w:r>
    </w:p>
    <w:p w:rsidR="0005557F" w:rsidRPr="0005557F" w:rsidRDefault="0005557F" w:rsidP="0005557F">
      <w:pPr>
        <w:pStyle w:val="aff1"/>
        <w:jc w:val="both"/>
      </w:pPr>
      <w:r w:rsidRPr="0005557F">
        <w:tab/>
      </w:r>
      <w:r w:rsidRPr="0005557F">
        <w:rPr>
          <w:lang w:val="en-US"/>
        </w:rPr>
        <w:t>RST</w:t>
      </w:r>
      <w:r w:rsidRPr="0005557F">
        <w:t>_</w:t>
      </w:r>
      <w:r w:rsidRPr="0005557F">
        <w:rPr>
          <w:lang w:val="en-US"/>
        </w:rPr>
        <w:t>CLK</w:t>
      </w:r>
      <w:r w:rsidRPr="0005557F">
        <w:t>_</w:t>
      </w:r>
      <w:proofErr w:type="spellStart"/>
      <w:proofErr w:type="gramStart"/>
      <w:r w:rsidRPr="0005557F">
        <w:rPr>
          <w:lang w:val="en-US"/>
        </w:rPr>
        <w:t>DeInit</w:t>
      </w:r>
      <w:proofErr w:type="spellEnd"/>
      <w:r w:rsidRPr="0005557F">
        <w:t>(</w:t>
      </w:r>
      <w:proofErr w:type="gramEnd"/>
      <w:r w:rsidRPr="0005557F">
        <w:t>);</w:t>
      </w:r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//Включение тактирования от внешнего источника </w:t>
      </w:r>
      <w:r w:rsidRPr="0005557F">
        <w:rPr>
          <w:lang w:val="en-US"/>
        </w:rPr>
        <w:t>HSE</w:t>
      </w:r>
      <w:r w:rsidRPr="0005557F">
        <w:t xml:space="preserve"> (</w:t>
      </w:r>
      <w:r w:rsidRPr="0005557F">
        <w:rPr>
          <w:lang w:val="en-US"/>
        </w:rPr>
        <w:t>High</w:t>
      </w:r>
      <w:r w:rsidRPr="0005557F">
        <w:t xml:space="preserve"> </w:t>
      </w:r>
      <w:r w:rsidRPr="0005557F">
        <w:rPr>
          <w:lang w:val="en-US"/>
        </w:rPr>
        <w:t>Speed</w:t>
      </w:r>
      <w:r w:rsidRPr="0005557F">
        <w:t xml:space="preserve"> </w:t>
      </w:r>
      <w:r w:rsidRPr="0005557F">
        <w:rPr>
          <w:lang w:val="en-US"/>
        </w:rPr>
        <w:t>External</w:t>
      </w:r>
      <w:r w:rsidRPr="0005557F">
        <w:t>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HSEconfig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RST_CLK_HSE_ON);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</w:t>
      </w:r>
      <w:proofErr w:type="spellStart"/>
      <w:r w:rsidRPr="0005557F">
        <w:rPr>
          <w:lang w:val="en-US"/>
        </w:rPr>
        <w:t>Проверка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статуса</w:t>
      </w:r>
      <w:proofErr w:type="spellEnd"/>
      <w:r w:rsidRPr="0005557F">
        <w:rPr>
          <w:lang w:val="en-US"/>
        </w:rPr>
        <w:t xml:space="preserve"> HSE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//if (</w:t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HSEstatus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 xml:space="preserve">) == SUCCESS) /* </w:t>
      </w:r>
      <w:proofErr w:type="spellStart"/>
      <w:r w:rsidRPr="0005557F">
        <w:rPr>
          <w:lang w:val="en-US"/>
        </w:rPr>
        <w:t>Если</w:t>
      </w:r>
      <w:proofErr w:type="spellEnd"/>
      <w:r w:rsidRPr="0005557F">
        <w:rPr>
          <w:lang w:val="en-US"/>
        </w:rPr>
        <w:t xml:space="preserve"> HSE </w:t>
      </w:r>
      <w:proofErr w:type="spellStart"/>
      <w:r w:rsidRPr="0005557F">
        <w:rPr>
          <w:lang w:val="en-US"/>
        </w:rPr>
        <w:t>осциллятор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включился</w:t>
      </w:r>
      <w:proofErr w:type="spellEnd"/>
      <w:r w:rsidRPr="0005557F">
        <w:rPr>
          <w:lang w:val="en-US"/>
        </w:rPr>
        <w:t xml:space="preserve"> 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//if (</w:t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HSEstatus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 == ERROR) while (1);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while (</w:t>
      </w:r>
      <w:proofErr w:type="spellStart"/>
      <w:r w:rsidRPr="0005557F">
        <w:rPr>
          <w:lang w:val="en-US"/>
        </w:rPr>
        <w:t>RST_CLK_HSEstatus</w:t>
      </w:r>
      <w:proofErr w:type="spellEnd"/>
      <w:r w:rsidRPr="0005557F">
        <w:rPr>
          <w:lang w:val="en-US"/>
        </w:rPr>
        <w:t xml:space="preserve"> (</w:t>
      </w:r>
      <w:proofErr w:type="gramStart"/>
      <w:r w:rsidRPr="0005557F">
        <w:rPr>
          <w:lang w:val="en-US"/>
        </w:rPr>
        <w:t>) !</w:t>
      </w:r>
      <w:proofErr w:type="gramEnd"/>
      <w:r w:rsidRPr="0005557F">
        <w:rPr>
          <w:lang w:val="en-US"/>
        </w:rPr>
        <w:t>= SUCCESS);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 xml:space="preserve">//Настройка делителя/умножителя частоты </w:t>
      </w:r>
      <w:r w:rsidRPr="0005557F">
        <w:rPr>
          <w:lang w:val="en-US"/>
        </w:rPr>
        <w:t>CPU</w:t>
      </w:r>
      <w:r w:rsidRPr="0005557F">
        <w:t>_</w:t>
      </w:r>
      <w:proofErr w:type="gramStart"/>
      <w:r w:rsidRPr="0005557F">
        <w:rPr>
          <w:lang w:val="en-US"/>
        </w:rPr>
        <w:t>PLL</w:t>
      </w:r>
      <w:r w:rsidRPr="0005557F">
        <w:t>(</w:t>
      </w:r>
      <w:proofErr w:type="gramEnd"/>
      <w:r w:rsidRPr="0005557F">
        <w:t>фазовая подстройка частоты)</w:t>
      </w:r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/* Указываем </w:t>
      </w:r>
      <w:r w:rsidRPr="0005557F">
        <w:rPr>
          <w:lang w:val="en-US"/>
        </w:rPr>
        <w:t>PLL</w:t>
      </w:r>
      <w:r w:rsidRPr="0005557F">
        <w:t xml:space="preserve"> от куда брать частоту (</w:t>
      </w:r>
      <w:r w:rsidRPr="0005557F">
        <w:rPr>
          <w:lang w:val="en-US"/>
        </w:rPr>
        <w:t>RCC</w:t>
      </w:r>
      <w:r w:rsidRPr="0005557F">
        <w:t>_</w:t>
      </w:r>
      <w:proofErr w:type="spellStart"/>
      <w:r w:rsidRPr="0005557F">
        <w:rPr>
          <w:lang w:val="en-US"/>
        </w:rPr>
        <w:t>PLLSource</w:t>
      </w:r>
      <w:proofErr w:type="spellEnd"/>
      <w:r w:rsidRPr="0005557F">
        <w:t>_</w:t>
      </w:r>
      <w:r w:rsidRPr="0005557F">
        <w:rPr>
          <w:lang w:val="en-US"/>
        </w:rPr>
        <w:t>HSE</w:t>
      </w:r>
      <w:r w:rsidRPr="0005557F">
        <w:t>_</w:t>
      </w:r>
      <w:proofErr w:type="spellStart"/>
      <w:r w:rsidRPr="0005557F">
        <w:rPr>
          <w:lang w:val="en-US"/>
        </w:rPr>
        <w:t>Div</w:t>
      </w:r>
      <w:proofErr w:type="spellEnd"/>
      <w:r w:rsidRPr="0005557F">
        <w:t>1) и на сколько ее умножать (</w:t>
      </w:r>
      <w:r w:rsidRPr="0005557F">
        <w:rPr>
          <w:lang w:val="en-US"/>
        </w:rPr>
        <w:t>RCC</w:t>
      </w:r>
      <w:r w:rsidRPr="0005557F">
        <w:t>_</w:t>
      </w:r>
      <w:proofErr w:type="spellStart"/>
      <w:r w:rsidRPr="0005557F">
        <w:rPr>
          <w:lang w:val="en-US"/>
        </w:rPr>
        <w:t>PLLMul</w:t>
      </w:r>
      <w:proofErr w:type="spellEnd"/>
      <w:r w:rsidRPr="0005557F">
        <w:t>_9) */</w:t>
      </w:r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/* </w:t>
      </w:r>
      <w:r w:rsidRPr="0005557F">
        <w:rPr>
          <w:lang w:val="en-US"/>
        </w:rPr>
        <w:t>PLL</w:t>
      </w:r>
      <w:r w:rsidRPr="0005557F">
        <w:t xml:space="preserve"> может брать частоту с кварца как есть (</w:t>
      </w:r>
      <w:r w:rsidRPr="0005557F">
        <w:rPr>
          <w:lang w:val="en-US"/>
        </w:rPr>
        <w:t>RCC</w:t>
      </w:r>
      <w:r w:rsidRPr="0005557F">
        <w:t>_</w:t>
      </w:r>
      <w:proofErr w:type="spellStart"/>
      <w:r w:rsidRPr="0005557F">
        <w:rPr>
          <w:lang w:val="en-US"/>
        </w:rPr>
        <w:t>PLLSource</w:t>
      </w:r>
      <w:proofErr w:type="spellEnd"/>
      <w:r w:rsidRPr="0005557F">
        <w:t>_</w:t>
      </w:r>
      <w:r w:rsidRPr="0005557F">
        <w:rPr>
          <w:lang w:val="en-US"/>
        </w:rPr>
        <w:t>HSE</w:t>
      </w:r>
      <w:r w:rsidRPr="0005557F">
        <w:t>_</w:t>
      </w:r>
      <w:proofErr w:type="spellStart"/>
      <w:r w:rsidRPr="0005557F">
        <w:rPr>
          <w:lang w:val="en-US"/>
        </w:rPr>
        <w:t>Div</w:t>
      </w:r>
      <w:proofErr w:type="spellEnd"/>
      <w:r w:rsidRPr="0005557F">
        <w:t>1) или поделенную на 2 (</w:t>
      </w:r>
      <w:r w:rsidRPr="0005557F">
        <w:rPr>
          <w:lang w:val="en-US"/>
        </w:rPr>
        <w:t>RCC</w:t>
      </w:r>
      <w:r w:rsidRPr="0005557F">
        <w:t>_</w:t>
      </w:r>
      <w:proofErr w:type="spellStart"/>
      <w:r w:rsidRPr="0005557F">
        <w:rPr>
          <w:lang w:val="en-US"/>
        </w:rPr>
        <w:t>PLLSource</w:t>
      </w:r>
      <w:proofErr w:type="spellEnd"/>
      <w:r w:rsidRPr="0005557F">
        <w:t>_</w:t>
      </w:r>
      <w:r w:rsidRPr="0005557F">
        <w:rPr>
          <w:lang w:val="en-US"/>
        </w:rPr>
        <w:t>HSE</w:t>
      </w:r>
      <w:r w:rsidRPr="0005557F">
        <w:t>_</w:t>
      </w:r>
      <w:proofErr w:type="spellStart"/>
      <w:r w:rsidRPr="0005557F">
        <w:rPr>
          <w:lang w:val="en-US"/>
        </w:rPr>
        <w:t>Div</w:t>
      </w:r>
      <w:proofErr w:type="spellEnd"/>
      <w:r w:rsidRPr="0005557F">
        <w:t>2). Смотри схему */</w:t>
      </w:r>
    </w:p>
    <w:p w:rsidR="0005557F" w:rsidRPr="0005557F" w:rsidRDefault="0005557F" w:rsidP="0005557F">
      <w:pPr>
        <w:pStyle w:val="aff1"/>
        <w:jc w:val="both"/>
      </w:pPr>
      <w:r w:rsidRPr="0005557F">
        <w:tab/>
      </w:r>
      <w:r w:rsidRPr="0005557F">
        <w:rPr>
          <w:lang w:val="en-US"/>
        </w:rPr>
        <w:t>RST</w:t>
      </w:r>
      <w:r w:rsidRPr="0005557F">
        <w:t>_</w:t>
      </w:r>
      <w:r w:rsidRPr="0005557F">
        <w:rPr>
          <w:lang w:val="en-US"/>
        </w:rPr>
        <w:t>CLK</w:t>
      </w:r>
      <w:r w:rsidRPr="0005557F">
        <w:t>_</w:t>
      </w:r>
      <w:r w:rsidRPr="0005557F">
        <w:rPr>
          <w:lang w:val="en-US"/>
        </w:rPr>
        <w:t>CPU</w:t>
      </w:r>
      <w:r w:rsidRPr="0005557F">
        <w:t>_</w:t>
      </w:r>
      <w:proofErr w:type="spellStart"/>
      <w:proofErr w:type="gramStart"/>
      <w:r w:rsidRPr="0005557F">
        <w:rPr>
          <w:lang w:val="en-US"/>
        </w:rPr>
        <w:t>PLLconfig</w:t>
      </w:r>
      <w:proofErr w:type="spellEnd"/>
      <w:r w:rsidRPr="0005557F">
        <w:t>(</w:t>
      </w:r>
      <w:proofErr w:type="gramEnd"/>
      <w:r w:rsidRPr="0005557F">
        <w:rPr>
          <w:lang w:val="en-US"/>
        </w:rPr>
        <w:t>RST</w:t>
      </w:r>
      <w:r w:rsidRPr="0005557F">
        <w:t>_</w:t>
      </w:r>
      <w:r w:rsidRPr="0005557F">
        <w:rPr>
          <w:lang w:val="en-US"/>
        </w:rPr>
        <w:t>CLK</w:t>
      </w:r>
      <w:r w:rsidRPr="0005557F">
        <w:t>_</w:t>
      </w:r>
      <w:r w:rsidRPr="0005557F">
        <w:rPr>
          <w:lang w:val="en-US"/>
        </w:rPr>
        <w:t>CPU</w:t>
      </w:r>
      <w:r w:rsidRPr="0005557F">
        <w:t>_</w:t>
      </w:r>
      <w:proofErr w:type="spellStart"/>
      <w:r w:rsidRPr="0005557F">
        <w:rPr>
          <w:lang w:val="en-US"/>
        </w:rPr>
        <w:t>PLLsrcHSEdiv</w:t>
      </w:r>
      <w:proofErr w:type="spellEnd"/>
      <w:r w:rsidRPr="0005557F">
        <w:t xml:space="preserve">1, </w:t>
      </w:r>
      <w:r w:rsidRPr="0005557F">
        <w:rPr>
          <w:lang w:val="en-US"/>
        </w:rPr>
        <w:t>RST</w:t>
      </w:r>
      <w:r w:rsidRPr="0005557F">
        <w:t>_</w:t>
      </w:r>
      <w:r w:rsidRPr="0005557F">
        <w:rPr>
          <w:lang w:val="en-US"/>
        </w:rPr>
        <w:t>CLK</w:t>
      </w:r>
      <w:r w:rsidRPr="0005557F">
        <w:t>_</w:t>
      </w:r>
      <w:r w:rsidRPr="0005557F">
        <w:rPr>
          <w:lang w:val="en-US"/>
        </w:rPr>
        <w:t>CPU</w:t>
      </w:r>
      <w:r w:rsidRPr="0005557F">
        <w:t>_</w:t>
      </w:r>
      <w:proofErr w:type="spellStart"/>
      <w:r w:rsidRPr="0005557F">
        <w:rPr>
          <w:lang w:val="en-US"/>
        </w:rPr>
        <w:t>PLLmul</w:t>
      </w:r>
      <w:proofErr w:type="spellEnd"/>
      <w:r w:rsidRPr="0005557F">
        <w:t>10);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r w:rsidRPr="0005557F">
        <w:rPr>
          <w:lang w:val="en-US"/>
        </w:rPr>
        <w:t xml:space="preserve">// </w:t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PLLconfig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 xml:space="preserve">div, </w:t>
      </w:r>
      <w:proofErr w:type="spellStart"/>
      <w:r w:rsidRPr="0005557F">
        <w:rPr>
          <w:lang w:val="en-US"/>
        </w:rPr>
        <w:t>mul</w:t>
      </w:r>
      <w:proofErr w:type="spell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 xml:space="preserve">//Включение 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PLL</w:t>
      </w:r>
    </w:p>
    <w:p w:rsidR="0005557F" w:rsidRPr="0005557F" w:rsidRDefault="0005557F" w:rsidP="0005557F">
      <w:pPr>
        <w:pStyle w:val="aff1"/>
        <w:jc w:val="both"/>
      </w:pPr>
      <w:r w:rsidRPr="0005557F">
        <w:tab/>
        <w:t>//, но еще не подключать к кристаллу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PLLcmd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ENABLE);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</w:t>
      </w:r>
      <w:proofErr w:type="spellStart"/>
      <w:r w:rsidRPr="0005557F">
        <w:rPr>
          <w:lang w:val="en-US"/>
        </w:rPr>
        <w:t>Проверка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статуса</w:t>
      </w:r>
      <w:proofErr w:type="spellEnd"/>
      <w:r w:rsidRPr="0005557F">
        <w:rPr>
          <w:lang w:val="en-US"/>
        </w:rPr>
        <w:t xml:space="preserve"> CPU_PLL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//if (</w:t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 == SUCCESS) //</w:t>
      </w:r>
      <w:proofErr w:type="spellStart"/>
      <w:r w:rsidRPr="0005557F">
        <w:rPr>
          <w:lang w:val="en-US"/>
        </w:rPr>
        <w:t>Если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включение</w:t>
      </w:r>
      <w:proofErr w:type="spellEnd"/>
      <w:r w:rsidRPr="0005557F">
        <w:rPr>
          <w:lang w:val="en-US"/>
        </w:rPr>
        <w:t xml:space="preserve"> CPU_PLL </w:t>
      </w:r>
      <w:proofErr w:type="spellStart"/>
      <w:r w:rsidRPr="0005557F">
        <w:rPr>
          <w:lang w:val="en-US"/>
        </w:rPr>
        <w:t>прошло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успешно</w:t>
      </w:r>
      <w:proofErr w:type="spellEnd"/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//if (</w:t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 == ERROR) while (1);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while (</w:t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 != SUCCESS);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 xml:space="preserve">/* </w:t>
      </w:r>
      <w:proofErr w:type="spellStart"/>
      <w:r w:rsidRPr="0005557F">
        <w:rPr>
          <w:lang w:val="en-US"/>
        </w:rPr>
        <w:t>Установка</w:t>
      </w:r>
      <w:proofErr w:type="spellEnd"/>
      <w:r w:rsidRPr="0005557F">
        <w:rPr>
          <w:lang w:val="en-US"/>
        </w:rPr>
        <w:t xml:space="preserve"> CPU_C3_prescaler = 2 */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 xml:space="preserve">// </w:t>
      </w:r>
      <w:proofErr w:type="spellStart"/>
      <w:r w:rsidRPr="0005557F">
        <w:rPr>
          <w:lang w:val="en-US"/>
        </w:rPr>
        <w:t>Делитель</w:t>
      </w:r>
      <w:proofErr w:type="spellEnd"/>
      <w:r w:rsidRPr="0005557F">
        <w:rPr>
          <w:lang w:val="en-US"/>
        </w:rPr>
        <w:t xml:space="preserve"> CPU_C3_SEL </w:t>
      </w:r>
      <w:proofErr w:type="gramStart"/>
      <w:r w:rsidRPr="0005557F">
        <w:rPr>
          <w:lang w:val="en-US"/>
        </w:rPr>
        <w:t>( CPU</w:t>
      </w:r>
      <w:proofErr w:type="gramEnd"/>
      <w:r w:rsidRPr="0005557F">
        <w:rPr>
          <w:lang w:val="en-US"/>
        </w:rPr>
        <w:t>_C3_SEL = CPU_C2_SEL/2 )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CPUclkPrescaler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RST_CLK_CPUclkDIV1);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 xml:space="preserve">//Коммутация выхода 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PLL</w:t>
      </w:r>
      <w:r w:rsidRPr="0005557F">
        <w:t xml:space="preserve"> на вход 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C</w:t>
      </w:r>
      <w:r w:rsidRPr="0005557F">
        <w:t>3</w:t>
      </w:r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//На С2 идет с </w:t>
      </w:r>
      <w:r w:rsidRPr="0005557F">
        <w:rPr>
          <w:lang w:val="en-US"/>
        </w:rPr>
        <w:t>PLL</w:t>
      </w:r>
      <w:r w:rsidRPr="0005557F">
        <w:t>, а не напрямую с С1 (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C</w:t>
      </w:r>
      <w:r w:rsidRPr="0005557F">
        <w:t>2_</w:t>
      </w:r>
      <w:r w:rsidRPr="0005557F">
        <w:rPr>
          <w:lang w:val="en-US"/>
        </w:rPr>
        <w:t>SEL</w:t>
      </w:r>
      <w:r w:rsidRPr="0005557F">
        <w:t xml:space="preserve"> = </w:t>
      </w:r>
      <w:r w:rsidRPr="0005557F">
        <w:rPr>
          <w:lang w:val="en-US"/>
        </w:rPr>
        <w:t>PLL</w:t>
      </w:r>
      <w:r w:rsidRPr="0005557F">
        <w:t>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PLLuse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ENABLE);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>//Выбор источника тактирования ядра процессора</w:t>
      </w:r>
    </w:p>
    <w:p w:rsidR="0005557F" w:rsidRPr="0005557F" w:rsidRDefault="0005557F" w:rsidP="0005557F">
      <w:pPr>
        <w:pStyle w:val="aff1"/>
        <w:jc w:val="both"/>
      </w:pPr>
      <w:r w:rsidRPr="0005557F">
        <w:lastRenderedPageBreak/>
        <w:tab/>
        <w:t>//</w:t>
      </w:r>
      <w:r w:rsidRPr="0005557F">
        <w:rPr>
          <w:lang w:val="en-US"/>
        </w:rPr>
        <w:t>CPU</w:t>
      </w:r>
      <w:r w:rsidRPr="0005557F">
        <w:t xml:space="preserve"> берет с выхода С3 (а может с выхода </w:t>
      </w:r>
      <w:proofErr w:type="gramStart"/>
      <w:r w:rsidRPr="0005557F">
        <w:rPr>
          <w:lang w:val="en-US"/>
        </w:rPr>
        <w:t>HSI</w:t>
      </w:r>
      <w:r w:rsidRPr="0005557F">
        <w:t>,</w:t>
      </w:r>
      <w:r w:rsidRPr="0005557F">
        <w:rPr>
          <w:lang w:val="en-US"/>
        </w:rPr>
        <w:t>LSI</w:t>
      </w:r>
      <w:proofErr w:type="gramEnd"/>
      <w:r w:rsidRPr="0005557F">
        <w:t>,</w:t>
      </w:r>
      <w:r w:rsidRPr="0005557F">
        <w:rPr>
          <w:lang w:val="en-US"/>
        </w:rPr>
        <w:t>LSE</w:t>
      </w:r>
      <w:r w:rsidRPr="0005557F">
        <w:t>) (</w:t>
      </w:r>
      <w:r w:rsidRPr="0005557F">
        <w:rPr>
          <w:lang w:val="en-US"/>
        </w:rPr>
        <w:t>HCLK</w:t>
      </w:r>
      <w:r w:rsidRPr="0005557F">
        <w:t>_</w:t>
      </w:r>
      <w:r w:rsidRPr="0005557F">
        <w:rPr>
          <w:lang w:val="en-US"/>
        </w:rPr>
        <w:t>SEL</w:t>
      </w:r>
      <w:r w:rsidRPr="0005557F">
        <w:t xml:space="preserve"> = 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C</w:t>
      </w:r>
      <w:r w:rsidRPr="0005557F">
        <w:t>3_</w:t>
      </w:r>
      <w:r w:rsidRPr="0005557F">
        <w:rPr>
          <w:lang w:val="en-US"/>
        </w:rPr>
        <w:t>SEL</w:t>
      </w:r>
      <w:r w:rsidRPr="0005557F">
        <w:t xml:space="preserve"> 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CPUclkSelection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RST_CLK_CPUclkCPU_C3);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 xml:space="preserve">//Тактирование </w:t>
      </w:r>
      <w:proofErr w:type="spellStart"/>
      <w:r w:rsidRPr="0005557F">
        <w:t>перифирии</w:t>
      </w:r>
      <w:proofErr w:type="spellEnd"/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//Подача тактовой частоты на </w:t>
      </w:r>
      <w:r w:rsidRPr="0005557F">
        <w:rPr>
          <w:lang w:val="en-US"/>
        </w:rPr>
        <w:t>PORTC</w:t>
      </w:r>
      <w:r w:rsidRPr="0005557F">
        <w:t xml:space="preserve">, </w:t>
      </w:r>
      <w:r w:rsidRPr="0005557F">
        <w:rPr>
          <w:lang w:val="en-US"/>
        </w:rPr>
        <w:t>PORTD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PCLKcmd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RST_CLK_PCLK_PORTC, ENABLE);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PCLKcmd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RST_CLK_PCLK_PORTD, ENABLE);</w:t>
      </w:r>
    </w:p>
    <w:p w:rsidR="0005557F" w:rsidRPr="0005557F" w:rsidRDefault="0005557F" w:rsidP="0005557F">
      <w:pPr>
        <w:pStyle w:val="aff1"/>
        <w:jc w:val="both"/>
      </w:pPr>
      <w:r w:rsidRPr="0005557F">
        <w:t>}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>void</w:t>
      </w:r>
      <w:r w:rsidRPr="0005557F">
        <w:t xml:space="preserve"> </w:t>
      </w:r>
      <w:proofErr w:type="spellStart"/>
      <w:r w:rsidRPr="0005557F">
        <w:rPr>
          <w:lang w:val="en-US"/>
        </w:rPr>
        <w:t>clk</w:t>
      </w:r>
      <w:proofErr w:type="spellEnd"/>
      <w:r w:rsidRPr="0005557F">
        <w:t>_</w:t>
      </w:r>
      <w:proofErr w:type="spellStart"/>
      <w:r w:rsidRPr="0005557F">
        <w:rPr>
          <w:lang w:val="en-US"/>
        </w:rPr>
        <w:t>CoreConfig</w:t>
      </w:r>
      <w:proofErr w:type="spellEnd"/>
      <w:r w:rsidRPr="0005557F">
        <w:t>32(</w:t>
      </w:r>
      <w:r w:rsidRPr="0005557F">
        <w:rPr>
          <w:lang w:val="en-US"/>
        </w:rPr>
        <w:t>void</w:t>
      </w:r>
      <w:r w:rsidRPr="0005557F">
        <w:t>) {</w:t>
      </w:r>
    </w:p>
    <w:p w:rsidR="0005557F" w:rsidRPr="0005557F" w:rsidRDefault="0005557F" w:rsidP="0005557F">
      <w:pPr>
        <w:pStyle w:val="aff1"/>
        <w:jc w:val="both"/>
      </w:pPr>
      <w:r w:rsidRPr="0005557F">
        <w:tab/>
        <w:t>//</w:t>
      </w:r>
      <w:proofErr w:type="spellStart"/>
      <w:r w:rsidRPr="0005557F">
        <w:t>Реинициализация</w:t>
      </w:r>
      <w:proofErr w:type="spellEnd"/>
      <w:r w:rsidRPr="0005557F">
        <w:t xml:space="preserve"> настроек тактирования</w:t>
      </w:r>
    </w:p>
    <w:p w:rsidR="0005557F" w:rsidRPr="0005557F" w:rsidRDefault="0005557F" w:rsidP="0005557F">
      <w:pPr>
        <w:pStyle w:val="aff1"/>
        <w:jc w:val="both"/>
      </w:pPr>
      <w:r w:rsidRPr="0005557F">
        <w:tab/>
        <w:t>// Включить тактирование батарейного блока</w:t>
      </w:r>
    </w:p>
    <w:p w:rsidR="0005557F" w:rsidRPr="0005557F" w:rsidRDefault="0005557F" w:rsidP="0005557F">
      <w:pPr>
        <w:pStyle w:val="aff1"/>
        <w:jc w:val="both"/>
      </w:pPr>
      <w:r w:rsidRPr="0005557F">
        <w:tab/>
        <w:t>//и внутренние генераторы, все остальное сбросить</w:t>
      </w:r>
    </w:p>
    <w:p w:rsidR="0005557F" w:rsidRPr="0005557F" w:rsidRDefault="0005557F" w:rsidP="0005557F">
      <w:pPr>
        <w:pStyle w:val="aff1"/>
        <w:jc w:val="both"/>
      </w:pPr>
      <w:r w:rsidRPr="0005557F">
        <w:tab/>
      </w:r>
      <w:r w:rsidRPr="0005557F">
        <w:rPr>
          <w:lang w:val="en-US"/>
        </w:rPr>
        <w:t>RST</w:t>
      </w:r>
      <w:r w:rsidRPr="0005557F">
        <w:t>_</w:t>
      </w:r>
      <w:r w:rsidRPr="0005557F">
        <w:rPr>
          <w:lang w:val="en-US"/>
        </w:rPr>
        <w:t>CLK</w:t>
      </w:r>
      <w:r w:rsidRPr="0005557F">
        <w:t>_</w:t>
      </w:r>
      <w:proofErr w:type="spellStart"/>
      <w:proofErr w:type="gramStart"/>
      <w:r w:rsidRPr="0005557F">
        <w:rPr>
          <w:lang w:val="en-US"/>
        </w:rPr>
        <w:t>DeInit</w:t>
      </w:r>
      <w:proofErr w:type="spellEnd"/>
      <w:r w:rsidRPr="0005557F">
        <w:t>(</w:t>
      </w:r>
      <w:proofErr w:type="gramEnd"/>
      <w:r w:rsidRPr="0005557F">
        <w:t>);</w:t>
      </w:r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//Включение тактирования от внешнего источника </w:t>
      </w:r>
      <w:r w:rsidRPr="0005557F">
        <w:rPr>
          <w:lang w:val="en-US"/>
        </w:rPr>
        <w:t>HSE</w:t>
      </w:r>
      <w:r w:rsidRPr="0005557F">
        <w:t xml:space="preserve"> (</w:t>
      </w:r>
      <w:r w:rsidRPr="0005557F">
        <w:rPr>
          <w:lang w:val="en-US"/>
        </w:rPr>
        <w:t>High</w:t>
      </w:r>
      <w:r w:rsidRPr="0005557F">
        <w:t xml:space="preserve"> </w:t>
      </w:r>
      <w:r w:rsidRPr="0005557F">
        <w:rPr>
          <w:lang w:val="en-US"/>
        </w:rPr>
        <w:t>Speed</w:t>
      </w:r>
      <w:r w:rsidRPr="0005557F">
        <w:t xml:space="preserve"> </w:t>
      </w:r>
      <w:r w:rsidRPr="0005557F">
        <w:rPr>
          <w:lang w:val="en-US"/>
        </w:rPr>
        <w:t>External</w:t>
      </w:r>
      <w:r w:rsidRPr="0005557F">
        <w:t>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HSEconfig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RST_CLK_HSE_ON);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</w:t>
      </w:r>
      <w:proofErr w:type="spellStart"/>
      <w:r w:rsidRPr="0005557F">
        <w:rPr>
          <w:lang w:val="en-US"/>
        </w:rPr>
        <w:t>Проверка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статуса</w:t>
      </w:r>
      <w:proofErr w:type="spellEnd"/>
      <w:r w:rsidRPr="0005557F">
        <w:rPr>
          <w:lang w:val="en-US"/>
        </w:rPr>
        <w:t xml:space="preserve"> HSE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//if (</w:t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HSEstatus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 xml:space="preserve">) == SUCCESS) /* </w:t>
      </w:r>
      <w:proofErr w:type="spellStart"/>
      <w:r w:rsidRPr="0005557F">
        <w:rPr>
          <w:lang w:val="en-US"/>
        </w:rPr>
        <w:t>Если</w:t>
      </w:r>
      <w:proofErr w:type="spellEnd"/>
      <w:r w:rsidRPr="0005557F">
        <w:rPr>
          <w:lang w:val="en-US"/>
        </w:rPr>
        <w:t xml:space="preserve"> HSE </w:t>
      </w:r>
      <w:proofErr w:type="spellStart"/>
      <w:r w:rsidRPr="0005557F">
        <w:rPr>
          <w:lang w:val="en-US"/>
        </w:rPr>
        <w:t>осциллятор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включился</w:t>
      </w:r>
      <w:proofErr w:type="spellEnd"/>
      <w:r w:rsidRPr="0005557F">
        <w:rPr>
          <w:lang w:val="en-US"/>
        </w:rPr>
        <w:t xml:space="preserve"> 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//if (</w:t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HSEstatus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 == ERROR) while (1);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while (</w:t>
      </w:r>
      <w:proofErr w:type="spellStart"/>
      <w:r w:rsidRPr="0005557F">
        <w:rPr>
          <w:lang w:val="en-US"/>
        </w:rPr>
        <w:t>RST_CLK_HSEstatus</w:t>
      </w:r>
      <w:proofErr w:type="spellEnd"/>
      <w:r w:rsidRPr="0005557F">
        <w:rPr>
          <w:lang w:val="en-US"/>
        </w:rPr>
        <w:t xml:space="preserve"> (</w:t>
      </w:r>
      <w:proofErr w:type="gramStart"/>
      <w:r w:rsidRPr="0005557F">
        <w:rPr>
          <w:lang w:val="en-US"/>
        </w:rPr>
        <w:t>) !</w:t>
      </w:r>
      <w:proofErr w:type="gramEnd"/>
      <w:r w:rsidRPr="0005557F">
        <w:rPr>
          <w:lang w:val="en-US"/>
        </w:rPr>
        <w:t>= SUCCESS);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 xml:space="preserve">//Настройка делителя/умножителя частоты </w:t>
      </w:r>
      <w:r w:rsidRPr="0005557F">
        <w:rPr>
          <w:lang w:val="en-US"/>
        </w:rPr>
        <w:t>CPU</w:t>
      </w:r>
      <w:r w:rsidRPr="0005557F">
        <w:t>_</w:t>
      </w:r>
      <w:proofErr w:type="gramStart"/>
      <w:r w:rsidRPr="0005557F">
        <w:rPr>
          <w:lang w:val="en-US"/>
        </w:rPr>
        <w:t>PLL</w:t>
      </w:r>
      <w:r w:rsidRPr="0005557F">
        <w:t>(</w:t>
      </w:r>
      <w:proofErr w:type="gramEnd"/>
      <w:r w:rsidRPr="0005557F">
        <w:t>фазовая подстройка частоты)</w:t>
      </w:r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/* Указываем </w:t>
      </w:r>
      <w:r w:rsidRPr="0005557F">
        <w:rPr>
          <w:lang w:val="en-US"/>
        </w:rPr>
        <w:t>PLL</w:t>
      </w:r>
      <w:r w:rsidRPr="0005557F">
        <w:t xml:space="preserve"> от куда брать частоту (</w:t>
      </w:r>
      <w:r w:rsidRPr="0005557F">
        <w:rPr>
          <w:lang w:val="en-US"/>
        </w:rPr>
        <w:t>RCC</w:t>
      </w:r>
      <w:r w:rsidRPr="0005557F">
        <w:t>_</w:t>
      </w:r>
      <w:proofErr w:type="spellStart"/>
      <w:r w:rsidRPr="0005557F">
        <w:rPr>
          <w:lang w:val="en-US"/>
        </w:rPr>
        <w:t>PLLSource</w:t>
      </w:r>
      <w:proofErr w:type="spellEnd"/>
      <w:r w:rsidRPr="0005557F">
        <w:t>_</w:t>
      </w:r>
      <w:r w:rsidRPr="0005557F">
        <w:rPr>
          <w:lang w:val="en-US"/>
        </w:rPr>
        <w:t>HSE</w:t>
      </w:r>
      <w:r w:rsidRPr="0005557F">
        <w:t>_</w:t>
      </w:r>
      <w:proofErr w:type="spellStart"/>
      <w:r w:rsidRPr="0005557F">
        <w:rPr>
          <w:lang w:val="en-US"/>
        </w:rPr>
        <w:t>Div</w:t>
      </w:r>
      <w:proofErr w:type="spellEnd"/>
      <w:r w:rsidRPr="0005557F">
        <w:t>1) и на сколько ее умножать (</w:t>
      </w:r>
      <w:r w:rsidRPr="0005557F">
        <w:rPr>
          <w:lang w:val="en-US"/>
        </w:rPr>
        <w:t>RCC</w:t>
      </w:r>
      <w:r w:rsidRPr="0005557F">
        <w:t>_</w:t>
      </w:r>
      <w:proofErr w:type="spellStart"/>
      <w:r w:rsidRPr="0005557F">
        <w:rPr>
          <w:lang w:val="en-US"/>
        </w:rPr>
        <w:t>PLLMul</w:t>
      </w:r>
      <w:proofErr w:type="spellEnd"/>
      <w:r w:rsidRPr="0005557F">
        <w:t>_9) */</w:t>
      </w:r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/* </w:t>
      </w:r>
      <w:r w:rsidRPr="0005557F">
        <w:rPr>
          <w:lang w:val="en-US"/>
        </w:rPr>
        <w:t>PLL</w:t>
      </w:r>
      <w:r w:rsidRPr="0005557F">
        <w:t xml:space="preserve"> может брать частоту с кварца как есть (</w:t>
      </w:r>
      <w:r w:rsidRPr="0005557F">
        <w:rPr>
          <w:lang w:val="en-US"/>
        </w:rPr>
        <w:t>RCC</w:t>
      </w:r>
      <w:r w:rsidRPr="0005557F">
        <w:t>_</w:t>
      </w:r>
      <w:proofErr w:type="spellStart"/>
      <w:r w:rsidRPr="0005557F">
        <w:rPr>
          <w:lang w:val="en-US"/>
        </w:rPr>
        <w:t>PLLSource</w:t>
      </w:r>
      <w:proofErr w:type="spellEnd"/>
      <w:r w:rsidRPr="0005557F">
        <w:t>_</w:t>
      </w:r>
      <w:r w:rsidRPr="0005557F">
        <w:rPr>
          <w:lang w:val="en-US"/>
        </w:rPr>
        <w:t>HSE</w:t>
      </w:r>
      <w:r w:rsidRPr="0005557F">
        <w:t>_</w:t>
      </w:r>
      <w:proofErr w:type="spellStart"/>
      <w:r w:rsidRPr="0005557F">
        <w:rPr>
          <w:lang w:val="en-US"/>
        </w:rPr>
        <w:t>Div</w:t>
      </w:r>
      <w:proofErr w:type="spellEnd"/>
      <w:r w:rsidRPr="0005557F">
        <w:t>1) или поделенную на 2 (</w:t>
      </w:r>
      <w:r w:rsidRPr="0005557F">
        <w:rPr>
          <w:lang w:val="en-US"/>
        </w:rPr>
        <w:t>RCC</w:t>
      </w:r>
      <w:r w:rsidRPr="0005557F">
        <w:t>_</w:t>
      </w:r>
      <w:proofErr w:type="spellStart"/>
      <w:r w:rsidRPr="0005557F">
        <w:rPr>
          <w:lang w:val="en-US"/>
        </w:rPr>
        <w:t>PLLSource</w:t>
      </w:r>
      <w:proofErr w:type="spellEnd"/>
      <w:r w:rsidRPr="0005557F">
        <w:t>_</w:t>
      </w:r>
      <w:r w:rsidRPr="0005557F">
        <w:rPr>
          <w:lang w:val="en-US"/>
        </w:rPr>
        <w:t>HSE</w:t>
      </w:r>
      <w:r w:rsidRPr="0005557F">
        <w:t>_</w:t>
      </w:r>
      <w:proofErr w:type="spellStart"/>
      <w:r w:rsidRPr="0005557F">
        <w:rPr>
          <w:lang w:val="en-US"/>
        </w:rPr>
        <w:t>Div</w:t>
      </w:r>
      <w:proofErr w:type="spellEnd"/>
      <w:r w:rsidRPr="0005557F">
        <w:t>2). Смотри схему */</w:t>
      </w:r>
    </w:p>
    <w:p w:rsidR="0005557F" w:rsidRPr="0005557F" w:rsidRDefault="0005557F" w:rsidP="0005557F">
      <w:pPr>
        <w:pStyle w:val="aff1"/>
        <w:jc w:val="both"/>
      </w:pPr>
      <w:r w:rsidRPr="0005557F">
        <w:tab/>
      </w:r>
      <w:r w:rsidRPr="0005557F">
        <w:rPr>
          <w:lang w:val="en-US"/>
        </w:rPr>
        <w:t>RST</w:t>
      </w:r>
      <w:r w:rsidRPr="0005557F">
        <w:t>_</w:t>
      </w:r>
      <w:r w:rsidRPr="0005557F">
        <w:rPr>
          <w:lang w:val="en-US"/>
        </w:rPr>
        <w:t>CLK</w:t>
      </w:r>
      <w:r w:rsidRPr="0005557F">
        <w:t>_</w:t>
      </w:r>
      <w:r w:rsidRPr="0005557F">
        <w:rPr>
          <w:lang w:val="en-US"/>
        </w:rPr>
        <w:t>CPU</w:t>
      </w:r>
      <w:r w:rsidRPr="0005557F">
        <w:t>_</w:t>
      </w:r>
      <w:proofErr w:type="spellStart"/>
      <w:proofErr w:type="gramStart"/>
      <w:r w:rsidRPr="0005557F">
        <w:rPr>
          <w:lang w:val="en-US"/>
        </w:rPr>
        <w:t>PLLconfig</w:t>
      </w:r>
      <w:proofErr w:type="spellEnd"/>
      <w:r w:rsidRPr="0005557F">
        <w:t>(</w:t>
      </w:r>
      <w:proofErr w:type="gramEnd"/>
      <w:r w:rsidRPr="0005557F">
        <w:rPr>
          <w:lang w:val="en-US"/>
        </w:rPr>
        <w:t>RST</w:t>
      </w:r>
      <w:r w:rsidRPr="0005557F">
        <w:t>_</w:t>
      </w:r>
      <w:r w:rsidRPr="0005557F">
        <w:rPr>
          <w:lang w:val="en-US"/>
        </w:rPr>
        <w:t>CLK</w:t>
      </w:r>
      <w:r w:rsidRPr="0005557F">
        <w:t>_</w:t>
      </w:r>
      <w:r w:rsidRPr="0005557F">
        <w:rPr>
          <w:lang w:val="en-US"/>
        </w:rPr>
        <w:t>CPU</w:t>
      </w:r>
      <w:r w:rsidRPr="0005557F">
        <w:t>_</w:t>
      </w:r>
      <w:proofErr w:type="spellStart"/>
      <w:r w:rsidRPr="0005557F">
        <w:rPr>
          <w:lang w:val="en-US"/>
        </w:rPr>
        <w:t>PLLsrcHSEdiv</w:t>
      </w:r>
      <w:proofErr w:type="spellEnd"/>
      <w:r w:rsidRPr="0005557F">
        <w:t xml:space="preserve">1, </w:t>
      </w:r>
      <w:r w:rsidRPr="0005557F">
        <w:rPr>
          <w:lang w:val="en-US"/>
        </w:rPr>
        <w:t>RST</w:t>
      </w:r>
      <w:r w:rsidRPr="0005557F">
        <w:t>_</w:t>
      </w:r>
      <w:r w:rsidRPr="0005557F">
        <w:rPr>
          <w:lang w:val="en-US"/>
        </w:rPr>
        <w:t>CLK</w:t>
      </w:r>
      <w:r w:rsidRPr="0005557F">
        <w:t>_</w:t>
      </w:r>
      <w:r w:rsidRPr="0005557F">
        <w:rPr>
          <w:lang w:val="en-US"/>
        </w:rPr>
        <w:t>CPU</w:t>
      </w:r>
      <w:r w:rsidRPr="0005557F">
        <w:t>_</w:t>
      </w:r>
      <w:proofErr w:type="spellStart"/>
      <w:r w:rsidRPr="0005557F">
        <w:rPr>
          <w:lang w:val="en-US"/>
        </w:rPr>
        <w:t>PLLmul</w:t>
      </w:r>
      <w:proofErr w:type="spellEnd"/>
      <w:r w:rsidRPr="0005557F">
        <w:t>4);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r w:rsidRPr="0005557F">
        <w:rPr>
          <w:lang w:val="en-US"/>
        </w:rPr>
        <w:t xml:space="preserve">// </w:t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PLLconfig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 xml:space="preserve">div, </w:t>
      </w:r>
      <w:proofErr w:type="spellStart"/>
      <w:r w:rsidRPr="0005557F">
        <w:rPr>
          <w:lang w:val="en-US"/>
        </w:rPr>
        <w:t>mul</w:t>
      </w:r>
      <w:proofErr w:type="spellEnd"/>
      <w:r w:rsidRPr="0005557F">
        <w:rPr>
          <w:lang w:val="en-US"/>
        </w:rPr>
        <w:t>);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 xml:space="preserve">//Включение 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PLL</w:t>
      </w:r>
    </w:p>
    <w:p w:rsidR="0005557F" w:rsidRPr="0005557F" w:rsidRDefault="0005557F" w:rsidP="0005557F">
      <w:pPr>
        <w:pStyle w:val="aff1"/>
        <w:jc w:val="both"/>
      </w:pPr>
      <w:r w:rsidRPr="0005557F">
        <w:tab/>
        <w:t>//, но еще не подключать к кристаллу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PLLcmd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ENABLE);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</w:t>
      </w:r>
      <w:proofErr w:type="spellStart"/>
      <w:r w:rsidRPr="0005557F">
        <w:rPr>
          <w:lang w:val="en-US"/>
        </w:rPr>
        <w:t>Проверка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статуса</w:t>
      </w:r>
      <w:proofErr w:type="spellEnd"/>
      <w:r w:rsidRPr="0005557F">
        <w:rPr>
          <w:lang w:val="en-US"/>
        </w:rPr>
        <w:t xml:space="preserve"> CPU_PLL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//if (</w:t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 == SUCCESS) //</w:t>
      </w:r>
      <w:proofErr w:type="spellStart"/>
      <w:r w:rsidRPr="0005557F">
        <w:rPr>
          <w:lang w:val="en-US"/>
        </w:rPr>
        <w:t>Если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включение</w:t>
      </w:r>
      <w:proofErr w:type="spellEnd"/>
      <w:r w:rsidRPr="0005557F">
        <w:rPr>
          <w:lang w:val="en-US"/>
        </w:rPr>
        <w:t xml:space="preserve"> CPU_PLL </w:t>
      </w:r>
      <w:proofErr w:type="spellStart"/>
      <w:r w:rsidRPr="0005557F">
        <w:rPr>
          <w:lang w:val="en-US"/>
        </w:rPr>
        <w:t>прошло</w:t>
      </w:r>
      <w:proofErr w:type="spellEnd"/>
      <w:r w:rsidRPr="0005557F">
        <w:rPr>
          <w:lang w:val="en-US"/>
        </w:rPr>
        <w:t xml:space="preserve"> </w:t>
      </w:r>
      <w:proofErr w:type="spellStart"/>
      <w:r w:rsidRPr="0005557F">
        <w:rPr>
          <w:lang w:val="en-US"/>
        </w:rPr>
        <w:t>успешно</w:t>
      </w:r>
      <w:proofErr w:type="spellEnd"/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>//if (</w:t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 == ERROR) while (1);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lastRenderedPageBreak/>
        <w:tab/>
        <w:t>while (</w:t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PLLstatus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) != SUCCESS);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 xml:space="preserve">/* </w:t>
      </w:r>
      <w:proofErr w:type="spellStart"/>
      <w:r w:rsidRPr="0005557F">
        <w:rPr>
          <w:lang w:val="en-US"/>
        </w:rPr>
        <w:t>Установка</w:t>
      </w:r>
      <w:proofErr w:type="spellEnd"/>
      <w:r w:rsidRPr="0005557F">
        <w:rPr>
          <w:lang w:val="en-US"/>
        </w:rPr>
        <w:t xml:space="preserve"> CPU_C3_prescaler = 2 */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  <w:t xml:space="preserve">// </w:t>
      </w:r>
      <w:proofErr w:type="spellStart"/>
      <w:r w:rsidRPr="0005557F">
        <w:rPr>
          <w:lang w:val="en-US"/>
        </w:rPr>
        <w:t>Делитель</w:t>
      </w:r>
      <w:proofErr w:type="spellEnd"/>
      <w:r w:rsidRPr="0005557F">
        <w:rPr>
          <w:lang w:val="en-US"/>
        </w:rPr>
        <w:t xml:space="preserve"> CPU_C3_SEL </w:t>
      </w:r>
      <w:proofErr w:type="gramStart"/>
      <w:r w:rsidRPr="0005557F">
        <w:rPr>
          <w:lang w:val="en-US"/>
        </w:rPr>
        <w:t>( CPU</w:t>
      </w:r>
      <w:proofErr w:type="gramEnd"/>
      <w:r w:rsidRPr="0005557F">
        <w:rPr>
          <w:lang w:val="en-US"/>
        </w:rPr>
        <w:t>_C3_SEL = CPU_C2_SEL/2 )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CPUclkPrescaler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RST_CLK_CPUclkDIV1);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 xml:space="preserve">//Коммутация выхода 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PLL</w:t>
      </w:r>
      <w:r w:rsidRPr="0005557F">
        <w:t xml:space="preserve"> на вход 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C</w:t>
      </w:r>
      <w:r w:rsidRPr="0005557F">
        <w:t>3</w:t>
      </w:r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//На С2 идет с </w:t>
      </w:r>
      <w:r w:rsidRPr="0005557F">
        <w:rPr>
          <w:lang w:val="en-US"/>
        </w:rPr>
        <w:t>PLL</w:t>
      </w:r>
      <w:r w:rsidRPr="0005557F">
        <w:t>, а не напрямую с С1 (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C</w:t>
      </w:r>
      <w:r w:rsidRPr="0005557F">
        <w:t>2_</w:t>
      </w:r>
      <w:r w:rsidRPr="0005557F">
        <w:rPr>
          <w:lang w:val="en-US"/>
        </w:rPr>
        <w:t>SEL</w:t>
      </w:r>
      <w:r w:rsidRPr="0005557F">
        <w:t xml:space="preserve"> = </w:t>
      </w:r>
      <w:r w:rsidRPr="0005557F">
        <w:rPr>
          <w:lang w:val="en-US"/>
        </w:rPr>
        <w:t>PLL</w:t>
      </w:r>
      <w:r w:rsidRPr="0005557F">
        <w:t>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RST_CLK_CPU_</w:t>
      </w:r>
      <w:proofErr w:type="gramStart"/>
      <w:r w:rsidRPr="0005557F">
        <w:rPr>
          <w:lang w:val="en-US"/>
        </w:rPr>
        <w:t>PLLuse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ENABLE);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>//Выбор источника тактирования ядра процессора</w:t>
      </w:r>
    </w:p>
    <w:p w:rsidR="0005557F" w:rsidRPr="0005557F" w:rsidRDefault="0005557F" w:rsidP="0005557F">
      <w:pPr>
        <w:pStyle w:val="aff1"/>
        <w:jc w:val="both"/>
      </w:pPr>
      <w:r w:rsidRPr="0005557F">
        <w:tab/>
        <w:t>//</w:t>
      </w:r>
      <w:r w:rsidRPr="0005557F">
        <w:rPr>
          <w:lang w:val="en-US"/>
        </w:rPr>
        <w:t>CPU</w:t>
      </w:r>
      <w:r w:rsidRPr="0005557F">
        <w:t xml:space="preserve"> берет с выхода С3 (а может с выхода </w:t>
      </w:r>
      <w:proofErr w:type="gramStart"/>
      <w:r w:rsidRPr="0005557F">
        <w:rPr>
          <w:lang w:val="en-US"/>
        </w:rPr>
        <w:t>HSI</w:t>
      </w:r>
      <w:r w:rsidRPr="0005557F">
        <w:t>,</w:t>
      </w:r>
      <w:r w:rsidRPr="0005557F">
        <w:rPr>
          <w:lang w:val="en-US"/>
        </w:rPr>
        <w:t>LSI</w:t>
      </w:r>
      <w:proofErr w:type="gramEnd"/>
      <w:r w:rsidRPr="0005557F">
        <w:t>,</w:t>
      </w:r>
      <w:r w:rsidRPr="0005557F">
        <w:rPr>
          <w:lang w:val="en-US"/>
        </w:rPr>
        <w:t>LSE</w:t>
      </w:r>
      <w:r w:rsidRPr="0005557F">
        <w:t>) (</w:t>
      </w:r>
      <w:r w:rsidRPr="0005557F">
        <w:rPr>
          <w:lang w:val="en-US"/>
        </w:rPr>
        <w:t>HCLK</w:t>
      </w:r>
      <w:r w:rsidRPr="0005557F">
        <w:t>_</w:t>
      </w:r>
      <w:r w:rsidRPr="0005557F">
        <w:rPr>
          <w:lang w:val="en-US"/>
        </w:rPr>
        <w:t>SEL</w:t>
      </w:r>
      <w:r w:rsidRPr="0005557F">
        <w:t xml:space="preserve"> = </w:t>
      </w:r>
      <w:r w:rsidRPr="0005557F">
        <w:rPr>
          <w:lang w:val="en-US"/>
        </w:rPr>
        <w:t>CPU</w:t>
      </w:r>
      <w:r w:rsidRPr="0005557F">
        <w:t>_</w:t>
      </w:r>
      <w:r w:rsidRPr="0005557F">
        <w:rPr>
          <w:lang w:val="en-US"/>
        </w:rPr>
        <w:t>C</w:t>
      </w:r>
      <w:r w:rsidRPr="0005557F">
        <w:t>3_</w:t>
      </w:r>
      <w:r w:rsidRPr="0005557F">
        <w:rPr>
          <w:lang w:val="en-US"/>
        </w:rPr>
        <w:t>SEL</w:t>
      </w:r>
      <w:r w:rsidRPr="0005557F">
        <w:t xml:space="preserve"> )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CPUclkSelection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RST_CLK_CPUclkCPU_C3);</w:t>
      </w:r>
    </w:p>
    <w:p w:rsidR="0005557F" w:rsidRPr="0005557F" w:rsidRDefault="0005557F" w:rsidP="0005557F">
      <w:pPr>
        <w:pStyle w:val="aff1"/>
        <w:jc w:val="both"/>
      </w:pPr>
      <w:r w:rsidRPr="0005557F">
        <w:rPr>
          <w:lang w:val="en-US"/>
        </w:rPr>
        <w:tab/>
      </w:r>
      <w:r w:rsidRPr="0005557F">
        <w:t xml:space="preserve">//Тактирование </w:t>
      </w:r>
      <w:proofErr w:type="spellStart"/>
      <w:r w:rsidRPr="0005557F">
        <w:t>перифирии</w:t>
      </w:r>
      <w:proofErr w:type="spellEnd"/>
    </w:p>
    <w:p w:rsidR="0005557F" w:rsidRPr="0005557F" w:rsidRDefault="0005557F" w:rsidP="0005557F">
      <w:pPr>
        <w:pStyle w:val="aff1"/>
        <w:jc w:val="both"/>
      </w:pPr>
      <w:r w:rsidRPr="0005557F">
        <w:tab/>
        <w:t xml:space="preserve">//Подача тактовой частоты на </w:t>
      </w:r>
      <w:r w:rsidRPr="0005557F">
        <w:rPr>
          <w:lang w:val="en-US"/>
        </w:rPr>
        <w:t>PORTC</w:t>
      </w:r>
      <w:r w:rsidRPr="0005557F">
        <w:t xml:space="preserve">, </w:t>
      </w:r>
      <w:r w:rsidRPr="0005557F">
        <w:rPr>
          <w:lang w:val="en-US"/>
        </w:rPr>
        <w:t>PORTD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PCLKcmd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RST_CLK_PCLK_PORTC, ENABLE);</w:t>
      </w:r>
    </w:p>
    <w:p w:rsidR="0005557F" w:rsidRPr="0005557F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ab/>
      </w:r>
      <w:proofErr w:type="spellStart"/>
      <w:r w:rsidRPr="0005557F">
        <w:rPr>
          <w:lang w:val="en-US"/>
        </w:rPr>
        <w:t>RST_CLK_</w:t>
      </w:r>
      <w:proofErr w:type="gramStart"/>
      <w:r w:rsidRPr="0005557F">
        <w:rPr>
          <w:lang w:val="en-US"/>
        </w:rPr>
        <w:t>PCLKcmd</w:t>
      </w:r>
      <w:proofErr w:type="spellEnd"/>
      <w:r w:rsidRPr="0005557F">
        <w:rPr>
          <w:lang w:val="en-US"/>
        </w:rPr>
        <w:t>(</w:t>
      </w:r>
      <w:proofErr w:type="gramEnd"/>
      <w:r w:rsidRPr="0005557F">
        <w:rPr>
          <w:lang w:val="en-US"/>
        </w:rPr>
        <w:t>RST_CLK_PCLK_PORTD, ENABLE);</w:t>
      </w:r>
    </w:p>
    <w:p w:rsidR="00B91B72" w:rsidRPr="00B15CD7" w:rsidRDefault="0005557F" w:rsidP="0005557F">
      <w:pPr>
        <w:pStyle w:val="aff1"/>
        <w:jc w:val="both"/>
        <w:rPr>
          <w:lang w:val="en-US"/>
        </w:rPr>
      </w:pPr>
      <w:r w:rsidRPr="0005557F">
        <w:rPr>
          <w:lang w:val="en-US"/>
        </w:rPr>
        <w:t>}</w:t>
      </w:r>
    </w:p>
    <w:sectPr w:rsidR="00B91B72" w:rsidRPr="00B15CD7" w:rsidSect="0045548F">
      <w:headerReference w:type="default" r:id="rId40"/>
      <w:footerReference w:type="default" r:id="rId41"/>
      <w:footerReference w:type="first" r:id="rId42"/>
      <w:type w:val="continuous"/>
      <w:pgSz w:w="11906" w:h="16838"/>
      <w:pgMar w:top="1134" w:right="566" w:bottom="993" w:left="1701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2EDC" w:rsidRDefault="00652EDC" w:rsidP="00A44497">
      <w:pPr>
        <w:spacing w:after="0" w:line="240" w:lineRule="auto"/>
      </w:pPr>
      <w:r>
        <w:separator/>
      </w:r>
    </w:p>
  </w:endnote>
  <w:endnote w:type="continuationSeparator" w:id="0">
    <w:p w:rsidR="00652EDC" w:rsidRDefault="00652EDC" w:rsidP="00A44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3D51" w:rsidRPr="005279D4" w:rsidRDefault="00B93D51" w:rsidP="005279D4">
    <w:pPr>
      <w:spacing w:after="30" w:line="360" w:lineRule="auto"/>
      <w:ind w:left="-1701" w:right="-566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3D51" w:rsidRPr="007B5409" w:rsidRDefault="00B93D51" w:rsidP="00F079E0">
    <w:pPr>
      <w:pStyle w:val="aa"/>
      <w:jc w:val="center"/>
      <w:rPr>
        <w:rFonts w:ascii="Times New Roman" w:hAnsi="Times New Roman" w:cs="Times New Roman"/>
        <w:sz w:val="24"/>
      </w:rPr>
    </w:pPr>
    <w:r w:rsidRPr="007B5409">
      <w:rPr>
        <w:rFonts w:ascii="Times New Roman" w:hAnsi="Times New Roman" w:cs="Times New Roman"/>
        <w:sz w:val="24"/>
      </w:rPr>
      <w:t xml:space="preserve">Томск </w:t>
    </w:r>
    <w:r>
      <w:rPr>
        <w:rFonts w:ascii="Times New Roman" w:hAnsi="Times New Roman" w:cs="Times New Roman"/>
        <w:sz w:val="24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2EDC" w:rsidRDefault="00652EDC" w:rsidP="00A44497">
      <w:pPr>
        <w:spacing w:after="0" w:line="240" w:lineRule="auto"/>
      </w:pPr>
      <w:r>
        <w:separator/>
      </w:r>
    </w:p>
  </w:footnote>
  <w:footnote w:type="continuationSeparator" w:id="0">
    <w:p w:rsidR="00652EDC" w:rsidRDefault="00652EDC" w:rsidP="00A444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111074"/>
      <w:docPartObj>
        <w:docPartGallery w:val="Page Numbers (Top of Page)"/>
        <w:docPartUnique/>
      </w:docPartObj>
    </w:sdtPr>
    <w:sdtEndPr>
      <w:rPr>
        <w:color w:val="000000" w:themeColor="text1"/>
      </w:rPr>
    </w:sdtEndPr>
    <w:sdtContent>
      <w:p w:rsidR="00B93D51" w:rsidRDefault="00B93D51">
        <w:pPr>
          <w:pStyle w:val="a8"/>
          <w:jc w:val="right"/>
        </w:pPr>
      </w:p>
      <w:p w:rsidR="00B93D51" w:rsidRPr="00A4392E" w:rsidRDefault="00B93D51" w:rsidP="00DA1007">
        <w:pPr>
          <w:pStyle w:val="a8"/>
          <w:jc w:val="center"/>
          <w:rPr>
            <w:color w:val="000000" w:themeColor="text1"/>
          </w:rPr>
        </w:pPr>
        <w:r w:rsidRPr="007B5409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7B5409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7B5409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4"/>
          </w:rPr>
          <w:t>5</w:t>
        </w:r>
        <w:r w:rsidRPr="007B5409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22D2F"/>
    <w:multiLevelType w:val="hybridMultilevel"/>
    <w:tmpl w:val="02CEF862"/>
    <w:lvl w:ilvl="0" w:tplc="01F43DBE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C68C1"/>
    <w:multiLevelType w:val="hybridMultilevel"/>
    <w:tmpl w:val="C2B66526"/>
    <w:lvl w:ilvl="0" w:tplc="F7E46F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71DE5"/>
    <w:multiLevelType w:val="hybridMultilevel"/>
    <w:tmpl w:val="B15C8CA0"/>
    <w:lvl w:ilvl="0" w:tplc="E37A45D0">
      <w:start w:val="2"/>
      <w:numFmt w:val="bullet"/>
      <w:lvlText w:val="-"/>
      <w:lvlJc w:val="left"/>
      <w:pPr>
        <w:ind w:left="19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" w15:restartNumberingAfterBreak="0">
    <w:nsid w:val="0F9868FD"/>
    <w:multiLevelType w:val="hybridMultilevel"/>
    <w:tmpl w:val="35D0D2FE"/>
    <w:lvl w:ilvl="0" w:tplc="0DF27884">
      <w:start w:val="1"/>
      <w:numFmt w:val="decimal"/>
      <w:lvlText w:val="%1"/>
      <w:lvlJc w:val="left"/>
      <w:pPr>
        <w:ind w:left="1571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3AB0EE1"/>
    <w:multiLevelType w:val="hybridMultilevel"/>
    <w:tmpl w:val="9F167534"/>
    <w:lvl w:ilvl="0" w:tplc="F8384356">
      <w:start w:val="1"/>
      <w:numFmt w:val="decimal"/>
      <w:lvlText w:val="%1."/>
      <w:lvlJc w:val="left"/>
      <w:pPr>
        <w:ind w:left="2141" w:hanging="12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59E66E0"/>
    <w:multiLevelType w:val="hybridMultilevel"/>
    <w:tmpl w:val="BE706CF6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7337712"/>
    <w:multiLevelType w:val="multilevel"/>
    <w:tmpl w:val="944A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5616E20"/>
    <w:multiLevelType w:val="hybridMultilevel"/>
    <w:tmpl w:val="2D8EF4C0"/>
    <w:lvl w:ilvl="0" w:tplc="5BB6CA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6E43B5D"/>
    <w:multiLevelType w:val="hybridMultilevel"/>
    <w:tmpl w:val="3F027E36"/>
    <w:lvl w:ilvl="0" w:tplc="E72AD050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366998"/>
    <w:multiLevelType w:val="hybridMultilevel"/>
    <w:tmpl w:val="DD7EA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51436C"/>
    <w:multiLevelType w:val="hybridMultilevel"/>
    <w:tmpl w:val="82DA8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0"/>
  </w:num>
  <w:num w:numId="5">
    <w:abstractNumId w:val="10"/>
  </w:num>
  <w:num w:numId="6">
    <w:abstractNumId w:val="4"/>
  </w:num>
  <w:num w:numId="7">
    <w:abstractNumId w:val="9"/>
  </w:num>
  <w:num w:numId="8">
    <w:abstractNumId w:val="7"/>
  </w:num>
  <w:num w:numId="9">
    <w:abstractNumId w:val="5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2983"/>
    <w:rsid w:val="00002B84"/>
    <w:rsid w:val="0000794D"/>
    <w:rsid w:val="0001086B"/>
    <w:rsid w:val="000115AA"/>
    <w:rsid w:val="00011949"/>
    <w:rsid w:val="0001483D"/>
    <w:rsid w:val="00015496"/>
    <w:rsid w:val="00015C8A"/>
    <w:rsid w:val="00017178"/>
    <w:rsid w:val="00020E1C"/>
    <w:rsid w:val="0002105B"/>
    <w:rsid w:val="0002193E"/>
    <w:rsid w:val="0002353F"/>
    <w:rsid w:val="00025937"/>
    <w:rsid w:val="0003306D"/>
    <w:rsid w:val="00033A76"/>
    <w:rsid w:val="0003505B"/>
    <w:rsid w:val="00040BBB"/>
    <w:rsid w:val="00045BC6"/>
    <w:rsid w:val="00051E74"/>
    <w:rsid w:val="00052CEF"/>
    <w:rsid w:val="00052E4C"/>
    <w:rsid w:val="0005557F"/>
    <w:rsid w:val="0005715F"/>
    <w:rsid w:val="000578A9"/>
    <w:rsid w:val="00065E50"/>
    <w:rsid w:val="00066E4E"/>
    <w:rsid w:val="000704D3"/>
    <w:rsid w:val="00072042"/>
    <w:rsid w:val="000734E6"/>
    <w:rsid w:val="000763CD"/>
    <w:rsid w:val="0008189E"/>
    <w:rsid w:val="000859CC"/>
    <w:rsid w:val="000879FC"/>
    <w:rsid w:val="000903BF"/>
    <w:rsid w:val="00091298"/>
    <w:rsid w:val="000919B0"/>
    <w:rsid w:val="00095A8E"/>
    <w:rsid w:val="000A0717"/>
    <w:rsid w:val="000A49C5"/>
    <w:rsid w:val="000A6D62"/>
    <w:rsid w:val="000A75BD"/>
    <w:rsid w:val="000B185B"/>
    <w:rsid w:val="000B21E2"/>
    <w:rsid w:val="000B60A0"/>
    <w:rsid w:val="000B6212"/>
    <w:rsid w:val="000C2AEB"/>
    <w:rsid w:val="000C2B75"/>
    <w:rsid w:val="000D0FD7"/>
    <w:rsid w:val="000E07AB"/>
    <w:rsid w:val="000E56B5"/>
    <w:rsid w:val="000E6BA6"/>
    <w:rsid w:val="000F18B1"/>
    <w:rsid w:val="000F49B1"/>
    <w:rsid w:val="000F52BA"/>
    <w:rsid w:val="000F5D75"/>
    <w:rsid w:val="000F65BD"/>
    <w:rsid w:val="000F74C9"/>
    <w:rsid w:val="000F7536"/>
    <w:rsid w:val="0011455E"/>
    <w:rsid w:val="001153D7"/>
    <w:rsid w:val="0012233F"/>
    <w:rsid w:val="00127A24"/>
    <w:rsid w:val="00131256"/>
    <w:rsid w:val="00132C4C"/>
    <w:rsid w:val="0013467C"/>
    <w:rsid w:val="00135D07"/>
    <w:rsid w:val="00144DBC"/>
    <w:rsid w:val="00147D07"/>
    <w:rsid w:val="00147F87"/>
    <w:rsid w:val="0015167B"/>
    <w:rsid w:val="00152384"/>
    <w:rsid w:val="00153737"/>
    <w:rsid w:val="00153C7A"/>
    <w:rsid w:val="00154087"/>
    <w:rsid w:val="001547D1"/>
    <w:rsid w:val="00156C5C"/>
    <w:rsid w:val="0015759B"/>
    <w:rsid w:val="001610AA"/>
    <w:rsid w:val="00161947"/>
    <w:rsid w:val="00162D30"/>
    <w:rsid w:val="001638BE"/>
    <w:rsid w:val="001646C4"/>
    <w:rsid w:val="001647B0"/>
    <w:rsid w:val="001758E4"/>
    <w:rsid w:val="00180E50"/>
    <w:rsid w:val="001814E6"/>
    <w:rsid w:val="001822F9"/>
    <w:rsid w:val="00182AA8"/>
    <w:rsid w:val="00186D88"/>
    <w:rsid w:val="00194605"/>
    <w:rsid w:val="00194837"/>
    <w:rsid w:val="0019667B"/>
    <w:rsid w:val="00197CA6"/>
    <w:rsid w:val="001A5A56"/>
    <w:rsid w:val="001B2172"/>
    <w:rsid w:val="001B2178"/>
    <w:rsid w:val="001B278B"/>
    <w:rsid w:val="001B50F9"/>
    <w:rsid w:val="001B518F"/>
    <w:rsid w:val="001C13DD"/>
    <w:rsid w:val="001C4DB0"/>
    <w:rsid w:val="001C6154"/>
    <w:rsid w:val="001D2127"/>
    <w:rsid w:val="001D57EF"/>
    <w:rsid w:val="001D71F7"/>
    <w:rsid w:val="001E391F"/>
    <w:rsid w:val="001F00D6"/>
    <w:rsid w:val="001F0470"/>
    <w:rsid w:val="001F1A36"/>
    <w:rsid w:val="002014A8"/>
    <w:rsid w:val="002039DA"/>
    <w:rsid w:val="002141CB"/>
    <w:rsid w:val="00215DB1"/>
    <w:rsid w:val="00217A91"/>
    <w:rsid w:val="00221A39"/>
    <w:rsid w:val="00223B82"/>
    <w:rsid w:val="00224080"/>
    <w:rsid w:val="002252C5"/>
    <w:rsid w:val="002302AB"/>
    <w:rsid w:val="002346A6"/>
    <w:rsid w:val="00235E71"/>
    <w:rsid w:val="00236EAA"/>
    <w:rsid w:val="00240732"/>
    <w:rsid w:val="002416D5"/>
    <w:rsid w:val="00241C7F"/>
    <w:rsid w:val="00247A37"/>
    <w:rsid w:val="002524CF"/>
    <w:rsid w:val="00254AA8"/>
    <w:rsid w:val="00255244"/>
    <w:rsid w:val="002570FB"/>
    <w:rsid w:val="002607D4"/>
    <w:rsid w:val="00263417"/>
    <w:rsid w:val="00265173"/>
    <w:rsid w:val="00273394"/>
    <w:rsid w:val="00273642"/>
    <w:rsid w:val="0027496F"/>
    <w:rsid w:val="00275EFE"/>
    <w:rsid w:val="0028294D"/>
    <w:rsid w:val="00284532"/>
    <w:rsid w:val="00286D7C"/>
    <w:rsid w:val="00297F9B"/>
    <w:rsid w:val="002A0098"/>
    <w:rsid w:val="002A3C21"/>
    <w:rsid w:val="002A4118"/>
    <w:rsid w:val="002A46D7"/>
    <w:rsid w:val="002A76EA"/>
    <w:rsid w:val="002C0920"/>
    <w:rsid w:val="002C18CD"/>
    <w:rsid w:val="002C237F"/>
    <w:rsid w:val="002C53F3"/>
    <w:rsid w:val="002C5625"/>
    <w:rsid w:val="002E0A34"/>
    <w:rsid w:val="002E1217"/>
    <w:rsid w:val="002E1D05"/>
    <w:rsid w:val="002E2058"/>
    <w:rsid w:val="002E22F2"/>
    <w:rsid w:val="002E2A6E"/>
    <w:rsid w:val="002E58FF"/>
    <w:rsid w:val="002F1009"/>
    <w:rsid w:val="002F22C5"/>
    <w:rsid w:val="0030604E"/>
    <w:rsid w:val="003109B3"/>
    <w:rsid w:val="00315389"/>
    <w:rsid w:val="00322812"/>
    <w:rsid w:val="00323B49"/>
    <w:rsid w:val="00342575"/>
    <w:rsid w:val="00346B24"/>
    <w:rsid w:val="0035143C"/>
    <w:rsid w:val="0035187C"/>
    <w:rsid w:val="003629E5"/>
    <w:rsid w:val="00362F4B"/>
    <w:rsid w:val="0036319E"/>
    <w:rsid w:val="00366CD3"/>
    <w:rsid w:val="00366EAD"/>
    <w:rsid w:val="00380E4F"/>
    <w:rsid w:val="00381D3E"/>
    <w:rsid w:val="00381EFA"/>
    <w:rsid w:val="00384C67"/>
    <w:rsid w:val="003870CB"/>
    <w:rsid w:val="003905EA"/>
    <w:rsid w:val="00391828"/>
    <w:rsid w:val="00397198"/>
    <w:rsid w:val="00397FD7"/>
    <w:rsid w:val="003A5BF3"/>
    <w:rsid w:val="003B3E4A"/>
    <w:rsid w:val="003B4B84"/>
    <w:rsid w:val="003B7812"/>
    <w:rsid w:val="003C1B83"/>
    <w:rsid w:val="003C20D6"/>
    <w:rsid w:val="003C4D57"/>
    <w:rsid w:val="003C76F6"/>
    <w:rsid w:val="003D4CF4"/>
    <w:rsid w:val="003E0959"/>
    <w:rsid w:val="003E1595"/>
    <w:rsid w:val="003E1643"/>
    <w:rsid w:val="003E3488"/>
    <w:rsid w:val="003E4234"/>
    <w:rsid w:val="003E6560"/>
    <w:rsid w:val="003F25A9"/>
    <w:rsid w:val="003F697E"/>
    <w:rsid w:val="003F799A"/>
    <w:rsid w:val="003F7B3C"/>
    <w:rsid w:val="004022A6"/>
    <w:rsid w:val="004033CC"/>
    <w:rsid w:val="00403FCB"/>
    <w:rsid w:val="00407B7F"/>
    <w:rsid w:val="004109A2"/>
    <w:rsid w:val="004110DC"/>
    <w:rsid w:val="004116E4"/>
    <w:rsid w:val="00411F17"/>
    <w:rsid w:val="00423955"/>
    <w:rsid w:val="004327CC"/>
    <w:rsid w:val="0043757D"/>
    <w:rsid w:val="00437B6F"/>
    <w:rsid w:val="00445C4F"/>
    <w:rsid w:val="0045110D"/>
    <w:rsid w:val="004522BB"/>
    <w:rsid w:val="00452960"/>
    <w:rsid w:val="0045548F"/>
    <w:rsid w:val="00455917"/>
    <w:rsid w:val="00462E5A"/>
    <w:rsid w:val="00463549"/>
    <w:rsid w:val="00463CD5"/>
    <w:rsid w:val="004641E0"/>
    <w:rsid w:val="0046495B"/>
    <w:rsid w:val="00464C9D"/>
    <w:rsid w:val="00464CFF"/>
    <w:rsid w:val="00472625"/>
    <w:rsid w:val="00473ECC"/>
    <w:rsid w:val="00475E31"/>
    <w:rsid w:val="00477060"/>
    <w:rsid w:val="004802DE"/>
    <w:rsid w:val="00481EEF"/>
    <w:rsid w:val="004842FE"/>
    <w:rsid w:val="00486047"/>
    <w:rsid w:val="004869FA"/>
    <w:rsid w:val="004948AB"/>
    <w:rsid w:val="00496BEF"/>
    <w:rsid w:val="00496C96"/>
    <w:rsid w:val="00497D54"/>
    <w:rsid w:val="004A1742"/>
    <w:rsid w:val="004A2767"/>
    <w:rsid w:val="004B2D6C"/>
    <w:rsid w:val="004B454F"/>
    <w:rsid w:val="004B48F8"/>
    <w:rsid w:val="004B4BA5"/>
    <w:rsid w:val="004B5A81"/>
    <w:rsid w:val="004C3FE9"/>
    <w:rsid w:val="004D077E"/>
    <w:rsid w:val="004D3C71"/>
    <w:rsid w:val="004D5EB7"/>
    <w:rsid w:val="004D6A38"/>
    <w:rsid w:val="004D6A9F"/>
    <w:rsid w:val="004E0BE0"/>
    <w:rsid w:val="004E4DEB"/>
    <w:rsid w:val="004E7563"/>
    <w:rsid w:val="004E76B1"/>
    <w:rsid w:val="004F4D78"/>
    <w:rsid w:val="00504550"/>
    <w:rsid w:val="00505F16"/>
    <w:rsid w:val="005060EA"/>
    <w:rsid w:val="005140DD"/>
    <w:rsid w:val="00520528"/>
    <w:rsid w:val="00522B40"/>
    <w:rsid w:val="00523211"/>
    <w:rsid w:val="005234B5"/>
    <w:rsid w:val="005249E2"/>
    <w:rsid w:val="005279D4"/>
    <w:rsid w:val="0053030A"/>
    <w:rsid w:val="00530A31"/>
    <w:rsid w:val="00530C0A"/>
    <w:rsid w:val="005327C6"/>
    <w:rsid w:val="00535FA6"/>
    <w:rsid w:val="00541916"/>
    <w:rsid w:val="00545372"/>
    <w:rsid w:val="0055033D"/>
    <w:rsid w:val="00552429"/>
    <w:rsid w:val="00554B9D"/>
    <w:rsid w:val="005600BB"/>
    <w:rsid w:val="0056036A"/>
    <w:rsid w:val="00562BB8"/>
    <w:rsid w:val="00563854"/>
    <w:rsid w:val="0057066C"/>
    <w:rsid w:val="00571C41"/>
    <w:rsid w:val="0058259F"/>
    <w:rsid w:val="005847AE"/>
    <w:rsid w:val="005867CE"/>
    <w:rsid w:val="00591113"/>
    <w:rsid w:val="00591591"/>
    <w:rsid w:val="00596B6A"/>
    <w:rsid w:val="005A1F74"/>
    <w:rsid w:val="005A2AF1"/>
    <w:rsid w:val="005A5A7B"/>
    <w:rsid w:val="005A6F1D"/>
    <w:rsid w:val="005B0BA8"/>
    <w:rsid w:val="005B2BCD"/>
    <w:rsid w:val="005B4BE5"/>
    <w:rsid w:val="005C4A90"/>
    <w:rsid w:val="005D06DB"/>
    <w:rsid w:val="005D0FCD"/>
    <w:rsid w:val="005D5563"/>
    <w:rsid w:val="005D6BA8"/>
    <w:rsid w:val="005D6D9D"/>
    <w:rsid w:val="005E022E"/>
    <w:rsid w:val="005E088A"/>
    <w:rsid w:val="005F228B"/>
    <w:rsid w:val="005F3708"/>
    <w:rsid w:val="005F7532"/>
    <w:rsid w:val="006026AD"/>
    <w:rsid w:val="00605D98"/>
    <w:rsid w:val="00607C5F"/>
    <w:rsid w:val="00613148"/>
    <w:rsid w:val="0061415C"/>
    <w:rsid w:val="006166EF"/>
    <w:rsid w:val="006202FE"/>
    <w:rsid w:val="00626F07"/>
    <w:rsid w:val="00632C80"/>
    <w:rsid w:val="00632EF7"/>
    <w:rsid w:val="00632F6F"/>
    <w:rsid w:val="006346A3"/>
    <w:rsid w:val="006356B9"/>
    <w:rsid w:val="0064051E"/>
    <w:rsid w:val="00644824"/>
    <w:rsid w:val="00644A72"/>
    <w:rsid w:val="00646F47"/>
    <w:rsid w:val="00652EDC"/>
    <w:rsid w:val="00654CFF"/>
    <w:rsid w:val="00656019"/>
    <w:rsid w:val="0066237D"/>
    <w:rsid w:val="00663122"/>
    <w:rsid w:val="006634D4"/>
    <w:rsid w:val="00675C32"/>
    <w:rsid w:val="00676F49"/>
    <w:rsid w:val="00677297"/>
    <w:rsid w:val="00682C5F"/>
    <w:rsid w:val="00683D98"/>
    <w:rsid w:val="006849C9"/>
    <w:rsid w:val="00686A04"/>
    <w:rsid w:val="0069128F"/>
    <w:rsid w:val="00696DFC"/>
    <w:rsid w:val="006A3D96"/>
    <w:rsid w:val="006A61B6"/>
    <w:rsid w:val="006A64DB"/>
    <w:rsid w:val="006B1CF5"/>
    <w:rsid w:val="006B2087"/>
    <w:rsid w:val="006C108E"/>
    <w:rsid w:val="006C29A8"/>
    <w:rsid w:val="006C638C"/>
    <w:rsid w:val="006D1421"/>
    <w:rsid w:val="006D347C"/>
    <w:rsid w:val="006D5F87"/>
    <w:rsid w:val="006D70BB"/>
    <w:rsid w:val="006E3833"/>
    <w:rsid w:val="006E68B8"/>
    <w:rsid w:val="006E7B53"/>
    <w:rsid w:val="006F1103"/>
    <w:rsid w:val="006F5BC9"/>
    <w:rsid w:val="006F7738"/>
    <w:rsid w:val="00700B8A"/>
    <w:rsid w:val="007070DF"/>
    <w:rsid w:val="00710958"/>
    <w:rsid w:val="00711AD3"/>
    <w:rsid w:val="0071232A"/>
    <w:rsid w:val="00712DD7"/>
    <w:rsid w:val="007214D9"/>
    <w:rsid w:val="00721984"/>
    <w:rsid w:val="007219A0"/>
    <w:rsid w:val="007222F4"/>
    <w:rsid w:val="00725759"/>
    <w:rsid w:val="007262CF"/>
    <w:rsid w:val="00727DF3"/>
    <w:rsid w:val="00733A4E"/>
    <w:rsid w:val="00735F8D"/>
    <w:rsid w:val="00737A20"/>
    <w:rsid w:val="00743536"/>
    <w:rsid w:val="0074675E"/>
    <w:rsid w:val="00751572"/>
    <w:rsid w:val="0075638C"/>
    <w:rsid w:val="00757488"/>
    <w:rsid w:val="0076770C"/>
    <w:rsid w:val="00770D86"/>
    <w:rsid w:val="0077477F"/>
    <w:rsid w:val="00780104"/>
    <w:rsid w:val="00782D2E"/>
    <w:rsid w:val="00784F40"/>
    <w:rsid w:val="00786729"/>
    <w:rsid w:val="007871D9"/>
    <w:rsid w:val="00793BB2"/>
    <w:rsid w:val="00794C0F"/>
    <w:rsid w:val="007950BE"/>
    <w:rsid w:val="007959FB"/>
    <w:rsid w:val="00796571"/>
    <w:rsid w:val="00797547"/>
    <w:rsid w:val="007A0126"/>
    <w:rsid w:val="007A3877"/>
    <w:rsid w:val="007A6B85"/>
    <w:rsid w:val="007B12D8"/>
    <w:rsid w:val="007B177C"/>
    <w:rsid w:val="007B1C9C"/>
    <w:rsid w:val="007B4C90"/>
    <w:rsid w:val="007B5409"/>
    <w:rsid w:val="007B688B"/>
    <w:rsid w:val="007B7458"/>
    <w:rsid w:val="007B748B"/>
    <w:rsid w:val="007C05DC"/>
    <w:rsid w:val="007C0BF3"/>
    <w:rsid w:val="007C15A6"/>
    <w:rsid w:val="007C1D76"/>
    <w:rsid w:val="007C2201"/>
    <w:rsid w:val="007C3425"/>
    <w:rsid w:val="007C68DC"/>
    <w:rsid w:val="007D06A0"/>
    <w:rsid w:val="007D4B41"/>
    <w:rsid w:val="007D4E97"/>
    <w:rsid w:val="007E381F"/>
    <w:rsid w:val="007F1BBD"/>
    <w:rsid w:val="007F3F47"/>
    <w:rsid w:val="007F5FD5"/>
    <w:rsid w:val="007F7633"/>
    <w:rsid w:val="00800C0D"/>
    <w:rsid w:val="00801F9A"/>
    <w:rsid w:val="008023BB"/>
    <w:rsid w:val="008026CF"/>
    <w:rsid w:val="0080292A"/>
    <w:rsid w:val="0080685F"/>
    <w:rsid w:val="008126FE"/>
    <w:rsid w:val="00813593"/>
    <w:rsid w:val="0081483E"/>
    <w:rsid w:val="00816F2C"/>
    <w:rsid w:val="008173E3"/>
    <w:rsid w:val="00817FB6"/>
    <w:rsid w:val="00821CE0"/>
    <w:rsid w:val="0082291D"/>
    <w:rsid w:val="00822F23"/>
    <w:rsid w:val="00825AAE"/>
    <w:rsid w:val="00825B9A"/>
    <w:rsid w:val="008271D0"/>
    <w:rsid w:val="00831BA5"/>
    <w:rsid w:val="0083307A"/>
    <w:rsid w:val="00833ABE"/>
    <w:rsid w:val="008406AE"/>
    <w:rsid w:val="0084128E"/>
    <w:rsid w:val="008413A9"/>
    <w:rsid w:val="00844581"/>
    <w:rsid w:val="00845306"/>
    <w:rsid w:val="00851FA5"/>
    <w:rsid w:val="00852745"/>
    <w:rsid w:val="00853012"/>
    <w:rsid w:val="0086054E"/>
    <w:rsid w:val="00860D65"/>
    <w:rsid w:val="00861A20"/>
    <w:rsid w:val="00870A2B"/>
    <w:rsid w:val="00870C73"/>
    <w:rsid w:val="00871EF5"/>
    <w:rsid w:val="00874230"/>
    <w:rsid w:val="00876118"/>
    <w:rsid w:val="0088052F"/>
    <w:rsid w:val="00881812"/>
    <w:rsid w:val="00897538"/>
    <w:rsid w:val="008A3184"/>
    <w:rsid w:val="008A373E"/>
    <w:rsid w:val="008A37D2"/>
    <w:rsid w:val="008A528F"/>
    <w:rsid w:val="008B1E7D"/>
    <w:rsid w:val="008C3601"/>
    <w:rsid w:val="008C7385"/>
    <w:rsid w:val="008D5FF9"/>
    <w:rsid w:val="008D7004"/>
    <w:rsid w:val="008E3DFA"/>
    <w:rsid w:val="008E619D"/>
    <w:rsid w:val="008F0231"/>
    <w:rsid w:val="008F13C7"/>
    <w:rsid w:val="008F1803"/>
    <w:rsid w:val="008F3847"/>
    <w:rsid w:val="008F580D"/>
    <w:rsid w:val="00902E96"/>
    <w:rsid w:val="009119ED"/>
    <w:rsid w:val="0091282A"/>
    <w:rsid w:val="00912934"/>
    <w:rsid w:val="00914875"/>
    <w:rsid w:val="00915FC1"/>
    <w:rsid w:val="009169D3"/>
    <w:rsid w:val="00920731"/>
    <w:rsid w:val="00922344"/>
    <w:rsid w:val="00926173"/>
    <w:rsid w:val="00927BFD"/>
    <w:rsid w:val="00933BCD"/>
    <w:rsid w:val="00936F11"/>
    <w:rsid w:val="00940335"/>
    <w:rsid w:val="009407B5"/>
    <w:rsid w:val="0094134F"/>
    <w:rsid w:val="009430EC"/>
    <w:rsid w:val="00945291"/>
    <w:rsid w:val="00946164"/>
    <w:rsid w:val="00946533"/>
    <w:rsid w:val="009473AB"/>
    <w:rsid w:val="0095094E"/>
    <w:rsid w:val="00953063"/>
    <w:rsid w:val="00954EAE"/>
    <w:rsid w:val="00956395"/>
    <w:rsid w:val="00956516"/>
    <w:rsid w:val="00965249"/>
    <w:rsid w:val="009655B2"/>
    <w:rsid w:val="00966AD5"/>
    <w:rsid w:val="00970965"/>
    <w:rsid w:val="0097523F"/>
    <w:rsid w:val="0098033C"/>
    <w:rsid w:val="00981D2F"/>
    <w:rsid w:val="00982D15"/>
    <w:rsid w:val="00991D2E"/>
    <w:rsid w:val="00995FB1"/>
    <w:rsid w:val="009A14BB"/>
    <w:rsid w:val="009A486E"/>
    <w:rsid w:val="009A59EB"/>
    <w:rsid w:val="009A737E"/>
    <w:rsid w:val="009B4317"/>
    <w:rsid w:val="009B5AE8"/>
    <w:rsid w:val="009B6A69"/>
    <w:rsid w:val="009C163E"/>
    <w:rsid w:val="009D3EC6"/>
    <w:rsid w:val="009D61D5"/>
    <w:rsid w:val="009D7E8A"/>
    <w:rsid w:val="009E29F2"/>
    <w:rsid w:val="009E408B"/>
    <w:rsid w:val="009E4CFC"/>
    <w:rsid w:val="009E7D24"/>
    <w:rsid w:val="009F013A"/>
    <w:rsid w:val="00A01C66"/>
    <w:rsid w:val="00A0237B"/>
    <w:rsid w:val="00A02E85"/>
    <w:rsid w:val="00A06C0F"/>
    <w:rsid w:val="00A073D7"/>
    <w:rsid w:val="00A113A1"/>
    <w:rsid w:val="00A11B5F"/>
    <w:rsid w:val="00A12146"/>
    <w:rsid w:val="00A15813"/>
    <w:rsid w:val="00A16066"/>
    <w:rsid w:val="00A1784C"/>
    <w:rsid w:val="00A241BA"/>
    <w:rsid w:val="00A25967"/>
    <w:rsid w:val="00A25D1E"/>
    <w:rsid w:val="00A3195C"/>
    <w:rsid w:val="00A319E2"/>
    <w:rsid w:val="00A32C0C"/>
    <w:rsid w:val="00A32D34"/>
    <w:rsid w:val="00A3676E"/>
    <w:rsid w:val="00A4358E"/>
    <w:rsid w:val="00A4392E"/>
    <w:rsid w:val="00A44497"/>
    <w:rsid w:val="00A503F4"/>
    <w:rsid w:val="00A60C73"/>
    <w:rsid w:val="00A736C8"/>
    <w:rsid w:val="00A760E8"/>
    <w:rsid w:val="00A7773C"/>
    <w:rsid w:val="00A8106E"/>
    <w:rsid w:val="00A85649"/>
    <w:rsid w:val="00A878E1"/>
    <w:rsid w:val="00A91A4A"/>
    <w:rsid w:val="00A97C1F"/>
    <w:rsid w:val="00AA529E"/>
    <w:rsid w:val="00AA7AA8"/>
    <w:rsid w:val="00AB0D0C"/>
    <w:rsid w:val="00AB227B"/>
    <w:rsid w:val="00AB4B31"/>
    <w:rsid w:val="00AB57EB"/>
    <w:rsid w:val="00AB647A"/>
    <w:rsid w:val="00AC4D21"/>
    <w:rsid w:val="00AC6B34"/>
    <w:rsid w:val="00AD2F1A"/>
    <w:rsid w:val="00AD3F8D"/>
    <w:rsid w:val="00AD4E74"/>
    <w:rsid w:val="00AD6216"/>
    <w:rsid w:val="00AD7D12"/>
    <w:rsid w:val="00AD7F4F"/>
    <w:rsid w:val="00AE2D8E"/>
    <w:rsid w:val="00AE390F"/>
    <w:rsid w:val="00AE7FDE"/>
    <w:rsid w:val="00AF4ADD"/>
    <w:rsid w:val="00AF4E9C"/>
    <w:rsid w:val="00B03CD3"/>
    <w:rsid w:val="00B03E88"/>
    <w:rsid w:val="00B07876"/>
    <w:rsid w:val="00B07E69"/>
    <w:rsid w:val="00B15CD7"/>
    <w:rsid w:val="00B2194D"/>
    <w:rsid w:val="00B25894"/>
    <w:rsid w:val="00B3506D"/>
    <w:rsid w:val="00B37225"/>
    <w:rsid w:val="00B375FF"/>
    <w:rsid w:val="00B42F52"/>
    <w:rsid w:val="00B46B1A"/>
    <w:rsid w:val="00B4705B"/>
    <w:rsid w:val="00B54315"/>
    <w:rsid w:val="00B55ADD"/>
    <w:rsid w:val="00B62F15"/>
    <w:rsid w:val="00B63414"/>
    <w:rsid w:val="00B71F46"/>
    <w:rsid w:val="00B80A47"/>
    <w:rsid w:val="00B826A3"/>
    <w:rsid w:val="00B84031"/>
    <w:rsid w:val="00B876AB"/>
    <w:rsid w:val="00B91B72"/>
    <w:rsid w:val="00B93513"/>
    <w:rsid w:val="00B93D51"/>
    <w:rsid w:val="00BA0286"/>
    <w:rsid w:val="00BA2FB1"/>
    <w:rsid w:val="00BA3129"/>
    <w:rsid w:val="00BA453A"/>
    <w:rsid w:val="00BA541D"/>
    <w:rsid w:val="00BB4328"/>
    <w:rsid w:val="00BC4AB6"/>
    <w:rsid w:val="00BC5E4E"/>
    <w:rsid w:val="00BC7B88"/>
    <w:rsid w:val="00BD0F85"/>
    <w:rsid w:val="00BD58ED"/>
    <w:rsid w:val="00BD7AE5"/>
    <w:rsid w:val="00BE145B"/>
    <w:rsid w:val="00BE3230"/>
    <w:rsid w:val="00BF1F3F"/>
    <w:rsid w:val="00BF5E4C"/>
    <w:rsid w:val="00BF702E"/>
    <w:rsid w:val="00C03E6F"/>
    <w:rsid w:val="00C0532C"/>
    <w:rsid w:val="00C100AC"/>
    <w:rsid w:val="00C12022"/>
    <w:rsid w:val="00C143E9"/>
    <w:rsid w:val="00C14FE1"/>
    <w:rsid w:val="00C24118"/>
    <w:rsid w:val="00C252D8"/>
    <w:rsid w:val="00C324DE"/>
    <w:rsid w:val="00C32983"/>
    <w:rsid w:val="00C443F8"/>
    <w:rsid w:val="00C45470"/>
    <w:rsid w:val="00C46FCC"/>
    <w:rsid w:val="00C47E6A"/>
    <w:rsid w:val="00C55C8D"/>
    <w:rsid w:val="00C637FD"/>
    <w:rsid w:val="00C66E33"/>
    <w:rsid w:val="00C728D1"/>
    <w:rsid w:val="00C74342"/>
    <w:rsid w:val="00C74B9A"/>
    <w:rsid w:val="00C7716C"/>
    <w:rsid w:val="00C77A5E"/>
    <w:rsid w:val="00C8370B"/>
    <w:rsid w:val="00C84F5B"/>
    <w:rsid w:val="00C86383"/>
    <w:rsid w:val="00C87A93"/>
    <w:rsid w:val="00C9037A"/>
    <w:rsid w:val="00C9151D"/>
    <w:rsid w:val="00CA5E41"/>
    <w:rsid w:val="00CB4FD1"/>
    <w:rsid w:val="00CB533D"/>
    <w:rsid w:val="00CB53A8"/>
    <w:rsid w:val="00CC0AFE"/>
    <w:rsid w:val="00CC2168"/>
    <w:rsid w:val="00CC229E"/>
    <w:rsid w:val="00CD1550"/>
    <w:rsid w:val="00CD3EF5"/>
    <w:rsid w:val="00CD7D33"/>
    <w:rsid w:val="00CE5A7E"/>
    <w:rsid w:val="00CE5FAD"/>
    <w:rsid w:val="00CF0D6D"/>
    <w:rsid w:val="00CF67E3"/>
    <w:rsid w:val="00CF701E"/>
    <w:rsid w:val="00D000A4"/>
    <w:rsid w:val="00D02BD0"/>
    <w:rsid w:val="00D0329E"/>
    <w:rsid w:val="00D04A1E"/>
    <w:rsid w:val="00D074DE"/>
    <w:rsid w:val="00D11149"/>
    <w:rsid w:val="00D17CD3"/>
    <w:rsid w:val="00D22287"/>
    <w:rsid w:val="00D245A6"/>
    <w:rsid w:val="00D2624E"/>
    <w:rsid w:val="00D27CE0"/>
    <w:rsid w:val="00D3082D"/>
    <w:rsid w:val="00D30F05"/>
    <w:rsid w:val="00D33605"/>
    <w:rsid w:val="00D353EC"/>
    <w:rsid w:val="00D37728"/>
    <w:rsid w:val="00D41359"/>
    <w:rsid w:val="00D46BA1"/>
    <w:rsid w:val="00D5038B"/>
    <w:rsid w:val="00D56650"/>
    <w:rsid w:val="00D637E2"/>
    <w:rsid w:val="00D70A3C"/>
    <w:rsid w:val="00D74459"/>
    <w:rsid w:val="00D748FF"/>
    <w:rsid w:val="00D77827"/>
    <w:rsid w:val="00D80180"/>
    <w:rsid w:val="00D8055A"/>
    <w:rsid w:val="00D82DD1"/>
    <w:rsid w:val="00D84A54"/>
    <w:rsid w:val="00D94865"/>
    <w:rsid w:val="00DA1007"/>
    <w:rsid w:val="00DA12F8"/>
    <w:rsid w:val="00DA3933"/>
    <w:rsid w:val="00DA53A5"/>
    <w:rsid w:val="00DA5E2F"/>
    <w:rsid w:val="00DB1044"/>
    <w:rsid w:val="00DB10E0"/>
    <w:rsid w:val="00DB2053"/>
    <w:rsid w:val="00DB23B3"/>
    <w:rsid w:val="00DB2D99"/>
    <w:rsid w:val="00DB7247"/>
    <w:rsid w:val="00DC150B"/>
    <w:rsid w:val="00DC4CA9"/>
    <w:rsid w:val="00DC6082"/>
    <w:rsid w:val="00DC6B7F"/>
    <w:rsid w:val="00DC7AFF"/>
    <w:rsid w:val="00DD01BF"/>
    <w:rsid w:val="00DD3344"/>
    <w:rsid w:val="00DD7F07"/>
    <w:rsid w:val="00DE0985"/>
    <w:rsid w:val="00DE456C"/>
    <w:rsid w:val="00DE5C92"/>
    <w:rsid w:val="00DE60AA"/>
    <w:rsid w:val="00DE662F"/>
    <w:rsid w:val="00DE7635"/>
    <w:rsid w:val="00DF60D8"/>
    <w:rsid w:val="00DF6977"/>
    <w:rsid w:val="00E00771"/>
    <w:rsid w:val="00E031E3"/>
    <w:rsid w:val="00E05BC5"/>
    <w:rsid w:val="00E107EC"/>
    <w:rsid w:val="00E10AB5"/>
    <w:rsid w:val="00E11C6E"/>
    <w:rsid w:val="00E1232D"/>
    <w:rsid w:val="00E12406"/>
    <w:rsid w:val="00E14B41"/>
    <w:rsid w:val="00E1645D"/>
    <w:rsid w:val="00E164A4"/>
    <w:rsid w:val="00E20426"/>
    <w:rsid w:val="00E262A0"/>
    <w:rsid w:val="00E34EA6"/>
    <w:rsid w:val="00E35658"/>
    <w:rsid w:val="00E36BFE"/>
    <w:rsid w:val="00E409FD"/>
    <w:rsid w:val="00E46C5E"/>
    <w:rsid w:val="00E470F9"/>
    <w:rsid w:val="00E476D5"/>
    <w:rsid w:val="00E5424D"/>
    <w:rsid w:val="00E60680"/>
    <w:rsid w:val="00E65E39"/>
    <w:rsid w:val="00E83ECF"/>
    <w:rsid w:val="00E86AF8"/>
    <w:rsid w:val="00E92F84"/>
    <w:rsid w:val="00E937CB"/>
    <w:rsid w:val="00E977F6"/>
    <w:rsid w:val="00EA0232"/>
    <w:rsid w:val="00EA13DC"/>
    <w:rsid w:val="00EA1F51"/>
    <w:rsid w:val="00EA3BA0"/>
    <w:rsid w:val="00EA4B3F"/>
    <w:rsid w:val="00EA6D42"/>
    <w:rsid w:val="00EB01D3"/>
    <w:rsid w:val="00EB0EE7"/>
    <w:rsid w:val="00EC0ADD"/>
    <w:rsid w:val="00EC4737"/>
    <w:rsid w:val="00EC4C6B"/>
    <w:rsid w:val="00EC7C9E"/>
    <w:rsid w:val="00ED0876"/>
    <w:rsid w:val="00ED33A6"/>
    <w:rsid w:val="00ED5F81"/>
    <w:rsid w:val="00ED7814"/>
    <w:rsid w:val="00ED79EA"/>
    <w:rsid w:val="00EE2CDD"/>
    <w:rsid w:val="00EE2E18"/>
    <w:rsid w:val="00EE6A95"/>
    <w:rsid w:val="00EE7303"/>
    <w:rsid w:val="00EE791B"/>
    <w:rsid w:val="00EE7F8F"/>
    <w:rsid w:val="00EF0E39"/>
    <w:rsid w:val="00EF2A37"/>
    <w:rsid w:val="00EF34F3"/>
    <w:rsid w:val="00EF3C4A"/>
    <w:rsid w:val="00EF5A69"/>
    <w:rsid w:val="00EF65D4"/>
    <w:rsid w:val="00F04FAD"/>
    <w:rsid w:val="00F079E0"/>
    <w:rsid w:val="00F173DD"/>
    <w:rsid w:val="00F1776A"/>
    <w:rsid w:val="00F2002B"/>
    <w:rsid w:val="00F243E5"/>
    <w:rsid w:val="00F318D6"/>
    <w:rsid w:val="00F33D70"/>
    <w:rsid w:val="00F37142"/>
    <w:rsid w:val="00F37E93"/>
    <w:rsid w:val="00F40B6C"/>
    <w:rsid w:val="00F42272"/>
    <w:rsid w:val="00F43993"/>
    <w:rsid w:val="00F45B57"/>
    <w:rsid w:val="00F45EB6"/>
    <w:rsid w:val="00F467F5"/>
    <w:rsid w:val="00F46826"/>
    <w:rsid w:val="00F509C4"/>
    <w:rsid w:val="00F5248F"/>
    <w:rsid w:val="00F601FE"/>
    <w:rsid w:val="00F62654"/>
    <w:rsid w:val="00F632DB"/>
    <w:rsid w:val="00F63F41"/>
    <w:rsid w:val="00F65914"/>
    <w:rsid w:val="00F74A39"/>
    <w:rsid w:val="00F75556"/>
    <w:rsid w:val="00F75739"/>
    <w:rsid w:val="00F75740"/>
    <w:rsid w:val="00F8040B"/>
    <w:rsid w:val="00F81075"/>
    <w:rsid w:val="00F84434"/>
    <w:rsid w:val="00F847EF"/>
    <w:rsid w:val="00F85B55"/>
    <w:rsid w:val="00F908E3"/>
    <w:rsid w:val="00F93BEE"/>
    <w:rsid w:val="00F96F8C"/>
    <w:rsid w:val="00FA04CB"/>
    <w:rsid w:val="00FA1697"/>
    <w:rsid w:val="00FA3720"/>
    <w:rsid w:val="00FA75C8"/>
    <w:rsid w:val="00FB159C"/>
    <w:rsid w:val="00FB3038"/>
    <w:rsid w:val="00FB7127"/>
    <w:rsid w:val="00FB7551"/>
    <w:rsid w:val="00FC12F1"/>
    <w:rsid w:val="00FC3C40"/>
    <w:rsid w:val="00FC3CA2"/>
    <w:rsid w:val="00FC5462"/>
    <w:rsid w:val="00FC589E"/>
    <w:rsid w:val="00FC5ED0"/>
    <w:rsid w:val="00FC60D9"/>
    <w:rsid w:val="00FD06AC"/>
    <w:rsid w:val="00FD1C32"/>
    <w:rsid w:val="00FD4620"/>
    <w:rsid w:val="00FE4091"/>
    <w:rsid w:val="00FE669F"/>
    <w:rsid w:val="00FE6782"/>
    <w:rsid w:val="00FE7255"/>
    <w:rsid w:val="00FF008F"/>
    <w:rsid w:val="00FF1F56"/>
    <w:rsid w:val="00FF6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EAA4EA"/>
  <w15:docId w15:val="{5441437E-8422-40FA-B7EB-2E29A35DC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AE2D8E"/>
  </w:style>
  <w:style w:type="paragraph" w:styleId="1">
    <w:name w:val="heading 1"/>
    <w:basedOn w:val="a"/>
    <w:link w:val="10"/>
    <w:uiPriority w:val="1"/>
    <w:rsid w:val="00852745"/>
    <w:pPr>
      <w:widowControl w:val="0"/>
      <w:spacing w:before="1" w:after="0" w:line="240" w:lineRule="auto"/>
      <w:ind w:left="117"/>
      <w:jc w:val="both"/>
      <w:outlineLvl w:val="0"/>
    </w:pPr>
    <w:rPr>
      <w:rFonts w:ascii="Times New Roman" w:eastAsia="Times New Roman" w:hAnsi="Times New Roman" w:cs="Times New Roman"/>
      <w:b/>
      <w:bCs/>
      <w:i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1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18D6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252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E12406"/>
    <w:rPr>
      <w:color w:val="808080"/>
    </w:rPr>
  </w:style>
  <w:style w:type="paragraph" w:styleId="a7">
    <w:name w:val="List Paragraph"/>
    <w:basedOn w:val="a"/>
    <w:uiPriority w:val="34"/>
    <w:rsid w:val="009B5AE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A44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4497"/>
  </w:style>
  <w:style w:type="paragraph" w:styleId="aa">
    <w:name w:val="footer"/>
    <w:basedOn w:val="a"/>
    <w:link w:val="ab"/>
    <w:uiPriority w:val="99"/>
    <w:unhideWhenUsed/>
    <w:rsid w:val="00A44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44497"/>
  </w:style>
  <w:style w:type="character" w:customStyle="1" w:styleId="10">
    <w:name w:val="Заголовок 1 Знак"/>
    <w:basedOn w:val="a0"/>
    <w:link w:val="1"/>
    <w:uiPriority w:val="1"/>
    <w:rsid w:val="00852745"/>
    <w:rPr>
      <w:rFonts w:ascii="Times New Roman" w:eastAsia="Times New Roman" w:hAnsi="Times New Roman" w:cs="Times New Roman"/>
      <w:b/>
      <w:bCs/>
      <w:i/>
      <w:sz w:val="36"/>
      <w:szCs w:val="36"/>
      <w:lang w:val="en-US"/>
    </w:rPr>
  </w:style>
  <w:style w:type="paragraph" w:styleId="ac">
    <w:name w:val="Body Text"/>
    <w:basedOn w:val="a"/>
    <w:link w:val="ad"/>
    <w:uiPriority w:val="1"/>
    <w:semiHidden/>
    <w:unhideWhenUsed/>
    <w:qFormat/>
    <w:rsid w:val="0085274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d">
    <w:name w:val="Основной текст Знак"/>
    <w:basedOn w:val="a0"/>
    <w:link w:val="ac"/>
    <w:uiPriority w:val="1"/>
    <w:semiHidden/>
    <w:rsid w:val="00852745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Default">
    <w:name w:val="Default"/>
    <w:rsid w:val="008527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e">
    <w:name w:val="Основной текст_"/>
    <w:basedOn w:val="a0"/>
    <w:link w:val="5"/>
    <w:locked/>
    <w:rsid w:val="00A4392E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5">
    <w:name w:val="Основной текст5"/>
    <w:basedOn w:val="a"/>
    <w:link w:val="ae"/>
    <w:rsid w:val="00A4392E"/>
    <w:pPr>
      <w:widowControl w:val="0"/>
      <w:shd w:val="clear" w:color="auto" w:fill="FFFFFF"/>
      <w:spacing w:before="300" w:after="480" w:line="315" w:lineRule="exact"/>
      <w:ind w:hanging="1420"/>
      <w:jc w:val="both"/>
    </w:pPr>
    <w:rPr>
      <w:rFonts w:ascii="Times New Roman" w:eastAsia="Times New Roman" w:hAnsi="Times New Roman" w:cs="Times New Roman"/>
    </w:rPr>
  </w:style>
  <w:style w:type="character" w:customStyle="1" w:styleId="11">
    <w:name w:val="Основной текст1"/>
    <w:basedOn w:val="ae"/>
    <w:rsid w:val="00A4392E"/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af">
    <w:name w:val="Основной текст + Курсив"/>
    <w:basedOn w:val="ae"/>
    <w:rsid w:val="00A4392E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paragraph" w:styleId="af0">
    <w:name w:val="Subtitle"/>
    <w:basedOn w:val="a"/>
    <w:link w:val="af1"/>
    <w:rsid w:val="00224080"/>
    <w:pPr>
      <w:spacing w:after="0" w:line="240" w:lineRule="auto"/>
      <w:ind w:firstLine="426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1">
    <w:name w:val="Подзаголовок Знак"/>
    <w:basedOn w:val="a0"/>
    <w:link w:val="af0"/>
    <w:rsid w:val="0022408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f2">
    <w:name w:val="Body Text Indent"/>
    <w:basedOn w:val="a"/>
    <w:link w:val="af3"/>
    <w:uiPriority w:val="99"/>
    <w:semiHidden/>
    <w:unhideWhenUsed/>
    <w:rsid w:val="009D61D5"/>
    <w:pPr>
      <w:spacing w:after="120"/>
      <w:ind w:left="283"/>
    </w:pPr>
  </w:style>
  <w:style w:type="character" w:customStyle="1" w:styleId="af3">
    <w:name w:val="Основной текст с отступом Знак"/>
    <w:basedOn w:val="a0"/>
    <w:link w:val="af2"/>
    <w:uiPriority w:val="99"/>
    <w:semiHidden/>
    <w:rsid w:val="009D61D5"/>
  </w:style>
  <w:style w:type="paragraph" w:styleId="af4">
    <w:name w:val="caption"/>
    <w:basedOn w:val="a"/>
    <w:next w:val="a"/>
    <w:semiHidden/>
    <w:unhideWhenUsed/>
    <w:qFormat/>
    <w:rsid w:val="009D61D5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5">
    <w:name w:val="Hyperlink"/>
    <w:basedOn w:val="a0"/>
    <w:uiPriority w:val="99"/>
    <w:unhideWhenUsed/>
    <w:rsid w:val="00AB4B31"/>
    <w:rPr>
      <w:color w:val="0000FF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2A3C21"/>
    <w:rPr>
      <w:color w:val="800080" w:themeColor="followedHyperlink"/>
      <w:u w:val="single"/>
    </w:rPr>
  </w:style>
  <w:style w:type="paragraph" w:styleId="af7">
    <w:name w:val="Normal (Web)"/>
    <w:basedOn w:val="a"/>
    <w:uiPriority w:val="99"/>
    <w:semiHidden/>
    <w:unhideWhenUsed/>
    <w:rsid w:val="00A85649"/>
    <w:rPr>
      <w:rFonts w:ascii="Times New Roman" w:hAnsi="Times New Roman" w:cs="Times New Roman"/>
      <w:sz w:val="24"/>
      <w:szCs w:val="24"/>
    </w:rPr>
  </w:style>
  <w:style w:type="paragraph" w:customStyle="1" w:styleId="af8">
    <w:name w:val="ГОСТ"/>
    <w:basedOn w:val="a"/>
    <w:link w:val="af9"/>
    <w:rsid w:val="00CC0AFE"/>
    <w:pPr>
      <w:spacing w:after="12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af9">
    <w:name w:val="ГОСТ Знак"/>
    <w:basedOn w:val="a0"/>
    <w:link w:val="af8"/>
    <w:rsid w:val="00CC0AFE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a">
    <w:name w:val="РИСУНОК"/>
    <w:basedOn w:val="a"/>
    <w:link w:val="afb"/>
    <w:rsid w:val="00CC0AFE"/>
    <w:pPr>
      <w:shd w:val="clear" w:color="auto" w:fill="FFFFFF"/>
      <w:spacing w:after="0" w:line="240" w:lineRule="auto"/>
      <w:jc w:val="center"/>
    </w:pPr>
    <w:rPr>
      <w:noProof/>
      <w:lang w:val="en-US"/>
    </w:rPr>
  </w:style>
  <w:style w:type="character" w:customStyle="1" w:styleId="afb">
    <w:name w:val="РИСУНОК Знак"/>
    <w:basedOn w:val="a0"/>
    <w:link w:val="afa"/>
    <w:rsid w:val="00CC0AFE"/>
    <w:rPr>
      <w:noProof/>
      <w:shd w:val="clear" w:color="auto" w:fill="FFFFFF"/>
      <w:lang w:val="en-US"/>
    </w:rPr>
  </w:style>
  <w:style w:type="paragraph" w:styleId="afc">
    <w:name w:val="TOC Heading"/>
    <w:basedOn w:val="1"/>
    <w:next w:val="a"/>
    <w:uiPriority w:val="39"/>
    <w:unhideWhenUsed/>
    <w:rsid w:val="00FB7551"/>
    <w:pPr>
      <w:keepNext/>
      <w:keepLines/>
      <w:widowControl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i w:val="0"/>
      <w:color w:val="365F91" w:themeColor="accent1" w:themeShade="BF"/>
      <w:sz w:val="32"/>
      <w:szCs w:val="32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FB7551"/>
    <w:pPr>
      <w:spacing w:after="100"/>
    </w:pPr>
  </w:style>
  <w:style w:type="paragraph" w:customStyle="1" w:styleId="afd">
    <w:name w:val="Оглавление"/>
    <w:basedOn w:val="1"/>
    <w:link w:val="afe"/>
    <w:rsid w:val="00FB7551"/>
    <w:pPr>
      <w:tabs>
        <w:tab w:val="left" w:pos="1134"/>
      </w:tabs>
      <w:spacing w:before="0" w:line="360" w:lineRule="auto"/>
      <w:ind w:left="0"/>
      <w:jc w:val="center"/>
    </w:pPr>
    <w:rPr>
      <w:i w:val="0"/>
      <w:sz w:val="28"/>
      <w:szCs w:val="28"/>
      <w:lang w:val="ru-RU"/>
    </w:rPr>
  </w:style>
  <w:style w:type="paragraph" w:customStyle="1" w:styleId="-2">
    <w:name w:val="З-2"/>
    <w:basedOn w:val="afd"/>
    <w:link w:val="-20"/>
    <w:rsid w:val="00897538"/>
    <w:pPr>
      <w:spacing w:after="240"/>
    </w:pPr>
    <w:rPr>
      <w:b w:val="0"/>
    </w:rPr>
  </w:style>
  <w:style w:type="character" w:customStyle="1" w:styleId="afe">
    <w:name w:val="Оглавление Знак"/>
    <w:basedOn w:val="10"/>
    <w:link w:val="afd"/>
    <w:rsid w:val="00FB7551"/>
    <w:rPr>
      <w:rFonts w:ascii="Times New Roman" w:eastAsia="Times New Roman" w:hAnsi="Times New Roman" w:cs="Times New Roman"/>
      <w:b/>
      <w:bCs/>
      <w:i w:val="0"/>
      <w:sz w:val="28"/>
      <w:szCs w:val="28"/>
      <w:lang w:val="en-US"/>
    </w:rPr>
  </w:style>
  <w:style w:type="paragraph" w:customStyle="1" w:styleId="-21">
    <w:name w:val="ОЗ-2"/>
    <w:basedOn w:val="afd"/>
    <w:link w:val="-22"/>
    <w:rsid w:val="00725759"/>
  </w:style>
  <w:style w:type="character" w:customStyle="1" w:styleId="-20">
    <w:name w:val="З-2 Знак"/>
    <w:basedOn w:val="afe"/>
    <w:link w:val="-2"/>
    <w:rsid w:val="00897538"/>
    <w:rPr>
      <w:rFonts w:ascii="Times New Roman" w:eastAsia="Times New Roman" w:hAnsi="Times New Roman" w:cs="Times New Roman"/>
      <w:b w:val="0"/>
      <w:bCs/>
      <w:i w:val="0"/>
      <w:sz w:val="28"/>
      <w:szCs w:val="28"/>
      <w:lang w:val="en-US"/>
    </w:rPr>
  </w:style>
  <w:style w:type="paragraph" w:customStyle="1" w:styleId="aff">
    <w:name w:val="Т"/>
    <w:basedOn w:val="a"/>
    <w:link w:val="aff0"/>
    <w:qFormat/>
    <w:rsid w:val="00725759"/>
    <w:pPr>
      <w:tabs>
        <w:tab w:val="left" w:pos="1134"/>
      </w:tabs>
      <w:spacing w:after="0"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-22">
    <w:name w:val="ОЗ-2 Знак"/>
    <w:basedOn w:val="afe"/>
    <w:link w:val="-21"/>
    <w:rsid w:val="00725759"/>
    <w:rPr>
      <w:rFonts w:ascii="Times New Roman" w:eastAsia="Times New Roman" w:hAnsi="Times New Roman" w:cs="Times New Roman"/>
      <w:b/>
      <w:bCs/>
      <w:i w:val="0"/>
      <w:sz w:val="28"/>
      <w:szCs w:val="28"/>
      <w:lang w:val="en-US"/>
    </w:rPr>
  </w:style>
  <w:style w:type="paragraph" w:customStyle="1" w:styleId="aff1">
    <w:name w:val="Р"/>
    <w:basedOn w:val="a"/>
    <w:link w:val="aff2"/>
    <w:qFormat/>
    <w:rsid w:val="00725759"/>
    <w:pPr>
      <w:tabs>
        <w:tab w:val="left" w:pos="1134"/>
      </w:tabs>
      <w:spacing w:after="0" w:line="360" w:lineRule="auto"/>
      <w:jc w:val="center"/>
    </w:pPr>
    <w:rPr>
      <w:rFonts w:ascii="Times New Roman" w:hAnsi="Times New Roman" w:cs="Times New Roman"/>
      <w:sz w:val="24"/>
      <w:szCs w:val="24"/>
    </w:rPr>
  </w:style>
  <w:style w:type="character" w:customStyle="1" w:styleId="aff0">
    <w:name w:val="Т Знак"/>
    <w:basedOn w:val="a0"/>
    <w:link w:val="aff"/>
    <w:rsid w:val="00725759"/>
    <w:rPr>
      <w:rFonts w:ascii="Times New Roman" w:hAnsi="Times New Roman" w:cs="Times New Roman"/>
      <w:sz w:val="24"/>
      <w:szCs w:val="24"/>
    </w:rPr>
  </w:style>
  <w:style w:type="character" w:customStyle="1" w:styleId="aff2">
    <w:name w:val="Р Знак"/>
    <w:basedOn w:val="a0"/>
    <w:link w:val="aff1"/>
    <w:rsid w:val="00725759"/>
    <w:rPr>
      <w:rFonts w:ascii="Times New Roman" w:hAnsi="Times New Roman" w:cs="Times New Roman"/>
      <w:sz w:val="24"/>
      <w:szCs w:val="24"/>
    </w:rPr>
  </w:style>
  <w:style w:type="paragraph" w:customStyle="1" w:styleId="-1">
    <w:name w:val="З-1"/>
    <w:basedOn w:val="-2"/>
    <w:link w:val="-10"/>
    <w:qFormat/>
    <w:rsid w:val="008A37D2"/>
    <w:pPr>
      <w:tabs>
        <w:tab w:val="left" w:pos="1276"/>
      </w:tabs>
    </w:pPr>
    <w:rPr>
      <w:b/>
    </w:rPr>
  </w:style>
  <w:style w:type="character" w:customStyle="1" w:styleId="-10">
    <w:name w:val="З-1 Знак"/>
    <w:basedOn w:val="-20"/>
    <w:link w:val="-1"/>
    <w:rsid w:val="008A37D2"/>
    <w:rPr>
      <w:rFonts w:ascii="Times New Roman" w:eastAsia="Times New Roman" w:hAnsi="Times New Roman" w:cs="Times New Roman"/>
      <w:b/>
      <w:bCs/>
      <w:i w:val="0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1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10EEF2-78D9-4E6A-A89E-5D6470E92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24959</TotalTime>
  <Pages>39</Pages>
  <Words>5666</Words>
  <Characters>32302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Даниил Осипов</cp:lastModifiedBy>
  <cp:revision>32</cp:revision>
  <cp:lastPrinted>2018-04-01T15:01:00Z</cp:lastPrinted>
  <dcterms:created xsi:type="dcterms:W3CDTF">2017-09-28T10:57:00Z</dcterms:created>
  <dcterms:modified xsi:type="dcterms:W3CDTF">2020-12-27T14:49:00Z</dcterms:modified>
</cp:coreProperties>
</file>