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8D1D" w14:textId="77777777" w:rsidR="00FF7C25" w:rsidRPr="00FF7C25" w:rsidRDefault="00FF7C25" w:rsidP="00FF7C25">
      <w:pPr>
        <w:rPr>
          <w:b/>
          <w:bCs/>
        </w:rPr>
      </w:pPr>
      <w:r w:rsidRPr="00FF7C25">
        <w:rPr>
          <w:b/>
          <w:bCs/>
        </w:rPr>
        <w:t>Prirodni i cijeli brojevi (U RADU)</w:t>
      </w:r>
    </w:p>
    <w:p w14:paraId="0BA74B02" w14:textId="77777777" w:rsidR="00FF7C25" w:rsidRPr="00FF7C25" w:rsidRDefault="00FF7C25" w:rsidP="00FF7C25">
      <w:r w:rsidRPr="00FF7C25">
        <w:pict w14:anchorId="7B9E0E1F">
          <v:rect id="_x0000_i1109" style="width:0;height:.75pt" o:hralign="center" o:hrstd="t" o:hr="t" fillcolor="#a0a0a0" stroked="f"/>
        </w:pict>
      </w:r>
    </w:p>
    <w:p w14:paraId="2BF54B6B" w14:textId="77777777" w:rsidR="00FF7C25" w:rsidRPr="00FF7C25" w:rsidRDefault="00FF7C25" w:rsidP="00FF7C25">
      <w:r w:rsidRPr="00FF7C25">
        <w:rPr>
          <w:b/>
          <w:bCs/>
        </w:rPr>
        <w:t>Skup prirodnih brojeva</w:t>
      </w:r>
    </w:p>
    <w:p w14:paraId="7C5B0A7B" w14:textId="77777777" w:rsidR="00FF7C25" w:rsidRPr="00FF7C25" w:rsidRDefault="00FF7C25" w:rsidP="00FF7C25">
      <w:pPr>
        <w:numPr>
          <w:ilvl w:val="0"/>
          <w:numId w:val="1"/>
        </w:numPr>
      </w:pPr>
      <w:r w:rsidRPr="00FF7C25">
        <w:t>iskazujemo brojnost nekog skupa (odgovaramo na pitanje koliko je u skupu članova)</w:t>
      </w:r>
    </w:p>
    <w:p w14:paraId="4BADFCE1" w14:textId="21684685" w:rsidR="00FF7C25" w:rsidRPr="00FF7C25" w:rsidRDefault="00FF7C25" w:rsidP="00FF7C25">
      <w:pPr>
        <w:numPr>
          <w:ilvl w:val="0"/>
          <w:numId w:val="1"/>
        </w:numPr>
      </w:pPr>
      <w:r w:rsidRPr="00FF7C25">
        <w:t>najmanji prirodni broj je </w:t>
      </w:r>
      <m:oMath>
        <m:r>
          <w:rPr>
            <w:rFonts w:ascii="Cambria Math" w:hAnsi="Cambria Math"/>
          </w:rPr>
          <m:t>1</m:t>
        </m:r>
      </m:oMath>
    </w:p>
    <w:p w14:paraId="6CCB28AA" w14:textId="77777777" w:rsidR="00FF7C25" w:rsidRPr="00FF7C25" w:rsidRDefault="00FF7C25" w:rsidP="00FF7C25">
      <w:pPr>
        <w:numPr>
          <w:ilvl w:val="0"/>
          <w:numId w:val="1"/>
        </w:numPr>
      </w:pPr>
      <w:r w:rsidRPr="00FF7C25">
        <w:t>najveći prirodni broj ne postoji (skup prirodnih brojeva beskonačan)</w:t>
      </w:r>
    </w:p>
    <w:p w14:paraId="48E3F54C" w14:textId="3660FBF3" w:rsidR="00FF7C25" w:rsidRPr="00FF7C25" w:rsidRDefault="00FF7C25" w:rsidP="00FF7C25">
      <w:pPr>
        <w:numPr>
          <w:ilvl w:val="0"/>
          <w:numId w:val="1"/>
        </w:numPr>
      </w:pPr>
      <w:r w:rsidRPr="00FF7C25">
        <w:t>Zbroj dvaju prirodnih brojeva uvijek je prirodan broj (</w:t>
      </w:r>
      <m:oMath>
        <m:r>
          <w:rPr>
            <w:rFonts w:ascii="Cambria Math" w:hAnsi="Cambria Math"/>
          </w:rPr>
          <m:t>m+n∈</m:t>
        </m:r>
        <m:r>
          <m:rPr>
            <m:scr m:val="double-struck"/>
            <m:sty m:val="p"/>
          </m:rPr>
          <w:rPr>
            <w:rFonts w:ascii="Cambria Math" w:hAnsi="Cambria Math"/>
          </w:rPr>
          <m:t>N</m:t>
        </m:r>
      </m:oMath>
      <w:r w:rsidRPr="00FF7C25">
        <w:t>), dok njihovim oduzimanjem nije uvijek prirodan broj (</w:t>
      </w:r>
      <m:oMath>
        <m:r>
          <w:rPr>
            <w:rFonts w:ascii="Cambria Math" w:hAnsi="Cambria Math"/>
          </w:rPr>
          <m:t>m-n∈</m:t>
        </m:r>
        <m:r>
          <m:rPr>
            <m:scr m:val="double-struck"/>
            <m:sty m:val="p"/>
          </m:rPr>
          <w:rPr>
            <w:rFonts w:ascii="Cambria Math" w:hAnsi="Cambria Math"/>
          </w:rPr>
          <m:t>N</m:t>
        </m:r>
      </m:oMath>
      <w:r w:rsidRPr="00FF7C25">
        <w:t>)</w:t>
      </w:r>
    </w:p>
    <w:p w14:paraId="6C46420B" w14:textId="58A08451" w:rsidR="00FF7C25" w:rsidRPr="00FF7C25" w:rsidRDefault="00FF7C25" w:rsidP="00FF7C25">
      <w:pPr>
        <w:numPr>
          <w:ilvl w:val="0"/>
          <w:numId w:val="1"/>
        </w:numPr>
      </w:pPr>
      <w:r w:rsidRPr="00FF7C25">
        <w:t>skup označavamo sa </w:t>
      </w:r>
      <m:oMath>
        <m:r>
          <m:rPr>
            <m:scr m:val="double-struck"/>
            <m:sty m:val="p"/>
          </m:rPr>
          <w:rPr>
            <w:rFonts w:ascii="Cambria Math" w:hAnsi="Cambria Math"/>
          </w:rPr>
          <m:t>N</m:t>
        </m:r>
      </m:oMath>
    </w:p>
    <w:p w14:paraId="5E608D3D" w14:textId="72B6D2CD" w:rsidR="00FF7C25" w:rsidRPr="00FF7C25" w:rsidRDefault="00FF7C25" w:rsidP="00FF7C25">
      <w:pPr>
        <w:numPr>
          <w:ilvl w:val="0"/>
          <w:numId w:val="1"/>
        </w:numPr>
      </w:pPr>
      <m:oMath>
        <m:r>
          <m:rPr>
            <m:scr m:val="double-struck"/>
            <m:sty m:val="p"/>
          </m:rPr>
          <w:rPr>
            <w:rFonts w:ascii="Cambria Math" w:hAnsi="Cambria Math"/>
          </w:rPr>
          <m:t>N</m:t>
        </m:r>
        <m:r>
          <w:rPr>
            <w:rFonts w:ascii="Cambria Math" w:hAnsi="Cambria Math"/>
          </w:rPr>
          <m:t>={1,2,3,4,5,…,n,…</m:t>
        </m:r>
        <m:r>
          <m:rPr>
            <m:nor/>
          </m:rPr>
          <w:rPr>
            <w:rFonts w:ascii="Arial" w:hAnsi="Arial" w:cs="Arial"/>
          </w:rPr>
          <m:t> </m:t>
        </m:r>
        <m:r>
          <w:rPr>
            <w:rFonts w:ascii="Cambria Math" w:hAnsi="Cambria Math"/>
          </w:rPr>
          <m:t>}</m:t>
        </m:r>
      </m:oMath>
    </w:p>
    <w:p w14:paraId="39175712" w14:textId="77777777" w:rsidR="00FF7C25" w:rsidRPr="00FF7C25" w:rsidRDefault="00FF7C25" w:rsidP="00FF7C25">
      <w:pPr>
        <w:numPr>
          <w:ilvl w:val="0"/>
          <w:numId w:val="1"/>
        </w:numPr>
      </w:pPr>
      <w:r w:rsidRPr="00FF7C25">
        <w:t>prosti brojevi (</w:t>
      </w:r>
      <w:proofErr w:type="spellStart"/>
      <w:r w:rsidRPr="00FF7C25">
        <w:t>primobroji</w:t>
      </w:r>
      <w:proofErr w:type="spellEnd"/>
      <w:r w:rsidRPr="00FF7C25">
        <w:t>)</w:t>
      </w:r>
    </w:p>
    <w:p w14:paraId="4F741552" w14:textId="77777777" w:rsidR="00FF7C25" w:rsidRPr="00FF7C25" w:rsidRDefault="00FF7C25" w:rsidP="00FF7C25">
      <w:pPr>
        <w:numPr>
          <w:ilvl w:val="0"/>
          <w:numId w:val="1"/>
        </w:numPr>
      </w:pPr>
      <w:r w:rsidRPr="00FF7C25">
        <w:t>prirodni brojevi koji osim samoga sebe i broja 1 nemaju drugih djelitelja</w:t>
      </w:r>
    </w:p>
    <w:p w14:paraId="3362C514" w14:textId="77777777" w:rsidR="00FF7C25" w:rsidRPr="00FF7C25" w:rsidRDefault="00FF7C25" w:rsidP="00FF7C25">
      <w:r w:rsidRPr="00FF7C25">
        <w:pict w14:anchorId="7990A5CE">
          <v:rect id="_x0000_i1110" style="width:0;height:.75pt" o:hralign="center" o:hrstd="t" o:hr="t" fillcolor="#a0a0a0" stroked="f"/>
        </w:pict>
      </w:r>
    </w:p>
    <w:p w14:paraId="6F2F6562" w14:textId="77777777" w:rsidR="00FF7C25" w:rsidRPr="00FF7C25" w:rsidRDefault="00FF7C25" w:rsidP="00FF7C25">
      <w:r w:rsidRPr="00FF7C25">
        <w:rPr>
          <w:b/>
          <w:bCs/>
        </w:rPr>
        <w:t>Skup cijelih brojeva</w:t>
      </w:r>
    </w:p>
    <w:p w14:paraId="085147A2" w14:textId="77777777" w:rsidR="00FF7C25" w:rsidRPr="00FF7C25" w:rsidRDefault="00FF7C25" w:rsidP="00FF7C25">
      <w:pPr>
        <w:numPr>
          <w:ilvl w:val="0"/>
          <w:numId w:val="2"/>
        </w:numPr>
      </w:pPr>
      <w:r w:rsidRPr="00FF7C25">
        <w:t>iskazujemo vrijednost svih prirodnih brojeva zajedno s negativnim cijelim brojevima i nulom</w:t>
      </w:r>
    </w:p>
    <w:p w14:paraId="3135BC0A" w14:textId="2C97BF15" w:rsidR="00FF7C25" w:rsidRPr="00FF7C25" w:rsidRDefault="00FF7C25" w:rsidP="00FF7C25">
      <w:pPr>
        <w:numPr>
          <w:ilvl w:val="0"/>
          <w:numId w:val="2"/>
        </w:numPr>
      </w:pPr>
      <w:r w:rsidRPr="00FF7C25">
        <w:t>skup označavamo sa </w:t>
      </w:r>
      <m:oMath>
        <m:r>
          <m:rPr>
            <m:scr m:val="double-struck"/>
            <m:sty m:val="p"/>
          </m:rPr>
          <w:rPr>
            <w:rFonts w:ascii="Cambria Math" w:hAnsi="Cambria Math"/>
          </w:rPr>
          <m:t>Z</m:t>
        </m:r>
      </m:oMath>
    </w:p>
    <w:p w14:paraId="757B8939" w14:textId="6727AAE4" w:rsidR="00FF7C25" w:rsidRPr="00FF7C25" w:rsidRDefault="00FF7C25" w:rsidP="00FF7C25">
      <w:pPr>
        <w:numPr>
          <w:ilvl w:val="0"/>
          <w:numId w:val="2"/>
        </w:numPr>
      </w:pPr>
      <m:oMath>
        <m:r>
          <m:rPr>
            <m:scr m:val="double-struck"/>
            <m:sty m:val="p"/>
          </m:rPr>
          <w:rPr>
            <w:rFonts w:ascii="Cambria Math" w:hAnsi="Cambria Math"/>
          </w:rPr>
          <m:t>Z</m:t>
        </m:r>
        <m:r>
          <w:rPr>
            <w:rFonts w:ascii="Cambria Math" w:hAnsi="Cambria Math"/>
          </w:rPr>
          <m:t>={…,-3,-2,-1,0,1,2,3,…</m:t>
        </m:r>
        <m:r>
          <m:rPr>
            <m:nor/>
          </m:rPr>
          <w:rPr>
            <w:rFonts w:ascii="Arial" w:hAnsi="Arial" w:cs="Arial"/>
          </w:rPr>
          <m:t> </m:t>
        </m:r>
        <m:r>
          <w:rPr>
            <w:rFonts w:ascii="Cambria Math" w:hAnsi="Cambria Math"/>
          </w:rPr>
          <m:t>}</m:t>
        </m:r>
      </m:oMath>
    </w:p>
    <w:p w14:paraId="1F4C3563" w14:textId="77777777" w:rsidR="00FF7C25" w:rsidRPr="00FF7C25" w:rsidRDefault="00FF7C25" w:rsidP="00FF7C25">
      <w:r w:rsidRPr="00FF7C25">
        <w:pict w14:anchorId="3D35DB6E">
          <v:rect id="_x0000_i1111" style="width:0;height:.75pt" o:hralign="center" o:hrstd="t" o:hr="t" fillcolor="#a0a0a0" stroked="f"/>
        </w:pict>
      </w:r>
    </w:p>
    <w:p w14:paraId="49A8DD2C" w14:textId="77777777" w:rsidR="00FF7C25" w:rsidRPr="00FF7C25" w:rsidRDefault="00FF7C25" w:rsidP="00FF7C25">
      <w:r w:rsidRPr="00FF7C25">
        <w:pict w14:anchorId="562FCDB9">
          <v:rect id="_x0000_i1112" style="width:0;height:.75pt" o:hralign="center" o:hrstd="t" o:hr="t" fillcolor="#a0a0a0" stroked="f"/>
        </w:pict>
      </w:r>
    </w:p>
    <w:p w14:paraId="6E39C263" w14:textId="77777777" w:rsidR="00FF7C25" w:rsidRPr="00FF7C25" w:rsidRDefault="00FF7C25" w:rsidP="00FF7C25">
      <w:r w:rsidRPr="00FF7C25">
        <w:pict w14:anchorId="02F405FB">
          <v:rect id="_x0000_i1113" style="width:0;height:.75pt" o:hralign="center" o:hrstd="t" o:hr="t" fillcolor="#a0a0a0" stroked="f"/>
        </w:pict>
      </w:r>
    </w:p>
    <w:p w14:paraId="38E35543" w14:textId="77777777" w:rsidR="00FF7C25" w:rsidRPr="00FF7C25" w:rsidRDefault="00FF7C25" w:rsidP="00FF7C25">
      <w:pPr>
        <w:rPr>
          <w:b/>
          <w:bCs/>
        </w:rPr>
      </w:pPr>
      <w:r w:rsidRPr="00FF7C25">
        <w:rPr>
          <w:b/>
          <w:bCs/>
        </w:rPr>
        <w:t>Racionalni brojevi (U RADU)</w:t>
      </w:r>
    </w:p>
    <w:p w14:paraId="044ACA94" w14:textId="77777777" w:rsidR="00FF7C25" w:rsidRPr="00FF7C25" w:rsidRDefault="00FF7C25" w:rsidP="00FF7C25">
      <w:r w:rsidRPr="00FF7C25">
        <w:pict w14:anchorId="66962481">
          <v:rect id="_x0000_i1114" style="width:0;height:.75pt" o:hralign="center" o:hrstd="t" o:hr="t" fillcolor="#a0a0a0" stroked="f"/>
        </w:pict>
      </w:r>
    </w:p>
    <w:p w14:paraId="444A3E12" w14:textId="77777777" w:rsidR="00FF7C25" w:rsidRPr="00FF7C25" w:rsidRDefault="00FF7C25" w:rsidP="00FF7C25">
      <w:r w:rsidRPr="00FF7C25">
        <w:rPr>
          <w:b/>
          <w:bCs/>
        </w:rPr>
        <w:t>Skup racionalnih brojeva</w:t>
      </w:r>
    </w:p>
    <w:p w14:paraId="6F3C1C1E" w14:textId="77777777" w:rsidR="00FF7C25" w:rsidRPr="00FF7C25" w:rsidRDefault="00FF7C25" w:rsidP="00FF7C25">
      <w:pPr>
        <w:numPr>
          <w:ilvl w:val="0"/>
          <w:numId w:val="3"/>
        </w:numPr>
      </w:pPr>
      <w:r w:rsidRPr="00FF7C25">
        <w:t>Racionalni brojevi</w:t>
      </w:r>
    </w:p>
    <w:p w14:paraId="700F9418" w14:textId="7DD754B7" w:rsidR="00FF7C25" w:rsidRPr="00FF7C25" w:rsidRDefault="00FF7C25" w:rsidP="00FF7C25">
      <w:pPr>
        <w:numPr>
          <w:ilvl w:val="0"/>
          <w:numId w:val="3"/>
        </w:numPr>
      </w:pPr>
      <w:r w:rsidRPr="00FF7C25">
        <w:t>količnici brojnika i nazivnika (cijeli brojevi </w:t>
      </w:r>
      <m:oMath>
        <m:r>
          <w:rPr>
            <w:rFonts w:ascii="Cambria Math" w:hAnsi="Cambria Math"/>
          </w:rPr>
          <m:t>m:n</m:t>
        </m:r>
      </m:oMath>
      <w:r w:rsidRPr="00FF7C25">
        <w:t>) zapisani u razlomcima (</w:t>
      </w:r>
      <m:oMath>
        <m:f>
          <m:fPr>
            <m:ctrlPr>
              <w:rPr>
                <w:rFonts w:ascii="Cambria Math" w:hAnsi="Cambria Math"/>
              </w:rPr>
            </m:ctrlPr>
          </m:fPr>
          <m:num>
            <m:r>
              <w:rPr>
                <w:rFonts w:ascii="Cambria Math" w:hAnsi="Cambria Math"/>
              </w:rPr>
              <m:t>m</m:t>
            </m:r>
          </m:num>
          <m:den>
            <m:r>
              <w:rPr>
                <w:rFonts w:ascii="Cambria Math" w:hAnsi="Cambria Math"/>
              </w:rPr>
              <m:t>n</m:t>
            </m:r>
          </m:den>
        </m:f>
      </m:oMath>
      <w:r w:rsidRPr="00FF7C25">
        <w:t>)</w:t>
      </w:r>
    </w:p>
    <w:p w14:paraId="20B15DD3" w14:textId="3E18C26E" w:rsidR="00FF7C25" w:rsidRPr="00FF7C25" w:rsidRDefault="00FF7C25" w:rsidP="00FF7C25">
      <w:pPr>
        <w:numPr>
          <w:ilvl w:val="0"/>
          <w:numId w:val="3"/>
        </w:numPr>
      </w:pPr>
      <w:r w:rsidRPr="00FF7C25">
        <w:t>dijeljenje s 0 nije izvedivo (</w:t>
      </w:r>
      <m:oMath>
        <m:r>
          <w:rPr>
            <w:rFonts w:ascii="Cambria Math" w:hAnsi="Cambria Math"/>
          </w:rPr>
          <m:t>n</m:t>
        </m:r>
        <m:r>
          <m:rPr>
            <m:sty m:val="p"/>
          </m:rPr>
          <w:rPr>
            <w:rFonts w:ascii="Cambria Math" w:hAnsi="Cambria Math"/>
          </w:rPr>
          <m:t>≠</m:t>
        </m:r>
        <m:r>
          <w:rPr>
            <w:rFonts w:ascii="Cambria Math" w:hAnsi="Cambria Math"/>
          </w:rPr>
          <m:t>0</m:t>
        </m:r>
      </m:oMath>
      <w:r w:rsidRPr="00FF7C25">
        <w:t>), zbog čega se ne može pisati u nazivniku</w:t>
      </w:r>
    </w:p>
    <w:p w14:paraId="4F6919EE" w14:textId="17F327F0" w:rsidR="00FF7C25" w:rsidRPr="00FF7C25" w:rsidRDefault="00FF7C25" w:rsidP="00FF7C25">
      <w:pPr>
        <w:numPr>
          <w:ilvl w:val="0"/>
          <w:numId w:val="3"/>
        </w:numPr>
      </w:pPr>
      <w:r w:rsidRPr="00FF7C25">
        <w:t>Skup racionalnih brojeva označavamo s </w:t>
      </w:r>
      <m:oMath>
        <m:r>
          <m:rPr>
            <m:scr m:val="double-struck"/>
            <m:sty m:val="p"/>
          </m:rPr>
          <w:rPr>
            <w:rFonts w:ascii="Cambria Math" w:hAnsi="Cambria Math"/>
          </w:rPr>
          <m:t>Q</m:t>
        </m:r>
      </m:oMath>
    </w:p>
    <w:p w14:paraId="0E1494BC" w14:textId="77777777" w:rsidR="00FF7C25" w:rsidRPr="00FF7C25" w:rsidRDefault="00FF7C25" w:rsidP="00FF7C25">
      <w:r w:rsidRPr="00FF7C25">
        <w:rPr>
          <w:b/>
          <w:bCs/>
        </w:rPr>
        <w:lastRenderedPageBreak/>
        <w:t>Decimalni zapis realnog brojeva</w:t>
      </w:r>
    </w:p>
    <w:p w14:paraId="469A9889" w14:textId="712B8D46" w:rsidR="00FF7C25" w:rsidRPr="00FF7C25" w:rsidRDefault="00FF7C25" w:rsidP="00FF7C25">
      <w:pPr>
        <w:numPr>
          <w:ilvl w:val="0"/>
          <w:numId w:val="4"/>
        </w:numPr>
      </w:pPr>
      <w:r w:rsidRPr="00FF7C25">
        <w:t>Provedemo li razlomkom zadano dijeljenje cijelih brojeva, dobit ćemo racionalan broj zapisan u decimalnom obliku</w:t>
      </w:r>
      <w:r w:rsidRPr="00FF7C25">
        <w:br/>
        <w:t xml:space="preserve">(SLIK: </w:t>
      </w:r>
      <w:proofErr w:type="spellStart"/>
      <w:r w:rsidRPr="00FF7C25">
        <w:t>img</w:t>
      </w:r>
      <w:proofErr w:type="spellEnd"/>
      <w:r w:rsidRPr="00FF7C25">
        <w:t xml:space="preserve"> </w:t>
      </w:r>
      <w:proofErr w:type="spellStart"/>
      <w:r w:rsidRPr="00FF7C25">
        <w:t>here</w:t>
      </w:r>
      <w:proofErr w:type="spellEnd"/>
      <w:r w:rsidRPr="00FF7C25">
        <w:t>)</w:t>
      </w:r>
      <w:r w:rsidRPr="00FF7C25">
        <w:br/>
        <w:t>_/_ Svi navedeni primjeri konačni su decimalni brojevi. Postoje i beskonačni decimalni racionalni brojevi</w:t>
      </w:r>
      <w:r w:rsidRPr="00FF7C25">
        <w:br/>
        <w:t xml:space="preserve">(SLIK: </w:t>
      </w:r>
      <w:proofErr w:type="spellStart"/>
      <w:r w:rsidRPr="00FF7C25">
        <w:t>img</w:t>
      </w:r>
      <w:proofErr w:type="spellEnd"/>
      <w:r w:rsidRPr="00FF7C25">
        <w:t xml:space="preserve"> </w:t>
      </w:r>
      <w:proofErr w:type="spellStart"/>
      <w:r w:rsidRPr="00FF7C25">
        <w:t>here</w:t>
      </w:r>
      <w:proofErr w:type="spellEnd"/>
      <w:r w:rsidRPr="00FF7C25">
        <w:t>)</w:t>
      </w:r>
      <w:r w:rsidRPr="00FF7C25">
        <w:br/>
        <w:t>Valja uočiti kako se u decimalnom zapisu svakog od triju navedenih brojeva uzastopce ponavlja skupina znamenki. U prvom primjeru to su znamenke 428571, u drugom je to znamenka 3, a u trećem su to znamenke 90. Kažemo da su ovakvi brojevi periodički. Skupinu znamenki koja se uzastopce ponavlja zovemo period. Ovakve brojeve zapisujemo tako da navedemo sve znamenke jednog perioda, a nad prvu i posljednju znamenku stavimo točku. To je, naravno, više načelno nego praktično izvedivo rješenje jer period može ponekad biti toliko velik da ga nema smisla navoditi. Brojeve koji su odabrani za primjere zapisujemo: </w:t>
      </w:r>
      <m:oMath>
        <m:r>
          <w:rPr>
            <w:rFonts w:ascii="Cambria Math" w:hAnsi="Cambria Math"/>
          </w:rPr>
          <m:t>0.</m:t>
        </m:r>
        <m:acc>
          <m:accPr>
            <m:chr m:val="‾"/>
            <m:ctrlPr>
              <w:rPr>
                <w:rFonts w:ascii="Cambria Math" w:hAnsi="Cambria Math"/>
              </w:rPr>
            </m:ctrlPr>
          </m:accPr>
          <m:e>
            <m:r>
              <w:rPr>
                <w:rFonts w:ascii="Cambria Math" w:hAnsi="Cambria Math"/>
              </w:rPr>
              <m:t>428571</m:t>
            </m:r>
          </m:e>
        </m:acc>
      </m:oMath>
      <w:r w:rsidRPr="00FF7C25">
        <w:t>, </w:t>
      </w:r>
      <m:oMath>
        <m:r>
          <w:rPr>
            <w:rFonts w:ascii="Cambria Math" w:hAnsi="Cambria Math"/>
          </w:rPr>
          <m:t>0.</m:t>
        </m:r>
        <m:acc>
          <m:accPr>
            <m:chr m:val="‾"/>
            <m:ctrlPr>
              <w:rPr>
                <w:rFonts w:ascii="Cambria Math" w:hAnsi="Cambria Math"/>
              </w:rPr>
            </m:ctrlPr>
          </m:accPr>
          <m:e>
            <m:r>
              <w:rPr>
                <w:rFonts w:ascii="Cambria Math" w:hAnsi="Cambria Math"/>
              </w:rPr>
              <m:t>3</m:t>
            </m:r>
          </m:e>
        </m:acc>
      </m:oMath>
      <w:r w:rsidRPr="00FF7C25">
        <w:t>, </w:t>
      </w:r>
      <m:oMath>
        <m:r>
          <w:rPr>
            <w:rFonts w:ascii="Cambria Math" w:hAnsi="Cambria Math"/>
          </w:rPr>
          <m:t>0.</m:t>
        </m:r>
        <m:acc>
          <m:accPr>
            <m:chr m:val="‾"/>
            <m:ctrlPr>
              <w:rPr>
                <w:rFonts w:ascii="Cambria Math" w:hAnsi="Cambria Math"/>
              </w:rPr>
            </m:ctrlPr>
          </m:accPr>
          <m:e>
            <m:r>
              <w:rPr>
                <w:rFonts w:ascii="Cambria Math" w:hAnsi="Cambria Math"/>
              </w:rPr>
              <m:t>90</m:t>
            </m:r>
          </m:e>
        </m:acc>
      </m:oMath>
      <w:r w:rsidRPr="00FF7C25">
        <w:t>.</w:t>
      </w:r>
    </w:p>
    <w:p w14:paraId="33DA8800" w14:textId="77777777" w:rsidR="00FF7C25" w:rsidRPr="00FF7C25" w:rsidRDefault="00FF7C25" w:rsidP="00FF7C25">
      <w:r w:rsidRPr="00FF7C25">
        <w:pict w14:anchorId="29035D28">
          <v:rect id="_x0000_i1115" style="width:0;height:.75pt" o:hralign="center" o:hrstd="t" o:hr="t" fillcolor="#a0a0a0" stroked="f"/>
        </w:pict>
      </w:r>
    </w:p>
    <w:p w14:paraId="61A045BC" w14:textId="77777777" w:rsidR="00FF7C25" w:rsidRPr="00FF7C25" w:rsidRDefault="00FF7C25" w:rsidP="00FF7C25">
      <w:r w:rsidRPr="00FF7C25">
        <w:pict w14:anchorId="01198E6B">
          <v:rect id="_x0000_i1116" style="width:0;height:.75pt" o:hralign="center" o:hrstd="t" o:hr="t" fillcolor="#a0a0a0" stroked="f"/>
        </w:pict>
      </w:r>
    </w:p>
    <w:p w14:paraId="5CA0200D" w14:textId="77777777" w:rsidR="00FF7C25" w:rsidRPr="00FF7C25" w:rsidRDefault="00FF7C25" w:rsidP="00FF7C25">
      <w:r w:rsidRPr="00FF7C25">
        <w:pict w14:anchorId="4C794BE7">
          <v:rect id="_x0000_i1117" style="width:0;height:.75pt" o:hralign="center" o:hrstd="t" o:hr="t" fillcolor="#a0a0a0" stroked="f"/>
        </w:pict>
      </w:r>
    </w:p>
    <w:p w14:paraId="05FA7C00" w14:textId="77777777" w:rsidR="00FF7C25" w:rsidRPr="00FF7C25" w:rsidRDefault="00FF7C25" w:rsidP="00FF7C25">
      <w:pPr>
        <w:rPr>
          <w:b/>
          <w:bCs/>
        </w:rPr>
      </w:pPr>
      <w:r w:rsidRPr="00FF7C25">
        <w:rPr>
          <w:b/>
          <w:bCs/>
        </w:rPr>
        <w:t>Realni brojevi (U RADU)</w:t>
      </w:r>
    </w:p>
    <w:p w14:paraId="7573C757" w14:textId="77777777" w:rsidR="00FF7C25" w:rsidRPr="00FF7C25" w:rsidRDefault="00FF7C25" w:rsidP="00FF7C25">
      <w:r w:rsidRPr="00FF7C25">
        <w:pict w14:anchorId="6461BD20">
          <v:rect id="_x0000_i1118" style="width:0;height:.75pt" o:hralign="center" o:hrstd="t" o:hr="t" fillcolor="#a0a0a0" stroked="f"/>
        </w:pict>
      </w:r>
    </w:p>
    <w:p w14:paraId="75B34F69" w14:textId="77777777" w:rsidR="00FF7C25" w:rsidRPr="00FF7C25" w:rsidRDefault="00FF7C25" w:rsidP="00FF7C25">
      <w:r w:rsidRPr="00FF7C25">
        <w:rPr>
          <w:b/>
          <w:bCs/>
        </w:rPr>
        <w:t>Iracionalni brojevi</w:t>
      </w:r>
    </w:p>
    <w:p w14:paraId="7AFA6441" w14:textId="48099173" w:rsidR="00FF7C25" w:rsidRPr="00FF7C25" w:rsidRDefault="00FF7C25" w:rsidP="00FF7C25">
      <w:pPr>
        <w:numPr>
          <w:ilvl w:val="0"/>
          <w:numId w:val="5"/>
        </w:numPr>
      </w:pPr>
      <w:r w:rsidRPr="00FF7C25">
        <w:t>brojevi koje nije moguće predočiti kao količnik dvaju cijelih brojeva (</w:t>
      </w:r>
      <m:oMath>
        <m:rad>
          <m:radPr>
            <m:degHide m:val="1"/>
            <m:ctrlPr>
              <w:rPr>
                <w:rFonts w:ascii="Cambria Math" w:hAnsi="Cambria Math"/>
              </w:rPr>
            </m:ctrlPr>
          </m:radPr>
          <m:deg/>
          <m:e>
            <m:r>
              <w:rPr>
                <w:rFonts w:ascii="Cambria Math" w:hAnsi="Cambria Math"/>
              </w:rPr>
              <m:t>2</m:t>
            </m:r>
          </m:e>
        </m:rad>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,π,…</m:t>
        </m:r>
      </m:oMath>
      <w:r w:rsidRPr="00FF7C25">
        <w:t>)</w:t>
      </w:r>
      <w:r w:rsidRPr="00FF7C25">
        <w:br/>
        <w:t>U praktičnim računima s iracionalnim brojevima računa se s njihovim približnim vrijednostima (umjesto </w:t>
      </w:r>
      <m:oMath>
        <m:rad>
          <m:radPr>
            <m:degHide m:val="1"/>
            <m:ctrlPr>
              <w:rPr>
                <w:rFonts w:ascii="Cambria Math" w:hAnsi="Cambria Math"/>
              </w:rPr>
            </m:ctrlPr>
          </m:radPr>
          <m:deg/>
          <m:e>
            <m:r>
              <w:rPr>
                <w:rFonts w:ascii="Cambria Math" w:hAnsi="Cambria Math"/>
              </w:rPr>
              <m:t>2</m:t>
            </m:r>
          </m:e>
        </m:rad>
        <m:r>
          <w:rPr>
            <w:rFonts w:ascii="Cambria Math" w:hAnsi="Cambria Math"/>
          </w:rPr>
          <m:t>≈1.414213562</m:t>
        </m:r>
      </m:oMath>
      <w:r w:rsidRPr="00FF7C25">
        <w:t> zaokružujemo na 3 decimale (</w:t>
      </w:r>
      <m:oMath>
        <m:rad>
          <m:radPr>
            <m:degHide m:val="1"/>
            <m:ctrlPr>
              <w:rPr>
                <w:rFonts w:ascii="Cambria Math" w:hAnsi="Cambria Math"/>
              </w:rPr>
            </m:ctrlPr>
          </m:radPr>
          <m:deg/>
          <m:e>
            <m:r>
              <w:rPr>
                <w:rFonts w:ascii="Cambria Math" w:hAnsi="Cambria Math"/>
              </w:rPr>
              <m:t>2</m:t>
            </m:r>
          </m:e>
        </m:rad>
        <m:r>
          <w:rPr>
            <w:rFonts w:ascii="Cambria Math" w:hAnsi="Cambria Math"/>
          </w:rPr>
          <m:t>≈1.414</m:t>
        </m:r>
      </m:oMath>
      <w:r w:rsidRPr="00FF7C25">
        <w:t>)).</w:t>
      </w:r>
    </w:p>
    <w:p w14:paraId="72E50E37" w14:textId="77777777" w:rsidR="00FF7C25" w:rsidRPr="00FF7C25" w:rsidRDefault="00FF7C25" w:rsidP="00FF7C25">
      <w:r w:rsidRPr="00FF7C25">
        <w:rPr>
          <w:b/>
          <w:bCs/>
        </w:rPr>
        <w:t>Zaokruživanje brojeva</w:t>
      </w:r>
      <w:r w:rsidRPr="00FF7C25">
        <w:br/>
        <w:t>Odlučujemo na kojoj ćemo poziciji zadržati posljednju znamenku.</w:t>
      </w:r>
    </w:p>
    <w:p w14:paraId="585F56E1" w14:textId="77777777" w:rsidR="00FF7C25" w:rsidRPr="00FF7C25" w:rsidRDefault="00FF7C25" w:rsidP="00FF7C25">
      <w:pPr>
        <w:numPr>
          <w:ilvl w:val="0"/>
          <w:numId w:val="6"/>
        </w:numPr>
      </w:pPr>
      <w:r w:rsidRPr="00FF7C25">
        <w:t>Ako je znamenka koja slijedi manja od 5, posljednju znamenku ne mijenjamo.</w:t>
      </w:r>
    </w:p>
    <w:p w14:paraId="5C94DC2A" w14:textId="77777777" w:rsidR="00FF7C25" w:rsidRPr="00FF7C25" w:rsidRDefault="00FF7C25" w:rsidP="00FF7C25">
      <w:pPr>
        <w:numPr>
          <w:ilvl w:val="0"/>
          <w:numId w:val="6"/>
        </w:numPr>
      </w:pPr>
      <w:r w:rsidRPr="00FF7C25">
        <w:t>Ako je znamenka koja slijedi 5 ili veća od 5, posljednju znamenku uvećavamo za 1.</w:t>
      </w:r>
    </w:p>
    <w:p w14:paraId="55CF1CB6" w14:textId="77777777" w:rsidR="00FF7C25" w:rsidRPr="00FF7C25" w:rsidRDefault="00FF7C25" w:rsidP="00FF7C25">
      <w:r w:rsidRPr="00FF7C25">
        <w:rPr>
          <w:b/>
          <w:bCs/>
        </w:rPr>
        <w:t>Skup realnih brojeva</w:t>
      </w:r>
    </w:p>
    <w:p w14:paraId="058D49B6" w14:textId="77777777" w:rsidR="00FF7C25" w:rsidRPr="00FF7C25" w:rsidRDefault="00FF7C25" w:rsidP="00FF7C25">
      <w:pPr>
        <w:numPr>
          <w:ilvl w:val="0"/>
          <w:numId w:val="7"/>
        </w:numPr>
      </w:pPr>
      <w:r w:rsidRPr="00FF7C25">
        <w:t>racionalni i iracionalni brojevi ga čine</w:t>
      </w:r>
    </w:p>
    <w:p w14:paraId="18518B8F" w14:textId="554ABC46" w:rsidR="00FF7C25" w:rsidRPr="00FF7C25" w:rsidRDefault="00FF7C25" w:rsidP="00FF7C25">
      <w:pPr>
        <w:numPr>
          <w:ilvl w:val="0"/>
          <w:numId w:val="7"/>
        </w:numPr>
      </w:pPr>
      <w:r w:rsidRPr="00FF7C25">
        <w:lastRenderedPageBreak/>
        <w:t>označavamo ga s </w:t>
      </w:r>
      <m:oMath>
        <m:r>
          <m:rPr>
            <m:scr m:val="double-struck"/>
            <m:sty m:val="p"/>
          </m:rPr>
          <w:rPr>
            <w:rFonts w:ascii="Cambria Math" w:hAnsi="Cambria Math"/>
          </w:rPr>
          <m:t>R</m:t>
        </m:r>
      </m:oMath>
      <w:r w:rsidRPr="00FF7C25">
        <w:br/>
        <w:t>(SLIK: Realni brojevi_1.png) (skup zapisan na nižoj razini podskup skupa što je na višoj razini i s kojim je povezan crtom)</w:t>
      </w:r>
      <w:r w:rsidRPr="00FF7C25">
        <w:br/>
        <w:t>Svaki realni broj </w:t>
      </w:r>
      <m:oMath>
        <m:r>
          <w:rPr>
            <w:rFonts w:ascii="Cambria Math" w:hAnsi="Cambria Math"/>
          </w:rPr>
          <m:t>a</m:t>
        </m:r>
      </m:oMath>
      <w:r w:rsidRPr="00FF7C25">
        <w:t> možemo prikazati u (konačnom ili beskonačnom) decimalnom prikazu: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oMath>
      <w:r w:rsidRPr="00FF7C25">
        <w:t> pri čemu je </w:t>
      </w:r>
      <m:oMath>
        <m:sSub>
          <m:sSubPr>
            <m:ctrlPr>
              <w:rPr>
                <w:rFonts w:ascii="Cambria Math" w:hAnsi="Cambria Math"/>
              </w:rPr>
            </m:ctrlPr>
          </m:sSubPr>
          <m:e>
            <m:r>
              <w:rPr>
                <w:rFonts w:ascii="Cambria Math" w:hAnsi="Cambria Math"/>
              </w:rPr>
              <m:t>a</m:t>
            </m:r>
          </m:e>
          <m:sub>
            <m:r>
              <w:rPr>
                <w:rFonts w:ascii="Cambria Math" w:hAnsi="Cambria Math"/>
              </w:rPr>
              <m:t>0</m:t>
            </m:r>
          </m:sub>
        </m:sSub>
      </m:oMath>
      <w:r w:rsidRPr="00FF7C25">
        <w:t> cijeli broj, a </w:t>
      </w: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oMath>
      <w:r w:rsidRPr="00FF7C25">
        <w:t> neke od znamenki 0,1,2,…,9.</w:t>
      </w:r>
    </w:p>
    <w:p w14:paraId="0B63A885" w14:textId="77777777" w:rsidR="00FF7C25" w:rsidRPr="00FF7C25" w:rsidRDefault="00FF7C25" w:rsidP="00FF7C25">
      <w:r w:rsidRPr="00FF7C25">
        <w:rPr>
          <w:b/>
          <w:bCs/>
        </w:rPr>
        <w:t>Operacije s realnim brojevima</w:t>
      </w:r>
      <w:r w:rsidRPr="00FF7C25">
        <w:br/>
        <w:t>zbrajanje, oduzimanje, množenje i dijeljenje</w:t>
      </w:r>
    </w:p>
    <w:p w14:paraId="0944B94E" w14:textId="77777777" w:rsidR="00FF7C25" w:rsidRPr="00FF7C25" w:rsidRDefault="00FF7C25" w:rsidP="00FF7C25">
      <w:pPr>
        <w:numPr>
          <w:ilvl w:val="0"/>
          <w:numId w:val="8"/>
        </w:numPr>
      </w:pPr>
      <w:r w:rsidRPr="00FF7C25">
        <w:t>osnovna svojstva operacija:</w:t>
      </w:r>
    </w:p>
    <w:p w14:paraId="2C85A7A6" w14:textId="77777777" w:rsidR="00FF7C25" w:rsidRPr="00FF7C25" w:rsidRDefault="00FF7C25" w:rsidP="00FF7C25">
      <w:pPr>
        <w:numPr>
          <w:ilvl w:val="0"/>
          <w:numId w:val="8"/>
        </w:numPr>
      </w:pPr>
      <w:proofErr w:type="spellStart"/>
      <w:r w:rsidRPr="00FF7C25">
        <w:t>komutativnost</w:t>
      </w:r>
      <w:proofErr w:type="spellEnd"/>
    </w:p>
    <w:p w14:paraId="1E7D5BA1" w14:textId="77777777" w:rsidR="00FF7C25" w:rsidRPr="00FF7C25" w:rsidRDefault="00FF7C25" w:rsidP="00FF7C25">
      <w:pPr>
        <w:numPr>
          <w:ilvl w:val="0"/>
          <w:numId w:val="8"/>
        </w:numPr>
      </w:pPr>
      <w:r w:rsidRPr="00FF7C25">
        <w:t>dva broja mogu zbrojiti ili pomnožiti u bilo kojem poretku</w:t>
      </w:r>
    </w:p>
    <w:p w14:paraId="4A30FE8A" w14:textId="14B2C980" w:rsidR="00FF7C25" w:rsidRPr="00FF7C25" w:rsidRDefault="00FF7C25" w:rsidP="00FF7C25">
      <w:pPr>
        <w:numPr>
          <w:ilvl w:val="0"/>
          <w:numId w:val="8"/>
        </w:numPr>
      </w:pPr>
      <m:oMath>
        <m:r>
          <w:rPr>
            <w:rFonts w:ascii="Cambria Math" w:hAnsi="Cambria Math"/>
          </w:rPr>
          <m:t>a+b=b+a</m:t>
        </m:r>
      </m:oMath>
      <w:r w:rsidRPr="00FF7C25">
        <w:t>, </w:t>
      </w:r>
      <m:oMath>
        <m:r>
          <w:rPr>
            <w:rFonts w:ascii="Cambria Math" w:hAnsi="Cambria Math"/>
          </w:rPr>
          <m:t>ab=ba</m:t>
        </m:r>
      </m:oMath>
      <w:r w:rsidRPr="00FF7C25">
        <w:t>.</w:t>
      </w:r>
    </w:p>
    <w:p w14:paraId="54A1BFCF" w14:textId="77777777" w:rsidR="00FF7C25" w:rsidRPr="00FF7C25" w:rsidRDefault="00FF7C25" w:rsidP="00FF7C25">
      <w:pPr>
        <w:numPr>
          <w:ilvl w:val="0"/>
          <w:numId w:val="8"/>
        </w:numPr>
      </w:pPr>
      <w:r w:rsidRPr="00FF7C25">
        <w:t>asocijativnost</w:t>
      </w:r>
    </w:p>
    <w:p w14:paraId="5C485392" w14:textId="77777777" w:rsidR="00FF7C25" w:rsidRPr="00FF7C25" w:rsidRDefault="00FF7C25" w:rsidP="00FF7C25">
      <w:pPr>
        <w:numPr>
          <w:ilvl w:val="0"/>
          <w:numId w:val="8"/>
        </w:numPr>
      </w:pPr>
      <w:r w:rsidRPr="00FF7C25">
        <w:t>Tri se broja mogu zbrojiti ili pomnožiti, ne mijenjajući im poredak, na dva različita načina. Rezultat će biti isti</w:t>
      </w:r>
    </w:p>
    <w:p w14:paraId="5DBAED0A" w14:textId="0E3352E9" w:rsidR="00FF7C25" w:rsidRPr="00FF7C25" w:rsidRDefault="00FF7C25" w:rsidP="00FF7C25">
      <w:pPr>
        <w:numPr>
          <w:ilvl w:val="0"/>
          <w:numId w:val="8"/>
        </w:numPr>
      </w:pPr>
      <m:oMath>
        <m:d>
          <m:dPr>
            <m:ctrlPr>
              <w:rPr>
                <w:rFonts w:ascii="Cambria Math" w:hAnsi="Cambria Math"/>
              </w:rPr>
            </m:ctrlPr>
          </m:dPr>
          <m:e>
            <m:r>
              <w:rPr>
                <w:rFonts w:ascii="Cambria Math" w:hAnsi="Cambria Math"/>
              </w:rPr>
              <m:t>a+b)+c=a+(b+c</m:t>
            </m:r>
          </m:e>
        </m:d>
      </m:oMath>
      <w:r w:rsidRPr="00FF7C25">
        <w:t>, </w:t>
      </w:r>
      <m:oMath>
        <m:d>
          <m:dPr>
            <m:ctrlPr>
              <w:rPr>
                <w:rFonts w:ascii="Cambria Math" w:hAnsi="Cambria Math"/>
              </w:rPr>
            </m:ctrlPr>
          </m:dPr>
          <m:e>
            <m:r>
              <w:rPr>
                <w:rFonts w:ascii="Cambria Math" w:hAnsi="Cambria Math"/>
              </w:rPr>
              <m:t>ab)c=a(bc</m:t>
            </m:r>
          </m:e>
        </m:d>
      </m:oMath>
      <w:r w:rsidRPr="00FF7C25">
        <w:t>.</w:t>
      </w:r>
    </w:p>
    <w:p w14:paraId="67249323" w14:textId="77777777" w:rsidR="00FF7C25" w:rsidRPr="00FF7C25" w:rsidRDefault="00FF7C25" w:rsidP="00FF7C25">
      <w:pPr>
        <w:numPr>
          <w:ilvl w:val="0"/>
          <w:numId w:val="8"/>
        </w:numPr>
      </w:pPr>
    </w:p>
    <w:p w14:paraId="012DA53F" w14:textId="77777777" w:rsidR="00FF7C25" w:rsidRPr="00FF7C25" w:rsidRDefault="00FF7C25" w:rsidP="00FF7C25">
      <w:pPr>
        <w:numPr>
          <w:ilvl w:val="1"/>
          <w:numId w:val="8"/>
        </w:numPr>
      </w:pPr>
      <w:r w:rsidRPr="00FF7C25">
        <w:t>svojstvo</w:t>
      </w:r>
    </w:p>
    <w:p w14:paraId="4F291B35" w14:textId="77777777" w:rsidR="00FF7C25" w:rsidRPr="00FF7C25" w:rsidRDefault="00FF7C25" w:rsidP="00FF7C25">
      <w:pPr>
        <w:numPr>
          <w:ilvl w:val="0"/>
          <w:numId w:val="8"/>
        </w:numPr>
      </w:pPr>
      <w:r w:rsidRPr="00FF7C25">
        <w:t>0 je neutralni element za zbrajanje, a jedinica je neutralni element za množenje.</w:t>
      </w:r>
    </w:p>
    <w:p w14:paraId="7705985E" w14:textId="11EDB903" w:rsidR="00FF7C25" w:rsidRPr="00FF7C25" w:rsidRDefault="00FF7C25" w:rsidP="00FF7C25">
      <w:pPr>
        <w:numPr>
          <w:ilvl w:val="0"/>
          <w:numId w:val="8"/>
        </w:numPr>
      </w:pPr>
      <m:oMath>
        <m:r>
          <w:rPr>
            <w:rFonts w:ascii="Cambria Math" w:hAnsi="Cambria Math"/>
          </w:rPr>
          <m:t>a+0=a</m:t>
        </m:r>
      </m:oMath>
      <w:r w:rsidRPr="00FF7C25">
        <w:t>, </w:t>
      </w:r>
      <m:oMath>
        <m:r>
          <w:rPr>
            <w:rFonts w:ascii="Cambria Math" w:hAnsi="Cambria Math"/>
          </w:rPr>
          <m:t>a⋅1=a</m:t>
        </m:r>
      </m:oMath>
      <w:r w:rsidRPr="00FF7C25">
        <w:t>.</w:t>
      </w:r>
    </w:p>
    <w:p w14:paraId="2CB34AD5" w14:textId="77777777" w:rsidR="00FF7C25" w:rsidRPr="00FF7C25" w:rsidRDefault="00FF7C25" w:rsidP="00FF7C25">
      <w:pPr>
        <w:numPr>
          <w:ilvl w:val="0"/>
          <w:numId w:val="8"/>
        </w:numPr>
      </w:pPr>
    </w:p>
    <w:p w14:paraId="754A8A71" w14:textId="77777777" w:rsidR="00FF7C25" w:rsidRPr="00FF7C25" w:rsidRDefault="00FF7C25" w:rsidP="00FF7C25">
      <w:pPr>
        <w:numPr>
          <w:ilvl w:val="1"/>
          <w:numId w:val="9"/>
        </w:numPr>
      </w:pPr>
      <w:r w:rsidRPr="00FF7C25">
        <w:t>svojstvo</w:t>
      </w:r>
    </w:p>
    <w:p w14:paraId="47AE12AD" w14:textId="475D64D3" w:rsidR="00FF7C25" w:rsidRPr="00FF7C25" w:rsidRDefault="00FF7C25" w:rsidP="00FF7C25">
      <w:pPr>
        <w:numPr>
          <w:ilvl w:val="0"/>
          <w:numId w:val="8"/>
        </w:numPr>
      </w:pPr>
      <w:r w:rsidRPr="00FF7C25">
        <w:t>za svaki broj </w:t>
      </w:r>
      <m:oMath>
        <m:r>
          <w:rPr>
            <w:rFonts w:ascii="Cambria Math" w:hAnsi="Cambria Math"/>
          </w:rPr>
          <m:t>a</m:t>
        </m:r>
      </m:oMath>
      <w:r w:rsidRPr="00FF7C25">
        <w:t> postoji realni broj, koji označavamo s </w:t>
      </w:r>
      <m:oMath>
        <m:r>
          <w:rPr>
            <w:rFonts w:ascii="Cambria Math" w:hAnsi="Cambria Math"/>
          </w:rPr>
          <m:t>-a</m:t>
        </m:r>
      </m:oMath>
      <w:r w:rsidRPr="00FF7C25">
        <w:t>, takav da zbrojen s </w:t>
      </w:r>
      <m:oMath>
        <m:r>
          <w:rPr>
            <w:rFonts w:ascii="Cambria Math" w:hAnsi="Cambria Math"/>
          </w:rPr>
          <m:t>a</m:t>
        </m:r>
      </m:oMath>
      <w:r w:rsidRPr="00FF7C25">
        <w:t> daje nulu: </w:t>
      </w:r>
      <m:oMath>
        <m:r>
          <w:rPr>
            <w:rFonts w:ascii="Cambria Math" w:hAnsi="Cambria Math"/>
          </w:rPr>
          <m:t>a+(-a)=0</m:t>
        </m:r>
      </m:oMath>
      <w:r w:rsidRPr="00FF7C25">
        <w:t>.</w:t>
      </w:r>
    </w:p>
    <w:p w14:paraId="7C0F59F9" w14:textId="47126B56" w:rsidR="00FF7C25" w:rsidRPr="00FF7C25" w:rsidRDefault="00FF7C25" w:rsidP="00FF7C25">
      <w:pPr>
        <w:numPr>
          <w:ilvl w:val="0"/>
          <w:numId w:val="8"/>
        </w:numPr>
      </w:pPr>
      <m:oMath>
        <m:r>
          <w:rPr>
            <w:rFonts w:ascii="Cambria Math" w:hAnsi="Cambria Math"/>
          </w:rPr>
          <m:t>-a</m:t>
        </m:r>
      </m:oMath>
      <w:r w:rsidRPr="00FF7C25">
        <w:t> nazivamo suprotni broj broju </w:t>
      </w:r>
      <m:oMath>
        <m:r>
          <w:rPr>
            <w:rFonts w:ascii="Cambria Math" w:hAnsi="Cambria Math"/>
          </w:rPr>
          <m:t>a</m:t>
        </m:r>
      </m:oMath>
      <w:r w:rsidRPr="00FF7C25">
        <w:br/>
        <w:t>Suprotan broj broju 0 je opet 0, dakle </w:t>
      </w:r>
      <m:oMath>
        <m:r>
          <w:rPr>
            <w:rFonts w:ascii="Cambria Math" w:hAnsi="Cambria Math"/>
          </w:rPr>
          <m:t>-0=0</m:t>
        </m:r>
      </m:oMath>
      <w:r w:rsidRPr="00FF7C25">
        <w:t>. 0 je jedini broj s tim svojstvom: ako za neki realni broj </w:t>
      </w:r>
      <m:oMath>
        <m:r>
          <w:rPr>
            <w:rFonts w:ascii="Cambria Math" w:hAnsi="Cambria Math"/>
          </w:rPr>
          <m:t>a</m:t>
        </m:r>
      </m:oMath>
      <w:r w:rsidRPr="00FF7C25">
        <w:t> vrijedi </w:t>
      </w:r>
      <m:oMath>
        <m:r>
          <w:rPr>
            <w:rFonts w:ascii="Cambria Math" w:hAnsi="Cambria Math"/>
          </w:rPr>
          <m:t>a=-a</m:t>
        </m:r>
      </m:oMath>
      <w:r w:rsidRPr="00FF7C25">
        <w:t>, onda mora biti </w:t>
      </w:r>
      <m:oMath>
        <m:r>
          <w:rPr>
            <w:rFonts w:ascii="Cambria Math" w:hAnsi="Cambria Math"/>
          </w:rPr>
          <m:t>a=0</m:t>
        </m:r>
      </m:oMath>
      <w:r w:rsidRPr="00FF7C25">
        <w:t>.</w:t>
      </w:r>
    </w:p>
    <w:p w14:paraId="73FBB192" w14:textId="16993A73" w:rsidR="00FF7C25" w:rsidRPr="00FF7C25" w:rsidRDefault="00FF7C25" w:rsidP="00FF7C25">
      <w:r w:rsidRPr="00FF7C25">
        <w:rPr>
          <w:b/>
          <w:bCs/>
        </w:rPr>
        <w:t>Oduzimanje</w:t>
      </w:r>
      <w:r w:rsidRPr="00FF7C25">
        <w:br/>
        <w:t>negativni broj nije suprotni broj (Ako je </w:t>
      </w:r>
      <m:oMath>
        <m:r>
          <w:rPr>
            <w:rFonts w:ascii="Cambria Math" w:hAnsi="Cambria Math"/>
          </w:rPr>
          <m:t>a</m:t>
        </m:r>
      </m:oMath>
      <w:r w:rsidRPr="00FF7C25">
        <w:t> negativan realni broj, onda je njemu suprotan broj </w:t>
      </w:r>
      <m:oMath>
        <m:r>
          <w:rPr>
            <w:rFonts w:ascii="Cambria Math" w:hAnsi="Cambria Math"/>
          </w:rPr>
          <m:t>-a</m:t>
        </m:r>
      </m:oMath>
      <w:r w:rsidRPr="00FF7C25">
        <w:t> pozitivan (</w:t>
      </w:r>
      <m:oMath>
        <m:r>
          <w:rPr>
            <w:rFonts w:ascii="Cambria Math" w:hAnsi="Cambria Math"/>
          </w:rPr>
          <m:t>-(-a)=a</m:t>
        </m:r>
      </m:oMath>
      <w:r w:rsidRPr="00FF7C25">
        <w:t>))</w:t>
      </w:r>
      <w:r w:rsidRPr="00FF7C25">
        <w:br/>
        <w:t>Oduzimanje realnih brojeva je isto što i zbrajanje sa suprotnim brojem: </w:t>
      </w:r>
      <m:oMath>
        <m:r>
          <w:rPr>
            <w:rFonts w:ascii="Cambria Math" w:hAnsi="Cambria Math"/>
          </w:rPr>
          <m:t>a-b=a+(-b)</m:t>
        </m:r>
      </m:oMath>
    </w:p>
    <w:p w14:paraId="19D821A8" w14:textId="77777777" w:rsidR="00FF7C25" w:rsidRPr="00FF7C25" w:rsidRDefault="00FF7C25" w:rsidP="00FF7C25">
      <w:r w:rsidRPr="00FF7C25">
        <w:lastRenderedPageBreak/>
        <w:pict w14:anchorId="14A1629F">
          <v:rect id="_x0000_i1119" style="width:0;height:.75pt" o:hralign="center" o:hrstd="t" o:hr="t" fillcolor="#a0a0a0" stroked="f"/>
        </w:pict>
      </w:r>
    </w:p>
    <w:p w14:paraId="138FE800" w14:textId="77777777" w:rsidR="00FF7C25" w:rsidRPr="00FF7C25" w:rsidRDefault="00FF7C25" w:rsidP="00FF7C25">
      <w:r w:rsidRPr="00FF7C25">
        <w:pict w14:anchorId="0E513A1E">
          <v:rect id="_x0000_i1120" style="width:0;height:.75pt" o:hralign="center" o:hrstd="t" o:hr="t" fillcolor="#a0a0a0" stroked="f"/>
        </w:pict>
      </w:r>
    </w:p>
    <w:p w14:paraId="12C403CC" w14:textId="77777777" w:rsidR="00FF7C25" w:rsidRPr="00FF7C25" w:rsidRDefault="00FF7C25" w:rsidP="00FF7C25">
      <w:r w:rsidRPr="00FF7C25">
        <w:pict w14:anchorId="5D2F47E5">
          <v:rect id="_x0000_i1121" style="width:0;height:.75pt" o:hralign="center" o:hrstd="t" o:hr="t" fillcolor="#a0a0a0" stroked="f"/>
        </w:pict>
      </w:r>
    </w:p>
    <w:p w14:paraId="04D25AA4" w14:textId="77777777" w:rsidR="00FF7C25" w:rsidRPr="00FF7C25" w:rsidRDefault="00FF7C25" w:rsidP="00FF7C25">
      <w:pPr>
        <w:rPr>
          <w:b/>
          <w:bCs/>
        </w:rPr>
      </w:pPr>
      <w:r w:rsidRPr="00FF7C25">
        <w:rPr>
          <w:b/>
          <w:bCs/>
        </w:rPr>
        <w:t>Operacije sa skupovima</w:t>
      </w:r>
    </w:p>
    <w:p w14:paraId="14EBFB88" w14:textId="77777777" w:rsidR="00FF7C25" w:rsidRPr="00FF7C25" w:rsidRDefault="00FF7C25" w:rsidP="00FF7C25">
      <w:r w:rsidRPr="00FF7C25">
        <w:pict w14:anchorId="79E60277">
          <v:rect id="_x0000_i1122" style="width:0;height:.75pt" o:hralign="center" o:hrstd="t" o:hr="t" fillcolor="#a0a0a0" stroked="f"/>
        </w:pict>
      </w:r>
    </w:p>
    <w:p w14:paraId="3C1D3B7E" w14:textId="77777777" w:rsidR="00FF7C25" w:rsidRPr="00FF7C25" w:rsidRDefault="00FF7C25" w:rsidP="00FF7C25">
      <w:r w:rsidRPr="00FF7C25">
        <w:rPr>
          <w:b/>
          <w:bCs/>
        </w:rPr>
        <w:t>Pojam skupa</w:t>
      </w:r>
      <w:r w:rsidRPr="00FF7C25">
        <w:br/>
        <w:t>skup je određen ako je dobro definiran zakon prema kojem određujemo njegove elemente</w:t>
      </w:r>
      <w:r w:rsidRPr="00FF7C25">
        <w:br/>
        <w:t>Skupove zorno predočavamo Euler-</w:t>
      </w:r>
      <w:proofErr w:type="spellStart"/>
      <w:r w:rsidRPr="00FF7C25">
        <w:t>Vennovim</w:t>
      </w:r>
      <w:proofErr w:type="spellEnd"/>
      <w:r w:rsidRPr="00FF7C25">
        <w:t xml:space="preserve"> dijagramima</w:t>
      </w:r>
      <w:r w:rsidRPr="00FF7C25">
        <w:br/>
        <w:t>(SLIK: Operacije sa skupovima_1.png)</w:t>
      </w:r>
      <w:r w:rsidRPr="00FF7C25">
        <w:br/>
        <w:t>A - skup neparnih prirodnih brojeva manjih od 10</w:t>
      </w:r>
    </w:p>
    <w:p w14:paraId="48801542" w14:textId="13D29BA0" w:rsidR="00FF7C25" w:rsidRPr="00FF7C25" w:rsidRDefault="00FF7C25" w:rsidP="00FF7C25">
      <w:pPr>
        <w:numPr>
          <w:ilvl w:val="0"/>
          <w:numId w:val="10"/>
        </w:numPr>
      </w:pPr>
      <m:oMath>
        <m:r>
          <w:rPr>
            <w:rFonts w:ascii="Cambria Math" w:hAnsi="Cambria Math"/>
          </w:rPr>
          <m:t>A={1,3,5,7,9}</m:t>
        </m:r>
      </m:oMath>
      <w:r w:rsidRPr="00FF7C25">
        <w:t> ili </w:t>
      </w:r>
      <m:oMath>
        <m:r>
          <w:rPr>
            <w:rFonts w:ascii="Cambria Math" w:hAnsi="Cambria Math"/>
          </w:rPr>
          <m:t>A={n:n∈</m:t>
        </m:r>
        <m:r>
          <m:rPr>
            <m:scr m:val="double-struck"/>
            <m:sty m:val="p"/>
          </m:rPr>
          <w:rPr>
            <w:rFonts w:ascii="Cambria Math" w:hAnsi="Cambria Math"/>
          </w:rPr>
          <m:t>N</m:t>
        </m:r>
      </m:oMath>
      <w:r w:rsidRPr="00FF7C25">
        <w:t> je neparan, </w:t>
      </w:r>
      <m:oMath>
        <m:d>
          <m:dPr>
            <m:begChr m:val=""/>
            <m:sepChr m:val="&lt;"/>
            <m:endChr m:val="}"/>
            <m:ctrlPr>
              <w:rPr>
                <w:rFonts w:ascii="Cambria Math" w:hAnsi="Cambria Math"/>
              </w:rPr>
            </m:ctrlPr>
          </m:dPr>
          <m:e>
            <m:r>
              <w:rPr>
                <w:rFonts w:ascii="Cambria Math" w:hAnsi="Cambria Math"/>
              </w:rPr>
              <m:t>n</m:t>
            </m:r>
          </m:e>
          <m:e>
            <m:r>
              <w:rPr>
                <w:rFonts w:ascii="Cambria Math" w:hAnsi="Cambria Math"/>
              </w:rPr>
              <m:t>10</m:t>
            </m:r>
          </m:e>
        </m:d>
      </m:oMath>
    </w:p>
    <w:p w14:paraId="74BC5F90" w14:textId="27625E80" w:rsidR="00FF7C25" w:rsidRPr="00FF7C25" w:rsidRDefault="00FF7C25" w:rsidP="00FF7C25">
      <w:pPr>
        <w:numPr>
          <w:ilvl w:val="0"/>
          <w:numId w:val="10"/>
        </w:numPr>
      </w:pPr>
      <m:oMath>
        <m:r>
          <w:rPr>
            <w:rFonts w:ascii="Cambria Math" w:hAnsi="Cambria Math"/>
          </w:rPr>
          <m:t>7∈A</m:t>
        </m:r>
      </m:oMath>
      <w:r w:rsidRPr="00FF7C25">
        <w:t> (</w:t>
      </w:r>
      <m:oMath>
        <m:r>
          <w:rPr>
            <w:rFonts w:ascii="Cambria Math" w:hAnsi="Cambria Math"/>
          </w:rPr>
          <m:t>7</m:t>
        </m:r>
      </m:oMath>
      <w:r w:rsidRPr="00FF7C25">
        <w:t> je element skupa </w:t>
      </w:r>
      <m:oMath>
        <m:r>
          <w:rPr>
            <w:rFonts w:ascii="Cambria Math" w:hAnsi="Cambria Math"/>
          </w:rPr>
          <m:t>A</m:t>
        </m:r>
      </m:oMath>
      <w:r w:rsidRPr="00FF7C25">
        <w:t>)</w:t>
      </w:r>
    </w:p>
    <w:p w14:paraId="79AB084D" w14:textId="18B04D3A" w:rsidR="00FF7C25" w:rsidRPr="00FF7C25" w:rsidRDefault="00FF7C25" w:rsidP="00FF7C25">
      <w:pPr>
        <w:numPr>
          <w:ilvl w:val="0"/>
          <w:numId w:val="10"/>
        </w:numPr>
      </w:pPr>
      <m:oMath>
        <m:r>
          <w:rPr>
            <w:rFonts w:ascii="Cambria Math" w:hAnsi="Cambria Math"/>
          </w:rPr>
          <m:t>6</m:t>
        </m:r>
        <m:r>
          <m:rPr>
            <m:sty m:val="p"/>
          </m:rPr>
          <w:rPr>
            <w:rFonts w:ascii="Cambria Math" w:hAnsi="Cambria Math"/>
          </w:rPr>
          <m:t>∉</m:t>
        </m:r>
        <m:r>
          <w:rPr>
            <w:rFonts w:ascii="Cambria Math" w:hAnsi="Cambria Math"/>
          </w:rPr>
          <m:t>A</m:t>
        </m:r>
      </m:oMath>
      <w:r w:rsidRPr="00FF7C25">
        <w:t> (</w:t>
      </w:r>
      <m:oMath>
        <m:r>
          <w:rPr>
            <w:rFonts w:ascii="Cambria Math" w:hAnsi="Cambria Math"/>
          </w:rPr>
          <m:t>6</m:t>
        </m:r>
      </m:oMath>
      <w:r w:rsidRPr="00FF7C25">
        <w:t> nije element skupa </w:t>
      </w:r>
      <m:oMath>
        <m:r>
          <w:rPr>
            <w:rFonts w:ascii="Cambria Math" w:hAnsi="Cambria Math"/>
          </w:rPr>
          <m:t>A</m:t>
        </m:r>
      </m:oMath>
      <w:r w:rsidRPr="00FF7C25">
        <w:t>)</w:t>
      </w:r>
      <w:r w:rsidRPr="00FF7C25">
        <w:br/>
        <w:t>(SLIK: Operacije sa skupovima_2.png)</w:t>
      </w:r>
      <w:r w:rsidRPr="00FF7C25">
        <w:br/>
        <w:t>Neka je </w:t>
      </w:r>
      <m:oMath>
        <m:r>
          <w:rPr>
            <w:rFonts w:ascii="Cambria Math" w:hAnsi="Cambria Math"/>
          </w:rPr>
          <m:t>B={3,5,9}</m:t>
        </m:r>
      </m:oMath>
      <w:r w:rsidRPr="00FF7C25">
        <w:t>. Svaki element skupa </w:t>
      </w:r>
      <m:oMath>
        <m:r>
          <w:rPr>
            <w:rFonts w:ascii="Cambria Math" w:hAnsi="Cambria Math"/>
          </w:rPr>
          <m:t>B</m:t>
        </m:r>
      </m:oMath>
      <w:r w:rsidRPr="00FF7C25">
        <w:t> pripada skupu </w:t>
      </w:r>
      <m:oMath>
        <m:r>
          <w:rPr>
            <w:rFonts w:ascii="Cambria Math" w:hAnsi="Cambria Math"/>
          </w:rPr>
          <m:t>A</m:t>
        </m:r>
      </m:oMath>
      <w:r w:rsidRPr="00FF7C25">
        <w:t>. Kažemo onda da je </w:t>
      </w:r>
      <m:oMath>
        <m:r>
          <w:rPr>
            <w:rFonts w:ascii="Cambria Math" w:hAnsi="Cambria Math"/>
          </w:rPr>
          <m:t>B</m:t>
        </m:r>
      </m:oMath>
      <w:r w:rsidRPr="00FF7C25">
        <w:t> podskup skupa </w:t>
      </w:r>
      <m:oMath>
        <m:r>
          <w:rPr>
            <w:rFonts w:ascii="Cambria Math" w:hAnsi="Cambria Math"/>
          </w:rPr>
          <m:t>A</m:t>
        </m:r>
      </m:oMath>
      <w:r w:rsidRPr="00FF7C25">
        <w:t> i pišemo </w:t>
      </w:r>
      <m:oMath>
        <m:r>
          <w:rPr>
            <w:rFonts w:ascii="Cambria Math" w:hAnsi="Cambria Math"/>
          </w:rPr>
          <m:t>B⊆A</m:t>
        </m:r>
      </m:oMath>
      <w:r w:rsidRPr="00FF7C25">
        <w:t>. Ako skup </w:t>
      </w:r>
      <m:oMath>
        <m:r>
          <w:rPr>
            <w:rFonts w:ascii="Cambria Math" w:hAnsi="Cambria Math"/>
          </w:rPr>
          <m:t>A</m:t>
        </m:r>
      </m:oMath>
      <w:r w:rsidRPr="00FF7C25">
        <w:t> sadrži barem jedan element koji ne pripada skupu </w:t>
      </w:r>
      <m:oMath>
        <m:r>
          <w:rPr>
            <w:rFonts w:ascii="Cambria Math" w:hAnsi="Cambria Math"/>
          </w:rPr>
          <m:t>B</m:t>
        </m:r>
      </m:oMath>
      <w:r w:rsidRPr="00FF7C25">
        <w:t>, onda kažemo da je </w:t>
      </w:r>
      <m:oMath>
        <m:r>
          <w:rPr>
            <w:rFonts w:ascii="Cambria Math" w:hAnsi="Cambria Math"/>
          </w:rPr>
          <m:t>B</m:t>
        </m:r>
      </m:oMath>
      <w:r w:rsidRPr="00FF7C25">
        <w:t> pravi podskup skupa </w:t>
      </w:r>
      <m:oMath>
        <m:r>
          <w:rPr>
            <w:rFonts w:ascii="Cambria Math" w:hAnsi="Cambria Math"/>
          </w:rPr>
          <m:t>A</m:t>
        </m:r>
      </m:oMath>
      <w:r w:rsidRPr="00FF7C25">
        <w:t> i pišemo </w:t>
      </w:r>
      <m:oMath>
        <m:r>
          <w:rPr>
            <w:rFonts w:ascii="Cambria Math" w:hAnsi="Cambria Math"/>
          </w:rPr>
          <m:t>B⊂A</m:t>
        </m:r>
      </m:oMath>
      <w:r w:rsidRPr="00FF7C25">
        <w:t>. Dakle, u ovom je primjeru </w:t>
      </w:r>
      <m:oMath>
        <m:r>
          <w:rPr>
            <w:rFonts w:ascii="Cambria Math" w:hAnsi="Cambria Math"/>
          </w:rPr>
          <m:t>B⊂A</m:t>
        </m:r>
      </m:oMath>
      <w:r w:rsidRPr="00FF7C25">
        <w:t>.</w:t>
      </w:r>
    </w:p>
    <w:p w14:paraId="316A6EE1" w14:textId="107821DA" w:rsidR="00FF7C25" w:rsidRPr="00FF7C25" w:rsidRDefault="00FF7C25" w:rsidP="00FF7C25">
      <w:r w:rsidRPr="00FF7C25">
        <w:rPr>
          <w:b/>
          <w:bCs/>
        </w:rPr>
        <w:t>Presjek skupova</w:t>
      </w:r>
      <w:r w:rsidRPr="00FF7C25">
        <w:br/>
        <w:t>Neka je sada </w:t>
      </w:r>
      <m:oMath>
        <m:r>
          <w:rPr>
            <w:rFonts w:ascii="Cambria Math" w:hAnsi="Cambria Math"/>
          </w:rPr>
          <m:t>A={n∈</m:t>
        </m:r>
        <m:r>
          <m:rPr>
            <m:scr m:val="double-struck"/>
            <m:sty m:val="p"/>
          </m:rPr>
          <w:rPr>
            <w:rFonts w:ascii="Cambria Math" w:hAnsi="Cambria Math"/>
          </w:rPr>
          <m:t>N</m:t>
        </m:r>
        <m:r>
          <w:rPr>
            <w:rFonts w:ascii="Cambria Math" w:hAnsi="Cambria Math"/>
          </w:rPr>
          <m:t>:n</m:t>
        </m:r>
      </m:oMath>
      <w:r w:rsidRPr="00FF7C25">
        <w:t> je paran</w:t>
      </w:r>
      <m:oMath>
        <m:r>
          <w:rPr>
            <w:rFonts w:ascii="Cambria Math" w:hAnsi="Cambria Math"/>
          </w:rPr>
          <m:t>}={2,4,6,8,10,12,…</m:t>
        </m:r>
        <m:r>
          <m:rPr>
            <m:nor/>
          </m:rPr>
          <w:rPr>
            <w:rFonts w:ascii="Arial" w:hAnsi="Arial" w:cs="Arial"/>
          </w:rPr>
          <m:t> </m:t>
        </m:r>
        <m:r>
          <w:rPr>
            <w:rFonts w:ascii="Cambria Math" w:hAnsi="Cambria Math"/>
          </w:rPr>
          <m:t>}</m:t>
        </m:r>
      </m:oMath>
      <w:r w:rsidRPr="00FF7C25">
        <w:t>, </w:t>
      </w:r>
      <m:oMath>
        <m:r>
          <w:rPr>
            <w:rFonts w:ascii="Cambria Math" w:hAnsi="Cambria Math"/>
          </w:rPr>
          <m:t>B={n∈</m:t>
        </m:r>
        <m:r>
          <m:rPr>
            <m:scr m:val="double-struck"/>
            <m:sty m:val="p"/>
          </m:rPr>
          <w:rPr>
            <w:rFonts w:ascii="Cambria Math" w:hAnsi="Cambria Math"/>
          </w:rPr>
          <m:t>N</m:t>
        </m:r>
        <m:r>
          <w:rPr>
            <w:rFonts w:ascii="Cambria Math" w:hAnsi="Cambria Math"/>
          </w:rPr>
          <m:t>:n</m:t>
        </m:r>
      </m:oMath>
      <w:r w:rsidRPr="00FF7C25">
        <w:t> je djeljiv s 3</w:t>
      </w:r>
      <m:oMath>
        <m:r>
          <w:rPr>
            <w:rFonts w:ascii="Cambria Math" w:hAnsi="Cambria Math"/>
          </w:rPr>
          <m:t>}={3,6,9,12,15,…</m:t>
        </m:r>
        <m:r>
          <m:rPr>
            <m:nor/>
          </m:rPr>
          <w:rPr>
            <w:rFonts w:ascii="Arial" w:hAnsi="Arial" w:cs="Arial"/>
          </w:rPr>
          <m:t> </m:t>
        </m:r>
        <m:r>
          <w:rPr>
            <w:rFonts w:ascii="Cambria Math" w:hAnsi="Cambria Math"/>
          </w:rPr>
          <m:t>}</m:t>
        </m:r>
      </m:oMath>
      <w:r w:rsidRPr="00FF7C25">
        <w:t>.</w:t>
      </w:r>
      <w:r w:rsidRPr="00FF7C25">
        <w:br/>
        <w:t>Za ove skupove ne vrijedi ni </w:t>
      </w:r>
      <m:oMath>
        <m:r>
          <w:rPr>
            <w:rFonts w:ascii="Cambria Math" w:hAnsi="Cambria Math"/>
          </w:rPr>
          <m:t>A⊆B</m:t>
        </m:r>
      </m:oMath>
      <w:r w:rsidRPr="00FF7C25">
        <w:t> ni </w:t>
      </w:r>
      <m:oMath>
        <m:r>
          <w:rPr>
            <w:rFonts w:ascii="Cambria Math" w:hAnsi="Cambria Math"/>
          </w:rPr>
          <m:t>B⊆A</m:t>
        </m:r>
      </m:oMath>
      <w:r w:rsidRPr="00FF7C25">
        <w:t>. Međutim, ovi skupovi ipak imaju neke zajedničke elemente, a to su brojevi 6, 12, 18 itd, tj. brojevi djeljivi sa 6.</w:t>
      </w:r>
      <w:r w:rsidRPr="00FF7C25">
        <w:br/>
        <w:t>Presjek skupova </w:t>
      </w:r>
      <m:oMath>
        <m:r>
          <w:rPr>
            <w:rFonts w:ascii="Cambria Math" w:hAnsi="Cambria Math"/>
          </w:rPr>
          <m:t>A</m:t>
        </m:r>
      </m:oMath>
      <w:r w:rsidRPr="00FF7C25">
        <w:t> i </w:t>
      </w:r>
      <m:oMath>
        <m:r>
          <w:rPr>
            <w:rFonts w:ascii="Cambria Math" w:hAnsi="Cambria Math"/>
          </w:rPr>
          <m:t>B</m:t>
        </m:r>
      </m:oMath>
      <w:r w:rsidRPr="00FF7C25">
        <w:t> je skup </w:t>
      </w:r>
      <m:oMath>
        <m:r>
          <w:rPr>
            <w:rFonts w:ascii="Cambria Math" w:hAnsi="Cambria Math"/>
          </w:rPr>
          <m:t>A∩B</m:t>
        </m:r>
      </m:oMath>
      <w:r w:rsidRPr="00FF7C25">
        <w:t>, koji sadrži zajedničke elemente ovih dvaju skupova: </w:t>
      </w:r>
      <m:oMath>
        <m:r>
          <w:rPr>
            <w:rFonts w:ascii="Cambria Math" w:hAnsi="Cambria Math"/>
          </w:rPr>
          <m:t>A∩B={x:x∈A</m:t>
        </m:r>
      </m:oMath>
      <w:r w:rsidRPr="00FF7C25">
        <w:t> i </w:t>
      </w:r>
      <m:oMath>
        <m:d>
          <m:dPr>
            <m:begChr m:val=""/>
            <m:sepChr m:val="∈"/>
            <m:endChr m:val="}"/>
            <m:ctrlPr>
              <w:rPr>
                <w:rFonts w:ascii="Cambria Math" w:hAnsi="Cambria Math"/>
              </w:rPr>
            </m:ctrlPr>
          </m:dPr>
          <m:e>
            <m:r>
              <w:rPr>
                <w:rFonts w:ascii="Cambria Math" w:hAnsi="Cambria Math"/>
              </w:rPr>
              <m:t>x</m:t>
            </m:r>
          </m:e>
          <m:e>
            <m:r>
              <w:rPr>
                <w:rFonts w:ascii="Cambria Math" w:hAnsi="Cambria Math"/>
              </w:rPr>
              <m:t>B</m:t>
            </m:r>
          </m:e>
        </m:d>
      </m:oMath>
      <w:r w:rsidRPr="00FF7C25">
        <w:t>.</w:t>
      </w:r>
      <w:r w:rsidRPr="00FF7C25">
        <w:br/>
        <w:t>(SLIK: Operacije sa skupovima_3.png)</w:t>
      </w:r>
      <w:r w:rsidRPr="00FF7C25">
        <w:br/>
      </w:r>
      <m:oMath>
        <m:r>
          <w:rPr>
            <w:rFonts w:ascii="Cambria Math" w:hAnsi="Cambria Math"/>
          </w:rPr>
          <m:t>A∩B={n∈</m:t>
        </m:r>
        <m:r>
          <m:rPr>
            <m:scr m:val="double-struck"/>
            <m:sty m:val="p"/>
          </m:rPr>
          <w:rPr>
            <w:rFonts w:ascii="Cambria Math" w:hAnsi="Cambria Math"/>
          </w:rPr>
          <m:t>N</m:t>
        </m:r>
        <m:r>
          <w:rPr>
            <w:rFonts w:ascii="Cambria Math" w:hAnsi="Cambria Math"/>
          </w:rPr>
          <m:t>:n</m:t>
        </m:r>
      </m:oMath>
      <w:r w:rsidRPr="00FF7C25">
        <w:t> je djeljiv s 2 i s 3</w:t>
      </w:r>
      <m:oMath>
        <m:r>
          <w:rPr>
            <w:rFonts w:ascii="Cambria Math" w:hAnsi="Cambria Math"/>
          </w:rPr>
          <m:t>}={n∈</m:t>
        </m:r>
        <m:r>
          <m:rPr>
            <m:scr m:val="double-struck"/>
            <m:sty m:val="p"/>
          </m:rPr>
          <w:rPr>
            <w:rFonts w:ascii="Cambria Math" w:hAnsi="Cambria Math"/>
          </w:rPr>
          <m:t>N</m:t>
        </m:r>
        <m:r>
          <w:rPr>
            <w:rFonts w:ascii="Cambria Math" w:hAnsi="Cambria Math"/>
          </w:rPr>
          <m:t>:n</m:t>
        </m:r>
      </m:oMath>
      <w:r w:rsidRPr="00FF7C25">
        <w:t> je djeljiv sa 6</w:t>
      </w:r>
      <m:oMath>
        <m:r>
          <w:rPr>
            <w:rFonts w:ascii="Cambria Math" w:hAnsi="Cambria Math"/>
          </w:rPr>
          <m:t>}={6,12,18,24,…</m:t>
        </m:r>
        <m:r>
          <m:rPr>
            <m:nor/>
          </m:rPr>
          <w:rPr>
            <w:rFonts w:ascii="Arial" w:hAnsi="Arial" w:cs="Arial"/>
          </w:rPr>
          <m:t> </m:t>
        </m:r>
        <m:r>
          <w:rPr>
            <w:rFonts w:ascii="Cambria Math" w:hAnsi="Cambria Math"/>
          </w:rPr>
          <m:t>}</m:t>
        </m:r>
      </m:oMath>
      <w:r w:rsidRPr="00FF7C25">
        <w:t>.</w:t>
      </w:r>
    </w:p>
    <w:p w14:paraId="5B2C7FC9" w14:textId="043431D3" w:rsidR="00FF7C25" w:rsidRPr="00FF7C25" w:rsidRDefault="00FF7C25" w:rsidP="00FF7C25">
      <w:r w:rsidRPr="00FF7C25">
        <w:rPr>
          <w:b/>
          <w:bCs/>
        </w:rPr>
        <w:t>Unija skupova</w:t>
      </w:r>
      <w:r w:rsidRPr="00FF7C25">
        <w:br/>
        <w:t>Svaki se parni broj može napisati u obliku </w:t>
      </w:r>
      <m:oMath>
        <m:r>
          <w:rPr>
            <w:rFonts w:ascii="Cambria Math" w:hAnsi="Cambria Math"/>
          </w:rPr>
          <m:t>2k</m:t>
        </m:r>
      </m:oMath>
      <w:r w:rsidRPr="00FF7C25">
        <w:t>, gdje je </w:t>
      </w:r>
      <m:oMath>
        <m:r>
          <w:rPr>
            <w:rFonts w:ascii="Cambria Math" w:hAnsi="Cambria Math"/>
          </w:rPr>
          <m:t>k</m:t>
        </m:r>
      </m:oMath>
      <w:r w:rsidRPr="00FF7C25">
        <w:t> cijeli broj. Skup svih parnih cijelih brojeva možemo zapisati u obliku </w:t>
      </w:r>
      <m:oMath>
        <m:r>
          <w:rPr>
            <w:rFonts w:ascii="Cambria Math" w:hAnsi="Cambria Math"/>
          </w:rPr>
          <m:t>A={n:n=2k,k∈</m:t>
        </m:r>
        <m:r>
          <m:rPr>
            <m:scr m:val="double-struck"/>
            <m:sty m:val="p"/>
          </m:rPr>
          <w:rPr>
            <w:rFonts w:ascii="Cambria Math" w:hAnsi="Cambria Math"/>
          </w:rPr>
          <m:t>Z</m:t>
        </m:r>
        <m:r>
          <w:rPr>
            <w:rFonts w:ascii="Cambria Math" w:hAnsi="Cambria Math"/>
          </w:rPr>
          <m:t>}</m:t>
        </m:r>
      </m:oMath>
      <w:r w:rsidRPr="00FF7C25">
        <w:t>.</w:t>
      </w:r>
      <w:r w:rsidRPr="00FF7C25">
        <w:br/>
        <w:t>Oduzmemo li parnom broju 1, dobit ćemo neparan broj. Svaki neparni broj je oblika </w:t>
      </w:r>
      <m:oMath>
        <m:r>
          <w:rPr>
            <w:rFonts w:ascii="Cambria Math" w:hAnsi="Cambria Math"/>
          </w:rPr>
          <m:t>2k-1</m:t>
        </m:r>
      </m:oMath>
      <w:r w:rsidRPr="00FF7C25">
        <w:t>. Skup svih neparnih cijelih brojeva je: </w:t>
      </w:r>
      <m:oMath>
        <m:r>
          <w:rPr>
            <w:rFonts w:ascii="Cambria Math" w:hAnsi="Cambria Math"/>
          </w:rPr>
          <m:t>B={n:n=2k-1,k∈</m:t>
        </m:r>
        <m:r>
          <m:rPr>
            <m:scr m:val="double-struck"/>
            <m:sty m:val="p"/>
          </m:rPr>
          <w:rPr>
            <w:rFonts w:ascii="Cambria Math" w:hAnsi="Cambria Math"/>
          </w:rPr>
          <m:t>Z</m:t>
        </m:r>
        <m:r>
          <w:rPr>
            <w:rFonts w:ascii="Cambria Math" w:hAnsi="Cambria Math"/>
          </w:rPr>
          <m:t>}</m:t>
        </m:r>
      </m:oMath>
      <w:r w:rsidRPr="00FF7C25">
        <w:br/>
        <w:t>Skupovi </w:t>
      </w:r>
      <m:oMath>
        <m:r>
          <w:rPr>
            <w:rFonts w:ascii="Cambria Math" w:hAnsi="Cambria Math"/>
          </w:rPr>
          <m:t>A</m:t>
        </m:r>
      </m:oMath>
      <w:r w:rsidRPr="00FF7C25">
        <w:t> i </w:t>
      </w:r>
      <m:oMath>
        <m:r>
          <w:rPr>
            <w:rFonts w:ascii="Cambria Math" w:hAnsi="Cambria Math"/>
          </w:rPr>
          <m:t>B</m:t>
        </m:r>
      </m:oMath>
      <w:r w:rsidRPr="00FF7C25">
        <w:t> nemaju zajedničkih elemenata. Za njih kažemo da su disjunktni. Njihov presjek </w:t>
      </w:r>
      <m:oMath>
        <m:r>
          <w:rPr>
            <w:rFonts w:ascii="Cambria Math" w:hAnsi="Cambria Math"/>
          </w:rPr>
          <m:t>A∩B</m:t>
        </m:r>
      </m:oMath>
      <w:r w:rsidRPr="00FF7C25">
        <w:t> je prazan. Pišemo: </w:t>
      </w:r>
      <m:oMath>
        <m:r>
          <w:rPr>
            <w:rFonts w:ascii="Cambria Math" w:hAnsi="Cambria Math"/>
          </w:rPr>
          <m:t>A∩B=</m:t>
        </m:r>
        <m:r>
          <m:rPr>
            <m:sty m:val="p"/>
          </m:rPr>
          <w:rPr>
            <w:rFonts w:ascii="Cambria Math" w:hAnsi="Cambria Math"/>
          </w:rPr>
          <m:t>∅</m:t>
        </m:r>
      </m:oMath>
      <w:r w:rsidRPr="00FF7C25">
        <w:t>. </w:t>
      </w:r>
      <m:oMath>
        <m:r>
          <m:rPr>
            <m:sty m:val="p"/>
          </m:rPr>
          <w:rPr>
            <w:rFonts w:ascii="Cambria Math" w:hAnsi="Cambria Math"/>
          </w:rPr>
          <m:t>∅</m:t>
        </m:r>
      </m:oMath>
      <w:r w:rsidRPr="00FF7C25">
        <w:t> je oznaka za prazan skup, skup koji nema nijednog elementa.</w:t>
      </w:r>
      <w:r w:rsidRPr="00FF7C25">
        <w:br/>
      </w:r>
      <w:r w:rsidRPr="00FF7C25">
        <w:lastRenderedPageBreak/>
        <w:t>S druge strane, svaki je cijeli broj bilo paran bilo neparan. To znači da se svaki cijeli broj nalazi ili u skupu </w:t>
      </w:r>
      <m:oMath>
        <m:r>
          <w:rPr>
            <w:rFonts w:ascii="Cambria Math" w:hAnsi="Cambria Math"/>
          </w:rPr>
          <m:t>A</m:t>
        </m:r>
      </m:oMath>
      <w:r w:rsidRPr="00FF7C25">
        <w:t> ili u skupu </w:t>
      </w:r>
      <m:oMath>
        <m:r>
          <w:rPr>
            <w:rFonts w:ascii="Cambria Math" w:hAnsi="Cambria Math"/>
          </w:rPr>
          <m:t>B</m:t>
        </m:r>
      </m:oMath>
      <w:r w:rsidRPr="00FF7C25">
        <w:t>. Kažemo da je unija skupova </w:t>
      </w:r>
      <m:oMath>
        <m:r>
          <w:rPr>
            <w:rFonts w:ascii="Cambria Math" w:hAnsi="Cambria Math"/>
          </w:rPr>
          <m:t>A</m:t>
        </m:r>
      </m:oMath>
      <w:r w:rsidRPr="00FF7C25">
        <w:t> i </w:t>
      </w:r>
      <m:oMath>
        <m:r>
          <w:rPr>
            <w:rFonts w:ascii="Cambria Math" w:hAnsi="Cambria Math"/>
          </w:rPr>
          <m:t>B</m:t>
        </m:r>
      </m:oMath>
      <w:r w:rsidRPr="00FF7C25">
        <w:t> jednaka skupu cijelih brojeva.</w:t>
      </w:r>
      <w:r w:rsidRPr="00FF7C25">
        <w:br/>
        <w:t>(SLIK: Operacije sa skupovima_4.png)</w:t>
      </w:r>
      <w:r w:rsidRPr="00FF7C25">
        <w:br/>
        <w:t>Unija skupova </w:t>
      </w:r>
      <m:oMath>
        <m:r>
          <w:rPr>
            <w:rFonts w:ascii="Cambria Math" w:hAnsi="Cambria Math"/>
          </w:rPr>
          <m:t>A</m:t>
        </m:r>
      </m:oMath>
      <w:r w:rsidRPr="00FF7C25">
        <w:t> i </w:t>
      </w:r>
      <m:oMath>
        <m:r>
          <w:rPr>
            <w:rFonts w:ascii="Cambria Math" w:hAnsi="Cambria Math"/>
          </w:rPr>
          <m:t>B</m:t>
        </m:r>
      </m:oMath>
      <w:r w:rsidRPr="00FF7C25">
        <w:t> je skup </w:t>
      </w:r>
      <m:oMath>
        <m:r>
          <w:rPr>
            <w:rFonts w:ascii="Cambria Math" w:hAnsi="Cambria Math"/>
          </w:rPr>
          <m:t>A∪B</m:t>
        </m:r>
      </m:oMath>
      <w:r w:rsidRPr="00FF7C25">
        <w:t>, koji sadrži one elemente koji se nalaze u barem jednom od ovih dvaju skupova: </w:t>
      </w:r>
      <m:oMath>
        <m:r>
          <w:rPr>
            <w:rFonts w:ascii="Cambria Math" w:hAnsi="Cambria Math"/>
          </w:rPr>
          <m:t>A∪B={x:x∈A</m:t>
        </m:r>
      </m:oMath>
      <w:r w:rsidRPr="00FF7C25">
        <w:t> ili </w:t>
      </w:r>
      <m:oMath>
        <m:d>
          <m:dPr>
            <m:begChr m:val=""/>
            <m:sepChr m:val="∈"/>
            <m:endChr m:val="}"/>
            <m:ctrlPr>
              <w:rPr>
                <w:rFonts w:ascii="Cambria Math" w:hAnsi="Cambria Math"/>
              </w:rPr>
            </m:ctrlPr>
          </m:dPr>
          <m:e>
            <m:r>
              <w:rPr>
                <w:rFonts w:ascii="Cambria Math" w:hAnsi="Cambria Math"/>
              </w:rPr>
              <m:t>x</m:t>
            </m:r>
          </m:e>
          <m:e>
            <m:r>
              <w:rPr>
                <w:rFonts w:ascii="Cambria Math" w:hAnsi="Cambria Math"/>
              </w:rPr>
              <m:t>B</m:t>
            </m:r>
          </m:e>
        </m:d>
      </m:oMath>
      <w:r w:rsidRPr="00FF7C25">
        <w:t>.</w:t>
      </w:r>
    </w:p>
    <w:p w14:paraId="552F17E3" w14:textId="1FFF9DDE" w:rsidR="00FF7C25" w:rsidRPr="00FF7C25" w:rsidRDefault="00FF7C25" w:rsidP="00FF7C25">
      <w:r w:rsidRPr="00FF7C25">
        <w:rPr>
          <w:b/>
          <w:bCs/>
        </w:rPr>
        <w:t>Razlika skupova</w:t>
      </w:r>
      <w:r w:rsidRPr="00FF7C25">
        <w:br/>
        <w:t>(SLIK: Operacije sa skupovima_5.png)</w:t>
      </w:r>
      <w:r w:rsidRPr="00FF7C25">
        <w:br/>
      </w:r>
      <m:oMath>
        <m:r>
          <w:rPr>
            <w:rFonts w:ascii="Cambria Math" w:hAnsi="Cambria Math"/>
          </w:rPr>
          <m:t>A∖B={x:x∈A</m:t>
        </m:r>
      </m:oMath>
      <w:r w:rsidRPr="00FF7C25">
        <w:t> i </w:t>
      </w:r>
      <m:oMath>
        <m:d>
          <m:dPr>
            <m:begChr m:val=""/>
            <m:sepChr m:val="∉"/>
            <m:endChr m:val="}"/>
            <m:ctrlPr>
              <w:rPr>
                <w:rFonts w:ascii="Cambria Math" w:hAnsi="Cambria Math"/>
              </w:rPr>
            </m:ctrlPr>
          </m:dPr>
          <m:e>
            <m:r>
              <w:rPr>
                <w:rFonts w:ascii="Cambria Math" w:hAnsi="Cambria Math"/>
              </w:rPr>
              <m:t>x</m:t>
            </m:r>
          </m:e>
          <m:e>
            <m:r>
              <w:rPr>
                <w:rFonts w:ascii="Cambria Math" w:hAnsi="Cambria Math"/>
              </w:rPr>
              <m:t>B</m:t>
            </m:r>
          </m:e>
        </m:d>
      </m:oMath>
      <w:r w:rsidRPr="00FF7C25">
        <w:t>.</w:t>
      </w:r>
    </w:p>
    <w:p w14:paraId="0AB43F74" w14:textId="77777777" w:rsidR="00FF7C25" w:rsidRPr="00FF7C25" w:rsidRDefault="00FF7C25" w:rsidP="00FF7C25">
      <w:r w:rsidRPr="00FF7C25">
        <w:rPr>
          <w:b/>
          <w:bCs/>
        </w:rPr>
        <w:t>Potencije suprotnih brojeva</w:t>
      </w:r>
    </w:p>
    <w:p w14:paraId="3FF2EC67" w14:textId="48E30AAC" w:rsidR="00FF7C25" w:rsidRPr="00FF7C25" w:rsidRDefault="00FF7C25" w:rsidP="00FF7C25">
      <w:pPr>
        <w:numPr>
          <w:ilvl w:val="0"/>
          <w:numId w:val="11"/>
        </w:numPr>
      </w:pPr>
      <w:r w:rsidRPr="00FF7C25">
        <w:t>ako je </w:t>
      </w:r>
      <m:oMath>
        <m:r>
          <w:rPr>
            <w:rFonts w:ascii="Cambria Math" w:hAnsi="Cambria Math"/>
          </w:rPr>
          <m:t>a&gt;0</m:t>
        </m:r>
      </m:oMath>
      <w:r w:rsidRPr="00FF7C25">
        <w:t> bilo koji realan broj, a </w:t>
      </w:r>
      <m:oMath>
        <m:r>
          <w:rPr>
            <w:rFonts w:ascii="Cambria Math" w:hAnsi="Cambria Math"/>
          </w:rPr>
          <m:t>n</m:t>
        </m:r>
      </m:oMath>
      <w:r w:rsidRPr="00FF7C25">
        <w:t> prirodni broj, tada vrijedi:</w:t>
      </w:r>
    </w:p>
    <w:p w14:paraId="65640C26" w14:textId="6D745F82" w:rsidR="00FF7C25" w:rsidRPr="00FF7C25" w:rsidRDefault="00FF7C25" w:rsidP="00FF7C25">
      <w:pPr>
        <w:numPr>
          <w:ilvl w:val="0"/>
          <w:numId w:val="11"/>
        </w:numPr>
      </w:pPr>
      <m:oMath>
        <m:d>
          <m:dPr>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2n</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2n</m:t>
                </m:r>
              </m:sup>
            </m:sSup>
          </m:e>
        </m:d>
      </m:oMath>
    </w:p>
    <w:p w14:paraId="4A32FAC0" w14:textId="6BF99364" w:rsidR="00FF7C25" w:rsidRPr="00FF7C25" w:rsidRDefault="00FF7C25" w:rsidP="00FF7C25">
      <w:pPr>
        <w:numPr>
          <w:ilvl w:val="0"/>
          <w:numId w:val="11"/>
        </w:numPr>
      </w:pPr>
      <m:oMath>
        <m:d>
          <m:dPr>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2n-1</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2n-1</m:t>
                </m:r>
              </m:sup>
            </m:sSup>
          </m:e>
        </m:d>
      </m:oMath>
    </w:p>
    <w:p w14:paraId="36263579" w14:textId="44EFE1DB" w:rsidR="00FF7C25" w:rsidRDefault="00FF7C25">
      <w:r>
        <w:t>DONE</w:t>
      </w:r>
    </w:p>
    <w:p w14:paraId="7AD61D53" w14:textId="77777777" w:rsidR="00FF7C25" w:rsidRDefault="00FF7C25" w:rsidP="00FF7C25">
      <w:r>
        <w:t>DONE</w:t>
      </w:r>
    </w:p>
    <w:p w14:paraId="032FEF9E" w14:textId="77777777" w:rsidR="00FF7C25" w:rsidRDefault="00FF7C25" w:rsidP="00FF7C25">
      <w:r>
        <w:t>DONE</w:t>
      </w:r>
    </w:p>
    <w:p w14:paraId="61083A9E" w14:textId="77777777" w:rsidR="00FF7C25" w:rsidRDefault="00FF7C25" w:rsidP="00FF7C25">
      <w:r>
        <w:t>DONE</w:t>
      </w:r>
    </w:p>
    <w:p w14:paraId="13BD9E6A" w14:textId="77777777" w:rsidR="00FF7C25" w:rsidRDefault="00FF7C25" w:rsidP="00FF7C25">
      <w:r>
        <w:t>DONE</w:t>
      </w:r>
    </w:p>
    <w:p w14:paraId="6C72F8E9" w14:textId="77777777" w:rsidR="00FF7C25" w:rsidRDefault="00FF7C25" w:rsidP="00FF7C25">
      <w:r>
        <w:t>DONE</w:t>
      </w:r>
    </w:p>
    <w:p w14:paraId="11C3E986" w14:textId="77777777" w:rsidR="00FF7C25" w:rsidRDefault="00FF7C25" w:rsidP="00FF7C25">
      <w:r>
        <w:t>DONE</w:t>
      </w:r>
    </w:p>
    <w:p w14:paraId="23E27C4B" w14:textId="77777777" w:rsidR="00FF7C25" w:rsidRDefault="00FF7C25" w:rsidP="00FF7C25">
      <w:r>
        <w:t>DONE</w:t>
      </w:r>
    </w:p>
    <w:p w14:paraId="42C70F14" w14:textId="77777777" w:rsidR="00FF7C25" w:rsidRDefault="00FF7C25" w:rsidP="00FF7C25">
      <w:r>
        <w:t>DONE</w:t>
      </w:r>
    </w:p>
    <w:p w14:paraId="699A5731" w14:textId="77777777" w:rsidR="00FF7C25" w:rsidRDefault="00FF7C25" w:rsidP="00FF7C25">
      <w:r>
        <w:t>DONE</w:t>
      </w:r>
    </w:p>
    <w:p w14:paraId="610FE657" w14:textId="77777777" w:rsidR="00FF7C25" w:rsidRDefault="00FF7C25" w:rsidP="00FF7C25">
      <w:r>
        <w:t>DONE</w:t>
      </w:r>
    </w:p>
    <w:p w14:paraId="3A0474E4" w14:textId="77777777" w:rsidR="00FF7C25" w:rsidRDefault="00FF7C25" w:rsidP="00FF7C25">
      <w:r>
        <w:t>DONE</w:t>
      </w:r>
    </w:p>
    <w:p w14:paraId="58052E23" w14:textId="77777777" w:rsidR="00FF7C25" w:rsidRDefault="00FF7C25" w:rsidP="00FF7C25">
      <w:r>
        <w:t>DONE</w:t>
      </w:r>
    </w:p>
    <w:p w14:paraId="59C7D05A" w14:textId="77777777" w:rsidR="00FF7C25" w:rsidRDefault="00FF7C25" w:rsidP="00FF7C25">
      <w:r>
        <w:t>DONE</w:t>
      </w:r>
    </w:p>
    <w:p w14:paraId="6190EC27" w14:textId="77777777" w:rsidR="00FF7C25" w:rsidRDefault="00FF7C25" w:rsidP="00FF7C25">
      <w:r>
        <w:t>DONE</w:t>
      </w:r>
    </w:p>
    <w:p w14:paraId="0FC07DBF" w14:textId="77777777" w:rsidR="00FF7C25" w:rsidRDefault="00FF7C25" w:rsidP="00FF7C25">
      <w:r>
        <w:t>DONE</w:t>
      </w:r>
    </w:p>
    <w:p w14:paraId="66A4B93D" w14:textId="77777777" w:rsidR="00FF7C25" w:rsidRDefault="00FF7C25" w:rsidP="00FF7C25">
      <w:r>
        <w:t>DONE</w:t>
      </w:r>
    </w:p>
    <w:p w14:paraId="28690760" w14:textId="77777777" w:rsidR="00FF7C25" w:rsidRDefault="00FF7C25"/>
    <w:sectPr w:rsidR="00FF7C2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15599"/>
    <w:multiLevelType w:val="multilevel"/>
    <w:tmpl w:val="534C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0A266A"/>
    <w:multiLevelType w:val="multilevel"/>
    <w:tmpl w:val="BE30A90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245D72"/>
    <w:multiLevelType w:val="multilevel"/>
    <w:tmpl w:val="3102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4C27D5"/>
    <w:multiLevelType w:val="multilevel"/>
    <w:tmpl w:val="970E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C6794C"/>
    <w:multiLevelType w:val="multilevel"/>
    <w:tmpl w:val="5BC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3CC0F3E"/>
    <w:multiLevelType w:val="multilevel"/>
    <w:tmpl w:val="0090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532839"/>
    <w:multiLevelType w:val="multilevel"/>
    <w:tmpl w:val="B3C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EE1A71"/>
    <w:multiLevelType w:val="multilevel"/>
    <w:tmpl w:val="3B70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EF3E72"/>
    <w:multiLevelType w:val="multilevel"/>
    <w:tmpl w:val="97B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CD170C"/>
    <w:multiLevelType w:val="multilevel"/>
    <w:tmpl w:val="939E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856598">
    <w:abstractNumId w:val="7"/>
  </w:num>
  <w:num w:numId="2" w16cid:durableId="870193746">
    <w:abstractNumId w:val="4"/>
  </w:num>
  <w:num w:numId="3" w16cid:durableId="1455563085">
    <w:abstractNumId w:val="5"/>
  </w:num>
  <w:num w:numId="4" w16cid:durableId="388653135">
    <w:abstractNumId w:val="3"/>
  </w:num>
  <w:num w:numId="5" w16cid:durableId="506291593">
    <w:abstractNumId w:val="2"/>
  </w:num>
  <w:num w:numId="6" w16cid:durableId="329216148">
    <w:abstractNumId w:val="6"/>
  </w:num>
  <w:num w:numId="7" w16cid:durableId="2058048257">
    <w:abstractNumId w:val="0"/>
  </w:num>
  <w:num w:numId="8" w16cid:durableId="1718384384">
    <w:abstractNumId w:val="1"/>
  </w:num>
  <w:num w:numId="9" w16cid:durableId="1836460174">
    <w:abstractNumId w:val="1"/>
    <w:lvlOverride w:ilvl="1">
      <w:startOverride w:val="4"/>
    </w:lvlOverride>
  </w:num>
  <w:num w:numId="10" w16cid:durableId="1818106561">
    <w:abstractNumId w:val="9"/>
  </w:num>
  <w:num w:numId="11" w16cid:durableId="8740800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C25"/>
    <w:rsid w:val="007028C6"/>
    <w:rsid w:val="00FF7C2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0B8AC"/>
  <w15:chartTrackingRefBased/>
  <w15:docId w15:val="{5696134E-32BA-4075-A772-25AE9EFE3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r-H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C25"/>
    <w:rPr>
      <w:rFonts w:eastAsiaTheme="majorEastAsia" w:cstheme="majorBidi"/>
      <w:color w:val="272727" w:themeColor="text1" w:themeTint="D8"/>
    </w:rPr>
  </w:style>
  <w:style w:type="paragraph" w:styleId="Title">
    <w:name w:val="Title"/>
    <w:basedOn w:val="Normal"/>
    <w:next w:val="Normal"/>
    <w:link w:val="TitleChar"/>
    <w:uiPriority w:val="10"/>
    <w:qFormat/>
    <w:rsid w:val="00FF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C25"/>
    <w:pPr>
      <w:spacing w:before="160"/>
      <w:jc w:val="center"/>
    </w:pPr>
    <w:rPr>
      <w:i/>
      <w:iCs/>
      <w:color w:val="404040" w:themeColor="text1" w:themeTint="BF"/>
    </w:rPr>
  </w:style>
  <w:style w:type="character" w:customStyle="1" w:styleId="QuoteChar">
    <w:name w:val="Quote Char"/>
    <w:basedOn w:val="DefaultParagraphFont"/>
    <w:link w:val="Quote"/>
    <w:uiPriority w:val="29"/>
    <w:rsid w:val="00FF7C25"/>
    <w:rPr>
      <w:i/>
      <w:iCs/>
      <w:color w:val="404040" w:themeColor="text1" w:themeTint="BF"/>
    </w:rPr>
  </w:style>
  <w:style w:type="paragraph" w:styleId="ListParagraph">
    <w:name w:val="List Paragraph"/>
    <w:basedOn w:val="Normal"/>
    <w:uiPriority w:val="34"/>
    <w:qFormat/>
    <w:rsid w:val="00FF7C25"/>
    <w:pPr>
      <w:ind w:left="720"/>
      <w:contextualSpacing/>
    </w:pPr>
  </w:style>
  <w:style w:type="character" w:styleId="IntenseEmphasis">
    <w:name w:val="Intense Emphasis"/>
    <w:basedOn w:val="DefaultParagraphFont"/>
    <w:uiPriority w:val="21"/>
    <w:qFormat/>
    <w:rsid w:val="00FF7C25"/>
    <w:rPr>
      <w:i/>
      <w:iCs/>
      <w:color w:val="0F4761" w:themeColor="accent1" w:themeShade="BF"/>
    </w:rPr>
  </w:style>
  <w:style w:type="paragraph" w:styleId="IntenseQuote">
    <w:name w:val="Intense Quote"/>
    <w:basedOn w:val="Normal"/>
    <w:next w:val="Normal"/>
    <w:link w:val="IntenseQuoteChar"/>
    <w:uiPriority w:val="30"/>
    <w:qFormat/>
    <w:rsid w:val="00FF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C25"/>
    <w:rPr>
      <w:i/>
      <w:iCs/>
      <w:color w:val="0F4761" w:themeColor="accent1" w:themeShade="BF"/>
    </w:rPr>
  </w:style>
  <w:style w:type="character" w:styleId="IntenseReference">
    <w:name w:val="Intense Reference"/>
    <w:basedOn w:val="DefaultParagraphFont"/>
    <w:uiPriority w:val="32"/>
    <w:qFormat/>
    <w:rsid w:val="00FF7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962</Words>
  <Characters>5265</Characters>
  <Application>Microsoft Office Word</Application>
  <DocSecurity>0</DocSecurity>
  <Lines>154</Lines>
  <Paragraphs>71</Paragraphs>
  <ScaleCrop>false</ScaleCrop>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CrozzyBoii</dc:creator>
  <cp:keywords/>
  <dc:description/>
  <cp:lastModifiedBy>CrozzyBoii</cp:lastModifiedBy>
  <cp:revision>1</cp:revision>
  <dcterms:created xsi:type="dcterms:W3CDTF">2026-02-22T18:28:00Z</dcterms:created>
  <dcterms:modified xsi:type="dcterms:W3CDTF">2026-02-22T18:31:00Z</dcterms:modified>
</cp:coreProperties>
</file>