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9C9E8" w14:textId="77777777" w:rsidR="00DC5776" w:rsidRPr="00D51733" w:rsidRDefault="00DC5776" w:rsidP="00C43D33">
      <w:pPr>
        <w:spacing w:line="360" w:lineRule="auto"/>
        <w:jc w:val="center"/>
        <w:rPr>
          <w:b/>
          <w:bCs/>
        </w:rPr>
      </w:pPr>
    </w:p>
    <w:p w14:paraId="5E381BD4" w14:textId="77777777" w:rsidR="00DC5776" w:rsidRPr="00D51733" w:rsidRDefault="00DC5776" w:rsidP="00C43D33">
      <w:pPr>
        <w:spacing w:line="360" w:lineRule="auto"/>
        <w:jc w:val="center"/>
        <w:rPr>
          <w:b/>
          <w:bCs/>
        </w:rPr>
      </w:pPr>
    </w:p>
    <w:p w14:paraId="24887F98" w14:textId="77777777" w:rsidR="00DC5776" w:rsidRPr="00D51733" w:rsidRDefault="00DC5776" w:rsidP="00C43D33">
      <w:pPr>
        <w:spacing w:line="360" w:lineRule="auto"/>
        <w:jc w:val="center"/>
        <w:rPr>
          <w:b/>
          <w:bCs/>
        </w:rPr>
      </w:pPr>
    </w:p>
    <w:p w14:paraId="7593539A" w14:textId="77777777" w:rsidR="00DC5776" w:rsidRPr="00D51733" w:rsidRDefault="00DC5776" w:rsidP="00C43D33">
      <w:pPr>
        <w:spacing w:line="360" w:lineRule="auto"/>
        <w:jc w:val="center"/>
        <w:rPr>
          <w:b/>
          <w:bCs/>
        </w:rPr>
      </w:pPr>
    </w:p>
    <w:p w14:paraId="5435B142" w14:textId="77777777" w:rsidR="00DC5776" w:rsidRPr="00D51733" w:rsidRDefault="00DC5776" w:rsidP="00C43D33">
      <w:pPr>
        <w:spacing w:line="360" w:lineRule="auto"/>
        <w:jc w:val="center"/>
        <w:rPr>
          <w:b/>
          <w:bCs/>
        </w:rPr>
      </w:pPr>
    </w:p>
    <w:p w14:paraId="1FCA6196" w14:textId="49E39F22" w:rsidR="00DC5776" w:rsidRPr="00D51733" w:rsidRDefault="00F779EF" w:rsidP="00C43D33">
      <w:pPr>
        <w:spacing w:line="360" w:lineRule="auto"/>
        <w:rPr>
          <w:b/>
          <w:bCs/>
          <w:sz w:val="28"/>
          <w:szCs w:val="28"/>
        </w:rPr>
      </w:pPr>
      <w:r w:rsidRPr="00F779EF">
        <w:rPr>
          <w:b/>
          <w:bCs/>
          <w:sz w:val="48"/>
          <w:szCs w:val="48"/>
        </w:rPr>
        <w:drawing>
          <wp:inline distT="0" distB="0" distL="0" distR="0" wp14:anchorId="3C5CC5FA" wp14:editId="2FC0416A">
            <wp:extent cx="5412402" cy="6871719"/>
            <wp:effectExtent l="0" t="0" r="0" b="5715"/>
            <wp:docPr id="8564322" name="Picture 1" descr="A cover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322" name="Picture 1" descr="A cover of a book&#10;&#10;Description automatically generated"/>
                    <pic:cNvPicPr/>
                  </pic:nvPicPr>
                  <pic:blipFill>
                    <a:blip r:embed="rId11"/>
                    <a:stretch>
                      <a:fillRect/>
                    </a:stretch>
                  </pic:blipFill>
                  <pic:spPr>
                    <a:xfrm>
                      <a:off x="0" y="0"/>
                      <a:ext cx="5412402" cy="6871719"/>
                    </a:xfrm>
                    <a:prstGeom prst="rect">
                      <a:avLst/>
                    </a:prstGeom>
                  </pic:spPr>
                </pic:pic>
              </a:graphicData>
            </a:graphic>
          </wp:inline>
        </w:drawing>
      </w:r>
      <w:r w:rsidR="00DC5776" w:rsidRPr="00D51733">
        <w:rPr>
          <w:b/>
          <w:bCs/>
        </w:rPr>
        <w:br w:type="page"/>
      </w:r>
    </w:p>
    <w:p w14:paraId="3AA93591" w14:textId="77777777" w:rsidR="00E27511" w:rsidRDefault="00E27511" w:rsidP="00C43D33">
      <w:pPr>
        <w:spacing w:line="360" w:lineRule="auto"/>
        <w:rPr>
          <w:b/>
          <w:bCs/>
        </w:rPr>
      </w:pPr>
      <w:bookmarkStart w:id="0" w:name="_Hlk184829026"/>
    </w:p>
    <w:sdt>
      <w:sdtPr>
        <w:rPr>
          <w:rFonts w:ascii="Times New Roman" w:eastAsiaTheme="minorHAnsi" w:hAnsi="Times New Roman" w:cs="Times New Roman"/>
          <w:color w:val="auto"/>
          <w:kern w:val="2"/>
          <w:sz w:val="24"/>
          <w:szCs w:val="24"/>
          <w:lang w:bidi="si-LK"/>
          <w14:ligatures w14:val="standardContextual"/>
        </w:rPr>
        <w:id w:val="1346743004"/>
        <w:docPartObj>
          <w:docPartGallery w:val="Table of Contents"/>
          <w:docPartUnique/>
        </w:docPartObj>
      </w:sdtPr>
      <w:sdtEndPr>
        <w:rPr>
          <w:rFonts w:asciiTheme="majorHAnsi" w:eastAsiaTheme="majorEastAsia" w:hAnsiTheme="majorHAnsi" w:cstheme="majorBidi"/>
          <w:b/>
          <w:bCs/>
          <w:noProof/>
          <w:color w:val="2F5496" w:themeColor="accent1" w:themeShade="BF"/>
          <w:kern w:val="0"/>
          <w:sz w:val="32"/>
          <w:szCs w:val="32"/>
          <w:lang w:bidi="ar-SA"/>
          <w14:ligatures w14:val="none"/>
        </w:rPr>
      </w:sdtEndPr>
      <w:sdtContent>
        <w:sdt>
          <w:sdtPr>
            <w:rPr>
              <w:rFonts w:ascii="Times New Roman" w:eastAsiaTheme="minorHAnsi" w:hAnsi="Times New Roman" w:cs="Times New Roman"/>
              <w:color w:val="auto"/>
              <w:kern w:val="2"/>
              <w:sz w:val="24"/>
              <w:szCs w:val="24"/>
              <w:lang w:bidi="si-LK"/>
              <w14:ligatures w14:val="standardContextual"/>
            </w:rPr>
            <w:id w:val="-113440910"/>
            <w:docPartObj>
              <w:docPartGallery w:val="Table of Contents"/>
              <w:docPartUnique/>
            </w:docPartObj>
          </w:sdtPr>
          <w:sdtEndPr>
            <w:rPr>
              <w:rFonts w:eastAsia="Times New Roman"/>
              <w:b/>
              <w:bCs/>
              <w:noProof/>
              <w:kern w:val="0"/>
              <w:lang w:bidi="ar-SA"/>
              <w14:ligatures w14:val="none"/>
            </w:rPr>
          </w:sdtEndPr>
          <w:sdtContent>
            <w:p w14:paraId="7E3CA382" w14:textId="77777777" w:rsidR="00BC4478" w:rsidRPr="00806812" w:rsidRDefault="00BC4478" w:rsidP="00BC4478">
              <w:pPr>
                <w:pStyle w:val="TOCHeading"/>
                <w:jc w:val="center"/>
                <w:rPr>
                  <w:rStyle w:val="Heading1Char"/>
                  <w:b/>
                  <w:color w:val="000000" w:themeColor="text1"/>
                  <w:sz w:val="32"/>
                  <w:szCs w:val="32"/>
                </w:rPr>
              </w:pPr>
              <w:r w:rsidRPr="00806812">
                <w:rPr>
                  <w:rStyle w:val="Heading1Char"/>
                  <w:b/>
                  <w:color w:val="000000" w:themeColor="text1"/>
                  <w:sz w:val="32"/>
                  <w:szCs w:val="32"/>
                </w:rPr>
                <w:t>Table of Contents</w:t>
              </w:r>
            </w:p>
            <w:p w14:paraId="7759A012" w14:textId="77777777" w:rsidR="00BC4478" w:rsidRPr="00E23BEA" w:rsidRDefault="00BC4478" w:rsidP="00BC4478"/>
            <w:p w14:paraId="42156F6A" w14:textId="4CA298CA" w:rsidR="00056302" w:rsidRDefault="00BC4478">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"1-3" \h \z \u </w:instrText>
              </w:r>
              <w:r>
                <w:fldChar w:fldCharType="separate"/>
              </w:r>
              <w:hyperlink w:anchor="_Toc184830153" w:history="1">
                <w:r w:rsidR="00056302" w:rsidRPr="00A759E5">
                  <w:rPr>
                    <w:rStyle w:val="Hyperlink"/>
                    <w:b/>
                    <w:noProof/>
                  </w:rPr>
                  <w:t>Table of Figures</w:t>
                </w:r>
                <w:r w:rsidR="00056302">
                  <w:rPr>
                    <w:noProof/>
                    <w:webHidden/>
                  </w:rPr>
                  <w:tab/>
                </w:r>
                <w:r w:rsidR="00056302">
                  <w:rPr>
                    <w:noProof/>
                    <w:webHidden/>
                  </w:rPr>
                  <w:fldChar w:fldCharType="begin"/>
                </w:r>
                <w:r w:rsidR="00056302">
                  <w:rPr>
                    <w:noProof/>
                    <w:webHidden/>
                  </w:rPr>
                  <w:instrText xml:space="preserve"> PAGEREF _Toc184830153 \h </w:instrText>
                </w:r>
                <w:r w:rsidR="00056302">
                  <w:rPr>
                    <w:noProof/>
                    <w:webHidden/>
                  </w:rPr>
                </w:r>
                <w:r w:rsidR="00056302">
                  <w:rPr>
                    <w:noProof/>
                    <w:webHidden/>
                  </w:rPr>
                  <w:fldChar w:fldCharType="separate"/>
                </w:r>
                <w:r w:rsidR="00056302">
                  <w:rPr>
                    <w:noProof/>
                    <w:webHidden/>
                  </w:rPr>
                  <w:t>4</w:t>
                </w:r>
                <w:r w:rsidR="00056302">
                  <w:rPr>
                    <w:noProof/>
                    <w:webHidden/>
                  </w:rPr>
                  <w:fldChar w:fldCharType="end"/>
                </w:r>
              </w:hyperlink>
            </w:p>
            <w:p w14:paraId="4B601245" w14:textId="5102B86B"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54" w:history="1">
                <w:r w:rsidRPr="00A759E5">
                  <w:rPr>
                    <w:rStyle w:val="Hyperlink"/>
                    <w:b/>
                    <w:bCs/>
                    <w:noProof/>
                  </w:rPr>
                  <w:t>INTRODUCTION</w:t>
                </w:r>
                <w:r>
                  <w:rPr>
                    <w:noProof/>
                    <w:webHidden/>
                  </w:rPr>
                  <w:tab/>
                </w:r>
                <w:r>
                  <w:rPr>
                    <w:noProof/>
                    <w:webHidden/>
                  </w:rPr>
                  <w:fldChar w:fldCharType="begin"/>
                </w:r>
                <w:r>
                  <w:rPr>
                    <w:noProof/>
                    <w:webHidden/>
                  </w:rPr>
                  <w:instrText xml:space="preserve"> PAGEREF _Toc184830154 \h </w:instrText>
                </w:r>
                <w:r>
                  <w:rPr>
                    <w:noProof/>
                    <w:webHidden/>
                  </w:rPr>
                </w:r>
                <w:r>
                  <w:rPr>
                    <w:noProof/>
                    <w:webHidden/>
                  </w:rPr>
                  <w:fldChar w:fldCharType="separate"/>
                </w:r>
                <w:r>
                  <w:rPr>
                    <w:noProof/>
                    <w:webHidden/>
                  </w:rPr>
                  <w:t>6</w:t>
                </w:r>
                <w:r>
                  <w:rPr>
                    <w:noProof/>
                    <w:webHidden/>
                  </w:rPr>
                  <w:fldChar w:fldCharType="end"/>
                </w:r>
              </w:hyperlink>
            </w:p>
            <w:p w14:paraId="3FA9B5F6" w14:textId="5997FCDF"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55" w:history="1">
                <w:r w:rsidRPr="00A759E5">
                  <w:rPr>
                    <w:rStyle w:val="Hyperlink"/>
                    <w:noProof/>
                  </w:rPr>
                  <w:t>DATA PRE-PROCESSING</w:t>
                </w:r>
                <w:r>
                  <w:rPr>
                    <w:noProof/>
                    <w:webHidden/>
                  </w:rPr>
                  <w:tab/>
                </w:r>
                <w:r>
                  <w:rPr>
                    <w:noProof/>
                    <w:webHidden/>
                  </w:rPr>
                  <w:fldChar w:fldCharType="begin"/>
                </w:r>
                <w:r>
                  <w:rPr>
                    <w:noProof/>
                    <w:webHidden/>
                  </w:rPr>
                  <w:instrText xml:space="preserve"> PAGEREF _Toc184830155 \h </w:instrText>
                </w:r>
                <w:r>
                  <w:rPr>
                    <w:noProof/>
                    <w:webHidden/>
                  </w:rPr>
                </w:r>
                <w:r>
                  <w:rPr>
                    <w:noProof/>
                    <w:webHidden/>
                  </w:rPr>
                  <w:fldChar w:fldCharType="separate"/>
                </w:r>
                <w:r>
                  <w:rPr>
                    <w:noProof/>
                    <w:webHidden/>
                  </w:rPr>
                  <w:t>7</w:t>
                </w:r>
                <w:r>
                  <w:rPr>
                    <w:noProof/>
                    <w:webHidden/>
                  </w:rPr>
                  <w:fldChar w:fldCharType="end"/>
                </w:r>
              </w:hyperlink>
            </w:p>
            <w:p w14:paraId="6CB6707C" w14:textId="0A1A5156"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56" w:history="1">
                <w:r w:rsidRPr="00A759E5">
                  <w:rPr>
                    <w:rStyle w:val="Hyperlink"/>
                    <w:noProof/>
                  </w:rPr>
                  <w:t>UNI VARIATE &amp; BI VARIATE ANALYSIS</w:t>
                </w:r>
                <w:r>
                  <w:rPr>
                    <w:noProof/>
                    <w:webHidden/>
                  </w:rPr>
                  <w:tab/>
                </w:r>
                <w:r>
                  <w:rPr>
                    <w:noProof/>
                    <w:webHidden/>
                  </w:rPr>
                  <w:fldChar w:fldCharType="begin"/>
                </w:r>
                <w:r>
                  <w:rPr>
                    <w:noProof/>
                    <w:webHidden/>
                  </w:rPr>
                  <w:instrText xml:space="preserve"> PAGEREF _Toc184830156 \h </w:instrText>
                </w:r>
                <w:r>
                  <w:rPr>
                    <w:noProof/>
                    <w:webHidden/>
                  </w:rPr>
                </w:r>
                <w:r>
                  <w:rPr>
                    <w:noProof/>
                    <w:webHidden/>
                  </w:rPr>
                  <w:fldChar w:fldCharType="separate"/>
                </w:r>
                <w:r>
                  <w:rPr>
                    <w:noProof/>
                    <w:webHidden/>
                  </w:rPr>
                  <w:t>9</w:t>
                </w:r>
                <w:r>
                  <w:rPr>
                    <w:noProof/>
                    <w:webHidden/>
                  </w:rPr>
                  <w:fldChar w:fldCharType="end"/>
                </w:r>
              </w:hyperlink>
            </w:p>
            <w:p w14:paraId="2E06483F" w14:textId="46912FC7"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57" w:history="1">
                <w:r w:rsidRPr="00A759E5">
                  <w:rPr>
                    <w:rStyle w:val="Hyperlink"/>
                    <w:noProof/>
                  </w:rPr>
                  <w:t>HYPOTHESIS TESTING</w:t>
                </w:r>
                <w:r>
                  <w:rPr>
                    <w:noProof/>
                    <w:webHidden/>
                  </w:rPr>
                  <w:tab/>
                </w:r>
                <w:r>
                  <w:rPr>
                    <w:noProof/>
                    <w:webHidden/>
                  </w:rPr>
                  <w:fldChar w:fldCharType="begin"/>
                </w:r>
                <w:r>
                  <w:rPr>
                    <w:noProof/>
                    <w:webHidden/>
                  </w:rPr>
                  <w:instrText xml:space="preserve"> PAGEREF _Toc184830157 \h </w:instrText>
                </w:r>
                <w:r>
                  <w:rPr>
                    <w:noProof/>
                    <w:webHidden/>
                  </w:rPr>
                </w:r>
                <w:r>
                  <w:rPr>
                    <w:noProof/>
                    <w:webHidden/>
                  </w:rPr>
                  <w:fldChar w:fldCharType="separate"/>
                </w:r>
                <w:r>
                  <w:rPr>
                    <w:noProof/>
                    <w:webHidden/>
                  </w:rPr>
                  <w:t>12</w:t>
                </w:r>
                <w:r>
                  <w:rPr>
                    <w:noProof/>
                    <w:webHidden/>
                  </w:rPr>
                  <w:fldChar w:fldCharType="end"/>
                </w:r>
              </w:hyperlink>
            </w:p>
            <w:p w14:paraId="420E74D3" w14:textId="2003C0B6" w:rsidR="00056302" w:rsidRDefault="00056302">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84830158" w:history="1">
                <w:r w:rsidRPr="00A759E5">
                  <w:rPr>
                    <w:rStyle w:val="Hyperlink"/>
                    <w:b/>
                    <w:bCs/>
                    <w:noProof/>
                  </w:rPr>
                  <w:t>Hypothesis 1</w:t>
                </w:r>
                <w:r>
                  <w:rPr>
                    <w:noProof/>
                    <w:webHidden/>
                  </w:rPr>
                  <w:tab/>
                </w:r>
                <w:r>
                  <w:rPr>
                    <w:noProof/>
                    <w:webHidden/>
                  </w:rPr>
                  <w:fldChar w:fldCharType="begin"/>
                </w:r>
                <w:r>
                  <w:rPr>
                    <w:noProof/>
                    <w:webHidden/>
                  </w:rPr>
                  <w:instrText xml:space="preserve"> PAGEREF _Toc184830158 \h </w:instrText>
                </w:r>
                <w:r>
                  <w:rPr>
                    <w:noProof/>
                    <w:webHidden/>
                  </w:rPr>
                </w:r>
                <w:r>
                  <w:rPr>
                    <w:noProof/>
                    <w:webHidden/>
                  </w:rPr>
                  <w:fldChar w:fldCharType="separate"/>
                </w:r>
                <w:r>
                  <w:rPr>
                    <w:noProof/>
                    <w:webHidden/>
                  </w:rPr>
                  <w:t>12</w:t>
                </w:r>
                <w:r>
                  <w:rPr>
                    <w:noProof/>
                    <w:webHidden/>
                  </w:rPr>
                  <w:fldChar w:fldCharType="end"/>
                </w:r>
              </w:hyperlink>
            </w:p>
            <w:p w14:paraId="3FA4979F" w14:textId="6C1724AB" w:rsidR="00056302" w:rsidRDefault="00056302">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84830159" w:history="1">
                <w:r w:rsidRPr="00A759E5">
                  <w:rPr>
                    <w:rStyle w:val="Hyperlink"/>
                    <w:b/>
                    <w:bCs/>
                    <w:noProof/>
                  </w:rPr>
                  <w:t>Hypothesis 2</w:t>
                </w:r>
                <w:r>
                  <w:rPr>
                    <w:noProof/>
                    <w:webHidden/>
                  </w:rPr>
                  <w:tab/>
                </w:r>
                <w:r>
                  <w:rPr>
                    <w:noProof/>
                    <w:webHidden/>
                  </w:rPr>
                  <w:fldChar w:fldCharType="begin"/>
                </w:r>
                <w:r>
                  <w:rPr>
                    <w:noProof/>
                    <w:webHidden/>
                  </w:rPr>
                  <w:instrText xml:space="preserve"> PAGEREF _Toc184830159 \h </w:instrText>
                </w:r>
                <w:r>
                  <w:rPr>
                    <w:noProof/>
                    <w:webHidden/>
                  </w:rPr>
                </w:r>
                <w:r>
                  <w:rPr>
                    <w:noProof/>
                    <w:webHidden/>
                  </w:rPr>
                  <w:fldChar w:fldCharType="separate"/>
                </w:r>
                <w:r>
                  <w:rPr>
                    <w:noProof/>
                    <w:webHidden/>
                  </w:rPr>
                  <w:t>12</w:t>
                </w:r>
                <w:r>
                  <w:rPr>
                    <w:noProof/>
                    <w:webHidden/>
                  </w:rPr>
                  <w:fldChar w:fldCharType="end"/>
                </w:r>
              </w:hyperlink>
            </w:p>
            <w:p w14:paraId="285987DA" w14:textId="17B37130" w:rsidR="00056302" w:rsidRDefault="00056302">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84830160" w:history="1">
                <w:r w:rsidRPr="00A759E5">
                  <w:rPr>
                    <w:rStyle w:val="Hyperlink"/>
                    <w:b/>
                    <w:bCs/>
                    <w:noProof/>
                  </w:rPr>
                  <w:t>Hypothesis 3</w:t>
                </w:r>
                <w:r>
                  <w:rPr>
                    <w:noProof/>
                    <w:webHidden/>
                  </w:rPr>
                  <w:tab/>
                </w:r>
                <w:r>
                  <w:rPr>
                    <w:noProof/>
                    <w:webHidden/>
                  </w:rPr>
                  <w:fldChar w:fldCharType="begin"/>
                </w:r>
                <w:r>
                  <w:rPr>
                    <w:noProof/>
                    <w:webHidden/>
                  </w:rPr>
                  <w:instrText xml:space="preserve"> PAGEREF _Toc184830160 \h </w:instrText>
                </w:r>
                <w:r>
                  <w:rPr>
                    <w:noProof/>
                    <w:webHidden/>
                  </w:rPr>
                </w:r>
                <w:r>
                  <w:rPr>
                    <w:noProof/>
                    <w:webHidden/>
                  </w:rPr>
                  <w:fldChar w:fldCharType="separate"/>
                </w:r>
                <w:r>
                  <w:rPr>
                    <w:noProof/>
                    <w:webHidden/>
                  </w:rPr>
                  <w:t>13</w:t>
                </w:r>
                <w:r>
                  <w:rPr>
                    <w:noProof/>
                    <w:webHidden/>
                  </w:rPr>
                  <w:fldChar w:fldCharType="end"/>
                </w:r>
              </w:hyperlink>
            </w:p>
            <w:p w14:paraId="0DBD8EEA" w14:textId="47924B41"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1" w:history="1">
                <w:r w:rsidRPr="00A759E5">
                  <w:rPr>
                    <w:rStyle w:val="Hyperlink"/>
                    <w:noProof/>
                  </w:rPr>
                  <w:t>FEATURE ENGINEERING</w:t>
                </w:r>
                <w:r>
                  <w:rPr>
                    <w:noProof/>
                    <w:webHidden/>
                  </w:rPr>
                  <w:tab/>
                </w:r>
                <w:r>
                  <w:rPr>
                    <w:noProof/>
                    <w:webHidden/>
                  </w:rPr>
                  <w:fldChar w:fldCharType="begin"/>
                </w:r>
                <w:r>
                  <w:rPr>
                    <w:noProof/>
                    <w:webHidden/>
                  </w:rPr>
                  <w:instrText xml:space="preserve"> PAGEREF _Toc184830161 \h </w:instrText>
                </w:r>
                <w:r>
                  <w:rPr>
                    <w:noProof/>
                    <w:webHidden/>
                  </w:rPr>
                </w:r>
                <w:r>
                  <w:rPr>
                    <w:noProof/>
                    <w:webHidden/>
                  </w:rPr>
                  <w:fldChar w:fldCharType="separate"/>
                </w:r>
                <w:r>
                  <w:rPr>
                    <w:noProof/>
                    <w:webHidden/>
                  </w:rPr>
                  <w:t>15</w:t>
                </w:r>
                <w:r>
                  <w:rPr>
                    <w:noProof/>
                    <w:webHidden/>
                  </w:rPr>
                  <w:fldChar w:fldCharType="end"/>
                </w:r>
              </w:hyperlink>
            </w:p>
            <w:p w14:paraId="3C205CE2" w14:textId="114E7731"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2" w:history="1">
                <w:r w:rsidRPr="00A759E5">
                  <w:rPr>
                    <w:rStyle w:val="Hyperlink"/>
                    <w:noProof/>
                  </w:rPr>
                  <w:t>PREDICTOR ANALYSIS AND RELEVANCY</w:t>
                </w:r>
                <w:r>
                  <w:rPr>
                    <w:noProof/>
                    <w:webHidden/>
                  </w:rPr>
                  <w:tab/>
                </w:r>
                <w:r>
                  <w:rPr>
                    <w:noProof/>
                    <w:webHidden/>
                  </w:rPr>
                  <w:fldChar w:fldCharType="begin"/>
                </w:r>
                <w:r>
                  <w:rPr>
                    <w:noProof/>
                    <w:webHidden/>
                  </w:rPr>
                  <w:instrText xml:space="preserve"> PAGEREF _Toc184830162 \h </w:instrText>
                </w:r>
                <w:r>
                  <w:rPr>
                    <w:noProof/>
                    <w:webHidden/>
                  </w:rPr>
                </w:r>
                <w:r>
                  <w:rPr>
                    <w:noProof/>
                    <w:webHidden/>
                  </w:rPr>
                  <w:fldChar w:fldCharType="separate"/>
                </w:r>
                <w:r>
                  <w:rPr>
                    <w:noProof/>
                    <w:webHidden/>
                  </w:rPr>
                  <w:t>15</w:t>
                </w:r>
                <w:r>
                  <w:rPr>
                    <w:noProof/>
                    <w:webHidden/>
                  </w:rPr>
                  <w:fldChar w:fldCharType="end"/>
                </w:r>
              </w:hyperlink>
            </w:p>
            <w:p w14:paraId="40981495" w14:textId="395C82BE"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3" w:history="1">
                <w:r w:rsidRPr="00A759E5">
                  <w:rPr>
                    <w:rStyle w:val="Hyperlink"/>
                    <w:noProof/>
                  </w:rPr>
                  <w:t>DATA PARTITIONING</w:t>
                </w:r>
                <w:r>
                  <w:rPr>
                    <w:noProof/>
                    <w:webHidden/>
                  </w:rPr>
                  <w:tab/>
                </w:r>
                <w:r>
                  <w:rPr>
                    <w:noProof/>
                    <w:webHidden/>
                  </w:rPr>
                  <w:fldChar w:fldCharType="begin"/>
                </w:r>
                <w:r>
                  <w:rPr>
                    <w:noProof/>
                    <w:webHidden/>
                  </w:rPr>
                  <w:instrText xml:space="preserve"> PAGEREF _Toc184830163 \h </w:instrText>
                </w:r>
                <w:r>
                  <w:rPr>
                    <w:noProof/>
                    <w:webHidden/>
                  </w:rPr>
                </w:r>
                <w:r>
                  <w:rPr>
                    <w:noProof/>
                    <w:webHidden/>
                  </w:rPr>
                  <w:fldChar w:fldCharType="separate"/>
                </w:r>
                <w:r>
                  <w:rPr>
                    <w:noProof/>
                    <w:webHidden/>
                  </w:rPr>
                  <w:t>17</w:t>
                </w:r>
                <w:r>
                  <w:rPr>
                    <w:noProof/>
                    <w:webHidden/>
                  </w:rPr>
                  <w:fldChar w:fldCharType="end"/>
                </w:r>
              </w:hyperlink>
            </w:p>
            <w:p w14:paraId="255A60BD" w14:textId="2CDECBF7"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4" w:history="1">
                <w:r w:rsidRPr="00A759E5">
                  <w:rPr>
                    <w:rStyle w:val="Hyperlink"/>
                    <w:b/>
                    <w:bCs/>
                    <w:noProof/>
                  </w:rPr>
                  <w:t>MODELLING</w:t>
                </w:r>
                <w:r>
                  <w:rPr>
                    <w:noProof/>
                    <w:webHidden/>
                  </w:rPr>
                  <w:tab/>
                </w:r>
                <w:r>
                  <w:rPr>
                    <w:noProof/>
                    <w:webHidden/>
                  </w:rPr>
                  <w:fldChar w:fldCharType="begin"/>
                </w:r>
                <w:r>
                  <w:rPr>
                    <w:noProof/>
                    <w:webHidden/>
                  </w:rPr>
                  <w:instrText xml:space="preserve"> PAGEREF _Toc184830164 \h </w:instrText>
                </w:r>
                <w:r>
                  <w:rPr>
                    <w:noProof/>
                    <w:webHidden/>
                  </w:rPr>
                </w:r>
                <w:r>
                  <w:rPr>
                    <w:noProof/>
                    <w:webHidden/>
                  </w:rPr>
                  <w:fldChar w:fldCharType="separate"/>
                </w:r>
                <w:r>
                  <w:rPr>
                    <w:noProof/>
                    <w:webHidden/>
                  </w:rPr>
                  <w:t>17</w:t>
                </w:r>
                <w:r>
                  <w:rPr>
                    <w:noProof/>
                    <w:webHidden/>
                  </w:rPr>
                  <w:fldChar w:fldCharType="end"/>
                </w:r>
              </w:hyperlink>
            </w:p>
            <w:p w14:paraId="173DE683" w14:textId="3BD1FB45"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5" w:history="1">
                <w:r w:rsidRPr="00A759E5">
                  <w:rPr>
                    <w:rStyle w:val="Hyperlink"/>
                    <w:noProof/>
                  </w:rPr>
                  <w:t>Profit Analysis</w:t>
                </w:r>
                <w:r>
                  <w:rPr>
                    <w:noProof/>
                    <w:webHidden/>
                  </w:rPr>
                  <w:tab/>
                </w:r>
                <w:r>
                  <w:rPr>
                    <w:noProof/>
                    <w:webHidden/>
                  </w:rPr>
                  <w:fldChar w:fldCharType="begin"/>
                </w:r>
                <w:r>
                  <w:rPr>
                    <w:noProof/>
                    <w:webHidden/>
                  </w:rPr>
                  <w:instrText xml:space="preserve"> PAGEREF _Toc184830165 \h </w:instrText>
                </w:r>
                <w:r>
                  <w:rPr>
                    <w:noProof/>
                    <w:webHidden/>
                  </w:rPr>
                </w:r>
                <w:r>
                  <w:rPr>
                    <w:noProof/>
                    <w:webHidden/>
                  </w:rPr>
                  <w:fldChar w:fldCharType="separate"/>
                </w:r>
                <w:r>
                  <w:rPr>
                    <w:noProof/>
                    <w:webHidden/>
                  </w:rPr>
                  <w:t>20</w:t>
                </w:r>
                <w:r>
                  <w:rPr>
                    <w:noProof/>
                    <w:webHidden/>
                  </w:rPr>
                  <w:fldChar w:fldCharType="end"/>
                </w:r>
              </w:hyperlink>
            </w:p>
            <w:p w14:paraId="3CC0FDBE" w14:textId="6F59D8C2"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6" w:history="1">
                <w:r w:rsidRPr="00A759E5">
                  <w:rPr>
                    <w:rStyle w:val="Hyperlink"/>
                    <w:noProof/>
                  </w:rPr>
                  <w:t>Model Evaluation Comparison</w:t>
                </w:r>
                <w:r>
                  <w:rPr>
                    <w:noProof/>
                    <w:webHidden/>
                  </w:rPr>
                  <w:tab/>
                </w:r>
                <w:r>
                  <w:rPr>
                    <w:noProof/>
                    <w:webHidden/>
                  </w:rPr>
                  <w:fldChar w:fldCharType="begin"/>
                </w:r>
                <w:r>
                  <w:rPr>
                    <w:noProof/>
                    <w:webHidden/>
                  </w:rPr>
                  <w:instrText xml:space="preserve"> PAGEREF _Toc184830166 \h </w:instrText>
                </w:r>
                <w:r>
                  <w:rPr>
                    <w:noProof/>
                    <w:webHidden/>
                  </w:rPr>
                </w:r>
                <w:r>
                  <w:rPr>
                    <w:noProof/>
                    <w:webHidden/>
                  </w:rPr>
                  <w:fldChar w:fldCharType="separate"/>
                </w:r>
                <w:r>
                  <w:rPr>
                    <w:noProof/>
                    <w:webHidden/>
                  </w:rPr>
                  <w:t>21</w:t>
                </w:r>
                <w:r>
                  <w:rPr>
                    <w:noProof/>
                    <w:webHidden/>
                  </w:rPr>
                  <w:fldChar w:fldCharType="end"/>
                </w:r>
              </w:hyperlink>
            </w:p>
            <w:p w14:paraId="52D326CF" w14:textId="53FEF01F"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7" w:history="1">
                <w:r w:rsidRPr="00A759E5">
                  <w:rPr>
                    <w:rStyle w:val="Hyperlink"/>
                    <w:noProof/>
                  </w:rPr>
                  <w:t>OBSERVATIONS</w:t>
                </w:r>
                <w:r>
                  <w:rPr>
                    <w:noProof/>
                    <w:webHidden/>
                  </w:rPr>
                  <w:tab/>
                </w:r>
                <w:r>
                  <w:rPr>
                    <w:noProof/>
                    <w:webHidden/>
                  </w:rPr>
                  <w:fldChar w:fldCharType="begin"/>
                </w:r>
                <w:r>
                  <w:rPr>
                    <w:noProof/>
                    <w:webHidden/>
                  </w:rPr>
                  <w:instrText xml:space="preserve"> PAGEREF _Toc184830167 \h </w:instrText>
                </w:r>
                <w:r>
                  <w:rPr>
                    <w:noProof/>
                    <w:webHidden/>
                  </w:rPr>
                </w:r>
                <w:r>
                  <w:rPr>
                    <w:noProof/>
                    <w:webHidden/>
                  </w:rPr>
                  <w:fldChar w:fldCharType="separate"/>
                </w:r>
                <w:r>
                  <w:rPr>
                    <w:noProof/>
                    <w:webHidden/>
                  </w:rPr>
                  <w:t>21</w:t>
                </w:r>
                <w:r>
                  <w:rPr>
                    <w:noProof/>
                    <w:webHidden/>
                  </w:rPr>
                  <w:fldChar w:fldCharType="end"/>
                </w:r>
              </w:hyperlink>
            </w:p>
            <w:p w14:paraId="0984A34D" w14:textId="70D8DF74"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8" w:history="1">
                <w:r w:rsidRPr="00A759E5">
                  <w:rPr>
                    <w:rStyle w:val="Hyperlink"/>
                    <w:noProof/>
                  </w:rPr>
                  <w:t>Recommendations</w:t>
                </w:r>
                <w:r>
                  <w:rPr>
                    <w:noProof/>
                    <w:webHidden/>
                  </w:rPr>
                  <w:tab/>
                </w:r>
                <w:r>
                  <w:rPr>
                    <w:noProof/>
                    <w:webHidden/>
                  </w:rPr>
                  <w:fldChar w:fldCharType="begin"/>
                </w:r>
                <w:r>
                  <w:rPr>
                    <w:noProof/>
                    <w:webHidden/>
                  </w:rPr>
                  <w:instrText xml:space="preserve"> PAGEREF _Toc184830168 \h </w:instrText>
                </w:r>
                <w:r>
                  <w:rPr>
                    <w:noProof/>
                    <w:webHidden/>
                  </w:rPr>
                </w:r>
                <w:r>
                  <w:rPr>
                    <w:noProof/>
                    <w:webHidden/>
                  </w:rPr>
                  <w:fldChar w:fldCharType="separate"/>
                </w:r>
                <w:r>
                  <w:rPr>
                    <w:noProof/>
                    <w:webHidden/>
                  </w:rPr>
                  <w:t>22</w:t>
                </w:r>
                <w:r>
                  <w:rPr>
                    <w:noProof/>
                    <w:webHidden/>
                  </w:rPr>
                  <w:fldChar w:fldCharType="end"/>
                </w:r>
              </w:hyperlink>
            </w:p>
            <w:p w14:paraId="40797B1E" w14:textId="0B229B70"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69" w:history="1">
                <w:r w:rsidRPr="00A759E5">
                  <w:rPr>
                    <w:rStyle w:val="Hyperlink"/>
                    <w:noProof/>
                  </w:rPr>
                  <w:t>CONCLUSION</w:t>
                </w:r>
                <w:r>
                  <w:rPr>
                    <w:noProof/>
                    <w:webHidden/>
                  </w:rPr>
                  <w:tab/>
                </w:r>
                <w:r>
                  <w:rPr>
                    <w:noProof/>
                    <w:webHidden/>
                  </w:rPr>
                  <w:fldChar w:fldCharType="begin"/>
                </w:r>
                <w:r>
                  <w:rPr>
                    <w:noProof/>
                    <w:webHidden/>
                  </w:rPr>
                  <w:instrText xml:space="preserve"> PAGEREF _Toc184830169 \h </w:instrText>
                </w:r>
                <w:r>
                  <w:rPr>
                    <w:noProof/>
                    <w:webHidden/>
                  </w:rPr>
                </w:r>
                <w:r>
                  <w:rPr>
                    <w:noProof/>
                    <w:webHidden/>
                  </w:rPr>
                  <w:fldChar w:fldCharType="separate"/>
                </w:r>
                <w:r>
                  <w:rPr>
                    <w:noProof/>
                    <w:webHidden/>
                  </w:rPr>
                  <w:t>22</w:t>
                </w:r>
                <w:r>
                  <w:rPr>
                    <w:noProof/>
                    <w:webHidden/>
                  </w:rPr>
                  <w:fldChar w:fldCharType="end"/>
                </w:r>
              </w:hyperlink>
            </w:p>
            <w:p w14:paraId="0F7505F1" w14:textId="22E5A581"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0" w:history="1">
                <w:r w:rsidRPr="00A759E5">
                  <w:rPr>
                    <w:rStyle w:val="Hyperlink"/>
                    <w:noProof/>
                  </w:rPr>
                  <w:t>Executive Summary</w:t>
                </w:r>
                <w:r>
                  <w:rPr>
                    <w:noProof/>
                    <w:webHidden/>
                  </w:rPr>
                  <w:tab/>
                </w:r>
                <w:r>
                  <w:rPr>
                    <w:noProof/>
                    <w:webHidden/>
                  </w:rPr>
                  <w:fldChar w:fldCharType="begin"/>
                </w:r>
                <w:r>
                  <w:rPr>
                    <w:noProof/>
                    <w:webHidden/>
                  </w:rPr>
                  <w:instrText xml:space="preserve"> PAGEREF _Toc184830170 \h </w:instrText>
                </w:r>
                <w:r>
                  <w:rPr>
                    <w:noProof/>
                    <w:webHidden/>
                  </w:rPr>
                </w:r>
                <w:r>
                  <w:rPr>
                    <w:noProof/>
                    <w:webHidden/>
                  </w:rPr>
                  <w:fldChar w:fldCharType="separate"/>
                </w:r>
                <w:r>
                  <w:rPr>
                    <w:noProof/>
                    <w:webHidden/>
                  </w:rPr>
                  <w:t>23</w:t>
                </w:r>
                <w:r>
                  <w:rPr>
                    <w:noProof/>
                    <w:webHidden/>
                  </w:rPr>
                  <w:fldChar w:fldCharType="end"/>
                </w:r>
              </w:hyperlink>
            </w:p>
            <w:p w14:paraId="1771B270" w14:textId="032CDD6E"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1" w:history="1">
                <w:r w:rsidRPr="00A759E5">
                  <w:rPr>
                    <w:rStyle w:val="Hyperlink"/>
                    <w:noProof/>
                  </w:rPr>
                  <w:t>INTRODUCTION</w:t>
                </w:r>
                <w:r>
                  <w:rPr>
                    <w:noProof/>
                    <w:webHidden/>
                  </w:rPr>
                  <w:tab/>
                </w:r>
                <w:r>
                  <w:rPr>
                    <w:noProof/>
                    <w:webHidden/>
                  </w:rPr>
                  <w:fldChar w:fldCharType="begin"/>
                </w:r>
                <w:r>
                  <w:rPr>
                    <w:noProof/>
                    <w:webHidden/>
                  </w:rPr>
                  <w:instrText xml:space="preserve"> PAGEREF _Toc184830171 \h </w:instrText>
                </w:r>
                <w:r>
                  <w:rPr>
                    <w:noProof/>
                    <w:webHidden/>
                  </w:rPr>
                </w:r>
                <w:r>
                  <w:rPr>
                    <w:noProof/>
                    <w:webHidden/>
                  </w:rPr>
                  <w:fldChar w:fldCharType="separate"/>
                </w:r>
                <w:r>
                  <w:rPr>
                    <w:noProof/>
                    <w:webHidden/>
                  </w:rPr>
                  <w:t>25</w:t>
                </w:r>
                <w:r>
                  <w:rPr>
                    <w:noProof/>
                    <w:webHidden/>
                  </w:rPr>
                  <w:fldChar w:fldCharType="end"/>
                </w:r>
              </w:hyperlink>
            </w:p>
            <w:p w14:paraId="7FD73BE4" w14:textId="4140C802"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2" w:history="1">
                <w:r w:rsidRPr="00A759E5">
                  <w:rPr>
                    <w:rStyle w:val="Hyperlink"/>
                    <w:noProof/>
                  </w:rPr>
                  <w:t>DATA PRE-PROCESSING</w:t>
                </w:r>
                <w:r>
                  <w:rPr>
                    <w:noProof/>
                    <w:webHidden/>
                  </w:rPr>
                  <w:tab/>
                </w:r>
                <w:r>
                  <w:rPr>
                    <w:noProof/>
                    <w:webHidden/>
                  </w:rPr>
                  <w:fldChar w:fldCharType="begin"/>
                </w:r>
                <w:r>
                  <w:rPr>
                    <w:noProof/>
                    <w:webHidden/>
                  </w:rPr>
                  <w:instrText xml:space="preserve"> PAGEREF _Toc184830172 \h </w:instrText>
                </w:r>
                <w:r>
                  <w:rPr>
                    <w:noProof/>
                    <w:webHidden/>
                  </w:rPr>
                </w:r>
                <w:r>
                  <w:rPr>
                    <w:noProof/>
                    <w:webHidden/>
                  </w:rPr>
                  <w:fldChar w:fldCharType="separate"/>
                </w:r>
                <w:r>
                  <w:rPr>
                    <w:noProof/>
                    <w:webHidden/>
                  </w:rPr>
                  <w:t>26</w:t>
                </w:r>
                <w:r>
                  <w:rPr>
                    <w:noProof/>
                    <w:webHidden/>
                  </w:rPr>
                  <w:fldChar w:fldCharType="end"/>
                </w:r>
              </w:hyperlink>
            </w:p>
            <w:p w14:paraId="7F21856C" w14:textId="16991C70"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3" w:history="1">
                <w:r w:rsidRPr="00A759E5">
                  <w:rPr>
                    <w:rStyle w:val="Hyperlink"/>
                    <w:noProof/>
                  </w:rPr>
                  <w:t>PREDICTOR ANALYSIS AND RELEVANCY</w:t>
                </w:r>
                <w:r>
                  <w:rPr>
                    <w:noProof/>
                    <w:webHidden/>
                  </w:rPr>
                  <w:tab/>
                </w:r>
                <w:r>
                  <w:rPr>
                    <w:noProof/>
                    <w:webHidden/>
                  </w:rPr>
                  <w:fldChar w:fldCharType="begin"/>
                </w:r>
                <w:r>
                  <w:rPr>
                    <w:noProof/>
                    <w:webHidden/>
                  </w:rPr>
                  <w:instrText xml:space="preserve"> PAGEREF _Toc184830173 \h </w:instrText>
                </w:r>
                <w:r>
                  <w:rPr>
                    <w:noProof/>
                    <w:webHidden/>
                  </w:rPr>
                </w:r>
                <w:r>
                  <w:rPr>
                    <w:noProof/>
                    <w:webHidden/>
                  </w:rPr>
                  <w:fldChar w:fldCharType="separate"/>
                </w:r>
                <w:r>
                  <w:rPr>
                    <w:noProof/>
                    <w:webHidden/>
                  </w:rPr>
                  <w:t>32</w:t>
                </w:r>
                <w:r>
                  <w:rPr>
                    <w:noProof/>
                    <w:webHidden/>
                  </w:rPr>
                  <w:fldChar w:fldCharType="end"/>
                </w:r>
              </w:hyperlink>
            </w:p>
            <w:p w14:paraId="44087A25" w14:textId="2DFA57D7"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4" w:history="1">
                <w:r w:rsidRPr="00A759E5">
                  <w:rPr>
                    <w:rStyle w:val="Hyperlink"/>
                    <w:noProof/>
                  </w:rPr>
                  <w:t>DATA TRANSFORMATION</w:t>
                </w:r>
                <w:r>
                  <w:rPr>
                    <w:noProof/>
                    <w:webHidden/>
                  </w:rPr>
                  <w:tab/>
                </w:r>
                <w:r>
                  <w:rPr>
                    <w:noProof/>
                    <w:webHidden/>
                  </w:rPr>
                  <w:fldChar w:fldCharType="begin"/>
                </w:r>
                <w:r>
                  <w:rPr>
                    <w:noProof/>
                    <w:webHidden/>
                  </w:rPr>
                  <w:instrText xml:space="preserve"> PAGEREF _Toc184830174 \h </w:instrText>
                </w:r>
                <w:r>
                  <w:rPr>
                    <w:noProof/>
                    <w:webHidden/>
                  </w:rPr>
                </w:r>
                <w:r>
                  <w:rPr>
                    <w:noProof/>
                    <w:webHidden/>
                  </w:rPr>
                  <w:fldChar w:fldCharType="separate"/>
                </w:r>
                <w:r>
                  <w:rPr>
                    <w:noProof/>
                    <w:webHidden/>
                  </w:rPr>
                  <w:t>33</w:t>
                </w:r>
                <w:r>
                  <w:rPr>
                    <w:noProof/>
                    <w:webHidden/>
                  </w:rPr>
                  <w:fldChar w:fldCharType="end"/>
                </w:r>
              </w:hyperlink>
            </w:p>
            <w:p w14:paraId="1442A54D" w14:textId="6681541D"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5" w:history="1">
                <w:r w:rsidRPr="00A759E5">
                  <w:rPr>
                    <w:rStyle w:val="Hyperlink"/>
                    <w:noProof/>
                  </w:rPr>
                  <w:t>DATA PARTITIONING</w:t>
                </w:r>
                <w:r>
                  <w:rPr>
                    <w:noProof/>
                    <w:webHidden/>
                  </w:rPr>
                  <w:tab/>
                </w:r>
                <w:r>
                  <w:rPr>
                    <w:noProof/>
                    <w:webHidden/>
                  </w:rPr>
                  <w:fldChar w:fldCharType="begin"/>
                </w:r>
                <w:r>
                  <w:rPr>
                    <w:noProof/>
                    <w:webHidden/>
                  </w:rPr>
                  <w:instrText xml:space="preserve"> PAGEREF _Toc184830175 \h </w:instrText>
                </w:r>
                <w:r>
                  <w:rPr>
                    <w:noProof/>
                    <w:webHidden/>
                  </w:rPr>
                </w:r>
                <w:r>
                  <w:rPr>
                    <w:noProof/>
                    <w:webHidden/>
                  </w:rPr>
                  <w:fldChar w:fldCharType="separate"/>
                </w:r>
                <w:r>
                  <w:rPr>
                    <w:noProof/>
                    <w:webHidden/>
                  </w:rPr>
                  <w:t>34</w:t>
                </w:r>
                <w:r>
                  <w:rPr>
                    <w:noProof/>
                    <w:webHidden/>
                  </w:rPr>
                  <w:fldChar w:fldCharType="end"/>
                </w:r>
              </w:hyperlink>
            </w:p>
            <w:p w14:paraId="5BCC35DD" w14:textId="62C05618"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6" w:history="1">
                <w:r w:rsidRPr="00A759E5">
                  <w:rPr>
                    <w:rStyle w:val="Hyperlink"/>
                    <w:noProof/>
                  </w:rPr>
                  <w:t>MODELLING</w:t>
                </w:r>
                <w:r>
                  <w:rPr>
                    <w:noProof/>
                    <w:webHidden/>
                  </w:rPr>
                  <w:tab/>
                </w:r>
                <w:r>
                  <w:rPr>
                    <w:noProof/>
                    <w:webHidden/>
                  </w:rPr>
                  <w:fldChar w:fldCharType="begin"/>
                </w:r>
                <w:r>
                  <w:rPr>
                    <w:noProof/>
                    <w:webHidden/>
                  </w:rPr>
                  <w:instrText xml:space="preserve"> PAGEREF _Toc184830176 \h </w:instrText>
                </w:r>
                <w:r>
                  <w:rPr>
                    <w:noProof/>
                    <w:webHidden/>
                  </w:rPr>
                </w:r>
                <w:r>
                  <w:rPr>
                    <w:noProof/>
                    <w:webHidden/>
                  </w:rPr>
                  <w:fldChar w:fldCharType="separate"/>
                </w:r>
                <w:r>
                  <w:rPr>
                    <w:noProof/>
                    <w:webHidden/>
                  </w:rPr>
                  <w:t>35</w:t>
                </w:r>
                <w:r>
                  <w:rPr>
                    <w:noProof/>
                    <w:webHidden/>
                  </w:rPr>
                  <w:fldChar w:fldCharType="end"/>
                </w:r>
              </w:hyperlink>
            </w:p>
            <w:p w14:paraId="443B56A5" w14:textId="24953A54"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7" w:history="1">
                <w:r w:rsidRPr="00A759E5">
                  <w:rPr>
                    <w:rStyle w:val="Hyperlink"/>
                    <w:noProof/>
                  </w:rPr>
                  <w:t>Evaluation</w:t>
                </w:r>
                <w:r>
                  <w:rPr>
                    <w:noProof/>
                    <w:webHidden/>
                  </w:rPr>
                  <w:tab/>
                </w:r>
                <w:r>
                  <w:rPr>
                    <w:noProof/>
                    <w:webHidden/>
                  </w:rPr>
                  <w:fldChar w:fldCharType="begin"/>
                </w:r>
                <w:r>
                  <w:rPr>
                    <w:noProof/>
                    <w:webHidden/>
                  </w:rPr>
                  <w:instrText xml:space="preserve"> PAGEREF _Toc184830177 \h </w:instrText>
                </w:r>
                <w:r>
                  <w:rPr>
                    <w:noProof/>
                    <w:webHidden/>
                  </w:rPr>
                </w:r>
                <w:r>
                  <w:rPr>
                    <w:noProof/>
                    <w:webHidden/>
                  </w:rPr>
                  <w:fldChar w:fldCharType="separate"/>
                </w:r>
                <w:r>
                  <w:rPr>
                    <w:noProof/>
                    <w:webHidden/>
                  </w:rPr>
                  <w:t>35</w:t>
                </w:r>
                <w:r>
                  <w:rPr>
                    <w:noProof/>
                    <w:webHidden/>
                  </w:rPr>
                  <w:fldChar w:fldCharType="end"/>
                </w:r>
              </w:hyperlink>
            </w:p>
            <w:p w14:paraId="3377DF58" w14:textId="2A8C931E"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8" w:history="1">
                <w:r w:rsidRPr="00A759E5">
                  <w:rPr>
                    <w:rStyle w:val="Hyperlink"/>
                    <w:noProof/>
                  </w:rPr>
                  <w:t>COMPARISON OF MODEL PERFORMANCE</w:t>
                </w:r>
                <w:r>
                  <w:rPr>
                    <w:noProof/>
                    <w:webHidden/>
                  </w:rPr>
                  <w:tab/>
                </w:r>
                <w:r>
                  <w:rPr>
                    <w:noProof/>
                    <w:webHidden/>
                  </w:rPr>
                  <w:fldChar w:fldCharType="begin"/>
                </w:r>
                <w:r>
                  <w:rPr>
                    <w:noProof/>
                    <w:webHidden/>
                  </w:rPr>
                  <w:instrText xml:space="preserve"> PAGEREF _Toc184830178 \h </w:instrText>
                </w:r>
                <w:r>
                  <w:rPr>
                    <w:noProof/>
                    <w:webHidden/>
                  </w:rPr>
                </w:r>
                <w:r>
                  <w:rPr>
                    <w:noProof/>
                    <w:webHidden/>
                  </w:rPr>
                  <w:fldChar w:fldCharType="separate"/>
                </w:r>
                <w:r>
                  <w:rPr>
                    <w:noProof/>
                    <w:webHidden/>
                  </w:rPr>
                  <w:t>38</w:t>
                </w:r>
                <w:r>
                  <w:rPr>
                    <w:noProof/>
                    <w:webHidden/>
                  </w:rPr>
                  <w:fldChar w:fldCharType="end"/>
                </w:r>
              </w:hyperlink>
            </w:p>
            <w:p w14:paraId="18BFFFEC" w14:textId="6A6FE15B"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79" w:history="1">
                <w:r w:rsidRPr="00A759E5">
                  <w:rPr>
                    <w:rStyle w:val="Hyperlink"/>
                    <w:noProof/>
                  </w:rPr>
                  <w:t>COST FUNCTION</w:t>
                </w:r>
                <w:r>
                  <w:rPr>
                    <w:noProof/>
                    <w:webHidden/>
                  </w:rPr>
                  <w:tab/>
                </w:r>
                <w:r>
                  <w:rPr>
                    <w:noProof/>
                    <w:webHidden/>
                  </w:rPr>
                  <w:fldChar w:fldCharType="begin"/>
                </w:r>
                <w:r>
                  <w:rPr>
                    <w:noProof/>
                    <w:webHidden/>
                  </w:rPr>
                  <w:instrText xml:space="preserve"> PAGEREF _Toc184830179 \h </w:instrText>
                </w:r>
                <w:r>
                  <w:rPr>
                    <w:noProof/>
                    <w:webHidden/>
                  </w:rPr>
                </w:r>
                <w:r>
                  <w:rPr>
                    <w:noProof/>
                    <w:webHidden/>
                  </w:rPr>
                  <w:fldChar w:fldCharType="separate"/>
                </w:r>
                <w:r>
                  <w:rPr>
                    <w:noProof/>
                    <w:webHidden/>
                  </w:rPr>
                  <w:t>38</w:t>
                </w:r>
                <w:r>
                  <w:rPr>
                    <w:noProof/>
                    <w:webHidden/>
                  </w:rPr>
                  <w:fldChar w:fldCharType="end"/>
                </w:r>
              </w:hyperlink>
            </w:p>
            <w:p w14:paraId="18C9C91E" w14:textId="2A8A3354"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0" w:history="1">
                <w:r w:rsidRPr="00A759E5">
                  <w:rPr>
                    <w:rStyle w:val="Hyperlink"/>
                    <w:noProof/>
                  </w:rPr>
                  <w:t>PROFIT ANALYSIS</w:t>
                </w:r>
                <w:r>
                  <w:rPr>
                    <w:noProof/>
                    <w:webHidden/>
                  </w:rPr>
                  <w:tab/>
                </w:r>
                <w:r>
                  <w:rPr>
                    <w:noProof/>
                    <w:webHidden/>
                  </w:rPr>
                  <w:fldChar w:fldCharType="begin"/>
                </w:r>
                <w:r>
                  <w:rPr>
                    <w:noProof/>
                    <w:webHidden/>
                  </w:rPr>
                  <w:instrText xml:space="preserve"> PAGEREF _Toc184830180 \h </w:instrText>
                </w:r>
                <w:r>
                  <w:rPr>
                    <w:noProof/>
                    <w:webHidden/>
                  </w:rPr>
                </w:r>
                <w:r>
                  <w:rPr>
                    <w:noProof/>
                    <w:webHidden/>
                  </w:rPr>
                  <w:fldChar w:fldCharType="separate"/>
                </w:r>
                <w:r>
                  <w:rPr>
                    <w:noProof/>
                    <w:webHidden/>
                  </w:rPr>
                  <w:t>38</w:t>
                </w:r>
                <w:r>
                  <w:rPr>
                    <w:noProof/>
                    <w:webHidden/>
                  </w:rPr>
                  <w:fldChar w:fldCharType="end"/>
                </w:r>
              </w:hyperlink>
            </w:p>
            <w:p w14:paraId="10354936" w14:textId="6193338F"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1" w:history="1">
                <w:r w:rsidRPr="00A759E5">
                  <w:rPr>
                    <w:rStyle w:val="Hyperlink"/>
                    <w:noProof/>
                  </w:rPr>
                  <w:t>BUSINESS INTERPRETATION</w:t>
                </w:r>
                <w:r>
                  <w:rPr>
                    <w:noProof/>
                    <w:webHidden/>
                  </w:rPr>
                  <w:tab/>
                </w:r>
                <w:r>
                  <w:rPr>
                    <w:noProof/>
                    <w:webHidden/>
                  </w:rPr>
                  <w:fldChar w:fldCharType="begin"/>
                </w:r>
                <w:r>
                  <w:rPr>
                    <w:noProof/>
                    <w:webHidden/>
                  </w:rPr>
                  <w:instrText xml:space="preserve"> PAGEREF _Toc184830181 \h </w:instrText>
                </w:r>
                <w:r>
                  <w:rPr>
                    <w:noProof/>
                    <w:webHidden/>
                  </w:rPr>
                </w:r>
                <w:r>
                  <w:rPr>
                    <w:noProof/>
                    <w:webHidden/>
                  </w:rPr>
                  <w:fldChar w:fldCharType="separate"/>
                </w:r>
                <w:r>
                  <w:rPr>
                    <w:noProof/>
                    <w:webHidden/>
                  </w:rPr>
                  <w:t>39</w:t>
                </w:r>
                <w:r>
                  <w:rPr>
                    <w:noProof/>
                    <w:webHidden/>
                  </w:rPr>
                  <w:fldChar w:fldCharType="end"/>
                </w:r>
              </w:hyperlink>
            </w:p>
            <w:p w14:paraId="674650C4" w14:textId="11C554B2"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2" w:history="1">
                <w:r w:rsidRPr="00A759E5">
                  <w:rPr>
                    <w:rStyle w:val="Hyperlink"/>
                    <w:noProof/>
                  </w:rPr>
                  <w:t>OVERALL BUSINESS IMPACT</w:t>
                </w:r>
                <w:r>
                  <w:rPr>
                    <w:noProof/>
                    <w:webHidden/>
                  </w:rPr>
                  <w:tab/>
                </w:r>
                <w:r>
                  <w:rPr>
                    <w:noProof/>
                    <w:webHidden/>
                  </w:rPr>
                  <w:fldChar w:fldCharType="begin"/>
                </w:r>
                <w:r>
                  <w:rPr>
                    <w:noProof/>
                    <w:webHidden/>
                  </w:rPr>
                  <w:instrText xml:space="preserve"> PAGEREF _Toc184830182 \h </w:instrText>
                </w:r>
                <w:r>
                  <w:rPr>
                    <w:noProof/>
                    <w:webHidden/>
                  </w:rPr>
                </w:r>
                <w:r>
                  <w:rPr>
                    <w:noProof/>
                    <w:webHidden/>
                  </w:rPr>
                  <w:fldChar w:fldCharType="separate"/>
                </w:r>
                <w:r>
                  <w:rPr>
                    <w:noProof/>
                    <w:webHidden/>
                  </w:rPr>
                  <w:t>39</w:t>
                </w:r>
                <w:r>
                  <w:rPr>
                    <w:noProof/>
                    <w:webHidden/>
                  </w:rPr>
                  <w:fldChar w:fldCharType="end"/>
                </w:r>
              </w:hyperlink>
            </w:p>
            <w:p w14:paraId="0F95593B" w14:textId="5AEC3A1D"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3" w:history="1">
                <w:r w:rsidRPr="00A759E5">
                  <w:rPr>
                    <w:rStyle w:val="Hyperlink"/>
                    <w:noProof/>
                  </w:rPr>
                  <w:t>RECOMMENDATIONS FOR IMPROVING LOAN DECISIONS</w:t>
                </w:r>
                <w:r>
                  <w:rPr>
                    <w:noProof/>
                    <w:webHidden/>
                  </w:rPr>
                  <w:tab/>
                </w:r>
                <w:r>
                  <w:rPr>
                    <w:noProof/>
                    <w:webHidden/>
                  </w:rPr>
                  <w:fldChar w:fldCharType="begin"/>
                </w:r>
                <w:r>
                  <w:rPr>
                    <w:noProof/>
                    <w:webHidden/>
                  </w:rPr>
                  <w:instrText xml:space="preserve"> PAGEREF _Toc184830183 \h </w:instrText>
                </w:r>
                <w:r>
                  <w:rPr>
                    <w:noProof/>
                    <w:webHidden/>
                  </w:rPr>
                </w:r>
                <w:r>
                  <w:rPr>
                    <w:noProof/>
                    <w:webHidden/>
                  </w:rPr>
                  <w:fldChar w:fldCharType="separate"/>
                </w:r>
                <w:r>
                  <w:rPr>
                    <w:noProof/>
                    <w:webHidden/>
                  </w:rPr>
                  <w:t>40</w:t>
                </w:r>
                <w:r>
                  <w:rPr>
                    <w:noProof/>
                    <w:webHidden/>
                  </w:rPr>
                  <w:fldChar w:fldCharType="end"/>
                </w:r>
              </w:hyperlink>
            </w:p>
            <w:p w14:paraId="6F8CE0BB" w14:textId="51E9140D"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4" w:history="1">
                <w:r w:rsidRPr="00A759E5">
                  <w:rPr>
                    <w:rStyle w:val="Hyperlink"/>
                    <w:noProof/>
                  </w:rPr>
                  <w:t>CONCLUSION</w:t>
                </w:r>
                <w:r>
                  <w:rPr>
                    <w:noProof/>
                    <w:webHidden/>
                  </w:rPr>
                  <w:tab/>
                </w:r>
                <w:r>
                  <w:rPr>
                    <w:noProof/>
                    <w:webHidden/>
                  </w:rPr>
                  <w:fldChar w:fldCharType="begin"/>
                </w:r>
                <w:r>
                  <w:rPr>
                    <w:noProof/>
                    <w:webHidden/>
                  </w:rPr>
                  <w:instrText xml:space="preserve"> PAGEREF _Toc184830184 \h </w:instrText>
                </w:r>
                <w:r>
                  <w:rPr>
                    <w:noProof/>
                    <w:webHidden/>
                  </w:rPr>
                </w:r>
                <w:r>
                  <w:rPr>
                    <w:noProof/>
                    <w:webHidden/>
                  </w:rPr>
                  <w:fldChar w:fldCharType="separate"/>
                </w:r>
                <w:r>
                  <w:rPr>
                    <w:noProof/>
                    <w:webHidden/>
                  </w:rPr>
                  <w:t>41</w:t>
                </w:r>
                <w:r>
                  <w:rPr>
                    <w:noProof/>
                    <w:webHidden/>
                  </w:rPr>
                  <w:fldChar w:fldCharType="end"/>
                </w:r>
              </w:hyperlink>
            </w:p>
            <w:p w14:paraId="0A965DE6" w14:textId="05CED00A"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5" w:history="1">
                <w:r w:rsidRPr="00A759E5">
                  <w:rPr>
                    <w:rStyle w:val="Hyperlink"/>
                    <w:noProof/>
                  </w:rPr>
                  <w:t>FUTURE SCOPE</w:t>
                </w:r>
                <w:r>
                  <w:rPr>
                    <w:noProof/>
                    <w:webHidden/>
                  </w:rPr>
                  <w:tab/>
                </w:r>
                <w:r>
                  <w:rPr>
                    <w:noProof/>
                    <w:webHidden/>
                  </w:rPr>
                  <w:fldChar w:fldCharType="begin"/>
                </w:r>
                <w:r>
                  <w:rPr>
                    <w:noProof/>
                    <w:webHidden/>
                  </w:rPr>
                  <w:instrText xml:space="preserve"> PAGEREF _Toc184830185 \h </w:instrText>
                </w:r>
                <w:r>
                  <w:rPr>
                    <w:noProof/>
                    <w:webHidden/>
                  </w:rPr>
                </w:r>
                <w:r>
                  <w:rPr>
                    <w:noProof/>
                    <w:webHidden/>
                  </w:rPr>
                  <w:fldChar w:fldCharType="separate"/>
                </w:r>
                <w:r>
                  <w:rPr>
                    <w:noProof/>
                    <w:webHidden/>
                  </w:rPr>
                  <w:t>41</w:t>
                </w:r>
                <w:r>
                  <w:rPr>
                    <w:noProof/>
                    <w:webHidden/>
                  </w:rPr>
                  <w:fldChar w:fldCharType="end"/>
                </w:r>
              </w:hyperlink>
            </w:p>
            <w:p w14:paraId="459CECB0" w14:textId="060E080F"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6" w:history="1">
                <w:r w:rsidRPr="00A759E5">
                  <w:rPr>
                    <w:rStyle w:val="Hyperlink"/>
                    <w:noProof/>
                  </w:rPr>
                  <w:t>Executive Summary</w:t>
                </w:r>
                <w:r>
                  <w:rPr>
                    <w:noProof/>
                    <w:webHidden/>
                  </w:rPr>
                  <w:tab/>
                </w:r>
                <w:r>
                  <w:rPr>
                    <w:noProof/>
                    <w:webHidden/>
                  </w:rPr>
                  <w:fldChar w:fldCharType="begin"/>
                </w:r>
                <w:r>
                  <w:rPr>
                    <w:noProof/>
                    <w:webHidden/>
                  </w:rPr>
                  <w:instrText xml:space="preserve"> PAGEREF _Toc184830186 \h </w:instrText>
                </w:r>
                <w:r>
                  <w:rPr>
                    <w:noProof/>
                    <w:webHidden/>
                  </w:rPr>
                </w:r>
                <w:r>
                  <w:rPr>
                    <w:noProof/>
                    <w:webHidden/>
                  </w:rPr>
                  <w:fldChar w:fldCharType="separate"/>
                </w:r>
                <w:r>
                  <w:rPr>
                    <w:noProof/>
                    <w:webHidden/>
                  </w:rPr>
                  <w:t>42</w:t>
                </w:r>
                <w:r>
                  <w:rPr>
                    <w:noProof/>
                    <w:webHidden/>
                  </w:rPr>
                  <w:fldChar w:fldCharType="end"/>
                </w:r>
              </w:hyperlink>
            </w:p>
            <w:p w14:paraId="3030F541" w14:textId="06D03DBE"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7" w:history="1">
                <w:r w:rsidRPr="00A759E5">
                  <w:rPr>
                    <w:rStyle w:val="Hyperlink"/>
                    <w:rFonts w:asciiTheme="majorHAnsi" w:eastAsiaTheme="majorEastAsia" w:hAnsiTheme="majorHAnsi" w:cstheme="majorBidi"/>
                    <w:b/>
                    <w:bCs/>
                    <w:noProof/>
                  </w:rPr>
                  <w:t>INTRODUCTION</w:t>
                </w:r>
                <w:r>
                  <w:rPr>
                    <w:noProof/>
                    <w:webHidden/>
                  </w:rPr>
                  <w:tab/>
                </w:r>
                <w:r>
                  <w:rPr>
                    <w:noProof/>
                    <w:webHidden/>
                  </w:rPr>
                  <w:fldChar w:fldCharType="begin"/>
                </w:r>
                <w:r>
                  <w:rPr>
                    <w:noProof/>
                    <w:webHidden/>
                  </w:rPr>
                  <w:instrText xml:space="preserve"> PAGEREF _Toc184830187 \h </w:instrText>
                </w:r>
                <w:r>
                  <w:rPr>
                    <w:noProof/>
                    <w:webHidden/>
                  </w:rPr>
                </w:r>
                <w:r>
                  <w:rPr>
                    <w:noProof/>
                    <w:webHidden/>
                  </w:rPr>
                  <w:fldChar w:fldCharType="separate"/>
                </w:r>
                <w:r>
                  <w:rPr>
                    <w:noProof/>
                    <w:webHidden/>
                  </w:rPr>
                  <w:t>44</w:t>
                </w:r>
                <w:r>
                  <w:rPr>
                    <w:noProof/>
                    <w:webHidden/>
                  </w:rPr>
                  <w:fldChar w:fldCharType="end"/>
                </w:r>
              </w:hyperlink>
            </w:p>
            <w:p w14:paraId="613D85DE" w14:textId="655A344D"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8" w:history="1">
                <w:r w:rsidRPr="00A759E5">
                  <w:rPr>
                    <w:rStyle w:val="Hyperlink"/>
                    <w:rFonts w:asciiTheme="majorHAnsi" w:eastAsiaTheme="majorEastAsia" w:hAnsiTheme="majorHAnsi" w:cstheme="majorBidi"/>
                    <w:noProof/>
                  </w:rPr>
                  <w:t>DATA PRE-PROCESSING</w:t>
                </w:r>
                <w:r>
                  <w:rPr>
                    <w:noProof/>
                    <w:webHidden/>
                  </w:rPr>
                  <w:tab/>
                </w:r>
                <w:r>
                  <w:rPr>
                    <w:noProof/>
                    <w:webHidden/>
                  </w:rPr>
                  <w:fldChar w:fldCharType="begin"/>
                </w:r>
                <w:r>
                  <w:rPr>
                    <w:noProof/>
                    <w:webHidden/>
                  </w:rPr>
                  <w:instrText xml:space="preserve"> PAGEREF _Toc184830188 \h </w:instrText>
                </w:r>
                <w:r>
                  <w:rPr>
                    <w:noProof/>
                    <w:webHidden/>
                  </w:rPr>
                </w:r>
                <w:r>
                  <w:rPr>
                    <w:noProof/>
                    <w:webHidden/>
                  </w:rPr>
                  <w:fldChar w:fldCharType="separate"/>
                </w:r>
                <w:r>
                  <w:rPr>
                    <w:noProof/>
                    <w:webHidden/>
                  </w:rPr>
                  <w:t>45</w:t>
                </w:r>
                <w:r>
                  <w:rPr>
                    <w:noProof/>
                    <w:webHidden/>
                  </w:rPr>
                  <w:fldChar w:fldCharType="end"/>
                </w:r>
              </w:hyperlink>
            </w:p>
            <w:p w14:paraId="10458BE3" w14:textId="0C6E8747"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89" w:history="1">
                <w:r w:rsidRPr="00A759E5">
                  <w:rPr>
                    <w:rStyle w:val="Hyperlink"/>
                    <w:rFonts w:asciiTheme="majorHAnsi" w:eastAsiaTheme="majorEastAsia" w:hAnsiTheme="majorHAnsi" w:cstheme="majorBidi"/>
                    <w:noProof/>
                  </w:rPr>
                  <w:t>UNI – VARIATE ANALYSIS</w:t>
                </w:r>
                <w:r>
                  <w:rPr>
                    <w:noProof/>
                    <w:webHidden/>
                  </w:rPr>
                  <w:tab/>
                </w:r>
                <w:r>
                  <w:rPr>
                    <w:noProof/>
                    <w:webHidden/>
                  </w:rPr>
                  <w:fldChar w:fldCharType="begin"/>
                </w:r>
                <w:r>
                  <w:rPr>
                    <w:noProof/>
                    <w:webHidden/>
                  </w:rPr>
                  <w:instrText xml:space="preserve"> PAGEREF _Toc184830189 \h </w:instrText>
                </w:r>
                <w:r>
                  <w:rPr>
                    <w:noProof/>
                    <w:webHidden/>
                  </w:rPr>
                </w:r>
                <w:r>
                  <w:rPr>
                    <w:noProof/>
                    <w:webHidden/>
                  </w:rPr>
                  <w:fldChar w:fldCharType="separate"/>
                </w:r>
                <w:r>
                  <w:rPr>
                    <w:noProof/>
                    <w:webHidden/>
                  </w:rPr>
                  <w:t>48</w:t>
                </w:r>
                <w:r>
                  <w:rPr>
                    <w:noProof/>
                    <w:webHidden/>
                  </w:rPr>
                  <w:fldChar w:fldCharType="end"/>
                </w:r>
              </w:hyperlink>
            </w:p>
            <w:p w14:paraId="57144F11" w14:textId="3E582165"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0" w:history="1">
                <w:r w:rsidRPr="00A759E5">
                  <w:rPr>
                    <w:rStyle w:val="Hyperlink"/>
                    <w:rFonts w:asciiTheme="majorHAnsi" w:eastAsiaTheme="majorEastAsia" w:hAnsiTheme="majorHAnsi" w:cstheme="majorBidi"/>
                    <w:noProof/>
                  </w:rPr>
                  <w:t>DATA TRANSFORMATION</w:t>
                </w:r>
                <w:r>
                  <w:rPr>
                    <w:noProof/>
                    <w:webHidden/>
                  </w:rPr>
                  <w:tab/>
                </w:r>
                <w:r>
                  <w:rPr>
                    <w:noProof/>
                    <w:webHidden/>
                  </w:rPr>
                  <w:fldChar w:fldCharType="begin"/>
                </w:r>
                <w:r>
                  <w:rPr>
                    <w:noProof/>
                    <w:webHidden/>
                  </w:rPr>
                  <w:instrText xml:space="preserve"> PAGEREF _Toc184830190 \h </w:instrText>
                </w:r>
                <w:r>
                  <w:rPr>
                    <w:noProof/>
                    <w:webHidden/>
                  </w:rPr>
                </w:r>
                <w:r>
                  <w:rPr>
                    <w:noProof/>
                    <w:webHidden/>
                  </w:rPr>
                  <w:fldChar w:fldCharType="separate"/>
                </w:r>
                <w:r>
                  <w:rPr>
                    <w:noProof/>
                    <w:webHidden/>
                  </w:rPr>
                  <w:t>54</w:t>
                </w:r>
                <w:r>
                  <w:rPr>
                    <w:noProof/>
                    <w:webHidden/>
                  </w:rPr>
                  <w:fldChar w:fldCharType="end"/>
                </w:r>
              </w:hyperlink>
            </w:p>
            <w:p w14:paraId="412A2394" w14:textId="341B9637"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1" w:history="1">
                <w:r w:rsidRPr="00A759E5">
                  <w:rPr>
                    <w:rStyle w:val="Hyperlink"/>
                    <w:rFonts w:asciiTheme="majorHAnsi" w:eastAsiaTheme="majorEastAsia" w:hAnsiTheme="majorHAnsi" w:cstheme="majorBidi"/>
                    <w:noProof/>
                  </w:rPr>
                  <w:t>DIMENSION REDUCTION</w:t>
                </w:r>
                <w:r>
                  <w:rPr>
                    <w:noProof/>
                    <w:webHidden/>
                  </w:rPr>
                  <w:tab/>
                </w:r>
                <w:r>
                  <w:rPr>
                    <w:noProof/>
                    <w:webHidden/>
                  </w:rPr>
                  <w:fldChar w:fldCharType="begin"/>
                </w:r>
                <w:r>
                  <w:rPr>
                    <w:noProof/>
                    <w:webHidden/>
                  </w:rPr>
                  <w:instrText xml:space="preserve"> PAGEREF _Toc184830191 \h </w:instrText>
                </w:r>
                <w:r>
                  <w:rPr>
                    <w:noProof/>
                    <w:webHidden/>
                  </w:rPr>
                </w:r>
                <w:r>
                  <w:rPr>
                    <w:noProof/>
                    <w:webHidden/>
                  </w:rPr>
                  <w:fldChar w:fldCharType="separate"/>
                </w:r>
                <w:r>
                  <w:rPr>
                    <w:noProof/>
                    <w:webHidden/>
                  </w:rPr>
                  <w:t>54</w:t>
                </w:r>
                <w:r>
                  <w:rPr>
                    <w:noProof/>
                    <w:webHidden/>
                  </w:rPr>
                  <w:fldChar w:fldCharType="end"/>
                </w:r>
              </w:hyperlink>
            </w:p>
            <w:p w14:paraId="08A3CDE5" w14:textId="750B6F82"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2" w:history="1">
                <w:r w:rsidRPr="00A759E5">
                  <w:rPr>
                    <w:rStyle w:val="Hyperlink"/>
                    <w:rFonts w:asciiTheme="majorHAnsi" w:eastAsiaTheme="majorEastAsia" w:hAnsiTheme="majorHAnsi" w:cstheme="majorBidi"/>
                    <w:noProof/>
                  </w:rPr>
                  <w:t>DATA PARTITIONING</w:t>
                </w:r>
                <w:r>
                  <w:rPr>
                    <w:noProof/>
                    <w:webHidden/>
                  </w:rPr>
                  <w:tab/>
                </w:r>
                <w:r>
                  <w:rPr>
                    <w:noProof/>
                    <w:webHidden/>
                  </w:rPr>
                  <w:fldChar w:fldCharType="begin"/>
                </w:r>
                <w:r>
                  <w:rPr>
                    <w:noProof/>
                    <w:webHidden/>
                  </w:rPr>
                  <w:instrText xml:space="preserve"> PAGEREF _Toc184830192 \h </w:instrText>
                </w:r>
                <w:r>
                  <w:rPr>
                    <w:noProof/>
                    <w:webHidden/>
                  </w:rPr>
                </w:r>
                <w:r>
                  <w:rPr>
                    <w:noProof/>
                    <w:webHidden/>
                  </w:rPr>
                  <w:fldChar w:fldCharType="separate"/>
                </w:r>
                <w:r>
                  <w:rPr>
                    <w:noProof/>
                    <w:webHidden/>
                  </w:rPr>
                  <w:t>55</w:t>
                </w:r>
                <w:r>
                  <w:rPr>
                    <w:noProof/>
                    <w:webHidden/>
                  </w:rPr>
                  <w:fldChar w:fldCharType="end"/>
                </w:r>
              </w:hyperlink>
            </w:p>
            <w:p w14:paraId="0F1E779A" w14:textId="7DA303E4"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3" w:history="1">
                <w:r w:rsidRPr="00A759E5">
                  <w:rPr>
                    <w:rStyle w:val="Hyperlink"/>
                    <w:rFonts w:asciiTheme="majorHAnsi" w:eastAsiaTheme="majorEastAsia" w:hAnsiTheme="majorHAnsi" w:cstheme="majorBidi"/>
                    <w:noProof/>
                  </w:rPr>
                  <w:t>MODEL SELECTION</w:t>
                </w:r>
                <w:r>
                  <w:rPr>
                    <w:noProof/>
                    <w:webHidden/>
                  </w:rPr>
                  <w:tab/>
                </w:r>
                <w:r>
                  <w:rPr>
                    <w:noProof/>
                    <w:webHidden/>
                  </w:rPr>
                  <w:fldChar w:fldCharType="begin"/>
                </w:r>
                <w:r>
                  <w:rPr>
                    <w:noProof/>
                    <w:webHidden/>
                  </w:rPr>
                  <w:instrText xml:space="preserve"> PAGEREF _Toc184830193 \h </w:instrText>
                </w:r>
                <w:r>
                  <w:rPr>
                    <w:noProof/>
                    <w:webHidden/>
                  </w:rPr>
                </w:r>
                <w:r>
                  <w:rPr>
                    <w:noProof/>
                    <w:webHidden/>
                  </w:rPr>
                  <w:fldChar w:fldCharType="separate"/>
                </w:r>
                <w:r>
                  <w:rPr>
                    <w:noProof/>
                    <w:webHidden/>
                  </w:rPr>
                  <w:t>55</w:t>
                </w:r>
                <w:r>
                  <w:rPr>
                    <w:noProof/>
                    <w:webHidden/>
                  </w:rPr>
                  <w:fldChar w:fldCharType="end"/>
                </w:r>
              </w:hyperlink>
            </w:p>
            <w:p w14:paraId="1EDF0545" w14:textId="3C25CFFB"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4" w:history="1">
                <w:r w:rsidRPr="00A759E5">
                  <w:rPr>
                    <w:rStyle w:val="Hyperlink"/>
                    <w:rFonts w:asciiTheme="majorHAnsi" w:eastAsiaTheme="majorEastAsia" w:hAnsiTheme="majorHAnsi" w:cstheme="majorBidi"/>
                    <w:noProof/>
                  </w:rPr>
                  <w:t>UN-SUPERVISED LEARNING</w:t>
                </w:r>
                <w:r>
                  <w:rPr>
                    <w:noProof/>
                    <w:webHidden/>
                  </w:rPr>
                  <w:tab/>
                </w:r>
                <w:r>
                  <w:rPr>
                    <w:noProof/>
                    <w:webHidden/>
                  </w:rPr>
                  <w:fldChar w:fldCharType="begin"/>
                </w:r>
                <w:r>
                  <w:rPr>
                    <w:noProof/>
                    <w:webHidden/>
                  </w:rPr>
                  <w:instrText xml:space="preserve"> PAGEREF _Toc184830194 \h </w:instrText>
                </w:r>
                <w:r>
                  <w:rPr>
                    <w:noProof/>
                    <w:webHidden/>
                  </w:rPr>
                </w:r>
                <w:r>
                  <w:rPr>
                    <w:noProof/>
                    <w:webHidden/>
                  </w:rPr>
                  <w:fldChar w:fldCharType="separate"/>
                </w:r>
                <w:r>
                  <w:rPr>
                    <w:noProof/>
                    <w:webHidden/>
                  </w:rPr>
                  <w:t>56</w:t>
                </w:r>
                <w:r>
                  <w:rPr>
                    <w:noProof/>
                    <w:webHidden/>
                  </w:rPr>
                  <w:fldChar w:fldCharType="end"/>
                </w:r>
              </w:hyperlink>
            </w:p>
            <w:p w14:paraId="6CD9F5FD" w14:textId="33487AC2"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5" w:history="1">
                <w:r w:rsidRPr="00A759E5">
                  <w:rPr>
                    <w:rStyle w:val="Hyperlink"/>
                    <w:rFonts w:asciiTheme="majorHAnsi" w:eastAsiaTheme="majorEastAsia" w:hAnsiTheme="majorHAnsi" w:cstheme="majorBidi"/>
                    <w:noProof/>
                  </w:rPr>
                  <w:t>PREDICTOR RELEVANCY</w:t>
                </w:r>
                <w:r>
                  <w:rPr>
                    <w:noProof/>
                    <w:webHidden/>
                  </w:rPr>
                  <w:tab/>
                </w:r>
                <w:r>
                  <w:rPr>
                    <w:noProof/>
                    <w:webHidden/>
                  </w:rPr>
                  <w:fldChar w:fldCharType="begin"/>
                </w:r>
                <w:r>
                  <w:rPr>
                    <w:noProof/>
                    <w:webHidden/>
                  </w:rPr>
                  <w:instrText xml:space="preserve"> PAGEREF _Toc184830195 \h </w:instrText>
                </w:r>
                <w:r>
                  <w:rPr>
                    <w:noProof/>
                    <w:webHidden/>
                  </w:rPr>
                </w:r>
                <w:r>
                  <w:rPr>
                    <w:noProof/>
                    <w:webHidden/>
                  </w:rPr>
                  <w:fldChar w:fldCharType="separate"/>
                </w:r>
                <w:r>
                  <w:rPr>
                    <w:noProof/>
                    <w:webHidden/>
                  </w:rPr>
                  <w:t>59</w:t>
                </w:r>
                <w:r>
                  <w:rPr>
                    <w:noProof/>
                    <w:webHidden/>
                  </w:rPr>
                  <w:fldChar w:fldCharType="end"/>
                </w:r>
              </w:hyperlink>
            </w:p>
            <w:p w14:paraId="00BEE785" w14:textId="75DC306B"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6" w:history="1">
                <w:r w:rsidRPr="00A759E5">
                  <w:rPr>
                    <w:rStyle w:val="Hyperlink"/>
                    <w:rFonts w:asciiTheme="majorHAnsi" w:eastAsiaTheme="majorEastAsia" w:hAnsiTheme="majorHAnsi" w:cstheme="majorBidi"/>
                    <w:noProof/>
                  </w:rPr>
                  <w:t>SUPERVISED LEARNING</w:t>
                </w:r>
                <w:r>
                  <w:rPr>
                    <w:noProof/>
                    <w:webHidden/>
                  </w:rPr>
                  <w:tab/>
                </w:r>
                <w:r>
                  <w:rPr>
                    <w:noProof/>
                    <w:webHidden/>
                  </w:rPr>
                  <w:fldChar w:fldCharType="begin"/>
                </w:r>
                <w:r>
                  <w:rPr>
                    <w:noProof/>
                    <w:webHidden/>
                  </w:rPr>
                  <w:instrText xml:space="preserve"> PAGEREF _Toc184830196 \h </w:instrText>
                </w:r>
                <w:r>
                  <w:rPr>
                    <w:noProof/>
                    <w:webHidden/>
                  </w:rPr>
                </w:r>
                <w:r>
                  <w:rPr>
                    <w:noProof/>
                    <w:webHidden/>
                  </w:rPr>
                  <w:fldChar w:fldCharType="separate"/>
                </w:r>
                <w:r>
                  <w:rPr>
                    <w:noProof/>
                    <w:webHidden/>
                  </w:rPr>
                  <w:t>59</w:t>
                </w:r>
                <w:r>
                  <w:rPr>
                    <w:noProof/>
                    <w:webHidden/>
                  </w:rPr>
                  <w:fldChar w:fldCharType="end"/>
                </w:r>
              </w:hyperlink>
            </w:p>
            <w:p w14:paraId="36C48F7E" w14:textId="6104A43A"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7" w:history="1">
                <w:r w:rsidRPr="00A759E5">
                  <w:rPr>
                    <w:rStyle w:val="Hyperlink"/>
                    <w:rFonts w:asciiTheme="majorHAnsi" w:eastAsiaTheme="majorEastAsia" w:hAnsiTheme="majorHAnsi" w:cstheme="majorBidi"/>
                    <w:noProof/>
                  </w:rPr>
                  <w:t>CONCLUSION</w:t>
                </w:r>
                <w:r>
                  <w:rPr>
                    <w:noProof/>
                    <w:webHidden/>
                  </w:rPr>
                  <w:tab/>
                </w:r>
                <w:r>
                  <w:rPr>
                    <w:noProof/>
                    <w:webHidden/>
                  </w:rPr>
                  <w:fldChar w:fldCharType="begin"/>
                </w:r>
                <w:r>
                  <w:rPr>
                    <w:noProof/>
                    <w:webHidden/>
                  </w:rPr>
                  <w:instrText xml:space="preserve"> PAGEREF _Toc184830197 \h </w:instrText>
                </w:r>
                <w:r>
                  <w:rPr>
                    <w:noProof/>
                    <w:webHidden/>
                  </w:rPr>
                </w:r>
                <w:r>
                  <w:rPr>
                    <w:noProof/>
                    <w:webHidden/>
                  </w:rPr>
                  <w:fldChar w:fldCharType="separate"/>
                </w:r>
                <w:r>
                  <w:rPr>
                    <w:noProof/>
                    <w:webHidden/>
                  </w:rPr>
                  <w:t>60</w:t>
                </w:r>
                <w:r>
                  <w:rPr>
                    <w:noProof/>
                    <w:webHidden/>
                  </w:rPr>
                  <w:fldChar w:fldCharType="end"/>
                </w:r>
              </w:hyperlink>
            </w:p>
            <w:p w14:paraId="2DC194C4" w14:textId="631C9C9A"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8" w:history="1">
                <w:r w:rsidRPr="00A759E5">
                  <w:rPr>
                    <w:rStyle w:val="Hyperlink"/>
                    <w:rFonts w:asciiTheme="majorHAnsi" w:eastAsiaTheme="majorEastAsia" w:hAnsiTheme="majorHAnsi" w:cstheme="majorBidi"/>
                    <w:noProof/>
                  </w:rPr>
                  <w:t>RECOMMENDATIONS</w:t>
                </w:r>
                <w:r>
                  <w:rPr>
                    <w:noProof/>
                    <w:webHidden/>
                  </w:rPr>
                  <w:tab/>
                </w:r>
                <w:r>
                  <w:rPr>
                    <w:noProof/>
                    <w:webHidden/>
                  </w:rPr>
                  <w:fldChar w:fldCharType="begin"/>
                </w:r>
                <w:r>
                  <w:rPr>
                    <w:noProof/>
                    <w:webHidden/>
                  </w:rPr>
                  <w:instrText xml:space="preserve"> PAGEREF _Toc184830198 \h </w:instrText>
                </w:r>
                <w:r>
                  <w:rPr>
                    <w:noProof/>
                    <w:webHidden/>
                  </w:rPr>
                </w:r>
                <w:r>
                  <w:rPr>
                    <w:noProof/>
                    <w:webHidden/>
                  </w:rPr>
                  <w:fldChar w:fldCharType="separate"/>
                </w:r>
                <w:r>
                  <w:rPr>
                    <w:noProof/>
                    <w:webHidden/>
                  </w:rPr>
                  <w:t>61</w:t>
                </w:r>
                <w:r>
                  <w:rPr>
                    <w:noProof/>
                    <w:webHidden/>
                  </w:rPr>
                  <w:fldChar w:fldCharType="end"/>
                </w:r>
              </w:hyperlink>
            </w:p>
            <w:p w14:paraId="7674E6C9" w14:textId="0C50A88D" w:rsidR="00056302" w:rsidRDefault="00056302">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84830199" w:history="1">
                <w:r w:rsidRPr="00A759E5">
                  <w:rPr>
                    <w:rStyle w:val="Hyperlink"/>
                    <w:rFonts w:asciiTheme="majorHAnsi" w:eastAsiaTheme="majorEastAsia" w:hAnsiTheme="majorHAnsi" w:cstheme="majorBidi"/>
                    <w:noProof/>
                  </w:rPr>
                  <w:t>Executive Summary</w:t>
                </w:r>
                <w:r>
                  <w:rPr>
                    <w:noProof/>
                    <w:webHidden/>
                  </w:rPr>
                  <w:tab/>
                </w:r>
                <w:r>
                  <w:rPr>
                    <w:noProof/>
                    <w:webHidden/>
                  </w:rPr>
                  <w:fldChar w:fldCharType="begin"/>
                </w:r>
                <w:r>
                  <w:rPr>
                    <w:noProof/>
                    <w:webHidden/>
                  </w:rPr>
                  <w:instrText xml:space="preserve"> PAGEREF _Toc184830199 \h </w:instrText>
                </w:r>
                <w:r>
                  <w:rPr>
                    <w:noProof/>
                    <w:webHidden/>
                  </w:rPr>
                </w:r>
                <w:r>
                  <w:rPr>
                    <w:noProof/>
                    <w:webHidden/>
                  </w:rPr>
                  <w:fldChar w:fldCharType="separate"/>
                </w:r>
                <w:r>
                  <w:rPr>
                    <w:noProof/>
                    <w:webHidden/>
                  </w:rPr>
                  <w:t>62</w:t>
                </w:r>
                <w:r>
                  <w:rPr>
                    <w:noProof/>
                    <w:webHidden/>
                  </w:rPr>
                  <w:fldChar w:fldCharType="end"/>
                </w:r>
              </w:hyperlink>
            </w:p>
            <w:p w14:paraId="27378917" w14:textId="7DC6A713" w:rsidR="00BC4478" w:rsidRDefault="00BC4478" w:rsidP="00BC4478">
              <w:pPr>
                <w:spacing w:line="276" w:lineRule="auto"/>
                <w:rPr>
                  <w:b/>
                  <w:bCs/>
                  <w:noProof/>
                </w:rPr>
              </w:pPr>
              <w:r>
                <w:rPr>
                  <w:b/>
                  <w:bCs/>
                  <w:noProof/>
                </w:rPr>
                <w:fldChar w:fldCharType="end"/>
              </w:r>
            </w:p>
          </w:sdtContent>
        </w:sdt>
        <w:p w14:paraId="307F52C5" w14:textId="1893007D" w:rsidR="00203E09" w:rsidRDefault="00000000" w:rsidP="00BC4478">
          <w:pPr>
            <w:pStyle w:val="TOCHeading"/>
            <w:jc w:val="center"/>
            <w:rPr>
              <w:b/>
              <w:bCs/>
              <w:noProof/>
            </w:rPr>
          </w:pPr>
        </w:p>
      </w:sdtContent>
    </w:sdt>
    <w:p w14:paraId="117AAF14" w14:textId="0A4CED8B" w:rsidR="00EB73CD" w:rsidRDefault="00EB73CD" w:rsidP="00BC4478">
      <w:pPr>
        <w:spacing w:line="276" w:lineRule="auto"/>
        <w:jc w:val="center"/>
        <w:rPr>
          <w:b/>
          <w:bCs/>
          <w:color w:val="000000" w:themeColor="text1"/>
          <w:sz w:val="32"/>
          <w:szCs w:val="32"/>
        </w:rPr>
      </w:pPr>
    </w:p>
    <w:p w14:paraId="44419595" w14:textId="77777777" w:rsidR="00EB73CD" w:rsidRDefault="00EB73CD">
      <w:pPr>
        <w:spacing w:after="160" w:line="259" w:lineRule="auto"/>
        <w:rPr>
          <w:b/>
          <w:bCs/>
          <w:color w:val="000000" w:themeColor="text1"/>
          <w:sz w:val="32"/>
          <w:szCs w:val="32"/>
        </w:rPr>
      </w:pPr>
      <w:r>
        <w:rPr>
          <w:b/>
          <w:bCs/>
          <w:color w:val="000000" w:themeColor="text1"/>
          <w:sz w:val="32"/>
          <w:szCs w:val="32"/>
        </w:rPr>
        <w:br w:type="page"/>
      </w:r>
    </w:p>
    <w:p w14:paraId="7C39D063" w14:textId="2C8792A4" w:rsidR="00F779EF" w:rsidRPr="00806812" w:rsidRDefault="00F779EF" w:rsidP="00F779EF">
      <w:pPr>
        <w:pStyle w:val="TOCHeading"/>
        <w:jc w:val="center"/>
        <w:rPr>
          <w:rStyle w:val="Heading1Char"/>
          <w:b/>
          <w:color w:val="000000" w:themeColor="text1"/>
          <w:sz w:val="32"/>
          <w:szCs w:val="32"/>
        </w:rPr>
      </w:pPr>
      <w:bookmarkStart w:id="1" w:name="_Toc184829612"/>
      <w:bookmarkStart w:id="2" w:name="_Toc184829908"/>
      <w:bookmarkStart w:id="3" w:name="_Toc184830153"/>
      <w:r w:rsidRPr="00806812">
        <w:rPr>
          <w:rStyle w:val="Heading1Char"/>
          <w:b/>
          <w:color w:val="000000" w:themeColor="text1"/>
          <w:sz w:val="32"/>
          <w:szCs w:val="32"/>
        </w:rPr>
        <w:t xml:space="preserve">Table of </w:t>
      </w:r>
      <w:r>
        <w:rPr>
          <w:rStyle w:val="Heading1Char"/>
          <w:b/>
          <w:color w:val="000000" w:themeColor="text1"/>
          <w:sz w:val="32"/>
          <w:szCs w:val="32"/>
        </w:rPr>
        <w:t>Figures</w:t>
      </w:r>
      <w:bookmarkEnd w:id="1"/>
      <w:bookmarkEnd w:id="2"/>
      <w:bookmarkEnd w:id="3"/>
    </w:p>
    <w:p w14:paraId="1547BD67" w14:textId="77777777" w:rsidR="00F779EF" w:rsidRDefault="00F779EF">
      <w:pPr>
        <w:spacing w:after="160" w:line="259" w:lineRule="auto"/>
        <w:rPr>
          <w:b/>
          <w:bCs/>
          <w:color w:val="000000" w:themeColor="text1"/>
          <w:sz w:val="32"/>
          <w:szCs w:val="32"/>
        </w:rPr>
      </w:pPr>
    </w:p>
    <w:p w14:paraId="5BCF6F70" w14:textId="01520C32" w:rsidR="00056302" w:rsidRDefault="005A0C82">
      <w:pPr>
        <w:pStyle w:val="TableofFigures"/>
        <w:tabs>
          <w:tab w:val="right" w:leader="dot" w:pos="9350"/>
        </w:tabs>
        <w:rPr>
          <w:rFonts w:eastAsiaTheme="minorEastAsia" w:cstheme="minorBidi"/>
          <w:smallCaps w:val="0"/>
          <w:noProof/>
          <w:kern w:val="2"/>
          <w:sz w:val="24"/>
          <w:szCs w:val="24"/>
          <w14:ligatures w14:val="standardContextual"/>
        </w:rPr>
      </w:pPr>
      <w:r>
        <w:fldChar w:fldCharType="begin"/>
      </w:r>
      <w:r>
        <w:instrText xml:space="preserve"> TOC \h \z \c "Fig1 Department vs Left" </w:instrText>
      </w:r>
      <w:r>
        <w:fldChar w:fldCharType="separate"/>
      </w:r>
      <w:hyperlink w:anchor="_Toc184830271" w:history="1">
        <w:r w:rsidR="00056302" w:rsidRPr="002A4D98">
          <w:rPr>
            <w:rStyle w:val="Hyperlink"/>
            <w:rFonts w:eastAsiaTheme="majorEastAsia"/>
            <w:noProof/>
          </w:rPr>
          <w:t>Fig1 Department vs Left 1</w:t>
        </w:r>
        <w:r w:rsidR="00056302">
          <w:rPr>
            <w:noProof/>
            <w:webHidden/>
          </w:rPr>
          <w:tab/>
        </w:r>
        <w:r w:rsidR="00056302">
          <w:rPr>
            <w:noProof/>
            <w:webHidden/>
          </w:rPr>
          <w:fldChar w:fldCharType="begin"/>
        </w:r>
        <w:r w:rsidR="00056302">
          <w:rPr>
            <w:noProof/>
            <w:webHidden/>
          </w:rPr>
          <w:instrText xml:space="preserve"> PAGEREF _Toc184830271 \h </w:instrText>
        </w:r>
        <w:r w:rsidR="00056302">
          <w:rPr>
            <w:noProof/>
            <w:webHidden/>
          </w:rPr>
        </w:r>
        <w:r w:rsidR="00056302">
          <w:rPr>
            <w:noProof/>
            <w:webHidden/>
          </w:rPr>
          <w:fldChar w:fldCharType="separate"/>
        </w:r>
        <w:r w:rsidR="00056302">
          <w:rPr>
            <w:noProof/>
            <w:webHidden/>
          </w:rPr>
          <w:t>11</w:t>
        </w:r>
        <w:r w:rsidR="00056302">
          <w:rPr>
            <w:noProof/>
            <w:webHidden/>
          </w:rPr>
          <w:fldChar w:fldCharType="end"/>
        </w:r>
      </w:hyperlink>
    </w:p>
    <w:p w14:paraId="08035577" w14:textId="77777777" w:rsidR="00056302" w:rsidRDefault="005A0C82" w:rsidP="00F779EF">
      <w:pPr>
        <w:rPr>
          <w:noProof/>
        </w:rPr>
      </w:pPr>
      <w:r>
        <w:fldChar w:fldCharType="end"/>
      </w:r>
      <w:r>
        <w:fldChar w:fldCharType="begin"/>
      </w:r>
      <w:r>
        <w:instrText xml:space="preserve"> TOC \h \z \c "Fig2 Salary vs Left" </w:instrText>
      </w:r>
      <w:r>
        <w:fldChar w:fldCharType="separate"/>
      </w:r>
    </w:p>
    <w:p w14:paraId="02F276AD" w14:textId="53DC3EF9"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72" w:history="1">
        <w:r w:rsidRPr="00136C8A">
          <w:rPr>
            <w:rStyle w:val="Hyperlink"/>
            <w:rFonts w:eastAsiaTheme="majorEastAsia"/>
            <w:noProof/>
          </w:rPr>
          <w:t>Fig2 Salary vs Left 1</w:t>
        </w:r>
        <w:r>
          <w:rPr>
            <w:noProof/>
            <w:webHidden/>
          </w:rPr>
          <w:tab/>
        </w:r>
        <w:r>
          <w:rPr>
            <w:noProof/>
            <w:webHidden/>
          </w:rPr>
          <w:fldChar w:fldCharType="begin"/>
        </w:r>
        <w:r>
          <w:rPr>
            <w:noProof/>
            <w:webHidden/>
          </w:rPr>
          <w:instrText xml:space="preserve"> PAGEREF _Toc184830272 \h </w:instrText>
        </w:r>
        <w:r>
          <w:rPr>
            <w:noProof/>
            <w:webHidden/>
          </w:rPr>
        </w:r>
        <w:r>
          <w:rPr>
            <w:noProof/>
            <w:webHidden/>
          </w:rPr>
          <w:fldChar w:fldCharType="separate"/>
        </w:r>
        <w:r>
          <w:rPr>
            <w:noProof/>
            <w:webHidden/>
          </w:rPr>
          <w:t>11</w:t>
        </w:r>
        <w:r>
          <w:rPr>
            <w:noProof/>
            <w:webHidden/>
          </w:rPr>
          <w:fldChar w:fldCharType="end"/>
        </w:r>
      </w:hyperlink>
    </w:p>
    <w:p w14:paraId="2E9D8E2D" w14:textId="77777777" w:rsidR="00056302" w:rsidRDefault="005A0C82" w:rsidP="00F779EF">
      <w:pPr>
        <w:rPr>
          <w:noProof/>
        </w:rPr>
      </w:pPr>
      <w:r>
        <w:fldChar w:fldCharType="end"/>
      </w:r>
      <w:r>
        <w:fldChar w:fldCharType="begin"/>
      </w:r>
      <w:r>
        <w:instrText xml:space="preserve"> TOC \h \z \c "Fig3 Work_Accident vs Left" </w:instrText>
      </w:r>
      <w:r>
        <w:fldChar w:fldCharType="separate"/>
      </w:r>
    </w:p>
    <w:p w14:paraId="6D6431C8" w14:textId="2AFCAB04"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73" w:history="1">
        <w:r w:rsidRPr="00D778BA">
          <w:rPr>
            <w:rStyle w:val="Hyperlink"/>
            <w:rFonts w:eastAsiaTheme="majorEastAsia"/>
            <w:noProof/>
          </w:rPr>
          <w:t>Fig3 Work_Accident vs Left 1</w:t>
        </w:r>
        <w:r>
          <w:rPr>
            <w:noProof/>
            <w:webHidden/>
          </w:rPr>
          <w:tab/>
        </w:r>
        <w:r>
          <w:rPr>
            <w:noProof/>
            <w:webHidden/>
          </w:rPr>
          <w:fldChar w:fldCharType="begin"/>
        </w:r>
        <w:r>
          <w:rPr>
            <w:noProof/>
            <w:webHidden/>
          </w:rPr>
          <w:instrText xml:space="preserve"> PAGEREF _Toc184830273 \h </w:instrText>
        </w:r>
        <w:r>
          <w:rPr>
            <w:noProof/>
            <w:webHidden/>
          </w:rPr>
        </w:r>
        <w:r>
          <w:rPr>
            <w:noProof/>
            <w:webHidden/>
          </w:rPr>
          <w:fldChar w:fldCharType="separate"/>
        </w:r>
        <w:r>
          <w:rPr>
            <w:noProof/>
            <w:webHidden/>
          </w:rPr>
          <w:t>12</w:t>
        </w:r>
        <w:r>
          <w:rPr>
            <w:noProof/>
            <w:webHidden/>
          </w:rPr>
          <w:fldChar w:fldCharType="end"/>
        </w:r>
      </w:hyperlink>
    </w:p>
    <w:p w14:paraId="15D2015E" w14:textId="77777777" w:rsidR="00056302" w:rsidRDefault="005A0C82" w:rsidP="00F779EF">
      <w:pPr>
        <w:rPr>
          <w:noProof/>
        </w:rPr>
      </w:pPr>
      <w:r>
        <w:fldChar w:fldCharType="end"/>
      </w:r>
      <w:r>
        <w:fldChar w:fldCharType="begin"/>
      </w:r>
      <w:r>
        <w:instrText xml:space="preserve"> TOC \h \z \c "Fig4 Promotion in Last 5yrs vs Left" </w:instrText>
      </w:r>
      <w:r>
        <w:fldChar w:fldCharType="separate"/>
      </w:r>
    </w:p>
    <w:p w14:paraId="348B256D" w14:textId="1BA57E6E"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74" w:history="1">
        <w:r w:rsidRPr="00D03CCE">
          <w:rPr>
            <w:rStyle w:val="Hyperlink"/>
            <w:rFonts w:eastAsiaTheme="majorEastAsia"/>
            <w:noProof/>
          </w:rPr>
          <w:t>Fig4 Promotion in Last 5yrs vs Left 1</w:t>
        </w:r>
        <w:r>
          <w:rPr>
            <w:noProof/>
            <w:webHidden/>
          </w:rPr>
          <w:tab/>
        </w:r>
        <w:r>
          <w:rPr>
            <w:noProof/>
            <w:webHidden/>
          </w:rPr>
          <w:fldChar w:fldCharType="begin"/>
        </w:r>
        <w:r>
          <w:rPr>
            <w:noProof/>
            <w:webHidden/>
          </w:rPr>
          <w:instrText xml:space="preserve"> PAGEREF _Toc184830274 \h </w:instrText>
        </w:r>
        <w:r>
          <w:rPr>
            <w:noProof/>
            <w:webHidden/>
          </w:rPr>
        </w:r>
        <w:r>
          <w:rPr>
            <w:noProof/>
            <w:webHidden/>
          </w:rPr>
          <w:fldChar w:fldCharType="separate"/>
        </w:r>
        <w:r>
          <w:rPr>
            <w:noProof/>
            <w:webHidden/>
          </w:rPr>
          <w:t>12</w:t>
        </w:r>
        <w:r>
          <w:rPr>
            <w:noProof/>
            <w:webHidden/>
          </w:rPr>
          <w:fldChar w:fldCharType="end"/>
        </w:r>
      </w:hyperlink>
    </w:p>
    <w:p w14:paraId="65FA1073" w14:textId="77777777" w:rsidR="00056302" w:rsidRDefault="005A0C82" w:rsidP="00F779EF">
      <w:pPr>
        <w:rPr>
          <w:noProof/>
        </w:rPr>
      </w:pPr>
      <w:r>
        <w:fldChar w:fldCharType="end"/>
      </w:r>
      <w:r>
        <w:fldChar w:fldCharType="begin"/>
      </w:r>
      <w:r>
        <w:instrText xml:space="preserve"> TOC \h \z \c "Fig5 DeepDive of Promotion Last 5Years " </w:instrText>
      </w:r>
      <w:r>
        <w:fldChar w:fldCharType="separate"/>
      </w:r>
    </w:p>
    <w:p w14:paraId="4555F042" w14:textId="7D3015B8"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75" w:history="1">
        <w:r w:rsidRPr="00203E06">
          <w:rPr>
            <w:rStyle w:val="Hyperlink"/>
            <w:rFonts w:eastAsiaTheme="majorEastAsia"/>
            <w:noProof/>
          </w:rPr>
          <w:t>Fig5 DeepDive of Promotion Last 5Years  1</w:t>
        </w:r>
        <w:r>
          <w:rPr>
            <w:noProof/>
            <w:webHidden/>
          </w:rPr>
          <w:tab/>
        </w:r>
        <w:r>
          <w:rPr>
            <w:noProof/>
            <w:webHidden/>
          </w:rPr>
          <w:fldChar w:fldCharType="begin"/>
        </w:r>
        <w:r>
          <w:rPr>
            <w:noProof/>
            <w:webHidden/>
          </w:rPr>
          <w:instrText xml:space="preserve"> PAGEREF _Toc184830275 \h </w:instrText>
        </w:r>
        <w:r>
          <w:rPr>
            <w:noProof/>
            <w:webHidden/>
          </w:rPr>
        </w:r>
        <w:r>
          <w:rPr>
            <w:noProof/>
            <w:webHidden/>
          </w:rPr>
          <w:fldChar w:fldCharType="separate"/>
        </w:r>
        <w:r>
          <w:rPr>
            <w:noProof/>
            <w:webHidden/>
          </w:rPr>
          <w:t>12</w:t>
        </w:r>
        <w:r>
          <w:rPr>
            <w:noProof/>
            <w:webHidden/>
          </w:rPr>
          <w:fldChar w:fldCharType="end"/>
        </w:r>
      </w:hyperlink>
    </w:p>
    <w:p w14:paraId="77DC40DB" w14:textId="77777777" w:rsidR="00056302" w:rsidRDefault="005A0C82" w:rsidP="00F779EF">
      <w:pPr>
        <w:rPr>
          <w:noProof/>
        </w:rPr>
      </w:pPr>
      <w:r>
        <w:fldChar w:fldCharType="end"/>
      </w:r>
      <w:r>
        <w:fldChar w:fldCharType="begin"/>
      </w:r>
      <w:r>
        <w:instrText xml:space="preserve"> TOC \h \z \c "Fig6 Last Evaluation vs Left" </w:instrText>
      </w:r>
      <w:r>
        <w:fldChar w:fldCharType="separate"/>
      </w:r>
    </w:p>
    <w:p w14:paraId="57B11641" w14:textId="693A9BC3"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76" w:history="1">
        <w:r w:rsidRPr="0001215D">
          <w:rPr>
            <w:rStyle w:val="Hyperlink"/>
            <w:rFonts w:eastAsiaTheme="majorEastAsia"/>
            <w:noProof/>
          </w:rPr>
          <w:t>Fig6 Last Evaluation vs Left 1</w:t>
        </w:r>
        <w:r>
          <w:rPr>
            <w:noProof/>
            <w:webHidden/>
          </w:rPr>
          <w:tab/>
        </w:r>
        <w:r>
          <w:rPr>
            <w:noProof/>
            <w:webHidden/>
          </w:rPr>
          <w:fldChar w:fldCharType="begin"/>
        </w:r>
        <w:r>
          <w:rPr>
            <w:noProof/>
            <w:webHidden/>
          </w:rPr>
          <w:instrText xml:space="preserve"> PAGEREF _Toc184830276 \h </w:instrText>
        </w:r>
        <w:r>
          <w:rPr>
            <w:noProof/>
            <w:webHidden/>
          </w:rPr>
        </w:r>
        <w:r>
          <w:rPr>
            <w:noProof/>
            <w:webHidden/>
          </w:rPr>
          <w:fldChar w:fldCharType="separate"/>
        </w:r>
        <w:r>
          <w:rPr>
            <w:noProof/>
            <w:webHidden/>
          </w:rPr>
          <w:t>12</w:t>
        </w:r>
        <w:r>
          <w:rPr>
            <w:noProof/>
            <w:webHidden/>
          </w:rPr>
          <w:fldChar w:fldCharType="end"/>
        </w:r>
      </w:hyperlink>
    </w:p>
    <w:p w14:paraId="4EE9B0AF" w14:textId="77777777" w:rsidR="00056302" w:rsidRDefault="005A0C82" w:rsidP="00F779EF">
      <w:pPr>
        <w:rPr>
          <w:noProof/>
        </w:rPr>
      </w:pPr>
      <w:r>
        <w:fldChar w:fldCharType="end"/>
      </w:r>
      <w:r>
        <w:fldChar w:fldCharType="begin"/>
      </w:r>
      <w:r>
        <w:instrText xml:space="preserve"> TOC \h \z \c "Fig7 Boxplot Satisfaction vs Left" </w:instrText>
      </w:r>
      <w:r>
        <w:fldChar w:fldCharType="separate"/>
      </w:r>
    </w:p>
    <w:p w14:paraId="762C1911" w14:textId="53E3731A"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77" w:history="1">
        <w:r w:rsidRPr="00F25853">
          <w:rPr>
            <w:rStyle w:val="Hyperlink"/>
            <w:rFonts w:eastAsiaTheme="majorEastAsia"/>
            <w:noProof/>
          </w:rPr>
          <w:t>Fig7 Boxplot Satisfaction vs Left 1</w:t>
        </w:r>
        <w:r>
          <w:rPr>
            <w:noProof/>
            <w:webHidden/>
          </w:rPr>
          <w:tab/>
        </w:r>
        <w:r>
          <w:rPr>
            <w:noProof/>
            <w:webHidden/>
          </w:rPr>
          <w:fldChar w:fldCharType="begin"/>
        </w:r>
        <w:r>
          <w:rPr>
            <w:noProof/>
            <w:webHidden/>
          </w:rPr>
          <w:instrText xml:space="preserve"> PAGEREF _Toc184830277 \h </w:instrText>
        </w:r>
        <w:r>
          <w:rPr>
            <w:noProof/>
            <w:webHidden/>
          </w:rPr>
        </w:r>
        <w:r>
          <w:rPr>
            <w:noProof/>
            <w:webHidden/>
          </w:rPr>
          <w:fldChar w:fldCharType="separate"/>
        </w:r>
        <w:r>
          <w:rPr>
            <w:noProof/>
            <w:webHidden/>
          </w:rPr>
          <w:t>13</w:t>
        </w:r>
        <w:r>
          <w:rPr>
            <w:noProof/>
            <w:webHidden/>
          </w:rPr>
          <w:fldChar w:fldCharType="end"/>
        </w:r>
      </w:hyperlink>
    </w:p>
    <w:p w14:paraId="7024B889" w14:textId="77777777" w:rsidR="00056302" w:rsidRDefault="005A0C82" w:rsidP="00F779EF">
      <w:pPr>
        <w:rPr>
          <w:noProof/>
        </w:rPr>
      </w:pPr>
      <w:r>
        <w:fldChar w:fldCharType="end"/>
      </w:r>
      <w:r>
        <w:fldChar w:fldCharType="begin"/>
      </w:r>
      <w:r>
        <w:instrText xml:space="preserve"> TOC \h \z \c "Fig8 Boxplot No.of Projects vs Left" </w:instrText>
      </w:r>
      <w:r>
        <w:fldChar w:fldCharType="separate"/>
      </w:r>
    </w:p>
    <w:p w14:paraId="4BC84A78" w14:textId="53F4A201"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78" w:history="1">
        <w:r w:rsidRPr="004609A7">
          <w:rPr>
            <w:rStyle w:val="Hyperlink"/>
            <w:rFonts w:eastAsiaTheme="majorEastAsia"/>
            <w:noProof/>
          </w:rPr>
          <w:t>Fig8 Boxplot No.of Projects vs Left 1</w:t>
        </w:r>
        <w:r>
          <w:rPr>
            <w:noProof/>
            <w:webHidden/>
          </w:rPr>
          <w:tab/>
        </w:r>
        <w:r>
          <w:rPr>
            <w:noProof/>
            <w:webHidden/>
          </w:rPr>
          <w:fldChar w:fldCharType="begin"/>
        </w:r>
        <w:r>
          <w:rPr>
            <w:noProof/>
            <w:webHidden/>
          </w:rPr>
          <w:instrText xml:space="preserve"> PAGEREF _Toc184830278 \h </w:instrText>
        </w:r>
        <w:r>
          <w:rPr>
            <w:noProof/>
            <w:webHidden/>
          </w:rPr>
        </w:r>
        <w:r>
          <w:rPr>
            <w:noProof/>
            <w:webHidden/>
          </w:rPr>
          <w:fldChar w:fldCharType="separate"/>
        </w:r>
        <w:r>
          <w:rPr>
            <w:noProof/>
            <w:webHidden/>
          </w:rPr>
          <w:t>13</w:t>
        </w:r>
        <w:r>
          <w:rPr>
            <w:noProof/>
            <w:webHidden/>
          </w:rPr>
          <w:fldChar w:fldCharType="end"/>
        </w:r>
      </w:hyperlink>
    </w:p>
    <w:p w14:paraId="31E82FDC" w14:textId="77777777" w:rsidR="00056302" w:rsidRDefault="005A0C82" w:rsidP="00F779EF">
      <w:pPr>
        <w:rPr>
          <w:noProof/>
        </w:rPr>
      </w:pPr>
      <w:r>
        <w:fldChar w:fldCharType="end"/>
      </w:r>
      <w:r>
        <w:fldChar w:fldCharType="begin"/>
      </w:r>
      <w:r>
        <w:instrText xml:space="preserve"> TOC \h \z \c "Fig9 Boxplot Time_Spend vs Left" </w:instrText>
      </w:r>
      <w:r>
        <w:fldChar w:fldCharType="separate"/>
      </w:r>
    </w:p>
    <w:p w14:paraId="3380CE5C" w14:textId="29BB5B83"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79" w:history="1">
        <w:r w:rsidRPr="0084196C">
          <w:rPr>
            <w:rStyle w:val="Hyperlink"/>
            <w:rFonts w:eastAsiaTheme="majorEastAsia"/>
            <w:noProof/>
          </w:rPr>
          <w:t>Fig9 Boxplot Time_Spend vs Left 1</w:t>
        </w:r>
        <w:r>
          <w:rPr>
            <w:noProof/>
            <w:webHidden/>
          </w:rPr>
          <w:tab/>
        </w:r>
        <w:r>
          <w:rPr>
            <w:noProof/>
            <w:webHidden/>
          </w:rPr>
          <w:fldChar w:fldCharType="begin"/>
        </w:r>
        <w:r>
          <w:rPr>
            <w:noProof/>
            <w:webHidden/>
          </w:rPr>
          <w:instrText xml:space="preserve"> PAGEREF _Toc184830279 \h </w:instrText>
        </w:r>
        <w:r>
          <w:rPr>
            <w:noProof/>
            <w:webHidden/>
          </w:rPr>
        </w:r>
        <w:r>
          <w:rPr>
            <w:noProof/>
            <w:webHidden/>
          </w:rPr>
          <w:fldChar w:fldCharType="separate"/>
        </w:r>
        <w:r>
          <w:rPr>
            <w:noProof/>
            <w:webHidden/>
          </w:rPr>
          <w:t>13</w:t>
        </w:r>
        <w:r>
          <w:rPr>
            <w:noProof/>
            <w:webHidden/>
          </w:rPr>
          <w:fldChar w:fldCharType="end"/>
        </w:r>
      </w:hyperlink>
    </w:p>
    <w:p w14:paraId="44F08B1E" w14:textId="77777777" w:rsidR="00056302" w:rsidRDefault="005A0C82" w:rsidP="00F779EF">
      <w:pPr>
        <w:rPr>
          <w:noProof/>
        </w:rPr>
      </w:pPr>
      <w:r>
        <w:fldChar w:fldCharType="end"/>
      </w:r>
      <w:r>
        <w:fldChar w:fldCharType="begin"/>
      </w:r>
      <w:r>
        <w:instrText xml:space="preserve"> TOC \h \z \c "Fig10 Hypothesis Testing on Salary" </w:instrText>
      </w:r>
      <w:r>
        <w:fldChar w:fldCharType="separate"/>
      </w:r>
    </w:p>
    <w:p w14:paraId="5B15DDF5" w14:textId="3F9F2797"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0" w:history="1">
        <w:r w:rsidRPr="005B0A8C">
          <w:rPr>
            <w:rStyle w:val="Hyperlink"/>
            <w:rFonts w:eastAsiaTheme="majorEastAsia"/>
            <w:noProof/>
          </w:rPr>
          <w:t>Fig10 Hypothesis Testing on Salary 1</w:t>
        </w:r>
        <w:r>
          <w:rPr>
            <w:noProof/>
            <w:webHidden/>
          </w:rPr>
          <w:tab/>
        </w:r>
        <w:r>
          <w:rPr>
            <w:noProof/>
            <w:webHidden/>
          </w:rPr>
          <w:fldChar w:fldCharType="begin"/>
        </w:r>
        <w:r>
          <w:rPr>
            <w:noProof/>
            <w:webHidden/>
          </w:rPr>
          <w:instrText xml:space="preserve"> PAGEREF _Toc184830280 \h </w:instrText>
        </w:r>
        <w:r>
          <w:rPr>
            <w:noProof/>
            <w:webHidden/>
          </w:rPr>
        </w:r>
        <w:r>
          <w:rPr>
            <w:noProof/>
            <w:webHidden/>
          </w:rPr>
          <w:fldChar w:fldCharType="separate"/>
        </w:r>
        <w:r>
          <w:rPr>
            <w:noProof/>
            <w:webHidden/>
          </w:rPr>
          <w:t>14</w:t>
        </w:r>
        <w:r>
          <w:rPr>
            <w:noProof/>
            <w:webHidden/>
          </w:rPr>
          <w:fldChar w:fldCharType="end"/>
        </w:r>
      </w:hyperlink>
    </w:p>
    <w:p w14:paraId="0346971E" w14:textId="77777777" w:rsidR="00056302" w:rsidRDefault="005A0C82" w:rsidP="00F779EF">
      <w:pPr>
        <w:rPr>
          <w:noProof/>
        </w:rPr>
      </w:pPr>
      <w:r>
        <w:fldChar w:fldCharType="end"/>
      </w:r>
      <w:r>
        <w:fldChar w:fldCharType="begin"/>
      </w:r>
      <w:r>
        <w:instrText xml:space="preserve"> TOC \h \z \c "Fig11 HypothesisTesting on WorkAccidents" </w:instrText>
      </w:r>
      <w:r>
        <w:fldChar w:fldCharType="separate"/>
      </w:r>
    </w:p>
    <w:p w14:paraId="46200056" w14:textId="36AF6DB5"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1" w:history="1">
        <w:r w:rsidRPr="00F47C1D">
          <w:rPr>
            <w:rStyle w:val="Hyperlink"/>
            <w:rFonts w:eastAsiaTheme="majorEastAsia"/>
            <w:noProof/>
          </w:rPr>
          <w:t>Fig11 HypothesisTesting on WorkAccidents 1</w:t>
        </w:r>
        <w:r>
          <w:rPr>
            <w:noProof/>
            <w:webHidden/>
          </w:rPr>
          <w:tab/>
        </w:r>
        <w:r>
          <w:rPr>
            <w:noProof/>
            <w:webHidden/>
          </w:rPr>
          <w:fldChar w:fldCharType="begin"/>
        </w:r>
        <w:r>
          <w:rPr>
            <w:noProof/>
            <w:webHidden/>
          </w:rPr>
          <w:instrText xml:space="preserve"> PAGEREF _Toc184830281 \h </w:instrText>
        </w:r>
        <w:r>
          <w:rPr>
            <w:noProof/>
            <w:webHidden/>
          </w:rPr>
        </w:r>
        <w:r>
          <w:rPr>
            <w:noProof/>
            <w:webHidden/>
          </w:rPr>
          <w:fldChar w:fldCharType="separate"/>
        </w:r>
        <w:r>
          <w:rPr>
            <w:noProof/>
            <w:webHidden/>
          </w:rPr>
          <w:t>14</w:t>
        </w:r>
        <w:r>
          <w:rPr>
            <w:noProof/>
            <w:webHidden/>
          </w:rPr>
          <w:fldChar w:fldCharType="end"/>
        </w:r>
      </w:hyperlink>
    </w:p>
    <w:p w14:paraId="2ADF5049" w14:textId="77777777" w:rsidR="00056302" w:rsidRDefault="005A0C82" w:rsidP="00F779EF">
      <w:pPr>
        <w:rPr>
          <w:noProof/>
        </w:rPr>
      </w:pPr>
      <w:r>
        <w:fldChar w:fldCharType="end"/>
      </w:r>
      <w:r>
        <w:fldChar w:fldCharType="begin"/>
      </w:r>
      <w:r>
        <w:instrText xml:space="preserve"> TOC \h \z \c "Fig12 Distribution of Promotion" </w:instrText>
      </w:r>
      <w:r>
        <w:fldChar w:fldCharType="separate"/>
      </w:r>
    </w:p>
    <w:p w14:paraId="5417BF3C" w14:textId="680D2DFB"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2" w:history="1">
        <w:r w:rsidRPr="00D80264">
          <w:rPr>
            <w:rStyle w:val="Hyperlink"/>
            <w:rFonts w:eastAsiaTheme="majorEastAsia"/>
            <w:noProof/>
          </w:rPr>
          <w:t>Fig12 Distribution of Promotion 1</w:t>
        </w:r>
        <w:r>
          <w:rPr>
            <w:noProof/>
            <w:webHidden/>
          </w:rPr>
          <w:tab/>
        </w:r>
        <w:r>
          <w:rPr>
            <w:noProof/>
            <w:webHidden/>
          </w:rPr>
          <w:fldChar w:fldCharType="begin"/>
        </w:r>
        <w:r>
          <w:rPr>
            <w:noProof/>
            <w:webHidden/>
          </w:rPr>
          <w:instrText xml:space="preserve"> PAGEREF _Toc184830282 \h </w:instrText>
        </w:r>
        <w:r>
          <w:rPr>
            <w:noProof/>
            <w:webHidden/>
          </w:rPr>
        </w:r>
        <w:r>
          <w:rPr>
            <w:noProof/>
            <w:webHidden/>
          </w:rPr>
          <w:fldChar w:fldCharType="separate"/>
        </w:r>
        <w:r>
          <w:rPr>
            <w:noProof/>
            <w:webHidden/>
          </w:rPr>
          <w:t>15</w:t>
        </w:r>
        <w:r>
          <w:rPr>
            <w:noProof/>
            <w:webHidden/>
          </w:rPr>
          <w:fldChar w:fldCharType="end"/>
        </w:r>
      </w:hyperlink>
    </w:p>
    <w:p w14:paraId="2074AFAB" w14:textId="77777777" w:rsidR="00056302" w:rsidRDefault="005A0C82" w:rsidP="00F779EF">
      <w:pPr>
        <w:rPr>
          <w:noProof/>
        </w:rPr>
      </w:pPr>
      <w:r>
        <w:fldChar w:fldCharType="end"/>
      </w:r>
      <w:r>
        <w:fldChar w:fldCharType="begin"/>
      </w:r>
      <w:r>
        <w:instrText xml:space="preserve"> TOC \h \z \c "Fig13 Avg Monthly hours Split" </w:instrText>
      </w:r>
      <w:r>
        <w:fldChar w:fldCharType="separate"/>
      </w:r>
    </w:p>
    <w:p w14:paraId="378405C5" w14:textId="67843C4D"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3" w:history="1">
        <w:r w:rsidRPr="00946141">
          <w:rPr>
            <w:rStyle w:val="Hyperlink"/>
            <w:rFonts w:eastAsiaTheme="majorEastAsia"/>
            <w:noProof/>
          </w:rPr>
          <w:t>Fig13 Avg Monthly hours Split 1</w:t>
        </w:r>
        <w:r>
          <w:rPr>
            <w:noProof/>
            <w:webHidden/>
          </w:rPr>
          <w:tab/>
        </w:r>
        <w:r>
          <w:rPr>
            <w:noProof/>
            <w:webHidden/>
          </w:rPr>
          <w:fldChar w:fldCharType="begin"/>
        </w:r>
        <w:r>
          <w:rPr>
            <w:noProof/>
            <w:webHidden/>
          </w:rPr>
          <w:instrText xml:space="preserve"> PAGEREF _Toc184830283 \h </w:instrText>
        </w:r>
        <w:r>
          <w:rPr>
            <w:noProof/>
            <w:webHidden/>
          </w:rPr>
        </w:r>
        <w:r>
          <w:rPr>
            <w:noProof/>
            <w:webHidden/>
          </w:rPr>
          <w:fldChar w:fldCharType="separate"/>
        </w:r>
        <w:r>
          <w:rPr>
            <w:noProof/>
            <w:webHidden/>
          </w:rPr>
          <w:t>15</w:t>
        </w:r>
        <w:r>
          <w:rPr>
            <w:noProof/>
            <w:webHidden/>
          </w:rPr>
          <w:fldChar w:fldCharType="end"/>
        </w:r>
      </w:hyperlink>
    </w:p>
    <w:p w14:paraId="7FF04F1D" w14:textId="77777777" w:rsidR="00056302" w:rsidRDefault="005A0C82" w:rsidP="00F779EF">
      <w:pPr>
        <w:rPr>
          <w:noProof/>
        </w:rPr>
      </w:pPr>
      <w:r>
        <w:fldChar w:fldCharType="end"/>
      </w:r>
      <w:r>
        <w:fldChar w:fldCharType="begin"/>
      </w:r>
      <w:r>
        <w:instrText xml:space="preserve"> TOC \h \z \c "Fig14 Distribution of No of Projects" </w:instrText>
      </w:r>
      <w:r>
        <w:fldChar w:fldCharType="separate"/>
      </w:r>
    </w:p>
    <w:p w14:paraId="411805F8" w14:textId="0905DF76"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4" w:history="1">
        <w:r w:rsidRPr="00B178CB">
          <w:rPr>
            <w:rStyle w:val="Hyperlink"/>
            <w:rFonts w:eastAsiaTheme="majorEastAsia"/>
            <w:noProof/>
          </w:rPr>
          <w:t>Fig14 Distribution of No of Projects 1</w:t>
        </w:r>
        <w:r>
          <w:rPr>
            <w:noProof/>
            <w:webHidden/>
          </w:rPr>
          <w:tab/>
        </w:r>
        <w:r>
          <w:rPr>
            <w:noProof/>
            <w:webHidden/>
          </w:rPr>
          <w:fldChar w:fldCharType="begin"/>
        </w:r>
        <w:r>
          <w:rPr>
            <w:noProof/>
            <w:webHidden/>
          </w:rPr>
          <w:instrText xml:space="preserve"> PAGEREF _Toc184830284 \h </w:instrText>
        </w:r>
        <w:r>
          <w:rPr>
            <w:noProof/>
            <w:webHidden/>
          </w:rPr>
        </w:r>
        <w:r>
          <w:rPr>
            <w:noProof/>
            <w:webHidden/>
          </w:rPr>
          <w:fldChar w:fldCharType="separate"/>
        </w:r>
        <w:r>
          <w:rPr>
            <w:noProof/>
            <w:webHidden/>
          </w:rPr>
          <w:t>16</w:t>
        </w:r>
        <w:r>
          <w:rPr>
            <w:noProof/>
            <w:webHidden/>
          </w:rPr>
          <w:fldChar w:fldCharType="end"/>
        </w:r>
      </w:hyperlink>
    </w:p>
    <w:p w14:paraId="06E54A74" w14:textId="77777777" w:rsidR="00056302" w:rsidRDefault="005A0C82" w:rsidP="00F779EF">
      <w:pPr>
        <w:rPr>
          <w:noProof/>
        </w:rPr>
      </w:pPr>
      <w:r>
        <w:fldChar w:fldCharType="end"/>
      </w:r>
      <w:r>
        <w:fldChar w:fldCharType="begin"/>
      </w:r>
      <w:r>
        <w:instrText xml:space="preserve"> TOC \h \z \c "Fig15 Hypothesis3_GoodPlaceToGrow" </w:instrText>
      </w:r>
      <w:r>
        <w:fldChar w:fldCharType="separate"/>
      </w:r>
    </w:p>
    <w:p w14:paraId="2565FD9D" w14:textId="471A0649"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5" w:history="1">
        <w:r w:rsidRPr="00FA1E1E">
          <w:rPr>
            <w:rStyle w:val="Hyperlink"/>
            <w:rFonts w:eastAsiaTheme="majorEastAsia"/>
            <w:noProof/>
          </w:rPr>
          <w:t>Fig15 Hypothesis3_GoodPlaceToGrow 1</w:t>
        </w:r>
        <w:r>
          <w:rPr>
            <w:noProof/>
            <w:webHidden/>
          </w:rPr>
          <w:tab/>
        </w:r>
        <w:r>
          <w:rPr>
            <w:noProof/>
            <w:webHidden/>
          </w:rPr>
          <w:fldChar w:fldCharType="begin"/>
        </w:r>
        <w:r>
          <w:rPr>
            <w:noProof/>
            <w:webHidden/>
          </w:rPr>
          <w:instrText xml:space="preserve"> PAGEREF _Toc184830285 \h </w:instrText>
        </w:r>
        <w:r>
          <w:rPr>
            <w:noProof/>
            <w:webHidden/>
          </w:rPr>
        </w:r>
        <w:r>
          <w:rPr>
            <w:noProof/>
            <w:webHidden/>
          </w:rPr>
          <w:fldChar w:fldCharType="separate"/>
        </w:r>
        <w:r>
          <w:rPr>
            <w:noProof/>
            <w:webHidden/>
          </w:rPr>
          <w:t>16</w:t>
        </w:r>
        <w:r>
          <w:rPr>
            <w:noProof/>
            <w:webHidden/>
          </w:rPr>
          <w:fldChar w:fldCharType="end"/>
        </w:r>
      </w:hyperlink>
    </w:p>
    <w:p w14:paraId="0655F73F" w14:textId="77777777" w:rsidR="00056302" w:rsidRDefault="005A0C82" w:rsidP="00F779EF">
      <w:pPr>
        <w:rPr>
          <w:noProof/>
        </w:rPr>
      </w:pPr>
      <w:r>
        <w:fldChar w:fldCharType="end"/>
      </w:r>
      <w:r>
        <w:fldChar w:fldCharType="begin"/>
      </w:r>
      <w:r>
        <w:instrText xml:space="preserve"> TOC \h \z \c "Fig16 CorrelationMatrix" </w:instrText>
      </w:r>
      <w:r>
        <w:fldChar w:fldCharType="separate"/>
      </w:r>
    </w:p>
    <w:p w14:paraId="2AFAE462" w14:textId="20413A78"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6" w:history="1">
        <w:r w:rsidRPr="00A54FFA">
          <w:rPr>
            <w:rStyle w:val="Hyperlink"/>
            <w:rFonts w:eastAsiaTheme="majorEastAsia"/>
            <w:noProof/>
          </w:rPr>
          <w:t>Fig16 CorrelationMatrix 1</w:t>
        </w:r>
        <w:r>
          <w:rPr>
            <w:noProof/>
            <w:webHidden/>
          </w:rPr>
          <w:tab/>
        </w:r>
        <w:r>
          <w:rPr>
            <w:noProof/>
            <w:webHidden/>
          </w:rPr>
          <w:fldChar w:fldCharType="begin"/>
        </w:r>
        <w:r>
          <w:rPr>
            <w:noProof/>
            <w:webHidden/>
          </w:rPr>
          <w:instrText xml:space="preserve"> PAGEREF _Toc184830286 \h </w:instrText>
        </w:r>
        <w:r>
          <w:rPr>
            <w:noProof/>
            <w:webHidden/>
          </w:rPr>
        </w:r>
        <w:r>
          <w:rPr>
            <w:noProof/>
            <w:webHidden/>
          </w:rPr>
          <w:fldChar w:fldCharType="separate"/>
        </w:r>
        <w:r>
          <w:rPr>
            <w:noProof/>
            <w:webHidden/>
          </w:rPr>
          <w:t>18</w:t>
        </w:r>
        <w:r>
          <w:rPr>
            <w:noProof/>
            <w:webHidden/>
          </w:rPr>
          <w:fldChar w:fldCharType="end"/>
        </w:r>
      </w:hyperlink>
    </w:p>
    <w:p w14:paraId="0F63320D" w14:textId="77777777" w:rsidR="00056302" w:rsidRDefault="005A0C82" w:rsidP="00F779EF">
      <w:pPr>
        <w:rPr>
          <w:noProof/>
        </w:rPr>
      </w:pPr>
      <w:r>
        <w:fldChar w:fldCharType="end"/>
      </w:r>
      <w:r>
        <w:fldChar w:fldCharType="begin"/>
      </w:r>
      <w:r>
        <w:instrText xml:space="preserve"> TOC \h \z \c "Fig17 Varaible_Selection with LASSO" </w:instrText>
      </w:r>
      <w:r>
        <w:fldChar w:fldCharType="separate"/>
      </w:r>
    </w:p>
    <w:p w14:paraId="6B83D956" w14:textId="7BE73D70"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7" w:history="1">
        <w:r w:rsidRPr="00D40137">
          <w:rPr>
            <w:rStyle w:val="Hyperlink"/>
            <w:rFonts w:eastAsiaTheme="majorEastAsia"/>
            <w:noProof/>
          </w:rPr>
          <w:t>Fig17 Varaible_Selection with LASSO 1</w:t>
        </w:r>
        <w:r>
          <w:rPr>
            <w:noProof/>
            <w:webHidden/>
          </w:rPr>
          <w:tab/>
        </w:r>
        <w:r>
          <w:rPr>
            <w:noProof/>
            <w:webHidden/>
          </w:rPr>
          <w:fldChar w:fldCharType="begin"/>
        </w:r>
        <w:r>
          <w:rPr>
            <w:noProof/>
            <w:webHidden/>
          </w:rPr>
          <w:instrText xml:space="preserve"> PAGEREF _Toc184830287 \h </w:instrText>
        </w:r>
        <w:r>
          <w:rPr>
            <w:noProof/>
            <w:webHidden/>
          </w:rPr>
        </w:r>
        <w:r>
          <w:rPr>
            <w:noProof/>
            <w:webHidden/>
          </w:rPr>
          <w:fldChar w:fldCharType="separate"/>
        </w:r>
        <w:r>
          <w:rPr>
            <w:noProof/>
            <w:webHidden/>
          </w:rPr>
          <w:t>18</w:t>
        </w:r>
        <w:r>
          <w:rPr>
            <w:noProof/>
            <w:webHidden/>
          </w:rPr>
          <w:fldChar w:fldCharType="end"/>
        </w:r>
      </w:hyperlink>
    </w:p>
    <w:p w14:paraId="2E252469" w14:textId="77777777" w:rsidR="00056302" w:rsidRDefault="005A0C82" w:rsidP="00F779EF">
      <w:pPr>
        <w:rPr>
          <w:noProof/>
        </w:rPr>
      </w:pPr>
      <w:r>
        <w:fldChar w:fldCharType="end"/>
      </w:r>
      <w:r>
        <w:fldChar w:fldCharType="begin"/>
      </w:r>
      <w:r>
        <w:instrText xml:space="preserve"> TOC \h \z \c "Fig18 Confusion_Matrix_LogisticRegressn" </w:instrText>
      </w:r>
      <w:r>
        <w:fldChar w:fldCharType="separate"/>
      </w:r>
    </w:p>
    <w:p w14:paraId="61F28F88" w14:textId="6D0B40FB"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8" w:history="1">
        <w:r w:rsidRPr="00812CCC">
          <w:rPr>
            <w:rStyle w:val="Hyperlink"/>
            <w:rFonts w:eastAsiaTheme="majorEastAsia"/>
            <w:noProof/>
          </w:rPr>
          <w:t>Fig18 Confusion_Matrix_LogisticRegressn 1</w:t>
        </w:r>
        <w:r>
          <w:rPr>
            <w:noProof/>
            <w:webHidden/>
          </w:rPr>
          <w:tab/>
        </w:r>
        <w:r>
          <w:rPr>
            <w:noProof/>
            <w:webHidden/>
          </w:rPr>
          <w:fldChar w:fldCharType="begin"/>
        </w:r>
        <w:r>
          <w:rPr>
            <w:noProof/>
            <w:webHidden/>
          </w:rPr>
          <w:instrText xml:space="preserve"> PAGEREF _Toc184830288 \h </w:instrText>
        </w:r>
        <w:r>
          <w:rPr>
            <w:noProof/>
            <w:webHidden/>
          </w:rPr>
        </w:r>
        <w:r>
          <w:rPr>
            <w:noProof/>
            <w:webHidden/>
          </w:rPr>
          <w:fldChar w:fldCharType="separate"/>
        </w:r>
        <w:r>
          <w:rPr>
            <w:noProof/>
            <w:webHidden/>
          </w:rPr>
          <w:t>20</w:t>
        </w:r>
        <w:r>
          <w:rPr>
            <w:noProof/>
            <w:webHidden/>
          </w:rPr>
          <w:fldChar w:fldCharType="end"/>
        </w:r>
      </w:hyperlink>
    </w:p>
    <w:p w14:paraId="012CF9F3" w14:textId="77777777" w:rsidR="00056302" w:rsidRDefault="005A0C82" w:rsidP="00F779EF">
      <w:pPr>
        <w:rPr>
          <w:noProof/>
        </w:rPr>
      </w:pPr>
      <w:r>
        <w:fldChar w:fldCharType="end"/>
      </w:r>
      <w:r>
        <w:fldChar w:fldCharType="begin"/>
      </w:r>
      <w:r>
        <w:instrText xml:space="preserve"> TOC \h \z \c "Fig19 Decision_Tree" </w:instrText>
      </w:r>
      <w:r>
        <w:fldChar w:fldCharType="separate"/>
      </w:r>
    </w:p>
    <w:p w14:paraId="357D9B4C" w14:textId="35ADEF00"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89" w:history="1">
        <w:r w:rsidRPr="00C50FCC">
          <w:rPr>
            <w:rStyle w:val="Hyperlink"/>
            <w:rFonts w:eastAsiaTheme="majorEastAsia"/>
            <w:noProof/>
          </w:rPr>
          <w:t>Fig19 Decision_Tree 1</w:t>
        </w:r>
        <w:r>
          <w:rPr>
            <w:noProof/>
            <w:webHidden/>
          </w:rPr>
          <w:tab/>
        </w:r>
        <w:r>
          <w:rPr>
            <w:noProof/>
            <w:webHidden/>
          </w:rPr>
          <w:fldChar w:fldCharType="begin"/>
        </w:r>
        <w:r>
          <w:rPr>
            <w:noProof/>
            <w:webHidden/>
          </w:rPr>
          <w:instrText xml:space="preserve"> PAGEREF _Toc184830289 \h </w:instrText>
        </w:r>
        <w:r>
          <w:rPr>
            <w:noProof/>
            <w:webHidden/>
          </w:rPr>
        </w:r>
        <w:r>
          <w:rPr>
            <w:noProof/>
            <w:webHidden/>
          </w:rPr>
          <w:fldChar w:fldCharType="separate"/>
        </w:r>
        <w:r>
          <w:rPr>
            <w:noProof/>
            <w:webHidden/>
          </w:rPr>
          <w:t>21</w:t>
        </w:r>
        <w:r>
          <w:rPr>
            <w:noProof/>
            <w:webHidden/>
          </w:rPr>
          <w:fldChar w:fldCharType="end"/>
        </w:r>
      </w:hyperlink>
    </w:p>
    <w:p w14:paraId="6297EF8F" w14:textId="3A51FA32" w:rsidR="0087134E" w:rsidRDefault="005A0C82" w:rsidP="00F779EF">
      <w:r>
        <w:fldChar w:fldCharType="end"/>
      </w:r>
      <w:r>
        <w:t xml:space="preserve"> </w:t>
      </w:r>
    </w:p>
    <w:p w14:paraId="3B598B1F" w14:textId="7015D721" w:rsidR="00056302" w:rsidRDefault="00B90996">
      <w:pPr>
        <w:pStyle w:val="TableofFigures"/>
        <w:tabs>
          <w:tab w:val="right" w:leader="dot" w:pos="9350"/>
        </w:tabs>
        <w:rPr>
          <w:rFonts w:eastAsiaTheme="minorEastAsia" w:cstheme="minorBidi"/>
          <w:smallCaps w:val="0"/>
          <w:noProof/>
          <w:kern w:val="2"/>
          <w:sz w:val="24"/>
          <w:szCs w:val="24"/>
          <w14:ligatures w14:val="standardContextual"/>
        </w:rPr>
      </w:pPr>
      <w:r>
        <w:rPr>
          <w:b/>
          <w:bCs/>
        </w:rPr>
        <w:fldChar w:fldCharType="begin"/>
      </w:r>
      <w:r>
        <w:rPr>
          <w:b/>
          <w:bCs/>
        </w:rPr>
        <w:instrText xml:space="preserve"> TOC \h \z \c "Fig20 ConfusionMatrix_Decision_Tree" </w:instrText>
      </w:r>
      <w:r>
        <w:rPr>
          <w:b/>
          <w:bCs/>
        </w:rPr>
        <w:fldChar w:fldCharType="separate"/>
      </w:r>
      <w:hyperlink w:anchor="_Toc184830290" w:history="1">
        <w:r w:rsidR="00056302" w:rsidRPr="00CE37FD">
          <w:rPr>
            <w:rStyle w:val="Hyperlink"/>
            <w:rFonts w:eastAsiaTheme="majorEastAsia"/>
            <w:noProof/>
          </w:rPr>
          <w:t>Fig20 ConfusionMatrix_Decision_Tree 1</w:t>
        </w:r>
        <w:r w:rsidR="00056302">
          <w:rPr>
            <w:noProof/>
            <w:webHidden/>
          </w:rPr>
          <w:tab/>
        </w:r>
        <w:r w:rsidR="00056302">
          <w:rPr>
            <w:noProof/>
            <w:webHidden/>
          </w:rPr>
          <w:fldChar w:fldCharType="begin"/>
        </w:r>
        <w:r w:rsidR="00056302">
          <w:rPr>
            <w:noProof/>
            <w:webHidden/>
          </w:rPr>
          <w:instrText xml:space="preserve"> PAGEREF _Toc184830290 \h </w:instrText>
        </w:r>
        <w:r w:rsidR="00056302">
          <w:rPr>
            <w:noProof/>
            <w:webHidden/>
          </w:rPr>
        </w:r>
        <w:r w:rsidR="00056302">
          <w:rPr>
            <w:noProof/>
            <w:webHidden/>
          </w:rPr>
          <w:fldChar w:fldCharType="separate"/>
        </w:r>
        <w:r w:rsidR="00056302">
          <w:rPr>
            <w:noProof/>
            <w:webHidden/>
          </w:rPr>
          <w:t>21</w:t>
        </w:r>
        <w:r w:rsidR="00056302">
          <w:rPr>
            <w:noProof/>
            <w:webHidden/>
          </w:rPr>
          <w:fldChar w:fldCharType="end"/>
        </w:r>
      </w:hyperlink>
    </w:p>
    <w:p w14:paraId="7A8C899E" w14:textId="77777777" w:rsidR="00056302" w:rsidRDefault="00B90996" w:rsidP="00F779EF">
      <w:pPr>
        <w:rPr>
          <w:noProof/>
        </w:rPr>
      </w:pPr>
      <w:r>
        <w:rPr>
          <w:b/>
          <w:bCs/>
        </w:rPr>
        <w:fldChar w:fldCharType="end"/>
      </w:r>
      <w:r>
        <w:rPr>
          <w:b/>
          <w:bCs/>
        </w:rPr>
        <w:fldChar w:fldCharType="begin"/>
      </w:r>
      <w:r>
        <w:rPr>
          <w:b/>
          <w:bCs/>
        </w:rPr>
        <w:instrText xml:space="preserve"> TOC \h \z \c "Fig21 Model Evaluation Comparison" </w:instrText>
      </w:r>
      <w:r>
        <w:rPr>
          <w:b/>
          <w:bCs/>
        </w:rPr>
        <w:fldChar w:fldCharType="separate"/>
      </w:r>
    </w:p>
    <w:p w14:paraId="7C887106" w14:textId="241A5C20"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91" w:history="1">
        <w:r w:rsidRPr="00505EBB">
          <w:rPr>
            <w:rStyle w:val="Hyperlink"/>
            <w:rFonts w:eastAsiaTheme="majorEastAsia"/>
            <w:noProof/>
          </w:rPr>
          <w:t>Fig21 Model Evaluation Comparison 1</w:t>
        </w:r>
        <w:r>
          <w:rPr>
            <w:noProof/>
            <w:webHidden/>
          </w:rPr>
          <w:tab/>
        </w:r>
        <w:r>
          <w:rPr>
            <w:noProof/>
            <w:webHidden/>
          </w:rPr>
          <w:fldChar w:fldCharType="begin"/>
        </w:r>
        <w:r>
          <w:rPr>
            <w:noProof/>
            <w:webHidden/>
          </w:rPr>
          <w:instrText xml:space="preserve"> PAGEREF _Toc184830291 \h </w:instrText>
        </w:r>
        <w:r>
          <w:rPr>
            <w:noProof/>
            <w:webHidden/>
          </w:rPr>
        </w:r>
        <w:r>
          <w:rPr>
            <w:noProof/>
            <w:webHidden/>
          </w:rPr>
          <w:fldChar w:fldCharType="separate"/>
        </w:r>
        <w:r>
          <w:rPr>
            <w:noProof/>
            <w:webHidden/>
          </w:rPr>
          <w:t>23</w:t>
        </w:r>
        <w:r>
          <w:rPr>
            <w:noProof/>
            <w:webHidden/>
          </w:rPr>
          <w:fldChar w:fldCharType="end"/>
        </w:r>
      </w:hyperlink>
    </w:p>
    <w:p w14:paraId="6AA1172E" w14:textId="77777777" w:rsidR="00056302" w:rsidRDefault="00B90996" w:rsidP="00F779EF">
      <w:pPr>
        <w:rPr>
          <w:noProof/>
        </w:rPr>
      </w:pPr>
      <w:r>
        <w:rPr>
          <w:b/>
          <w:bCs/>
        </w:rPr>
        <w:fldChar w:fldCharType="end"/>
      </w:r>
      <w:r>
        <w:rPr>
          <w:b/>
          <w:bCs/>
        </w:rPr>
        <w:fldChar w:fldCharType="begin"/>
      </w:r>
      <w:r>
        <w:rPr>
          <w:b/>
          <w:bCs/>
        </w:rPr>
        <w:instrText xml:space="preserve"> TOC \h \z \c "Fig22 AUROC Curve" </w:instrText>
      </w:r>
      <w:r>
        <w:rPr>
          <w:b/>
          <w:bCs/>
        </w:rPr>
        <w:fldChar w:fldCharType="separate"/>
      </w:r>
    </w:p>
    <w:p w14:paraId="41032B9C" w14:textId="68E58C7C"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92" w:history="1">
        <w:r w:rsidRPr="004C3BB4">
          <w:rPr>
            <w:rStyle w:val="Hyperlink"/>
            <w:rFonts w:eastAsiaTheme="majorEastAsia"/>
            <w:noProof/>
          </w:rPr>
          <w:t>Fig22 AUROC Curve 1</w:t>
        </w:r>
        <w:r>
          <w:rPr>
            <w:noProof/>
            <w:webHidden/>
          </w:rPr>
          <w:tab/>
        </w:r>
        <w:r>
          <w:rPr>
            <w:noProof/>
            <w:webHidden/>
          </w:rPr>
          <w:fldChar w:fldCharType="begin"/>
        </w:r>
        <w:r>
          <w:rPr>
            <w:noProof/>
            <w:webHidden/>
          </w:rPr>
          <w:instrText xml:space="preserve"> PAGEREF _Toc184830292 \h </w:instrText>
        </w:r>
        <w:r>
          <w:rPr>
            <w:noProof/>
            <w:webHidden/>
          </w:rPr>
        </w:r>
        <w:r>
          <w:rPr>
            <w:noProof/>
            <w:webHidden/>
          </w:rPr>
          <w:fldChar w:fldCharType="separate"/>
        </w:r>
        <w:r>
          <w:rPr>
            <w:noProof/>
            <w:webHidden/>
          </w:rPr>
          <w:t>23</w:t>
        </w:r>
        <w:r>
          <w:rPr>
            <w:noProof/>
            <w:webHidden/>
          </w:rPr>
          <w:fldChar w:fldCharType="end"/>
        </w:r>
      </w:hyperlink>
    </w:p>
    <w:p w14:paraId="6EBAEE58" w14:textId="726C2733" w:rsidR="00BC4478" w:rsidRDefault="00B90996" w:rsidP="00F779EF">
      <w:pPr>
        <w:rPr>
          <w:b/>
          <w:bCs/>
        </w:rPr>
      </w:pPr>
      <w:r>
        <w:rPr>
          <w:b/>
          <w:bCs/>
        </w:rPr>
        <w:fldChar w:fldCharType="end"/>
      </w:r>
    </w:p>
    <w:p w14:paraId="0E2BD579" w14:textId="77777777" w:rsidR="0087134E" w:rsidRDefault="0087134E" w:rsidP="00F779EF">
      <w:pPr>
        <w:rPr>
          <w:b/>
          <w:bCs/>
        </w:rPr>
      </w:pPr>
    </w:p>
    <w:bookmarkStart w:id="4" w:name="_Hlk184830098"/>
    <w:p w14:paraId="18D4BC0B" w14:textId="1F4DB63D"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r w:rsidRPr="00F40DCD">
        <w:rPr>
          <w:rFonts w:ascii="Times New Roman" w:hAnsi="Times New Roman" w:cs="Times New Roman"/>
          <w:b/>
          <w:bCs/>
          <w:sz w:val="18"/>
          <w:szCs w:val="18"/>
        </w:rPr>
        <w:fldChar w:fldCharType="begin"/>
      </w:r>
      <w:r w:rsidRPr="00F40DCD">
        <w:rPr>
          <w:rFonts w:ascii="Times New Roman" w:hAnsi="Times New Roman" w:cs="Times New Roman"/>
          <w:b/>
          <w:bCs/>
          <w:sz w:val="18"/>
          <w:szCs w:val="18"/>
        </w:rPr>
        <w:instrText xml:space="preserve"> TOC \h \z \c "Fig1 Distribution of the Missing Value" </w:instrText>
      </w:r>
      <w:r w:rsidRPr="00F40DCD">
        <w:rPr>
          <w:rFonts w:ascii="Times New Roman" w:hAnsi="Times New Roman" w:cs="Times New Roman"/>
          <w:b/>
          <w:bCs/>
          <w:sz w:val="18"/>
          <w:szCs w:val="18"/>
        </w:rPr>
        <w:fldChar w:fldCharType="separate"/>
      </w:r>
      <w:hyperlink w:anchor="_Toc184830293" w:history="1">
        <w:r w:rsidRPr="00800E26">
          <w:rPr>
            <w:rStyle w:val="Hyperlink"/>
            <w:rFonts w:eastAsiaTheme="majorEastAsia"/>
            <w:b/>
            <w:bCs/>
            <w:noProof/>
          </w:rPr>
          <w:t>Fig1 Distribution of the Missing Value 1</w:t>
        </w:r>
        <w:r>
          <w:rPr>
            <w:noProof/>
            <w:webHidden/>
          </w:rPr>
          <w:tab/>
        </w:r>
        <w:r>
          <w:rPr>
            <w:noProof/>
            <w:webHidden/>
          </w:rPr>
          <w:fldChar w:fldCharType="begin"/>
        </w:r>
        <w:r>
          <w:rPr>
            <w:noProof/>
            <w:webHidden/>
          </w:rPr>
          <w:instrText xml:space="preserve"> PAGEREF _Toc184830293 \h </w:instrText>
        </w:r>
        <w:r>
          <w:rPr>
            <w:noProof/>
            <w:webHidden/>
          </w:rPr>
        </w:r>
        <w:r>
          <w:rPr>
            <w:noProof/>
            <w:webHidden/>
          </w:rPr>
          <w:fldChar w:fldCharType="separate"/>
        </w:r>
        <w:r>
          <w:rPr>
            <w:noProof/>
            <w:webHidden/>
          </w:rPr>
          <w:t>29</w:t>
        </w:r>
        <w:r>
          <w:rPr>
            <w:noProof/>
            <w:webHidden/>
          </w:rPr>
          <w:fldChar w:fldCharType="end"/>
        </w:r>
      </w:hyperlink>
    </w:p>
    <w:p w14:paraId="51F0621A"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 Distribution Before &amp; After Imputat" </w:instrText>
      </w:r>
      <w:r w:rsidRPr="00F40DCD">
        <w:rPr>
          <w:b/>
          <w:bCs/>
          <w:sz w:val="18"/>
          <w:szCs w:val="18"/>
        </w:rPr>
        <w:fldChar w:fldCharType="separate"/>
      </w:r>
    </w:p>
    <w:p w14:paraId="0DF05B16" w14:textId="58B0EBB6"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94" w:history="1">
        <w:r w:rsidRPr="00220BD1">
          <w:rPr>
            <w:rStyle w:val="Hyperlink"/>
            <w:rFonts w:eastAsiaTheme="majorEastAsia"/>
            <w:b/>
            <w:bCs/>
            <w:noProof/>
          </w:rPr>
          <w:t>Fig2 Distribution Before &amp; After Imputat 1</w:t>
        </w:r>
        <w:r>
          <w:rPr>
            <w:noProof/>
            <w:webHidden/>
          </w:rPr>
          <w:tab/>
        </w:r>
        <w:r>
          <w:rPr>
            <w:noProof/>
            <w:webHidden/>
          </w:rPr>
          <w:fldChar w:fldCharType="begin"/>
        </w:r>
        <w:r>
          <w:rPr>
            <w:noProof/>
            <w:webHidden/>
          </w:rPr>
          <w:instrText xml:space="preserve"> PAGEREF _Toc184830294 \h </w:instrText>
        </w:r>
        <w:r>
          <w:rPr>
            <w:noProof/>
            <w:webHidden/>
          </w:rPr>
        </w:r>
        <w:r>
          <w:rPr>
            <w:noProof/>
            <w:webHidden/>
          </w:rPr>
          <w:fldChar w:fldCharType="separate"/>
        </w:r>
        <w:r>
          <w:rPr>
            <w:noProof/>
            <w:webHidden/>
          </w:rPr>
          <w:t>31</w:t>
        </w:r>
        <w:r>
          <w:rPr>
            <w:noProof/>
            <w:webHidden/>
          </w:rPr>
          <w:fldChar w:fldCharType="end"/>
        </w:r>
      </w:hyperlink>
    </w:p>
    <w:p w14:paraId="20085C0B"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 3 Reason vs Default" </w:instrText>
      </w:r>
      <w:r w:rsidRPr="00F40DCD">
        <w:rPr>
          <w:b/>
          <w:bCs/>
          <w:sz w:val="18"/>
          <w:szCs w:val="18"/>
        </w:rPr>
        <w:fldChar w:fldCharType="separate"/>
      </w:r>
    </w:p>
    <w:p w14:paraId="7BBFDEA5" w14:textId="316F9CC5"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95" w:history="1">
        <w:r w:rsidRPr="00C43B67">
          <w:rPr>
            <w:rStyle w:val="Hyperlink"/>
            <w:rFonts w:eastAsiaTheme="majorEastAsia"/>
            <w:b/>
            <w:bCs/>
            <w:noProof/>
          </w:rPr>
          <w:t>Figure 3 Reason vs Default 1</w:t>
        </w:r>
        <w:r>
          <w:rPr>
            <w:noProof/>
            <w:webHidden/>
          </w:rPr>
          <w:tab/>
        </w:r>
        <w:r>
          <w:rPr>
            <w:noProof/>
            <w:webHidden/>
          </w:rPr>
          <w:fldChar w:fldCharType="begin"/>
        </w:r>
        <w:r>
          <w:rPr>
            <w:noProof/>
            <w:webHidden/>
          </w:rPr>
          <w:instrText xml:space="preserve"> PAGEREF _Toc184830295 \h </w:instrText>
        </w:r>
        <w:r>
          <w:rPr>
            <w:noProof/>
            <w:webHidden/>
          </w:rPr>
        </w:r>
        <w:r>
          <w:rPr>
            <w:noProof/>
            <w:webHidden/>
          </w:rPr>
          <w:fldChar w:fldCharType="separate"/>
        </w:r>
        <w:r>
          <w:rPr>
            <w:noProof/>
            <w:webHidden/>
          </w:rPr>
          <w:t>31</w:t>
        </w:r>
        <w:r>
          <w:rPr>
            <w:noProof/>
            <w:webHidden/>
          </w:rPr>
          <w:fldChar w:fldCharType="end"/>
        </w:r>
      </w:hyperlink>
    </w:p>
    <w:p w14:paraId="1BA2F4D2" w14:textId="243650F4"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 6 Mortgage Due  vs Default" </w:instrText>
      </w:r>
      <w:r w:rsidRPr="00F40DCD">
        <w:rPr>
          <w:b/>
          <w:bCs/>
          <w:sz w:val="18"/>
          <w:szCs w:val="18"/>
        </w:rPr>
        <w:fldChar w:fldCharType="separate"/>
      </w:r>
    </w:p>
    <w:p w14:paraId="5596EAF6" w14:textId="5981F6DF"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96" w:history="1">
        <w:r w:rsidRPr="00B7316E">
          <w:rPr>
            <w:rStyle w:val="Hyperlink"/>
            <w:rFonts w:eastAsiaTheme="majorEastAsia"/>
            <w:b/>
            <w:bCs/>
            <w:noProof/>
          </w:rPr>
          <w:t>Fig 6 Mortgage Due  vs Default 1</w:t>
        </w:r>
        <w:r>
          <w:rPr>
            <w:noProof/>
            <w:webHidden/>
          </w:rPr>
          <w:tab/>
        </w:r>
        <w:r>
          <w:rPr>
            <w:noProof/>
            <w:webHidden/>
          </w:rPr>
          <w:fldChar w:fldCharType="begin"/>
        </w:r>
        <w:r>
          <w:rPr>
            <w:noProof/>
            <w:webHidden/>
          </w:rPr>
          <w:instrText xml:space="preserve"> PAGEREF _Toc184830296 \h </w:instrText>
        </w:r>
        <w:r>
          <w:rPr>
            <w:noProof/>
            <w:webHidden/>
          </w:rPr>
        </w:r>
        <w:r>
          <w:rPr>
            <w:noProof/>
            <w:webHidden/>
          </w:rPr>
          <w:fldChar w:fldCharType="separate"/>
        </w:r>
        <w:r>
          <w:rPr>
            <w:noProof/>
            <w:webHidden/>
          </w:rPr>
          <w:t>32</w:t>
        </w:r>
        <w:r>
          <w:rPr>
            <w:noProof/>
            <w:webHidden/>
          </w:rPr>
          <w:fldChar w:fldCharType="end"/>
        </w:r>
      </w:hyperlink>
    </w:p>
    <w:p w14:paraId="3B7DA41B"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 Fig7 Property vs Default" </w:instrText>
      </w:r>
      <w:r w:rsidRPr="00F40DCD">
        <w:rPr>
          <w:b/>
          <w:bCs/>
          <w:sz w:val="18"/>
          <w:szCs w:val="18"/>
        </w:rPr>
        <w:fldChar w:fldCharType="separate"/>
      </w:r>
    </w:p>
    <w:p w14:paraId="5E0D7347" w14:textId="17AAB1A6"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97" w:history="1">
        <w:r w:rsidRPr="00FC5A25">
          <w:rPr>
            <w:rStyle w:val="Hyperlink"/>
            <w:rFonts w:eastAsiaTheme="majorEastAsia"/>
            <w:b/>
            <w:bCs/>
            <w:noProof/>
          </w:rPr>
          <w:t>Fig7 Property vs Default 1</w:t>
        </w:r>
        <w:r>
          <w:rPr>
            <w:noProof/>
            <w:webHidden/>
          </w:rPr>
          <w:tab/>
        </w:r>
        <w:r>
          <w:rPr>
            <w:noProof/>
            <w:webHidden/>
          </w:rPr>
          <w:fldChar w:fldCharType="begin"/>
        </w:r>
        <w:r>
          <w:rPr>
            <w:noProof/>
            <w:webHidden/>
          </w:rPr>
          <w:instrText xml:space="preserve"> PAGEREF _Toc184830297 \h </w:instrText>
        </w:r>
        <w:r>
          <w:rPr>
            <w:noProof/>
            <w:webHidden/>
          </w:rPr>
        </w:r>
        <w:r>
          <w:rPr>
            <w:noProof/>
            <w:webHidden/>
          </w:rPr>
          <w:fldChar w:fldCharType="separate"/>
        </w:r>
        <w:r>
          <w:rPr>
            <w:noProof/>
            <w:webHidden/>
          </w:rPr>
          <w:t>32</w:t>
        </w:r>
        <w:r>
          <w:rPr>
            <w:noProof/>
            <w:webHidden/>
          </w:rPr>
          <w:fldChar w:fldCharType="end"/>
        </w:r>
      </w:hyperlink>
    </w:p>
    <w:p w14:paraId="22B711E1"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 8 Years on Job vs Default" </w:instrText>
      </w:r>
      <w:r w:rsidRPr="00F40DCD">
        <w:rPr>
          <w:b/>
          <w:bCs/>
          <w:sz w:val="18"/>
          <w:szCs w:val="18"/>
        </w:rPr>
        <w:fldChar w:fldCharType="separate"/>
      </w:r>
    </w:p>
    <w:p w14:paraId="6435B62F" w14:textId="10D4CB5C"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98" w:history="1">
        <w:r w:rsidRPr="00E3169D">
          <w:rPr>
            <w:rStyle w:val="Hyperlink"/>
            <w:rFonts w:eastAsiaTheme="majorEastAsia"/>
            <w:b/>
            <w:bCs/>
            <w:noProof/>
          </w:rPr>
          <w:t>Figure 8 Years on Job vs Default 1</w:t>
        </w:r>
        <w:r>
          <w:rPr>
            <w:noProof/>
            <w:webHidden/>
          </w:rPr>
          <w:tab/>
        </w:r>
        <w:r>
          <w:rPr>
            <w:noProof/>
            <w:webHidden/>
          </w:rPr>
          <w:fldChar w:fldCharType="begin"/>
        </w:r>
        <w:r>
          <w:rPr>
            <w:noProof/>
            <w:webHidden/>
          </w:rPr>
          <w:instrText xml:space="preserve"> PAGEREF _Toc184830298 \h </w:instrText>
        </w:r>
        <w:r>
          <w:rPr>
            <w:noProof/>
            <w:webHidden/>
          </w:rPr>
        </w:r>
        <w:r>
          <w:rPr>
            <w:noProof/>
            <w:webHidden/>
          </w:rPr>
          <w:fldChar w:fldCharType="separate"/>
        </w:r>
        <w:r>
          <w:rPr>
            <w:noProof/>
            <w:webHidden/>
          </w:rPr>
          <w:t>33</w:t>
        </w:r>
        <w:r>
          <w:rPr>
            <w:noProof/>
            <w:webHidden/>
          </w:rPr>
          <w:fldChar w:fldCharType="end"/>
        </w:r>
      </w:hyperlink>
    </w:p>
    <w:p w14:paraId="1C556260"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 9 Derog vs Default" </w:instrText>
      </w:r>
      <w:r w:rsidRPr="00F40DCD">
        <w:rPr>
          <w:b/>
          <w:bCs/>
          <w:sz w:val="18"/>
          <w:szCs w:val="18"/>
        </w:rPr>
        <w:fldChar w:fldCharType="separate"/>
      </w:r>
    </w:p>
    <w:p w14:paraId="12ABBC44" w14:textId="068F706F"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299" w:history="1">
        <w:r w:rsidRPr="002E7289">
          <w:rPr>
            <w:rStyle w:val="Hyperlink"/>
            <w:rFonts w:eastAsiaTheme="majorEastAsia"/>
            <w:b/>
            <w:bCs/>
            <w:noProof/>
          </w:rPr>
          <w:t>Figure 9 Derog vs Default 1</w:t>
        </w:r>
        <w:r>
          <w:rPr>
            <w:noProof/>
            <w:webHidden/>
          </w:rPr>
          <w:tab/>
        </w:r>
        <w:r>
          <w:rPr>
            <w:noProof/>
            <w:webHidden/>
          </w:rPr>
          <w:fldChar w:fldCharType="begin"/>
        </w:r>
        <w:r>
          <w:rPr>
            <w:noProof/>
            <w:webHidden/>
          </w:rPr>
          <w:instrText xml:space="preserve"> PAGEREF _Toc184830299 \h </w:instrText>
        </w:r>
        <w:r>
          <w:rPr>
            <w:noProof/>
            <w:webHidden/>
          </w:rPr>
        </w:r>
        <w:r>
          <w:rPr>
            <w:noProof/>
            <w:webHidden/>
          </w:rPr>
          <w:fldChar w:fldCharType="separate"/>
        </w:r>
        <w:r>
          <w:rPr>
            <w:noProof/>
            <w:webHidden/>
          </w:rPr>
          <w:t>34</w:t>
        </w:r>
        <w:r>
          <w:rPr>
            <w:noProof/>
            <w:webHidden/>
          </w:rPr>
          <w:fldChar w:fldCharType="end"/>
        </w:r>
      </w:hyperlink>
    </w:p>
    <w:p w14:paraId="75AD373D"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 10 Delinq vs Default " </w:instrText>
      </w:r>
      <w:r w:rsidRPr="00F40DCD">
        <w:rPr>
          <w:b/>
          <w:bCs/>
          <w:sz w:val="18"/>
          <w:szCs w:val="18"/>
        </w:rPr>
        <w:fldChar w:fldCharType="separate"/>
      </w:r>
    </w:p>
    <w:p w14:paraId="112D2343" w14:textId="35D7ABA9"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00" w:history="1">
        <w:r w:rsidRPr="000B21FF">
          <w:rPr>
            <w:rStyle w:val="Hyperlink"/>
            <w:rFonts w:eastAsiaTheme="majorEastAsia"/>
            <w:b/>
            <w:bCs/>
            <w:noProof/>
          </w:rPr>
          <w:t>Figure 10 Delinq vs Default  1</w:t>
        </w:r>
        <w:r>
          <w:rPr>
            <w:noProof/>
            <w:webHidden/>
          </w:rPr>
          <w:tab/>
        </w:r>
        <w:r>
          <w:rPr>
            <w:noProof/>
            <w:webHidden/>
          </w:rPr>
          <w:fldChar w:fldCharType="begin"/>
        </w:r>
        <w:r>
          <w:rPr>
            <w:noProof/>
            <w:webHidden/>
          </w:rPr>
          <w:instrText xml:space="preserve"> PAGEREF _Toc184830300 \h </w:instrText>
        </w:r>
        <w:r>
          <w:rPr>
            <w:noProof/>
            <w:webHidden/>
          </w:rPr>
        </w:r>
        <w:r>
          <w:rPr>
            <w:noProof/>
            <w:webHidden/>
          </w:rPr>
          <w:fldChar w:fldCharType="separate"/>
        </w:r>
        <w:r>
          <w:rPr>
            <w:noProof/>
            <w:webHidden/>
          </w:rPr>
          <w:t>34</w:t>
        </w:r>
        <w:r>
          <w:rPr>
            <w:noProof/>
            <w:webHidden/>
          </w:rPr>
          <w:fldChar w:fldCharType="end"/>
        </w:r>
      </w:hyperlink>
    </w:p>
    <w:p w14:paraId="71D6F790"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"Figure11 Credit Age vs default " </w:instrText>
      </w:r>
      <w:r w:rsidRPr="00F40DCD">
        <w:rPr>
          <w:b/>
          <w:bCs/>
          <w:sz w:val="18"/>
          <w:szCs w:val="18"/>
        </w:rPr>
        <w:fldChar w:fldCharType="separate"/>
      </w:r>
    </w:p>
    <w:p w14:paraId="5EE432BE" w14:textId="2244DB11"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01" w:history="1">
        <w:r w:rsidRPr="00F14036">
          <w:rPr>
            <w:rStyle w:val="Hyperlink"/>
            <w:rFonts w:eastAsiaTheme="majorEastAsia"/>
            <w:b/>
            <w:bCs/>
            <w:noProof/>
          </w:rPr>
          <w:t>Figure11 Credit Age vs default  1</w:t>
        </w:r>
        <w:r>
          <w:rPr>
            <w:noProof/>
            <w:webHidden/>
          </w:rPr>
          <w:tab/>
        </w:r>
        <w:r>
          <w:rPr>
            <w:noProof/>
            <w:webHidden/>
          </w:rPr>
          <w:fldChar w:fldCharType="begin"/>
        </w:r>
        <w:r>
          <w:rPr>
            <w:noProof/>
            <w:webHidden/>
          </w:rPr>
          <w:instrText xml:space="preserve"> PAGEREF _Toc184830301 \h </w:instrText>
        </w:r>
        <w:r>
          <w:rPr>
            <w:noProof/>
            <w:webHidden/>
          </w:rPr>
        </w:r>
        <w:r>
          <w:rPr>
            <w:noProof/>
            <w:webHidden/>
          </w:rPr>
          <w:fldChar w:fldCharType="separate"/>
        </w:r>
        <w:r>
          <w:rPr>
            <w:noProof/>
            <w:webHidden/>
          </w:rPr>
          <w:t>34</w:t>
        </w:r>
        <w:r>
          <w:rPr>
            <w:noProof/>
            <w:webHidden/>
          </w:rPr>
          <w:fldChar w:fldCharType="end"/>
        </w:r>
      </w:hyperlink>
    </w:p>
    <w:p w14:paraId="6B7668EB"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"Figure12 Credit Inquiries vs default " </w:instrText>
      </w:r>
      <w:r w:rsidRPr="00F40DCD">
        <w:rPr>
          <w:b/>
          <w:bCs/>
          <w:sz w:val="18"/>
          <w:szCs w:val="18"/>
        </w:rPr>
        <w:fldChar w:fldCharType="separate"/>
      </w:r>
    </w:p>
    <w:p w14:paraId="38A3FD8D" w14:textId="72F921A2"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02" w:history="1">
        <w:r w:rsidRPr="00B105B9">
          <w:rPr>
            <w:rStyle w:val="Hyperlink"/>
            <w:rFonts w:eastAsiaTheme="majorEastAsia"/>
            <w:b/>
            <w:bCs/>
            <w:noProof/>
          </w:rPr>
          <w:t>Figure12 Credit Inquiries vs default  1</w:t>
        </w:r>
        <w:r>
          <w:rPr>
            <w:noProof/>
            <w:webHidden/>
          </w:rPr>
          <w:tab/>
        </w:r>
        <w:r>
          <w:rPr>
            <w:noProof/>
            <w:webHidden/>
          </w:rPr>
          <w:fldChar w:fldCharType="begin"/>
        </w:r>
        <w:r>
          <w:rPr>
            <w:noProof/>
            <w:webHidden/>
          </w:rPr>
          <w:instrText xml:space="preserve"> PAGEREF _Toc184830302 \h </w:instrText>
        </w:r>
        <w:r>
          <w:rPr>
            <w:noProof/>
            <w:webHidden/>
          </w:rPr>
        </w:r>
        <w:r>
          <w:rPr>
            <w:noProof/>
            <w:webHidden/>
          </w:rPr>
          <w:fldChar w:fldCharType="separate"/>
        </w:r>
        <w:r>
          <w:rPr>
            <w:noProof/>
            <w:webHidden/>
          </w:rPr>
          <w:t>34</w:t>
        </w:r>
        <w:r>
          <w:rPr>
            <w:noProof/>
            <w:webHidden/>
          </w:rPr>
          <w:fldChar w:fldCharType="end"/>
        </w:r>
      </w:hyperlink>
    </w:p>
    <w:p w14:paraId="602A0108" w14:textId="77777777" w:rsidR="00056302" w:rsidRPr="00F40DCD" w:rsidRDefault="00056302" w:rsidP="00056302">
      <w:pPr>
        <w:spacing w:before="20" w:after="20"/>
        <w:rPr>
          <w:b/>
          <w:bCs/>
          <w:sz w:val="18"/>
          <w:szCs w:val="18"/>
        </w:rPr>
      </w:pPr>
      <w:r w:rsidRPr="00F40DCD">
        <w:rPr>
          <w:b/>
          <w:bCs/>
          <w:sz w:val="18"/>
          <w:szCs w:val="18"/>
        </w:rPr>
        <w:fldChar w:fldCharType="end"/>
      </w:r>
      <w:r w:rsidRPr="00F40DCD">
        <w:rPr>
          <w:b/>
          <w:bCs/>
          <w:sz w:val="18"/>
          <w:szCs w:val="18"/>
        </w:rPr>
        <w:t xml:space="preserve"> </w:t>
      </w:r>
    </w:p>
    <w:p w14:paraId="5E26C5F0" w14:textId="76244975"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r w:rsidRPr="00F40DCD">
        <w:rPr>
          <w:rFonts w:ascii="Times New Roman" w:hAnsi="Times New Roman" w:cs="Times New Roman"/>
          <w:b/>
          <w:bCs/>
          <w:smallCaps w:val="0"/>
          <w:sz w:val="18"/>
          <w:szCs w:val="18"/>
        </w:rPr>
        <w:fldChar w:fldCharType="begin"/>
      </w:r>
      <w:r w:rsidRPr="00F40DCD">
        <w:rPr>
          <w:rFonts w:ascii="Times New Roman" w:hAnsi="Times New Roman" w:cs="Times New Roman"/>
          <w:b/>
          <w:bCs/>
          <w:smallCaps w:val="0"/>
          <w:sz w:val="18"/>
          <w:szCs w:val="18"/>
        </w:rPr>
        <w:instrText xml:space="preserve"> TOC \h \z \c " Fig13 CreditLines vs Default" </w:instrText>
      </w:r>
      <w:r w:rsidRPr="00F40DCD">
        <w:rPr>
          <w:rFonts w:ascii="Times New Roman" w:hAnsi="Times New Roman" w:cs="Times New Roman"/>
          <w:b/>
          <w:bCs/>
          <w:smallCaps w:val="0"/>
          <w:sz w:val="18"/>
          <w:szCs w:val="18"/>
        </w:rPr>
        <w:fldChar w:fldCharType="separate"/>
      </w:r>
      <w:hyperlink w:anchor="_Toc184830303" w:history="1">
        <w:r w:rsidRPr="00992F88">
          <w:rPr>
            <w:rStyle w:val="Hyperlink"/>
            <w:rFonts w:eastAsiaTheme="majorEastAsia"/>
            <w:b/>
            <w:bCs/>
            <w:noProof/>
          </w:rPr>
          <w:t>Fig13 CreditLines vs Default 1</w:t>
        </w:r>
        <w:r>
          <w:rPr>
            <w:noProof/>
            <w:webHidden/>
          </w:rPr>
          <w:tab/>
        </w:r>
        <w:r>
          <w:rPr>
            <w:noProof/>
            <w:webHidden/>
          </w:rPr>
          <w:fldChar w:fldCharType="begin"/>
        </w:r>
        <w:r>
          <w:rPr>
            <w:noProof/>
            <w:webHidden/>
          </w:rPr>
          <w:instrText xml:space="preserve"> PAGEREF _Toc184830303 \h </w:instrText>
        </w:r>
        <w:r>
          <w:rPr>
            <w:noProof/>
            <w:webHidden/>
          </w:rPr>
        </w:r>
        <w:r>
          <w:rPr>
            <w:noProof/>
            <w:webHidden/>
          </w:rPr>
          <w:fldChar w:fldCharType="separate"/>
        </w:r>
        <w:r>
          <w:rPr>
            <w:noProof/>
            <w:webHidden/>
          </w:rPr>
          <w:t>35</w:t>
        </w:r>
        <w:r>
          <w:rPr>
            <w:noProof/>
            <w:webHidden/>
          </w:rPr>
          <w:fldChar w:fldCharType="end"/>
        </w:r>
      </w:hyperlink>
    </w:p>
    <w:p w14:paraId="75482692" w14:textId="77777777" w:rsidR="00056302" w:rsidRDefault="00056302" w:rsidP="00056302">
      <w:pPr>
        <w:spacing w:before="20" w:after="20"/>
        <w:rPr>
          <w:noProof/>
        </w:rPr>
      </w:pPr>
      <w:r w:rsidRPr="00F40DCD">
        <w:rPr>
          <w:b/>
          <w:bCs/>
          <w:smallCaps/>
          <w:sz w:val="18"/>
          <w:szCs w:val="18"/>
        </w:rPr>
        <w:fldChar w:fldCharType="end"/>
      </w:r>
      <w:r w:rsidRPr="00F40DCD">
        <w:rPr>
          <w:b/>
          <w:bCs/>
          <w:smallCaps/>
          <w:sz w:val="18"/>
          <w:szCs w:val="18"/>
        </w:rPr>
        <w:fldChar w:fldCharType="begin"/>
      </w:r>
      <w:r w:rsidRPr="00F40DCD">
        <w:rPr>
          <w:b/>
          <w:bCs/>
          <w:smallCaps/>
          <w:sz w:val="18"/>
          <w:szCs w:val="18"/>
        </w:rPr>
        <w:instrText xml:space="preserve"> TOC \h \z \c "Figure 14 Correlation Matrix" </w:instrText>
      </w:r>
      <w:r w:rsidRPr="00F40DCD">
        <w:rPr>
          <w:b/>
          <w:bCs/>
          <w:smallCaps/>
          <w:sz w:val="18"/>
          <w:szCs w:val="18"/>
        </w:rPr>
        <w:fldChar w:fldCharType="separate"/>
      </w:r>
    </w:p>
    <w:p w14:paraId="6BFCA25A" w14:textId="1F94F2EB"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04" w:history="1">
        <w:r w:rsidRPr="003C26B9">
          <w:rPr>
            <w:rStyle w:val="Hyperlink"/>
            <w:rFonts w:eastAsiaTheme="majorEastAsia"/>
            <w:b/>
            <w:bCs/>
            <w:noProof/>
          </w:rPr>
          <w:t>Figure 14 Correlation Matrix 1</w:t>
        </w:r>
        <w:r>
          <w:rPr>
            <w:noProof/>
            <w:webHidden/>
          </w:rPr>
          <w:tab/>
        </w:r>
        <w:r>
          <w:rPr>
            <w:noProof/>
            <w:webHidden/>
          </w:rPr>
          <w:fldChar w:fldCharType="begin"/>
        </w:r>
        <w:r>
          <w:rPr>
            <w:noProof/>
            <w:webHidden/>
          </w:rPr>
          <w:instrText xml:space="preserve"> PAGEREF _Toc184830304 \h </w:instrText>
        </w:r>
        <w:r>
          <w:rPr>
            <w:noProof/>
            <w:webHidden/>
          </w:rPr>
        </w:r>
        <w:r>
          <w:rPr>
            <w:noProof/>
            <w:webHidden/>
          </w:rPr>
          <w:fldChar w:fldCharType="separate"/>
        </w:r>
        <w:r>
          <w:rPr>
            <w:noProof/>
            <w:webHidden/>
          </w:rPr>
          <w:t>35</w:t>
        </w:r>
        <w:r>
          <w:rPr>
            <w:noProof/>
            <w:webHidden/>
          </w:rPr>
          <w:fldChar w:fldCharType="end"/>
        </w:r>
      </w:hyperlink>
    </w:p>
    <w:p w14:paraId="0D68F88F" w14:textId="77777777" w:rsidR="00056302" w:rsidRDefault="00056302" w:rsidP="00056302">
      <w:pPr>
        <w:spacing w:before="20" w:after="20"/>
        <w:rPr>
          <w:noProof/>
        </w:rPr>
      </w:pPr>
      <w:r w:rsidRPr="00F40DCD">
        <w:rPr>
          <w:b/>
          <w:bCs/>
          <w:smallCaps/>
          <w:sz w:val="18"/>
          <w:szCs w:val="18"/>
        </w:rPr>
        <w:fldChar w:fldCharType="end"/>
      </w:r>
      <w:r w:rsidRPr="00F40DCD">
        <w:rPr>
          <w:b/>
          <w:bCs/>
          <w:smallCaps/>
          <w:sz w:val="18"/>
          <w:szCs w:val="18"/>
        </w:rPr>
        <w:fldChar w:fldCharType="begin"/>
      </w:r>
      <w:r w:rsidRPr="00F40DCD">
        <w:rPr>
          <w:b/>
          <w:bCs/>
          <w:smallCaps/>
          <w:sz w:val="18"/>
          <w:szCs w:val="18"/>
        </w:rPr>
        <w:instrText xml:space="preserve"> TOC \h \z \c "Figure 15 Feature Importance" </w:instrText>
      </w:r>
      <w:r w:rsidRPr="00F40DCD">
        <w:rPr>
          <w:b/>
          <w:bCs/>
          <w:smallCaps/>
          <w:sz w:val="18"/>
          <w:szCs w:val="18"/>
        </w:rPr>
        <w:fldChar w:fldCharType="separate"/>
      </w:r>
    </w:p>
    <w:p w14:paraId="0F143349" w14:textId="6F369E25"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05" w:history="1">
        <w:r w:rsidRPr="001A2A0D">
          <w:rPr>
            <w:rStyle w:val="Hyperlink"/>
            <w:rFonts w:eastAsiaTheme="majorEastAsia"/>
            <w:b/>
            <w:bCs/>
            <w:noProof/>
          </w:rPr>
          <w:t>Figure 15 Feature Importance 1</w:t>
        </w:r>
        <w:r>
          <w:rPr>
            <w:noProof/>
            <w:webHidden/>
          </w:rPr>
          <w:tab/>
        </w:r>
        <w:r>
          <w:rPr>
            <w:noProof/>
            <w:webHidden/>
          </w:rPr>
          <w:fldChar w:fldCharType="begin"/>
        </w:r>
        <w:r>
          <w:rPr>
            <w:noProof/>
            <w:webHidden/>
          </w:rPr>
          <w:instrText xml:space="preserve"> PAGEREF _Toc184830305 \h </w:instrText>
        </w:r>
        <w:r>
          <w:rPr>
            <w:noProof/>
            <w:webHidden/>
          </w:rPr>
        </w:r>
        <w:r>
          <w:rPr>
            <w:noProof/>
            <w:webHidden/>
          </w:rPr>
          <w:fldChar w:fldCharType="separate"/>
        </w:r>
        <w:r>
          <w:rPr>
            <w:noProof/>
            <w:webHidden/>
          </w:rPr>
          <w:t>36</w:t>
        </w:r>
        <w:r>
          <w:rPr>
            <w:noProof/>
            <w:webHidden/>
          </w:rPr>
          <w:fldChar w:fldCharType="end"/>
        </w:r>
      </w:hyperlink>
    </w:p>
    <w:p w14:paraId="71F0A176" w14:textId="4C1DF9F7" w:rsidR="00056302" w:rsidRPr="00F40DCD" w:rsidRDefault="00056302" w:rsidP="00056302">
      <w:pPr>
        <w:spacing w:before="20" w:after="20"/>
        <w:rPr>
          <w:b/>
          <w:bCs/>
          <w:sz w:val="18"/>
          <w:szCs w:val="18"/>
        </w:rPr>
      </w:pPr>
      <w:r w:rsidRPr="00F40DCD">
        <w:rPr>
          <w:b/>
          <w:bCs/>
          <w:smallCaps/>
          <w:sz w:val="18"/>
          <w:szCs w:val="18"/>
        </w:rPr>
        <w:fldChar w:fldCharType="end"/>
      </w:r>
    </w:p>
    <w:p w14:paraId="44C61424" w14:textId="1E434110"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r w:rsidRPr="00F40DCD">
        <w:rPr>
          <w:rFonts w:ascii="Times New Roman" w:hAnsi="Times New Roman" w:cs="Times New Roman"/>
          <w:b/>
          <w:bCs/>
          <w:sz w:val="18"/>
          <w:szCs w:val="18"/>
        </w:rPr>
        <w:fldChar w:fldCharType="begin"/>
      </w:r>
      <w:r w:rsidRPr="00F40DCD">
        <w:rPr>
          <w:rFonts w:ascii="Times New Roman" w:hAnsi="Times New Roman" w:cs="Times New Roman"/>
          <w:b/>
          <w:bCs/>
          <w:sz w:val="18"/>
          <w:szCs w:val="18"/>
        </w:rPr>
        <w:instrText xml:space="preserve"> TOC \h \z \c "Fig19 Distribution of Imbalanc &amp; Balance" </w:instrText>
      </w:r>
      <w:r w:rsidRPr="00F40DCD">
        <w:rPr>
          <w:rFonts w:ascii="Times New Roman" w:hAnsi="Times New Roman" w:cs="Times New Roman"/>
          <w:b/>
          <w:bCs/>
          <w:sz w:val="18"/>
          <w:szCs w:val="18"/>
        </w:rPr>
        <w:fldChar w:fldCharType="separate"/>
      </w:r>
      <w:hyperlink w:anchor="_Toc184830306" w:history="1">
        <w:r w:rsidRPr="00AC60CD">
          <w:rPr>
            <w:rStyle w:val="Hyperlink"/>
            <w:rFonts w:eastAsiaTheme="majorEastAsia"/>
            <w:b/>
            <w:bCs/>
            <w:noProof/>
          </w:rPr>
          <w:t>Fig19 Distribution of Imbalanc &amp; Balance 1</w:t>
        </w:r>
        <w:r>
          <w:rPr>
            <w:noProof/>
            <w:webHidden/>
          </w:rPr>
          <w:tab/>
        </w:r>
        <w:r>
          <w:rPr>
            <w:noProof/>
            <w:webHidden/>
          </w:rPr>
          <w:fldChar w:fldCharType="begin"/>
        </w:r>
        <w:r>
          <w:rPr>
            <w:noProof/>
            <w:webHidden/>
          </w:rPr>
          <w:instrText xml:space="preserve"> PAGEREF _Toc184830306 \h </w:instrText>
        </w:r>
        <w:r>
          <w:rPr>
            <w:noProof/>
            <w:webHidden/>
          </w:rPr>
        </w:r>
        <w:r>
          <w:rPr>
            <w:noProof/>
            <w:webHidden/>
          </w:rPr>
          <w:fldChar w:fldCharType="separate"/>
        </w:r>
        <w:r>
          <w:rPr>
            <w:noProof/>
            <w:webHidden/>
          </w:rPr>
          <w:t>37</w:t>
        </w:r>
        <w:r>
          <w:rPr>
            <w:noProof/>
            <w:webHidden/>
          </w:rPr>
          <w:fldChar w:fldCharType="end"/>
        </w:r>
      </w:hyperlink>
    </w:p>
    <w:p w14:paraId="3B572A30" w14:textId="7DFF73EE" w:rsidR="00056302" w:rsidRPr="00F40DCD" w:rsidRDefault="00056302" w:rsidP="00056302">
      <w:pPr>
        <w:spacing w:before="20" w:after="20"/>
        <w:rPr>
          <w:noProof/>
          <w:sz w:val="18"/>
          <w:szCs w:val="18"/>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"Fig20 Logistic_ConfusionMatrix_60-40_spl" </w:instrText>
      </w:r>
      <w:r w:rsidRPr="00F40DCD">
        <w:rPr>
          <w:b/>
          <w:bCs/>
          <w:sz w:val="18"/>
          <w:szCs w:val="18"/>
        </w:rPr>
        <w:fldChar w:fldCharType="separate"/>
      </w:r>
    </w:p>
    <w:p w14:paraId="3D3A69F5"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"Fig21 Logistic_CostMatrix_60-40_split" </w:instrText>
      </w:r>
      <w:r w:rsidRPr="00F40DCD">
        <w:rPr>
          <w:b/>
          <w:bCs/>
          <w:sz w:val="18"/>
          <w:szCs w:val="18"/>
        </w:rPr>
        <w:fldChar w:fldCharType="separate"/>
      </w:r>
    </w:p>
    <w:p w14:paraId="04FFB566" w14:textId="7D161FD1"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07" w:history="1">
        <w:r w:rsidRPr="00FF29E5">
          <w:rPr>
            <w:rStyle w:val="Hyperlink"/>
            <w:rFonts w:eastAsiaTheme="majorEastAsia"/>
            <w:b/>
            <w:bCs/>
            <w:noProof/>
          </w:rPr>
          <w:t>Fig21 Logistic_CostMatrix_60-40_split 1</w:t>
        </w:r>
        <w:r>
          <w:rPr>
            <w:noProof/>
            <w:webHidden/>
          </w:rPr>
          <w:tab/>
        </w:r>
        <w:r>
          <w:rPr>
            <w:noProof/>
            <w:webHidden/>
          </w:rPr>
          <w:fldChar w:fldCharType="begin"/>
        </w:r>
        <w:r>
          <w:rPr>
            <w:noProof/>
            <w:webHidden/>
          </w:rPr>
          <w:instrText xml:space="preserve"> PAGEREF _Toc184830307 \h </w:instrText>
        </w:r>
        <w:r>
          <w:rPr>
            <w:noProof/>
            <w:webHidden/>
          </w:rPr>
        </w:r>
        <w:r>
          <w:rPr>
            <w:noProof/>
            <w:webHidden/>
          </w:rPr>
          <w:fldChar w:fldCharType="separate"/>
        </w:r>
        <w:r>
          <w:rPr>
            <w:noProof/>
            <w:webHidden/>
          </w:rPr>
          <w:t>38</w:t>
        </w:r>
        <w:r>
          <w:rPr>
            <w:noProof/>
            <w:webHidden/>
          </w:rPr>
          <w:fldChar w:fldCharType="end"/>
        </w:r>
      </w:hyperlink>
    </w:p>
    <w:p w14:paraId="5E0CCB84"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"Fig22 Logistic_ConfusionMatrix_70-30_spl" </w:instrText>
      </w:r>
      <w:r w:rsidRPr="00F40DCD">
        <w:rPr>
          <w:b/>
          <w:bCs/>
          <w:sz w:val="18"/>
          <w:szCs w:val="18"/>
        </w:rPr>
        <w:fldChar w:fldCharType="separate"/>
      </w:r>
    </w:p>
    <w:p w14:paraId="2BE86E5B" w14:textId="0086D32D"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08" w:history="1">
        <w:r w:rsidRPr="00A620E6">
          <w:rPr>
            <w:rStyle w:val="Hyperlink"/>
            <w:rFonts w:eastAsiaTheme="majorEastAsia"/>
            <w:b/>
            <w:bCs/>
            <w:noProof/>
          </w:rPr>
          <w:t xml:space="preserve">Fig22 Logistic_ConfusionMatrix_70-30_spl </w:t>
        </w:r>
        <w:r w:rsidRPr="00A620E6">
          <w:rPr>
            <w:rStyle w:val="Hyperlink"/>
            <w:rFonts w:eastAsiaTheme="majorEastAsia"/>
            <w:noProof/>
          </w:rPr>
          <w:t>1</w:t>
        </w:r>
        <w:r>
          <w:rPr>
            <w:noProof/>
            <w:webHidden/>
          </w:rPr>
          <w:tab/>
        </w:r>
        <w:r>
          <w:rPr>
            <w:noProof/>
            <w:webHidden/>
          </w:rPr>
          <w:fldChar w:fldCharType="begin"/>
        </w:r>
        <w:r>
          <w:rPr>
            <w:noProof/>
            <w:webHidden/>
          </w:rPr>
          <w:instrText xml:space="preserve"> PAGEREF _Toc184830308 \h </w:instrText>
        </w:r>
        <w:r>
          <w:rPr>
            <w:noProof/>
            <w:webHidden/>
          </w:rPr>
        </w:r>
        <w:r>
          <w:rPr>
            <w:noProof/>
            <w:webHidden/>
          </w:rPr>
          <w:fldChar w:fldCharType="separate"/>
        </w:r>
        <w:r>
          <w:rPr>
            <w:noProof/>
            <w:webHidden/>
          </w:rPr>
          <w:t>39</w:t>
        </w:r>
        <w:r>
          <w:rPr>
            <w:noProof/>
            <w:webHidden/>
          </w:rPr>
          <w:fldChar w:fldCharType="end"/>
        </w:r>
      </w:hyperlink>
    </w:p>
    <w:p w14:paraId="02E23837"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"Fig23 Logistic_CostMatrix_70-30_split" </w:instrText>
      </w:r>
      <w:r w:rsidRPr="00F40DCD">
        <w:rPr>
          <w:b/>
          <w:bCs/>
          <w:sz w:val="18"/>
          <w:szCs w:val="18"/>
        </w:rPr>
        <w:fldChar w:fldCharType="separate"/>
      </w:r>
    </w:p>
    <w:p w14:paraId="3B935A51" w14:textId="62856254"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09" w:history="1">
        <w:r w:rsidRPr="0059634B">
          <w:rPr>
            <w:rStyle w:val="Hyperlink"/>
            <w:rFonts w:eastAsiaTheme="majorEastAsia"/>
            <w:b/>
            <w:bCs/>
            <w:noProof/>
          </w:rPr>
          <w:t>Fig23 Logistic_CostMatrix_70-30_split 1</w:t>
        </w:r>
        <w:r>
          <w:rPr>
            <w:noProof/>
            <w:webHidden/>
          </w:rPr>
          <w:tab/>
        </w:r>
        <w:r>
          <w:rPr>
            <w:noProof/>
            <w:webHidden/>
          </w:rPr>
          <w:fldChar w:fldCharType="begin"/>
        </w:r>
        <w:r>
          <w:rPr>
            <w:noProof/>
            <w:webHidden/>
          </w:rPr>
          <w:instrText xml:space="preserve"> PAGEREF _Toc184830309 \h </w:instrText>
        </w:r>
        <w:r>
          <w:rPr>
            <w:noProof/>
            <w:webHidden/>
          </w:rPr>
        </w:r>
        <w:r>
          <w:rPr>
            <w:noProof/>
            <w:webHidden/>
          </w:rPr>
          <w:fldChar w:fldCharType="separate"/>
        </w:r>
        <w:r>
          <w:rPr>
            <w:noProof/>
            <w:webHidden/>
          </w:rPr>
          <w:t>39</w:t>
        </w:r>
        <w:r>
          <w:rPr>
            <w:noProof/>
            <w:webHidden/>
          </w:rPr>
          <w:fldChar w:fldCharType="end"/>
        </w:r>
      </w:hyperlink>
    </w:p>
    <w:p w14:paraId="3EBD70E0"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"Fig24 Logistic_ConfusionMatrix_80-20_spl" </w:instrText>
      </w:r>
      <w:r w:rsidRPr="00F40DCD">
        <w:rPr>
          <w:b/>
          <w:bCs/>
          <w:sz w:val="18"/>
          <w:szCs w:val="18"/>
        </w:rPr>
        <w:fldChar w:fldCharType="separate"/>
      </w:r>
    </w:p>
    <w:p w14:paraId="04A00809" w14:textId="6D822CC3"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0" w:history="1">
        <w:r w:rsidRPr="00BC63B0">
          <w:rPr>
            <w:rStyle w:val="Hyperlink"/>
            <w:rFonts w:eastAsiaTheme="majorEastAsia"/>
            <w:b/>
            <w:bCs/>
            <w:noProof/>
          </w:rPr>
          <w:t>Fig24 Logistic_ConfusionMatrix_80-20_spl 1</w:t>
        </w:r>
        <w:r>
          <w:rPr>
            <w:noProof/>
            <w:webHidden/>
          </w:rPr>
          <w:tab/>
        </w:r>
        <w:r>
          <w:rPr>
            <w:noProof/>
            <w:webHidden/>
          </w:rPr>
          <w:fldChar w:fldCharType="begin"/>
        </w:r>
        <w:r>
          <w:rPr>
            <w:noProof/>
            <w:webHidden/>
          </w:rPr>
          <w:instrText xml:space="preserve"> PAGEREF _Toc184830310 \h </w:instrText>
        </w:r>
        <w:r>
          <w:rPr>
            <w:noProof/>
            <w:webHidden/>
          </w:rPr>
        </w:r>
        <w:r>
          <w:rPr>
            <w:noProof/>
            <w:webHidden/>
          </w:rPr>
          <w:fldChar w:fldCharType="separate"/>
        </w:r>
        <w:r>
          <w:rPr>
            <w:noProof/>
            <w:webHidden/>
          </w:rPr>
          <w:t>39</w:t>
        </w:r>
        <w:r>
          <w:rPr>
            <w:noProof/>
            <w:webHidden/>
          </w:rPr>
          <w:fldChar w:fldCharType="end"/>
        </w:r>
      </w:hyperlink>
    </w:p>
    <w:p w14:paraId="15575F1D"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  Fig25 Logistic_CostMatrix_80-20_split " </w:instrText>
      </w:r>
      <w:r w:rsidRPr="00F40DCD">
        <w:rPr>
          <w:b/>
          <w:bCs/>
          <w:sz w:val="18"/>
          <w:szCs w:val="18"/>
        </w:rPr>
        <w:fldChar w:fldCharType="separate"/>
      </w:r>
    </w:p>
    <w:p w14:paraId="53E8971A" w14:textId="19FF9132"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1" w:history="1">
        <w:r w:rsidRPr="00D9160C">
          <w:rPr>
            <w:rStyle w:val="Hyperlink"/>
            <w:rFonts w:eastAsiaTheme="majorEastAsia"/>
            <w:b/>
            <w:bCs/>
            <w:noProof/>
          </w:rPr>
          <w:t>Fig25 Logistic_CostMatrix_80-20_split  1</w:t>
        </w:r>
        <w:r>
          <w:rPr>
            <w:noProof/>
            <w:webHidden/>
          </w:rPr>
          <w:tab/>
        </w:r>
        <w:r>
          <w:rPr>
            <w:noProof/>
            <w:webHidden/>
          </w:rPr>
          <w:fldChar w:fldCharType="begin"/>
        </w:r>
        <w:r>
          <w:rPr>
            <w:noProof/>
            <w:webHidden/>
          </w:rPr>
          <w:instrText xml:space="preserve"> PAGEREF _Toc184830311 \h </w:instrText>
        </w:r>
        <w:r>
          <w:rPr>
            <w:noProof/>
            <w:webHidden/>
          </w:rPr>
        </w:r>
        <w:r>
          <w:rPr>
            <w:noProof/>
            <w:webHidden/>
          </w:rPr>
          <w:fldChar w:fldCharType="separate"/>
        </w:r>
        <w:r>
          <w:rPr>
            <w:noProof/>
            <w:webHidden/>
          </w:rPr>
          <w:t>39</w:t>
        </w:r>
        <w:r>
          <w:rPr>
            <w:noProof/>
            <w:webHidden/>
          </w:rPr>
          <w:fldChar w:fldCharType="end"/>
        </w:r>
      </w:hyperlink>
    </w:p>
    <w:p w14:paraId="29509D87"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"Fig26 Decision Tree" </w:instrText>
      </w:r>
      <w:r w:rsidRPr="00F40DCD">
        <w:rPr>
          <w:b/>
          <w:bCs/>
          <w:sz w:val="18"/>
          <w:szCs w:val="18"/>
        </w:rPr>
        <w:fldChar w:fldCharType="separate"/>
      </w:r>
    </w:p>
    <w:p w14:paraId="14B7FE91" w14:textId="41FA271E"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2" w:history="1">
        <w:r w:rsidRPr="004E6AFE">
          <w:rPr>
            <w:rStyle w:val="Hyperlink"/>
            <w:rFonts w:eastAsiaTheme="majorEastAsia"/>
            <w:b/>
            <w:bCs/>
            <w:noProof/>
          </w:rPr>
          <w:t>Fig26 Decision Tree 1</w:t>
        </w:r>
        <w:r>
          <w:rPr>
            <w:noProof/>
            <w:webHidden/>
          </w:rPr>
          <w:tab/>
        </w:r>
        <w:r>
          <w:rPr>
            <w:noProof/>
            <w:webHidden/>
          </w:rPr>
          <w:fldChar w:fldCharType="begin"/>
        </w:r>
        <w:r>
          <w:rPr>
            <w:noProof/>
            <w:webHidden/>
          </w:rPr>
          <w:instrText xml:space="preserve"> PAGEREF _Toc184830312 \h </w:instrText>
        </w:r>
        <w:r>
          <w:rPr>
            <w:noProof/>
            <w:webHidden/>
          </w:rPr>
        </w:r>
        <w:r>
          <w:rPr>
            <w:noProof/>
            <w:webHidden/>
          </w:rPr>
          <w:fldChar w:fldCharType="separate"/>
        </w:r>
        <w:r>
          <w:rPr>
            <w:noProof/>
            <w:webHidden/>
          </w:rPr>
          <w:t>40</w:t>
        </w:r>
        <w:r>
          <w:rPr>
            <w:noProof/>
            <w:webHidden/>
          </w:rPr>
          <w:fldChar w:fldCharType="end"/>
        </w:r>
      </w:hyperlink>
    </w:p>
    <w:p w14:paraId="2DA20746"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"Fig27 DecisonTre_ConfusnMatx_60-40_spt" </w:instrText>
      </w:r>
      <w:r w:rsidRPr="00F40DCD">
        <w:rPr>
          <w:b/>
          <w:bCs/>
          <w:sz w:val="18"/>
          <w:szCs w:val="18"/>
        </w:rPr>
        <w:fldChar w:fldCharType="separate"/>
      </w:r>
    </w:p>
    <w:p w14:paraId="3BFDCA24" w14:textId="1E33C5EF"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3" w:history="1">
        <w:r w:rsidRPr="003F0FC9">
          <w:rPr>
            <w:rStyle w:val="Hyperlink"/>
            <w:rFonts w:eastAsiaTheme="majorEastAsia"/>
            <w:b/>
            <w:bCs/>
            <w:noProof/>
          </w:rPr>
          <w:t>Fig27 DecisonTre_ConfusnMatx_60-40_spt 1</w:t>
        </w:r>
        <w:r>
          <w:rPr>
            <w:noProof/>
            <w:webHidden/>
          </w:rPr>
          <w:tab/>
        </w:r>
        <w:r>
          <w:rPr>
            <w:noProof/>
            <w:webHidden/>
          </w:rPr>
          <w:fldChar w:fldCharType="begin"/>
        </w:r>
        <w:r>
          <w:rPr>
            <w:noProof/>
            <w:webHidden/>
          </w:rPr>
          <w:instrText xml:space="preserve"> PAGEREF _Toc184830313 \h </w:instrText>
        </w:r>
        <w:r>
          <w:rPr>
            <w:noProof/>
            <w:webHidden/>
          </w:rPr>
        </w:r>
        <w:r>
          <w:rPr>
            <w:noProof/>
            <w:webHidden/>
          </w:rPr>
          <w:fldChar w:fldCharType="separate"/>
        </w:r>
        <w:r>
          <w:rPr>
            <w:noProof/>
            <w:webHidden/>
          </w:rPr>
          <w:t>40</w:t>
        </w:r>
        <w:r>
          <w:rPr>
            <w:noProof/>
            <w:webHidden/>
          </w:rPr>
          <w:fldChar w:fldCharType="end"/>
        </w:r>
      </w:hyperlink>
    </w:p>
    <w:p w14:paraId="269E80B5"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"Fig28 DecisonTree_CostMatrix_60-40" </w:instrText>
      </w:r>
      <w:r w:rsidRPr="00F40DCD">
        <w:rPr>
          <w:b/>
          <w:bCs/>
          <w:sz w:val="18"/>
          <w:szCs w:val="18"/>
        </w:rPr>
        <w:fldChar w:fldCharType="separate"/>
      </w:r>
    </w:p>
    <w:p w14:paraId="29BC6211" w14:textId="10B06E23"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4" w:history="1">
        <w:r w:rsidRPr="007F72A1">
          <w:rPr>
            <w:rStyle w:val="Hyperlink"/>
            <w:rFonts w:eastAsiaTheme="majorEastAsia"/>
            <w:b/>
            <w:bCs/>
            <w:noProof/>
          </w:rPr>
          <w:t>Fig28 DecisonTree_CostMatrix_60-40 1</w:t>
        </w:r>
        <w:r>
          <w:rPr>
            <w:noProof/>
            <w:webHidden/>
          </w:rPr>
          <w:tab/>
        </w:r>
        <w:r>
          <w:rPr>
            <w:noProof/>
            <w:webHidden/>
          </w:rPr>
          <w:fldChar w:fldCharType="begin"/>
        </w:r>
        <w:r>
          <w:rPr>
            <w:noProof/>
            <w:webHidden/>
          </w:rPr>
          <w:instrText xml:space="preserve"> PAGEREF _Toc184830314 \h </w:instrText>
        </w:r>
        <w:r>
          <w:rPr>
            <w:noProof/>
            <w:webHidden/>
          </w:rPr>
        </w:r>
        <w:r>
          <w:rPr>
            <w:noProof/>
            <w:webHidden/>
          </w:rPr>
          <w:fldChar w:fldCharType="separate"/>
        </w:r>
        <w:r>
          <w:rPr>
            <w:noProof/>
            <w:webHidden/>
          </w:rPr>
          <w:t>40</w:t>
        </w:r>
        <w:r>
          <w:rPr>
            <w:noProof/>
            <w:webHidden/>
          </w:rPr>
          <w:fldChar w:fldCharType="end"/>
        </w:r>
      </w:hyperlink>
    </w:p>
    <w:p w14:paraId="5E2BE5FF" w14:textId="060211A0" w:rsidR="00EB73CD" w:rsidRDefault="00056302" w:rsidP="00056302">
      <w:pPr>
        <w:rPr>
          <w:b/>
          <w:bCs/>
          <w:sz w:val="18"/>
          <w:szCs w:val="18"/>
        </w:rPr>
      </w:pPr>
      <w:r w:rsidRPr="00F40DCD">
        <w:rPr>
          <w:b/>
          <w:bCs/>
          <w:sz w:val="18"/>
          <w:szCs w:val="18"/>
        </w:rPr>
        <w:fldChar w:fldCharType="end"/>
      </w:r>
      <w:bookmarkEnd w:id="4"/>
    </w:p>
    <w:p w14:paraId="1ABFA1B9" w14:textId="77777777" w:rsidR="00056302" w:rsidRDefault="00056302" w:rsidP="00056302">
      <w:pPr>
        <w:rPr>
          <w:b/>
          <w:bCs/>
          <w:sz w:val="18"/>
          <w:szCs w:val="18"/>
        </w:rPr>
      </w:pPr>
    </w:p>
    <w:p w14:paraId="061A3A86" w14:textId="77777777" w:rsidR="00056302" w:rsidRDefault="00056302" w:rsidP="00056302">
      <w:pPr>
        <w:rPr>
          <w:b/>
          <w:bCs/>
        </w:rPr>
      </w:pPr>
    </w:p>
    <w:p w14:paraId="0B9508C0" w14:textId="522A98B7"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r w:rsidRPr="00F40DCD">
        <w:rPr>
          <w:rFonts w:ascii="Times New Roman" w:hAnsi="Times New Roman" w:cs="Times New Roman"/>
          <w:b/>
          <w:bCs/>
          <w:sz w:val="18"/>
          <w:szCs w:val="18"/>
        </w:rPr>
        <w:fldChar w:fldCharType="begin"/>
      </w:r>
      <w:r w:rsidRPr="00F40DCD">
        <w:rPr>
          <w:rFonts w:ascii="Times New Roman" w:hAnsi="Times New Roman" w:cs="Times New Roman"/>
          <w:b/>
          <w:bCs/>
          <w:sz w:val="18"/>
          <w:szCs w:val="18"/>
        </w:rPr>
        <w:instrText xml:space="preserve"> TOC \h \z \c "Fig1 Distribution of the Missing Value" </w:instrText>
      </w:r>
      <w:r w:rsidRPr="00F40DCD">
        <w:rPr>
          <w:rFonts w:ascii="Times New Roman" w:hAnsi="Times New Roman" w:cs="Times New Roman"/>
          <w:b/>
          <w:bCs/>
          <w:sz w:val="18"/>
          <w:szCs w:val="18"/>
        </w:rPr>
        <w:fldChar w:fldCharType="separate"/>
      </w:r>
      <w:hyperlink w:anchor="_Toc184830315" w:history="1">
        <w:r w:rsidRPr="00AD0B04">
          <w:rPr>
            <w:rStyle w:val="Hyperlink"/>
            <w:rFonts w:eastAsiaTheme="majorEastAsia"/>
            <w:b/>
            <w:bCs/>
            <w:noProof/>
          </w:rPr>
          <w:t>Fig1 Distribution of the Missing Value 1</w:t>
        </w:r>
        <w:r>
          <w:rPr>
            <w:noProof/>
            <w:webHidden/>
          </w:rPr>
          <w:tab/>
        </w:r>
        <w:r>
          <w:rPr>
            <w:noProof/>
            <w:webHidden/>
          </w:rPr>
          <w:fldChar w:fldCharType="begin"/>
        </w:r>
        <w:r>
          <w:rPr>
            <w:noProof/>
            <w:webHidden/>
          </w:rPr>
          <w:instrText xml:space="preserve"> PAGEREF _Toc184830315 \h </w:instrText>
        </w:r>
        <w:r>
          <w:rPr>
            <w:noProof/>
            <w:webHidden/>
          </w:rPr>
        </w:r>
        <w:r>
          <w:rPr>
            <w:noProof/>
            <w:webHidden/>
          </w:rPr>
          <w:fldChar w:fldCharType="separate"/>
        </w:r>
        <w:r>
          <w:rPr>
            <w:noProof/>
            <w:webHidden/>
          </w:rPr>
          <w:t>30</w:t>
        </w:r>
        <w:r>
          <w:rPr>
            <w:noProof/>
            <w:webHidden/>
          </w:rPr>
          <w:fldChar w:fldCharType="end"/>
        </w:r>
      </w:hyperlink>
    </w:p>
    <w:p w14:paraId="30ADDD7F"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 Distribution Before &amp; After Imputat" </w:instrText>
      </w:r>
      <w:r w:rsidRPr="00F40DCD">
        <w:rPr>
          <w:b/>
          <w:bCs/>
          <w:sz w:val="18"/>
          <w:szCs w:val="18"/>
        </w:rPr>
        <w:fldChar w:fldCharType="separate"/>
      </w:r>
    </w:p>
    <w:p w14:paraId="19171134" w14:textId="66B02630"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6" w:history="1">
        <w:r w:rsidRPr="00355742">
          <w:rPr>
            <w:rStyle w:val="Hyperlink"/>
            <w:rFonts w:eastAsiaTheme="majorEastAsia"/>
            <w:b/>
            <w:bCs/>
            <w:noProof/>
          </w:rPr>
          <w:t>Fig2 Distribution Before &amp; After Imputat 1</w:t>
        </w:r>
        <w:r>
          <w:rPr>
            <w:noProof/>
            <w:webHidden/>
          </w:rPr>
          <w:tab/>
        </w:r>
        <w:r>
          <w:rPr>
            <w:noProof/>
            <w:webHidden/>
          </w:rPr>
          <w:fldChar w:fldCharType="begin"/>
        </w:r>
        <w:r>
          <w:rPr>
            <w:noProof/>
            <w:webHidden/>
          </w:rPr>
          <w:instrText xml:space="preserve"> PAGEREF _Toc184830316 \h </w:instrText>
        </w:r>
        <w:r>
          <w:rPr>
            <w:noProof/>
            <w:webHidden/>
          </w:rPr>
        </w:r>
        <w:r>
          <w:rPr>
            <w:noProof/>
            <w:webHidden/>
          </w:rPr>
          <w:fldChar w:fldCharType="separate"/>
        </w:r>
        <w:r>
          <w:rPr>
            <w:noProof/>
            <w:webHidden/>
          </w:rPr>
          <w:t>32</w:t>
        </w:r>
        <w:r>
          <w:rPr>
            <w:noProof/>
            <w:webHidden/>
          </w:rPr>
          <w:fldChar w:fldCharType="end"/>
        </w:r>
      </w:hyperlink>
    </w:p>
    <w:p w14:paraId="37F991EA"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 3 Reason vs Default" </w:instrText>
      </w:r>
      <w:r w:rsidRPr="00F40DCD">
        <w:rPr>
          <w:b/>
          <w:bCs/>
          <w:sz w:val="18"/>
          <w:szCs w:val="18"/>
        </w:rPr>
        <w:fldChar w:fldCharType="separate"/>
      </w:r>
    </w:p>
    <w:p w14:paraId="7C5F98D1" w14:textId="2888C842"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7" w:history="1">
        <w:r w:rsidRPr="009C4BC2">
          <w:rPr>
            <w:rStyle w:val="Hyperlink"/>
            <w:rFonts w:eastAsiaTheme="majorEastAsia"/>
            <w:b/>
            <w:bCs/>
            <w:noProof/>
          </w:rPr>
          <w:t>Figure 3 Reason vs Default 1</w:t>
        </w:r>
        <w:r>
          <w:rPr>
            <w:noProof/>
            <w:webHidden/>
          </w:rPr>
          <w:tab/>
        </w:r>
        <w:r>
          <w:rPr>
            <w:noProof/>
            <w:webHidden/>
          </w:rPr>
          <w:fldChar w:fldCharType="begin"/>
        </w:r>
        <w:r>
          <w:rPr>
            <w:noProof/>
            <w:webHidden/>
          </w:rPr>
          <w:instrText xml:space="preserve"> PAGEREF _Toc184830317 \h </w:instrText>
        </w:r>
        <w:r>
          <w:rPr>
            <w:noProof/>
            <w:webHidden/>
          </w:rPr>
        </w:r>
        <w:r>
          <w:rPr>
            <w:noProof/>
            <w:webHidden/>
          </w:rPr>
          <w:fldChar w:fldCharType="separate"/>
        </w:r>
        <w:r>
          <w:rPr>
            <w:noProof/>
            <w:webHidden/>
          </w:rPr>
          <w:t>32</w:t>
        </w:r>
        <w:r>
          <w:rPr>
            <w:noProof/>
            <w:webHidden/>
          </w:rPr>
          <w:fldChar w:fldCharType="end"/>
        </w:r>
      </w:hyperlink>
    </w:p>
    <w:p w14:paraId="6A970EEC" w14:textId="30E1417C"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 6 Mortgage Due  vs Default" </w:instrText>
      </w:r>
      <w:r w:rsidRPr="00F40DCD">
        <w:rPr>
          <w:b/>
          <w:bCs/>
          <w:sz w:val="18"/>
          <w:szCs w:val="18"/>
        </w:rPr>
        <w:fldChar w:fldCharType="separate"/>
      </w:r>
    </w:p>
    <w:p w14:paraId="4024755C" w14:textId="25A28DF9"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8" w:history="1">
        <w:r w:rsidRPr="00EB4F6F">
          <w:rPr>
            <w:rStyle w:val="Hyperlink"/>
            <w:rFonts w:eastAsiaTheme="majorEastAsia"/>
            <w:b/>
            <w:bCs/>
            <w:noProof/>
          </w:rPr>
          <w:t>Fig 6 Mortgage Due  vs Default 1</w:t>
        </w:r>
        <w:r>
          <w:rPr>
            <w:noProof/>
            <w:webHidden/>
          </w:rPr>
          <w:tab/>
        </w:r>
        <w:r>
          <w:rPr>
            <w:noProof/>
            <w:webHidden/>
          </w:rPr>
          <w:fldChar w:fldCharType="begin"/>
        </w:r>
        <w:r>
          <w:rPr>
            <w:noProof/>
            <w:webHidden/>
          </w:rPr>
          <w:instrText xml:space="preserve"> PAGEREF _Toc184830318 \h </w:instrText>
        </w:r>
        <w:r>
          <w:rPr>
            <w:noProof/>
            <w:webHidden/>
          </w:rPr>
        </w:r>
        <w:r>
          <w:rPr>
            <w:noProof/>
            <w:webHidden/>
          </w:rPr>
          <w:fldChar w:fldCharType="separate"/>
        </w:r>
        <w:r>
          <w:rPr>
            <w:noProof/>
            <w:webHidden/>
          </w:rPr>
          <w:t>33</w:t>
        </w:r>
        <w:r>
          <w:rPr>
            <w:noProof/>
            <w:webHidden/>
          </w:rPr>
          <w:fldChar w:fldCharType="end"/>
        </w:r>
      </w:hyperlink>
    </w:p>
    <w:p w14:paraId="3B32B81E"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 Fig7 Property vs Default" </w:instrText>
      </w:r>
      <w:r w:rsidRPr="00F40DCD">
        <w:rPr>
          <w:b/>
          <w:bCs/>
          <w:sz w:val="18"/>
          <w:szCs w:val="18"/>
        </w:rPr>
        <w:fldChar w:fldCharType="separate"/>
      </w:r>
    </w:p>
    <w:p w14:paraId="23CE1D55" w14:textId="3A74C3AC"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19" w:history="1">
        <w:r w:rsidRPr="00FC1F64">
          <w:rPr>
            <w:rStyle w:val="Hyperlink"/>
            <w:rFonts w:eastAsiaTheme="majorEastAsia"/>
            <w:b/>
            <w:bCs/>
            <w:noProof/>
          </w:rPr>
          <w:t>Fig7 Property vs Default 1</w:t>
        </w:r>
        <w:r>
          <w:rPr>
            <w:noProof/>
            <w:webHidden/>
          </w:rPr>
          <w:tab/>
        </w:r>
        <w:r>
          <w:rPr>
            <w:noProof/>
            <w:webHidden/>
          </w:rPr>
          <w:fldChar w:fldCharType="begin"/>
        </w:r>
        <w:r>
          <w:rPr>
            <w:noProof/>
            <w:webHidden/>
          </w:rPr>
          <w:instrText xml:space="preserve"> PAGEREF _Toc184830319 \h </w:instrText>
        </w:r>
        <w:r>
          <w:rPr>
            <w:noProof/>
            <w:webHidden/>
          </w:rPr>
        </w:r>
        <w:r>
          <w:rPr>
            <w:noProof/>
            <w:webHidden/>
          </w:rPr>
          <w:fldChar w:fldCharType="separate"/>
        </w:r>
        <w:r>
          <w:rPr>
            <w:noProof/>
            <w:webHidden/>
          </w:rPr>
          <w:t>33</w:t>
        </w:r>
        <w:r>
          <w:rPr>
            <w:noProof/>
            <w:webHidden/>
          </w:rPr>
          <w:fldChar w:fldCharType="end"/>
        </w:r>
      </w:hyperlink>
    </w:p>
    <w:p w14:paraId="384ADE4D"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 8 Years on Job vs Default" </w:instrText>
      </w:r>
      <w:r w:rsidRPr="00F40DCD">
        <w:rPr>
          <w:b/>
          <w:bCs/>
          <w:sz w:val="18"/>
          <w:szCs w:val="18"/>
        </w:rPr>
        <w:fldChar w:fldCharType="separate"/>
      </w:r>
    </w:p>
    <w:p w14:paraId="2B3EF07D" w14:textId="372D2D52"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20" w:history="1">
        <w:r w:rsidRPr="00E70675">
          <w:rPr>
            <w:rStyle w:val="Hyperlink"/>
            <w:rFonts w:eastAsiaTheme="majorEastAsia"/>
            <w:b/>
            <w:bCs/>
            <w:noProof/>
          </w:rPr>
          <w:t>Figure 8 Years on Job vs Default 1</w:t>
        </w:r>
        <w:r>
          <w:rPr>
            <w:noProof/>
            <w:webHidden/>
          </w:rPr>
          <w:tab/>
        </w:r>
        <w:r>
          <w:rPr>
            <w:noProof/>
            <w:webHidden/>
          </w:rPr>
          <w:fldChar w:fldCharType="begin"/>
        </w:r>
        <w:r>
          <w:rPr>
            <w:noProof/>
            <w:webHidden/>
          </w:rPr>
          <w:instrText xml:space="preserve"> PAGEREF _Toc184830320 \h </w:instrText>
        </w:r>
        <w:r>
          <w:rPr>
            <w:noProof/>
            <w:webHidden/>
          </w:rPr>
        </w:r>
        <w:r>
          <w:rPr>
            <w:noProof/>
            <w:webHidden/>
          </w:rPr>
          <w:fldChar w:fldCharType="separate"/>
        </w:r>
        <w:r>
          <w:rPr>
            <w:noProof/>
            <w:webHidden/>
          </w:rPr>
          <w:t>33</w:t>
        </w:r>
        <w:r>
          <w:rPr>
            <w:noProof/>
            <w:webHidden/>
          </w:rPr>
          <w:fldChar w:fldCharType="end"/>
        </w:r>
      </w:hyperlink>
    </w:p>
    <w:p w14:paraId="550C80D6"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 9 Derog vs Default" </w:instrText>
      </w:r>
      <w:r w:rsidRPr="00F40DCD">
        <w:rPr>
          <w:b/>
          <w:bCs/>
          <w:sz w:val="18"/>
          <w:szCs w:val="18"/>
        </w:rPr>
        <w:fldChar w:fldCharType="separate"/>
      </w:r>
    </w:p>
    <w:p w14:paraId="5BB7662F" w14:textId="556378BC"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21" w:history="1">
        <w:r w:rsidRPr="00264799">
          <w:rPr>
            <w:rStyle w:val="Hyperlink"/>
            <w:rFonts w:eastAsiaTheme="majorEastAsia"/>
            <w:b/>
            <w:bCs/>
            <w:noProof/>
          </w:rPr>
          <w:t>Figure 9 Derog vs Default 1</w:t>
        </w:r>
        <w:r>
          <w:rPr>
            <w:noProof/>
            <w:webHidden/>
          </w:rPr>
          <w:tab/>
        </w:r>
        <w:r>
          <w:rPr>
            <w:noProof/>
            <w:webHidden/>
          </w:rPr>
          <w:fldChar w:fldCharType="begin"/>
        </w:r>
        <w:r>
          <w:rPr>
            <w:noProof/>
            <w:webHidden/>
          </w:rPr>
          <w:instrText xml:space="preserve"> PAGEREF _Toc184830321 \h </w:instrText>
        </w:r>
        <w:r>
          <w:rPr>
            <w:noProof/>
            <w:webHidden/>
          </w:rPr>
        </w:r>
        <w:r>
          <w:rPr>
            <w:noProof/>
            <w:webHidden/>
          </w:rPr>
          <w:fldChar w:fldCharType="separate"/>
        </w:r>
        <w:r>
          <w:rPr>
            <w:noProof/>
            <w:webHidden/>
          </w:rPr>
          <w:t>34</w:t>
        </w:r>
        <w:r>
          <w:rPr>
            <w:noProof/>
            <w:webHidden/>
          </w:rPr>
          <w:fldChar w:fldCharType="end"/>
        </w:r>
      </w:hyperlink>
    </w:p>
    <w:p w14:paraId="61E0BF78"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 10 Delinq vs Default " </w:instrText>
      </w:r>
      <w:r w:rsidRPr="00F40DCD">
        <w:rPr>
          <w:b/>
          <w:bCs/>
          <w:sz w:val="18"/>
          <w:szCs w:val="18"/>
        </w:rPr>
        <w:fldChar w:fldCharType="separate"/>
      </w:r>
    </w:p>
    <w:p w14:paraId="061E4EC4" w14:textId="48318548"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22" w:history="1">
        <w:r w:rsidRPr="0082081E">
          <w:rPr>
            <w:rStyle w:val="Hyperlink"/>
            <w:rFonts w:eastAsiaTheme="majorEastAsia"/>
            <w:b/>
            <w:bCs/>
            <w:noProof/>
          </w:rPr>
          <w:t>Figure 10 Delinq vs Default  1</w:t>
        </w:r>
        <w:r>
          <w:rPr>
            <w:noProof/>
            <w:webHidden/>
          </w:rPr>
          <w:tab/>
        </w:r>
        <w:r>
          <w:rPr>
            <w:noProof/>
            <w:webHidden/>
          </w:rPr>
          <w:fldChar w:fldCharType="begin"/>
        </w:r>
        <w:r>
          <w:rPr>
            <w:noProof/>
            <w:webHidden/>
          </w:rPr>
          <w:instrText xml:space="preserve"> PAGEREF _Toc184830322 \h </w:instrText>
        </w:r>
        <w:r>
          <w:rPr>
            <w:noProof/>
            <w:webHidden/>
          </w:rPr>
        </w:r>
        <w:r>
          <w:rPr>
            <w:noProof/>
            <w:webHidden/>
          </w:rPr>
          <w:fldChar w:fldCharType="separate"/>
        </w:r>
        <w:r>
          <w:rPr>
            <w:noProof/>
            <w:webHidden/>
          </w:rPr>
          <w:t>34</w:t>
        </w:r>
        <w:r>
          <w:rPr>
            <w:noProof/>
            <w:webHidden/>
          </w:rPr>
          <w:fldChar w:fldCharType="end"/>
        </w:r>
      </w:hyperlink>
    </w:p>
    <w:p w14:paraId="69B54E64"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"Figure11 Credit Age vs default " </w:instrText>
      </w:r>
      <w:r w:rsidRPr="00F40DCD">
        <w:rPr>
          <w:b/>
          <w:bCs/>
          <w:sz w:val="18"/>
          <w:szCs w:val="18"/>
        </w:rPr>
        <w:fldChar w:fldCharType="separate"/>
      </w:r>
    </w:p>
    <w:p w14:paraId="6B8D53E0" w14:textId="0E203DC9"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23" w:history="1">
        <w:r w:rsidRPr="00001DAD">
          <w:rPr>
            <w:rStyle w:val="Hyperlink"/>
            <w:rFonts w:eastAsiaTheme="majorEastAsia"/>
            <w:b/>
            <w:bCs/>
            <w:noProof/>
          </w:rPr>
          <w:t>Figure11 Credit Age vs default  1</w:t>
        </w:r>
        <w:r>
          <w:rPr>
            <w:noProof/>
            <w:webHidden/>
          </w:rPr>
          <w:tab/>
        </w:r>
        <w:r>
          <w:rPr>
            <w:noProof/>
            <w:webHidden/>
          </w:rPr>
          <w:fldChar w:fldCharType="begin"/>
        </w:r>
        <w:r>
          <w:rPr>
            <w:noProof/>
            <w:webHidden/>
          </w:rPr>
          <w:instrText xml:space="preserve"> PAGEREF _Toc184830323 \h </w:instrText>
        </w:r>
        <w:r>
          <w:rPr>
            <w:noProof/>
            <w:webHidden/>
          </w:rPr>
        </w:r>
        <w:r>
          <w:rPr>
            <w:noProof/>
            <w:webHidden/>
          </w:rPr>
          <w:fldChar w:fldCharType="separate"/>
        </w:r>
        <w:r>
          <w:rPr>
            <w:noProof/>
            <w:webHidden/>
          </w:rPr>
          <w:t>34</w:t>
        </w:r>
        <w:r>
          <w:rPr>
            <w:noProof/>
            <w:webHidden/>
          </w:rPr>
          <w:fldChar w:fldCharType="end"/>
        </w:r>
      </w:hyperlink>
    </w:p>
    <w:p w14:paraId="50D776B1"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"Figure12 Credit Inquiries vs default " </w:instrText>
      </w:r>
      <w:r w:rsidRPr="00F40DCD">
        <w:rPr>
          <w:b/>
          <w:bCs/>
          <w:sz w:val="18"/>
          <w:szCs w:val="18"/>
        </w:rPr>
        <w:fldChar w:fldCharType="separate"/>
      </w:r>
    </w:p>
    <w:p w14:paraId="74F15238" w14:textId="3EDA2603"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24" w:history="1">
        <w:r w:rsidRPr="0061172D">
          <w:rPr>
            <w:rStyle w:val="Hyperlink"/>
            <w:rFonts w:eastAsiaTheme="majorEastAsia"/>
            <w:b/>
            <w:bCs/>
            <w:noProof/>
          </w:rPr>
          <w:t>Figure12 Credit Inquiries vs default  1</w:t>
        </w:r>
        <w:r>
          <w:rPr>
            <w:noProof/>
            <w:webHidden/>
          </w:rPr>
          <w:tab/>
        </w:r>
        <w:r>
          <w:rPr>
            <w:noProof/>
            <w:webHidden/>
          </w:rPr>
          <w:fldChar w:fldCharType="begin"/>
        </w:r>
        <w:r>
          <w:rPr>
            <w:noProof/>
            <w:webHidden/>
          </w:rPr>
          <w:instrText xml:space="preserve"> PAGEREF _Toc184830324 \h </w:instrText>
        </w:r>
        <w:r>
          <w:rPr>
            <w:noProof/>
            <w:webHidden/>
          </w:rPr>
        </w:r>
        <w:r>
          <w:rPr>
            <w:noProof/>
            <w:webHidden/>
          </w:rPr>
          <w:fldChar w:fldCharType="separate"/>
        </w:r>
        <w:r>
          <w:rPr>
            <w:noProof/>
            <w:webHidden/>
          </w:rPr>
          <w:t>34</w:t>
        </w:r>
        <w:r>
          <w:rPr>
            <w:noProof/>
            <w:webHidden/>
          </w:rPr>
          <w:fldChar w:fldCharType="end"/>
        </w:r>
      </w:hyperlink>
    </w:p>
    <w:p w14:paraId="63622CB1" w14:textId="77777777" w:rsidR="00056302" w:rsidRPr="00F40DCD" w:rsidRDefault="00056302" w:rsidP="00056302">
      <w:pPr>
        <w:spacing w:before="20" w:after="20"/>
        <w:rPr>
          <w:b/>
          <w:bCs/>
          <w:sz w:val="18"/>
          <w:szCs w:val="18"/>
        </w:rPr>
      </w:pPr>
      <w:r w:rsidRPr="00F40DCD">
        <w:rPr>
          <w:b/>
          <w:bCs/>
          <w:sz w:val="18"/>
          <w:szCs w:val="18"/>
        </w:rPr>
        <w:fldChar w:fldCharType="end"/>
      </w:r>
      <w:r w:rsidRPr="00F40DCD">
        <w:rPr>
          <w:b/>
          <w:bCs/>
          <w:sz w:val="18"/>
          <w:szCs w:val="18"/>
        </w:rPr>
        <w:t xml:space="preserve"> </w:t>
      </w:r>
    </w:p>
    <w:p w14:paraId="45A1E517" w14:textId="16E719BF"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r w:rsidRPr="00F40DCD">
        <w:rPr>
          <w:rFonts w:ascii="Times New Roman" w:hAnsi="Times New Roman" w:cs="Times New Roman"/>
          <w:b/>
          <w:bCs/>
          <w:smallCaps w:val="0"/>
          <w:sz w:val="18"/>
          <w:szCs w:val="18"/>
        </w:rPr>
        <w:fldChar w:fldCharType="begin"/>
      </w:r>
      <w:r w:rsidRPr="00F40DCD">
        <w:rPr>
          <w:rFonts w:ascii="Times New Roman" w:hAnsi="Times New Roman" w:cs="Times New Roman"/>
          <w:b/>
          <w:bCs/>
          <w:smallCaps w:val="0"/>
          <w:sz w:val="18"/>
          <w:szCs w:val="18"/>
        </w:rPr>
        <w:instrText xml:space="preserve"> TOC \h \z \c " Fig13 CreditLines vs Default" </w:instrText>
      </w:r>
      <w:r w:rsidRPr="00F40DCD">
        <w:rPr>
          <w:rFonts w:ascii="Times New Roman" w:hAnsi="Times New Roman" w:cs="Times New Roman"/>
          <w:b/>
          <w:bCs/>
          <w:smallCaps w:val="0"/>
          <w:sz w:val="18"/>
          <w:szCs w:val="18"/>
        </w:rPr>
        <w:fldChar w:fldCharType="separate"/>
      </w:r>
      <w:hyperlink w:anchor="_Toc184830325" w:history="1">
        <w:r w:rsidRPr="00551DBB">
          <w:rPr>
            <w:rStyle w:val="Hyperlink"/>
            <w:rFonts w:eastAsiaTheme="majorEastAsia"/>
            <w:b/>
            <w:bCs/>
            <w:noProof/>
          </w:rPr>
          <w:t>Fig13 CreditLines vs Default 1</w:t>
        </w:r>
        <w:r>
          <w:rPr>
            <w:noProof/>
            <w:webHidden/>
          </w:rPr>
          <w:tab/>
        </w:r>
        <w:r>
          <w:rPr>
            <w:noProof/>
            <w:webHidden/>
          </w:rPr>
          <w:fldChar w:fldCharType="begin"/>
        </w:r>
        <w:r>
          <w:rPr>
            <w:noProof/>
            <w:webHidden/>
          </w:rPr>
          <w:instrText xml:space="preserve"> PAGEREF _Toc184830325 \h </w:instrText>
        </w:r>
        <w:r>
          <w:rPr>
            <w:noProof/>
            <w:webHidden/>
          </w:rPr>
        </w:r>
        <w:r>
          <w:rPr>
            <w:noProof/>
            <w:webHidden/>
          </w:rPr>
          <w:fldChar w:fldCharType="separate"/>
        </w:r>
        <w:r>
          <w:rPr>
            <w:noProof/>
            <w:webHidden/>
          </w:rPr>
          <w:t>35</w:t>
        </w:r>
        <w:r>
          <w:rPr>
            <w:noProof/>
            <w:webHidden/>
          </w:rPr>
          <w:fldChar w:fldCharType="end"/>
        </w:r>
      </w:hyperlink>
    </w:p>
    <w:p w14:paraId="062891DA" w14:textId="77777777" w:rsidR="00056302" w:rsidRDefault="00056302" w:rsidP="00056302">
      <w:pPr>
        <w:spacing w:before="20" w:after="20"/>
        <w:rPr>
          <w:noProof/>
        </w:rPr>
      </w:pPr>
      <w:r w:rsidRPr="00F40DCD">
        <w:rPr>
          <w:b/>
          <w:bCs/>
          <w:smallCaps/>
          <w:sz w:val="18"/>
          <w:szCs w:val="18"/>
        </w:rPr>
        <w:fldChar w:fldCharType="end"/>
      </w:r>
      <w:r w:rsidRPr="00F40DCD">
        <w:rPr>
          <w:b/>
          <w:bCs/>
          <w:smallCaps/>
          <w:sz w:val="18"/>
          <w:szCs w:val="18"/>
        </w:rPr>
        <w:fldChar w:fldCharType="begin"/>
      </w:r>
      <w:r w:rsidRPr="00F40DCD">
        <w:rPr>
          <w:b/>
          <w:bCs/>
          <w:smallCaps/>
          <w:sz w:val="18"/>
          <w:szCs w:val="18"/>
        </w:rPr>
        <w:instrText xml:space="preserve"> TOC \h \z \c "Figure 14 Correlation Matrix" </w:instrText>
      </w:r>
      <w:r w:rsidRPr="00F40DCD">
        <w:rPr>
          <w:b/>
          <w:bCs/>
          <w:smallCaps/>
          <w:sz w:val="18"/>
          <w:szCs w:val="18"/>
        </w:rPr>
        <w:fldChar w:fldCharType="separate"/>
      </w:r>
    </w:p>
    <w:p w14:paraId="5D70097F" w14:textId="5CF6C5C7"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26" w:history="1">
        <w:r w:rsidRPr="00EB5A4F">
          <w:rPr>
            <w:rStyle w:val="Hyperlink"/>
            <w:rFonts w:eastAsiaTheme="majorEastAsia"/>
            <w:b/>
            <w:bCs/>
            <w:noProof/>
          </w:rPr>
          <w:t>Figure 14 Correlation Matrix 1</w:t>
        </w:r>
        <w:r>
          <w:rPr>
            <w:noProof/>
            <w:webHidden/>
          </w:rPr>
          <w:tab/>
        </w:r>
        <w:r>
          <w:rPr>
            <w:noProof/>
            <w:webHidden/>
          </w:rPr>
          <w:fldChar w:fldCharType="begin"/>
        </w:r>
        <w:r>
          <w:rPr>
            <w:noProof/>
            <w:webHidden/>
          </w:rPr>
          <w:instrText xml:space="preserve"> PAGEREF _Toc184830326 \h </w:instrText>
        </w:r>
        <w:r>
          <w:rPr>
            <w:noProof/>
            <w:webHidden/>
          </w:rPr>
        </w:r>
        <w:r>
          <w:rPr>
            <w:noProof/>
            <w:webHidden/>
          </w:rPr>
          <w:fldChar w:fldCharType="separate"/>
        </w:r>
        <w:r>
          <w:rPr>
            <w:noProof/>
            <w:webHidden/>
          </w:rPr>
          <w:t>35</w:t>
        </w:r>
        <w:r>
          <w:rPr>
            <w:noProof/>
            <w:webHidden/>
          </w:rPr>
          <w:fldChar w:fldCharType="end"/>
        </w:r>
      </w:hyperlink>
    </w:p>
    <w:p w14:paraId="54813E9D" w14:textId="77777777" w:rsidR="00056302" w:rsidRDefault="00056302" w:rsidP="00056302">
      <w:pPr>
        <w:spacing w:before="20" w:after="20"/>
        <w:rPr>
          <w:noProof/>
        </w:rPr>
      </w:pPr>
      <w:r w:rsidRPr="00F40DCD">
        <w:rPr>
          <w:b/>
          <w:bCs/>
          <w:smallCaps/>
          <w:sz w:val="18"/>
          <w:szCs w:val="18"/>
        </w:rPr>
        <w:fldChar w:fldCharType="end"/>
      </w:r>
      <w:r w:rsidRPr="00F40DCD">
        <w:rPr>
          <w:b/>
          <w:bCs/>
          <w:smallCaps/>
          <w:sz w:val="18"/>
          <w:szCs w:val="18"/>
        </w:rPr>
        <w:fldChar w:fldCharType="begin"/>
      </w:r>
      <w:r w:rsidRPr="00F40DCD">
        <w:rPr>
          <w:b/>
          <w:bCs/>
          <w:smallCaps/>
          <w:sz w:val="18"/>
          <w:szCs w:val="18"/>
        </w:rPr>
        <w:instrText xml:space="preserve"> TOC \h \z \c "Figure 15 Feature Importance" </w:instrText>
      </w:r>
      <w:r w:rsidRPr="00F40DCD">
        <w:rPr>
          <w:b/>
          <w:bCs/>
          <w:smallCaps/>
          <w:sz w:val="18"/>
          <w:szCs w:val="18"/>
        </w:rPr>
        <w:fldChar w:fldCharType="separate"/>
      </w:r>
    </w:p>
    <w:p w14:paraId="7D4BF93A" w14:textId="3791F53A"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27" w:history="1">
        <w:r w:rsidRPr="000037CE">
          <w:rPr>
            <w:rStyle w:val="Hyperlink"/>
            <w:rFonts w:eastAsiaTheme="majorEastAsia"/>
            <w:b/>
            <w:bCs/>
            <w:noProof/>
          </w:rPr>
          <w:t>Figure 15 Feature Importance 1</w:t>
        </w:r>
        <w:r>
          <w:rPr>
            <w:noProof/>
            <w:webHidden/>
          </w:rPr>
          <w:tab/>
        </w:r>
        <w:r>
          <w:rPr>
            <w:noProof/>
            <w:webHidden/>
          </w:rPr>
          <w:fldChar w:fldCharType="begin"/>
        </w:r>
        <w:r>
          <w:rPr>
            <w:noProof/>
            <w:webHidden/>
          </w:rPr>
          <w:instrText xml:space="preserve"> PAGEREF _Toc184830327 \h </w:instrText>
        </w:r>
        <w:r>
          <w:rPr>
            <w:noProof/>
            <w:webHidden/>
          </w:rPr>
        </w:r>
        <w:r>
          <w:rPr>
            <w:noProof/>
            <w:webHidden/>
          </w:rPr>
          <w:fldChar w:fldCharType="separate"/>
        </w:r>
        <w:r>
          <w:rPr>
            <w:noProof/>
            <w:webHidden/>
          </w:rPr>
          <w:t>36</w:t>
        </w:r>
        <w:r>
          <w:rPr>
            <w:noProof/>
            <w:webHidden/>
          </w:rPr>
          <w:fldChar w:fldCharType="end"/>
        </w:r>
      </w:hyperlink>
    </w:p>
    <w:p w14:paraId="0797BAD9" w14:textId="7347F735" w:rsidR="00056302" w:rsidRPr="00F40DCD" w:rsidRDefault="00056302" w:rsidP="00056302">
      <w:pPr>
        <w:spacing w:before="20" w:after="20"/>
        <w:rPr>
          <w:b/>
          <w:bCs/>
          <w:sz w:val="18"/>
          <w:szCs w:val="18"/>
        </w:rPr>
      </w:pPr>
      <w:r w:rsidRPr="00F40DCD">
        <w:rPr>
          <w:b/>
          <w:bCs/>
          <w:smallCaps/>
          <w:sz w:val="18"/>
          <w:szCs w:val="18"/>
        </w:rPr>
        <w:fldChar w:fldCharType="end"/>
      </w:r>
    </w:p>
    <w:p w14:paraId="50E5C121" w14:textId="5AA9F710"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r w:rsidRPr="00F40DCD">
        <w:rPr>
          <w:rFonts w:ascii="Times New Roman" w:hAnsi="Times New Roman" w:cs="Times New Roman"/>
          <w:b/>
          <w:bCs/>
          <w:sz w:val="18"/>
          <w:szCs w:val="18"/>
        </w:rPr>
        <w:fldChar w:fldCharType="begin"/>
      </w:r>
      <w:r w:rsidRPr="00F40DCD">
        <w:rPr>
          <w:rFonts w:ascii="Times New Roman" w:hAnsi="Times New Roman" w:cs="Times New Roman"/>
          <w:b/>
          <w:bCs/>
          <w:sz w:val="18"/>
          <w:szCs w:val="18"/>
        </w:rPr>
        <w:instrText xml:space="preserve"> TOC \h \z \c "Fig19 Distribution of Imbalanc &amp; Balance" </w:instrText>
      </w:r>
      <w:r w:rsidRPr="00F40DCD">
        <w:rPr>
          <w:rFonts w:ascii="Times New Roman" w:hAnsi="Times New Roman" w:cs="Times New Roman"/>
          <w:b/>
          <w:bCs/>
          <w:sz w:val="18"/>
          <w:szCs w:val="18"/>
        </w:rPr>
        <w:fldChar w:fldCharType="separate"/>
      </w:r>
      <w:hyperlink w:anchor="_Toc184830328" w:history="1">
        <w:r w:rsidRPr="0084100F">
          <w:rPr>
            <w:rStyle w:val="Hyperlink"/>
            <w:rFonts w:eastAsiaTheme="majorEastAsia"/>
            <w:b/>
            <w:bCs/>
            <w:noProof/>
          </w:rPr>
          <w:t>Fig19 Distribution of Imbalanc &amp; Balance 1</w:t>
        </w:r>
        <w:r>
          <w:rPr>
            <w:noProof/>
            <w:webHidden/>
          </w:rPr>
          <w:tab/>
        </w:r>
        <w:r>
          <w:rPr>
            <w:noProof/>
            <w:webHidden/>
          </w:rPr>
          <w:fldChar w:fldCharType="begin"/>
        </w:r>
        <w:r>
          <w:rPr>
            <w:noProof/>
            <w:webHidden/>
          </w:rPr>
          <w:instrText xml:space="preserve"> PAGEREF _Toc184830328 \h </w:instrText>
        </w:r>
        <w:r>
          <w:rPr>
            <w:noProof/>
            <w:webHidden/>
          </w:rPr>
        </w:r>
        <w:r>
          <w:rPr>
            <w:noProof/>
            <w:webHidden/>
          </w:rPr>
          <w:fldChar w:fldCharType="separate"/>
        </w:r>
        <w:r>
          <w:rPr>
            <w:noProof/>
            <w:webHidden/>
          </w:rPr>
          <w:t>37</w:t>
        </w:r>
        <w:r>
          <w:rPr>
            <w:noProof/>
            <w:webHidden/>
          </w:rPr>
          <w:fldChar w:fldCharType="end"/>
        </w:r>
      </w:hyperlink>
    </w:p>
    <w:p w14:paraId="6FDBFACB" w14:textId="192EDFEA" w:rsidR="00056302" w:rsidRPr="00F40DCD" w:rsidRDefault="00056302" w:rsidP="00056302">
      <w:pPr>
        <w:spacing w:before="20" w:after="20"/>
        <w:rPr>
          <w:noProof/>
          <w:sz w:val="18"/>
          <w:szCs w:val="18"/>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"Fig20 Logistic_ConfusionMatrix_60-40_spl" </w:instrText>
      </w:r>
      <w:r w:rsidRPr="00F40DCD">
        <w:rPr>
          <w:b/>
          <w:bCs/>
          <w:sz w:val="18"/>
          <w:szCs w:val="18"/>
        </w:rPr>
        <w:fldChar w:fldCharType="separate"/>
      </w:r>
    </w:p>
    <w:p w14:paraId="26861374"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"Fig21 Logistic_CostMatrix_60-40_split" </w:instrText>
      </w:r>
      <w:r w:rsidRPr="00F40DCD">
        <w:rPr>
          <w:b/>
          <w:bCs/>
          <w:sz w:val="18"/>
          <w:szCs w:val="18"/>
        </w:rPr>
        <w:fldChar w:fldCharType="separate"/>
      </w:r>
    </w:p>
    <w:p w14:paraId="00A51499" w14:textId="7047E180"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29" w:history="1">
        <w:r w:rsidRPr="001C49D5">
          <w:rPr>
            <w:rStyle w:val="Hyperlink"/>
            <w:rFonts w:eastAsiaTheme="majorEastAsia"/>
            <w:b/>
            <w:bCs/>
            <w:noProof/>
          </w:rPr>
          <w:t>Fig21 Logistic_CostMatrix_60-40_split 1</w:t>
        </w:r>
        <w:r>
          <w:rPr>
            <w:noProof/>
            <w:webHidden/>
          </w:rPr>
          <w:tab/>
        </w:r>
        <w:r>
          <w:rPr>
            <w:noProof/>
            <w:webHidden/>
          </w:rPr>
          <w:fldChar w:fldCharType="begin"/>
        </w:r>
        <w:r>
          <w:rPr>
            <w:noProof/>
            <w:webHidden/>
          </w:rPr>
          <w:instrText xml:space="preserve"> PAGEREF _Toc184830329 \h </w:instrText>
        </w:r>
        <w:r>
          <w:rPr>
            <w:noProof/>
            <w:webHidden/>
          </w:rPr>
        </w:r>
        <w:r>
          <w:rPr>
            <w:noProof/>
            <w:webHidden/>
          </w:rPr>
          <w:fldChar w:fldCharType="separate"/>
        </w:r>
        <w:r>
          <w:rPr>
            <w:noProof/>
            <w:webHidden/>
          </w:rPr>
          <w:t>38</w:t>
        </w:r>
        <w:r>
          <w:rPr>
            <w:noProof/>
            <w:webHidden/>
          </w:rPr>
          <w:fldChar w:fldCharType="end"/>
        </w:r>
      </w:hyperlink>
    </w:p>
    <w:p w14:paraId="3BC511DA"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"Fig22 Logistic_ConfusionMatrix_70-30_spl" </w:instrText>
      </w:r>
      <w:r w:rsidRPr="00F40DCD">
        <w:rPr>
          <w:b/>
          <w:bCs/>
          <w:sz w:val="18"/>
          <w:szCs w:val="18"/>
        </w:rPr>
        <w:fldChar w:fldCharType="separate"/>
      </w:r>
    </w:p>
    <w:p w14:paraId="124AACB8" w14:textId="77623475"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30" w:history="1">
        <w:r w:rsidRPr="00514B1D">
          <w:rPr>
            <w:rStyle w:val="Hyperlink"/>
            <w:rFonts w:eastAsiaTheme="majorEastAsia"/>
            <w:b/>
            <w:bCs/>
            <w:noProof/>
          </w:rPr>
          <w:t xml:space="preserve">Fig22 Logistic_ConfusionMatrix_70-30_spl </w:t>
        </w:r>
        <w:r w:rsidRPr="00514B1D">
          <w:rPr>
            <w:rStyle w:val="Hyperlink"/>
            <w:rFonts w:eastAsiaTheme="majorEastAsia"/>
            <w:noProof/>
          </w:rPr>
          <w:t>1</w:t>
        </w:r>
        <w:r>
          <w:rPr>
            <w:noProof/>
            <w:webHidden/>
          </w:rPr>
          <w:tab/>
        </w:r>
        <w:r>
          <w:rPr>
            <w:noProof/>
            <w:webHidden/>
          </w:rPr>
          <w:fldChar w:fldCharType="begin"/>
        </w:r>
        <w:r>
          <w:rPr>
            <w:noProof/>
            <w:webHidden/>
          </w:rPr>
          <w:instrText xml:space="preserve"> PAGEREF _Toc184830330 \h </w:instrText>
        </w:r>
        <w:r>
          <w:rPr>
            <w:noProof/>
            <w:webHidden/>
          </w:rPr>
        </w:r>
        <w:r>
          <w:rPr>
            <w:noProof/>
            <w:webHidden/>
          </w:rPr>
          <w:fldChar w:fldCharType="separate"/>
        </w:r>
        <w:r>
          <w:rPr>
            <w:noProof/>
            <w:webHidden/>
          </w:rPr>
          <w:t>39</w:t>
        </w:r>
        <w:r>
          <w:rPr>
            <w:noProof/>
            <w:webHidden/>
          </w:rPr>
          <w:fldChar w:fldCharType="end"/>
        </w:r>
      </w:hyperlink>
    </w:p>
    <w:p w14:paraId="556DAABA"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"Fig23 Logistic_CostMatrix_70-30_split" </w:instrText>
      </w:r>
      <w:r w:rsidRPr="00F40DCD">
        <w:rPr>
          <w:b/>
          <w:bCs/>
          <w:sz w:val="18"/>
          <w:szCs w:val="18"/>
        </w:rPr>
        <w:fldChar w:fldCharType="separate"/>
      </w:r>
    </w:p>
    <w:p w14:paraId="6B3B7916" w14:textId="34023328"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31" w:history="1">
        <w:r w:rsidRPr="00293FE0">
          <w:rPr>
            <w:rStyle w:val="Hyperlink"/>
            <w:rFonts w:eastAsiaTheme="majorEastAsia"/>
            <w:b/>
            <w:bCs/>
            <w:noProof/>
          </w:rPr>
          <w:t>Fig23 Logistic_CostMatrix_70-30_split 1</w:t>
        </w:r>
        <w:r>
          <w:rPr>
            <w:noProof/>
            <w:webHidden/>
          </w:rPr>
          <w:tab/>
        </w:r>
        <w:r>
          <w:rPr>
            <w:noProof/>
            <w:webHidden/>
          </w:rPr>
          <w:fldChar w:fldCharType="begin"/>
        </w:r>
        <w:r>
          <w:rPr>
            <w:noProof/>
            <w:webHidden/>
          </w:rPr>
          <w:instrText xml:space="preserve"> PAGEREF _Toc184830331 \h </w:instrText>
        </w:r>
        <w:r>
          <w:rPr>
            <w:noProof/>
            <w:webHidden/>
          </w:rPr>
        </w:r>
        <w:r>
          <w:rPr>
            <w:noProof/>
            <w:webHidden/>
          </w:rPr>
          <w:fldChar w:fldCharType="separate"/>
        </w:r>
        <w:r>
          <w:rPr>
            <w:noProof/>
            <w:webHidden/>
          </w:rPr>
          <w:t>39</w:t>
        </w:r>
        <w:r>
          <w:rPr>
            <w:noProof/>
            <w:webHidden/>
          </w:rPr>
          <w:fldChar w:fldCharType="end"/>
        </w:r>
      </w:hyperlink>
    </w:p>
    <w:p w14:paraId="40F32E39"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"Fig24 Logistic_ConfusionMatrix_80-20_spl" </w:instrText>
      </w:r>
      <w:r w:rsidRPr="00F40DCD">
        <w:rPr>
          <w:b/>
          <w:bCs/>
          <w:sz w:val="18"/>
          <w:szCs w:val="18"/>
        </w:rPr>
        <w:fldChar w:fldCharType="separate"/>
      </w:r>
    </w:p>
    <w:p w14:paraId="4C4116A6" w14:textId="42533CD0"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32" w:history="1">
        <w:r w:rsidRPr="00B2569E">
          <w:rPr>
            <w:rStyle w:val="Hyperlink"/>
            <w:rFonts w:eastAsiaTheme="majorEastAsia"/>
            <w:b/>
            <w:bCs/>
            <w:noProof/>
          </w:rPr>
          <w:t>Fig24 Logistic_ConfusionMatrix_80-20_spl 1</w:t>
        </w:r>
        <w:r>
          <w:rPr>
            <w:noProof/>
            <w:webHidden/>
          </w:rPr>
          <w:tab/>
        </w:r>
        <w:r>
          <w:rPr>
            <w:noProof/>
            <w:webHidden/>
          </w:rPr>
          <w:fldChar w:fldCharType="begin"/>
        </w:r>
        <w:r>
          <w:rPr>
            <w:noProof/>
            <w:webHidden/>
          </w:rPr>
          <w:instrText xml:space="preserve"> PAGEREF _Toc184830332 \h </w:instrText>
        </w:r>
        <w:r>
          <w:rPr>
            <w:noProof/>
            <w:webHidden/>
          </w:rPr>
        </w:r>
        <w:r>
          <w:rPr>
            <w:noProof/>
            <w:webHidden/>
          </w:rPr>
          <w:fldChar w:fldCharType="separate"/>
        </w:r>
        <w:r>
          <w:rPr>
            <w:noProof/>
            <w:webHidden/>
          </w:rPr>
          <w:t>39</w:t>
        </w:r>
        <w:r>
          <w:rPr>
            <w:noProof/>
            <w:webHidden/>
          </w:rPr>
          <w:fldChar w:fldCharType="end"/>
        </w:r>
      </w:hyperlink>
    </w:p>
    <w:p w14:paraId="15C6D997"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  Fig25 Logistic_CostMatrix_80-20_split " </w:instrText>
      </w:r>
      <w:r w:rsidRPr="00F40DCD">
        <w:rPr>
          <w:b/>
          <w:bCs/>
          <w:sz w:val="18"/>
          <w:szCs w:val="18"/>
        </w:rPr>
        <w:fldChar w:fldCharType="separate"/>
      </w:r>
    </w:p>
    <w:p w14:paraId="08962EBB" w14:textId="388A298B"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33" w:history="1">
        <w:r w:rsidRPr="00E03448">
          <w:rPr>
            <w:rStyle w:val="Hyperlink"/>
            <w:rFonts w:eastAsiaTheme="majorEastAsia"/>
            <w:b/>
            <w:bCs/>
            <w:noProof/>
          </w:rPr>
          <w:t>Fig25 Logistic_CostMatrix_80-20_split  1</w:t>
        </w:r>
        <w:r>
          <w:rPr>
            <w:noProof/>
            <w:webHidden/>
          </w:rPr>
          <w:tab/>
        </w:r>
        <w:r>
          <w:rPr>
            <w:noProof/>
            <w:webHidden/>
          </w:rPr>
          <w:fldChar w:fldCharType="begin"/>
        </w:r>
        <w:r>
          <w:rPr>
            <w:noProof/>
            <w:webHidden/>
          </w:rPr>
          <w:instrText xml:space="preserve"> PAGEREF _Toc184830333 \h </w:instrText>
        </w:r>
        <w:r>
          <w:rPr>
            <w:noProof/>
            <w:webHidden/>
          </w:rPr>
        </w:r>
        <w:r>
          <w:rPr>
            <w:noProof/>
            <w:webHidden/>
          </w:rPr>
          <w:fldChar w:fldCharType="separate"/>
        </w:r>
        <w:r>
          <w:rPr>
            <w:noProof/>
            <w:webHidden/>
          </w:rPr>
          <w:t>39</w:t>
        </w:r>
        <w:r>
          <w:rPr>
            <w:noProof/>
            <w:webHidden/>
          </w:rPr>
          <w:fldChar w:fldCharType="end"/>
        </w:r>
      </w:hyperlink>
    </w:p>
    <w:p w14:paraId="7023C929"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"Fig26 Decision Tree" </w:instrText>
      </w:r>
      <w:r w:rsidRPr="00F40DCD">
        <w:rPr>
          <w:b/>
          <w:bCs/>
          <w:sz w:val="18"/>
          <w:szCs w:val="18"/>
        </w:rPr>
        <w:fldChar w:fldCharType="separate"/>
      </w:r>
    </w:p>
    <w:p w14:paraId="27E9229B" w14:textId="4256A58C"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34" w:history="1">
        <w:r w:rsidRPr="00186846">
          <w:rPr>
            <w:rStyle w:val="Hyperlink"/>
            <w:rFonts w:eastAsiaTheme="majorEastAsia"/>
            <w:b/>
            <w:bCs/>
            <w:noProof/>
          </w:rPr>
          <w:t>Fig26 Decision Tree 1</w:t>
        </w:r>
        <w:r>
          <w:rPr>
            <w:noProof/>
            <w:webHidden/>
          </w:rPr>
          <w:tab/>
        </w:r>
        <w:r>
          <w:rPr>
            <w:noProof/>
            <w:webHidden/>
          </w:rPr>
          <w:fldChar w:fldCharType="begin"/>
        </w:r>
        <w:r>
          <w:rPr>
            <w:noProof/>
            <w:webHidden/>
          </w:rPr>
          <w:instrText xml:space="preserve"> PAGEREF _Toc184830334 \h </w:instrText>
        </w:r>
        <w:r>
          <w:rPr>
            <w:noProof/>
            <w:webHidden/>
          </w:rPr>
        </w:r>
        <w:r>
          <w:rPr>
            <w:noProof/>
            <w:webHidden/>
          </w:rPr>
          <w:fldChar w:fldCharType="separate"/>
        </w:r>
        <w:r>
          <w:rPr>
            <w:noProof/>
            <w:webHidden/>
          </w:rPr>
          <w:t>40</w:t>
        </w:r>
        <w:r>
          <w:rPr>
            <w:noProof/>
            <w:webHidden/>
          </w:rPr>
          <w:fldChar w:fldCharType="end"/>
        </w:r>
      </w:hyperlink>
    </w:p>
    <w:p w14:paraId="50597043"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"Fig27 DecisonTre_ConfusnMatx_60-40_spt" </w:instrText>
      </w:r>
      <w:r w:rsidRPr="00F40DCD">
        <w:rPr>
          <w:b/>
          <w:bCs/>
          <w:sz w:val="18"/>
          <w:szCs w:val="18"/>
        </w:rPr>
        <w:fldChar w:fldCharType="separate"/>
      </w:r>
    </w:p>
    <w:p w14:paraId="123495AE" w14:textId="31641FFC"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35" w:history="1">
        <w:r w:rsidRPr="00045B39">
          <w:rPr>
            <w:rStyle w:val="Hyperlink"/>
            <w:rFonts w:eastAsiaTheme="majorEastAsia"/>
            <w:b/>
            <w:bCs/>
            <w:noProof/>
          </w:rPr>
          <w:t>Fig27 DecisonTre_ConfusnMatx_60-40_spt 1</w:t>
        </w:r>
        <w:r>
          <w:rPr>
            <w:noProof/>
            <w:webHidden/>
          </w:rPr>
          <w:tab/>
        </w:r>
        <w:r>
          <w:rPr>
            <w:noProof/>
            <w:webHidden/>
          </w:rPr>
          <w:fldChar w:fldCharType="begin"/>
        </w:r>
        <w:r>
          <w:rPr>
            <w:noProof/>
            <w:webHidden/>
          </w:rPr>
          <w:instrText xml:space="preserve"> PAGEREF _Toc184830335 \h </w:instrText>
        </w:r>
        <w:r>
          <w:rPr>
            <w:noProof/>
            <w:webHidden/>
          </w:rPr>
        </w:r>
        <w:r>
          <w:rPr>
            <w:noProof/>
            <w:webHidden/>
          </w:rPr>
          <w:fldChar w:fldCharType="separate"/>
        </w:r>
        <w:r>
          <w:rPr>
            <w:noProof/>
            <w:webHidden/>
          </w:rPr>
          <w:t>40</w:t>
        </w:r>
        <w:r>
          <w:rPr>
            <w:noProof/>
            <w:webHidden/>
          </w:rPr>
          <w:fldChar w:fldCharType="end"/>
        </w:r>
      </w:hyperlink>
    </w:p>
    <w:p w14:paraId="5C98B56A" w14:textId="77777777" w:rsidR="00056302" w:rsidRDefault="00056302" w:rsidP="00056302">
      <w:pPr>
        <w:spacing w:before="20" w:after="20"/>
        <w:rPr>
          <w:noProof/>
        </w:rPr>
      </w:pPr>
      <w:r w:rsidRPr="00F40DCD">
        <w:rPr>
          <w:b/>
          <w:bCs/>
          <w:sz w:val="18"/>
          <w:szCs w:val="18"/>
        </w:rPr>
        <w:fldChar w:fldCharType="end"/>
      </w:r>
      <w:r w:rsidRPr="00F40DCD">
        <w:rPr>
          <w:b/>
          <w:bCs/>
          <w:sz w:val="18"/>
          <w:szCs w:val="18"/>
        </w:rPr>
        <w:fldChar w:fldCharType="begin"/>
      </w:r>
      <w:r w:rsidRPr="00F40DCD">
        <w:rPr>
          <w:b/>
          <w:bCs/>
          <w:sz w:val="18"/>
          <w:szCs w:val="18"/>
        </w:rPr>
        <w:instrText xml:space="preserve"> TOC \h \z \c "Fig28 DecisonTree_CostMatrix_60-40" </w:instrText>
      </w:r>
      <w:r w:rsidRPr="00F40DCD">
        <w:rPr>
          <w:b/>
          <w:bCs/>
          <w:sz w:val="18"/>
          <w:szCs w:val="18"/>
        </w:rPr>
        <w:fldChar w:fldCharType="separate"/>
      </w:r>
    </w:p>
    <w:p w14:paraId="697478B3" w14:textId="0930B7F9" w:rsidR="00056302" w:rsidRDefault="00056302">
      <w:pPr>
        <w:pStyle w:val="TableofFigures"/>
        <w:tabs>
          <w:tab w:val="right" w:leader="dot" w:pos="9350"/>
        </w:tabs>
        <w:rPr>
          <w:rFonts w:eastAsiaTheme="minorEastAsia" w:cstheme="minorBidi"/>
          <w:smallCaps w:val="0"/>
          <w:noProof/>
          <w:kern w:val="2"/>
          <w:sz w:val="24"/>
          <w:szCs w:val="24"/>
          <w14:ligatures w14:val="standardContextual"/>
        </w:rPr>
      </w:pPr>
      <w:hyperlink w:anchor="_Toc184830336" w:history="1">
        <w:r w:rsidRPr="002D52F7">
          <w:rPr>
            <w:rStyle w:val="Hyperlink"/>
            <w:rFonts w:eastAsiaTheme="majorEastAsia"/>
            <w:b/>
            <w:bCs/>
            <w:noProof/>
          </w:rPr>
          <w:t>Fig28 DecisonTree_CostMatrix_60-40 1</w:t>
        </w:r>
        <w:r>
          <w:rPr>
            <w:noProof/>
            <w:webHidden/>
          </w:rPr>
          <w:tab/>
        </w:r>
        <w:r>
          <w:rPr>
            <w:noProof/>
            <w:webHidden/>
          </w:rPr>
          <w:fldChar w:fldCharType="begin"/>
        </w:r>
        <w:r>
          <w:rPr>
            <w:noProof/>
            <w:webHidden/>
          </w:rPr>
          <w:instrText xml:space="preserve"> PAGEREF _Toc184830336 \h </w:instrText>
        </w:r>
        <w:r>
          <w:rPr>
            <w:noProof/>
            <w:webHidden/>
          </w:rPr>
        </w:r>
        <w:r>
          <w:rPr>
            <w:noProof/>
            <w:webHidden/>
          </w:rPr>
          <w:fldChar w:fldCharType="separate"/>
        </w:r>
        <w:r>
          <w:rPr>
            <w:noProof/>
            <w:webHidden/>
          </w:rPr>
          <w:t>39</w:t>
        </w:r>
        <w:r>
          <w:rPr>
            <w:noProof/>
            <w:webHidden/>
          </w:rPr>
          <w:fldChar w:fldCharType="end"/>
        </w:r>
      </w:hyperlink>
    </w:p>
    <w:p w14:paraId="2C72BAEE" w14:textId="612E371E" w:rsidR="00056302" w:rsidRDefault="00056302" w:rsidP="00056302">
      <w:pPr>
        <w:rPr>
          <w:b/>
          <w:bCs/>
        </w:rPr>
      </w:pPr>
      <w:r w:rsidRPr="00F40DCD">
        <w:rPr>
          <w:b/>
          <w:bCs/>
          <w:sz w:val="18"/>
          <w:szCs w:val="18"/>
        </w:rPr>
        <w:fldChar w:fldCharType="end"/>
      </w:r>
    </w:p>
    <w:p w14:paraId="7FBFCE84" w14:textId="26ACE918" w:rsidR="00FD079F" w:rsidRPr="00667B08" w:rsidRDefault="00C77921" w:rsidP="008C1D4A">
      <w:pPr>
        <w:pStyle w:val="Heading1"/>
        <w:pBdr>
          <w:bottom w:val="single" w:sz="12" w:space="1" w:color="auto"/>
        </w:pBdr>
        <w:spacing w:after="0"/>
        <w:rPr>
          <w:b/>
          <w:bCs/>
        </w:rPr>
      </w:pPr>
      <w:bookmarkStart w:id="5" w:name="_Toc184829613"/>
      <w:bookmarkStart w:id="6" w:name="_Toc184829909"/>
      <w:bookmarkStart w:id="7" w:name="_Toc184830154"/>
      <w:r w:rsidRPr="00667B08">
        <w:rPr>
          <w:b/>
          <w:bCs/>
        </w:rPr>
        <w:t>INTRODUCTION</w:t>
      </w:r>
      <w:bookmarkEnd w:id="5"/>
      <w:bookmarkEnd w:id="6"/>
      <w:bookmarkEnd w:id="7"/>
    </w:p>
    <w:p w14:paraId="47C0FA3F" w14:textId="77777777" w:rsidR="00667B08" w:rsidRPr="00667B08" w:rsidRDefault="00667B08" w:rsidP="008C1D4A"/>
    <w:p w14:paraId="548C1A03" w14:textId="7132EE80" w:rsidR="00933B50" w:rsidRPr="008C1D4A" w:rsidRDefault="004714F4" w:rsidP="008C1D4A">
      <w:pPr>
        <w:jc w:val="both"/>
        <w:rPr>
          <w:sz w:val="20"/>
          <w:szCs w:val="20"/>
        </w:rPr>
      </w:pPr>
      <w:r w:rsidRPr="008C1D4A">
        <w:rPr>
          <w:sz w:val="20"/>
          <w:szCs w:val="20"/>
        </w:rPr>
        <w:t xml:space="preserve">This project focuses on analyzing a dataset called "Employee.csv" using Human Capital Analytics to identify reasons why employees might leave a company. Earlier, companies used to focus mainly on having the best machines to stay ahead of their competition. But now, the companies that have the most engaged and productive employees are more likely to succeed. That’s why </w:t>
      </w:r>
      <w:r w:rsidR="00836EB5" w:rsidRPr="008C1D4A">
        <w:rPr>
          <w:sz w:val="20"/>
          <w:szCs w:val="20"/>
        </w:rPr>
        <w:t>businesses need to keep</w:t>
      </w:r>
      <w:r w:rsidRPr="008C1D4A">
        <w:rPr>
          <w:sz w:val="20"/>
          <w:szCs w:val="20"/>
        </w:rPr>
        <w:t xml:space="preserve"> their valuable employees and understand why some might leave, so they can prevent that from happening. </w:t>
      </w:r>
    </w:p>
    <w:p w14:paraId="765D34A3" w14:textId="77777777" w:rsidR="00667B08" w:rsidRPr="008C1D4A" w:rsidRDefault="00667B08" w:rsidP="008C1D4A">
      <w:pPr>
        <w:ind w:firstLine="720"/>
        <w:jc w:val="both"/>
        <w:rPr>
          <w:sz w:val="20"/>
          <w:szCs w:val="20"/>
        </w:rPr>
      </w:pPr>
    </w:p>
    <w:p w14:paraId="29095FBF" w14:textId="69E7A2CB" w:rsidR="004714F4" w:rsidRPr="008C1D4A" w:rsidRDefault="004714F4" w:rsidP="008C1D4A">
      <w:pPr>
        <w:jc w:val="both"/>
        <w:rPr>
          <w:sz w:val="20"/>
          <w:szCs w:val="20"/>
        </w:rPr>
      </w:pPr>
      <w:r w:rsidRPr="008C1D4A">
        <w:rPr>
          <w:sz w:val="20"/>
          <w:szCs w:val="20"/>
        </w:rPr>
        <w:t xml:space="preserve">Initially, we’ll perform descriptive analytics as a foundation for understanding the data. This step involves exploratory data analysis (EDA), which includes techniques like generating summary statistics and visualizations (e.g., histograms, </w:t>
      </w:r>
      <w:r w:rsidR="00836EB5" w:rsidRPr="008C1D4A">
        <w:rPr>
          <w:sz w:val="20"/>
          <w:szCs w:val="20"/>
        </w:rPr>
        <w:t xml:space="preserve">and </w:t>
      </w:r>
      <w:r w:rsidRPr="008C1D4A">
        <w:rPr>
          <w:sz w:val="20"/>
          <w:szCs w:val="20"/>
        </w:rPr>
        <w:t xml:space="preserve">box plots). These methods help us </w:t>
      </w:r>
      <w:r w:rsidR="00836EB5" w:rsidRPr="008C1D4A">
        <w:rPr>
          <w:sz w:val="20"/>
          <w:szCs w:val="20"/>
        </w:rPr>
        <w:t>straightforwardly interpret the data</w:t>
      </w:r>
      <w:r w:rsidRPr="008C1D4A">
        <w:rPr>
          <w:sz w:val="20"/>
          <w:szCs w:val="20"/>
        </w:rPr>
        <w:t xml:space="preserve"> before moving on to more advanced </w:t>
      </w:r>
      <w:r w:rsidR="00836EB5" w:rsidRPr="008C1D4A">
        <w:rPr>
          <w:sz w:val="20"/>
          <w:szCs w:val="20"/>
        </w:rPr>
        <w:t>machine-learning</w:t>
      </w:r>
      <w:r w:rsidRPr="008C1D4A">
        <w:rPr>
          <w:sz w:val="20"/>
          <w:szCs w:val="20"/>
        </w:rPr>
        <w:t xml:space="preserve"> techniques for data mining.</w:t>
      </w:r>
    </w:p>
    <w:p w14:paraId="23360196" w14:textId="77777777" w:rsidR="00667B08" w:rsidRPr="00C64511" w:rsidRDefault="00667B08" w:rsidP="00667B08"/>
    <w:p w14:paraId="4DBDB63F" w14:textId="4E9ED4BF" w:rsidR="00040820" w:rsidRPr="00667B08" w:rsidRDefault="00AB4974" w:rsidP="008C1D4A">
      <w:pPr>
        <w:rPr>
          <w:b/>
          <w:bCs/>
        </w:rPr>
      </w:pPr>
      <w:r w:rsidRPr="00667B08">
        <w:rPr>
          <w:b/>
          <w:bCs/>
        </w:rPr>
        <w:t xml:space="preserve">Business </w:t>
      </w:r>
      <w:r w:rsidR="001A36BA" w:rsidRPr="00667B08">
        <w:rPr>
          <w:b/>
          <w:bCs/>
        </w:rPr>
        <w:t>Goal</w:t>
      </w:r>
    </w:p>
    <w:p w14:paraId="239B92CD" w14:textId="61A8B991" w:rsidR="00933B50" w:rsidRPr="008C1D4A" w:rsidRDefault="00EE703D" w:rsidP="008C1D4A">
      <w:pPr>
        <w:rPr>
          <w:sz w:val="20"/>
          <w:szCs w:val="20"/>
        </w:rPr>
      </w:pPr>
      <w:r w:rsidRPr="008C1D4A">
        <w:rPr>
          <w:sz w:val="20"/>
          <w:szCs w:val="20"/>
        </w:rPr>
        <w:t>We aim</w:t>
      </w:r>
      <w:r w:rsidR="00BA14AD" w:rsidRPr="008C1D4A">
        <w:rPr>
          <w:sz w:val="20"/>
          <w:szCs w:val="20"/>
        </w:rPr>
        <w:t xml:space="preserve"> to understand why </w:t>
      </w:r>
      <w:r w:rsidR="003F505D" w:rsidRPr="008C1D4A">
        <w:rPr>
          <w:sz w:val="20"/>
          <w:szCs w:val="20"/>
        </w:rPr>
        <w:t>employees are</w:t>
      </w:r>
      <w:r w:rsidR="00BA14AD" w:rsidRPr="008C1D4A">
        <w:rPr>
          <w:sz w:val="20"/>
          <w:szCs w:val="20"/>
        </w:rPr>
        <w:t xml:space="preserve"> leaving our company. By analyzing </w:t>
      </w:r>
      <w:r w:rsidR="003B06E5" w:rsidRPr="008C1D4A">
        <w:rPr>
          <w:sz w:val="20"/>
          <w:szCs w:val="20"/>
        </w:rPr>
        <w:t>the</w:t>
      </w:r>
      <w:r w:rsidR="00BA14AD" w:rsidRPr="008C1D4A">
        <w:rPr>
          <w:sz w:val="20"/>
          <w:szCs w:val="20"/>
        </w:rPr>
        <w:t xml:space="preserve"> factors</w:t>
      </w:r>
      <w:r w:rsidR="003B06E5" w:rsidRPr="008C1D4A">
        <w:rPr>
          <w:sz w:val="20"/>
          <w:szCs w:val="20"/>
        </w:rPr>
        <w:t xml:space="preserve"> in the data</w:t>
      </w:r>
      <w:r w:rsidR="00BA14AD" w:rsidRPr="008C1D4A">
        <w:rPr>
          <w:sz w:val="20"/>
          <w:szCs w:val="20"/>
        </w:rPr>
        <w:t>, we aim to identify key reasons for their departure. This will help us make improvements to keep our top talent and stay competitive. Ultimately, retaining our best employees is crucial for our long-term success and avoiding financial risks from losing them to competitors</w:t>
      </w:r>
      <w:r w:rsidR="00FA53E1" w:rsidRPr="008C1D4A">
        <w:rPr>
          <w:sz w:val="20"/>
          <w:szCs w:val="20"/>
        </w:rPr>
        <w:t>.</w:t>
      </w:r>
    </w:p>
    <w:p w14:paraId="4CAF9B49" w14:textId="77777777" w:rsidR="005340E1" w:rsidRPr="008C1D4A" w:rsidRDefault="005F27FE" w:rsidP="005340E1">
      <w:pPr>
        <w:spacing w:line="360" w:lineRule="auto"/>
        <w:rPr>
          <w:b/>
          <w:bCs/>
          <w:sz w:val="20"/>
          <w:szCs w:val="20"/>
        </w:rPr>
      </w:pPr>
      <w:r w:rsidRPr="008C1D4A">
        <w:rPr>
          <w:b/>
          <w:bCs/>
          <w:sz w:val="20"/>
          <w:szCs w:val="20"/>
        </w:rPr>
        <w:t>Cause</w:t>
      </w:r>
      <w:r w:rsidR="00CF29DA" w:rsidRPr="008C1D4A">
        <w:rPr>
          <w:b/>
          <w:bCs/>
          <w:sz w:val="20"/>
          <w:szCs w:val="20"/>
        </w:rPr>
        <w:t xml:space="preserve"> </w:t>
      </w:r>
    </w:p>
    <w:p w14:paraId="39CF3F4F" w14:textId="0601FAC7" w:rsidR="003314CB" w:rsidRPr="008C1D4A" w:rsidRDefault="003314CB" w:rsidP="00667B08">
      <w:pPr>
        <w:rPr>
          <w:sz w:val="20"/>
          <w:szCs w:val="20"/>
        </w:rPr>
      </w:pPr>
      <w:r w:rsidRPr="008C1D4A">
        <w:rPr>
          <w:sz w:val="20"/>
          <w:szCs w:val="20"/>
        </w:rPr>
        <w:t xml:space="preserve">Low job satisfaction and limited career advancement opportunities often lead employees to seek new jobs. Long working hours can cause burnout, while insufficient hours might lead to boredom. These </w:t>
      </w:r>
      <w:r w:rsidR="00667B08" w:rsidRPr="008C1D4A">
        <w:rPr>
          <w:sz w:val="20"/>
          <w:szCs w:val="20"/>
        </w:rPr>
        <w:t>factors</w:t>
      </w:r>
      <w:r w:rsidRPr="008C1D4A">
        <w:rPr>
          <w:sz w:val="20"/>
          <w:szCs w:val="20"/>
        </w:rPr>
        <w:t xml:space="preserve"> contribute to higher employee turnover.</w:t>
      </w:r>
    </w:p>
    <w:p w14:paraId="790C3CAF" w14:textId="1AD94F33" w:rsidR="005F27FE" w:rsidRPr="008C1D4A" w:rsidRDefault="005F27FE" w:rsidP="00C43D33">
      <w:pPr>
        <w:spacing w:line="360" w:lineRule="auto"/>
        <w:rPr>
          <w:b/>
          <w:bCs/>
          <w:sz w:val="20"/>
          <w:szCs w:val="20"/>
        </w:rPr>
      </w:pPr>
      <w:r w:rsidRPr="008C1D4A">
        <w:rPr>
          <w:b/>
          <w:bCs/>
          <w:sz w:val="20"/>
          <w:szCs w:val="20"/>
        </w:rPr>
        <w:t>Effect</w:t>
      </w:r>
    </w:p>
    <w:p w14:paraId="28478D7C" w14:textId="3BCF5C9B" w:rsidR="003314CB" w:rsidRPr="008C1D4A" w:rsidRDefault="003314CB" w:rsidP="00667B08">
      <w:pPr>
        <w:rPr>
          <w:sz w:val="20"/>
          <w:szCs w:val="20"/>
        </w:rPr>
      </w:pPr>
      <w:r w:rsidRPr="008C1D4A">
        <w:rPr>
          <w:sz w:val="20"/>
          <w:szCs w:val="20"/>
        </w:rPr>
        <w:t>The effects of high employee turnover are quite impactful. Frequent loss of staff leads to substantial costs associated with hiring and training new employees. This constant turnover disrupts work continuity and reduces overall productivity. Moreover, a high turnover rate can lower the morale of the remaining employees, negatively affecting their engagement and work satisfaction.</w:t>
      </w:r>
    </w:p>
    <w:p w14:paraId="1406D38F" w14:textId="77777777" w:rsidR="00667B08" w:rsidRPr="00C64511" w:rsidRDefault="00667B08" w:rsidP="00667B08"/>
    <w:p w14:paraId="751A1F85" w14:textId="3E54865E" w:rsidR="00172C51" w:rsidRPr="009C005B" w:rsidRDefault="00172C51" w:rsidP="00C43D33">
      <w:pPr>
        <w:spacing w:line="360" w:lineRule="auto"/>
        <w:rPr>
          <w:b/>
          <w:bCs/>
        </w:rPr>
      </w:pPr>
      <w:r w:rsidRPr="009C005B">
        <w:rPr>
          <w:b/>
          <w:bCs/>
        </w:rPr>
        <w:t>Analytics Goal</w:t>
      </w:r>
    </w:p>
    <w:p w14:paraId="0C812970" w14:textId="77777777" w:rsidR="002F0D21" w:rsidRDefault="00836EB5" w:rsidP="002F0D21">
      <w:pPr>
        <w:rPr>
          <w:sz w:val="20"/>
          <w:szCs w:val="20"/>
        </w:rPr>
      </w:pPr>
      <w:r w:rsidRPr="002F0D21">
        <w:rPr>
          <w:sz w:val="20"/>
          <w:szCs w:val="20"/>
        </w:rPr>
        <w:t xml:space="preserve">The primary objective is to prevent employee attrition by thoroughly analyzing employee data. With a dataset comprising 14,999 observations and 10 variables, we aim to uncover general trends, identify the most influential variables, and detect any unusual patterns. By using key factors or predictor variables such as job satisfaction, average number </w:t>
      </w:r>
      <w:r w:rsidR="00BE215C" w:rsidRPr="002F0D21">
        <w:rPr>
          <w:sz w:val="20"/>
          <w:szCs w:val="20"/>
        </w:rPr>
        <w:t xml:space="preserve">of </w:t>
      </w:r>
      <w:r w:rsidRPr="002F0D21">
        <w:rPr>
          <w:sz w:val="20"/>
          <w:szCs w:val="20"/>
        </w:rPr>
        <w:t>hours worked, salary, number of projects handled performance evaluation</w:t>
      </w:r>
      <w:r w:rsidR="00BE215C" w:rsidRPr="002F0D21">
        <w:rPr>
          <w:sz w:val="20"/>
          <w:szCs w:val="20"/>
        </w:rPr>
        <w:t>,</w:t>
      </w:r>
      <w:r w:rsidRPr="002F0D21">
        <w:rPr>
          <w:sz w:val="20"/>
          <w:szCs w:val="20"/>
        </w:rPr>
        <w:t xml:space="preserve"> etc., The business for Human Capital Analytics aims to build classification </w:t>
      </w:r>
      <w:r w:rsidR="0080564C" w:rsidRPr="002F0D21">
        <w:rPr>
          <w:sz w:val="20"/>
          <w:szCs w:val="20"/>
        </w:rPr>
        <w:t xml:space="preserve">machine learning </w:t>
      </w:r>
      <w:r w:rsidRPr="002F0D21">
        <w:rPr>
          <w:sz w:val="20"/>
          <w:szCs w:val="20"/>
        </w:rPr>
        <w:t>models</w:t>
      </w:r>
      <w:r w:rsidR="0080564C" w:rsidRPr="002F0D21">
        <w:rPr>
          <w:sz w:val="20"/>
          <w:szCs w:val="20"/>
        </w:rPr>
        <w:t xml:space="preserve"> like logistic regression, decision trees, random forest classifiers, and Ada boosting or bagging to</w:t>
      </w:r>
      <w:r w:rsidRPr="002F0D21">
        <w:rPr>
          <w:sz w:val="20"/>
          <w:szCs w:val="20"/>
        </w:rPr>
        <w:t xml:space="preserve"> see why important employees are leaving </w:t>
      </w:r>
      <w:r w:rsidR="0080564C" w:rsidRPr="002F0D21">
        <w:rPr>
          <w:sz w:val="20"/>
          <w:szCs w:val="20"/>
        </w:rPr>
        <w:t>by using variables in the data like job satisfaction, salary number of projects working and average number of hours spent</w:t>
      </w:r>
      <w:r w:rsidRPr="002F0D21">
        <w:rPr>
          <w:sz w:val="20"/>
          <w:szCs w:val="20"/>
        </w:rPr>
        <w:t xml:space="preserve">. These solutions can provide the company with recommendations and strategies to improve the working environment, which can also help </w:t>
      </w:r>
      <w:r w:rsidR="001414DD" w:rsidRPr="002F0D21">
        <w:rPr>
          <w:sz w:val="20"/>
          <w:szCs w:val="20"/>
        </w:rPr>
        <w:t>to retain</w:t>
      </w:r>
      <w:r w:rsidRPr="002F0D21">
        <w:rPr>
          <w:sz w:val="20"/>
          <w:szCs w:val="20"/>
        </w:rPr>
        <w:t xml:space="preserve"> employees. </w:t>
      </w:r>
    </w:p>
    <w:p w14:paraId="1907981F" w14:textId="77777777" w:rsidR="002F0D21" w:rsidRDefault="002F0D21" w:rsidP="002F0D21">
      <w:pPr>
        <w:rPr>
          <w:sz w:val="20"/>
          <w:szCs w:val="20"/>
        </w:rPr>
      </w:pPr>
    </w:p>
    <w:p w14:paraId="307D5443" w14:textId="77777777" w:rsidR="002F0D21" w:rsidRDefault="002F0D21" w:rsidP="002F0D21">
      <w:pPr>
        <w:rPr>
          <w:sz w:val="20"/>
          <w:szCs w:val="20"/>
        </w:rPr>
      </w:pPr>
    </w:p>
    <w:p w14:paraId="19E76995" w14:textId="77777777" w:rsidR="002F0D21" w:rsidRDefault="002F0D21" w:rsidP="002F0D21">
      <w:pPr>
        <w:rPr>
          <w:sz w:val="20"/>
          <w:szCs w:val="20"/>
        </w:rPr>
      </w:pPr>
    </w:p>
    <w:p w14:paraId="2F5A90C7" w14:textId="77777777" w:rsidR="002F0D21" w:rsidRDefault="002F0D21" w:rsidP="002F0D21">
      <w:pPr>
        <w:rPr>
          <w:sz w:val="20"/>
          <w:szCs w:val="20"/>
        </w:rPr>
      </w:pPr>
    </w:p>
    <w:p w14:paraId="4574E4D7" w14:textId="77777777" w:rsidR="002F0D21" w:rsidRDefault="002F0D21" w:rsidP="002F0D21">
      <w:pPr>
        <w:rPr>
          <w:sz w:val="20"/>
          <w:szCs w:val="20"/>
        </w:rPr>
      </w:pPr>
    </w:p>
    <w:p w14:paraId="1B794EDE" w14:textId="77777777" w:rsidR="002F0D21" w:rsidRDefault="002F0D21" w:rsidP="002F0D21">
      <w:pPr>
        <w:rPr>
          <w:sz w:val="20"/>
          <w:szCs w:val="20"/>
        </w:rPr>
      </w:pPr>
    </w:p>
    <w:p w14:paraId="1F9FBC5A" w14:textId="77777777" w:rsidR="002F0D21" w:rsidRDefault="002F0D21" w:rsidP="002F0D21">
      <w:pPr>
        <w:rPr>
          <w:sz w:val="20"/>
          <w:szCs w:val="20"/>
        </w:rPr>
      </w:pPr>
    </w:p>
    <w:p w14:paraId="5FD8D408" w14:textId="77777777" w:rsidR="002F0D21" w:rsidRDefault="002F0D21" w:rsidP="002F0D21">
      <w:pPr>
        <w:rPr>
          <w:sz w:val="20"/>
          <w:szCs w:val="20"/>
        </w:rPr>
      </w:pPr>
    </w:p>
    <w:p w14:paraId="07247D2F" w14:textId="77777777" w:rsidR="002F0D21" w:rsidRDefault="002F0D21" w:rsidP="002F0D21">
      <w:pPr>
        <w:rPr>
          <w:sz w:val="20"/>
          <w:szCs w:val="20"/>
        </w:rPr>
      </w:pPr>
    </w:p>
    <w:p w14:paraId="2D182D6A" w14:textId="77777777" w:rsidR="002F0D21" w:rsidRDefault="002F0D21" w:rsidP="002F0D21">
      <w:pPr>
        <w:rPr>
          <w:sz w:val="20"/>
          <w:szCs w:val="20"/>
        </w:rPr>
      </w:pPr>
    </w:p>
    <w:p w14:paraId="0BF49107" w14:textId="77777777" w:rsidR="002F0D21" w:rsidRDefault="002F0D21" w:rsidP="002F0D21">
      <w:pPr>
        <w:rPr>
          <w:sz w:val="20"/>
          <w:szCs w:val="20"/>
        </w:rPr>
      </w:pPr>
    </w:p>
    <w:p w14:paraId="1899C1C5" w14:textId="77777777" w:rsidR="002F0D21" w:rsidRDefault="002F0D21" w:rsidP="002F0D21">
      <w:pPr>
        <w:rPr>
          <w:sz w:val="20"/>
          <w:szCs w:val="20"/>
        </w:rPr>
      </w:pPr>
    </w:p>
    <w:p w14:paraId="12EDE034" w14:textId="77777777" w:rsidR="002F0D21" w:rsidRDefault="002F0D21" w:rsidP="002F0D21">
      <w:pPr>
        <w:rPr>
          <w:sz w:val="20"/>
          <w:szCs w:val="20"/>
        </w:rPr>
      </w:pPr>
    </w:p>
    <w:p w14:paraId="184B837A" w14:textId="77777777" w:rsidR="002F0D21" w:rsidRDefault="002F0D21" w:rsidP="002F0D21">
      <w:pPr>
        <w:rPr>
          <w:sz w:val="20"/>
          <w:szCs w:val="20"/>
        </w:rPr>
      </w:pPr>
    </w:p>
    <w:p w14:paraId="355E0DEC" w14:textId="0B3E2F2E" w:rsidR="005D2CB5" w:rsidRDefault="00C77921" w:rsidP="002F0D21">
      <w:pPr>
        <w:pStyle w:val="Heading1"/>
        <w:pBdr>
          <w:bottom w:val="single" w:sz="6" w:space="1" w:color="auto"/>
        </w:pBdr>
      </w:pPr>
      <w:bookmarkStart w:id="8" w:name="_Toc184829614"/>
      <w:bookmarkStart w:id="9" w:name="_Toc184829910"/>
      <w:bookmarkStart w:id="10" w:name="_Toc184830155"/>
      <w:r w:rsidRPr="00323756">
        <w:t>DATA PRE-PROCESSING</w:t>
      </w:r>
      <w:bookmarkEnd w:id="8"/>
      <w:bookmarkEnd w:id="9"/>
      <w:bookmarkEnd w:id="10"/>
    </w:p>
    <w:p w14:paraId="0C256460" w14:textId="77777777" w:rsidR="002F0D21" w:rsidRPr="00323756" w:rsidRDefault="002F0D21" w:rsidP="002F0D21">
      <w:pPr>
        <w:rPr>
          <w:b/>
          <w:bCs/>
        </w:rPr>
      </w:pPr>
      <w:r w:rsidRPr="00323756">
        <w:rPr>
          <w:b/>
          <w:bCs/>
        </w:rPr>
        <w:t>List of Variables</w:t>
      </w:r>
    </w:p>
    <w:p w14:paraId="05ED388D" w14:textId="12E45D05" w:rsidR="00323756" w:rsidRPr="0018190C" w:rsidRDefault="0018190C" w:rsidP="00323756">
      <w:pPr>
        <w:jc w:val="both"/>
        <w:rPr>
          <w:sz w:val="20"/>
          <w:szCs w:val="20"/>
        </w:rPr>
      </w:pPr>
      <w:r w:rsidRPr="0018190C">
        <w:rPr>
          <w:sz w:val="20"/>
          <w:szCs w:val="20"/>
        </w:rPr>
        <w:t>Here are the list of the variables that we are using for our Analysis</w:t>
      </w:r>
    </w:p>
    <w:tbl>
      <w:tblPr>
        <w:tblStyle w:val="GridTable4-Accent1"/>
        <w:tblpPr w:leftFromText="180" w:rightFromText="180" w:vertAnchor="text" w:horzAnchor="margin" w:tblpY="28"/>
        <w:tblW w:w="3520" w:type="dxa"/>
        <w:tblLook w:val="04A0" w:firstRow="1" w:lastRow="0" w:firstColumn="1" w:lastColumn="0" w:noHBand="0" w:noVBand="1"/>
      </w:tblPr>
      <w:tblGrid>
        <w:gridCol w:w="1531"/>
        <w:gridCol w:w="1989"/>
      </w:tblGrid>
      <w:tr w:rsidR="002F0D21" w:rsidRPr="000F0C3C" w14:paraId="64C85AB7" w14:textId="77777777" w:rsidTr="002F0D21">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1531" w:type="dxa"/>
          </w:tcPr>
          <w:p w14:paraId="40E15C33" w14:textId="77777777" w:rsidR="002F0D21" w:rsidRPr="000F0C3C" w:rsidRDefault="002F0D21" w:rsidP="002F0D21">
            <w:pPr>
              <w:ind w:firstLine="0"/>
              <w:rPr>
                <w:rFonts w:cstheme="minorHAnsi"/>
                <w:sz w:val="18"/>
                <w:szCs w:val="18"/>
                <w:bdr w:val="none" w:sz="0" w:space="0" w:color="auto" w:frame="1"/>
              </w:rPr>
            </w:pPr>
            <w:r w:rsidRPr="000F0C3C">
              <w:rPr>
                <w:rFonts w:cstheme="minorHAnsi"/>
                <w:sz w:val="18"/>
                <w:szCs w:val="18"/>
                <w:bdr w:val="none" w:sz="0" w:space="0" w:color="auto" w:frame="1"/>
              </w:rPr>
              <w:t>Column Number</w:t>
            </w:r>
          </w:p>
        </w:tc>
        <w:tc>
          <w:tcPr>
            <w:tcW w:w="1989" w:type="dxa"/>
          </w:tcPr>
          <w:p w14:paraId="209AF54F" w14:textId="77777777" w:rsidR="002F0D21" w:rsidRDefault="002F0D21" w:rsidP="002F0D21">
            <w:pPr>
              <w:ind w:firstLine="0"/>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bdr w:val="none" w:sz="0" w:space="0" w:color="auto" w:frame="1"/>
              </w:rPr>
            </w:pPr>
            <w:r w:rsidRPr="000F0C3C">
              <w:rPr>
                <w:rFonts w:cstheme="minorHAnsi"/>
                <w:sz w:val="18"/>
                <w:szCs w:val="18"/>
                <w:bdr w:val="none" w:sz="0" w:space="0" w:color="auto" w:frame="1"/>
              </w:rPr>
              <w:t>Variables</w:t>
            </w:r>
          </w:p>
          <w:p w14:paraId="73C196F0" w14:textId="77777777" w:rsidR="002F0D21" w:rsidRPr="000F0C3C" w:rsidRDefault="002F0D21" w:rsidP="002F0D21">
            <w:pPr>
              <w:ind w:firstLine="0"/>
              <w:cnfStyle w:val="100000000000" w:firstRow="1" w:lastRow="0" w:firstColumn="0" w:lastColumn="0" w:oddVBand="0" w:evenVBand="0" w:oddHBand="0" w:evenHBand="0" w:firstRowFirstColumn="0" w:firstRowLastColumn="0" w:lastRowFirstColumn="0" w:lastRowLastColumn="0"/>
              <w:rPr>
                <w:rFonts w:cstheme="minorHAnsi"/>
                <w:sz w:val="18"/>
                <w:szCs w:val="18"/>
              </w:rPr>
            </w:pPr>
          </w:p>
        </w:tc>
      </w:tr>
      <w:tr w:rsidR="002F0D21" w:rsidRPr="000F0C3C" w14:paraId="33608869" w14:textId="77777777" w:rsidTr="002F0D21">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1531" w:type="dxa"/>
          </w:tcPr>
          <w:p w14:paraId="754CFD1D"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1</w:t>
            </w:r>
          </w:p>
        </w:tc>
        <w:tc>
          <w:tcPr>
            <w:tcW w:w="1989" w:type="dxa"/>
          </w:tcPr>
          <w:p w14:paraId="25972B30" w14:textId="77777777" w:rsidR="002F0D21" w:rsidRPr="000F0C3C" w:rsidRDefault="002F0D21" w:rsidP="002F0D21">
            <w:pPr>
              <w:ind w:firstLine="0"/>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F0C3C">
              <w:rPr>
                <w:rFonts w:cstheme="minorHAnsi"/>
                <w:sz w:val="18"/>
                <w:szCs w:val="18"/>
                <w:bdr w:val="none" w:sz="0" w:space="0" w:color="auto" w:frame="1"/>
              </w:rPr>
              <w:t>satisfaction_level</w:t>
            </w:r>
          </w:p>
        </w:tc>
      </w:tr>
      <w:tr w:rsidR="002F0D21" w:rsidRPr="000F0C3C" w14:paraId="35DF6B56" w14:textId="77777777" w:rsidTr="002F0D21">
        <w:trPr>
          <w:trHeight w:val="64"/>
        </w:trPr>
        <w:tc>
          <w:tcPr>
            <w:cnfStyle w:val="001000000000" w:firstRow="0" w:lastRow="0" w:firstColumn="1" w:lastColumn="0" w:oddVBand="0" w:evenVBand="0" w:oddHBand="0" w:evenHBand="0" w:firstRowFirstColumn="0" w:firstRowLastColumn="0" w:lastRowFirstColumn="0" w:lastRowLastColumn="0"/>
            <w:tcW w:w="1531" w:type="dxa"/>
          </w:tcPr>
          <w:p w14:paraId="195DF1EC"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2</w:t>
            </w:r>
          </w:p>
        </w:tc>
        <w:tc>
          <w:tcPr>
            <w:tcW w:w="1989" w:type="dxa"/>
          </w:tcPr>
          <w:p w14:paraId="4416B30A" w14:textId="77777777" w:rsidR="002F0D21" w:rsidRPr="000F0C3C" w:rsidRDefault="002F0D21" w:rsidP="002F0D21">
            <w:pPr>
              <w:ind w:firstLine="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F0C3C">
              <w:rPr>
                <w:rFonts w:cstheme="minorHAnsi"/>
                <w:sz w:val="18"/>
                <w:szCs w:val="18"/>
                <w:bdr w:val="none" w:sz="0" w:space="0" w:color="auto" w:frame="1"/>
              </w:rPr>
              <w:t>last_evaluation</w:t>
            </w:r>
          </w:p>
        </w:tc>
      </w:tr>
      <w:tr w:rsidR="002F0D21" w:rsidRPr="000F0C3C" w14:paraId="74DD135D" w14:textId="77777777" w:rsidTr="002F0D21">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1531" w:type="dxa"/>
          </w:tcPr>
          <w:p w14:paraId="5725A0E0"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3</w:t>
            </w:r>
          </w:p>
        </w:tc>
        <w:tc>
          <w:tcPr>
            <w:tcW w:w="1989" w:type="dxa"/>
          </w:tcPr>
          <w:p w14:paraId="59999B06" w14:textId="77777777" w:rsidR="002F0D21" w:rsidRPr="000F0C3C" w:rsidRDefault="002F0D21" w:rsidP="002F0D21">
            <w:pPr>
              <w:ind w:firstLine="0"/>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F0C3C">
              <w:rPr>
                <w:rFonts w:cstheme="minorHAnsi"/>
                <w:sz w:val="18"/>
                <w:szCs w:val="18"/>
                <w:bdr w:val="none" w:sz="0" w:space="0" w:color="auto" w:frame="1"/>
              </w:rPr>
              <w:t>number_project</w:t>
            </w:r>
          </w:p>
        </w:tc>
      </w:tr>
      <w:tr w:rsidR="002F0D21" w:rsidRPr="000F0C3C" w14:paraId="2EA39A76" w14:textId="77777777" w:rsidTr="002F0D21">
        <w:trPr>
          <w:trHeight w:val="67"/>
        </w:trPr>
        <w:tc>
          <w:tcPr>
            <w:cnfStyle w:val="001000000000" w:firstRow="0" w:lastRow="0" w:firstColumn="1" w:lastColumn="0" w:oddVBand="0" w:evenVBand="0" w:oddHBand="0" w:evenHBand="0" w:firstRowFirstColumn="0" w:firstRowLastColumn="0" w:lastRowFirstColumn="0" w:lastRowLastColumn="0"/>
            <w:tcW w:w="1531" w:type="dxa"/>
          </w:tcPr>
          <w:p w14:paraId="603CBCFC"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4</w:t>
            </w:r>
          </w:p>
        </w:tc>
        <w:tc>
          <w:tcPr>
            <w:tcW w:w="1989" w:type="dxa"/>
          </w:tcPr>
          <w:p w14:paraId="152B0676" w14:textId="77777777" w:rsidR="002F0D21" w:rsidRPr="000F0C3C" w:rsidRDefault="002F0D21" w:rsidP="002F0D21">
            <w:pPr>
              <w:ind w:firstLine="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F0C3C">
              <w:rPr>
                <w:rFonts w:cstheme="minorHAnsi"/>
                <w:sz w:val="18"/>
                <w:szCs w:val="18"/>
                <w:bdr w:val="none" w:sz="0" w:space="0" w:color="auto" w:frame="1"/>
              </w:rPr>
              <w:t>average_montly_hours</w:t>
            </w:r>
          </w:p>
        </w:tc>
      </w:tr>
      <w:tr w:rsidR="002F0D21" w:rsidRPr="000F0C3C" w14:paraId="5DEA18B1" w14:textId="77777777" w:rsidTr="002F0D21">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1531" w:type="dxa"/>
          </w:tcPr>
          <w:p w14:paraId="5569602E"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5</w:t>
            </w:r>
          </w:p>
        </w:tc>
        <w:tc>
          <w:tcPr>
            <w:tcW w:w="1989" w:type="dxa"/>
          </w:tcPr>
          <w:p w14:paraId="469BB135" w14:textId="77777777" w:rsidR="002F0D21" w:rsidRPr="000F0C3C" w:rsidRDefault="002F0D21" w:rsidP="002F0D21">
            <w:pPr>
              <w:ind w:firstLine="0"/>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F0C3C">
              <w:rPr>
                <w:rFonts w:cstheme="minorHAnsi"/>
                <w:sz w:val="18"/>
                <w:szCs w:val="18"/>
                <w:bdr w:val="none" w:sz="0" w:space="0" w:color="auto" w:frame="1"/>
              </w:rPr>
              <w:t>time_spend_company</w:t>
            </w:r>
          </w:p>
        </w:tc>
      </w:tr>
      <w:tr w:rsidR="002F0D21" w:rsidRPr="000F0C3C" w14:paraId="24BCF5C5" w14:textId="77777777" w:rsidTr="002F0D21">
        <w:trPr>
          <w:trHeight w:val="67"/>
        </w:trPr>
        <w:tc>
          <w:tcPr>
            <w:cnfStyle w:val="001000000000" w:firstRow="0" w:lastRow="0" w:firstColumn="1" w:lastColumn="0" w:oddVBand="0" w:evenVBand="0" w:oddHBand="0" w:evenHBand="0" w:firstRowFirstColumn="0" w:firstRowLastColumn="0" w:lastRowFirstColumn="0" w:lastRowLastColumn="0"/>
            <w:tcW w:w="1531" w:type="dxa"/>
          </w:tcPr>
          <w:p w14:paraId="78C2215A"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6</w:t>
            </w:r>
          </w:p>
        </w:tc>
        <w:tc>
          <w:tcPr>
            <w:tcW w:w="1989" w:type="dxa"/>
          </w:tcPr>
          <w:p w14:paraId="4A867ED8" w14:textId="77777777" w:rsidR="002F0D21" w:rsidRPr="000F0C3C" w:rsidRDefault="002F0D21" w:rsidP="002F0D21">
            <w:pPr>
              <w:ind w:firstLine="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F0C3C">
              <w:rPr>
                <w:rFonts w:cstheme="minorHAnsi"/>
                <w:sz w:val="18"/>
                <w:szCs w:val="18"/>
              </w:rPr>
              <w:t>work_accident</w:t>
            </w:r>
          </w:p>
        </w:tc>
      </w:tr>
      <w:tr w:rsidR="002F0D21" w:rsidRPr="000F0C3C" w14:paraId="0BAD3408" w14:textId="77777777" w:rsidTr="002F0D21">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531" w:type="dxa"/>
          </w:tcPr>
          <w:p w14:paraId="002D3D1E"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7</w:t>
            </w:r>
          </w:p>
        </w:tc>
        <w:tc>
          <w:tcPr>
            <w:tcW w:w="1989" w:type="dxa"/>
          </w:tcPr>
          <w:p w14:paraId="628E645D" w14:textId="77777777" w:rsidR="002F0D21" w:rsidRPr="000F0C3C" w:rsidRDefault="002F0D21" w:rsidP="002F0D21">
            <w:pPr>
              <w:ind w:firstLine="0"/>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F0C3C">
              <w:rPr>
                <w:rFonts w:cstheme="minorHAnsi"/>
                <w:sz w:val="18"/>
                <w:szCs w:val="18"/>
                <w:bdr w:val="none" w:sz="0" w:space="0" w:color="auto" w:frame="1"/>
              </w:rPr>
              <w:t>left</w:t>
            </w:r>
          </w:p>
        </w:tc>
      </w:tr>
      <w:tr w:rsidR="002F0D21" w:rsidRPr="000F0C3C" w14:paraId="4984E75C" w14:textId="77777777" w:rsidTr="002F0D21">
        <w:trPr>
          <w:trHeight w:val="67"/>
        </w:trPr>
        <w:tc>
          <w:tcPr>
            <w:cnfStyle w:val="001000000000" w:firstRow="0" w:lastRow="0" w:firstColumn="1" w:lastColumn="0" w:oddVBand="0" w:evenVBand="0" w:oddHBand="0" w:evenHBand="0" w:firstRowFirstColumn="0" w:firstRowLastColumn="0" w:lastRowFirstColumn="0" w:lastRowLastColumn="0"/>
            <w:tcW w:w="1531" w:type="dxa"/>
          </w:tcPr>
          <w:p w14:paraId="0EB1DC85"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8</w:t>
            </w:r>
          </w:p>
        </w:tc>
        <w:tc>
          <w:tcPr>
            <w:tcW w:w="1989" w:type="dxa"/>
          </w:tcPr>
          <w:p w14:paraId="586583FA" w14:textId="77777777" w:rsidR="002F0D21" w:rsidRPr="000F0C3C" w:rsidRDefault="002F0D21" w:rsidP="002F0D21">
            <w:pPr>
              <w:ind w:firstLine="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F0C3C">
              <w:rPr>
                <w:rFonts w:cstheme="minorHAnsi"/>
                <w:sz w:val="18"/>
                <w:szCs w:val="18"/>
                <w:bdr w:val="none" w:sz="0" w:space="0" w:color="auto" w:frame="1"/>
              </w:rPr>
              <w:t>promotion_last_5years</w:t>
            </w:r>
          </w:p>
        </w:tc>
      </w:tr>
      <w:tr w:rsidR="002F0D21" w:rsidRPr="000F0C3C" w14:paraId="69DB8916" w14:textId="77777777" w:rsidTr="002F0D21">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1531" w:type="dxa"/>
          </w:tcPr>
          <w:p w14:paraId="0AAC9096"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9</w:t>
            </w:r>
          </w:p>
        </w:tc>
        <w:tc>
          <w:tcPr>
            <w:tcW w:w="1989" w:type="dxa"/>
          </w:tcPr>
          <w:p w14:paraId="19338E01" w14:textId="77777777" w:rsidR="002F0D21" w:rsidRPr="000F0C3C" w:rsidRDefault="002F0D21" w:rsidP="002F0D21">
            <w:pPr>
              <w:ind w:firstLine="0"/>
              <w:jc w:val="center"/>
              <w:cnfStyle w:val="000000100000" w:firstRow="0" w:lastRow="0" w:firstColumn="0" w:lastColumn="0" w:oddVBand="0" w:evenVBand="0" w:oddHBand="1" w:evenHBand="0" w:firstRowFirstColumn="0" w:firstRowLastColumn="0" w:lastRowFirstColumn="0" w:lastRowLastColumn="0"/>
              <w:rPr>
                <w:rFonts w:cstheme="minorHAnsi"/>
                <w:sz w:val="18"/>
                <w:szCs w:val="18"/>
                <w:bdr w:val="none" w:sz="0" w:space="0" w:color="auto" w:frame="1"/>
              </w:rPr>
            </w:pPr>
            <w:r w:rsidRPr="000F0C3C">
              <w:rPr>
                <w:rFonts w:cstheme="minorHAnsi"/>
                <w:sz w:val="18"/>
                <w:szCs w:val="18"/>
                <w:bdr w:val="none" w:sz="0" w:space="0" w:color="auto" w:frame="1"/>
              </w:rPr>
              <w:t>sales</w:t>
            </w:r>
          </w:p>
        </w:tc>
      </w:tr>
      <w:tr w:rsidR="002F0D21" w:rsidRPr="000F0C3C" w14:paraId="7080F721" w14:textId="77777777" w:rsidTr="002F0D21">
        <w:trPr>
          <w:trHeight w:val="67"/>
        </w:trPr>
        <w:tc>
          <w:tcPr>
            <w:cnfStyle w:val="001000000000" w:firstRow="0" w:lastRow="0" w:firstColumn="1" w:lastColumn="0" w:oddVBand="0" w:evenVBand="0" w:oddHBand="0" w:evenHBand="0" w:firstRowFirstColumn="0" w:firstRowLastColumn="0" w:lastRowFirstColumn="0" w:lastRowLastColumn="0"/>
            <w:tcW w:w="1531" w:type="dxa"/>
          </w:tcPr>
          <w:p w14:paraId="26271132" w14:textId="77777777" w:rsidR="002F0D21" w:rsidRPr="000F0C3C" w:rsidRDefault="002F0D21" w:rsidP="002F0D21">
            <w:pPr>
              <w:ind w:firstLine="0"/>
              <w:jc w:val="center"/>
              <w:rPr>
                <w:rFonts w:cstheme="minorHAnsi"/>
                <w:sz w:val="18"/>
                <w:szCs w:val="18"/>
                <w:bdr w:val="none" w:sz="0" w:space="0" w:color="auto" w:frame="1"/>
              </w:rPr>
            </w:pPr>
            <w:r w:rsidRPr="000F0C3C">
              <w:rPr>
                <w:rFonts w:cstheme="minorHAnsi"/>
                <w:sz w:val="18"/>
                <w:szCs w:val="18"/>
                <w:bdr w:val="none" w:sz="0" w:space="0" w:color="auto" w:frame="1"/>
              </w:rPr>
              <w:t>10</w:t>
            </w:r>
          </w:p>
        </w:tc>
        <w:tc>
          <w:tcPr>
            <w:tcW w:w="1989" w:type="dxa"/>
          </w:tcPr>
          <w:p w14:paraId="43CB7CD6" w14:textId="77777777" w:rsidR="002F0D21" w:rsidRPr="000F0C3C" w:rsidRDefault="002F0D21" w:rsidP="002F0D21">
            <w:pPr>
              <w:ind w:firstLine="0"/>
              <w:jc w:val="center"/>
              <w:cnfStyle w:val="000000000000" w:firstRow="0" w:lastRow="0" w:firstColumn="0" w:lastColumn="0" w:oddVBand="0" w:evenVBand="0" w:oddHBand="0" w:evenHBand="0" w:firstRowFirstColumn="0" w:firstRowLastColumn="0" w:lastRowFirstColumn="0" w:lastRowLastColumn="0"/>
              <w:rPr>
                <w:rFonts w:cstheme="minorHAnsi"/>
                <w:sz w:val="18"/>
                <w:szCs w:val="18"/>
                <w:bdr w:val="none" w:sz="0" w:space="0" w:color="auto" w:frame="1"/>
              </w:rPr>
            </w:pPr>
            <w:r w:rsidRPr="000F0C3C">
              <w:rPr>
                <w:rFonts w:cstheme="minorHAnsi"/>
                <w:sz w:val="18"/>
                <w:szCs w:val="18"/>
                <w:bdr w:val="none" w:sz="0" w:space="0" w:color="auto" w:frame="1"/>
              </w:rPr>
              <w:t>salary</w:t>
            </w:r>
          </w:p>
        </w:tc>
      </w:tr>
    </w:tbl>
    <w:p w14:paraId="0DC4BDBA" w14:textId="77777777" w:rsidR="00323756" w:rsidRDefault="00323756" w:rsidP="001414DD"/>
    <w:p w14:paraId="139C07A2" w14:textId="77777777" w:rsidR="00323756" w:rsidRDefault="00323756" w:rsidP="001414DD"/>
    <w:p w14:paraId="46B21DC5" w14:textId="77777777" w:rsidR="00323756" w:rsidRPr="001414DD" w:rsidRDefault="00323756" w:rsidP="001414DD"/>
    <w:p w14:paraId="1BBD8FA6" w14:textId="77777777" w:rsidR="00323756" w:rsidRDefault="00323756" w:rsidP="00C43D33">
      <w:pPr>
        <w:spacing w:line="360" w:lineRule="auto"/>
        <w:rPr>
          <w:b/>
          <w:bCs/>
        </w:rPr>
      </w:pPr>
    </w:p>
    <w:p w14:paraId="3510B8C1" w14:textId="77777777" w:rsidR="00323756" w:rsidRDefault="00323756" w:rsidP="00C43D33">
      <w:pPr>
        <w:spacing w:line="360" w:lineRule="auto"/>
        <w:rPr>
          <w:b/>
          <w:bCs/>
        </w:rPr>
      </w:pPr>
      <w:r>
        <w:rPr>
          <w:b/>
          <w:bCs/>
        </w:rPr>
        <w:t xml:space="preserve">                     </w:t>
      </w:r>
    </w:p>
    <w:p w14:paraId="76131121" w14:textId="77777777" w:rsidR="00323756" w:rsidRDefault="00323756" w:rsidP="00C43D33">
      <w:pPr>
        <w:spacing w:line="360" w:lineRule="auto"/>
        <w:rPr>
          <w:b/>
          <w:bCs/>
        </w:rPr>
      </w:pPr>
    </w:p>
    <w:p w14:paraId="57C73D13" w14:textId="77777777" w:rsidR="00323756" w:rsidRDefault="00323756" w:rsidP="00C43D33">
      <w:pPr>
        <w:spacing w:line="360" w:lineRule="auto"/>
        <w:rPr>
          <w:b/>
          <w:bCs/>
        </w:rPr>
      </w:pPr>
    </w:p>
    <w:p w14:paraId="35CBA5E2" w14:textId="77777777" w:rsidR="00323756" w:rsidRDefault="00323756" w:rsidP="00C43D33">
      <w:pPr>
        <w:spacing w:line="360" w:lineRule="auto"/>
        <w:rPr>
          <w:b/>
          <w:bCs/>
        </w:rPr>
      </w:pPr>
    </w:p>
    <w:p w14:paraId="339C6246" w14:textId="51F5A4FC" w:rsidR="001B4AF5" w:rsidRPr="009C005B" w:rsidRDefault="0008175F" w:rsidP="00C43D33">
      <w:pPr>
        <w:spacing w:line="360" w:lineRule="auto"/>
        <w:rPr>
          <w:b/>
          <w:bCs/>
        </w:rPr>
      </w:pPr>
      <w:r w:rsidRPr="009C005B">
        <w:rPr>
          <w:b/>
          <w:bCs/>
        </w:rPr>
        <w:t>Variable Description</w:t>
      </w:r>
    </w:p>
    <w:p w14:paraId="137D4F0A" w14:textId="2293AC3C" w:rsidR="0008175F" w:rsidRPr="002F0D21" w:rsidRDefault="009C005B" w:rsidP="002F0D21">
      <w:pPr>
        <w:jc w:val="both"/>
        <w:rPr>
          <w:sz w:val="20"/>
          <w:szCs w:val="20"/>
        </w:rPr>
      </w:pPr>
      <w:r w:rsidRPr="002F0D21">
        <w:rPr>
          <w:b/>
          <w:bCs/>
          <w:sz w:val="20"/>
          <w:szCs w:val="20"/>
        </w:rPr>
        <w:t>S</w:t>
      </w:r>
      <w:r w:rsidR="00C64511" w:rsidRPr="002F0D21">
        <w:rPr>
          <w:b/>
          <w:bCs/>
          <w:sz w:val="20"/>
          <w:szCs w:val="20"/>
        </w:rPr>
        <w:t>atisfaction</w:t>
      </w:r>
      <w:r w:rsidRPr="002F0D21">
        <w:rPr>
          <w:b/>
          <w:bCs/>
          <w:sz w:val="20"/>
          <w:szCs w:val="20"/>
        </w:rPr>
        <w:t>_</w:t>
      </w:r>
      <w:r w:rsidR="00C64511" w:rsidRPr="002F0D21">
        <w:rPr>
          <w:b/>
          <w:bCs/>
          <w:sz w:val="20"/>
          <w:szCs w:val="20"/>
        </w:rPr>
        <w:t>level</w:t>
      </w:r>
      <w:r w:rsidR="0018190C">
        <w:rPr>
          <w:b/>
          <w:bCs/>
          <w:sz w:val="20"/>
          <w:szCs w:val="20"/>
        </w:rPr>
        <w:tab/>
      </w:r>
      <w:r w:rsidR="0018190C" w:rsidRPr="002F0D21">
        <w:rPr>
          <w:b/>
          <w:bCs/>
          <w:sz w:val="20"/>
          <w:szCs w:val="20"/>
        </w:rPr>
        <w:t>:</w:t>
      </w:r>
      <w:r w:rsidR="0018190C">
        <w:rPr>
          <w:sz w:val="20"/>
          <w:szCs w:val="20"/>
        </w:rPr>
        <w:t xml:space="preserve"> Employee’s</w:t>
      </w:r>
      <w:r w:rsidR="0008175F" w:rsidRPr="002F0D21">
        <w:rPr>
          <w:sz w:val="20"/>
          <w:szCs w:val="20"/>
        </w:rPr>
        <w:t xml:space="preserve"> level of job satisfaction on a scale from 0</w:t>
      </w:r>
      <w:r w:rsidR="005F2E68" w:rsidRPr="002F0D21">
        <w:rPr>
          <w:sz w:val="20"/>
          <w:szCs w:val="20"/>
        </w:rPr>
        <w:t>.1</w:t>
      </w:r>
      <w:r w:rsidR="0008175F" w:rsidRPr="002F0D21">
        <w:rPr>
          <w:sz w:val="20"/>
          <w:szCs w:val="20"/>
        </w:rPr>
        <w:t xml:space="preserve"> to 1.</w:t>
      </w:r>
    </w:p>
    <w:p w14:paraId="494DDB78" w14:textId="5846BCCD" w:rsidR="0008175F" w:rsidRPr="002F0D21" w:rsidRDefault="009C005B" w:rsidP="002F0D21">
      <w:pPr>
        <w:jc w:val="both"/>
        <w:rPr>
          <w:sz w:val="20"/>
          <w:szCs w:val="20"/>
        </w:rPr>
      </w:pPr>
      <w:r w:rsidRPr="002F0D21">
        <w:rPr>
          <w:b/>
          <w:bCs/>
          <w:sz w:val="20"/>
          <w:szCs w:val="20"/>
        </w:rPr>
        <w:t>L</w:t>
      </w:r>
      <w:r w:rsidR="00C64511" w:rsidRPr="002F0D21">
        <w:rPr>
          <w:b/>
          <w:bCs/>
          <w:sz w:val="20"/>
          <w:szCs w:val="20"/>
        </w:rPr>
        <w:t>ast</w:t>
      </w:r>
      <w:r w:rsidRPr="002F0D21">
        <w:rPr>
          <w:b/>
          <w:bCs/>
          <w:sz w:val="20"/>
          <w:szCs w:val="20"/>
        </w:rPr>
        <w:t>_</w:t>
      </w:r>
      <w:r w:rsidR="00C64511" w:rsidRPr="002F0D21">
        <w:rPr>
          <w:b/>
          <w:bCs/>
          <w:sz w:val="20"/>
          <w:szCs w:val="20"/>
        </w:rPr>
        <w:t>evaluation</w:t>
      </w:r>
      <w:r w:rsidR="0018190C">
        <w:rPr>
          <w:b/>
          <w:bCs/>
          <w:sz w:val="20"/>
          <w:szCs w:val="20"/>
        </w:rPr>
        <w:tab/>
      </w:r>
      <w:r w:rsidR="0018190C">
        <w:rPr>
          <w:b/>
          <w:bCs/>
          <w:sz w:val="20"/>
          <w:szCs w:val="20"/>
        </w:rPr>
        <w:tab/>
      </w:r>
      <w:r w:rsidR="0008175F" w:rsidRPr="002F0D21">
        <w:rPr>
          <w:b/>
          <w:bCs/>
          <w:sz w:val="20"/>
          <w:szCs w:val="20"/>
        </w:rPr>
        <w:t>:</w:t>
      </w:r>
      <w:r w:rsidR="0008175F" w:rsidRPr="002F0D21">
        <w:rPr>
          <w:sz w:val="20"/>
          <w:szCs w:val="20"/>
        </w:rPr>
        <w:t xml:space="preserve"> </w:t>
      </w:r>
      <w:r w:rsidR="0018190C">
        <w:rPr>
          <w:sz w:val="20"/>
          <w:szCs w:val="20"/>
        </w:rPr>
        <w:t xml:space="preserve"> </w:t>
      </w:r>
      <w:r w:rsidR="0008175F" w:rsidRPr="002F0D21">
        <w:rPr>
          <w:sz w:val="20"/>
          <w:szCs w:val="20"/>
        </w:rPr>
        <w:t>Score of the employee's last performance evaluation, ranging from 0</w:t>
      </w:r>
      <w:r w:rsidR="005F2E68" w:rsidRPr="002F0D21">
        <w:rPr>
          <w:sz w:val="20"/>
          <w:szCs w:val="20"/>
        </w:rPr>
        <w:t>.36</w:t>
      </w:r>
      <w:r w:rsidR="0008175F" w:rsidRPr="002F0D21">
        <w:rPr>
          <w:sz w:val="20"/>
          <w:szCs w:val="20"/>
        </w:rPr>
        <w:t xml:space="preserve"> to 1.</w:t>
      </w:r>
    </w:p>
    <w:p w14:paraId="4AE96435" w14:textId="41135086" w:rsidR="0008175F" w:rsidRPr="002F0D21" w:rsidRDefault="0008175F" w:rsidP="002F0D21">
      <w:pPr>
        <w:jc w:val="both"/>
        <w:rPr>
          <w:sz w:val="20"/>
          <w:szCs w:val="20"/>
        </w:rPr>
      </w:pPr>
      <w:r w:rsidRPr="002F0D21">
        <w:rPr>
          <w:b/>
          <w:bCs/>
          <w:sz w:val="20"/>
          <w:szCs w:val="20"/>
        </w:rPr>
        <w:t>number_project</w:t>
      </w:r>
      <w:r w:rsidR="0018190C">
        <w:rPr>
          <w:b/>
          <w:bCs/>
          <w:sz w:val="20"/>
          <w:szCs w:val="20"/>
        </w:rPr>
        <w:tab/>
      </w:r>
      <w:r w:rsidR="0018190C">
        <w:rPr>
          <w:b/>
          <w:bCs/>
          <w:sz w:val="20"/>
          <w:szCs w:val="20"/>
        </w:rPr>
        <w:tab/>
      </w:r>
      <w:r w:rsidRPr="002F0D21">
        <w:rPr>
          <w:b/>
          <w:bCs/>
          <w:sz w:val="20"/>
          <w:szCs w:val="20"/>
        </w:rPr>
        <w:t>:</w:t>
      </w:r>
      <w:r w:rsidRPr="002F0D21">
        <w:rPr>
          <w:sz w:val="20"/>
          <w:szCs w:val="20"/>
        </w:rPr>
        <w:t xml:space="preserve"> </w:t>
      </w:r>
      <w:r w:rsidR="0018190C">
        <w:rPr>
          <w:sz w:val="20"/>
          <w:szCs w:val="20"/>
        </w:rPr>
        <w:t xml:space="preserve"> </w:t>
      </w:r>
      <w:r w:rsidRPr="002F0D21">
        <w:rPr>
          <w:sz w:val="20"/>
          <w:szCs w:val="20"/>
        </w:rPr>
        <w:t>Total number of projects the employee is involved in.</w:t>
      </w:r>
    </w:p>
    <w:p w14:paraId="76B62862" w14:textId="1F56788E" w:rsidR="0008175F" w:rsidRPr="002F0D21" w:rsidRDefault="0008175F" w:rsidP="002F0D21">
      <w:pPr>
        <w:jc w:val="both"/>
        <w:rPr>
          <w:sz w:val="20"/>
          <w:szCs w:val="20"/>
        </w:rPr>
      </w:pPr>
      <w:r w:rsidRPr="002F0D21">
        <w:rPr>
          <w:b/>
          <w:bCs/>
          <w:sz w:val="20"/>
          <w:szCs w:val="20"/>
        </w:rPr>
        <w:t>average_montly_hours</w:t>
      </w:r>
      <w:r w:rsidR="0018190C">
        <w:rPr>
          <w:b/>
          <w:bCs/>
          <w:sz w:val="20"/>
          <w:szCs w:val="20"/>
        </w:rPr>
        <w:tab/>
      </w:r>
      <w:r w:rsidR="0018190C" w:rsidRPr="002F0D21">
        <w:rPr>
          <w:b/>
          <w:bCs/>
          <w:sz w:val="20"/>
          <w:szCs w:val="20"/>
        </w:rPr>
        <w:t>:</w:t>
      </w:r>
      <w:r w:rsidR="0018190C" w:rsidRPr="002F0D21">
        <w:rPr>
          <w:sz w:val="20"/>
          <w:szCs w:val="20"/>
        </w:rPr>
        <w:t xml:space="preserve"> </w:t>
      </w:r>
      <w:r w:rsidR="0018190C">
        <w:rPr>
          <w:sz w:val="20"/>
          <w:szCs w:val="20"/>
        </w:rPr>
        <w:t>Average</w:t>
      </w:r>
      <w:r w:rsidRPr="002F0D21">
        <w:rPr>
          <w:sz w:val="20"/>
          <w:szCs w:val="20"/>
        </w:rPr>
        <w:t xml:space="preserve"> number of hours worked per month by the employee.</w:t>
      </w:r>
    </w:p>
    <w:p w14:paraId="45381D5B" w14:textId="5F54C364" w:rsidR="0008175F" w:rsidRPr="002F0D21" w:rsidRDefault="0008175F" w:rsidP="002F0D21">
      <w:pPr>
        <w:jc w:val="both"/>
        <w:rPr>
          <w:sz w:val="20"/>
          <w:szCs w:val="20"/>
        </w:rPr>
      </w:pPr>
      <w:r w:rsidRPr="002F0D21">
        <w:rPr>
          <w:b/>
          <w:bCs/>
          <w:sz w:val="20"/>
          <w:szCs w:val="20"/>
        </w:rPr>
        <w:t>time_spend_company</w:t>
      </w:r>
      <w:r w:rsidR="0018190C">
        <w:rPr>
          <w:b/>
          <w:bCs/>
          <w:sz w:val="20"/>
          <w:szCs w:val="20"/>
        </w:rPr>
        <w:tab/>
      </w:r>
      <w:r w:rsidR="0018190C" w:rsidRPr="002F0D21">
        <w:rPr>
          <w:b/>
          <w:bCs/>
          <w:sz w:val="20"/>
          <w:szCs w:val="20"/>
        </w:rPr>
        <w:t>:</w:t>
      </w:r>
      <w:r w:rsidR="0018190C" w:rsidRPr="002F0D21">
        <w:rPr>
          <w:sz w:val="20"/>
          <w:szCs w:val="20"/>
        </w:rPr>
        <w:t xml:space="preserve"> </w:t>
      </w:r>
      <w:r w:rsidR="0018190C">
        <w:rPr>
          <w:sz w:val="20"/>
          <w:szCs w:val="20"/>
        </w:rPr>
        <w:t>Number</w:t>
      </w:r>
      <w:r w:rsidRPr="002F0D21">
        <w:rPr>
          <w:sz w:val="20"/>
          <w:szCs w:val="20"/>
        </w:rPr>
        <w:t xml:space="preserve"> of years the employee has spent at the company.</w:t>
      </w:r>
    </w:p>
    <w:p w14:paraId="14CAF950" w14:textId="26F0FC2E" w:rsidR="0008175F" w:rsidRPr="002F0D21" w:rsidRDefault="0008175F" w:rsidP="002F0D21">
      <w:pPr>
        <w:jc w:val="both"/>
        <w:rPr>
          <w:sz w:val="20"/>
          <w:szCs w:val="20"/>
        </w:rPr>
      </w:pPr>
      <w:r w:rsidRPr="002F0D21">
        <w:rPr>
          <w:b/>
          <w:bCs/>
          <w:sz w:val="20"/>
          <w:szCs w:val="20"/>
        </w:rPr>
        <w:t>work_accident</w:t>
      </w:r>
      <w:r w:rsidR="0018190C">
        <w:rPr>
          <w:b/>
          <w:bCs/>
          <w:sz w:val="20"/>
          <w:szCs w:val="20"/>
        </w:rPr>
        <w:tab/>
      </w:r>
      <w:r w:rsidR="0018190C">
        <w:rPr>
          <w:b/>
          <w:bCs/>
          <w:sz w:val="20"/>
          <w:szCs w:val="20"/>
        </w:rPr>
        <w:tab/>
      </w:r>
      <w:r w:rsidRPr="002F0D21">
        <w:rPr>
          <w:b/>
          <w:bCs/>
          <w:sz w:val="20"/>
          <w:szCs w:val="20"/>
        </w:rPr>
        <w:t>:</w:t>
      </w:r>
      <w:r w:rsidRPr="002F0D21">
        <w:rPr>
          <w:sz w:val="20"/>
          <w:szCs w:val="20"/>
        </w:rPr>
        <w:t xml:space="preserve"> </w:t>
      </w:r>
      <w:r w:rsidR="0018190C">
        <w:rPr>
          <w:sz w:val="20"/>
          <w:szCs w:val="20"/>
        </w:rPr>
        <w:t xml:space="preserve"> </w:t>
      </w:r>
      <w:r w:rsidRPr="002F0D21">
        <w:rPr>
          <w:sz w:val="20"/>
          <w:szCs w:val="20"/>
        </w:rPr>
        <w:t>Indicates whether the employee has had a work-related accident (0 = no, 1 = yes).</w:t>
      </w:r>
    </w:p>
    <w:p w14:paraId="49CB2FF4" w14:textId="5F2BA742" w:rsidR="0008175F" w:rsidRPr="002F0D21" w:rsidRDefault="0018190C" w:rsidP="002F0D21">
      <w:pPr>
        <w:jc w:val="both"/>
        <w:rPr>
          <w:sz w:val="20"/>
          <w:szCs w:val="20"/>
        </w:rPr>
      </w:pPr>
      <w:r w:rsidRPr="002F0D21">
        <w:rPr>
          <w:b/>
          <w:bCs/>
          <w:sz w:val="20"/>
          <w:szCs w:val="20"/>
        </w:rPr>
        <w:t>L</w:t>
      </w:r>
      <w:r w:rsidR="0008175F" w:rsidRPr="002F0D21">
        <w:rPr>
          <w:b/>
          <w:bCs/>
          <w:sz w:val="20"/>
          <w:szCs w:val="20"/>
        </w:rPr>
        <w:t>eft</w:t>
      </w:r>
      <w:r>
        <w:rPr>
          <w:b/>
          <w:bCs/>
          <w:sz w:val="20"/>
          <w:szCs w:val="20"/>
        </w:rPr>
        <w:tab/>
      </w:r>
      <w:r>
        <w:rPr>
          <w:b/>
          <w:bCs/>
          <w:sz w:val="20"/>
          <w:szCs w:val="20"/>
        </w:rPr>
        <w:tab/>
      </w:r>
      <w:r>
        <w:rPr>
          <w:b/>
          <w:bCs/>
          <w:sz w:val="20"/>
          <w:szCs w:val="20"/>
        </w:rPr>
        <w:tab/>
      </w:r>
      <w:r w:rsidR="0008175F" w:rsidRPr="002F0D21">
        <w:rPr>
          <w:b/>
          <w:bCs/>
          <w:sz w:val="20"/>
          <w:szCs w:val="20"/>
        </w:rPr>
        <w:t>:</w:t>
      </w:r>
      <w:r w:rsidR="0008175F" w:rsidRPr="002F0D21">
        <w:rPr>
          <w:sz w:val="20"/>
          <w:szCs w:val="20"/>
        </w:rPr>
        <w:t xml:space="preserve"> </w:t>
      </w:r>
      <w:r>
        <w:rPr>
          <w:sz w:val="20"/>
          <w:szCs w:val="20"/>
        </w:rPr>
        <w:t xml:space="preserve"> </w:t>
      </w:r>
      <w:r w:rsidR="0008175F" w:rsidRPr="002F0D21">
        <w:rPr>
          <w:sz w:val="20"/>
          <w:szCs w:val="20"/>
        </w:rPr>
        <w:t>Indicates whether the employee has left the company (0 = no, 1 = yes).</w:t>
      </w:r>
    </w:p>
    <w:p w14:paraId="12FB7ED5" w14:textId="05699F7F" w:rsidR="0008175F" w:rsidRPr="002F0D21" w:rsidRDefault="0008175F" w:rsidP="0018190C">
      <w:pPr>
        <w:ind w:left="2160" w:hanging="2160"/>
        <w:jc w:val="both"/>
        <w:rPr>
          <w:sz w:val="20"/>
          <w:szCs w:val="20"/>
        </w:rPr>
      </w:pPr>
      <w:r w:rsidRPr="002F0D21">
        <w:rPr>
          <w:b/>
          <w:bCs/>
          <w:sz w:val="20"/>
          <w:szCs w:val="20"/>
        </w:rPr>
        <w:t>promotion_last_5years</w:t>
      </w:r>
      <w:r w:rsidR="0018190C">
        <w:rPr>
          <w:b/>
          <w:bCs/>
          <w:sz w:val="20"/>
          <w:szCs w:val="20"/>
        </w:rPr>
        <w:tab/>
      </w:r>
      <w:r w:rsidRPr="002F0D21">
        <w:rPr>
          <w:b/>
          <w:bCs/>
          <w:sz w:val="20"/>
          <w:szCs w:val="20"/>
        </w:rPr>
        <w:t>:</w:t>
      </w:r>
      <w:r w:rsidR="0018190C">
        <w:rPr>
          <w:b/>
          <w:bCs/>
          <w:sz w:val="20"/>
          <w:szCs w:val="20"/>
        </w:rPr>
        <w:t xml:space="preserve"> </w:t>
      </w:r>
      <w:r w:rsidRPr="002F0D21">
        <w:rPr>
          <w:sz w:val="20"/>
          <w:szCs w:val="20"/>
        </w:rPr>
        <w:t xml:space="preserve">Indicates whether the employee has received a promotion in the last 5 years </w:t>
      </w:r>
      <w:r w:rsidR="0018190C">
        <w:rPr>
          <w:sz w:val="20"/>
          <w:szCs w:val="20"/>
        </w:rPr>
        <w:t xml:space="preserve"> </w:t>
      </w:r>
      <w:r w:rsidRPr="002F0D21">
        <w:rPr>
          <w:sz w:val="20"/>
          <w:szCs w:val="20"/>
        </w:rPr>
        <w:t>(0</w:t>
      </w:r>
      <w:r w:rsidR="0018190C">
        <w:rPr>
          <w:sz w:val="20"/>
          <w:szCs w:val="20"/>
        </w:rPr>
        <w:t>=No,1=yes)</w:t>
      </w:r>
    </w:p>
    <w:p w14:paraId="553D6707" w14:textId="30CF4464" w:rsidR="0008175F" w:rsidRPr="002F0D21" w:rsidRDefault="0018190C" w:rsidP="002F0D21">
      <w:pPr>
        <w:jc w:val="both"/>
        <w:rPr>
          <w:sz w:val="20"/>
          <w:szCs w:val="20"/>
        </w:rPr>
      </w:pPr>
      <w:r w:rsidRPr="002F0D21">
        <w:rPr>
          <w:b/>
          <w:bCs/>
          <w:sz w:val="20"/>
          <w:szCs w:val="20"/>
        </w:rPr>
        <w:t>S</w:t>
      </w:r>
      <w:r w:rsidR="0008175F" w:rsidRPr="002F0D21">
        <w:rPr>
          <w:b/>
          <w:bCs/>
          <w:sz w:val="20"/>
          <w:szCs w:val="20"/>
        </w:rPr>
        <w:t>ales</w:t>
      </w:r>
      <w:r>
        <w:rPr>
          <w:b/>
          <w:bCs/>
          <w:sz w:val="20"/>
          <w:szCs w:val="20"/>
        </w:rPr>
        <w:tab/>
      </w:r>
      <w:r>
        <w:rPr>
          <w:b/>
          <w:bCs/>
          <w:sz w:val="20"/>
          <w:szCs w:val="20"/>
        </w:rPr>
        <w:tab/>
      </w:r>
      <w:r>
        <w:rPr>
          <w:b/>
          <w:bCs/>
          <w:sz w:val="20"/>
          <w:szCs w:val="20"/>
        </w:rPr>
        <w:tab/>
      </w:r>
      <w:r w:rsidR="0008175F" w:rsidRPr="002F0D21">
        <w:rPr>
          <w:b/>
          <w:bCs/>
          <w:sz w:val="20"/>
          <w:szCs w:val="20"/>
        </w:rPr>
        <w:t>:</w:t>
      </w:r>
      <w:r>
        <w:rPr>
          <w:b/>
          <w:bCs/>
          <w:sz w:val="20"/>
          <w:szCs w:val="20"/>
        </w:rPr>
        <w:t xml:space="preserve">  </w:t>
      </w:r>
      <w:r w:rsidR="0008175F" w:rsidRPr="002F0D21">
        <w:rPr>
          <w:sz w:val="20"/>
          <w:szCs w:val="20"/>
        </w:rPr>
        <w:t>Department where the employee works.</w:t>
      </w:r>
    </w:p>
    <w:p w14:paraId="31A4685F" w14:textId="527ABE46" w:rsidR="0008175F" w:rsidRPr="002F0D21" w:rsidRDefault="0018190C" w:rsidP="002F0D21">
      <w:pPr>
        <w:jc w:val="both"/>
        <w:rPr>
          <w:sz w:val="20"/>
          <w:szCs w:val="20"/>
        </w:rPr>
      </w:pPr>
      <w:r w:rsidRPr="002F0D21">
        <w:rPr>
          <w:b/>
          <w:bCs/>
          <w:sz w:val="20"/>
          <w:szCs w:val="20"/>
        </w:rPr>
        <w:t>S</w:t>
      </w:r>
      <w:r w:rsidR="0008175F" w:rsidRPr="002F0D21">
        <w:rPr>
          <w:b/>
          <w:bCs/>
          <w:sz w:val="20"/>
          <w:szCs w:val="20"/>
        </w:rPr>
        <w:t>alary</w:t>
      </w:r>
      <w:r>
        <w:rPr>
          <w:b/>
          <w:bCs/>
          <w:sz w:val="20"/>
          <w:szCs w:val="20"/>
        </w:rPr>
        <w:tab/>
      </w:r>
      <w:r>
        <w:rPr>
          <w:b/>
          <w:bCs/>
          <w:sz w:val="20"/>
          <w:szCs w:val="20"/>
        </w:rPr>
        <w:tab/>
      </w:r>
      <w:r>
        <w:rPr>
          <w:b/>
          <w:bCs/>
          <w:sz w:val="20"/>
          <w:szCs w:val="20"/>
        </w:rPr>
        <w:tab/>
      </w:r>
      <w:r w:rsidR="0008175F" w:rsidRPr="002F0D21">
        <w:rPr>
          <w:b/>
          <w:bCs/>
          <w:sz w:val="20"/>
          <w:szCs w:val="20"/>
        </w:rPr>
        <w:t>:</w:t>
      </w:r>
      <w:r>
        <w:rPr>
          <w:b/>
          <w:bCs/>
          <w:sz w:val="20"/>
          <w:szCs w:val="20"/>
        </w:rPr>
        <w:t xml:space="preserve">  </w:t>
      </w:r>
      <w:r w:rsidR="0008175F" w:rsidRPr="002F0D21">
        <w:rPr>
          <w:sz w:val="20"/>
          <w:szCs w:val="20"/>
        </w:rPr>
        <w:t>Employee's salary level (e.g., low, medium, high).</w:t>
      </w:r>
    </w:p>
    <w:p w14:paraId="14123F41" w14:textId="77777777" w:rsidR="0018190C" w:rsidRDefault="0018190C" w:rsidP="00C43D33">
      <w:pPr>
        <w:spacing w:line="360" w:lineRule="auto"/>
        <w:rPr>
          <w:b/>
          <w:bCs/>
        </w:rPr>
      </w:pPr>
    </w:p>
    <w:p w14:paraId="79D46595" w14:textId="7C6A4627" w:rsidR="005F2E68" w:rsidRPr="009C005B" w:rsidRDefault="005F2E68" w:rsidP="00C43D33">
      <w:pPr>
        <w:spacing w:line="360" w:lineRule="auto"/>
        <w:rPr>
          <w:b/>
          <w:bCs/>
        </w:rPr>
      </w:pPr>
      <w:r w:rsidRPr="009C005B">
        <w:rPr>
          <w:b/>
          <w:bCs/>
        </w:rPr>
        <w:t>Structure of the Data</w:t>
      </w:r>
    </w:p>
    <w:p w14:paraId="54F4A0BA" w14:textId="62B68435" w:rsidR="005F2E68" w:rsidRPr="0018190C" w:rsidRDefault="005F2E68" w:rsidP="0018190C">
      <w:pPr>
        <w:rPr>
          <w:sz w:val="20"/>
          <w:szCs w:val="20"/>
        </w:rPr>
      </w:pPr>
      <w:r w:rsidRPr="0018190C">
        <w:rPr>
          <w:sz w:val="20"/>
          <w:szCs w:val="20"/>
        </w:rPr>
        <w:t xml:space="preserve">We have </w:t>
      </w:r>
      <w:r w:rsidR="00323756" w:rsidRPr="0018190C">
        <w:rPr>
          <w:sz w:val="20"/>
          <w:szCs w:val="20"/>
        </w:rPr>
        <w:t>a total</w:t>
      </w:r>
      <w:r w:rsidR="002E6572" w:rsidRPr="0018190C">
        <w:rPr>
          <w:sz w:val="20"/>
          <w:szCs w:val="20"/>
        </w:rPr>
        <w:t xml:space="preserve"> </w:t>
      </w:r>
      <w:r w:rsidR="00E27511" w:rsidRPr="0018190C">
        <w:rPr>
          <w:sz w:val="20"/>
          <w:szCs w:val="20"/>
        </w:rPr>
        <w:t xml:space="preserve">of </w:t>
      </w:r>
      <w:r w:rsidRPr="0018190C">
        <w:rPr>
          <w:sz w:val="20"/>
          <w:szCs w:val="20"/>
        </w:rPr>
        <w:t xml:space="preserve">14,999 observations and 10 variables in </w:t>
      </w:r>
      <w:r w:rsidR="002E6572" w:rsidRPr="0018190C">
        <w:rPr>
          <w:sz w:val="20"/>
          <w:szCs w:val="20"/>
        </w:rPr>
        <w:t>our</w:t>
      </w:r>
      <w:r w:rsidRPr="0018190C">
        <w:rPr>
          <w:sz w:val="20"/>
          <w:szCs w:val="20"/>
        </w:rPr>
        <w:t xml:space="preserve"> dataset, </w:t>
      </w:r>
      <w:r w:rsidR="00E27511" w:rsidRPr="0018190C">
        <w:rPr>
          <w:sz w:val="20"/>
          <w:szCs w:val="20"/>
        </w:rPr>
        <w:t>out</w:t>
      </w:r>
      <w:r w:rsidR="002762E0" w:rsidRPr="0018190C">
        <w:rPr>
          <w:sz w:val="20"/>
          <w:szCs w:val="20"/>
        </w:rPr>
        <w:t xml:space="preserve"> of 10 variables, 2 are categorical variables,</w:t>
      </w:r>
      <w:r w:rsidR="00E27511" w:rsidRPr="0018190C">
        <w:rPr>
          <w:sz w:val="20"/>
          <w:szCs w:val="20"/>
        </w:rPr>
        <w:t xml:space="preserve"> </w:t>
      </w:r>
      <w:r w:rsidR="002762E0" w:rsidRPr="0018190C">
        <w:rPr>
          <w:sz w:val="20"/>
          <w:szCs w:val="20"/>
        </w:rPr>
        <w:t>2 are numerical and 6 are integer variables.</w:t>
      </w:r>
    </w:p>
    <w:p w14:paraId="20A17691" w14:textId="77777777" w:rsidR="00E27511" w:rsidRPr="0018190C" w:rsidRDefault="00E27511" w:rsidP="0018190C">
      <w:pPr>
        <w:rPr>
          <w:sz w:val="20"/>
          <w:szCs w:val="20"/>
        </w:rPr>
      </w:pPr>
    </w:p>
    <w:p w14:paraId="0E169C5F" w14:textId="285068E0"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satisfaction_level                </w:t>
      </w:r>
      <w:r w:rsidR="0018190C">
        <w:rPr>
          <w:sz w:val="20"/>
          <w:szCs w:val="20"/>
        </w:rPr>
        <w:t xml:space="preserve">:  </w:t>
      </w:r>
      <w:r w:rsidRPr="0018190C">
        <w:rPr>
          <w:sz w:val="20"/>
          <w:szCs w:val="20"/>
        </w:rPr>
        <w:t>num  0.38 0.8 0.11 0.72 0.37 0.41 0.1 0.92 0.89 0.42 ...</w:t>
      </w:r>
    </w:p>
    <w:p w14:paraId="1479A3B5" w14:textId="58A5BC72"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last_evaluation                    : </w:t>
      </w:r>
      <w:r w:rsidR="0018190C">
        <w:rPr>
          <w:sz w:val="20"/>
          <w:szCs w:val="20"/>
        </w:rPr>
        <w:t xml:space="preserve"> </w:t>
      </w:r>
      <w:r w:rsidRPr="0018190C">
        <w:rPr>
          <w:sz w:val="20"/>
          <w:szCs w:val="20"/>
        </w:rPr>
        <w:t>num  0.53 0.86 0.88 0.87 0.52 0.5 0.77 0.85 1 0.53 ...</w:t>
      </w:r>
    </w:p>
    <w:p w14:paraId="198A1D44" w14:textId="693B4E95"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number_project                   : </w:t>
      </w:r>
      <w:r w:rsidR="0018190C">
        <w:rPr>
          <w:sz w:val="20"/>
          <w:szCs w:val="20"/>
        </w:rPr>
        <w:t xml:space="preserve"> </w:t>
      </w:r>
      <w:r w:rsidRPr="0018190C">
        <w:rPr>
          <w:sz w:val="20"/>
          <w:szCs w:val="20"/>
        </w:rPr>
        <w:t>int  2 5 7 5 2 2 6 5 5 2 ...</w:t>
      </w:r>
    </w:p>
    <w:p w14:paraId="62916A41" w14:textId="23429CEC"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average_montly_hours        : </w:t>
      </w:r>
      <w:r w:rsidR="0018190C">
        <w:rPr>
          <w:sz w:val="20"/>
          <w:szCs w:val="20"/>
        </w:rPr>
        <w:t xml:space="preserve"> </w:t>
      </w:r>
      <w:r w:rsidRPr="0018190C">
        <w:rPr>
          <w:sz w:val="20"/>
          <w:szCs w:val="20"/>
        </w:rPr>
        <w:t>int  157 262 272 223 159 153 247 259 224 142 ...</w:t>
      </w:r>
    </w:p>
    <w:p w14:paraId="7FA6346C" w14:textId="4D8AC7B3"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time_spend_company         : </w:t>
      </w:r>
      <w:r w:rsidR="0018190C">
        <w:rPr>
          <w:sz w:val="20"/>
          <w:szCs w:val="20"/>
        </w:rPr>
        <w:t xml:space="preserve"> </w:t>
      </w:r>
      <w:r w:rsidRPr="0018190C">
        <w:rPr>
          <w:sz w:val="20"/>
          <w:szCs w:val="20"/>
        </w:rPr>
        <w:t>int  3 6 4 5 3 3 4 5 5 3 ...</w:t>
      </w:r>
    </w:p>
    <w:p w14:paraId="26361A42" w14:textId="601C002F"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Work_accident                    : </w:t>
      </w:r>
      <w:r w:rsidR="0018190C">
        <w:rPr>
          <w:sz w:val="20"/>
          <w:szCs w:val="20"/>
        </w:rPr>
        <w:t xml:space="preserve"> </w:t>
      </w:r>
      <w:r w:rsidRPr="0018190C">
        <w:rPr>
          <w:sz w:val="20"/>
          <w:szCs w:val="20"/>
        </w:rPr>
        <w:t>int  0 0 0 0 0 0 0 0 0 0 ...</w:t>
      </w:r>
    </w:p>
    <w:p w14:paraId="049A15BF" w14:textId="2D3FE2F7"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left                                       : </w:t>
      </w:r>
      <w:r w:rsidR="0018190C">
        <w:rPr>
          <w:sz w:val="20"/>
          <w:szCs w:val="20"/>
        </w:rPr>
        <w:t xml:space="preserve"> </w:t>
      </w:r>
      <w:r w:rsidRPr="0018190C">
        <w:rPr>
          <w:sz w:val="20"/>
          <w:szCs w:val="20"/>
        </w:rPr>
        <w:t>int  1 1 1 1 1 1 1 1 1 1 ...</w:t>
      </w:r>
    </w:p>
    <w:p w14:paraId="2640E39B" w14:textId="06F2FA0C"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promotion_last_5years       </w:t>
      </w:r>
      <w:r w:rsidR="0018190C">
        <w:rPr>
          <w:sz w:val="20"/>
          <w:szCs w:val="20"/>
        </w:rPr>
        <w:t xml:space="preserve"> </w:t>
      </w:r>
      <w:r w:rsidRPr="0018190C">
        <w:rPr>
          <w:sz w:val="20"/>
          <w:szCs w:val="20"/>
        </w:rPr>
        <w:t xml:space="preserve">: </w:t>
      </w:r>
      <w:r w:rsidR="0018190C">
        <w:rPr>
          <w:sz w:val="20"/>
          <w:szCs w:val="20"/>
        </w:rPr>
        <w:t xml:space="preserve"> </w:t>
      </w:r>
      <w:r w:rsidRPr="0018190C">
        <w:rPr>
          <w:sz w:val="20"/>
          <w:szCs w:val="20"/>
        </w:rPr>
        <w:t>int  0 0 0 0 0 0 0 0 0 0 ...</w:t>
      </w:r>
    </w:p>
    <w:p w14:paraId="22687306" w14:textId="326F4972" w:rsidR="002762E0" w:rsidRPr="0018190C"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 sales                                    </w:t>
      </w:r>
      <w:r w:rsidR="0018190C">
        <w:rPr>
          <w:sz w:val="20"/>
          <w:szCs w:val="20"/>
        </w:rPr>
        <w:t xml:space="preserve"> </w:t>
      </w:r>
      <w:r w:rsidRPr="0018190C">
        <w:rPr>
          <w:sz w:val="20"/>
          <w:szCs w:val="20"/>
        </w:rPr>
        <w:t xml:space="preserve">: </w:t>
      </w:r>
      <w:r w:rsidR="0018190C">
        <w:rPr>
          <w:sz w:val="20"/>
          <w:szCs w:val="20"/>
        </w:rPr>
        <w:t xml:space="preserve"> </w:t>
      </w:r>
      <w:r w:rsidRPr="0018190C">
        <w:rPr>
          <w:sz w:val="20"/>
          <w:szCs w:val="20"/>
        </w:rPr>
        <w:t>chr  "sales" "sales" "sales" "sales" ...</w:t>
      </w:r>
    </w:p>
    <w:p w14:paraId="1C116C1F" w14:textId="72615EE5" w:rsidR="002762E0" w:rsidRDefault="002762E0" w:rsidP="0018190C">
      <w:pPr>
        <w:rPr>
          <w:sz w:val="20"/>
          <w:szCs w:val="20"/>
        </w:rPr>
      </w:pPr>
      <w:r w:rsidRPr="0018190C">
        <w:rPr>
          <w:sz w:val="20"/>
          <w:szCs w:val="20"/>
        </w:rPr>
        <w:t xml:space="preserve"> </w:t>
      </w:r>
      <w:r w:rsidR="0018190C">
        <w:rPr>
          <w:sz w:val="20"/>
          <w:szCs w:val="20"/>
        </w:rPr>
        <w:t xml:space="preserve">  </w:t>
      </w:r>
      <w:r w:rsidRPr="0018190C">
        <w:rPr>
          <w:sz w:val="20"/>
          <w:szCs w:val="20"/>
        </w:rPr>
        <w:t xml:space="preserve">salary                                  </w:t>
      </w:r>
      <w:r w:rsidR="0018190C">
        <w:rPr>
          <w:sz w:val="20"/>
          <w:szCs w:val="20"/>
        </w:rPr>
        <w:t xml:space="preserve"> </w:t>
      </w:r>
      <w:r w:rsidRPr="0018190C">
        <w:rPr>
          <w:sz w:val="20"/>
          <w:szCs w:val="20"/>
        </w:rPr>
        <w:t xml:space="preserve">: </w:t>
      </w:r>
      <w:r w:rsidR="0018190C">
        <w:rPr>
          <w:sz w:val="20"/>
          <w:szCs w:val="20"/>
        </w:rPr>
        <w:t xml:space="preserve"> </w:t>
      </w:r>
      <w:r w:rsidRPr="0018190C">
        <w:rPr>
          <w:sz w:val="20"/>
          <w:szCs w:val="20"/>
        </w:rPr>
        <w:t>chr  "low" "medium" "medium" "low" ...</w:t>
      </w:r>
    </w:p>
    <w:p w14:paraId="54387136" w14:textId="77777777" w:rsidR="0018190C" w:rsidRPr="0018190C" w:rsidRDefault="0018190C" w:rsidP="0018190C">
      <w:pPr>
        <w:rPr>
          <w:sz w:val="20"/>
          <w:szCs w:val="20"/>
        </w:rPr>
      </w:pPr>
    </w:p>
    <w:p w14:paraId="07A76057" w14:textId="36E662FE" w:rsidR="001C67D7" w:rsidRPr="009C005B" w:rsidRDefault="001C67D7" w:rsidP="00C43D33">
      <w:pPr>
        <w:spacing w:line="360" w:lineRule="auto"/>
        <w:rPr>
          <w:b/>
          <w:bCs/>
        </w:rPr>
      </w:pPr>
      <w:r w:rsidRPr="009C005B">
        <w:rPr>
          <w:b/>
          <w:bCs/>
        </w:rPr>
        <w:t>Predictors and Target Variable</w:t>
      </w:r>
    </w:p>
    <w:p w14:paraId="76D24A0A" w14:textId="31E2D61A" w:rsidR="001C67D7" w:rsidRPr="0018190C" w:rsidRDefault="001C67D7" w:rsidP="0018190C">
      <w:pPr>
        <w:rPr>
          <w:sz w:val="20"/>
          <w:szCs w:val="20"/>
        </w:rPr>
      </w:pPr>
      <w:r w:rsidRPr="0018190C">
        <w:rPr>
          <w:sz w:val="20"/>
          <w:szCs w:val="20"/>
        </w:rPr>
        <w:t xml:space="preserve">Left is our target variable which is an integer with 1 and 0. All other variables like satisfaction level, last evaluation, number of projects, average monthly </w:t>
      </w:r>
      <w:r w:rsidR="005F2D97" w:rsidRPr="0018190C">
        <w:rPr>
          <w:sz w:val="20"/>
          <w:szCs w:val="20"/>
        </w:rPr>
        <w:t>hours</w:t>
      </w:r>
      <w:r w:rsidRPr="0018190C">
        <w:rPr>
          <w:sz w:val="20"/>
          <w:szCs w:val="20"/>
        </w:rPr>
        <w:t xml:space="preserve"> spent in the company, etc., are </w:t>
      </w:r>
      <w:r w:rsidR="00AE027A" w:rsidRPr="0018190C">
        <w:rPr>
          <w:sz w:val="20"/>
          <w:szCs w:val="20"/>
        </w:rPr>
        <w:t xml:space="preserve">the </w:t>
      </w:r>
      <w:r w:rsidRPr="0018190C">
        <w:rPr>
          <w:sz w:val="20"/>
          <w:szCs w:val="20"/>
        </w:rPr>
        <w:t>predictor variables</w:t>
      </w:r>
    </w:p>
    <w:p w14:paraId="418C7DB1" w14:textId="77777777" w:rsidR="0018190C" w:rsidRDefault="0018190C" w:rsidP="00C43D33">
      <w:pPr>
        <w:spacing w:line="360" w:lineRule="auto"/>
        <w:rPr>
          <w:b/>
          <w:bCs/>
        </w:rPr>
      </w:pPr>
    </w:p>
    <w:p w14:paraId="418DCEE4" w14:textId="77777777" w:rsidR="0018190C" w:rsidRDefault="0018190C" w:rsidP="00C43D33">
      <w:pPr>
        <w:spacing w:line="360" w:lineRule="auto"/>
        <w:rPr>
          <w:b/>
          <w:bCs/>
        </w:rPr>
      </w:pPr>
    </w:p>
    <w:p w14:paraId="0B44C2C8" w14:textId="45BEBE0D" w:rsidR="0008175F" w:rsidRPr="009C005B" w:rsidRDefault="005F2E68" w:rsidP="00C43D33">
      <w:pPr>
        <w:spacing w:line="360" w:lineRule="auto"/>
        <w:rPr>
          <w:b/>
          <w:bCs/>
        </w:rPr>
      </w:pPr>
      <w:r w:rsidRPr="009C005B">
        <w:rPr>
          <w:b/>
          <w:bCs/>
        </w:rPr>
        <w:t>Checking for the Missing Values and Null Values</w:t>
      </w:r>
    </w:p>
    <w:p w14:paraId="434A928F" w14:textId="4E0EECB5" w:rsidR="005F2E68" w:rsidRPr="0018190C" w:rsidRDefault="005F2E68" w:rsidP="00B567FC">
      <w:pPr>
        <w:spacing w:before="120"/>
        <w:rPr>
          <w:sz w:val="20"/>
          <w:szCs w:val="20"/>
        </w:rPr>
      </w:pPr>
      <w:r w:rsidRPr="0018190C">
        <w:rPr>
          <w:noProof/>
          <w:sz w:val="20"/>
          <w:szCs w:val="20"/>
        </w:rPr>
        <w:drawing>
          <wp:inline distT="0" distB="0" distL="0" distR="0" wp14:anchorId="2D9BB3A5" wp14:editId="14476380">
            <wp:extent cx="4533282" cy="1192216"/>
            <wp:effectExtent l="0" t="0" r="635" b="8255"/>
            <wp:docPr id="185651530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5302" name="Picture 1" descr="A computer screen shot of a computer code&#10;&#10;Description automatically generated"/>
                    <pic:cNvPicPr/>
                  </pic:nvPicPr>
                  <pic:blipFill>
                    <a:blip r:embed="rId12"/>
                    <a:stretch>
                      <a:fillRect/>
                    </a:stretch>
                  </pic:blipFill>
                  <pic:spPr>
                    <a:xfrm>
                      <a:off x="0" y="0"/>
                      <a:ext cx="4605155" cy="1211118"/>
                    </a:xfrm>
                    <a:prstGeom prst="rect">
                      <a:avLst/>
                    </a:prstGeom>
                  </pic:spPr>
                </pic:pic>
              </a:graphicData>
            </a:graphic>
          </wp:inline>
        </w:drawing>
      </w:r>
    </w:p>
    <w:p w14:paraId="0E98E247" w14:textId="54859762" w:rsidR="005F2E68" w:rsidRPr="0018190C" w:rsidRDefault="005F2E68" w:rsidP="0018190C">
      <w:pPr>
        <w:pStyle w:val="ListParagraph"/>
        <w:numPr>
          <w:ilvl w:val="0"/>
          <w:numId w:val="1"/>
        </w:numPr>
        <w:spacing w:before="120"/>
        <w:jc w:val="both"/>
        <w:rPr>
          <w:sz w:val="20"/>
          <w:szCs w:val="20"/>
        </w:rPr>
      </w:pPr>
      <w:r w:rsidRPr="0018190C">
        <w:rPr>
          <w:sz w:val="20"/>
          <w:szCs w:val="20"/>
        </w:rPr>
        <w:t>There are no Missing Values a</w:t>
      </w:r>
      <w:r w:rsidR="002762E0" w:rsidRPr="0018190C">
        <w:rPr>
          <w:sz w:val="20"/>
          <w:szCs w:val="20"/>
        </w:rPr>
        <w:t>nd</w:t>
      </w:r>
      <w:r w:rsidRPr="0018190C">
        <w:rPr>
          <w:sz w:val="20"/>
          <w:szCs w:val="20"/>
        </w:rPr>
        <w:t xml:space="preserve"> Null Values in the data.</w:t>
      </w:r>
    </w:p>
    <w:p w14:paraId="45EF79D1" w14:textId="264D4A38" w:rsidR="0036287D" w:rsidRPr="009C005B" w:rsidRDefault="0036287D" w:rsidP="00C43D33">
      <w:pPr>
        <w:spacing w:before="120" w:line="360" w:lineRule="auto"/>
        <w:jc w:val="both"/>
        <w:rPr>
          <w:b/>
          <w:bCs/>
        </w:rPr>
      </w:pPr>
      <w:r w:rsidRPr="009C005B">
        <w:rPr>
          <w:b/>
          <w:bCs/>
        </w:rPr>
        <w:t>Summary of Overall Data</w:t>
      </w:r>
    </w:p>
    <w:p w14:paraId="6DBB8600" w14:textId="39F821A7" w:rsidR="0036287D" w:rsidRPr="00D51733" w:rsidRDefault="0036287D" w:rsidP="00B567FC">
      <w:pPr>
        <w:spacing w:before="120"/>
        <w:rPr>
          <w:b/>
          <w:bCs/>
        </w:rPr>
      </w:pPr>
      <w:r w:rsidRPr="00D51733">
        <w:rPr>
          <w:b/>
          <w:bCs/>
          <w:noProof/>
        </w:rPr>
        <w:drawing>
          <wp:inline distT="0" distB="0" distL="0" distR="0" wp14:anchorId="7F2FD81C" wp14:editId="53903663">
            <wp:extent cx="3738623" cy="1869312"/>
            <wp:effectExtent l="0" t="0" r="0" b="0"/>
            <wp:docPr id="167122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29965" name=""/>
                    <pic:cNvPicPr/>
                  </pic:nvPicPr>
                  <pic:blipFill>
                    <a:blip r:embed="rId13"/>
                    <a:stretch>
                      <a:fillRect/>
                    </a:stretch>
                  </pic:blipFill>
                  <pic:spPr>
                    <a:xfrm>
                      <a:off x="0" y="0"/>
                      <a:ext cx="3751901" cy="1875951"/>
                    </a:xfrm>
                    <a:prstGeom prst="rect">
                      <a:avLst/>
                    </a:prstGeom>
                  </pic:spPr>
                </pic:pic>
              </a:graphicData>
            </a:graphic>
          </wp:inline>
        </w:drawing>
      </w:r>
    </w:p>
    <w:p w14:paraId="3EFA93C0" w14:textId="7E250847" w:rsidR="00BE0EA3" w:rsidRPr="009C005B" w:rsidRDefault="00BE0EA3" w:rsidP="0018190C">
      <w:pPr>
        <w:spacing w:before="120"/>
        <w:jc w:val="both"/>
        <w:rPr>
          <w:b/>
          <w:bCs/>
        </w:rPr>
      </w:pPr>
      <w:r w:rsidRPr="009C005B">
        <w:rPr>
          <w:b/>
          <w:bCs/>
        </w:rPr>
        <w:t xml:space="preserve">Summary </w:t>
      </w:r>
      <w:r w:rsidR="005D2CB5" w:rsidRPr="009C005B">
        <w:rPr>
          <w:b/>
          <w:bCs/>
        </w:rPr>
        <w:t>of</w:t>
      </w:r>
      <w:r w:rsidR="00040820" w:rsidRPr="009C005B">
        <w:rPr>
          <w:b/>
          <w:bCs/>
        </w:rPr>
        <w:t xml:space="preserve"> </w:t>
      </w:r>
      <w:r w:rsidR="009F4AD3" w:rsidRPr="009C005B">
        <w:rPr>
          <w:b/>
          <w:bCs/>
        </w:rPr>
        <w:t>Existing (Left=0)</w:t>
      </w:r>
      <w:r w:rsidR="00040820" w:rsidRPr="009C005B">
        <w:rPr>
          <w:b/>
          <w:bCs/>
        </w:rPr>
        <w:t xml:space="preserve"> Data</w:t>
      </w:r>
    </w:p>
    <w:p w14:paraId="3C7E47E5" w14:textId="57999B16" w:rsidR="005D2CB5" w:rsidRPr="0018190C" w:rsidRDefault="005D2CB5" w:rsidP="00C43D33">
      <w:pPr>
        <w:spacing w:before="120" w:line="360" w:lineRule="auto"/>
        <w:jc w:val="both"/>
        <w:rPr>
          <w:b/>
          <w:bCs/>
          <w:sz w:val="18"/>
          <w:szCs w:val="18"/>
        </w:rPr>
      </w:pPr>
      <w:r w:rsidRPr="0018190C">
        <w:rPr>
          <w:b/>
          <w:bCs/>
          <w:sz w:val="18"/>
          <w:szCs w:val="18"/>
        </w:rPr>
        <w:t>Total 1</w:t>
      </w:r>
      <w:r w:rsidR="009F4AD3" w:rsidRPr="0018190C">
        <w:rPr>
          <w:b/>
          <w:bCs/>
          <w:sz w:val="18"/>
          <w:szCs w:val="18"/>
        </w:rPr>
        <w:t>1</w:t>
      </w:r>
      <w:r w:rsidRPr="0018190C">
        <w:rPr>
          <w:b/>
          <w:bCs/>
          <w:sz w:val="18"/>
          <w:szCs w:val="18"/>
        </w:rPr>
        <w:t>,</w:t>
      </w:r>
      <w:r w:rsidR="009F4AD3" w:rsidRPr="0018190C">
        <w:rPr>
          <w:b/>
          <w:bCs/>
          <w:sz w:val="18"/>
          <w:szCs w:val="18"/>
        </w:rPr>
        <w:t>428 Observations (which is 76.1% of Overall data)</w:t>
      </w:r>
      <w:r w:rsidRPr="0018190C">
        <w:rPr>
          <w:b/>
          <w:bCs/>
          <w:sz w:val="18"/>
          <w:szCs w:val="18"/>
        </w:rPr>
        <w:t xml:space="preserve"> with 10 variables.</w:t>
      </w:r>
    </w:p>
    <w:p w14:paraId="2C09AAAF" w14:textId="4042E570" w:rsidR="00BE0EA3" w:rsidRPr="00D51733" w:rsidRDefault="009F4AD3" w:rsidP="0018190C">
      <w:pPr>
        <w:spacing w:before="120" w:line="360" w:lineRule="auto"/>
        <w:rPr>
          <w:b/>
          <w:bCs/>
        </w:rPr>
      </w:pPr>
      <w:r w:rsidRPr="00D51733">
        <w:rPr>
          <w:b/>
          <w:bCs/>
          <w:noProof/>
        </w:rPr>
        <w:drawing>
          <wp:inline distT="0" distB="0" distL="0" distR="0" wp14:anchorId="6168E129" wp14:editId="426987A9">
            <wp:extent cx="3171463" cy="1374557"/>
            <wp:effectExtent l="0" t="0" r="0" b="0"/>
            <wp:docPr id="9890068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06884" name="Picture 1" descr="A screenshot of a computer screen&#10;&#10;Description automatically generated"/>
                    <pic:cNvPicPr/>
                  </pic:nvPicPr>
                  <pic:blipFill>
                    <a:blip r:embed="rId14"/>
                    <a:stretch>
                      <a:fillRect/>
                    </a:stretch>
                  </pic:blipFill>
                  <pic:spPr>
                    <a:xfrm>
                      <a:off x="0" y="0"/>
                      <a:ext cx="3222432" cy="1396648"/>
                    </a:xfrm>
                    <a:prstGeom prst="rect">
                      <a:avLst/>
                    </a:prstGeom>
                  </pic:spPr>
                </pic:pic>
              </a:graphicData>
            </a:graphic>
          </wp:inline>
        </w:drawing>
      </w:r>
    </w:p>
    <w:p w14:paraId="37ABD574" w14:textId="6BC03272" w:rsidR="00040820" w:rsidRPr="009C005B" w:rsidRDefault="00040820" w:rsidP="00C43D33">
      <w:pPr>
        <w:spacing w:before="120" w:line="360" w:lineRule="auto"/>
        <w:jc w:val="both"/>
        <w:rPr>
          <w:b/>
          <w:bCs/>
        </w:rPr>
      </w:pPr>
      <w:r w:rsidRPr="009C005B">
        <w:rPr>
          <w:b/>
          <w:bCs/>
        </w:rPr>
        <w:t>Summary o</w:t>
      </w:r>
      <w:r w:rsidR="005D2CB5" w:rsidRPr="009C005B">
        <w:rPr>
          <w:b/>
          <w:bCs/>
        </w:rPr>
        <w:t>f</w:t>
      </w:r>
      <w:r w:rsidRPr="009C005B">
        <w:rPr>
          <w:b/>
          <w:bCs/>
        </w:rPr>
        <w:t xml:space="preserve"> </w:t>
      </w:r>
      <w:r w:rsidR="005D2CB5" w:rsidRPr="009C005B">
        <w:rPr>
          <w:b/>
          <w:bCs/>
        </w:rPr>
        <w:t>Churn (</w:t>
      </w:r>
      <w:r w:rsidRPr="009C005B">
        <w:rPr>
          <w:b/>
          <w:bCs/>
        </w:rPr>
        <w:t>Left=</w:t>
      </w:r>
      <w:r w:rsidR="00856EB6" w:rsidRPr="009C005B">
        <w:rPr>
          <w:b/>
          <w:bCs/>
        </w:rPr>
        <w:t>1) Data</w:t>
      </w:r>
    </w:p>
    <w:p w14:paraId="24C3D380" w14:textId="29B0B935" w:rsidR="005D2CB5" w:rsidRPr="0018190C" w:rsidRDefault="005D2CB5" w:rsidP="00C43D33">
      <w:pPr>
        <w:spacing w:before="120" w:line="360" w:lineRule="auto"/>
        <w:jc w:val="both"/>
        <w:rPr>
          <w:b/>
          <w:bCs/>
          <w:sz w:val="18"/>
          <w:szCs w:val="18"/>
        </w:rPr>
      </w:pPr>
      <w:r w:rsidRPr="0018190C">
        <w:rPr>
          <w:b/>
          <w:bCs/>
          <w:sz w:val="18"/>
          <w:szCs w:val="18"/>
        </w:rPr>
        <w:t>Total 3,571 Observations (which is 23.8% of the overall data) with 10 variables</w:t>
      </w:r>
    </w:p>
    <w:p w14:paraId="253E2B34" w14:textId="573149ED" w:rsidR="00040820" w:rsidRPr="00D51733" w:rsidRDefault="00040820" w:rsidP="0018190C">
      <w:pPr>
        <w:spacing w:before="120" w:line="360" w:lineRule="auto"/>
        <w:rPr>
          <w:b/>
          <w:bCs/>
        </w:rPr>
      </w:pPr>
      <w:r w:rsidRPr="00D51733">
        <w:rPr>
          <w:noProof/>
        </w:rPr>
        <w:drawing>
          <wp:inline distT="0" distB="0" distL="0" distR="0" wp14:anchorId="37DA6DC6" wp14:editId="1C88201D">
            <wp:extent cx="3377926" cy="1161360"/>
            <wp:effectExtent l="0" t="0" r="0" b="1270"/>
            <wp:docPr id="223126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6035" name="Picture 1" descr="A screenshot of a computer&#10;&#10;Description automatically generated"/>
                    <pic:cNvPicPr/>
                  </pic:nvPicPr>
                  <pic:blipFill rotWithShape="1">
                    <a:blip r:embed="rId15"/>
                    <a:srcRect r="1917" b="19216"/>
                    <a:stretch/>
                  </pic:blipFill>
                  <pic:spPr bwMode="auto">
                    <a:xfrm>
                      <a:off x="0" y="0"/>
                      <a:ext cx="3401469" cy="1169454"/>
                    </a:xfrm>
                    <a:prstGeom prst="rect">
                      <a:avLst/>
                    </a:prstGeom>
                    <a:ln>
                      <a:noFill/>
                    </a:ln>
                    <a:extLst>
                      <a:ext uri="{53640926-AAD7-44D8-BBD7-CCE9431645EC}">
                        <a14:shadowObscured xmlns:a14="http://schemas.microsoft.com/office/drawing/2010/main"/>
                      </a:ext>
                    </a:extLst>
                  </pic:spPr>
                </pic:pic>
              </a:graphicData>
            </a:graphic>
          </wp:inline>
        </w:drawing>
      </w:r>
    </w:p>
    <w:p w14:paraId="6B5D3062" w14:textId="22E82D2A" w:rsidR="00C666EA" w:rsidRPr="009C005B" w:rsidRDefault="009F4AD3" w:rsidP="0018190C">
      <w:pPr>
        <w:spacing w:before="120"/>
        <w:rPr>
          <w:b/>
          <w:bCs/>
        </w:rPr>
      </w:pPr>
      <w:r w:rsidRPr="009C005B">
        <w:rPr>
          <w:b/>
          <w:bCs/>
        </w:rPr>
        <w:t>Comparison</w:t>
      </w:r>
      <w:r w:rsidR="00C666EA" w:rsidRPr="009C005B">
        <w:rPr>
          <w:b/>
          <w:bCs/>
        </w:rPr>
        <w:t xml:space="preserve"> of Statistics between </w:t>
      </w:r>
      <w:r w:rsidRPr="009C005B">
        <w:rPr>
          <w:b/>
          <w:bCs/>
        </w:rPr>
        <w:t>Existing</w:t>
      </w:r>
      <w:r w:rsidR="00C666EA" w:rsidRPr="009C005B">
        <w:rPr>
          <w:b/>
          <w:bCs/>
        </w:rPr>
        <w:t xml:space="preserve"> and </w:t>
      </w:r>
      <w:r w:rsidRPr="009C005B">
        <w:rPr>
          <w:b/>
          <w:bCs/>
        </w:rPr>
        <w:t>Churned Employees from</w:t>
      </w:r>
      <w:r w:rsidR="00C666EA" w:rsidRPr="009C005B">
        <w:rPr>
          <w:b/>
          <w:bCs/>
        </w:rPr>
        <w:t xml:space="preserve"> the </w:t>
      </w:r>
      <w:r w:rsidR="001C7CF3" w:rsidRPr="009C005B">
        <w:rPr>
          <w:b/>
          <w:bCs/>
        </w:rPr>
        <w:t>Company</w:t>
      </w:r>
      <w:r w:rsidR="00C666EA" w:rsidRPr="009C005B">
        <w:rPr>
          <w:b/>
          <w:bCs/>
        </w:rPr>
        <w:t>:</w:t>
      </w:r>
    </w:p>
    <w:p w14:paraId="57680FC8" w14:textId="76F91F3D" w:rsidR="009F4AD3" w:rsidRPr="0018190C" w:rsidRDefault="009F4AD3" w:rsidP="0018190C">
      <w:pPr>
        <w:pStyle w:val="ListParagraph"/>
        <w:numPr>
          <w:ilvl w:val="0"/>
          <w:numId w:val="1"/>
        </w:numPr>
        <w:spacing w:before="120"/>
        <w:rPr>
          <w:sz w:val="20"/>
          <w:szCs w:val="20"/>
        </w:rPr>
      </w:pPr>
      <w:r w:rsidRPr="0018190C">
        <w:rPr>
          <w:sz w:val="20"/>
          <w:szCs w:val="20"/>
        </w:rPr>
        <w:t xml:space="preserve">The average number of projects handled </w:t>
      </w:r>
      <w:r w:rsidR="00EC3A7F" w:rsidRPr="0018190C">
        <w:rPr>
          <w:b/>
          <w:bCs/>
          <w:sz w:val="20"/>
          <w:szCs w:val="20"/>
        </w:rPr>
        <w:t>(</w:t>
      </w:r>
      <w:r w:rsidR="00FA19D6" w:rsidRPr="0018190C">
        <w:rPr>
          <w:b/>
          <w:bCs/>
          <w:sz w:val="20"/>
          <w:szCs w:val="20"/>
        </w:rPr>
        <w:t>“</w:t>
      </w:r>
      <w:r w:rsidR="00EC3A7F" w:rsidRPr="0018190C">
        <w:rPr>
          <w:b/>
          <w:bCs/>
          <w:sz w:val="20"/>
          <w:szCs w:val="20"/>
        </w:rPr>
        <w:t>5</w:t>
      </w:r>
      <w:r w:rsidR="00FA19D6" w:rsidRPr="0018190C">
        <w:rPr>
          <w:b/>
          <w:bCs/>
          <w:sz w:val="20"/>
          <w:szCs w:val="20"/>
        </w:rPr>
        <w:t>”</w:t>
      </w:r>
      <w:r w:rsidR="00EC3A7F" w:rsidRPr="0018190C">
        <w:rPr>
          <w:b/>
          <w:bCs/>
          <w:sz w:val="20"/>
          <w:szCs w:val="20"/>
        </w:rPr>
        <w:t>)</w:t>
      </w:r>
      <w:r w:rsidR="00EC3A7F" w:rsidRPr="0018190C">
        <w:rPr>
          <w:sz w:val="20"/>
          <w:szCs w:val="20"/>
        </w:rPr>
        <w:t xml:space="preserve"> by churned employees is more than the existing </w:t>
      </w:r>
      <w:r w:rsidR="00FA19D6" w:rsidRPr="0018190C">
        <w:rPr>
          <w:sz w:val="20"/>
          <w:szCs w:val="20"/>
        </w:rPr>
        <w:t xml:space="preserve">employees which is </w:t>
      </w:r>
      <w:r w:rsidR="00FA19D6" w:rsidRPr="0018190C">
        <w:rPr>
          <w:b/>
          <w:bCs/>
          <w:sz w:val="20"/>
          <w:szCs w:val="20"/>
        </w:rPr>
        <w:t>“</w:t>
      </w:r>
      <w:r w:rsidR="00EE16D1" w:rsidRPr="0018190C">
        <w:rPr>
          <w:b/>
          <w:bCs/>
          <w:sz w:val="20"/>
          <w:szCs w:val="20"/>
        </w:rPr>
        <w:t>3</w:t>
      </w:r>
      <w:r w:rsidR="00FA19D6" w:rsidRPr="0018190C">
        <w:rPr>
          <w:b/>
          <w:bCs/>
          <w:sz w:val="20"/>
          <w:szCs w:val="20"/>
        </w:rPr>
        <w:t>”</w:t>
      </w:r>
      <w:r w:rsidR="00FA19D6" w:rsidRPr="0018190C">
        <w:rPr>
          <w:sz w:val="20"/>
          <w:szCs w:val="20"/>
        </w:rPr>
        <w:t>.</w:t>
      </w:r>
    </w:p>
    <w:p w14:paraId="63F4743A" w14:textId="38FD4E08" w:rsidR="00C666EA" w:rsidRPr="0018190C" w:rsidRDefault="00EE16D1" w:rsidP="0018190C">
      <w:pPr>
        <w:pStyle w:val="ListParagraph"/>
        <w:numPr>
          <w:ilvl w:val="0"/>
          <w:numId w:val="1"/>
        </w:numPr>
        <w:spacing w:before="120"/>
        <w:rPr>
          <w:b/>
          <w:bCs/>
          <w:sz w:val="20"/>
          <w:szCs w:val="20"/>
        </w:rPr>
      </w:pPr>
      <w:r w:rsidRPr="0018190C">
        <w:rPr>
          <w:sz w:val="20"/>
          <w:szCs w:val="20"/>
        </w:rPr>
        <w:t xml:space="preserve">The average monthly hours </w:t>
      </w:r>
      <w:r w:rsidR="00FA19D6" w:rsidRPr="0018190C">
        <w:rPr>
          <w:sz w:val="20"/>
          <w:szCs w:val="20"/>
        </w:rPr>
        <w:t>spent</w:t>
      </w:r>
      <w:r w:rsidRPr="0018190C">
        <w:rPr>
          <w:sz w:val="20"/>
          <w:szCs w:val="20"/>
        </w:rPr>
        <w:t xml:space="preserve"> by the churned employees is </w:t>
      </w:r>
      <w:r w:rsidR="00FA19D6" w:rsidRPr="0018190C">
        <w:rPr>
          <w:sz w:val="20"/>
          <w:szCs w:val="20"/>
        </w:rPr>
        <w:t>“</w:t>
      </w:r>
      <w:r w:rsidRPr="0018190C">
        <w:rPr>
          <w:b/>
          <w:bCs/>
          <w:sz w:val="20"/>
          <w:szCs w:val="20"/>
        </w:rPr>
        <w:t>261.2</w:t>
      </w:r>
      <w:r w:rsidR="00FA19D6" w:rsidRPr="0018190C">
        <w:rPr>
          <w:sz w:val="20"/>
          <w:szCs w:val="20"/>
        </w:rPr>
        <w:t>”</w:t>
      </w:r>
      <w:r w:rsidRPr="0018190C">
        <w:rPr>
          <w:sz w:val="20"/>
          <w:szCs w:val="20"/>
        </w:rPr>
        <w:t xml:space="preserve"> which is more compared to existing</w:t>
      </w:r>
      <w:r w:rsidR="00FA19D6" w:rsidRPr="0018190C">
        <w:rPr>
          <w:sz w:val="20"/>
          <w:szCs w:val="20"/>
        </w:rPr>
        <w:t xml:space="preserve"> </w:t>
      </w:r>
      <w:r w:rsidRPr="0018190C">
        <w:rPr>
          <w:sz w:val="20"/>
          <w:szCs w:val="20"/>
        </w:rPr>
        <w:t xml:space="preserve">employees which is </w:t>
      </w:r>
      <w:r w:rsidR="00FA19D6" w:rsidRPr="0018190C">
        <w:rPr>
          <w:b/>
          <w:bCs/>
          <w:sz w:val="20"/>
          <w:szCs w:val="20"/>
        </w:rPr>
        <w:t>“</w:t>
      </w:r>
      <w:r w:rsidRPr="0018190C">
        <w:rPr>
          <w:b/>
          <w:bCs/>
          <w:sz w:val="20"/>
          <w:szCs w:val="20"/>
        </w:rPr>
        <w:t>199.1</w:t>
      </w:r>
      <w:r w:rsidR="00FA19D6" w:rsidRPr="0018190C">
        <w:rPr>
          <w:b/>
          <w:bCs/>
          <w:sz w:val="20"/>
          <w:szCs w:val="20"/>
        </w:rPr>
        <w:t>”</w:t>
      </w:r>
    </w:p>
    <w:p w14:paraId="6B5BA5BE" w14:textId="77777777" w:rsidR="00B234E2" w:rsidRDefault="00B234E2" w:rsidP="00B234E2">
      <w:pPr>
        <w:pStyle w:val="Heading1"/>
        <w:pBdr>
          <w:bottom w:val="single" w:sz="6" w:space="1" w:color="auto"/>
        </w:pBdr>
      </w:pPr>
      <w:bookmarkStart w:id="11" w:name="_Toc184829615"/>
      <w:bookmarkStart w:id="12" w:name="_Toc184829911"/>
      <w:bookmarkStart w:id="13" w:name="_Toc184830156"/>
      <w:r w:rsidRPr="009C005B">
        <w:t>UNI VARIATE &amp; BI VARIATE ANALYSIS</w:t>
      </w:r>
      <w:bookmarkEnd w:id="11"/>
      <w:bookmarkEnd w:id="12"/>
      <w:bookmarkEnd w:id="13"/>
    </w:p>
    <w:p w14:paraId="76DC20B4" w14:textId="136B8EC3" w:rsidR="004D1562" w:rsidRPr="009C005B" w:rsidRDefault="003815FA" w:rsidP="00C43D33">
      <w:pPr>
        <w:spacing w:before="120" w:line="360" w:lineRule="auto"/>
      </w:pPr>
      <w:r w:rsidRPr="009C005B">
        <w:rPr>
          <w:b/>
          <w:bCs/>
        </w:rPr>
        <w:t>Department vs Left</w:t>
      </w:r>
    </w:p>
    <w:p w14:paraId="5538064D" w14:textId="77777777" w:rsidR="00B567FC" w:rsidRDefault="002E6572" w:rsidP="00B567FC">
      <w:pPr>
        <w:keepNext/>
        <w:spacing w:before="120" w:line="360" w:lineRule="auto"/>
        <w:jc w:val="center"/>
      </w:pPr>
      <w:r w:rsidRPr="00D51733">
        <w:rPr>
          <w:noProof/>
        </w:rPr>
        <mc:AlternateContent>
          <mc:Choice Requires="wps">
            <w:drawing>
              <wp:anchor distT="0" distB="0" distL="114300" distR="114300" simplePos="0" relativeHeight="251659264" behindDoc="0" locked="0" layoutInCell="1" allowOverlap="1" wp14:anchorId="43B99688" wp14:editId="6FBB34B0">
                <wp:simplePos x="0" y="0"/>
                <wp:positionH relativeFrom="column">
                  <wp:posOffset>3849024</wp:posOffset>
                </wp:positionH>
                <wp:positionV relativeFrom="paragraph">
                  <wp:posOffset>929263</wp:posOffset>
                </wp:positionV>
                <wp:extent cx="1545189" cy="1442503"/>
                <wp:effectExtent l="0" t="0" r="17145" b="24765"/>
                <wp:wrapNone/>
                <wp:docPr id="1578765791" name="Rectangle: Rounded Corners 1"/>
                <wp:cNvGraphicFramePr/>
                <a:graphic xmlns:a="http://schemas.openxmlformats.org/drawingml/2006/main">
                  <a:graphicData uri="http://schemas.microsoft.com/office/word/2010/wordprocessingShape">
                    <wps:wsp>
                      <wps:cNvSpPr/>
                      <wps:spPr>
                        <a:xfrm>
                          <a:off x="0" y="0"/>
                          <a:ext cx="1545189" cy="1442503"/>
                        </a:xfrm>
                        <a:prstGeom prst="round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2A1ED1" id="Rectangle: Rounded Corners 1" o:spid="_x0000_s1026" style="position:absolute;margin-left:303.05pt;margin-top:73.15pt;width:121.65pt;height:11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" filled="f" strokecolor="#4472c4 [3204]" strokeweight="1pt">
                <v:stroke joinstyle="miter"/>
              </v:roundrect>
            </w:pict>
          </mc:Fallback>
        </mc:AlternateContent>
      </w:r>
      <w:r w:rsidR="00522C9B" w:rsidRPr="00D51733">
        <w:rPr>
          <w:noProof/>
        </w:rPr>
        <w:drawing>
          <wp:inline distT="0" distB="0" distL="0" distR="0" wp14:anchorId="7901CE8F" wp14:editId="2D23D858">
            <wp:extent cx="4728333" cy="2472456"/>
            <wp:effectExtent l="0" t="0" r="0" b="4445"/>
            <wp:docPr id="779415174"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15174" name="Picture 1" descr="A graph of blue and white bars&#10;&#10;Description automatically generated"/>
                    <pic:cNvPicPr/>
                  </pic:nvPicPr>
                  <pic:blipFill>
                    <a:blip r:embed="rId16"/>
                    <a:stretch>
                      <a:fillRect/>
                    </a:stretch>
                  </pic:blipFill>
                  <pic:spPr>
                    <a:xfrm>
                      <a:off x="0" y="0"/>
                      <a:ext cx="4753074" cy="2485393"/>
                    </a:xfrm>
                    <a:prstGeom prst="rect">
                      <a:avLst/>
                    </a:prstGeom>
                  </pic:spPr>
                </pic:pic>
              </a:graphicData>
            </a:graphic>
          </wp:inline>
        </w:drawing>
      </w:r>
    </w:p>
    <w:p w14:paraId="0FB9BDBC" w14:textId="646F3595" w:rsidR="005B5AA0" w:rsidRPr="00B567FC" w:rsidRDefault="00B567FC" w:rsidP="00B567FC">
      <w:pPr>
        <w:pStyle w:val="Caption"/>
        <w:jc w:val="center"/>
        <w:rPr>
          <w:sz w:val="14"/>
          <w:szCs w:val="14"/>
        </w:rPr>
      </w:pPr>
      <w:bookmarkStart w:id="14" w:name="_Toc184830271"/>
      <w:r w:rsidRPr="00B567FC">
        <w:rPr>
          <w:sz w:val="14"/>
          <w:szCs w:val="14"/>
        </w:rPr>
        <w:t xml:space="preserve">Fig1 Department vs Left </w:t>
      </w:r>
      <w:r w:rsidRPr="00B567FC">
        <w:rPr>
          <w:sz w:val="14"/>
          <w:szCs w:val="14"/>
        </w:rPr>
        <w:fldChar w:fldCharType="begin"/>
      </w:r>
      <w:r w:rsidRPr="00B567FC">
        <w:rPr>
          <w:sz w:val="14"/>
          <w:szCs w:val="14"/>
        </w:rPr>
        <w:instrText xml:space="preserve"> SEQ Fig1_Department_vs_Left \* ARABIC </w:instrText>
      </w:r>
      <w:r w:rsidRPr="00B567FC">
        <w:rPr>
          <w:sz w:val="14"/>
          <w:szCs w:val="14"/>
        </w:rPr>
        <w:fldChar w:fldCharType="separate"/>
      </w:r>
      <w:r w:rsidRPr="00B567FC">
        <w:rPr>
          <w:noProof/>
          <w:sz w:val="14"/>
          <w:szCs w:val="14"/>
        </w:rPr>
        <w:t>1</w:t>
      </w:r>
      <w:bookmarkEnd w:id="14"/>
      <w:r w:rsidRPr="00B567FC">
        <w:rPr>
          <w:sz w:val="14"/>
          <w:szCs w:val="14"/>
        </w:rPr>
        <w:fldChar w:fldCharType="end"/>
      </w:r>
    </w:p>
    <w:p w14:paraId="298B1BA3" w14:textId="07AEC010" w:rsidR="00ED7908" w:rsidRPr="00B567FC" w:rsidRDefault="00B567FC" w:rsidP="00B567FC">
      <w:pPr>
        <w:rPr>
          <w:sz w:val="20"/>
          <w:szCs w:val="20"/>
        </w:rPr>
      </w:pPr>
      <w:r>
        <w:rPr>
          <w:sz w:val="20"/>
          <w:szCs w:val="20"/>
        </w:rPr>
        <w:t>T</w:t>
      </w:r>
      <w:r w:rsidR="00F128CD" w:rsidRPr="00B567FC">
        <w:rPr>
          <w:sz w:val="20"/>
          <w:szCs w:val="20"/>
        </w:rPr>
        <w:t>he above figure statin</w:t>
      </w:r>
      <w:r w:rsidR="002853CE" w:rsidRPr="00B567FC">
        <w:rPr>
          <w:sz w:val="20"/>
          <w:szCs w:val="20"/>
        </w:rPr>
        <w:t>g</w:t>
      </w:r>
      <w:r w:rsidR="00F128CD" w:rsidRPr="00B567FC">
        <w:rPr>
          <w:sz w:val="20"/>
          <w:szCs w:val="20"/>
        </w:rPr>
        <w:t xml:space="preserve"> that </w:t>
      </w:r>
      <w:r w:rsidR="002853CE" w:rsidRPr="00B567FC">
        <w:rPr>
          <w:b/>
          <w:bCs/>
          <w:sz w:val="20"/>
          <w:szCs w:val="20"/>
        </w:rPr>
        <w:t>“</w:t>
      </w:r>
      <w:r w:rsidR="00ED7908" w:rsidRPr="00B567FC">
        <w:rPr>
          <w:b/>
          <w:bCs/>
          <w:sz w:val="20"/>
          <w:szCs w:val="20"/>
        </w:rPr>
        <w:t>Sales</w:t>
      </w:r>
      <w:r w:rsidR="002853CE" w:rsidRPr="00B567FC">
        <w:rPr>
          <w:b/>
          <w:bCs/>
          <w:sz w:val="20"/>
          <w:szCs w:val="20"/>
        </w:rPr>
        <w:t>”</w:t>
      </w:r>
      <w:r w:rsidR="00ED7908" w:rsidRPr="00B567FC">
        <w:rPr>
          <w:sz w:val="20"/>
          <w:szCs w:val="20"/>
        </w:rPr>
        <w:t xml:space="preserve"> department employees are more likely to churn compared to other departments followed by Technical and Support.</w:t>
      </w:r>
    </w:p>
    <w:p w14:paraId="5C6C491D" w14:textId="67B77C71" w:rsidR="003815FA" w:rsidRPr="009C005B" w:rsidRDefault="003815FA" w:rsidP="009C005B">
      <w:pPr>
        <w:spacing w:before="120" w:line="360" w:lineRule="auto"/>
        <w:rPr>
          <w:b/>
          <w:bCs/>
        </w:rPr>
      </w:pPr>
      <w:r w:rsidRPr="009C005B">
        <w:rPr>
          <w:b/>
          <w:bCs/>
        </w:rPr>
        <w:t>Salary vs Left</w:t>
      </w:r>
    </w:p>
    <w:p w14:paraId="6E77D472" w14:textId="77777777" w:rsidR="00B567FC" w:rsidRDefault="00F128CD" w:rsidP="00B567FC">
      <w:pPr>
        <w:keepNext/>
        <w:spacing w:before="120" w:line="360" w:lineRule="auto"/>
      </w:pPr>
      <w:r w:rsidRPr="00D51733">
        <w:rPr>
          <w:noProof/>
        </w:rPr>
        <mc:AlternateContent>
          <mc:Choice Requires="wps">
            <w:drawing>
              <wp:anchor distT="0" distB="0" distL="114300" distR="114300" simplePos="0" relativeHeight="251661312" behindDoc="0" locked="0" layoutInCell="1" allowOverlap="1" wp14:anchorId="437EFDF6" wp14:editId="3833FCE6">
                <wp:simplePos x="0" y="0"/>
                <wp:positionH relativeFrom="column">
                  <wp:posOffset>944365</wp:posOffset>
                </wp:positionH>
                <wp:positionV relativeFrom="paragraph">
                  <wp:posOffset>957251</wp:posOffset>
                </wp:positionV>
                <wp:extent cx="1237130" cy="874969"/>
                <wp:effectExtent l="0" t="0" r="11430" b="16510"/>
                <wp:wrapNone/>
                <wp:docPr id="1762908482" name="Rectangle: Rounded Corners 1"/>
                <wp:cNvGraphicFramePr/>
                <a:graphic xmlns:a="http://schemas.openxmlformats.org/drawingml/2006/main">
                  <a:graphicData uri="http://schemas.microsoft.com/office/word/2010/wordprocessingShape">
                    <wps:wsp>
                      <wps:cNvSpPr/>
                      <wps:spPr>
                        <a:xfrm>
                          <a:off x="0" y="0"/>
                          <a:ext cx="1237130" cy="874969"/>
                        </a:xfrm>
                        <a:prstGeom prst="round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63BB1" id="Rectangle: Rounded Corners 1" o:spid="_x0000_s1026" style="position:absolute;margin-left:74.35pt;margin-top:75.35pt;width:97.4pt;height:6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" filled="f" strokecolor="#4472c4 [3204]" strokeweight="1pt">
                <v:stroke joinstyle="miter"/>
              </v:roundrect>
            </w:pict>
          </mc:Fallback>
        </mc:AlternateContent>
      </w:r>
      <w:r w:rsidRPr="00D51733">
        <w:rPr>
          <w:noProof/>
        </w:rPr>
        <w:drawing>
          <wp:anchor distT="0" distB="0" distL="114300" distR="114300" simplePos="0" relativeHeight="251678720" behindDoc="1" locked="0" layoutInCell="1" allowOverlap="1" wp14:anchorId="63A2C0FD" wp14:editId="2E9A5056">
            <wp:simplePos x="0" y="0"/>
            <wp:positionH relativeFrom="column">
              <wp:posOffset>0</wp:posOffset>
            </wp:positionH>
            <wp:positionV relativeFrom="paragraph">
              <wp:posOffset>74930</wp:posOffset>
            </wp:positionV>
            <wp:extent cx="2463800" cy="1755140"/>
            <wp:effectExtent l="0" t="0" r="0" b="0"/>
            <wp:wrapTight wrapText="bothSides">
              <wp:wrapPolygon edited="0">
                <wp:start x="0" y="0"/>
                <wp:lineTo x="0" y="21334"/>
                <wp:lineTo x="21377" y="21334"/>
                <wp:lineTo x="21377" y="0"/>
                <wp:lineTo x="0" y="0"/>
              </wp:wrapPolygon>
            </wp:wrapTight>
            <wp:docPr id="2106600019" name="Picture 1" descr="A graph of 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00019" name="Picture 1" descr="A graph of a graph with blue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3800" cy="1755140"/>
                    </a:xfrm>
                    <a:prstGeom prst="rect">
                      <a:avLst/>
                    </a:prstGeom>
                  </pic:spPr>
                </pic:pic>
              </a:graphicData>
            </a:graphic>
          </wp:anchor>
        </w:drawing>
      </w:r>
    </w:p>
    <w:p w14:paraId="11609645" w14:textId="77777777" w:rsidR="00CD08B8" w:rsidRDefault="00CD08B8" w:rsidP="00365A0E">
      <w:pPr>
        <w:rPr>
          <w:sz w:val="20"/>
          <w:szCs w:val="20"/>
        </w:rPr>
      </w:pPr>
    </w:p>
    <w:p w14:paraId="3D227C10" w14:textId="77777777" w:rsidR="00CD08B8" w:rsidRDefault="00CD08B8" w:rsidP="00365A0E">
      <w:pPr>
        <w:rPr>
          <w:sz w:val="20"/>
          <w:szCs w:val="20"/>
        </w:rPr>
      </w:pPr>
    </w:p>
    <w:p w14:paraId="5F3217B1" w14:textId="41719308" w:rsidR="00365A0E" w:rsidRPr="00B567FC" w:rsidRDefault="00365A0E" w:rsidP="00365A0E">
      <w:pPr>
        <w:rPr>
          <w:sz w:val="20"/>
          <w:szCs w:val="20"/>
        </w:rPr>
      </w:pPr>
      <w:r w:rsidRPr="00B567FC">
        <w:rPr>
          <w:sz w:val="20"/>
          <w:szCs w:val="20"/>
        </w:rPr>
        <w:t>From the figure, we can see that Low-Income group employees are more likely to churn followed by medium, this states that income could be one of the reasons for churn</w:t>
      </w:r>
    </w:p>
    <w:p w14:paraId="678F2C4C" w14:textId="77777777" w:rsidR="00365A0E" w:rsidRDefault="00365A0E" w:rsidP="00B567FC">
      <w:pPr>
        <w:pStyle w:val="Caption"/>
        <w:ind w:left="720" w:firstLine="720"/>
        <w:rPr>
          <w:sz w:val="14"/>
          <w:szCs w:val="14"/>
        </w:rPr>
      </w:pPr>
    </w:p>
    <w:p w14:paraId="64CE2C34" w14:textId="77777777" w:rsidR="00365A0E" w:rsidRDefault="00365A0E" w:rsidP="00B567FC">
      <w:pPr>
        <w:pStyle w:val="Caption"/>
        <w:ind w:left="720" w:firstLine="720"/>
        <w:rPr>
          <w:sz w:val="14"/>
          <w:szCs w:val="14"/>
        </w:rPr>
      </w:pPr>
    </w:p>
    <w:p w14:paraId="3553D577" w14:textId="77777777" w:rsidR="00365A0E" w:rsidRDefault="00365A0E" w:rsidP="00B567FC">
      <w:pPr>
        <w:pStyle w:val="Caption"/>
        <w:ind w:left="720" w:firstLine="720"/>
        <w:rPr>
          <w:sz w:val="14"/>
          <w:szCs w:val="14"/>
        </w:rPr>
      </w:pPr>
    </w:p>
    <w:p w14:paraId="2F202CC9" w14:textId="77777777" w:rsidR="00365A0E" w:rsidRDefault="00365A0E" w:rsidP="00B567FC">
      <w:pPr>
        <w:pStyle w:val="Caption"/>
        <w:ind w:left="720" w:firstLine="720"/>
        <w:rPr>
          <w:sz w:val="14"/>
          <w:szCs w:val="14"/>
        </w:rPr>
      </w:pPr>
    </w:p>
    <w:p w14:paraId="24D8BB03" w14:textId="73CA63B2" w:rsidR="00ED7908" w:rsidRPr="00B567FC" w:rsidRDefault="00B567FC" w:rsidP="00B567FC">
      <w:pPr>
        <w:pStyle w:val="Caption"/>
        <w:ind w:left="720" w:firstLine="720"/>
        <w:rPr>
          <w:sz w:val="14"/>
          <w:szCs w:val="14"/>
        </w:rPr>
      </w:pPr>
      <w:bookmarkStart w:id="15" w:name="_Toc184830272"/>
      <w:r w:rsidRPr="00B567FC">
        <w:rPr>
          <w:sz w:val="14"/>
          <w:szCs w:val="14"/>
        </w:rPr>
        <w:t xml:space="preserve">Fig2 Salary vs Left </w:t>
      </w:r>
      <w:r w:rsidRPr="00B567FC">
        <w:rPr>
          <w:sz w:val="14"/>
          <w:szCs w:val="14"/>
        </w:rPr>
        <w:fldChar w:fldCharType="begin"/>
      </w:r>
      <w:r w:rsidRPr="00B567FC">
        <w:rPr>
          <w:sz w:val="14"/>
          <w:szCs w:val="14"/>
        </w:rPr>
        <w:instrText xml:space="preserve"> SEQ Fig2_Salary_vs_Left \* ARABIC </w:instrText>
      </w:r>
      <w:r w:rsidRPr="00B567FC">
        <w:rPr>
          <w:sz w:val="14"/>
          <w:szCs w:val="14"/>
        </w:rPr>
        <w:fldChar w:fldCharType="separate"/>
      </w:r>
      <w:r w:rsidRPr="00B567FC">
        <w:rPr>
          <w:noProof/>
          <w:sz w:val="14"/>
          <w:szCs w:val="14"/>
        </w:rPr>
        <w:t>1</w:t>
      </w:r>
      <w:bookmarkEnd w:id="15"/>
      <w:r w:rsidRPr="00B567FC">
        <w:rPr>
          <w:sz w:val="14"/>
          <w:szCs w:val="14"/>
        </w:rPr>
        <w:fldChar w:fldCharType="end"/>
      </w:r>
    </w:p>
    <w:p w14:paraId="18EBDCF6" w14:textId="77777777" w:rsidR="00365A0E" w:rsidRDefault="00365A0E" w:rsidP="00B62C9E">
      <w:pPr>
        <w:spacing w:before="120" w:line="360" w:lineRule="auto"/>
        <w:jc w:val="center"/>
        <w:rPr>
          <w:b/>
          <w:bCs/>
        </w:rPr>
      </w:pPr>
    </w:p>
    <w:p w14:paraId="2EDF53FF" w14:textId="77777777" w:rsidR="00365A0E" w:rsidRDefault="00365A0E" w:rsidP="00B62C9E">
      <w:pPr>
        <w:spacing w:before="120" w:line="360" w:lineRule="auto"/>
        <w:jc w:val="center"/>
        <w:rPr>
          <w:b/>
          <w:bCs/>
        </w:rPr>
      </w:pPr>
    </w:p>
    <w:p w14:paraId="74E77F70" w14:textId="17EA0326" w:rsidR="003815FA" w:rsidRPr="009C005B" w:rsidRDefault="003815FA" w:rsidP="00CD08B8">
      <w:pPr>
        <w:spacing w:before="120" w:line="360" w:lineRule="auto"/>
        <w:rPr>
          <w:b/>
          <w:bCs/>
        </w:rPr>
      </w:pPr>
      <w:r w:rsidRPr="009C005B">
        <w:rPr>
          <w:b/>
          <w:bCs/>
        </w:rPr>
        <w:t>Work Accident vs Left</w:t>
      </w:r>
    </w:p>
    <w:p w14:paraId="42FCDA54" w14:textId="66F4222C" w:rsidR="00B62C9E" w:rsidRPr="00CD08B8" w:rsidRDefault="002E6572" w:rsidP="00CD08B8">
      <w:pPr>
        <w:spacing w:before="120"/>
        <w:rPr>
          <w:noProof/>
          <w:sz w:val="20"/>
          <w:szCs w:val="20"/>
        </w:rPr>
      </w:pPr>
      <w:r w:rsidRPr="00CD08B8">
        <w:rPr>
          <w:noProof/>
          <w:sz w:val="20"/>
          <w:szCs w:val="20"/>
        </w:rPr>
        <w:drawing>
          <wp:anchor distT="0" distB="0" distL="114300" distR="114300" simplePos="0" relativeHeight="251679744" behindDoc="1" locked="0" layoutInCell="1" allowOverlap="1" wp14:anchorId="0080345B" wp14:editId="1755FA88">
            <wp:simplePos x="0" y="0"/>
            <wp:positionH relativeFrom="column">
              <wp:posOffset>76200</wp:posOffset>
            </wp:positionH>
            <wp:positionV relativeFrom="paragraph">
              <wp:posOffset>73660</wp:posOffset>
            </wp:positionV>
            <wp:extent cx="2065655" cy="1471295"/>
            <wp:effectExtent l="0" t="0" r="0" b="0"/>
            <wp:wrapTight wrapText="bothSides">
              <wp:wrapPolygon edited="0">
                <wp:start x="0" y="0"/>
                <wp:lineTo x="0" y="21255"/>
                <wp:lineTo x="21314" y="21255"/>
                <wp:lineTo x="21314" y="0"/>
                <wp:lineTo x="0" y="0"/>
              </wp:wrapPolygon>
            </wp:wrapTight>
            <wp:docPr id="1546508445" name="Picture 1" descr="A graph of a work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8445" name="Picture 1" descr="A graph of a work accide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5655" cy="1471295"/>
                    </a:xfrm>
                    <a:prstGeom prst="rect">
                      <a:avLst/>
                    </a:prstGeom>
                  </pic:spPr>
                </pic:pic>
              </a:graphicData>
            </a:graphic>
          </wp:anchor>
        </w:drawing>
      </w:r>
      <w:r w:rsidR="00CD08B8" w:rsidRPr="00CD08B8">
        <w:rPr>
          <w:noProof/>
          <w:sz w:val="20"/>
          <w:szCs w:val="20"/>
        </w:rPr>
        <w:t>Employees who left have a slightly higher proportion of accidents than those who stayed, suggesting a potential link between work accidents and employee turnover.</w:t>
      </w:r>
    </w:p>
    <w:p w14:paraId="78014DD1" w14:textId="77777777" w:rsidR="00CD08B8" w:rsidRDefault="00CD08B8" w:rsidP="00CD08B8">
      <w:pPr>
        <w:spacing w:before="120" w:line="360" w:lineRule="auto"/>
        <w:rPr>
          <w:b/>
          <w:bCs/>
        </w:rPr>
      </w:pPr>
    </w:p>
    <w:p w14:paraId="2D89E184" w14:textId="3A6DD370" w:rsidR="00CD08B8" w:rsidRDefault="00CD08B8" w:rsidP="00CD08B8">
      <w:pPr>
        <w:spacing w:before="120" w:line="360" w:lineRule="auto"/>
        <w:rPr>
          <w:b/>
          <w:bCs/>
        </w:rPr>
      </w:pPr>
    </w:p>
    <w:p w14:paraId="2615F55B" w14:textId="77777777" w:rsidR="00CD08B8" w:rsidRDefault="00CD08B8" w:rsidP="00CD08B8">
      <w:pPr>
        <w:spacing w:before="120"/>
        <w:rPr>
          <w:b/>
          <w:bCs/>
        </w:rPr>
      </w:pPr>
      <w:r>
        <w:rPr>
          <w:noProof/>
        </w:rPr>
        <mc:AlternateContent>
          <mc:Choice Requires="wps">
            <w:drawing>
              <wp:anchor distT="0" distB="0" distL="114300" distR="114300" simplePos="0" relativeHeight="251681792" behindDoc="1" locked="0" layoutInCell="1" allowOverlap="1" wp14:anchorId="0B43E228" wp14:editId="388F3BF6">
                <wp:simplePos x="0" y="0"/>
                <wp:positionH relativeFrom="column">
                  <wp:posOffset>450850</wp:posOffset>
                </wp:positionH>
                <wp:positionV relativeFrom="paragraph">
                  <wp:posOffset>281305</wp:posOffset>
                </wp:positionV>
                <wp:extent cx="1149350" cy="107950"/>
                <wp:effectExtent l="0" t="0" r="0" b="6350"/>
                <wp:wrapTight wrapText="bothSides">
                  <wp:wrapPolygon edited="0">
                    <wp:start x="0" y="0"/>
                    <wp:lineTo x="0" y="19059"/>
                    <wp:lineTo x="21123" y="19059"/>
                    <wp:lineTo x="21123" y="0"/>
                    <wp:lineTo x="0" y="0"/>
                  </wp:wrapPolygon>
                </wp:wrapTight>
                <wp:docPr id="1992477235" name="Text Box 1"/>
                <wp:cNvGraphicFramePr/>
                <a:graphic xmlns:a="http://schemas.openxmlformats.org/drawingml/2006/main">
                  <a:graphicData uri="http://schemas.microsoft.com/office/word/2010/wordprocessingShape">
                    <wps:wsp>
                      <wps:cNvSpPr txBox="1"/>
                      <wps:spPr>
                        <a:xfrm>
                          <a:off x="0" y="0"/>
                          <a:ext cx="1149350" cy="107950"/>
                        </a:xfrm>
                        <a:prstGeom prst="rect">
                          <a:avLst/>
                        </a:prstGeom>
                        <a:solidFill>
                          <a:prstClr val="white"/>
                        </a:solidFill>
                        <a:ln>
                          <a:noFill/>
                        </a:ln>
                      </wps:spPr>
                      <wps:txbx>
                        <w:txbxContent>
                          <w:p w14:paraId="19A78E66" w14:textId="6708B106" w:rsidR="00CD08B8" w:rsidRPr="00CD08B8" w:rsidRDefault="00CD08B8" w:rsidP="00CD08B8">
                            <w:pPr>
                              <w:pStyle w:val="Caption"/>
                              <w:rPr>
                                <w:noProof/>
                                <w:sz w:val="14"/>
                                <w:szCs w:val="14"/>
                              </w:rPr>
                            </w:pPr>
                            <w:bookmarkStart w:id="16" w:name="_Toc184830273"/>
                            <w:r w:rsidRPr="00CD08B8">
                              <w:rPr>
                                <w:sz w:val="14"/>
                                <w:szCs w:val="14"/>
                              </w:rPr>
                              <w:t xml:space="preserve">Fig3 Work_Accident vs Left </w:t>
                            </w:r>
                            <w:r w:rsidRPr="00CD08B8">
                              <w:rPr>
                                <w:sz w:val="14"/>
                                <w:szCs w:val="14"/>
                              </w:rPr>
                              <w:fldChar w:fldCharType="begin"/>
                            </w:r>
                            <w:r w:rsidRPr="00CD08B8">
                              <w:rPr>
                                <w:sz w:val="14"/>
                                <w:szCs w:val="14"/>
                              </w:rPr>
                              <w:instrText xml:space="preserve"> SEQ Fig3_Work_Accident_vs_Left \* ARABIC </w:instrText>
                            </w:r>
                            <w:r w:rsidRPr="00CD08B8">
                              <w:rPr>
                                <w:sz w:val="14"/>
                                <w:szCs w:val="14"/>
                              </w:rPr>
                              <w:fldChar w:fldCharType="separate"/>
                            </w:r>
                            <w:r w:rsidRPr="00CD08B8">
                              <w:rPr>
                                <w:noProof/>
                                <w:sz w:val="14"/>
                                <w:szCs w:val="14"/>
                              </w:rPr>
                              <w:t>1</w:t>
                            </w:r>
                            <w:bookmarkEnd w:id="16"/>
                            <w:r w:rsidRPr="00CD08B8">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3E228" id="_x0000_t202" coordsize="21600,21600" o:spt="202" path="m,l,21600r21600,l21600,xe">
                <v:stroke joinstyle="miter"/>
                <v:path gradientshapeok="t" o:connecttype="rect"/>
              </v:shapetype>
              <v:shape id="Text Box 1" o:spid="_x0000_s1026" type="#_x0000_t202" style="position:absolute;margin-left:35.5pt;margin-top:22.15pt;width:90.5pt;height: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" stroked="f">
                <v:textbox inset="0,0,0,0">
                  <w:txbxContent>
                    <w:p w14:paraId="19A78E66" w14:textId="6708B106" w:rsidR="00CD08B8" w:rsidRPr="00CD08B8" w:rsidRDefault="00CD08B8" w:rsidP="00CD08B8">
                      <w:pPr>
                        <w:pStyle w:val="Caption"/>
                        <w:rPr>
                          <w:noProof/>
                          <w:sz w:val="14"/>
                          <w:szCs w:val="14"/>
                        </w:rPr>
                      </w:pPr>
                      <w:bookmarkStart w:id="17" w:name="_Toc184830273"/>
                      <w:r w:rsidRPr="00CD08B8">
                        <w:rPr>
                          <w:sz w:val="14"/>
                          <w:szCs w:val="14"/>
                        </w:rPr>
                        <w:t xml:space="preserve">Fig3 Work_Accident vs Left </w:t>
                      </w:r>
                      <w:r w:rsidRPr="00CD08B8">
                        <w:rPr>
                          <w:sz w:val="14"/>
                          <w:szCs w:val="14"/>
                        </w:rPr>
                        <w:fldChar w:fldCharType="begin"/>
                      </w:r>
                      <w:r w:rsidRPr="00CD08B8">
                        <w:rPr>
                          <w:sz w:val="14"/>
                          <w:szCs w:val="14"/>
                        </w:rPr>
                        <w:instrText xml:space="preserve"> SEQ Fig3_Work_Accident_vs_Left \* ARABIC </w:instrText>
                      </w:r>
                      <w:r w:rsidRPr="00CD08B8">
                        <w:rPr>
                          <w:sz w:val="14"/>
                          <w:szCs w:val="14"/>
                        </w:rPr>
                        <w:fldChar w:fldCharType="separate"/>
                      </w:r>
                      <w:r w:rsidRPr="00CD08B8">
                        <w:rPr>
                          <w:noProof/>
                          <w:sz w:val="14"/>
                          <w:szCs w:val="14"/>
                        </w:rPr>
                        <w:t>1</w:t>
                      </w:r>
                      <w:bookmarkEnd w:id="17"/>
                      <w:r w:rsidRPr="00CD08B8">
                        <w:rPr>
                          <w:sz w:val="14"/>
                          <w:szCs w:val="14"/>
                        </w:rPr>
                        <w:fldChar w:fldCharType="end"/>
                      </w:r>
                    </w:p>
                  </w:txbxContent>
                </v:textbox>
                <w10:wrap type="tight"/>
              </v:shape>
            </w:pict>
          </mc:Fallback>
        </mc:AlternateContent>
      </w:r>
    </w:p>
    <w:p w14:paraId="51FE0EE7" w14:textId="77777777" w:rsidR="00CD08B8" w:rsidRDefault="00CD08B8" w:rsidP="00CD08B8">
      <w:pPr>
        <w:spacing w:before="120"/>
        <w:rPr>
          <w:b/>
          <w:bCs/>
        </w:rPr>
      </w:pPr>
    </w:p>
    <w:p w14:paraId="3AA54476" w14:textId="7C61E0E8" w:rsidR="00B62C9E" w:rsidRPr="00CD08B8" w:rsidRDefault="00B62C9E" w:rsidP="00CD08B8">
      <w:pPr>
        <w:spacing w:before="120"/>
        <w:rPr>
          <w:b/>
          <w:bCs/>
        </w:rPr>
      </w:pPr>
      <w:r w:rsidRPr="009C005B">
        <w:rPr>
          <w:b/>
          <w:bCs/>
        </w:rPr>
        <w:t>Promotion in Last 5years vs Left</w:t>
      </w:r>
    </w:p>
    <w:p w14:paraId="48F87D8C" w14:textId="0F48F25E" w:rsidR="002E6572" w:rsidRPr="00CD08B8" w:rsidRDefault="00F128CD" w:rsidP="00CD08B8">
      <w:pPr>
        <w:spacing w:before="120"/>
        <w:ind w:left="-270"/>
        <w:rPr>
          <w:sz w:val="20"/>
          <w:szCs w:val="20"/>
        </w:rPr>
      </w:pPr>
      <w:r w:rsidRPr="00D51733">
        <w:rPr>
          <w:noProof/>
        </w:rPr>
        <w:t xml:space="preserve"> </w:t>
      </w:r>
      <w:r w:rsidRPr="00CD08B8">
        <w:rPr>
          <w:noProof/>
          <w:sz w:val="20"/>
          <w:szCs w:val="20"/>
        </w:rPr>
        <w:drawing>
          <wp:anchor distT="0" distB="0" distL="114300" distR="114300" simplePos="0" relativeHeight="251682816" behindDoc="1" locked="0" layoutInCell="1" allowOverlap="1" wp14:anchorId="348ED589" wp14:editId="22AE6499">
            <wp:simplePos x="0" y="0"/>
            <wp:positionH relativeFrom="column">
              <wp:posOffset>323850</wp:posOffset>
            </wp:positionH>
            <wp:positionV relativeFrom="paragraph">
              <wp:posOffset>76200</wp:posOffset>
            </wp:positionV>
            <wp:extent cx="2125345" cy="1534795"/>
            <wp:effectExtent l="0" t="0" r="8255" b="8255"/>
            <wp:wrapTight wrapText="bothSides">
              <wp:wrapPolygon edited="0">
                <wp:start x="0" y="0"/>
                <wp:lineTo x="0" y="21448"/>
                <wp:lineTo x="21490" y="21448"/>
                <wp:lineTo x="21490" y="0"/>
                <wp:lineTo x="0" y="0"/>
              </wp:wrapPolygon>
            </wp:wrapTight>
            <wp:docPr id="630833988" name="Picture 1" descr="A graph of a person's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33988" name="Picture 1" descr="A graph of a person's statu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5345" cy="1534795"/>
                    </a:xfrm>
                    <a:prstGeom prst="rect">
                      <a:avLst/>
                    </a:prstGeom>
                  </pic:spPr>
                </pic:pic>
              </a:graphicData>
            </a:graphic>
          </wp:anchor>
        </w:drawing>
      </w:r>
      <w:r w:rsidR="00CD08B8" w:rsidRPr="00CD08B8">
        <w:rPr>
          <w:sz w:val="20"/>
          <w:szCs w:val="20"/>
        </w:rPr>
        <w:t>The chart shows that most employees, whether they stayed or left, did not receive a promotion in the last 5 years. Promotions are rare and do not appear to have a strong impact on employee retention.</w:t>
      </w:r>
    </w:p>
    <w:p w14:paraId="7446BDF5" w14:textId="77777777" w:rsidR="00CD08B8" w:rsidRDefault="00CD08B8" w:rsidP="00C43D33">
      <w:pPr>
        <w:spacing w:before="120" w:line="360" w:lineRule="auto"/>
        <w:rPr>
          <w:b/>
          <w:bCs/>
        </w:rPr>
      </w:pPr>
    </w:p>
    <w:p w14:paraId="61EC4AD5" w14:textId="77777777" w:rsidR="00CD08B8" w:rsidRDefault="00CD08B8" w:rsidP="00C43D33">
      <w:pPr>
        <w:spacing w:before="120" w:line="360" w:lineRule="auto"/>
        <w:rPr>
          <w:b/>
          <w:bCs/>
        </w:rPr>
      </w:pPr>
    </w:p>
    <w:p w14:paraId="419E999C" w14:textId="7C86C621" w:rsidR="00CD08B8" w:rsidRDefault="00CD08B8" w:rsidP="00C43D33">
      <w:pPr>
        <w:spacing w:before="120" w:line="360" w:lineRule="auto"/>
        <w:rPr>
          <w:b/>
          <w:bCs/>
        </w:rPr>
      </w:pPr>
      <w:r>
        <w:rPr>
          <w:noProof/>
        </w:rPr>
        <mc:AlternateContent>
          <mc:Choice Requires="wps">
            <w:drawing>
              <wp:anchor distT="0" distB="0" distL="114300" distR="114300" simplePos="0" relativeHeight="251684864" behindDoc="1" locked="0" layoutInCell="1" allowOverlap="1" wp14:anchorId="53BF5956" wp14:editId="084CB0F2">
                <wp:simplePos x="0" y="0"/>
                <wp:positionH relativeFrom="column">
                  <wp:posOffset>241300</wp:posOffset>
                </wp:positionH>
                <wp:positionV relativeFrom="paragraph">
                  <wp:posOffset>134620</wp:posOffset>
                </wp:positionV>
                <wp:extent cx="2125345" cy="137795"/>
                <wp:effectExtent l="0" t="0" r="8255" b="0"/>
                <wp:wrapTight wrapText="bothSides">
                  <wp:wrapPolygon edited="0">
                    <wp:start x="0" y="0"/>
                    <wp:lineTo x="0" y="17917"/>
                    <wp:lineTo x="21490" y="17917"/>
                    <wp:lineTo x="21490" y="0"/>
                    <wp:lineTo x="0" y="0"/>
                  </wp:wrapPolygon>
                </wp:wrapTight>
                <wp:docPr id="826777556" name="Text Box 1"/>
                <wp:cNvGraphicFramePr/>
                <a:graphic xmlns:a="http://schemas.openxmlformats.org/drawingml/2006/main">
                  <a:graphicData uri="http://schemas.microsoft.com/office/word/2010/wordprocessingShape">
                    <wps:wsp>
                      <wps:cNvSpPr txBox="1"/>
                      <wps:spPr>
                        <a:xfrm>
                          <a:off x="0" y="0"/>
                          <a:ext cx="2125345" cy="137795"/>
                        </a:xfrm>
                        <a:prstGeom prst="rect">
                          <a:avLst/>
                        </a:prstGeom>
                        <a:solidFill>
                          <a:prstClr val="white"/>
                        </a:solidFill>
                        <a:ln>
                          <a:noFill/>
                        </a:ln>
                      </wps:spPr>
                      <wps:txbx>
                        <w:txbxContent>
                          <w:p w14:paraId="5134E29A" w14:textId="45C60E9F" w:rsidR="00CD08B8" w:rsidRPr="009E048B" w:rsidRDefault="00CD08B8" w:rsidP="00CD08B8">
                            <w:pPr>
                              <w:pStyle w:val="Caption"/>
                              <w:rPr>
                                <w:noProof/>
                              </w:rPr>
                            </w:pPr>
                            <w:bookmarkStart w:id="18" w:name="_Toc184830274"/>
                            <w:r>
                              <w:t xml:space="preserve">Fig4 Promotion in Last 5yrs vs Left </w:t>
                            </w:r>
                            <w:r>
                              <w:fldChar w:fldCharType="begin"/>
                            </w:r>
                            <w:r>
                              <w:instrText xml:space="preserve"> SEQ Fig4_Promotion_in_Last_5yrs_vs_Left \* ARABIC </w:instrText>
                            </w:r>
                            <w:r>
                              <w:fldChar w:fldCharType="separate"/>
                            </w:r>
                            <w:r>
                              <w:rPr>
                                <w:noProof/>
                              </w:rPr>
                              <w:t>1</w:t>
                            </w:r>
                            <w:bookmarkEnd w:id="1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F5956" id="_x0000_s1027" type="#_x0000_t202" style="position:absolute;margin-left:19pt;margin-top:10.6pt;width:167.35pt;height:10.8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ELHAIAAEIEAAAOAAAAZHJzL2Uyb0RvYy54bWysU01v2zAMvQ/YfxB0X5yky9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" stroked="f">
                <v:textbox inset="0,0,0,0">
                  <w:txbxContent>
                    <w:p w14:paraId="5134E29A" w14:textId="45C60E9F" w:rsidR="00CD08B8" w:rsidRPr="009E048B" w:rsidRDefault="00CD08B8" w:rsidP="00CD08B8">
                      <w:pPr>
                        <w:pStyle w:val="Caption"/>
                        <w:rPr>
                          <w:noProof/>
                        </w:rPr>
                      </w:pPr>
                      <w:bookmarkStart w:id="19" w:name="_Toc184830274"/>
                      <w:r>
                        <w:t xml:space="preserve">Fig4 Promotion in Last 5yrs vs Left </w:t>
                      </w:r>
                      <w:r>
                        <w:fldChar w:fldCharType="begin"/>
                      </w:r>
                      <w:r>
                        <w:instrText xml:space="preserve"> SEQ Fig4_Promotion_in_Last_5yrs_vs_Left \* ARABIC </w:instrText>
                      </w:r>
                      <w:r>
                        <w:fldChar w:fldCharType="separate"/>
                      </w:r>
                      <w:r>
                        <w:rPr>
                          <w:noProof/>
                        </w:rPr>
                        <w:t>1</w:t>
                      </w:r>
                      <w:bookmarkEnd w:id="19"/>
                      <w:r>
                        <w:fldChar w:fldCharType="end"/>
                      </w:r>
                    </w:p>
                  </w:txbxContent>
                </v:textbox>
                <w10:wrap type="tight"/>
              </v:shape>
            </w:pict>
          </mc:Fallback>
        </mc:AlternateContent>
      </w:r>
    </w:p>
    <w:p w14:paraId="4B34806F" w14:textId="58F24921" w:rsidR="001259B2" w:rsidRPr="009C005B" w:rsidRDefault="00DC481A" w:rsidP="00C43D33">
      <w:pPr>
        <w:spacing w:before="120" w:line="360" w:lineRule="auto"/>
        <w:rPr>
          <w:b/>
          <w:bCs/>
        </w:rPr>
      </w:pPr>
      <w:r w:rsidRPr="009C005B">
        <w:rPr>
          <w:b/>
          <w:bCs/>
        </w:rPr>
        <w:t xml:space="preserve">Promotions Last 5Years vs </w:t>
      </w:r>
      <w:r w:rsidR="002853CE" w:rsidRPr="009C005B">
        <w:rPr>
          <w:b/>
          <w:bCs/>
        </w:rPr>
        <w:t>Left (</w:t>
      </w:r>
      <w:r w:rsidRPr="009C005B">
        <w:rPr>
          <w:b/>
          <w:bCs/>
        </w:rPr>
        <w:t>Deep Dive)</w:t>
      </w:r>
    </w:p>
    <w:tbl>
      <w:tblPr>
        <w:tblStyle w:val="GridTable4-Accent5"/>
        <w:tblW w:w="5466" w:type="dxa"/>
        <w:tblLook w:val="04A0" w:firstRow="1" w:lastRow="0" w:firstColumn="1" w:lastColumn="0" w:noHBand="0" w:noVBand="1"/>
      </w:tblPr>
      <w:tblGrid>
        <w:gridCol w:w="1406"/>
        <w:gridCol w:w="1725"/>
        <w:gridCol w:w="2335"/>
      </w:tblGrid>
      <w:tr w:rsidR="00DC481A" w:rsidRPr="00DC481A" w14:paraId="2788F7B5" w14:textId="77777777" w:rsidTr="00350F5C">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06" w:type="dxa"/>
            <w:noWrap/>
            <w:vAlign w:val="center"/>
            <w:hideMark/>
          </w:tcPr>
          <w:p w14:paraId="2191A442" w14:textId="63001524" w:rsidR="00DC481A" w:rsidRPr="00350F5C" w:rsidRDefault="00DC481A" w:rsidP="00350F5C">
            <w:pPr>
              <w:jc w:val="center"/>
              <w:rPr>
                <w:b w:val="0"/>
                <w:bCs w:val="0"/>
                <w:color w:val="000000"/>
                <w:sz w:val="20"/>
                <w:szCs w:val="20"/>
              </w:rPr>
            </w:pPr>
          </w:p>
        </w:tc>
        <w:tc>
          <w:tcPr>
            <w:tcW w:w="1725" w:type="dxa"/>
            <w:noWrap/>
            <w:vAlign w:val="center"/>
            <w:hideMark/>
          </w:tcPr>
          <w:p w14:paraId="6B573A10" w14:textId="77777777" w:rsidR="00DC481A" w:rsidRPr="00350F5C" w:rsidRDefault="00DC481A" w:rsidP="00350F5C">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r w:rsidRPr="00350F5C">
              <w:rPr>
                <w:color w:val="000000"/>
                <w:sz w:val="20"/>
                <w:szCs w:val="20"/>
              </w:rPr>
              <w:t>No Promotion</w:t>
            </w:r>
          </w:p>
        </w:tc>
        <w:tc>
          <w:tcPr>
            <w:tcW w:w="2335" w:type="dxa"/>
            <w:noWrap/>
            <w:vAlign w:val="center"/>
            <w:hideMark/>
          </w:tcPr>
          <w:p w14:paraId="0C5B5999" w14:textId="77777777" w:rsidR="00DC481A" w:rsidRPr="00350F5C" w:rsidRDefault="00DC481A" w:rsidP="00350F5C">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350F5C">
              <w:rPr>
                <w:color w:val="000000"/>
                <w:sz w:val="20"/>
                <w:szCs w:val="20"/>
              </w:rPr>
              <w:t>Promotion</w:t>
            </w:r>
          </w:p>
        </w:tc>
      </w:tr>
      <w:tr w:rsidR="00DC481A" w:rsidRPr="00DC481A" w14:paraId="4557BC10" w14:textId="77777777" w:rsidTr="00350F5C">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06" w:type="dxa"/>
            <w:noWrap/>
            <w:vAlign w:val="center"/>
            <w:hideMark/>
          </w:tcPr>
          <w:p w14:paraId="4C93AC47" w14:textId="64013267" w:rsidR="00DC481A" w:rsidRPr="00350F5C" w:rsidRDefault="00DC481A" w:rsidP="00350F5C">
            <w:pPr>
              <w:spacing w:line="360" w:lineRule="auto"/>
              <w:jc w:val="center"/>
              <w:rPr>
                <w:b w:val="0"/>
                <w:bCs w:val="0"/>
                <w:color w:val="000000"/>
                <w:sz w:val="20"/>
                <w:szCs w:val="20"/>
              </w:rPr>
            </w:pPr>
            <w:r w:rsidRPr="00350F5C">
              <w:rPr>
                <w:color w:val="000000"/>
                <w:sz w:val="20"/>
                <w:szCs w:val="20"/>
              </w:rPr>
              <w:t>Existing</w:t>
            </w:r>
          </w:p>
        </w:tc>
        <w:tc>
          <w:tcPr>
            <w:tcW w:w="1725" w:type="dxa"/>
            <w:noWrap/>
            <w:vAlign w:val="center"/>
            <w:hideMark/>
          </w:tcPr>
          <w:p w14:paraId="5844EB3F" w14:textId="5AAA35A9" w:rsidR="00DC481A" w:rsidRPr="00350F5C" w:rsidRDefault="00DC481A" w:rsidP="00350F5C">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350F5C">
              <w:rPr>
                <w:color w:val="000000"/>
                <w:sz w:val="20"/>
                <w:szCs w:val="20"/>
              </w:rPr>
              <w:t>11</w:t>
            </w:r>
            <w:r w:rsidR="00F557D1" w:rsidRPr="00350F5C">
              <w:rPr>
                <w:color w:val="000000"/>
                <w:sz w:val="20"/>
                <w:szCs w:val="20"/>
              </w:rPr>
              <w:t>,</w:t>
            </w:r>
            <w:r w:rsidRPr="00350F5C">
              <w:rPr>
                <w:color w:val="000000"/>
                <w:sz w:val="20"/>
                <w:szCs w:val="20"/>
              </w:rPr>
              <w:t>128</w:t>
            </w:r>
            <w:r w:rsidR="00AD2AA9" w:rsidRPr="00350F5C">
              <w:rPr>
                <w:color w:val="000000"/>
                <w:sz w:val="20"/>
                <w:szCs w:val="20"/>
              </w:rPr>
              <w:t xml:space="preserve"> </w:t>
            </w:r>
            <w:r w:rsidRPr="00350F5C">
              <w:rPr>
                <w:color w:val="000000"/>
                <w:sz w:val="20"/>
                <w:szCs w:val="20"/>
              </w:rPr>
              <w:t>(74.2%)</w:t>
            </w:r>
          </w:p>
        </w:tc>
        <w:tc>
          <w:tcPr>
            <w:tcW w:w="2335" w:type="dxa"/>
            <w:noWrap/>
            <w:vAlign w:val="center"/>
            <w:hideMark/>
          </w:tcPr>
          <w:p w14:paraId="6701A65A" w14:textId="1F442268" w:rsidR="00DC481A" w:rsidRPr="00350F5C" w:rsidRDefault="00DC481A" w:rsidP="00350F5C">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350F5C">
              <w:rPr>
                <w:color w:val="000000"/>
                <w:sz w:val="20"/>
                <w:szCs w:val="20"/>
              </w:rPr>
              <w:t>300</w:t>
            </w:r>
            <w:r w:rsidR="00AD2AA9" w:rsidRPr="00350F5C">
              <w:rPr>
                <w:color w:val="000000"/>
                <w:sz w:val="20"/>
                <w:szCs w:val="20"/>
              </w:rPr>
              <w:t xml:space="preserve"> </w:t>
            </w:r>
            <w:r w:rsidRPr="00350F5C">
              <w:rPr>
                <w:color w:val="000000"/>
                <w:sz w:val="20"/>
                <w:szCs w:val="20"/>
              </w:rPr>
              <w:t>(2.0%)</w:t>
            </w:r>
          </w:p>
        </w:tc>
      </w:tr>
      <w:tr w:rsidR="00DC481A" w:rsidRPr="00DC481A" w14:paraId="4EFCEB69" w14:textId="77777777" w:rsidTr="00350F5C">
        <w:trPr>
          <w:trHeight w:val="307"/>
        </w:trPr>
        <w:tc>
          <w:tcPr>
            <w:cnfStyle w:val="001000000000" w:firstRow="0" w:lastRow="0" w:firstColumn="1" w:lastColumn="0" w:oddVBand="0" w:evenVBand="0" w:oddHBand="0" w:evenHBand="0" w:firstRowFirstColumn="0" w:firstRowLastColumn="0" w:lastRowFirstColumn="0" w:lastRowLastColumn="0"/>
            <w:tcW w:w="1406" w:type="dxa"/>
            <w:noWrap/>
            <w:vAlign w:val="center"/>
            <w:hideMark/>
          </w:tcPr>
          <w:p w14:paraId="51D684D5" w14:textId="1537E83D" w:rsidR="00DC481A" w:rsidRPr="00350F5C" w:rsidRDefault="00DC481A" w:rsidP="00350F5C">
            <w:pPr>
              <w:spacing w:line="360" w:lineRule="auto"/>
              <w:jc w:val="center"/>
              <w:rPr>
                <w:b w:val="0"/>
                <w:bCs w:val="0"/>
                <w:color w:val="000000"/>
                <w:sz w:val="20"/>
                <w:szCs w:val="20"/>
              </w:rPr>
            </w:pPr>
            <w:r w:rsidRPr="00350F5C">
              <w:rPr>
                <w:color w:val="000000"/>
                <w:sz w:val="20"/>
                <w:szCs w:val="20"/>
              </w:rPr>
              <w:t>Churned</w:t>
            </w:r>
          </w:p>
        </w:tc>
        <w:tc>
          <w:tcPr>
            <w:tcW w:w="1725" w:type="dxa"/>
            <w:noWrap/>
            <w:vAlign w:val="center"/>
            <w:hideMark/>
          </w:tcPr>
          <w:p w14:paraId="2DB2C31C" w14:textId="4ED9895B" w:rsidR="00DC481A" w:rsidRPr="00350F5C" w:rsidRDefault="00DC481A" w:rsidP="00350F5C">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350F5C">
              <w:rPr>
                <w:color w:val="000000"/>
                <w:sz w:val="20"/>
                <w:szCs w:val="20"/>
              </w:rPr>
              <w:t>3</w:t>
            </w:r>
            <w:r w:rsidR="00F557D1" w:rsidRPr="00350F5C">
              <w:rPr>
                <w:color w:val="000000"/>
                <w:sz w:val="20"/>
                <w:szCs w:val="20"/>
              </w:rPr>
              <w:t>,</w:t>
            </w:r>
            <w:r w:rsidRPr="00350F5C">
              <w:rPr>
                <w:color w:val="000000"/>
                <w:sz w:val="20"/>
                <w:szCs w:val="20"/>
              </w:rPr>
              <w:t>557</w:t>
            </w:r>
            <w:r w:rsidR="00AD2AA9" w:rsidRPr="00350F5C">
              <w:rPr>
                <w:color w:val="000000"/>
                <w:sz w:val="20"/>
                <w:szCs w:val="20"/>
              </w:rPr>
              <w:t xml:space="preserve"> </w:t>
            </w:r>
            <w:r w:rsidRPr="00350F5C">
              <w:rPr>
                <w:color w:val="000000"/>
                <w:sz w:val="20"/>
                <w:szCs w:val="20"/>
              </w:rPr>
              <w:t>(23.7%)</w:t>
            </w:r>
          </w:p>
        </w:tc>
        <w:tc>
          <w:tcPr>
            <w:tcW w:w="2335" w:type="dxa"/>
            <w:noWrap/>
            <w:vAlign w:val="center"/>
            <w:hideMark/>
          </w:tcPr>
          <w:p w14:paraId="3DF3D9F2" w14:textId="0A7756A8" w:rsidR="00DC481A" w:rsidRPr="00350F5C" w:rsidRDefault="00DC481A" w:rsidP="00350F5C">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350F5C">
              <w:rPr>
                <w:color w:val="000000"/>
                <w:sz w:val="20"/>
                <w:szCs w:val="20"/>
              </w:rPr>
              <w:t>19</w:t>
            </w:r>
            <w:r w:rsidR="00AD2AA9" w:rsidRPr="00350F5C">
              <w:rPr>
                <w:color w:val="000000"/>
                <w:sz w:val="20"/>
                <w:szCs w:val="20"/>
              </w:rPr>
              <w:t xml:space="preserve"> </w:t>
            </w:r>
            <w:r w:rsidRPr="00350F5C">
              <w:rPr>
                <w:color w:val="000000"/>
                <w:sz w:val="20"/>
                <w:szCs w:val="20"/>
              </w:rPr>
              <w:t>(0.1%)</w:t>
            </w:r>
          </w:p>
        </w:tc>
      </w:tr>
    </w:tbl>
    <w:p w14:paraId="7DCDF4B0" w14:textId="303ABDAD" w:rsidR="00CD08B8" w:rsidRPr="00CD08B8" w:rsidRDefault="00CD08B8" w:rsidP="00CD08B8">
      <w:pPr>
        <w:pStyle w:val="Caption"/>
        <w:ind w:firstLine="720"/>
        <w:rPr>
          <w:sz w:val="14"/>
          <w:szCs w:val="14"/>
        </w:rPr>
      </w:pPr>
      <w:bookmarkStart w:id="20" w:name="_Toc184830275"/>
      <w:r w:rsidRPr="00CD08B8">
        <w:rPr>
          <w:sz w:val="14"/>
          <w:szCs w:val="14"/>
        </w:rPr>
        <w:t xml:space="preserve">Fig5 DeepDive of Promotion Last 5Years  </w:t>
      </w:r>
      <w:r w:rsidRPr="00CD08B8">
        <w:rPr>
          <w:sz w:val="14"/>
          <w:szCs w:val="14"/>
        </w:rPr>
        <w:fldChar w:fldCharType="begin"/>
      </w:r>
      <w:r w:rsidRPr="00CD08B8">
        <w:rPr>
          <w:sz w:val="14"/>
          <w:szCs w:val="14"/>
        </w:rPr>
        <w:instrText xml:space="preserve"> SEQ Fig5_DeepDive_of_Promotion_Last_5Years_ \* ARABIC </w:instrText>
      </w:r>
      <w:r w:rsidRPr="00CD08B8">
        <w:rPr>
          <w:sz w:val="14"/>
          <w:szCs w:val="14"/>
        </w:rPr>
        <w:fldChar w:fldCharType="separate"/>
      </w:r>
      <w:r w:rsidRPr="00CD08B8">
        <w:rPr>
          <w:noProof/>
          <w:sz w:val="14"/>
          <w:szCs w:val="14"/>
        </w:rPr>
        <w:t>1</w:t>
      </w:r>
      <w:bookmarkEnd w:id="20"/>
      <w:r w:rsidRPr="00CD08B8">
        <w:rPr>
          <w:sz w:val="14"/>
          <w:szCs w:val="14"/>
        </w:rPr>
        <w:fldChar w:fldCharType="end"/>
      </w:r>
    </w:p>
    <w:p w14:paraId="55F1FC94" w14:textId="48D4B19B" w:rsidR="002E6572" w:rsidRPr="002722B5" w:rsidRDefault="00CD08B8" w:rsidP="002722B5">
      <w:pPr>
        <w:spacing w:before="120"/>
        <w:rPr>
          <w:sz w:val="20"/>
          <w:szCs w:val="20"/>
        </w:rPr>
      </w:pPr>
      <w:r w:rsidRPr="002722B5">
        <w:rPr>
          <w:sz w:val="20"/>
          <w:szCs w:val="20"/>
        </w:rPr>
        <w:t>T</w:t>
      </w:r>
      <w:r w:rsidR="00DC481A" w:rsidRPr="002722B5">
        <w:rPr>
          <w:sz w:val="20"/>
          <w:szCs w:val="20"/>
        </w:rPr>
        <w:t xml:space="preserve">here are </w:t>
      </w:r>
      <w:r w:rsidR="00DC481A" w:rsidRPr="002722B5">
        <w:rPr>
          <w:b/>
          <w:bCs/>
          <w:sz w:val="20"/>
          <w:szCs w:val="20"/>
        </w:rPr>
        <w:t>3,557</w:t>
      </w:r>
      <w:r w:rsidR="00DC481A" w:rsidRPr="002722B5">
        <w:rPr>
          <w:sz w:val="20"/>
          <w:szCs w:val="20"/>
        </w:rPr>
        <w:t xml:space="preserve"> employees (</w:t>
      </w:r>
      <w:r w:rsidR="00DC481A" w:rsidRPr="002722B5">
        <w:rPr>
          <w:b/>
          <w:bCs/>
          <w:sz w:val="20"/>
          <w:szCs w:val="20"/>
        </w:rPr>
        <w:t>23.7%</w:t>
      </w:r>
      <w:r w:rsidR="00DC481A" w:rsidRPr="002722B5">
        <w:rPr>
          <w:sz w:val="20"/>
          <w:szCs w:val="20"/>
        </w:rPr>
        <w:t xml:space="preserve">) who churned out from the </w:t>
      </w:r>
      <w:r w:rsidR="00725D89" w:rsidRPr="002722B5">
        <w:rPr>
          <w:sz w:val="20"/>
          <w:szCs w:val="20"/>
        </w:rPr>
        <w:t xml:space="preserve">Overall (14,999) who </w:t>
      </w:r>
      <w:r w:rsidR="00DC481A" w:rsidRPr="002722B5">
        <w:rPr>
          <w:sz w:val="20"/>
          <w:szCs w:val="20"/>
        </w:rPr>
        <w:t xml:space="preserve">had not </w:t>
      </w:r>
      <w:r w:rsidR="00725D89" w:rsidRPr="002722B5">
        <w:rPr>
          <w:sz w:val="20"/>
          <w:szCs w:val="20"/>
        </w:rPr>
        <w:t xml:space="preserve">been </w:t>
      </w:r>
      <w:r w:rsidR="00DC481A" w:rsidRPr="002722B5">
        <w:rPr>
          <w:sz w:val="20"/>
          <w:szCs w:val="20"/>
        </w:rPr>
        <w:t xml:space="preserve">promoted from </w:t>
      </w:r>
      <w:r w:rsidR="00725D89" w:rsidRPr="002722B5">
        <w:rPr>
          <w:sz w:val="20"/>
          <w:szCs w:val="20"/>
        </w:rPr>
        <w:t xml:space="preserve">the </w:t>
      </w:r>
      <w:r w:rsidR="00DC481A" w:rsidRPr="002722B5">
        <w:rPr>
          <w:sz w:val="20"/>
          <w:szCs w:val="20"/>
        </w:rPr>
        <w:t xml:space="preserve">last </w:t>
      </w:r>
      <w:r w:rsidR="00A8776A" w:rsidRPr="002722B5">
        <w:rPr>
          <w:sz w:val="20"/>
          <w:szCs w:val="20"/>
        </w:rPr>
        <w:t>5 years</w:t>
      </w:r>
      <w:r w:rsidR="001259B2" w:rsidRPr="002722B5">
        <w:rPr>
          <w:sz w:val="20"/>
          <w:szCs w:val="20"/>
        </w:rPr>
        <w:t>.</w:t>
      </w:r>
    </w:p>
    <w:p w14:paraId="6DFED4CC" w14:textId="721EEFDD" w:rsidR="003815FA" w:rsidRPr="009C005B" w:rsidRDefault="003815FA" w:rsidP="00C43D33">
      <w:pPr>
        <w:spacing w:before="120" w:line="360" w:lineRule="auto"/>
      </w:pPr>
      <w:r w:rsidRPr="009C005B">
        <w:rPr>
          <w:b/>
          <w:bCs/>
        </w:rPr>
        <w:t xml:space="preserve">Last Evaluation vs Left                           </w:t>
      </w:r>
    </w:p>
    <w:p w14:paraId="54E63EDD" w14:textId="77777777" w:rsidR="002722B5" w:rsidRDefault="002E6572" w:rsidP="002722B5">
      <w:pPr>
        <w:keepNext/>
        <w:spacing w:before="120" w:line="360" w:lineRule="auto"/>
      </w:pPr>
      <w:r w:rsidRPr="00D51733">
        <w:rPr>
          <w:noProof/>
        </w:rPr>
        <w:drawing>
          <wp:anchor distT="0" distB="0" distL="114300" distR="114300" simplePos="0" relativeHeight="251685888" behindDoc="1" locked="0" layoutInCell="1" allowOverlap="1" wp14:anchorId="3C0FB99C" wp14:editId="227D6670">
            <wp:simplePos x="0" y="0"/>
            <wp:positionH relativeFrom="column">
              <wp:posOffset>0</wp:posOffset>
            </wp:positionH>
            <wp:positionV relativeFrom="paragraph">
              <wp:posOffset>79375</wp:posOffset>
            </wp:positionV>
            <wp:extent cx="2500797" cy="1824667"/>
            <wp:effectExtent l="0" t="0" r="0" b="4445"/>
            <wp:wrapTight wrapText="bothSides">
              <wp:wrapPolygon edited="0">
                <wp:start x="0" y="0"/>
                <wp:lineTo x="0" y="21427"/>
                <wp:lineTo x="21392" y="21427"/>
                <wp:lineTo x="21392" y="0"/>
                <wp:lineTo x="0" y="0"/>
              </wp:wrapPolygon>
            </wp:wrapTight>
            <wp:docPr id="88938699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6999" name="Picture 1" descr="A graph of different colored ba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0797" cy="1824667"/>
                    </a:xfrm>
                    <a:prstGeom prst="rect">
                      <a:avLst/>
                    </a:prstGeom>
                  </pic:spPr>
                </pic:pic>
              </a:graphicData>
            </a:graphic>
          </wp:anchor>
        </w:drawing>
      </w:r>
    </w:p>
    <w:p w14:paraId="27883EF5" w14:textId="77777777" w:rsidR="00EF7E5A" w:rsidRDefault="002722B5" w:rsidP="002722B5">
      <w:pPr>
        <w:pStyle w:val="Caption"/>
        <w:ind w:firstLine="720"/>
        <w:rPr>
          <w:sz w:val="14"/>
          <w:szCs w:val="14"/>
        </w:rPr>
      </w:pPr>
      <w:r>
        <w:rPr>
          <w:sz w:val="14"/>
          <w:szCs w:val="14"/>
        </w:rPr>
        <w:t xml:space="preserve">  </w:t>
      </w:r>
    </w:p>
    <w:p w14:paraId="0C6F3CD5" w14:textId="77777777" w:rsidR="00EF7E5A" w:rsidRPr="00EF7E5A" w:rsidRDefault="00EF7E5A" w:rsidP="00EF7E5A">
      <w:pPr>
        <w:rPr>
          <w:sz w:val="20"/>
          <w:szCs w:val="20"/>
        </w:rPr>
      </w:pPr>
      <w:r w:rsidRPr="00EF7E5A">
        <w:rPr>
          <w:sz w:val="20"/>
          <w:szCs w:val="20"/>
        </w:rPr>
        <w:t>From the above figure we can see that Low (0.359 to 0.573) and High Evaluation bins (0.787 to 1) are more likely to churn out.</w:t>
      </w:r>
    </w:p>
    <w:p w14:paraId="2B462EEF" w14:textId="77777777" w:rsidR="00EF7E5A" w:rsidRDefault="00EF7E5A" w:rsidP="002722B5">
      <w:pPr>
        <w:pStyle w:val="Caption"/>
        <w:ind w:firstLine="720"/>
        <w:rPr>
          <w:sz w:val="14"/>
          <w:szCs w:val="14"/>
        </w:rPr>
      </w:pPr>
    </w:p>
    <w:p w14:paraId="50EF4DA1" w14:textId="77777777" w:rsidR="00EF7E5A" w:rsidRDefault="00EF7E5A" w:rsidP="002722B5">
      <w:pPr>
        <w:pStyle w:val="Caption"/>
        <w:ind w:firstLine="720"/>
        <w:rPr>
          <w:sz w:val="14"/>
          <w:szCs w:val="14"/>
        </w:rPr>
      </w:pPr>
    </w:p>
    <w:p w14:paraId="1E4F9B7A" w14:textId="77777777" w:rsidR="00EF7E5A" w:rsidRDefault="00EF7E5A" w:rsidP="002722B5">
      <w:pPr>
        <w:pStyle w:val="Caption"/>
        <w:ind w:firstLine="720"/>
        <w:rPr>
          <w:sz w:val="14"/>
          <w:szCs w:val="14"/>
        </w:rPr>
      </w:pPr>
    </w:p>
    <w:p w14:paraId="46BAD8FA" w14:textId="77777777" w:rsidR="00EF7E5A" w:rsidRDefault="00EF7E5A" w:rsidP="002722B5">
      <w:pPr>
        <w:pStyle w:val="Caption"/>
        <w:ind w:firstLine="720"/>
        <w:rPr>
          <w:sz w:val="14"/>
          <w:szCs w:val="14"/>
        </w:rPr>
      </w:pPr>
    </w:p>
    <w:p w14:paraId="1883F588" w14:textId="77777777" w:rsidR="00EF7E5A" w:rsidRDefault="00EF7E5A" w:rsidP="002722B5">
      <w:pPr>
        <w:pStyle w:val="Caption"/>
        <w:ind w:firstLine="720"/>
        <w:rPr>
          <w:sz w:val="14"/>
          <w:szCs w:val="14"/>
        </w:rPr>
      </w:pPr>
    </w:p>
    <w:p w14:paraId="4AAEBBF0" w14:textId="196F26AB" w:rsidR="002E6572" w:rsidRPr="002722B5" w:rsidRDefault="002722B5" w:rsidP="002722B5">
      <w:pPr>
        <w:pStyle w:val="Caption"/>
        <w:ind w:firstLine="720"/>
        <w:rPr>
          <w:sz w:val="14"/>
          <w:szCs w:val="14"/>
        </w:rPr>
      </w:pPr>
      <w:r>
        <w:rPr>
          <w:sz w:val="14"/>
          <w:szCs w:val="14"/>
        </w:rPr>
        <w:t xml:space="preserve">          </w:t>
      </w:r>
      <w:bookmarkStart w:id="21" w:name="_Toc184830276"/>
      <w:r w:rsidRPr="002722B5">
        <w:rPr>
          <w:sz w:val="14"/>
          <w:szCs w:val="14"/>
        </w:rPr>
        <w:t xml:space="preserve">Fig6 Last Evaluation vs Left </w:t>
      </w:r>
      <w:r w:rsidRPr="002722B5">
        <w:rPr>
          <w:sz w:val="14"/>
          <w:szCs w:val="14"/>
        </w:rPr>
        <w:fldChar w:fldCharType="begin"/>
      </w:r>
      <w:r w:rsidRPr="002722B5">
        <w:rPr>
          <w:sz w:val="14"/>
          <w:szCs w:val="14"/>
        </w:rPr>
        <w:instrText xml:space="preserve"> SEQ Fig6_Last_Evaluation_vs_Left \* ARABIC </w:instrText>
      </w:r>
      <w:r w:rsidRPr="002722B5">
        <w:rPr>
          <w:sz w:val="14"/>
          <w:szCs w:val="14"/>
        </w:rPr>
        <w:fldChar w:fldCharType="separate"/>
      </w:r>
      <w:r w:rsidRPr="002722B5">
        <w:rPr>
          <w:noProof/>
          <w:sz w:val="14"/>
          <w:szCs w:val="14"/>
        </w:rPr>
        <w:t>1</w:t>
      </w:r>
      <w:bookmarkEnd w:id="21"/>
      <w:r w:rsidRPr="002722B5">
        <w:rPr>
          <w:sz w:val="14"/>
          <w:szCs w:val="14"/>
        </w:rPr>
        <w:fldChar w:fldCharType="end"/>
      </w:r>
    </w:p>
    <w:p w14:paraId="27402006" w14:textId="77777777" w:rsidR="00350F5C" w:rsidRDefault="00350F5C" w:rsidP="00C43D33">
      <w:pPr>
        <w:spacing w:line="360" w:lineRule="auto"/>
        <w:rPr>
          <w:b/>
          <w:bCs/>
        </w:rPr>
      </w:pPr>
    </w:p>
    <w:p w14:paraId="4AE305D8" w14:textId="600B2966" w:rsidR="002E6572" w:rsidRPr="009C005B" w:rsidRDefault="002E6572" w:rsidP="00C43D33">
      <w:pPr>
        <w:spacing w:line="360" w:lineRule="auto"/>
      </w:pPr>
      <w:r w:rsidRPr="009C005B">
        <w:rPr>
          <w:b/>
          <w:bCs/>
        </w:rPr>
        <w:t xml:space="preserve">Checking for the Outliers </w:t>
      </w:r>
      <w:r w:rsidR="00263013" w:rsidRPr="009C005B">
        <w:rPr>
          <w:b/>
          <w:bCs/>
        </w:rPr>
        <w:t xml:space="preserve">and the Distribution of Data </w:t>
      </w:r>
      <w:r w:rsidRPr="009C005B">
        <w:rPr>
          <w:b/>
          <w:bCs/>
        </w:rPr>
        <w:t>Using Boxplots</w:t>
      </w:r>
    </w:p>
    <w:p w14:paraId="460FF5CF" w14:textId="018DD9C5" w:rsidR="002E6572" w:rsidRPr="009C005B" w:rsidRDefault="003815FA" w:rsidP="00C43D33">
      <w:pPr>
        <w:spacing w:before="120" w:line="360" w:lineRule="auto"/>
        <w:rPr>
          <w:b/>
          <w:bCs/>
        </w:rPr>
      </w:pPr>
      <w:r w:rsidRPr="009C005B">
        <w:rPr>
          <w:b/>
          <w:bCs/>
        </w:rPr>
        <w:t>Satisfaction Level vs Left</w:t>
      </w:r>
    </w:p>
    <w:p w14:paraId="7D005962" w14:textId="6AD68B6C" w:rsidR="00522C9B" w:rsidRDefault="00522C9B" w:rsidP="00C77921">
      <w:pPr>
        <w:spacing w:before="120" w:line="360" w:lineRule="auto"/>
      </w:pPr>
      <w:r w:rsidRPr="00D51733">
        <w:rPr>
          <w:noProof/>
        </w:rPr>
        <w:drawing>
          <wp:anchor distT="0" distB="0" distL="114300" distR="114300" simplePos="0" relativeHeight="251686912" behindDoc="1" locked="0" layoutInCell="1" allowOverlap="1" wp14:anchorId="46631362" wp14:editId="5AB6F2F5">
            <wp:simplePos x="0" y="0"/>
            <wp:positionH relativeFrom="column">
              <wp:posOffset>0</wp:posOffset>
            </wp:positionH>
            <wp:positionV relativeFrom="paragraph">
              <wp:posOffset>77470</wp:posOffset>
            </wp:positionV>
            <wp:extent cx="2405528" cy="1701947"/>
            <wp:effectExtent l="0" t="0" r="0" b="0"/>
            <wp:wrapTight wrapText="bothSides">
              <wp:wrapPolygon edited="0">
                <wp:start x="0" y="0"/>
                <wp:lineTo x="0" y="21278"/>
                <wp:lineTo x="21383" y="21278"/>
                <wp:lineTo x="21383" y="0"/>
                <wp:lineTo x="0" y="0"/>
              </wp:wrapPolygon>
            </wp:wrapTight>
            <wp:docPr id="1583548075" name="Picture 1" descr="A graph with a box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8075" name="Picture 1" descr="A graph with a box and a li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5528" cy="1701947"/>
                    </a:xfrm>
                    <a:prstGeom prst="rect">
                      <a:avLst/>
                    </a:prstGeom>
                  </pic:spPr>
                </pic:pic>
              </a:graphicData>
            </a:graphic>
          </wp:anchor>
        </w:drawing>
      </w:r>
    </w:p>
    <w:p w14:paraId="50F1FBE6" w14:textId="2FBF3822" w:rsidR="004C585D" w:rsidRPr="00C77921" w:rsidRDefault="004C585D" w:rsidP="00C77921">
      <w:pPr>
        <w:spacing w:before="120"/>
        <w:rPr>
          <w:sz w:val="20"/>
          <w:szCs w:val="20"/>
        </w:rPr>
      </w:pPr>
      <w:r w:rsidRPr="00C77921">
        <w:rPr>
          <w:sz w:val="20"/>
          <w:szCs w:val="20"/>
        </w:rPr>
        <w:t xml:space="preserve">The average satisfaction level of the churned employees is below </w:t>
      </w:r>
      <w:r w:rsidR="00994D69" w:rsidRPr="00C77921">
        <w:rPr>
          <w:sz w:val="20"/>
          <w:szCs w:val="20"/>
        </w:rPr>
        <w:t>“</w:t>
      </w:r>
      <w:r w:rsidR="00994D69" w:rsidRPr="00C77921">
        <w:rPr>
          <w:b/>
          <w:bCs/>
          <w:sz w:val="20"/>
          <w:szCs w:val="20"/>
        </w:rPr>
        <w:t>0.50”.</w:t>
      </w:r>
      <w:r w:rsidR="00994D69" w:rsidRPr="00C77921">
        <w:rPr>
          <w:sz w:val="20"/>
          <w:szCs w:val="20"/>
        </w:rPr>
        <w:t xml:space="preserve"> This is meaningful because the employees are less satisfied with working in the company.</w:t>
      </w:r>
    </w:p>
    <w:p w14:paraId="2A60FC7A" w14:textId="77777777" w:rsidR="00C77921" w:rsidRDefault="00C77921" w:rsidP="00C43D33">
      <w:pPr>
        <w:spacing w:before="120" w:line="360" w:lineRule="auto"/>
        <w:rPr>
          <w:b/>
          <w:bCs/>
        </w:rPr>
      </w:pPr>
    </w:p>
    <w:p w14:paraId="756731AE" w14:textId="77777777" w:rsidR="00C77921" w:rsidRDefault="00C77921" w:rsidP="00C43D33">
      <w:pPr>
        <w:spacing w:before="120" w:line="360" w:lineRule="auto"/>
        <w:rPr>
          <w:b/>
          <w:bCs/>
        </w:rPr>
      </w:pPr>
    </w:p>
    <w:p w14:paraId="3047C05C" w14:textId="43AFA3A6" w:rsidR="00C77921" w:rsidRDefault="00C77921" w:rsidP="00C43D33">
      <w:pPr>
        <w:spacing w:before="120" w:line="360" w:lineRule="auto"/>
        <w:rPr>
          <w:b/>
          <w:bCs/>
        </w:rPr>
      </w:pPr>
      <w:r>
        <w:rPr>
          <w:noProof/>
        </w:rPr>
        <mc:AlternateContent>
          <mc:Choice Requires="wps">
            <w:drawing>
              <wp:anchor distT="0" distB="0" distL="114300" distR="114300" simplePos="0" relativeHeight="251688960" behindDoc="1" locked="0" layoutInCell="1" allowOverlap="1" wp14:anchorId="6802AC1F" wp14:editId="234C96FC">
                <wp:simplePos x="0" y="0"/>
                <wp:positionH relativeFrom="column">
                  <wp:posOffset>241300</wp:posOffset>
                </wp:positionH>
                <wp:positionV relativeFrom="paragraph">
                  <wp:posOffset>171450</wp:posOffset>
                </wp:positionV>
                <wp:extent cx="2336800" cy="133350"/>
                <wp:effectExtent l="0" t="0" r="6350" b="0"/>
                <wp:wrapTight wrapText="bothSides">
                  <wp:wrapPolygon edited="0">
                    <wp:start x="0" y="0"/>
                    <wp:lineTo x="0" y="18514"/>
                    <wp:lineTo x="21483" y="18514"/>
                    <wp:lineTo x="21483" y="0"/>
                    <wp:lineTo x="0" y="0"/>
                  </wp:wrapPolygon>
                </wp:wrapTight>
                <wp:docPr id="1847636436" name="Text Box 1"/>
                <wp:cNvGraphicFramePr/>
                <a:graphic xmlns:a="http://schemas.openxmlformats.org/drawingml/2006/main">
                  <a:graphicData uri="http://schemas.microsoft.com/office/word/2010/wordprocessingShape">
                    <wps:wsp>
                      <wps:cNvSpPr txBox="1"/>
                      <wps:spPr>
                        <a:xfrm>
                          <a:off x="0" y="0"/>
                          <a:ext cx="2336800" cy="133350"/>
                        </a:xfrm>
                        <a:prstGeom prst="rect">
                          <a:avLst/>
                        </a:prstGeom>
                        <a:solidFill>
                          <a:prstClr val="white"/>
                        </a:solidFill>
                        <a:ln>
                          <a:noFill/>
                        </a:ln>
                      </wps:spPr>
                      <wps:txbx>
                        <w:txbxContent>
                          <w:p w14:paraId="0BCBD861" w14:textId="6C67096D" w:rsidR="00C77921" w:rsidRPr="001B3ADA" w:rsidRDefault="00C77921" w:rsidP="001B3ADA">
                            <w:pPr>
                              <w:pStyle w:val="Caption"/>
                              <w:jc w:val="center"/>
                              <w:rPr>
                                <w:noProof/>
                                <w:sz w:val="14"/>
                                <w:szCs w:val="14"/>
                              </w:rPr>
                            </w:pPr>
                            <w:bookmarkStart w:id="22" w:name="_Toc184830277"/>
                            <w:r w:rsidRPr="001B3ADA">
                              <w:rPr>
                                <w:sz w:val="14"/>
                                <w:szCs w:val="14"/>
                              </w:rPr>
                              <w:t xml:space="preserve">Fig7 Boxplot Satisfaction vs Left </w:t>
                            </w:r>
                            <w:r w:rsidRPr="001B3ADA">
                              <w:rPr>
                                <w:sz w:val="14"/>
                                <w:szCs w:val="14"/>
                              </w:rPr>
                              <w:fldChar w:fldCharType="begin"/>
                            </w:r>
                            <w:r w:rsidRPr="001B3ADA">
                              <w:rPr>
                                <w:sz w:val="14"/>
                                <w:szCs w:val="14"/>
                              </w:rPr>
                              <w:instrText xml:space="preserve"> SEQ Fig7_Boxplot_Satisfaction_vs_Left \* ARABIC </w:instrText>
                            </w:r>
                            <w:r w:rsidRPr="001B3ADA">
                              <w:rPr>
                                <w:sz w:val="14"/>
                                <w:szCs w:val="14"/>
                              </w:rPr>
                              <w:fldChar w:fldCharType="separate"/>
                            </w:r>
                            <w:r w:rsidRPr="001B3ADA">
                              <w:rPr>
                                <w:noProof/>
                                <w:sz w:val="14"/>
                                <w:szCs w:val="14"/>
                              </w:rPr>
                              <w:t>1</w:t>
                            </w:r>
                            <w:bookmarkEnd w:id="22"/>
                            <w:r w:rsidRPr="001B3ADA">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2AC1F" id="_x0000_s1028" type="#_x0000_t202" style="position:absolute;margin-left:19pt;margin-top:13.5pt;width:184pt;height:1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" stroked="f">
                <v:textbox inset="0,0,0,0">
                  <w:txbxContent>
                    <w:p w14:paraId="0BCBD861" w14:textId="6C67096D" w:rsidR="00C77921" w:rsidRPr="001B3ADA" w:rsidRDefault="00C77921" w:rsidP="001B3ADA">
                      <w:pPr>
                        <w:pStyle w:val="Caption"/>
                        <w:jc w:val="center"/>
                        <w:rPr>
                          <w:noProof/>
                          <w:sz w:val="14"/>
                          <w:szCs w:val="14"/>
                        </w:rPr>
                      </w:pPr>
                      <w:bookmarkStart w:id="23" w:name="_Toc184830277"/>
                      <w:r w:rsidRPr="001B3ADA">
                        <w:rPr>
                          <w:sz w:val="14"/>
                          <w:szCs w:val="14"/>
                        </w:rPr>
                        <w:t xml:space="preserve">Fig7 Boxplot Satisfaction vs Left </w:t>
                      </w:r>
                      <w:r w:rsidRPr="001B3ADA">
                        <w:rPr>
                          <w:sz w:val="14"/>
                          <w:szCs w:val="14"/>
                        </w:rPr>
                        <w:fldChar w:fldCharType="begin"/>
                      </w:r>
                      <w:r w:rsidRPr="001B3ADA">
                        <w:rPr>
                          <w:sz w:val="14"/>
                          <w:szCs w:val="14"/>
                        </w:rPr>
                        <w:instrText xml:space="preserve"> SEQ Fig7_Boxplot_Satisfaction_vs_Left \* ARABIC </w:instrText>
                      </w:r>
                      <w:r w:rsidRPr="001B3ADA">
                        <w:rPr>
                          <w:sz w:val="14"/>
                          <w:szCs w:val="14"/>
                        </w:rPr>
                        <w:fldChar w:fldCharType="separate"/>
                      </w:r>
                      <w:r w:rsidRPr="001B3ADA">
                        <w:rPr>
                          <w:noProof/>
                          <w:sz w:val="14"/>
                          <w:szCs w:val="14"/>
                        </w:rPr>
                        <w:t>1</w:t>
                      </w:r>
                      <w:bookmarkEnd w:id="23"/>
                      <w:r w:rsidRPr="001B3ADA">
                        <w:rPr>
                          <w:sz w:val="14"/>
                          <w:szCs w:val="14"/>
                        </w:rPr>
                        <w:fldChar w:fldCharType="end"/>
                      </w:r>
                    </w:p>
                  </w:txbxContent>
                </v:textbox>
                <w10:wrap type="tight"/>
              </v:shape>
            </w:pict>
          </mc:Fallback>
        </mc:AlternateContent>
      </w:r>
    </w:p>
    <w:p w14:paraId="360DCFDB" w14:textId="12E9D973" w:rsidR="003815FA" w:rsidRPr="009C005B" w:rsidRDefault="003815FA" w:rsidP="00C43D33">
      <w:pPr>
        <w:spacing w:before="120" w:line="360" w:lineRule="auto"/>
        <w:rPr>
          <w:b/>
          <w:bCs/>
        </w:rPr>
      </w:pPr>
      <w:r w:rsidRPr="009C005B">
        <w:rPr>
          <w:b/>
          <w:bCs/>
        </w:rPr>
        <w:t>Number of Projects Handled vs Left</w:t>
      </w:r>
    </w:p>
    <w:p w14:paraId="5200E2E4" w14:textId="6967BB52" w:rsidR="00B62C9E" w:rsidRPr="00D51733" w:rsidRDefault="004864F2" w:rsidP="00C77921">
      <w:pPr>
        <w:spacing w:before="120" w:line="360" w:lineRule="auto"/>
      </w:pPr>
      <w:r w:rsidRPr="00D51733">
        <w:rPr>
          <w:noProof/>
        </w:rPr>
        <w:drawing>
          <wp:anchor distT="0" distB="0" distL="114300" distR="114300" simplePos="0" relativeHeight="251689984" behindDoc="1" locked="0" layoutInCell="1" allowOverlap="1" wp14:anchorId="26A57564" wp14:editId="3C992897">
            <wp:simplePos x="0" y="0"/>
            <wp:positionH relativeFrom="column">
              <wp:posOffset>0</wp:posOffset>
            </wp:positionH>
            <wp:positionV relativeFrom="paragraph">
              <wp:posOffset>77470</wp:posOffset>
            </wp:positionV>
            <wp:extent cx="2639715" cy="1885950"/>
            <wp:effectExtent l="0" t="0" r="8255" b="0"/>
            <wp:wrapTight wrapText="bothSides">
              <wp:wrapPolygon edited="0">
                <wp:start x="0" y="0"/>
                <wp:lineTo x="0" y="21382"/>
                <wp:lineTo x="21512" y="21382"/>
                <wp:lineTo x="21512" y="0"/>
                <wp:lineTo x="0" y="0"/>
              </wp:wrapPolygon>
            </wp:wrapTight>
            <wp:docPr id="1140001387"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1387" name="Picture 1" descr="A graph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9715" cy="1885950"/>
                    </a:xfrm>
                    <a:prstGeom prst="rect">
                      <a:avLst/>
                    </a:prstGeom>
                  </pic:spPr>
                </pic:pic>
              </a:graphicData>
            </a:graphic>
          </wp:anchor>
        </w:drawing>
      </w:r>
    </w:p>
    <w:p w14:paraId="15E42E07" w14:textId="6ADC6DA3" w:rsidR="00F128CD" w:rsidRPr="00C77921" w:rsidRDefault="00F128CD" w:rsidP="00C77921">
      <w:pPr>
        <w:spacing w:before="120"/>
        <w:ind w:left="90"/>
        <w:jc w:val="both"/>
        <w:rPr>
          <w:sz w:val="20"/>
          <w:szCs w:val="20"/>
        </w:rPr>
      </w:pPr>
      <w:r w:rsidRPr="00C77921">
        <w:rPr>
          <w:sz w:val="20"/>
          <w:szCs w:val="20"/>
        </w:rPr>
        <w:t xml:space="preserve">From the above figure, we can see that there are outliers in the number of projects handling by the employees who are staying in the company which means only very few employees are handling 6 </w:t>
      </w:r>
      <w:r w:rsidR="00CE20CA" w:rsidRPr="00C77921">
        <w:rPr>
          <w:sz w:val="20"/>
          <w:szCs w:val="20"/>
        </w:rPr>
        <w:t>projects,</w:t>
      </w:r>
      <w:r w:rsidRPr="00C77921">
        <w:rPr>
          <w:sz w:val="20"/>
          <w:szCs w:val="20"/>
        </w:rPr>
        <w:t xml:space="preserve"> but </w:t>
      </w:r>
      <w:r w:rsidR="003815FA" w:rsidRPr="00C77921">
        <w:rPr>
          <w:sz w:val="20"/>
          <w:szCs w:val="20"/>
        </w:rPr>
        <w:t>maximum employees</w:t>
      </w:r>
      <w:r w:rsidRPr="00C77921">
        <w:rPr>
          <w:sz w:val="20"/>
          <w:szCs w:val="20"/>
        </w:rPr>
        <w:t xml:space="preserve"> are handling 4 </w:t>
      </w:r>
      <w:r w:rsidR="003815FA" w:rsidRPr="00C77921">
        <w:rPr>
          <w:sz w:val="20"/>
          <w:szCs w:val="20"/>
        </w:rPr>
        <w:t>projects. Since</w:t>
      </w:r>
      <w:r w:rsidRPr="00C77921">
        <w:rPr>
          <w:sz w:val="20"/>
          <w:szCs w:val="20"/>
        </w:rPr>
        <w:t xml:space="preserve"> our </w:t>
      </w:r>
      <w:r w:rsidR="007529BA" w:rsidRPr="00C77921">
        <w:rPr>
          <w:sz w:val="20"/>
          <w:szCs w:val="20"/>
        </w:rPr>
        <w:t>focus</w:t>
      </w:r>
      <w:r w:rsidRPr="00C77921">
        <w:rPr>
          <w:sz w:val="20"/>
          <w:szCs w:val="20"/>
        </w:rPr>
        <w:t xml:space="preserve"> is on </w:t>
      </w:r>
      <w:r w:rsidR="003815FA" w:rsidRPr="00C77921">
        <w:rPr>
          <w:sz w:val="20"/>
          <w:szCs w:val="20"/>
        </w:rPr>
        <w:t>those</w:t>
      </w:r>
      <w:r w:rsidRPr="00C77921">
        <w:rPr>
          <w:sz w:val="20"/>
          <w:szCs w:val="20"/>
        </w:rPr>
        <w:t xml:space="preserve"> who left the company,</w:t>
      </w:r>
      <w:r w:rsidR="003815FA" w:rsidRPr="00C77921">
        <w:rPr>
          <w:sz w:val="20"/>
          <w:szCs w:val="20"/>
        </w:rPr>
        <w:t xml:space="preserve"> we can see that the average number of projects </w:t>
      </w:r>
      <w:r w:rsidR="007529BA" w:rsidRPr="00C77921">
        <w:rPr>
          <w:sz w:val="20"/>
          <w:szCs w:val="20"/>
        </w:rPr>
        <w:t>handled</w:t>
      </w:r>
      <w:r w:rsidR="003815FA" w:rsidRPr="00C77921">
        <w:rPr>
          <w:sz w:val="20"/>
          <w:szCs w:val="20"/>
        </w:rPr>
        <w:t xml:space="preserve"> is 4 and there are no outliers in this data.</w:t>
      </w:r>
      <w:r w:rsidRPr="00C77921">
        <w:rPr>
          <w:sz w:val="20"/>
          <w:szCs w:val="20"/>
        </w:rPr>
        <w:t xml:space="preserve"> </w:t>
      </w:r>
    </w:p>
    <w:p w14:paraId="79D433C2" w14:textId="77777777" w:rsidR="00C77921" w:rsidRDefault="00C77921" w:rsidP="009C005B">
      <w:pPr>
        <w:spacing w:before="120" w:line="360" w:lineRule="auto"/>
        <w:jc w:val="both"/>
        <w:rPr>
          <w:b/>
          <w:bCs/>
        </w:rPr>
      </w:pPr>
    </w:p>
    <w:p w14:paraId="28BF094D" w14:textId="77777777" w:rsidR="00C77921" w:rsidRDefault="00C77921" w:rsidP="00C77921">
      <w:pPr>
        <w:spacing w:before="120"/>
        <w:jc w:val="both"/>
        <w:rPr>
          <w:b/>
          <w:bCs/>
        </w:rPr>
      </w:pPr>
      <w:r>
        <w:rPr>
          <w:noProof/>
        </w:rPr>
        <mc:AlternateContent>
          <mc:Choice Requires="wps">
            <w:drawing>
              <wp:anchor distT="0" distB="0" distL="114300" distR="114300" simplePos="0" relativeHeight="251692032" behindDoc="1" locked="0" layoutInCell="1" allowOverlap="1" wp14:anchorId="4B14D45F" wp14:editId="3CD603CB">
                <wp:simplePos x="0" y="0"/>
                <wp:positionH relativeFrom="column">
                  <wp:posOffset>0</wp:posOffset>
                </wp:positionH>
                <wp:positionV relativeFrom="paragraph">
                  <wp:posOffset>123825</wp:posOffset>
                </wp:positionV>
                <wp:extent cx="2639695" cy="139700"/>
                <wp:effectExtent l="0" t="0" r="8255" b="0"/>
                <wp:wrapTight wrapText="bothSides">
                  <wp:wrapPolygon edited="0">
                    <wp:start x="0" y="0"/>
                    <wp:lineTo x="0" y="17673"/>
                    <wp:lineTo x="21512" y="17673"/>
                    <wp:lineTo x="21512" y="0"/>
                    <wp:lineTo x="0" y="0"/>
                  </wp:wrapPolygon>
                </wp:wrapTight>
                <wp:docPr id="1397159764" name="Text Box 1"/>
                <wp:cNvGraphicFramePr/>
                <a:graphic xmlns:a="http://schemas.openxmlformats.org/drawingml/2006/main">
                  <a:graphicData uri="http://schemas.microsoft.com/office/word/2010/wordprocessingShape">
                    <wps:wsp>
                      <wps:cNvSpPr txBox="1"/>
                      <wps:spPr>
                        <a:xfrm>
                          <a:off x="0" y="0"/>
                          <a:ext cx="2639695" cy="139700"/>
                        </a:xfrm>
                        <a:prstGeom prst="rect">
                          <a:avLst/>
                        </a:prstGeom>
                        <a:solidFill>
                          <a:prstClr val="white"/>
                        </a:solidFill>
                        <a:ln>
                          <a:noFill/>
                        </a:ln>
                      </wps:spPr>
                      <wps:txbx>
                        <w:txbxContent>
                          <w:p w14:paraId="14581058" w14:textId="2A0948B6" w:rsidR="00C77921" w:rsidRPr="00C77921" w:rsidRDefault="00C77921" w:rsidP="00C77921">
                            <w:pPr>
                              <w:pStyle w:val="Caption"/>
                              <w:jc w:val="center"/>
                              <w:rPr>
                                <w:noProof/>
                                <w:sz w:val="14"/>
                                <w:szCs w:val="14"/>
                              </w:rPr>
                            </w:pPr>
                            <w:bookmarkStart w:id="24" w:name="_Toc184830278"/>
                            <w:r w:rsidRPr="00C77921">
                              <w:rPr>
                                <w:sz w:val="14"/>
                                <w:szCs w:val="14"/>
                              </w:rPr>
                              <w:t xml:space="preserve">Fig8 Boxplot No.of Projects vs Left </w:t>
                            </w:r>
                            <w:r w:rsidRPr="00C77921">
                              <w:rPr>
                                <w:sz w:val="14"/>
                                <w:szCs w:val="14"/>
                              </w:rPr>
                              <w:fldChar w:fldCharType="begin"/>
                            </w:r>
                            <w:r w:rsidRPr="00C77921">
                              <w:rPr>
                                <w:sz w:val="14"/>
                                <w:szCs w:val="14"/>
                              </w:rPr>
                              <w:instrText xml:space="preserve"> SEQ Fig8_Boxplot_No.of_Projects_vs_Left \* ARABIC </w:instrText>
                            </w:r>
                            <w:r w:rsidRPr="00C77921">
                              <w:rPr>
                                <w:sz w:val="14"/>
                                <w:szCs w:val="14"/>
                              </w:rPr>
                              <w:fldChar w:fldCharType="separate"/>
                            </w:r>
                            <w:r w:rsidRPr="00C77921">
                              <w:rPr>
                                <w:noProof/>
                                <w:sz w:val="14"/>
                                <w:szCs w:val="14"/>
                              </w:rPr>
                              <w:t>1</w:t>
                            </w:r>
                            <w:bookmarkEnd w:id="24"/>
                            <w:r w:rsidRPr="00C77921">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4D45F" id="_x0000_s1029" type="#_x0000_t202" style="position:absolute;left:0;text-align:left;margin-left:0;margin-top:9.75pt;width:207.85pt;height:11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" stroked="f">
                <v:textbox inset="0,0,0,0">
                  <w:txbxContent>
                    <w:p w14:paraId="14581058" w14:textId="2A0948B6" w:rsidR="00C77921" w:rsidRPr="00C77921" w:rsidRDefault="00C77921" w:rsidP="00C77921">
                      <w:pPr>
                        <w:pStyle w:val="Caption"/>
                        <w:jc w:val="center"/>
                        <w:rPr>
                          <w:noProof/>
                          <w:sz w:val="14"/>
                          <w:szCs w:val="14"/>
                        </w:rPr>
                      </w:pPr>
                      <w:bookmarkStart w:id="25" w:name="_Toc184830278"/>
                      <w:r w:rsidRPr="00C77921">
                        <w:rPr>
                          <w:sz w:val="14"/>
                          <w:szCs w:val="14"/>
                        </w:rPr>
                        <w:t xml:space="preserve">Fig8 Boxplot No.of Projects vs Left </w:t>
                      </w:r>
                      <w:r w:rsidRPr="00C77921">
                        <w:rPr>
                          <w:sz w:val="14"/>
                          <w:szCs w:val="14"/>
                        </w:rPr>
                        <w:fldChar w:fldCharType="begin"/>
                      </w:r>
                      <w:r w:rsidRPr="00C77921">
                        <w:rPr>
                          <w:sz w:val="14"/>
                          <w:szCs w:val="14"/>
                        </w:rPr>
                        <w:instrText xml:space="preserve"> SEQ Fig8_Boxplot_No.of_Projects_vs_Left \* ARABIC </w:instrText>
                      </w:r>
                      <w:r w:rsidRPr="00C77921">
                        <w:rPr>
                          <w:sz w:val="14"/>
                          <w:szCs w:val="14"/>
                        </w:rPr>
                        <w:fldChar w:fldCharType="separate"/>
                      </w:r>
                      <w:r w:rsidRPr="00C77921">
                        <w:rPr>
                          <w:noProof/>
                          <w:sz w:val="14"/>
                          <w:szCs w:val="14"/>
                        </w:rPr>
                        <w:t>1</w:t>
                      </w:r>
                      <w:bookmarkEnd w:id="25"/>
                      <w:r w:rsidRPr="00C77921">
                        <w:rPr>
                          <w:sz w:val="14"/>
                          <w:szCs w:val="14"/>
                        </w:rPr>
                        <w:fldChar w:fldCharType="end"/>
                      </w:r>
                    </w:p>
                  </w:txbxContent>
                </v:textbox>
                <w10:wrap type="tight"/>
              </v:shape>
            </w:pict>
          </mc:Fallback>
        </mc:AlternateContent>
      </w:r>
    </w:p>
    <w:p w14:paraId="7DDFEF8E" w14:textId="43D48CF0" w:rsidR="003815FA" w:rsidRPr="009C005B" w:rsidRDefault="003815FA" w:rsidP="00C77921">
      <w:pPr>
        <w:spacing w:before="120"/>
        <w:jc w:val="both"/>
        <w:rPr>
          <w:b/>
          <w:bCs/>
        </w:rPr>
      </w:pPr>
      <w:r w:rsidRPr="009C005B">
        <w:rPr>
          <w:b/>
          <w:bCs/>
        </w:rPr>
        <w:t>Time Spend at Company vs Left</w:t>
      </w:r>
    </w:p>
    <w:p w14:paraId="759C90AB" w14:textId="22BAA1D8" w:rsidR="007529BA" w:rsidRDefault="00522C9B" w:rsidP="00C77921">
      <w:pPr>
        <w:spacing w:before="120" w:line="360" w:lineRule="auto"/>
      </w:pPr>
      <w:r w:rsidRPr="00D51733">
        <w:rPr>
          <w:noProof/>
        </w:rPr>
        <w:drawing>
          <wp:anchor distT="0" distB="0" distL="114300" distR="114300" simplePos="0" relativeHeight="251693056" behindDoc="1" locked="0" layoutInCell="1" allowOverlap="1" wp14:anchorId="0502515E" wp14:editId="52770F77">
            <wp:simplePos x="0" y="0"/>
            <wp:positionH relativeFrom="column">
              <wp:posOffset>0</wp:posOffset>
            </wp:positionH>
            <wp:positionV relativeFrom="paragraph">
              <wp:posOffset>78105</wp:posOffset>
            </wp:positionV>
            <wp:extent cx="2058668" cy="1453875"/>
            <wp:effectExtent l="0" t="0" r="0" b="0"/>
            <wp:wrapTight wrapText="bothSides">
              <wp:wrapPolygon edited="0">
                <wp:start x="0" y="0"/>
                <wp:lineTo x="0" y="21232"/>
                <wp:lineTo x="21393" y="21232"/>
                <wp:lineTo x="21393" y="0"/>
                <wp:lineTo x="0" y="0"/>
              </wp:wrapPolygon>
            </wp:wrapTight>
            <wp:docPr id="1201492003" name="Picture 1" descr="A graph with a number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2003" name="Picture 1" descr="A graph with a number of rectangular object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8668" cy="1453875"/>
                    </a:xfrm>
                    <a:prstGeom prst="rect">
                      <a:avLst/>
                    </a:prstGeom>
                  </pic:spPr>
                </pic:pic>
              </a:graphicData>
            </a:graphic>
          </wp:anchor>
        </w:drawing>
      </w:r>
    </w:p>
    <w:p w14:paraId="29253EF2" w14:textId="62194438" w:rsidR="00DC5776" w:rsidRPr="00C77921" w:rsidRDefault="007529BA" w:rsidP="00C77921">
      <w:pPr>
        <w:spacing w:before="120"/>
        <w:jc w:val="both"/>
        <w:rPr>
          <w:sz w:val="20"/>
          <w:szCs w:val="20"/>
        </w:rPr>
      </w:pPr>
      <w:r w:rsidRPr="00C77921">
        <w:rPr>
          <w:sz w:val="20"/>
          <w:szCs w:val="20"/>
        </w:rPr>
        <w:t xml:space="preserve">The average time spent </w:t>
      </w:r>
      <w:r w:rsidR="00994D69" w:rsidRPr="00C77921">
        <w:rPr>
          <w:sz w:val="20"/>
          <w:szCs w:val="20"/>
        </w:rPr>
        <w:t xml:space="preserve">in the company </w:t>
      </w:r>
      <w:r w:rsidRPr="00C77921">
        <w:rPr>
          <w:sz w:val="20"/>
          <w:szCs w:val="20"/>
        </w:rPr>
        <w:t>by the employee</w:t>
      </w:r>
      <w:r w:rsidR="00994D69" w:rsidRPr="00C77921">
        <w:rPr>
          <w:sz w:val="20"/>
          <w:szCs w:val="20"/>
        </w:rPr>
        <w:t>s</w:t>
      </w:r>
      <w:r w:rsidRPr="00C77921">
        <w:rPr>
          <w:sz w:val="20"/>
          <w:szCs w:val="20"/>
        </w:rPr>
        <w:t xml:space="preserve"> who left </w:t>
      </w:r>
      <w:r w:rsidR="00994D69" w:rsidRPr="00C77921">
        <w:rPr>
          <w:sz w:val="20"/>
          <w:szCs w:val="20"/>
        </w:rPr>
        <w:t>is “</w:t>
      </w:r>
      <w:r w:rsidR="00994D69" w:rsidRPr="00C77921">
        <w:rPr>
          <w:b/>
          <w:bCs/>
          <w:sz w:val="20"/>
          <w:szCs w:val="20"/>
        </w:rPr>
        <w:t>4”</w:t>
      </w:r>
      <w:r w:rsidR="00994D69" w:rsidRPr="00C77921">
        <w:rPr>
          <w:sz w:val="20"/>
          <w:szCs w:val="20"/>
        </w:rPr>
        <w:t xml:space="preserve"> years</w:t>
      </w:r>
      <w:r w:rsidR="00CE20CA" w:rsidRPr="00C77921">
        <w:rPr>
          <w:sz w:val="20"/>
          <w:szCs w:val="20"/>
        </w:rPr>
        <w:t xml:space="preserve"> and minimum is </w:t>
      </w:r>
      <w:r w:rsidR="00CE20CA" w:rsidRPr="00C77921">
        <w:rPr>
          <w:b/>
          <w:bCs/>
          <w:sz w:val="20"/>
          <w:szCs w:val="20"/>
        </w:rPr>
        <w:t>“3”</w:t>
      </w:r>
      <w:r w:rsidR="00350F5C">
        <w:rPr>
          <w:b/>
          <w:bCs/>
          <w:sz w:val="20"/>
          <w:szCs w:val="20"/>
        </w:rPr>
        <w:t xml:space="preserve"> </w:t>
      </w:r>
      <w:r w:rsidR="00CE20CA" w:rsidRPr="00C77921">
        <w:rPr>
          <w:sz w:val="20"/>
          <w:szCs w:val="20"/>
        </w:rPr>
        <w:t>years</w:t>
      </w:r>
    </w:p>
    <w:p w14:paraId="4043E554" w14:textId="77777777" w:rsidR="00C77921" w:rsidRDefault="00C77921" w:rsidP="006C1BCA">
      <w:pPr>
        <w:spacing w:before="120" w:line="360" w:lineRule="auto"/>
        <w:jc w:val="center"/>
        <w:rPr>
          <w:b/>
          <w:bCs/>
          <w:sz w:val="28"/>
          <w:szCs w:val="28"/>
        </w:rPr>
      </w:pPr>
    </w:p>
    <w:p w14:paraId="2B4686FF" w14:textId="67C1EA8D" w:rsidR="00C77921" w:rsidRDefault="00C77921" w:rsidP="006C1BCA">
      <w:pPr>
        <w:spacing w:before="120" w:line="360" w:lineRule="auto"/>
        <w:jc w:val="center"/>
        <w:rPr>
          <w:b/>
          <w:bCs/>
          <w:sz w:val="28"/>
          <w:szCs w:val="28"/>
        </w:rPr>
      </w:pPr>
      <w:r>
        <w:rPr>
          <w:noProof/>
        </w:rPr>
        <mc:AlternateContent>
          <mc:Choice Requires="wps">
            <w:drawing>
              <wp:anchor distT="0" distB="0" distL="114300" distR="114300" simplePos="0" relativeHeight="251695104" behindDoc="1" locked="0" layoutInCell="1" allowOverlap="1" wp14:anchorId="398E14D3" wp14:editId="59A28243">
                <wp:simplePos x="0" y="0"/>
                <wp:positionH relativeFrom="column">
                  <wp:posOffset>292100</wp:posOffset>
                </wp:positionH>
                <wp:positionV relativeFrom="paragraph">
                  <wp:posOffset>384810</wp:posOffset>
                </wp:positionV>
                <wp:extent cx="2058035" cy="139700"/>
                <wp:effectExtent l="0" t="0" r="0" b="0"/>
                <wp:wrapTight wrapText="bothSides">
                  <wp:wrapPolygon edited="0">
                    <wp:start x="0" y="0"/>
                    <wp:lineTo x="0" y="17673"/>
                    <wp:lineTo x="21393" y="17673"/>
                    <wp:lineTo x="21393" y="0"/>
                    <wp:lineTo x="0" y="0"/>
                  </wp:wrapPolygon>
                </wp:wrapTight>
                <wp:docPr id="1473436211" name="Text Box 1"/>
                <wp:cNvGraphicFramePr/>
                <a:graphic xmlns:a="http://schemas.openxmlformats.org/drawingml/2006/main">
                  <a:graphicData uri="http://schemas.microsoft.com/office/word/2010/wordprocessingShape">
                    <wps:wsp>
                      <wps:cNvSpPr txBox="1"/>
                      <wps:spPr>
                        <a:xfrm>
                          <a:off x="0" y="0"/>
                          <a:ext cx="2058035" cy="139700"/>
                        </a:xfrm>
                        <a:prstGeom prst="rect">
                          <a:avLst/>
                        </a:prstGeom>
                        <a:solidFill>
                          <a:prstClr val="white"/>
                        </a:solidFill>
                        <a:ln>
                          <a:noFill/>
                        </a:ln>
                      </wps:spPr>
                      <wps:txbx>
                        <w:txbxContent>
                          <w:p w14:paraId="116D4E33" w14:textId="536D6616" w:rsidR="00C77921" w:rsidRPr="00C77921" w:rsidRDefault="00C77921" w:rsidP="00C77921">
                            <w:pPr>
                              <w:pStyle w:val="Caption"/>
                              <w:rPr>
                                <w:noProof/>
                                <w:sz w:val="14"/>
                                <w:szCs w:val="14"/>
                              </w:rPr>
                            </w:pPr>
                            <w:bookmarkStart w:id="26" w:name="_Toc184830279"/>
                            <w:r w:rsidRPr="00C77921">
                              <w:rPr>
                                <w:sz w:val="14"/>
                                <w:szCs w:val="14"/>
                              </w:rPr>
                              <w:t xml:space="preserve">Fig9 Boxplot Time_Spend vs Left </w:t>
                            </w:r>
                            <w:r w:rsidRPr="00C77921">
                              <w:rPr>
                                <w:sz w:val="14"/>
                                <w:szCs w:val="14"/>
                              </w:rPr>
                              <w:fldChar w:fldCharType="begin"/>
                            </w:r>
                            <w:r w:rsidRPr="00C77921">
                              <w:rPr>
                                <w:sz w:val="14"/>
                                <w:szCs w:val="14"/>
                              </w:rPr>
                              <w:instrText xml:space="preserve"> SEQ Fig9_Boxplot_Time_Spend_vs_Left \* ARABIC </w:instrText>
                            </w:r>
                            <w:r w:rsidRPr="00C77921">
                              <w:rPr>
                                <w:sz w:val="14"/>
                                <w:szCs w:val="14"/>
                              </w:rPr>
                              <w:fldChar w:fldCharType="separate"/>
                            </w:r>
                            <w:r w:rsidRPr="00C77921">
                              <w:rPr>
                                <w:noProof/>
                                <w:sz w:val="14"/>
                                <w:szCs w:val="14"/>
                              </w:rPr>
                              <w:t>1</w:t>
                            </w:r>
                            <w:bookmarkEnd w:id="26"/>
                            <w:r w:rsidRPr="00C77921">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E14D3" id="_x0000_s1030" type="#_x0000_t202" style="position:absolute;left:0;text-align:left;margin-left:23pt;margin-top:30.3pt;width:162.05pt;height:11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" stroked="f">
                <v:textbox inset="0,0,0,0">
                  <w:txbxContent>
                    <w:p w14:paraId="116D4E33" w14:textId="536D6616" w:rsidR="00C77921" w:rsidRPr="00C77921" w:rsidRDefault="00C77921" w:rsidP="00C77921">
                      <w:pPr>
                        <w:pStyle w:val="Caption"/>
                        <w:rPr>
                          <w:noProof/>
                          <w:sz w:val="14"/>
                          <w:szCs w:val="14"/>
                        </w:rPr>
                      </w:pPr>
                      <w:bookmarkStart w:id="27" w:name="_Toc184830279"/>
                      <w:r w:rsidRPr="00C77921">
                        <w:rPr>
                          <w:sz w:val="14"/>
                          <w:szCs w:val="14"/>
                        </w:rPr>
                        <w:t xml:space="preserve">Fig9 Boxplot Time_Spend vs Left </w:t>
                      </w:r>
                      <w:r w:rsidRPr="00C77921">
                        <w:rPr>
                          <w:sz w:val="14"/>
                          <w:szCs w:val="14"/>
                        </w:rPr>
                        <w:fldChar w:fldCharType="begin"/>
                      </w:r>
                      <w:r w:rsidRPr="00C77921">
                        <w:rPr>
                          <w:sz w:val="14"/>
                          <w:szCs w:val="14"/>
                        </w:rPr>
                        <w:instrText xml:space="preserve"> SEQ Fig9_Boxplot_Time_Spend_vs_Left \* ARABIC </w:instrText>
                      </w:r>
                      <w:r w:rsidRPr="00C77921">
                        <w:rPr>
                          <w:sz w:val="14"/>
                          <w:szCs w:val="14"/>
                        </w:rPr>
                        <w:fldChar w:fldCharType="separate"/>
                      </w:r>
                      <w:r w:rsidRPr="00C77921">
                        <w:rPr>
                          <w:noProof/>
                          <w:sz w:val="14"/>
                          <w:szCs w:val="14"/>
                        </w:rPr>
                        <w:t>1</w:t>
                      </w:r>
                      <w:bookmarkEnd w:id="27"/>
                      <w:r w:rsidRPr="00C77921">
                        <w:rPr>
                          <w:sz w:val="14"/>
                          <w:szCs w:val="14"/>
                        </w:rPr>
                        <w:fldChar w:fldCharType="end"/>
                      </w:r>
                    </w:p>
                  </w:txbxContent>
                </v:textbox>
                <w10:wrap type="tight"/>
              </v:shape>
            </w:pict>
          </mc:Fallback>
        </mc:AlternateContent>
      </w:r>
    </w:p>
    <w:p w14:paraId="16C37B36" w14:textId="283A830A" w:rsidR="00C77921" w:rsidRDefault="00C77921" w:rsidP="006C1BCA">
      <w:pPr>
        <w:spacing w:before="120" w:line="360" w:lineRule="auto"/>
        <w:jc w:val="center"/>
        <w:rPr>
          <w:b/>
          <w:bCs/>
          <w:sz w:val="28"/>
          <w:szCs w:val="28"/>
        </w:rPr>
      </w:pPr>
    </w:p>
    <w:p w14:paraId="45034BF1" w14:textId="77777777" w:rsidR="00B234E2" w:rsidRDefault="00B234E2" w:rsidP="00C77921">
      <w:pPr>
        <w:pStyle w:val="Heading1"/>
      </w:pPr>
    </w:p>
    <w:p w14:paraId="0160806F" w14:textId="77777777" w:rsidR="004B28E6" w:rsidRDefault="004B28E6" w:rsidP="004B28E6"/>
    <w:p w14:paraId="249BB54B" w14:textId="77777777" w:rsidR="004B28E6" w:rsidRDefault="004B28E6" w:rsidP="004B28E6"/>
    <w:p w14:paraId="3F260ED4" w14:textId="77777777" w:rsidR="004B28E6" w:rsidRDefault="004B28E6" w:rsidP="004B28E6"/>
    <w:p w14:paraId="51AB9B40" w14:textId="0486B6F9" w:rsidR="005F27FE" w:rsidRDefault="00C77921" w:rsidP="004B28E6">
      <w:pPr>
        <w:pStyle w:val="Heading1"/>
        <w:pBdr>
          <w:bottom w:val="single" w:sz="6" w:space="1" w:color="auto"/>
        </w:pBdr>
      </w:pPr>
      <w:bookmarkStart w:id="28" w:name="_Toc184829616"/>
      <w:bookmarkStart w:id="29" w:name="_Toc184829912"/>
      <w:bookmarkStart w:id="30" w:name="_Toc184830157"/>
      <w:r w:rsidRPr="006C1BCA">
        <w:t>HYPOTHESIS TESTING</w:t>
      </w:r>
      <w:bookmarkEnd w:id="28"/>
      <w:bookmarkEnd w:id="29"/>
      <w:bookmarkEnd w:id="30"/>
    </w:p>
    <w:p w14:paraId="1BE55B50" w14:textId="3CE723DC" w:rsidR="005F27FE" w:rsidRPr="00F43215" w:rsidRDefault="00DB5089" w:rsidP="004B28E6">
      <w:pPr>
        <w:rPr>
          <w:b/>
          <w:bCs/>
          <w:i/>
          <w:iCs/>
          <w:color w:val="000000" w:themeColor="text1"/>
          <w:sz w:val="20"/>
          <w:szCs w:val="20"/>
        </w:rPr>
      </w:pPr>
      <w:bookmarkStart w:id="31" w:name="_Toc184829617"/>
      <w:bookmarkStart w:id="32" w:name="_Toc184829913"/>
      <w:bookmarkStart w:id="33" w:name="_Toc184830158"/>
      <w:r w:rsidRPr="00036B0A">
        <w:rPr>
          <w:rStyle w:val="Heading2Char"/>
          <w:b/>
          <w:bCs/>
        </w:rPr>
        <w:t>Hypothesis 1</w:t>
      </w:r>
      <w:bookmarkEnd w:id="31"/>
      <w:bookmarkEnd w:id="32"/>
      <w:bookmarkEnd w:id="33"/>
      <w:r w:rsidRPr="00350F5C">
        <w:t xml:space="preserve"> -</w:t>
      </w:r>
      <w:r>
        <w:rPr>
          <w:b/>
          <w:bCs/>
        </w:rPr>
        <w:t xml:space="preserve"> </w:t>
      </w:r>
      <w:r w:rsidR="005F27FE" w:rsidRPr="009C005B">
        <w:rPr>
          <w:b/>
          <w:bCs/>
        </w:rPr>
        <w:t xml:space="preserve">Salary </w:t>
      </w:r>
      <w:r w:rsidR="00F43215">
        <w:rPr>
          <w:b/>
          <w:bCs/>
        </w:rPr>
        <w:t>(</w:t>
      </w:r>
      <w:r w:rsidR="00350F5C">
        <w:rPr>
          <w:b/>
          <w:bCs/>
        </w:rPr>
        <w:t>S</w:t>
      </w:r>
      <w:r w:rsidR="00F43215" w:rsidRPr="00F536A9">
        <w:rPr>
          <w:b/>
          <w:bCs/>
          <w:i/>
          <w:iCs/>
          <w:color w:val="000000" w:themeColor="text1"/>
          <w:sz w:val="20"/>
          <w:szCs w:val="20"/>
        </w:rPr>
        <w:t>alary is the reason why the employees left the company</w:t>
      </w:r>
      <w:r w:rsidR="00F43215">
        <w:rPr>
          <w:b/>
          <w:bCs/>
          <w:i/>
          <w:iCs/>
          <w:color w:val="000000" w:themeColor="text1"/>
          <w:sz w:val="20"/>
          <w:szCs w:val="20"/>
        </w:rPr>
        <w:t>)</w:t>
      </w:r>
    </w:p>
    <w:p w14:paraId="79DE0A6E" w14:textId="77777777" w:rsidR="00FE579A" w:rsidRPr="009C005B" w:rsidRDefault="00FE579A" w:rsidP="004B28E6">
      <w:pPr>
        <w:rPr>
          <w:b/>
          <w:bCs/>
        </w:rPr>
      </w:pPr>
    </w:p>
    <w:p w14:paraId="48ECC409" w14:textId="60F6C602" w:rsidR="005F27FE" w:rsidRDefault="005F27FE" w:rsidP="004B28E6">
      <w:pPr>
        <w:rPr>
          <w:sz w:val="20"/>
          <w:szCs w:val="20"/>
        </w:rPr>
      </w:pPr>
      <w:r w:rsidRPr="00FE579A">
        <w:rPr>
          <w:b/>
          <w:bCs/>
          <w:sz w:val="20"/>
          <w:szCs w:val="20"/>
        </w:rPr>
        <w:t>Null Hypothesis (H0</w:t>
      </w:r>
      <w:r w:rsidRPr="00FE579A">
        <w:rPr>
          <w:sz w:val="20"/>
          <w:szCs w:val="20"/>
        </w:rPr>
        <w:t xml:space="preserve">): </w:t>
      </w:r>
      <w:r w:rsidR="00B732A6" w:rsidRPr="00FE579A">
        <w:rPr>
          <w:sz w:val="20"/>
          <w:szCs w:val="20"/>
        </w:rPr>
        <w:t>An employee’s salary level (`salary`) has no effect on whether they leave (`left`)</w:t>
      </w:r>
    </w:p>
    <w:p w14:paraId="712611B2" w14:textId="77777777" w:rsidR="00FE579A" w:rsidRPr="00FE579A" w:rsidRDefault="00FE579A" w:rsidP="004B28E6">
      <w:pPr>
        <w:rPr>
          <w:sz w:val="20"/>
          <w:szCs w:val="20"/>
        </w:rPr>
      </w:pPr>
    </w:p>
    <w:p w14:paraId="2DE22C4B" w14:textId="56431C4A" w:rsidR="00886CF6" w:rsidRDefault="005F27FE" w:rsidP="004B28E6">
      <w:pPr>
        <w:rPr>
          <w:sz w:val="20"/>
          <w:szCs w:val="20"/>
        </w:rPr>
      </w:pPr>
      <w:r w:rsidRPr="00FE579A">
        <w:rPr>
          <w:b/>
          <w:bCs/>
          <w:sz w:val="20"/>
          <w:szCs w:val="20"/>
        </w:rPr>
        <w:t>Alternative Hypothesis (H1):</w:t>
      </w:r>
      <w:r w:rsidR="00886CF6" w:rsidRPr="00FE579A">
        <w:rPr>
          <w:sz w:val="20"/>
          <w:szCs w:val="20"/>
        </w:rPr>
        <w:t xml:space="preserve"> </w:t>
      </w:r>
      <w:r w:rsidR="00B732A6" w:rsidRPr="00FE579A">
        <w:rPr>
          <w:sz w:val="20"/>
          <w:szCs w:val="20"/>
        </w:rPr>
        <w:t>An employee’s salary level significantly affects whether they leave</w:t>
      </w:r>
      <w:r w:rsidR="00FE579A">
        <w:rPr>
          <w:sz w:val="20"/>
          <w:szCs w:val="20"/>
        </w:rPr>
        <w:t>.</w:t>
      </w:r>
    </w:p>
    <w:p w14:paraId="2C47A654" w14:textId="77777777" w:rsidR="00FE579A" w:rsidRPr="00FE579A" w:rsidRDefault="00FE579A" w:rsidP="004B28E6">
      <w:pPr>
        <w:rPr>
          <w:sz w:val="20"/>
          <w:szCs w:val="20"/>
        </w:rPr>
      </w:pPr>
    </w:p>
    <w:tbl>
      <w:tblPr>
        <w:tblpPr w:leftFromText="180" w:rightFromText="180" w:vertAnchor="text" w:horzAnchor="margin" w:tblpXSpec="right" w:tblpY="316"/>
        <w:tblW w:w="4586" w:type="dxa"/>
        <w:tblLook w:val="04A0" w:firstRow="1" w:lastRow="0" w:firstColumn="1" w:lastColumn="0" w:noHBand="0" w:noVBand="1"/>
      </w:tblPr>
      <w:tblGrid>
        <w:gridCol w:w="1075"/>
        <w:gridCol w:w="1737"/>
        <w:gridCol w:w="1774"/>
      </w:tblGrid>
      <w:tr w:rsidR="00F3009C" w:rsidRPr="00D51733" w14:paraId="5A69EE56" w14:textId="77777777" w:rsidTr="00F3009C">
        <w:trPr>
          <w:trHeight w:val="522"/>
        </w:trPr>
        <w:tc>
          <w:tcPr>
            <w:tcW w:w="1075"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73209BF3" w14:textId="77777777" w:rsidR="00F3009C" w:rsidRPr="00443B19" w:rsidRDefault="00F3009C" w:rsidP="00F3009C">
            <w:pPr>
              <w:jc w:val="center"/>
              <w:rPr>
                <w:b/>
                <w:bCs/>
                <w:color w:val="000000"/>
                <w:sz w:val="20"/>
                <w:szCs w:val="20"/>
              </w:rPr>
            </w:pPr>
            <w:r w:rsidRPr="00443B19">
              <w:rPr>
                <w:b/>
                <w:bCs/>
                <w:color w:val="000000"/>
                <w:sz w:val="20"/>
                <w:szCs w:val="20"/>
              </w:rPr>
              <w:t>Salary</w:t>
            </w:r>
          </w:p>
        </w:tc>
        <w:tc>
          <w:tcPr>
            <w:tcW w:w="1737"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450BB4C2" w14:textId="77777777" w:rsidR="00F3009C" w:rsidRPr="00443B19" w:rsidRDefault="00F3009C" w:rsidP="00F3009C">
            <w:pPr>
              <w:jc w:val="center"/>
              <w:rPr>
                <w:b/>
                <w:bCs/>
                <w:color w:val="000000"/>
                <w:sz w:val="20"/>
                <w:szCs w:val="20"/>
              </w:rPr>
            </w:pPr>
            <w:r w:rsidRPr="00443B19">
              <w:rPr>
                <w:b/>
                <w:bCs/>
                <w:color w:val="000000"/>
                <w:sz w:val="20"/>
                <w:szCs w:val="20"/>
              </w:rPr>
              <w:t>Count of salary</w:t>
            </w:r>
          </w:p>
        </w:tc>
        <w:tc>
          <w:tcPr>
            <w:tcW w:w="1774" w:type="dxa"/>
            <w:tcBorders>
              <w:top w:val="single" w:sz="4" w:space="0" w:color="auto"/>
              <w:left w:val="nil"/>
              <w:bottom w:val="single" w:sz="4" w:space="0" w:color="auto"/>
              <w:right w:val="single" w:sz="4" w:space="0" w:color="auto"/>
            </w:tcBorders>
            <w:shd w:val="clear" w:color="C0E6F5" w:fill="C0E6F5"/>
            <w:noWrap/>
            <w:vAlign w:val="center"/>
            <w:hideMark/>
          </w:tcPr>
          <w:p w14:paraId="6D225D80" w14:textId="77777777" w:rsidR="00F3009C" w:rsidRPr="00443B19" w:rsidRDefault="00F3009C" w:rsidP="00F3009C">
            <w:pPr>
              <w:jc w:val="center"/>
              <w:rPr>
                <w:b/>
                <w:bCs/>
                <w:color w:val="000000"/>
                <w:sz w:val="20"/>
                <w:szCs w:val="20"/>
              </w:rPr>
            </w:pPr>
            <w:r w:rsidRPr="00443B19">
              <w:rPr>
                <w:b/>
                <w:bCs/>
                <w:color w:val="000000"/>
                <w:sz w:val="20"/>
                <w:szCs w:val="20"/>
              </w:rPr>
              <w:t>%Distribution</w:t>
            </w:r>
          </w:p>
        </w:tc>
      </w:tr>
      <w:tr w:rsidR="00F3009C" w:rsidRPr="00FE579A" w14:paraId="0E106BEF" w14:textId="77777777" w:rsidTr="00F3009C">
        <w:trPr>
          <w:trHeight w:val="334"/>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2CE93661" w14:textId="77777777" w:rsidR="00F3009C" w:rsidRPr="00FE579A" w:rsidRDefault="00F3009C" w:rsidP="00F3009C">
            <w:pPr>
              <w:jc w:val="center"/>
              <w:rPr>
                <w:color w:val="000000"/>
                <w:sz w:val="20"/>
                <w:szCs w:val="20"/>
              </w:rPr>
            </w:pPr>
            <w:r w:rsidRPr="00FE579A">
              <w:rPr>
                <w:color w:val="000000"/>
                <w:sz w:val="20"/>
                <w:szCs w:val="20"/>
              </w:rPr>
              <w:t>high</w:t>
            </w:r>
          </w:p>
        </w:tc>
        <w:tc>
          <w:tcPr>
            <w:tcW w:w="1737" w:type="dxa"/>
            <w:tcBorders>
              <w:top w:val="nil"/>
              <w:left w:val="nil"/>
              <w:bottom w:val="single" w:sz="4" w:space="0" w:color="auto"/>
              <w:right w:val="single" w:sz="4" w:space="0" w:color="auto"/>
            </w:tcBorders>
            <w:shd w:val="clear" w:color="auto" w:fill="auto"/>
            <w:noWrap/>
            <w:vAlign w:val="center"/>
            <w:hideMark/>
          </w:tcPr>
          <w:p w14:paraId="09D7F89D" w14:textId="77777777" w:rsidR="00F3009C" w:rsidRPr="00FE579A" w:rsidRDefault="00F3009C" w:rsidP="00F3009C">
            <w:pPr>
              <w:jc w:val="center"/>
              <w:rPr>
                <w:color w:val="000000"/>
                <w:sz w:val="20"/>
                <w:szCs w:val="20"/>
              </w:rPr>
            </w:pPr>
            <w:r w:rsidRPr="00FE579A">
              <w:rPr>
                <w:color w:val="000000"/>
                <w:sz w:val="20"/>
                <w:szCs w:val="20"/>
              </w:rPr>
              <w:t>82</w:t>
            </w:r>
          </w:p>
        </w:tc>
        <w:tc>
          <w:tcPr>
            <w:tcW w:w="1774" w:type="dxa"/>
            <w:tcBorders>
              <w:top w:val="nil"/>
              <w:left w:val="nil"/>
              <w:bottom w:val="single" w:sz="4" w:space="0" w:color="auto"/>
              <w:right w:val="single" w:sz="4" w:space="0" w:color="auto"/>
            </w:tcBorders>
            <w:shd w:val="clear" w:color="auto" w:fill="auto"/>
            <w:noWrap/>
            <w:vAlign w:val="center"/>
            <w:hideMark/>
          </w:tcPr>
          <w:p w14:paraId="3D695C8D" w14:textId="77777777" w:rsidR="00F3009C" w:rsidRPr="00FE579A" w:rsidRDefault="00F3009C" w:rsidP="00F3009C">
            <w:pPr>
              <w:jc w:val="center"/>
              <w:rPr>
                <w:color w:val="000000"/>
                <w:sz w:val="20"/>
                <w:szCs w:val="20"/>
              </w:rPr>
            </w:pPr>
            <w:r w:rsidRPr="00FE579A">
              <w:rPr>
                <w:color w:val="000000"/>
                <w:sz w:val="20"/>
                <w:szCs w:val="20"/>
              </w:rPr>
              <w:t>2%</w:t>
            </w:r>
          </w:p>
        </w:tc>
      </w:tr>
      <w:tr w:rsidR="00F3009C" w:rsidRPr="00FE579A" w14:paraId="4E0691BF" w14:textId="77777777" w:rsidTr="00F3009C">
        <w:trPr>
          <w:trHeight w:val="4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27097A14" w14:textId="77777777" w:rsidR="00F3009C" w:rsidRPr="00FE579A" w:rsidRDefault="00F3009C" w:rsidP="00F3009C">
            <w:pPr>
              <w:jc w:val="center"/>
              <w:rPr>
                <w:color w:val="000000"/>
                <w:sz w:val="20"/>
                <w:szCs w:val="20"/>
              </w:rPr>
            </w:pPr>
            <w:r w:rsidRPr="00FE579A">
              <w:rPr>
                <w:color w:val="000000"/>
                <w:sz w:val="20"/>
                <w:szCs w:val="20"/>
              </w:rPr>
              <w:t>low</w:t>
            </w:r>
          </w:p>
        </w:tc>
        <w:tc>
          <w:tcPr>
            <w:tcW w:w="1737" w:type="dxa"/>
            <w:tcBorders>
              <w:top w:val="nil"/>
              <w:left w:val="nil"/>
              <w:bottom w:val="single" w:sz="4" w:space="0" w:color="auto"/>
              <w:right w:val="single" w:sz="4" w:space="0" w:color="auto"/>
            </w:tcBorders>
            <w:shd w:val="clear" w:color="auto" w:fill="auto"/>
            <w:noWrap/>
            <w:vAlign w:val="center"/>
            <w:hideMark/>
          </w:tcPr>
          <w:p w14:paraId="319D2B55" w14:textId="77777777" w:rsidR="00F3009C" w:rsidRPr="00FE579A" w:rsidRDefault="00F3009C" w:rsidP="00F3009C">
            <w:pPr>
              <w:jc w:val="center"/>
              <w:rPr>
                <w:color w:val="000000"/>
                <w:sz w:val="20"/>
                <w:szCs w:val="20"/>
              </w:rPr>
            </w:pPr>
            <w:r w:rsidRPr="00FE579A">
              <w:rPr>
                <w:color w:val="000000"/>
                <w:sz w:val="20"/>
                <w:szCs w:val="20"/>
              </w:rPr>
              <w:t>2172</w:t>
            </w:r>
          </w:p>
        </w:tc>
        <w:tc>
          <w:tcPr>
            <w:tcW w:w="1774" w:type="dxa"/>
            <w:tcBorders>
              <w:top w:val="nil"/>
              <w:left w:val="nil"/>
              <w:bottom w:val="single" w:sz="4" w:space="0" w:color="auto"/>
              <w:right w:val="single" w:sz="4" w:space="0" w:color="auto"/>
            </w:tcBorders>
            <w:shd w:val="clear" w:color="auto" w:fill="auto"/>
            <w:noWrap/>
            <w:vAlign w:val="center"/>
            <w:hideMark/>
          </w:tcPr>
          <w:p w14:paraId="75941C17" w14:textId="77777777" w:rsidR="00F3009C" w:rsidRPr="00FE579A" w:rsidRDefault="00F3009C" w:rsidP="00F3009C">
            <w:pPr>
              <w:jc w:val="center"/>
              <w:rPr>
                <w:color w:val="000000"/>
                <w:sz w:val="20"/>
                <w:szCs w:val="20"/>
              </w:rPr>
            </w:pPr>
            <w:r w:rsidRPr="00FE579A">
              <w:rPr>
                <w:color w:val="000000"/>
                <w:sz w:val="20"/>
                <w:szCs w:val="20"/>
              </w:rPr>
              <w:t>61%</w:t>
            </w:r>
          </w:p>
        </w:tc>
      </w:tr>
      <w:tr w:rsidR="00F3009C" w:rsidRPr="00FE579A" w14:paraId="117D2E17" w14:textId="77777777" w:rsidTr="00F3009C">
        <w:trPr>
          <w:trHeight w:val="564"/>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D121BBC" w14:textId="77777777" w:rsidR="00F3009C" w:rsidRPr="00FE579A" w:rsidRDefault="00F3009C" w:rsidP="00F3009C">
            <w:pPr>
              <w:jc w:val="center"/>
              <w:rPr>
                <w:color w:val="000000"/>
                <w:sz w:val="20"/>
                <w:szCs w:val="20"/>
              </w:rPr>
            </w:pPr>
            <w:r w:rsidRPr="00FE579A">
              <w:rPr>
                <w:color w:val="000000"/>
                <w:sz w:val="20"/>
                <w:szCs w:val="20"/>
              </w:rPr>
              <w:t>medium</w:t>
            </w:r>
          </w:p>
        </w:tc>
        <w:tc>
          <w:tcPr>
            <w:tcW w:w="1737" w:type="dxa"/>
            <w:tcBorders>
              <w:top w:val="nil"/>
              <w:left w:val="nil"/>
              <w:bottom w:val="single" w:sz="4" w:space="0" w:color="auto"/>
              <w:right w:val="single" w:sz="4" w:space="0" w:color="auto"/>
            </w:tcBorders>
            <w:shd w:val="clear" w:color="auto" w:fill="auto"/>
            <w:noWrap/>
            <w:vAlign w:val="center"/>
            <w:hideMark/>
          </w:tcPr>
          <w:p w14:paraId="6ABEE2D8" w14:textId="77777777" w:rsidR="00F3009C" w:rsidRPr="00FE579A" w:rsidRDefault="00F3009C" w:rsidP="00F3009C">
            <w:pPr>
              <w:jc w:val="center"/>
              <w:rPr>
                <w:color w:val="000000"/>
                <w:sz w:val="20"/>
                <w:szCs w:val="20"/>
              </w:rPr>
            </w:pPr>
            <w:r w:rsidRPr="00FE579A">
              <w:rPr>
                <w:color w:val="000000"/>
                <w:sz w:val="20"/>
                <w:szCs w:val="20"/>
              </w:rPr>
              <w:t>1317</w:t>
            </w:r>
          </w:p>
        </w:tc>
        <w:tc>
          <w:tcPr>
            <w:tcW w:w="1774" w:type="dxa"/>
            <w:tcBorders>
              <w:top w:val="nil"/>
              <w:left w:val="nil"/>
              <w:bottom w:val="single" w:sz="4" w:space="0" w:color="auto"/>
              <w:right w:val="single" w:sz="4" w:space="0" w:color="auto"/>
            </w:tcBorders>
            <w:shd w:val="clear" w:color="auto" w:fill="auto"/>
            <w:noWrap/>
            <w:vAlign w:val="center"/>
            <w:hideMark/>
          </w:tcPr>
          <w:p w14:paraId="381179DF" w14:textId="77777777" w:rsidR="00F3009C" w:rsidRPr="00FE579A" w:rsidRDefault="00F3009C" w:rsidP="00F3009C">
            <w:pPr>
              <w:jc w:val="center"/>
              <w:rPr>
                <w:color w:val="000000"/>
                <w:sz w:val="20"/>
                <w:szCs w:val="20"/>
              </w:rPr>
            </w:pPr>
            <w:r w:rsidRPr="00FE579A">
              <w:rPr>
                <w:color w:val="000000"/>
                <w:sz w:val="20"/>
                <w:szCs w:val="20"/>
              </w:rPr>
              <w:t>37%</w:t>
            </w:r>
          </w:p>
        </w:tc>
      </w:tr>
    </w:tbl>
    <w:p w14:paraId="0FEDAAC5" w14:textId="77777777" w:rsidR="00D9688A" w:rsidRDefault="005F27FE" w:rsidP="00D9688A">
      <w:pPr>
        <w:keepNext/>
        <w:spacing w:before="120" w:line="360" w:lineRule="auto"/>
      </w:pPr>
      <w:r w:rsidRPr="00FE579A">
        <w:rPr>
          <w:b/>
          <w:bCs/>
          <w:noProof/>
          <w:sz w:val="20"/>
          <w:szCs w:val="20"/>
        </w:rPr>
        <w:drawing>
          <wp:inline distT="0" distB="0" distL="0" distR="0" wp14:anchorId="68369E53" wp14:editId="31F1C7F7">
            <wp:extent cx="2490810" cy="1596120"/>
            <wp:effectExtent l="0" t="0" r="5080" b="4445"/>
            <wp:docPr id="27357125" name="Picture 1" descr="A graph of a salary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125" name="Picture 1" descr="A graph of a salary level&#10;&#10;Description automatically generated"/>
                    <pic:cNvPicPr/>
                  </pic:nvPicPr>
                  <pic:blipFill>
                    <a:blip r:embed="rId24"/>
                    <a:stretch>
                      <a:fillRect/>
                    </a:stretch>
                  </pic:blipFill>
                  <pic:spPr>
                    <a:xfrm>
                      <a:off x="0" y="0"/>
                      <a:ext cx="2514780" cy="1611480"/>
                    </a:xfrm>
                    <a:prstGeom prst="rect">
                      <a:avLst/>
                    </a:prstGeom>
                  </pic:spPr>
                </pic:pic>
              </a:graphicData>
            </a:graphic>
          </wp:inline>
        </w:drawing>
      </w:r>
    </w:p>
    <w:p w14:paraId="58301519" w14:textId="4E6CD068" w:rsidR="008225DF" w:rsidRPr="00D9688A" w:rsidRDefault="00D9688A" w:rsidP="00D9688A">
      <w:pPr>
        <w:pStyle w:val="Caption"/>
        <w:jc w:val="center"/>
        <w:rPr>
          <w:b/>
          <w:bCs/>
          <w:sz w:val="14"/>
          <w:szCs w:val="14"/>
        </w:rPr>
      </w:pPr>
      <w:bookmarkStart w:id="34" w:name="_Toc184830280"/>
      <w:r w:rsidRPr="00D9688A">
        <w:rPr>
          <w:sz w:val="14"/>
          <w:szCs w:val="14"/>
        </w:rPr>
        <w:t xml:space="preserve">Fig10 Hypothesis Testing on Salary </w:t>
      </w:r>
      <w:r w:rsidRPr="00D9688A">
        <w:rPr>
          <w:sz w:val="14"/>
          <w:szCs w:val="14"/>
        </w:rPr>
        <w:fldChar w:fldCharType="begin"/>
      </w:r>
      <w:r w:rsidRPr="00D9688A">
        <w:rPr>
          <w:sz w:val="14"/>
          <w:szCs w:val="14"/>
        </w:rPr>
        <w:instrText xml:space="preserve"> SEQ Fig10_Hypothesis_Testing_on_Salary \* ARABIC </w:instrText>
      </w:r>
      <w:r w:rsidRPr="00D9688A">
        <w:rPr>
          <w:sz w:val="14"/>
          <w:szCs w:val="14"/>
        </w:rPr>
        <w:fldChar w:fldCharType="separate"/>
      </w:r>
      <w:r w:rsidRPr="00D9688A">
        <w:rPr>
          <w:noProof/>
          <w:sz w:val="14"/>
          <w:szCs w:val="14"/>
        </w:rPr>
        <w:t>1</w:t>
      </w:r>
      <w:bookmarkEnd w:id="34"/>
      <w:r w:rsidRPr="00D9688A">
        <w:rPr>
          <w:sz w:val="14"/>
          <w:szCs w:val="14"/>
        </w:rPr>
        <w:fldChar w:fldCharType="end"/>
      </w:r>
    </w:p>
    <w:p w14:paraId="4F5960C9" w14:textId="361C587D" w:rsidR="008225DF" w:rsidRPr="009C005B" w:rsidRDefault="002F0621" w:rsidP="00C43D33">
      <w:pPr>
        <w:spacing w:before="120" w:line="360" w:lineRule="auto"/>
        <w:rPr>
          <w:b/>
          <w:bCs/>
        </w:rPr>
      </w:pPr>
      <w:r>
        <w:rPr>
          <w:b/>
          <w:bCs/>
        </w:rPr>
        <w:t>C</w:t>
      </w:r>
      <w:r w:rsidR="008225DF" w:rsidRPr="009C005B">
        <w:rPr>
          <w:b/>
          <w:bCs/>
        </w:rPr>
        <w:t>hi-square test</w:t>
      </w:r>
    </w:p>
    <w:p w14:paraId="3CB84EEF" w14:textId="2FFA3CF5" w:rsidR="008225DF" w:rsidRDefault="008225DF" w:rsidP="00385D96">
      <w:pPr>
        <w:spacing w:before="120" w:line="360" w:lineRule="auto"/>
        <w:rPr>
          <w:b/>
          <w:bCs/>
        </w:rPr>
      </w:pPr>
      <w:r w:rsidRPr="008225DF">
        <w:rPr>
          <w:b/>
          <w:bCs/>
          <w:noProof/>
        </w:rPr>
        <w:drawing>
          <wp:inline distT="0" distB="0" distL="0" distR="0" wp14:anchorId="2E014D8F" wp14:editId="784BA655">
            <wp:extent cx="2695575" cy="915135"/>
            <wp:effectExtent l="0" t="0" r="0" b="0"/>
            <wp:docPr id="3440631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63186" name="Picture 1" descr="A screenshot of a computer code&#10;&#10;Description automatically generated"/>
                    <pic:cNvPicPr/>
                  </pic:nvPicPr>
                  <pic:blipFill>
                    <a:blip r:embed="rId25"/>
                    <a:stretch>
                      <a:fillRect/>
                    </a:stretch>
                  </pic:blipFill>
                  <pic:spPr>
                    <a:xfrm>
                      <a:off x="0" y="0"/>
                      <a:ext cx="2723051" cy="924463"/>
                    </a:xfrm>
                    <a:prstGeom prst="rect">
                      <a:avLst/>
                    </a:prstGeom>
                  </pic:spPr>
                </pic:pic>
              </a:graphicData>
            </a:graphic>
          </wp:inline>
        </w:drawing>
      </w:r>
    </w:p>
    <w:p w14:paraId="32573E4A" w14:textId="64112259" w:rsidR="005F27FE" w:rsidRPr="009C005B" w:rsidRDefault="005F27FE" w:rsidP="002A625D">
      <w:pPr>
        <w:spacing w:before="120"/>
        <w:rPr>
          <w:b/>
          <w:bCs/>
        </w:rPr>
      </w:pPr>
      <w:r w:rsidRPr="009C005B">
        <w:rPr>
          <w:b/>
          <w:bCs/>
        </w:rPr>
        <w:t>Conclusion</w:t>
      </w:r>
    </w:p>
    <w:p w14:paraId="1C32F112" w14:textId="03807342" w:rsidR="00385D96" w:rsidRDefault="002F0621" w:rsidP="00385D96">
      <w:pPr>
        <w:spacing w:before="120"/>
        <w:rPr>
          <w:sz w:val="20"/>
          <w:szCs w:val="20"/>
        </w:rPr>
      </w:pPr>
      <w:r w:rsidRPr="002F0621">
        <w:rPr>
          <w:sz w:val="20"/>
          <w:szCs w:val="20"/>
        </w:rPr>
        <w:t>The Chi-square test results for salary show a p-value of less than 0.05 (in fact, much smaller at &lt; 2.2e-16), indicating a statistically significant relationship between salary and whether an employee leaves the company. This means we eject the null hypothesis (H₀)and conclude that salary levels significantly affect employee turnover. Addressing salary concerns could help improve retention rates.</w:t>
      </w:r>
    </w:p>
    <w:p w14:paraId="6CD55183" w14:textId="77777777" w:rsidR="00036B0A" w:rsidRDefault="00036B0A" w:rsidP="00385D96">
      <w:pPr>
        <w:spacing w:before="120"/>
        <w:rPr>
          <w:sz w:val="20"/>
          <w:szCs w:val="20"/>
        </w:rPr>
      </w:pPr>
    </w:p>
    <w:p w14:paraId="3F9817DC" w14:textId="11BCCF52" w:rsidR="008A309E" w:rsidRDefault="00DB5089" w:rsidP="00F43215">
      <w:pPr>
        <w:rPr>
          <w:b/>
          <w:bCs/>
          <w:i/>
          <w:iCs/>
          <w:color w:val="000000" w:themeColor="text1"/>
          <w:sz w:val="20"/>
          <w:szCs w:val="20"/>
        </w:rPr>
      </w:pPr>
      <w:bookmarkStart w:id="35" w:name="_Toc184829618"/>
      <w:bookmarkStart w:id="36" w:name="_Toc184829914"/>
      <w:bookmarkStart w:id="37" w:name="_Toc184830159"/>
      <w:r w:rsidRPr="00036B0A">
        <w:rPr>
          <w:rStyle w:val="Heading2Char"/>
          <w:b/>
          <w:bCs/>
        </w:rPr>
        <w:t xml:space="preserve">Hypothesis </w:t>
      </w:r>
      <w:r w:rsidRPr="00036B0A">
        <w:rPr>
          <w:rStyle w:val="Heading2Char"/>
          <w:b/>
          <w:bCs/>
        </w:rPr>
        <w:t>2</w:t>
      </w:r>
      <w:bookmarkEnd w:id="35"/>
      <w:bookmarkEnd w:id="36"/>
      <w:bookmarkEnd w:id="37"/>
      <w:r w:rsidR="00350F5C">
        <w:rPr>
          <w:rStyle w:val="Heading2Char"/>
          <w:b/>
          <w:bCs/>
        </w:rPr>
        <w:t xml:space="preserve"> </w:t>
      </w:r>
      <w:r w:rsidR="00350F5C" w:rsidRPr="00350F5C">
        <w:rPr>
          <w:rFonts w:eastAsiaTheme="majorEastAsia"/>
        </w:rPr>
        <w:t>-</w:t>
      </w:r>
      <w:r>
        <w:rPr>
          <w:b/>
          <w:bCs/>
        </w:rPr>
        <w:t xml:space="preserve"> </w:t>
      </w:r>
      <w:r w:rsidR="008A309E" w:rsidRPr="0072280A">
        <w:rPr>
          <w:b/>
          <w:bCs/>
        </w:rPr>
        <w:t xml:space="preserve">Work Accidents </w:t>
      </w:r>
      <w:r w:rsidR="00F43215">
        <w:rPr>
          <w:b/>
          <w:bCs/>
        </w:rPr>
        <w:t>(</w:t>
      </w:r>
      <w:r w:rsidR="00350F5C">
        <w:rPr>
          <w:b/>
          <w:bCs/>
          <w:i/>
          <w:iCs/>
          <w:color w:val="000000" w:themeColor="text1"/>
          <w:sz w:val="20"/>
          <w:szCs w:val="20"/>
        </w:rPr>
        <w:t>E</w:t>
      </w:r>
      <w:r w:rsidR="00F43215" w:rsidRPr="00F536A9">
        <w:rPr>
          <w:b/>
          <w:bCs/>
          <w:i/>
          <w:iCs/>
          <w:color w:val="000000" w:themeColor="text1"/>
          <w:sz w:val="20"/>
          <w:szCs w:val="20"/>
        </w:rPr>
        <w:t>mployees leave the company because work is not safe</w:t>
      </w:r>
      <w:r w:rsidR="00F43215">
        <w:rPr>
          <w:b/>
          <w:bCs/>
          <w:i/>
          <w:iCs/>
          <w:color w:val="000000" w:themeColor="text1"/>
          <w:sz w:val="20"/>
          <w:szCs w:val="20"/>
        </w:rPr>
        <w:t>)</w:t>
      </w:r>
    </w:p>
    <w:p w14:paraId="317D5F2F" w14:textId="77777777" w:rsidR="0084005E" w:rsidRDefault="0084005E" w:rsidP="00F43215">
      <w:pPr>
        <w:rPr>
          <w:b/>
          <w:bCs/>
          <w:i/>
          <w:iCs/>
          <w:color w:val="000000" w:themeColor="text1"/>
          <w:sz w:val="20"/>
          <w:szCs w:val="20"/>
        </w:rPr>
      </w:pPr>
    </w:p>
    <w:p w14:paraId="48D81A2E" w14:textId="20310576" w:rsidR="008A309E" w:rsidRPr="00F3009C" w:rsidRDefault="008A309E" w:rsidP="00F3009C">
      <w:pPr>
        <w:rPr>
          <w:sz w:val="20"/>
          <w:szCs w:val="20"/>
        </w:rPr>
      </w:pPr>
      <w:r w:rsidRPr="00F3009C">
        <w:rPr>
          <w:b/>
          <w:bCs/>
          <w:sz w:val="20"/>
          <w:szCs w:val="20"/>
        </w:rPr>
        <w:t xml:space="preserve">Null Hypothesis (H0): </w:t>
      </w:r>
      <w:r w:rsidRPr="00F3009C">
        <w:rPr>
          <w:sz w:val="20"/>
          <w:szCs w:val="20"/>
        </w:rPr>
        <w:t>Having a work accident (`Work_</w:t>
      </w:r>
      <w:r w:rsidR="001F04E6" w:rsidRPr="00F3009C">
        <w:rPr>
          <w:sz w:val="20"/>
          <w:szCs w:val="20"/>
        </w:rPr>
        <w:t>A</w:t>
      </w:r>
      <w:r w:rsidRPr="00F3009C">
        <w:rPr>
          <w:sz w:val="20"/>
          <w:szCs w:val="20"/>
        </w:rPr>
        <w:t>ccident`) does not affect whether an employee leaves (`left`).</w:t>
      </w:r>
    </w:p>
    <w:p w14:paraId="3AC07007" w14:textId="2AA0FFD9" w:rsidR="00E02A99" w:rsidRDefault="008A309E" w:rsidP="00F3009C">
      <w:pPr>
        <w:rPr>
          <w:noProof/>
          <w:sz w:val="20"/>
          <w:szCs w:val="20"/>
        </w:rPr>
      </w:pPr>
      <w:r w:rsidRPr="00F3009C">
        <w:rPr>
          <w:b/>
          <w:bCs/>
          <w:sz w:val="20"/>
          <w:szCs w:val="20"/>
        </w:rPr>
        <w:t>Alternative Hypothesis (H1</w:t>
      </w:r>
      <w:r w:rsidRPr="00F3009C">
        <w:rPr>
          <w:sz w:val="20"/>
          <w:szCs w:val="20"/>
        </w:rPr>
        <w:t>): Having a work accident significantly affects whether an employee</w:t>
      </w:r>
      <w:r w:rsidR="00E02A99" w:rsidRPr="00F3009C">
        <w:rPr>
          <w:sz w:val="20"/>
          <w:szCs w:val="20"/>
        </w:rPr>
        <w:t xml:space="preserve"> </w:t>
      </w:r>
      <w:r w:rsidRPr="00F3009C">
        <w:rPr>
          <w:sz w:val="20"/>
          <w:szCs w:val="20"/>
        </w:rPr>
        <w:t>leaves.</w:t>
      </w:r>
      <w:r w:rsidR="00E02A99" w:rsidRPr="00F3009C">
        <w:rPr>
          <w:noProof/>
          <w:sz w:val="20"/>
          <w:szCs w:val="20"/>
        </w:rPr>
        <w:t xml:space="preserve"> </w:t>
      </w:r>
    </w:p>
    <w:p w14:paraId="666F5E31" w14:textId="77777777" w:rsidR="00657E7A" w:rsidRDefault="00657E7A" w:rsidP="00F3009C">
      <w:pPr>
        <w:rPr>
          <w:noProof/>
          <w:sz w:val="20"/>
          <w:szCs w:val="20"/>
        </w:rPr>
      </w:pPr>
    </w:p>
    <w:tbl>
      <w:tblPr>
        <w:tblpPr w:leftFromText="180" w:rightFromText="180" w:vertAnchor="text" w:horzAnchor="page" w:tblpX="4761" w:tblpY="447"/>
        <w:tblW w:w="5357" w:type="dxa"/>
        <w:tblLook w:val="04A0" w:firstRow="1" w:lastRow="0" w:firstColumn="1" w:lastColumn="0" w:noHBand="0" w:noVBand="1"/>
      </w:tblPr>
      <w:tblGrid>
        <w:gridCol w:w="2065"/>
        <w:gridCol w:w="1527"/>
        <w:gridCol w:w="1765"/>
      </w:tblGrid>
      <w:tr w:rsidR="00657E7A" w:rsidRPr="00AE4E7B" w14:paraId="7F256A8B" w14:textId="77777777" w:rsidTr="00657E7A">
        <w:trPr>
          <w:trHeight w:val="46"/>
        </w:trPr>
        <w:tc>
          <w:tcPr>
            <w:tcW w:w="2065"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CF6613C" w14:textId="77777777" w:rsidR="00657E7A" w:rsidRPr="00D9688A" w:rsidRDefault="00657E7A" w:rsidP="00657E7A">
            <w:pPr>
              <w:jc w:val="center"/>
              <w:rPr>
                <w:b/>
                <w:bCs/>
                <w:color w:val="000000"/>
                <w:sz w:val="20"/>
                <w:szCs w:val="20"/>
              </w:rPr>
            </w:pPr>
            <w:r w:rsidRPr="00D9688A">
              <w:rPr>
                <w:b/>
                <w:bCs/>
                <w:color w:val="000000"/>
                <w:sz w:val="20"/>
                <w:szCs w:val="20"/>
              </w:rPr>
              <w:t>Work Accident</w:t>
            </w:r>
          </w:p>
        </w:tc>
        <w:tc>
          <w:tcPr>
            <w:tcW w:w="1527"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32FCFE3C" w14:textId="77777777" w:rsidR="00657E7A" w:rsidRPr="00D9688A" w:rsidRDefault="00657E7A" w:rsidP="00657E7A">
            <w:pPr>
              <w:jc w:val="center"/>
              <w:rPr>
                <w:b/>
                <w:bCs/>
                <w:color w:val="000000"/>
                <w:sz w:val="20"/>
                <w:szCs w:val="20"/>
              </w:rPr>
            </w:pPr>
            <w:r w:rsidRPr="00D9688A">
              <w:rPr>
                <w:b/>
                <w:bCs/>
                <w:color w:val="000000"/>
                <w:sz w:val="20"/>
                <w:szCs w:val="20"/>
              </w:rPr>
              <w:t>Count of Work_accident</w:t>
            </w:r>
          </w:p>
        </w:tc>
        <w:tc>
          <w:tcPr>
            <w:tcW w:w="1765" w:type="dxa"/>
            <w:tcBorders>
              <w:top w:val="single" w:sz="4" w:space="0" w:color="auto"/>
              <w:left w:val="nil"/>
              <w:bottom w:val="single" w:sz="4" w:space="0" w:color="auto"/>
              <w:right w:val="single" w:sz="4" w:space="0" w:color="auto"/>
            </w:tcBorders>
            <w:shd w:val="clear" w:color="C0E6F5" w:fill="C0E6F5"/>
            <w:noWrap/>
            <w:vAlign w:val="bottom"/>
            <w:hideMark/>
          </w:tcPr>
          <w:p w14:paraId="2EB2098E" w14:textId="77777777" w:rsidR="00657E7A" w:rsidRPr="00D9688A" w:rsidRDefault="00657E7A" w:rsidP="00657E7A">
            <w:pPr>
              <w:jc w:val="center"/>
              <w:rPr>
                <w:b/>
                <w:bCs/>
                <w:color w:val="000000"/>
                <w:sz w:val="20"/>
                <w:szCs w:val="20"/>
              </w:rPr>
            </w:pPr>
            <w:r w:rsidRPr="00D9688A">
              <w:rPr>
                <w:b/>
                <w:bCs/>
                <w:color w:val="000000"/>
                <w:sz w:val="20"/>
                <w:szCs w:val="20"/>
              </w:rPr>
              <w:t>%Distribution</w:t>
            </w:r>
          </w:p>
        </w:tc>
      </w:tr>
      <w:tr w:rsidR="00657E7A" w:rsidRPr="00AE4E7B" w14:paraId="110777E0" w14:textId="77777777" w:rsidTr="00657E7A">
        <w:trPr>
          <w:trHeight w:val="46"/>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59754E28" w14:textId="77777777" w:rsidR="00657E7A" w:rsidRPr="00D9688A" w:rsidRDefault="00657E7A" w:rsidP="00657E7A">
            <w:pPr>
              <w:jc w:val="center"/>
              <w:rPr>
                <w:color w:val="000000"/>
                <w:sz w:val="20"/>
                <w:szCs w:val="20"/>
              </w:rPr>
            </w:pPr>
            <w:r w:rsidRPr="00D9688A">
              <w:rPr>
                <w:color w:val="000000"/>
                <w:sz w:val="20"/>
                <w:szCs w:val="20"/>
              </w:rPr>
              <w:t>0 (No Work Accident)</w:t>
            </w:r>
          </w:p>
        </w:tc>
        <w:tc>
          <w:tcPr>
            <w:tcW w:w="1527" w:type="dxa"/>
            <w:tcBorders>
              <w:top w:val="nil"/>
              <w:left w:val="nil"/>
              <w:bottom w:val="single" w:sz="4" w:space="0" w:color="auto"/>
              <w:right w:val="single" w:sz="4" w:space="0" w:color="auto"/>
            </w:tcBorders>
            <w:shd w:val="clear" w:color="auto" w:fill="auto"/>
            <w:noWrap/>
            <w:vAlign w:val="bottom"/>
            <w:hideMark/>
          </w:tcPr>
          <w:p w14:paraId="04443185" w14:textId="77777777" w:rsidR="00657E7A" w:rsidRPr="00D9688A" w:rsidRDefault="00657E7A" w:rsidP="00657E7A">
            <w:pPr>
              <w:jc w:val="center"/>
              <w:rPr>
                <w:color w:val="000000"/>
                <w:sz w:val="20"/>
                <w:szCs w:val="20"/>
              </w:rPr>
            </w:pPr>
            <w:r w:rsidRPr="00D9688A">
              <w:rPr>
                <w:color w:val="000000"/>
                <w:sz w:val="20"/>
                <w:szCs w:val="20"/>
              </w:rPr>
              <w:t>3402</w:t>
            </w:r>
          </w:p>
        </w:tc>
        <w:tc>
          <w:tcPr>
            <w:tcW w:w="1765" w:type="dxa"/>
            <w:tcBorders>
              <w:top w:val="nil"/>
              <w:left w:val="nil"/>
              <w:bottom w:val="single" w:sz="4" w:space="0" w:color="auto"/>
              <w:right w:val="single" w:sz="4" w:space="0" w:color="auto"/>
            </w:tcBorders>
            <w:shd w:val="clear" w:color="auto" w:fill="auto"/>
            <w:noWrap/>
            <w:vAlign w:val="bottom"/>
            <w:hideMark/>
          </w:tcPr>
          <w:p w14:paraId="472C7EC0" w14:textId="77777777" w:rsidR="00657E7A" w:rsidRPr="00D9688A" w:rsidRDefault="00657E7A" w:rsidP="00657E7A">
            <w:pPr>
              <w:jc w:val="center"/>
              <w:rPr>
                <w:color w:val="000000"/>
                <w:sz w:val="20"/>
                <w:szCs w:val="20"/>
              </w:rPr>
            </w:pPr>
            <w:r w:rsidRPr="00D9688A">
              <w:rPr>
                <w:color w:val="000000"/>
                <w:sz w:val="20"/>
                <w:szCs w:val="20"/>
              </w:rPr>
              <w:t>95%</w:t>
            </w:r>
          </w:p>
        </w:tc>
      </w:tr>
      <w:tr w:rsidR="00657E7A" w:rsidRPr="00AE4E7B" w14:paraId="78EB4602" w14:textId="77777777" w:rsidTr="00657E7A">
        <w:trPr>
          <w:trHeight w:val="46"/>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668E83F8" w14:textId="77777777" w:rsidR="00657E7A" w:rsidRPr="00D9688A" w:rsidRDefault="00657E7A" w:rsidP="00657E7A">
            <w:pPr>
              <w:jc w:val="center"/>
              <w:rPr>
                <w:color w:val="000000"/>
                <w:sz w:val="20"/>
                <w:szCs w:val="20"/>
              </w:rPr>
            </w:pPr>
            <w:r w:rsidRPr="00D9688A">
              <w:rPr>
                <w:color w:val="000000"/>
                <w:sz w:val="20"/>
                <w:szCs w:val="20"/>
              </w:rPr>
              <w:t>1 (Yes)</w:t>
            </w:r>
          </w:p>
        </w:tc>
        <w:tc>
          <w:tcPr>
            <w:tcW w:w="1527" w:type="dxa"/>
            <w:tcBorders>
              <w:top w:val="nil"/>
              <w:left w:val="nil"/>
              <w:bottom w:val="single" w:sz="4" w:space="0" w:color="auto"/>
              <w:right w:val="single" w:sz="4" w:space="0" w:color="auto"/>
            </w:tcBorders>
            <w:shd w:val="clear" w:color="auto" w:fill="auto"/>
            <w:noWrap/>
            <w:vAlign w:val="bottom"/>
            <w:hideMark/>
          </w:tcPr>
          <w:p w14:paraId="0469B8C2" w14:textId="77777777" w:rsidR="00657E7A" w:rsidRPr="00D9688A" w:rsidRDefault="00657E7A" w:rsidP="00657E7A">
            <w:pPr>
              <w:jc w:val="center"/>
              <w:rPr>
                <w:color w:val="000000"/>
                <w:sz w:val="20"/>
                <w:szCs w:val="20"/>
              </w:rPr>
            </w:pPr>
            <w:r w:rsidRPr="00D9688A">
              <w:rPr>
                <w:color w:val="000000"/>
                <w:sz w:val="20"/>
                <w:szCs w:val="20"/>
              </w:rPr>
              <w:t>169</w:t>
            </w:r>
          </w:p>
        </w:tc>
        <w:tc>
          <w:tcPr>
            <w:tcW w:w="1765" w:type="dxa"/>
            <w:tcBorders>
              <w:top w:val="nil"/>
              <w:left w:val="nil"/>
              <w:bottom w:val="single" w:sz="4" w:space="0" w:color="auto"/>
              <w:right w:val="single" w:sz="4" w:space="0" w:color="auto"/>
            </w:tcBorders>
            <w:shd w:val="clear" w:color="auto" w:fill="auto"/>
            <w:noWrap/>
            <w:vAlign w:val="bottom"/>
            <w:hideMark/>
          </w:tcPr>
          <w:p w14:paraId="66E1A106" w14:textId="77777777" w:rsidR="00657E7A" w:rsidRPr="00D9688A" w:rsidRDefault="00657E7A" w:rsidP="00657E7A">
            <w:pPr>
              <w:jc w:val="center"/>
              <w:rPr>
                <w:color w:val="000000"/>
                <w:sz w:val="20"/>
                <w:szCs w:val="20"/>
              </w:rPr>
            </w:pPr>
            <w:r w:rsidRPr="00D9688A">
              <w:rPr>
                <w:color w:val="000000"/>
                <w:sz w:val="20"/>
                <w:szCs w:val="20"/>
              </w:rPr>
              <w:t>5%</w:t>
            </w:r>
          </w:p>
        </w:tc>
      </w:tr>
    </w:tbl>
    <w:p w14:paraId="1F0509C0" w14:textId="77777777" w:rsidR="00036B0A" w:rsidRDefault="00657E7A" w:rsidP="00036B0A">
      <w:pPr>
        <w:keepNext/>
      </w:pPr>
      <w:r w:rsidRPr="00D51733">
        <w:rPr>
          <w:noProof/>
        </w:rPr>
        <w:drawing>
          <wp:inline distT="0" distB="0" distL="0" distR="0" wp14:anchorId="725A97C1" wp14:editId="6C23DB39">
            <wp:extent cx="1504950" cy="1055892"/>
            <wp:effectExtent l="0" t="0" r="0" b="0"/>
            <wp:docPr id="163099032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90321" name="Picture 1" descr="A graph of a number of people&#10;&#10;Description automatically generated"/>
                    <pic:cNvPicPr/>
                  </pic:nvPicPr>
                  <pic:blipFill>
                    <a:blip r:embed="rId26"/>
                    <a:stretch>
                      <a:fillRect/>
                    </a:stretch>
                  </pic:blipFill>
                  <pic:spPr>
                    <a:xfrm>
                      <a:off x="0" y="0"/>
                      <a:ext cx="1509629" cy="1059175"/>
                    </a:xfrm>
                    <a:prstGeom prst="rect">
                      <a:avLst/>
                    </a:prstGeom>
                  </pic:spPr>
                </pic:pic>
              </a:graphicData>
            </a:graphic>
          </wp:inline>
        </w:drawing>
      </w:r>
    </w:p>
    <w:p w14:paraId="4A6F4A1B" w14:textId="49FC3248" w:rsidR="00F3009C" w:rsidRPr="00036B0A" w:rsidRDefault="00036B0A" w:rsidP="00036B0A">
      <w:pPr>
        <w:pStyle w:val="Caption"/>
        <w:jc w:val="center"/>
        <w:rPr>
          <w:noProof/>
          <w:sz w:val="14"/>
          <w:szCs w:val="14"/>
        </w:rPr>
      </w:pPr>
      <w:bookmarkStart w:id="38" w:name="_Toc184830281"/>
      <w:r w:rsidRPr="00036B0A">
        <w:rPr>
          <w:sz w:val="14"/>
          <w:szCs w:val="14"/>
        </w:rPr>
        <w:t xml:space="preserve">Fig11 HypothesisTesting on WorkAccidents </w:t>
      </w:r>
      <w:r w:rsidRPr="00036B0A">
        <w:rPr>
          <w:sz w:val="14"/>
          <w:szCs w:val="14"/>
        </w:rPr>
        <w:fldChar w:fldCharType="begin"/>
      </w:r>
      <w:r w:rsidRPr="00036B0A">
        <w:rPr>
          <w:sz w:val="14"/>
          <w:szCs w:val="14"/>
        </w:rPr>
        <w:instrText xml:space="preserve"> SEQ Fig11_HypothesisTesting_on_WorkAccidents \* ARABIC </w:instrText>
      </w:r>
      <w:r w:rsidRPr="00036B0A">
        <w:rPr>
          <w:sz w:val="14"/>
          <w:szCs w:val="14"/>
        </w:rPr>
        <w:fldChar w:fldCharType="separate"/>
      </w:r>
      <w:r w:rsidRPr="00036B0A">
        <w:rPr>
          <w:noProof/>
          <w:sz w:val="14"/>
          <w:szCs w:val="14"/>
        </w:rPr>
        <w:t>1</w:t>
      </w:r>
      <w:bookmarkEnd w:id="38"/>
      <w:r w:rsidRPr="00036B0A">
        <w:rPr>
          <w:sz w:val="14"/>
          <w:szCs w:val="14"/>
        </w:rPr>
        <w:fldChar w:fldCharType="end"/>
      </w:r>
    </w:p>
    <w:p w14:paraId="7CABFBE0" w14:textId="6432E6AA" w:rsidR="002F0621" w:rsidRPr="009C005B" w:rsidRDefault="002F0621" w:rsidP="002F0621">
      <w:pPr>
        <w:spacing w:before="120" w:line="360" w:lineRule="auto"/>
        <w:rPr>
          <w:b/>
          <w:bCs/>
        </w:rPr>
      </w:pPr>
      <w:r>
        <w:rPr>
          <w:b/>
          <w:bCs/>
        </w:rPr>
        <w:t>C</w:t>
      </w:r>
      <w:r w:rsidRPr="009C005B">
        <w:rPr>
          <w:b/>
          <w:bCs/>
        </w:rPr>
        <w:t>hi-square test</w:t>
      </w:r>
    </w:p>
    <w:p w14:paraId="22951EF9" w14:textId="11DDED58" w:rsidR="002F0621" w:rsidRDefault="002F0621" w:rsidP="002A625D">
      <w:pPr>
        <w:spacing w:before="120"/>
        <w:rPr>
          <w:b/>
          <w:bCs/>
        </w:rPr>
      </w:pPr>
      <w:r w:rsidRPr="002F0621">
        <w:rPr>
          <w:b/>
          <w:bCs/>
        </w:rPr>
        <w:drawing>
          <wp:inline distT="0" distB="0" distL="0" distR="0" wp14:anchorId="1D623FA6" wp14:editId="5B22AB46">
            <wp:extent cx="3745702" cy="1125083"/>
            <wp:effectExtent l="0" t="0" r="7620" b="0"/>
            <wp:docPr id="459427450"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27450" name="Picture 1" descr="A computer code with blue text&#10;&#10;Description automatically generated"/>
                    <pic:cNvPicPr/>
                  </pic:nvPicPr>
                  <pic:blipFill>
                    <a:blip r:embed="rId27"/>
                    <a:stretch>
                      <a:fillRect/>
                    </a:stretch>
                  </pic:blipFill>
                  <pic:spPr>
                    <a:xfrm>
                      <a:off x="0" y="0"/>
                      <a:ext cx="3789032" cy="1138098"/>
                    </a:xfrm>
                    <a:prstGeom prst="rect">
                      <a:avLst/>
                    </a:prstGeom>
                  </pic:spPr>
                </pic:pic>
              </a:graphicData>
            </a:graphic>
          </wp:inline>
        </w:drawing>
      </w:r>
    </w:p>
    <w:p w14:paraId="260C6A9B" w14:textId="61700C4F" w:rsidR="005F27FE" w:rsidRPr="0072280A" w:rsidRDefault="00AE4E7B" w:rsidP="002A625D">
      <w:pPr>
        <w:spacing w:before="120"/>
        <w:rPr>
          <w:b/>
          <w:bCs/>
        </w:rPr>
      </w:pPr>
      <w:r w:rsidRPr="0072280A">
        <w:rPr>
          <w:b/>
          <w:bCs/>
        </w:rPr>
        <w:t>Conclusion</w:t>
      </w:r>
    </w:p>
    <w:p w14:paraId="2CB3F910" w14:textId="77777777" w:rsidR="002F0621" w:rsidRPr="002F0621" w:rsidRDefault="002F0621" w:rsidP="002F0621">
      <w:pPr>
        <w:spacing w:before="120"/>
        <w:rPr>
          <w:sz w:val="20"/>
          <w:szCs w:val="20"/>
        </w:rPr>
      </w:pPr>
      <w:r w:rsidRPr="002F0621">
        <w:rPr>
          <w:sz w:val="20"/>
          <w:szCs w:val="20"/>
        </w:rPr>
        <w:t xml:space="preserve">We </w:t>
      </w:r>
      <w:r w:rsidRPr="002F0621">
        <w:rPr>
          <w:b/>
          <w:bCs/>
          <w:sz w:val="20"/>
          <w:szCs w:val="20"/>
        </w:rPr>
        <w:t>reject the null hypothesis (H₀)</w:t>
      </w:r>
      <w:r w:rsidRPr="002F0621">
        <w:rPr>
          <w:sz w:val="20"/>
          <w:szCs w:val="20"/>
        </w:rPr>
        <w:t xml:space="preserve"> because the p-value (&lt; 2.2e-16) is significantly less than 0.05. This means that work accidents are significantly associated with employees leaving the company.</w:t>
      </w:r>
    </w:p>
    <w:p w14:paraId="309F4CC0" w14:textId="1839677A" w:rsidR="0025667A" w:rsidRDefault="00DB5089" w:rsidP="0025667A">
      <w:pPr>
        <w:spacing w:before="120"/>
        <w:rPr>
          <w:b/>
          <w:bCs/>
          <w:i/>
          <w:iCs/>
          <w:color w:val="000000" w:themeColor="text1"/>
          <w:sz w:val="20"/>
          <w:szCs w:val="20"/>
        </w:rPr>
      </w:pPr>
      <w:bookmarkStart w:id="39" w:name="_Toc184829619"/>
      <w:bookmarkStart w:id="40" w:name="_Toc184829915"/>
      <w:bookmarkStart w:id="41" w:name="_Toc184830160"/>
      <w:r w:rsidRPr="00036B0A">
        <w:rPr>
          <w:rStyle w:val="Heading2Char"/>
          <w:b/>
          <w:bCs/>
        </w:rPr>
        <w:t xml:space="preserve">Hypothesis </w:t>
      </w:r>
      <w:r w:rsidRPr="00036B0A">
        <w:rPr>
          <w:rStyle w:val="Heading2Char"/>
          <w:b/>
          <w:bCs/>
        </w:rPr>
        <w:t>3</w:t>
      </w:r>
      <w:bookmarkEnd w:id="39"/>
      <w:bookmarkEnd w:id="40"/>
      <w:bookmarkEnd w:id="41"/>
      <w:r w:rsidRPr="00350F5C">
        <w:t xml:space="preserve"> -</w:t>
      </w:r>
      <w:r>
        <w:rPr>
          <w:b/>
          <w:bCs/>
        </w:rPr>
        <w:t xml:space="preserve"> </w:t>
      </w:r>
      <w:r w:rsidR="0025667A">
        <w:rPr>
          <w:b/>
          <w:bCs/>
        </w:rPr>
        <w:t>Not a Good Place to Grow VS Left</w:t>
      </w:r>
      <w:r w:rsidR="0025667A">
        <w:rPr>
          <w:b/>
          <w:bCs/>
        </w:rPr>
        <w:t xml:space="preserve"> (</w:t>
      </w:r>
      <w:r w:rsidR="00350F5C">
        <w:rPr>
          <w:b/>
          <w:bCs/>
          <w:i/>
          <w:iCs/>
          <w:color w:val="000000" w:themeColor="text1"/>
          <w:sz w:val="20"/>
          <w:szCs w:val="20"/>
        </w:rPr>
        <w:t>T</w:t>
      </w:r>
      <w:r w:rsidR="0025667A" w:rsidRPr="000561A5">
        <w:rPr>
          <w:b/>
          <w:bCs/>
          <w:i/>
          <w:iCs/>
          <w:color w:val="000000" w:themeColor="text1"/>
          <w:sz w:val="20"/>
          <w:szCs w:val="20"/>
        </w:rPr>
        <w:t xml:space="preserve">his company </w:t>
      </w:r>
      <w:r w:rsidR="0025667A">
        <w:rPr>
          <w:b/>
          <w:bCs/>
          <w:i/>
          <w:iCs/>
          <w:color w:val="000000" w:themeColor="text1"/>
          <w:sz w:val="20"/>
          <w:szCs w:val="20"/>
        </w:rPr>
        <w:t xml:space="preserve">is </w:t>
      </w:r>
      <w:r w:rsidR="0025667A" w:rsidRPr="000561A5">
        <w:rPr>
          <w:b/>
          <w:bCs/>
          <w:i/>
          <w:iCs/>
          <w:color w:val="000000" w:themeColor="text1"/>
          <w:sz w:val="20"/>
          <w:szCs w:val="20"/>
        </w:rPr>
        <w:t>a good place to grow professionally</w:t>
      </w:r>
    </w:p>
    <w:p w14:paraId="552F07BC" w14:textId="77777777" w:rsidR="0084005E" w:rsidRDefault="0084005E" w:rsidP="0084005E">
      <w:pPr>
        <w:rPr>
          <w:b/>
          <w:bCs/>
          <w:color w:val="000000" w:themeColor="text1"/>
          <w:sz w:val="20"/>
          <w:szCs w:val="20"/>
        </w:rPr>
      </w:pPr>
    </w:p>
    <w:p w14:paraId="6A502076" w14:textId="65A0B10C" w:rsidR="0025667A" w:rsidRPr="0025667A" w:rsidRDefault="0025667A" w:rsidP="0025667A">
      <w:pPr>
        <w:spacing w:before="120"/>
        <w:rPr>
          <w:color w:val="000000" w:themeColor="text1"/>
          <w:sz w:val="20"/>
          <w:szCs w:val="20"/>
        </w:rPr>
      </w:pPr>
      <w:r w:rsidRPr="0025667A">
        <w:rPr>
          <w:b/>
          <w:bCs/>
          <w:sz w:val="20"/>
          <w:szCs w:val="20"/>
        </w:rPr>
        <w:t>Null Hypothesis (H0):</w:t>
      </w:r>
      <w:r w:rsidRPr="0025667A">
        <w:rPr>
          <w:sz w:val="20"/>
          <w:szCs w:val="20"/>
        </w:rPr>
        <w:t xml:space="preserve"> T</w:t>
      </w:r>
      <w:r w:rsidRPr="0025667A">
        <w:rPr>
          <w:color w:val="000000" w:themeColor="text1"/>
          <w:sz w:val="20"/>
          <w:szCs w:val="20"/>
        </w:rPr>
        <w:t>his Company is not a good place to grow professionally.</w:t>
      </w:r>
    </w:p>
    <w:p w14:paraId="1EFA5058" w14:textId="1C0D58BB" w:rsidR="0025667A" w:rsidRDefault="0025667A" w:rsidP="0025667A">
      <w:pPr>
        <w:rPr>
          <w:sz w:val="20"/>
          <w:szCs w:val="20"/>
        </w:rPr>
      </w:pPr>
      <w:r w:rsidRPr="0025667A">
        <w:rPr>
          <w:b/>
          <w:bCs/>
          <w:sz w:val="20"/>
          <w:szCs w:val="20"/>
        </w:rPr>
        <w:t>Alternative Hypothesis (H1):</w:t>
      </w:r>
      <w:r w:rsidRPr="0025667A">
        <w:rPr>
          <w:sz w:val="20"/>
          <w:szCs w:val="20"/>
        </w:rPr>
        <w:t xml:space="preserve"> This Company is a good place to grow professionally</w:t>
      </w:r>
    </w:p>
    <w:p w14:paraId="2BCD5B9E" w14:textId="77777777" w:rsidR="00657E7A" w:rsidRDefault="00657E7A" w:rsidP="0025667A">
      <w:pPr>
        <w:rPr>
          <w:sz w:val="20"/>
          <w:szCs w:val="20"/>
        </w:rPr>
      </w:pPr>
    </w:p>
    <w:p w14:paraId="1472D1B2" w14:textId="17A5A69E" w:rsidR="00657E7A" w:rsidRDefault="00657E7A" w:rsidP="00657E7A">
      <w:pPr>
        <w:rPr>
          <w:color w:val="000000" w:themeColor="text1"/>
          <w:sz w:val="20"/>
          <w:szCs w:val="20"/>
        </w:rPr>
      </w:pPr>
      <w:r w:rsidRPr="00657E7A">
        <w:rPr>
          <w:b/>
          <w:bCs/>
          <w:color w:val="000000" w:themeColor="text1"/>
          <w:sz w:val="20"/>
          <w:szCs w:val="20"/>
        </w:rPr>
        <w:t>Note:</w:t>
      </w:r>
      <w:r>
        <w:rPr>
          <w:color w:val="000000" w:themeColor="text1"/>
          <w:sz w:val="20"/>
          <w:szCs w:val="20"/>
        </w:rPr>
        <w:t xml:space="preserve"> </w:t>
      </w:r>
      <w:r w:rsidRPr="0084005E">
        <w:rPr>
          <w:color w:val="000000" w:themeColor="text1"/>
          <w:sz w:val="20"/>
          <w:szCs w:val="20"/>
        </w:rPr>
        <w:t>Here we are choosing 3 factors like Promotion in Last 5years, Average Monthly hours, Number of Projects Working</w:t>
      </w:r>
    </w:p>
    <w:p w14:paraId="5E7932D5" w14:textId="77777777" w:rsidR="00657E7A" w:rsidRPr="0084005E" w:rsidRDefault="00657E7A" w:rsidP="00657E7A">
      <w:pPr>
        <w:rPr>
          <w:color w:val="000000" w:themeColor="text1"/>
          <w:sz w:val="20"/>
          <w:szCs w:val="20"/>
        </w:rPr>
      </w:pPr>
    </w:p>
    <w:p w14:paraId="3754B638" w14:textId="13E34C05" w:rsidR="005E59C9" w:rsidRPr="009C005B" w:rsidRDefault="0025667A" w:rsidP="005E59C9">
      <w:pPr>
        <w:spacing w:line="360" w:lineRule="auto"/>
        <w:rPr>
          <w:b/>
          <w:bCs/>
        </w:rPr>
      </w:pPr>
      <w:r>
        <w:rPr>
          <w:b/>
          <w:bCs/>
        </w:rPr>
        <w:t xml:space="preserve">Checking </w:t>
      </w:r>
      <w:r w:rsidR="005E59C9" w:rsidRPr="009C005B">
        <w:rPr>
          <w:b/>
          <w:bCs/>
        </w:rPr>
        <w:t xml:space="preserve">Promotion in the Last 5 Years </w:t>
      </w:r>
    </w:p>
    <w:p w14:paraId="47DF5E95" w14:textId="4251631A" w:rsidR="005E59C9" w:rsidRPr="00443B19" w:rsidRDefault="005E59C9" w:rsidP="005E59C9">
      <w:pPr>
        <w:spacing w:line="360" w:lineRule="auto"/>
        <w:rPr>
          <w:sz w:val="20"/>
          <w:szCs w:val="20"/>
        </w:rPr>
      </w:pPr>
    </w:p>
    <w:tbl>
      <w:tblPr>
        <w:tblpPr w:leftFromText="180" w:rightFromText="180" w:vertAnchor="text" w:horzAnchor="page" w:tblpX="5151" w:tblpY="145"/>
        <w:tblW w:w="5203" w:type="dxa"/>
        <w:tblLook w:val="04A0" w:firstRow="1" w:lastRow="0" w:firstColumn="1" w:lastColumn="0" w:noHBand="0" w:noVBand="1"/>
      </w:tblPr>
      <w:tblGrid>
        <w:gridCol w:w="1646"/>
        <w:gridCol w:w="1765"/>
        <w:gridCol w:w="1792"/>
      </w:tblGrid>
      <w:tr w:rsidR="0025667A" w:rsidRPr="00443B19" w14:paraId="3D0A5F95" w14:textId="77777777" w:rsidTr="00DB5089">
        <w:trPr>
          <w:trHeight w:val="177"/>
        </w:trPr>
        <w:tc>
          <w:tcPr>
            <w:tcW w:w="1646"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4EFD96B" w14:textId="77777777" w:rsidR="0025667A" w:rsidRPr="00443B19" w:rsidRDefault="0025667A" w:rsidP="0025667A">
            <w:pPr>
              <w:spacing w:line="360" w:lineRule="auto"/>
              <w:jc w:val="center"/>
              <w:rPr>
                <w:b/>
                <w:bCs/>
                <w:color w:val="000000"/>
                <w:sz w:val="20"/>
                <w:szCs w:val="20"/>
              </w:rPr>
            </w:pPr>
            <w:r w:rsidRPr="00443B19">
              <w:rPr>
                <w:b/>
                <w:bCs/>
                <w:sz w:val="20"/>
                <w:szCs w:val="20"/>
              </w:rPr>
              <w:t>promotion in the last 5 years</w:t>
            </w:r>
          </w:p>
        </w:tc>
        <w:tc>
          <w:tcPr>
            <w:tcW w:w="1765"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0749385" w14:textId="77777777" w:rsidR="0025667A" w:rsidRPr="00443B19" w:rsidRDefault="0025667A" w:rsidP="0025667A">
            <w:pPr>
              <w:spacing w:line="360" w:lineRule="auto"/>
              <w:jc w:val="center"/>
              <w:rPr>
                <w:b/>
                <w:bCs/>
                <w:color w:val="000000"/>
                <w:sz w:val="20"/>
                <w:szCs w:val="20"/>
              </w:rPr>
            </w:pPr>
            <w:r w:rsidRPr="00443B19">
              <w:rPr>
                <w:b/>
                <w:bCs/>
                <w:color w:val="000000"/>
                <w:sz w:val="20"/>
                <w:szCs w:val="20"/>
              </w:rPr>
              <w:t xml:space="preserve">Count of </w:t>
            </w:r>
            <w:r w:rsidRPr="00443B19">
              <w:rPr>
                <w:b/>
                <w:bCs/>
                <w:sz w:val="20"/>
                <w:szCs w:val="20"/>
              </w:rPr>
              <w:t>promotions in the last 5 years</w:t>
            </w:r>
          </w:p>
        </w:tc>
        <w:tc>
          <w:tcPr>
            <w:tcW w:w="1792" w:type="dxa"/>
            <w:tcBorders>
              <w:top w:val="single" w:sz="4" w:space="0" w:color="auto"/>
              <w:left w:val="nil"/>
              <w:bottom w:val="single" w:sz="4" w:space="0" w:color="auto"/>
              <w:right w:val="single" w:sz="4" w:space="0" w:color="auto"/>
            </w:tcBorders>
            <w:shd w:val="clear" w:color="C0E6F5" w:fill="C0E6F5"/>
            <w:noWrap/>
            <w:vAlign w:val="bottom"/>
            <w:hideMark/>
          </w:tcPr>
          <w:p w14:paraId="234C3141" w14:textId="77777777" w:rsidR="0025667A" w:rsidRPr="00443B19" w:rsidRDefault="0025667A" w:rsidP="0025667A">
            <w:pPr>
              <w:spacing w:line="360" w:lineRule="auto"/>
              <w:jc w:val="center"/>
              <w:rPr>
                <w:b/>
                <w:bCs/>
                <w:color w:val="000000"/>
                <w:sz w:val="20"/>
                <w:szCs w:val="20"/>
              </w:rPr>
            </w:pPr>
            <w:r w:rsidRPr="00443B19">
              <w:rPr>
                <w:b/>
                <w:bCs/>
                <w:color w:val="000000"/>
                <w:sz w:val="20"/>
                <w:szCs w:val="20"/>
              </w:rPr>
              <w:t>%Distribution</w:t>
            </w:r>
          </w:p>
        </w:tc>
      </w:tr>
      <w:tr w:rsidR="0025667A" w:rsidRPr="00443B19" w14:paraId="1DE44E6B" w14:textId="77777777" w:rsidTr="00DB5089">
        <w:trPr>
          <w:trHeight w:val="177"/>
        </w:trPr>
        <w:tc>
          <w:tcPr>
            <w:tcW w:w="1646" w:type="dxa"/>
            <w:tcBorders>
              <w:top w:val="nil"/>
              <w:left w:val="single" w:sz="4" w:space="0" w:color="auto"/>
              <w:bottom w:val="single" w:sz="4" w:space="0" w:color="auto"/>
              <w:right w:val="single" w:sz="4" w:space="0" w:color="auto"/>
            </w:tcBorders>
            <w:shd w:val="clear" w:color="auto" w:fill="auto"/>
            <w:noWrap/>
            <w:vAlign w:val="bottom"/>
            <w:hideMark/>
          </w:tcPr>
          <w:p w14:paraId="5201B038" w14:textId="77777777" w:rsidR="0025667A" w:rsidRPr="00443B19" w:rsidRDefault="0025667A" w:rsidP="0025667A">
            <w:pPr>
              <w:spacing w:line="360" w:lineRule="auto"/>
              <w:jc w:val="center"/>
              <w:rPr>
                <w:color w:val="000000"/>
                <w:sz w:val="20"/>
                <w:szCs w:val="20"/>
              </w:rPr>
            </w:pPr>
            <w:r w:rsidRPr="00443B19">
              <w:rPr>
                <w:color w:val="000000"/>
                <w:sz w:val="20"/>
                <w:szCs w:val="20"/>
              </w:rPr>
              <w:t>0 (Not Promoted)</w:t>
            </w:r>
          </w:p>
        </w:tc>
        <w:tc>
          <w:tcPr>
            <w:tcW w:w="1765" w:type="dxa"/>
            <w:tcBorders>
              <w:top w:val="nil"/>
              <w:left w:val="nil"/>
              <w:bottom w:val="single" w:sz="4" w:space="0" w:color="auto"/>
              <w:right w:val="single" w:sz="4" w:space="0" w:color="auto"/>
            </w:tcBorders>
            <w:shd w:val="clear" w:color="auto" w:fill="auto"/>
            <w:noWrap/>
            <w:vAlign w:val="bottom"/>
            <w:hideMark/>
          </w:tcPr>
          <w:p w14:paraId="25D22D10" w14:textId="77777777" w:rsidR="0025667A" w:rsidRPr="00443B19" w:rsidRDefault="0025667A" w:rsidP="0025667A">
            <w:pPr>
              <w:spacing w:line="360" w:lineRule="auto"/>
              <w:jc w:val="center"/>
              <w:rPr>
                <w:color w:val="000000"/>
                <w:sz w:val="20"/>
                <w:szCs w:val="20"/>
              </w:rPr>
            </w:pPr>
            <w:r w:rsidRPr="00443B19">
              <w:rPr>
                <w:color w:val="000000"/>
                <w:sz w:val="20"/>
                <w:szCs w:val="20"/>
              </w:rPr>
              <w:t>3552</w:t>
            </w:r>
          </w:p>
        </w:tc>
        <w:tc>
          <w:tcPr>
            <w:tcW w:w="1792" w:type="dxa"/>
            <w:tcBorders>
              <w:top w:val="nil"/>
              <w:left w:val="nil"/>
              <w:bottom w:val="single" w:sz="4" w:space="0" w:color="auto"/>
              <w:right w:val="single" w:sz="4" w:space="0" w:color="auto"/>
            </w:tcBorders>
            <w:shd w:val="clear" w:color="auto" w:fill="auto"/>
            <w:noWrap/>
            <w:vAlign w:val="bottom"/>
            <w:hideMark/>
          </w:tcPr>
          <w:p w14:paraId="0B1774B1" w14:textId="77777777" w:rsidR="0025667A" w:rsidRPr="00443B19" w:rsidRDefault="0025667A" w:rsidP="0025667A">
            <w:pPr>
              <w:spacing w:line="360" w:lineRule="auto"/>
              <w:jc w:val="center"/>
              <w:rPr>
                <w:color w:val="000000"/>
                <w:sz w:val="20"/>
                <w:szCs w:val="20"/>
              </w:rPr>
            </w:pPr>
            <w:r w:rsidRPr="00443B19">
              <w:rPr>
                <w:color w:val="000000"/>
                <w:sz w:val="20"/>
                <w:szCs w:val="20"/>
              </w:rPr>
              <w:t>99%</w:t>
            </w:r>
          </w:p>
        </w:tc>
      </w:tr>
      <w:tr w:rsidR="0025667A" w:rsidRPr="00443B19" w14:paraId="5F137898" w14:textId="77777777" w:rsidTr="00DB5089">
        <w:trPr>
          <w:trHeight w:val="177"/>
        </w:trPr>
        <w:tc>
          <w:tcPr>
            <w:tcW w:w="1646" w:type="dxa"/>
            <w:tcBorders>
              <w:top w:val="nil"/>
              <w:left w:val="single" w:sz="4" w:space="0" w:color="auto"/>
              <w:bottom w:val="single" w:sz="4" w:space="0" w:color="auto"/>
              <w:right w:val="single" w:sz="4" w:space="0" w:color="auto"/>
            </w:tcBorders>
            <w:shd w:val="clear" w:color="auto" w:fill="auto"/>
            <w:noWrap/>
            <w:vAlign w:val="bottom"/>
            <w:hideMark/>
          </w:tcPr>
          <w:p w14:paraId="5AA1277A" w14:textId="77777777" w:rsidR="0025667A" w:rsidRPr="00443B19" w:rsidRDefault="0025667A" w:rsidP="0025667A">
            <w:pPr>
              <w:spacing w:line="360" w:lineRule="auto"/>
              <w:jc w:val="center"/>
              <w:rPr>
                <w:color w:val="000000"/>
                <w:sz w:val="20"/>
                <w:szCs w:val="20"/>
              </w:rPr>
            </w:pPr>
            <w:r w:rsidRPr="00443B19">
              <w:rPr>
                <w:color w:val="000000"/>
                <w:sz w:val="20"/>
                <w:szCs w:val="20"/>
              </w:rPr>
              <w:t>1 (Promoted)</w:t>
            </w:r>
          </w:p>
        </w:tc>
        <w:tc>
          <w:tcPr>
            <w:tcW w:w="1765" w:type="dxa"/>
            <w:tcBorders>
              <w:top w:val="nil"/>
              <w:left w:val="nil"/>
              <w:bottom w:val="single" w:sz="4" w:space="0" w:color="auto"/>
              <w:right w:val="single" w:sz="4" w:space="0" w:color="auto"/>
            </w:tcBorders>
            <w:shd w:val="clear" w:color="auto" w:fill="auto"/>
            <w:noWrap/>
            <w:vAlign w:val="bottom"/>
            <w:hideMark/>
          </w:tcPr>
          <w:p w14:paraId="73744D88" w14:textId="77777777" w:rsidR="0025667A" w:rsidRPr="00443B19" w:rsidRDefault="0025667A" w:rsidP="0025667A">
            <w:pPr>
              <w:spacing w:line="360" w:lineRule="auto"/>
              <w:jc w:val="center"/>
              <w:rPr>
                <w:color w:val="000000"/>
                <w:sz w:val="20"/>
                <w:szCs w:val="20"/>
              </w:rPr>
            </w:pPr>
            <w:r w:rsidRPr="00443B19">
              <w:rPr>
                <w:color w:val="000000"/>
                <w:sz w:val="20"/>
                <w:szCs w:val="20"/>
              </w:rPr>
              <w:t>19</w:t>
            </w:r>
          </w:p>
        </w:tc>
        <w:tc>
          <w:tcPr>
            <w:tcW w:w="1792" w:type="dxa"/>
            <w:tcBorders>
              <w:top w:val="nil"/>
              <w:left w:val="nil"/>
              <w:bottom w:val="single" w:sz="4" w:space="0" w:color="auto"/>
              <w:right w:val="single" w:sz="4" w:space="0" w:color="auto"/>
            </w:tcBorders>
            <w:shd w:val="clear" w:color="auto" w:fill="auto"/>
            <w:noWrap/>
            <w:vAlign w:val="bottom"/>
            <w:hideMark/>
          </w:tcPr>
          <w:p w14:paraId="4FCF4EEB" w14:textId="77777777" w:rsidR="0025667A" w:rsidRPr="00443B19" w:rsidRDefault="0025667A" w:rsidP="0025667A">
            <w:pPr>
              <w:spacing w:line="360" w:lineRule="auto"/>
              <w:jc w:val="center"/>
              <w:rPr>
                <w:color w:val="000000"/>
                <w:sz w:val="20"/>
                <w:szCs w:val="20"/>
              </w:rPr>
            </w:pPr>
            <w:r w:rsidRPr="00443B19">
              <w:rPr>
                <w:color w:val="000000"/>
                <w:sz w:val="20"/>
                <w:szCs w:val="20"/>
              </w:rPr>
              <w:t>1%</w:t>
            </w:r>
          </w:p>
        </w:tc>
      </w:tr>
    </w:tbl>
    <w:p w14:paraId="5E923196" w14:textId="77777777" w:rsidR="00E45371" w:rsidRDefault="005E59C9" w:rsidP="00E45371">
      <w:pPr>
        <w:keepNext/>
        <w:spacing w:line="360" w:lineRule="auto"/>
      </w:pPr>
      <w:r w:rsidRPr="00D51733">
        <w:t xml:space="preserve"> </w:t>
      </w:r>
      <w:r w:rsidRPr="00D51733">
        <w:rPr>
          <w:noProof/>
        </w:rPr>
        <w:drawing>
          <wp:inline distT="0" distB="0" distL="0" distR="0" wp14:anchorId="311C82FC" wp14:editId="4869F03E">
            <wp:extent cx="1561416" cy="1270000"/>
            <wp:effectExtent l="0" t="0" r="1270" b="6350"/>
            <wp:docPr id="210751742" name="Picture 1" descr="A graph with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1742" name="Picture 1" descr="A graph with a rectangle&#10;&#10;Description automatically generated"/>
                    <pic:cNvPicPr/>
                  </pic:nvPicPr>
                  <pic:blipFill>
                    <a:blip r:embed="rId28"/>
                    <a:stretch>
                      <a:fillRect/>
                    </a:stretch>
                  </pic:blipFill>
                  <pic:spPr>
                    <a:xfrm>
                      <a:off x="0" y="0"/>
                      <a:ext cx="1562637" cy="1270993"/>
                    </a:xfrm>
                    <a:prstGeom prst="rect">
                      <a:avLst/>
                    </a:prstGeom>
                  </pic:spPr>
                </pic:pic>
              </a:graphicData>
            </a:graphic>
          </wp:inline>
        </w:drawing>
      </w:r>
    </w:p>
    <w:p w14:paraId="29852108" w14:textId="30DA6ADA" w:rsidR="00E45371" w:rsidRPr="001B3ADA" w:rsidRDefault="00E45371" w:rsidP="00E45371">
      <w:pPr>
        <w:pStyle w:val="Caption"/>
        <w:jc w:val="center"/>
        <w:rPr>
          <w:sz w:val="14"/>
          <w:szCs w:val="14"/>
        </w:rPr>
      </w:pPr>
      <w:bookmarkStart w:id="42" w:name="_Toc184830282"/>
      <w:r w:rsidRPr="001B3ADA">
        <w:rPr>
          <w:sz w:val="14"/>
          <w:szCs w:val="14"/>
        </w:rPr>
        <w:t xml:space="preserve">Fig12 Distribution of Promotion </w:t>
      </w:r>
      <w:r w:rsidRPr="001B3ADA">
        <w:rPr>
          <w:sz w:val="14"/>
          <w:szCs w:val="14"/>
        </w:rPr>
        <w:fldChar w:fldCharType="begin"/>
      </w:r>
      <w:r w:rsidRPr="001B3ADA">
        <w:rPr>
          <w:sz w:val="14"/>
          <w:szCs w:val="14"/>
        </w:rPr>
        <w:instrText xml:space="preserve"> SEQ Fig12_Distribution_of_Promotion \* ARABIC </w:instrText>
      </w:r>
      <w:r w:rsidRPr="001B3ADA">
        <w:rPr>
          <w:sz w:val="14"/>
          <w:szCs w:val="14"/>
        </w:rPr>
        <w:fldChar w:fldCharType="separate"/>
      </w:r>
      <w:r w:rsidRPr="001B3ADA">
        <w:rPr>
          <w:noProof/>
          <w:sz w:val="14"/>
          <w:szCs w:val="14"/>
        </w:rPr>
        <w:t>1</w:t>
      </w:r>
      <w:bookmarkEnd w:id="42"/>
      <w:r w:rsidRPr="001B3ADA">
        <w:rPr>
          <w:sz w:val="14"/>
          <w:szCs w:val="14"/>
        </w:rPr>
        <w:fldChar w:fldCharType="end"/>
      </w:r>
    </w:p>
    <w:p w14:paraId="5DCB9876" w14:textId="6A857EEF" w:rsidR="0084005E" w:rsidRPr="0084005E" w:rsidRDefault="00443B19" w:rsidP="00E45371">
      <w:pPr>
        <w:keepNext/>
        <w:rPr>
          <w:sz w:val="20"/>
          <w:szCs w:val="20"/>
        </w:rPr>
      </w:pPr>
      <w:r w:rsidRPr="00443B19">
        <w:rPr>
          <w:sz w:val="14"/>
          <w:szCs w:val="14"/>
        </w:rPr>
        <w:t xml:space="preserve"> </w:t>
      </w:r>
      <w:r w:rsidR="0084005E" w:rsidRPr="0084005E">
        <w:rPr>
          <w:sz w:val="20"/>
          <w:szCs w:val="20"/>
        </w:rPr>
        <w:t xml:space="preserve">Form the Above Figure, </w:t>
      </w:r>
      <w:r w:rsidR="0084005E" w:rsidRPr="0084005E">
        <w:rPr>
          <w:sz w:val="20"/>
          <w:szCs w:val="20"/>
        </w:rPr>
        <w:t>Promotions are extremely rare, with 99% of employees not receiving one in the last 5 years. This lack of growth opportunities might demotivate employees and lead to higher turnover. Offering more promotions could improve employee satisfaction and retention.</w:t>
      </w:r>
    </w:p>
    <w:p w14:paraId="27F843F4" w14:textId="77777777" w:rsidR="00657E7A" w:rsidRDefault="00657E7A" w:rsidP="005E59C9">
      <w:pPr>
        <w:spacing w:line="360" w:lineRule="auto"/>
        <w:rPr>
          <w:b/>
          <w:bCs/>
        </w:rPr>
      </w:pPr>
    </w:p>
    <w:p w14:paraId="1E54E97B" w14:textId="3A2D3AB9" w:rsidR="00A06D78" w:rsidRDefault="0084005E" w:rsidP="005E59C9">
      <w:pPr>
        <w:spacing w:line="360" w:lineRule="auto"/>
        <w:rPr>
          <w:b/>
          <w:bCs/>
        </w:rPr>
      </w:pPr>
      <w:r w:rsidRPr="00D51733">
        <w:rPr>
          <w:noProof/>
        </w:rPr>
        <w:drawing>
          <wp:anchor distT="0" distB="0" distL="114300" distR="114300" simplePos="0" relativeHeight="251696128" behindDoc="1" locked="0" layoutInCell="1" allowOverlap="1" wp14:anchorId="22DFCBE8" wp14:editId="0B33A74C">
            <wp:simplePos x="0" y="0"/>
            <wp:positionH relativeFrom="column">
              <wp:posOffset>38100</wp:posOffset>
            </wp:positionH>
            <wp:positionV relativeFrom="paragraph">
              <wp:posOffset>264160</wp:posOffset>
            </wp:positionV>
            <wp:extent cx="2368550" cy="1355090"/>
            <wp:effectExtent l="0" t="0" r="0" b="0"/>
            <wp:wrapTight wrapText="bothSides">
              <wp:wrapPolygon edited="0">
                <wp:start x="0" y="0"/>
                <wp:lineTo x="0" y="21256"/>
                <wp:lineTo x="21368" y="21256"/>
                <wp:lineTo x="21368" y="0"/>
                <wp:lineTo x="0" y="0"/>
              </wp:wrapPolygon>
            </wp:wrapTight>
            <wp:docPr id="20790236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2360" name="Picture 1" descr="A graph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8550" cy="1355090"/>
                    </a:xfrm>
                    <a:prstGeom prst="rect">
                      <a:avLst/>
                    </a:prstGeom>
                  </pic:spPr>
                </pic:pic>
              </a:graphicData>
            </a:graphic>
            <wp14:sizeRelH relativeFrom="margin">
              <wp14:pctWidth>0</wp14:pctWidth>
            </wp14:sizeRelH>
            <wp14:sizeRelV relativeFrom="margin">
              <wp14:pctHeight>0</wp14:pctHeight>
            </wp14:sizeRelV>
          </wp:anchor>
        </w:drawing>
      </w:r>
      <w:r>
        <w:rPr>
          <w:b/>
          <w:bCs/>
        </w:rPr>
        <w:t>C</w:t>
      </w:r>
      <w:r w:rsidR="0025667A">
        <w:rPr>
          <w:b/>
          <w:bCs/>
        </w:rPr>
        <w:t xml:space="preserve">heck for </w:t>
      </w:r>
      <w:r w:rsidR="005E59C9" w:rsidRPr="0072280A">
        <w:rPr>
          <w:b/>
          <w:bCs/>
        </w:rPr>
        <w:t xml:space="preserve">Average Monthly Hours </w:t>
      </w:r>
    </w:p>
    <w:tbl>
      <w:tblPr>
        <w:tblpPr w:leftFromText="180" w:rightFromText="180" w:vertAnchor="text" w:horzAnchor="page" w:tblpX="5311" w:tblpY="88"/>
        <w:tblW w:w="5282" w:type="dxa"/>
        <w:tblLook w:val="04A0" w:firstRow="1" w:lastRow="0" w:firstColumn="1" w:lastColumn="0" w:noHBand="0" w:noVBand="1"/>
      </w:tblPr>
      <w:tblGrid>
        <w:gridCol w:w="1636"/>
        <w:gridCol w:w="1444"/>
        <w:gridCol w:w="2202"/>
      </w:tblGrid>
      <w:tr w:rsidR="00E45371" w:rsidRPr="00B73F10" w14:paraId="17D50BBA" w14:textId="77777777" w:rsidTr="00E45371">
        <w:trPr>
          <w:trHeight w:val="375"/>
        </w:trPr>
        <w:tc>
          <w:tcPr>
            <w:tcW w:w="1636"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C80CE0B" w14:textId="77777777" w:rsidR="00E45371" w:rsidRPr="005F7C55" w:rsidRDefault="00E45371" w:rsidP="00E45371">
            <w:pPr>
              <w:spacing w:line="360" w:lineRule="auto"/>
              <w:jc w:val="center"/>
              <w:rPr>
                <w:b/>
                <w:bCs/>
                <w:color w:val="000000"/>
                <w:sz w:val="20"/>
                <w:szCs w:val="20"/>
              </w:rPr>
            </w:pPr>
            <w:r w:rsidRPr="005F7C55">
              <w:rPr>
                <w:b/>
                <w:bCs/>
                <w:color w:val="000000"/>
                <w:sz w:val="20"/>
                <w:szCs w:val="20"/>
              </w:rPr>
              <w:t>Hours Bucket</w:t>
            </w:r>
          </w:p>
        </w:tc>
        <w:tc>
          <w:tcPr>
            <w:tcW w:w="1444"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46D741B" w14:textId="77777777" w:rsidR="00E45371" w:rsidRPr="005F7C55" w:rsidRDefault="00E45371" w:rsidP="00E45371">
            <w:pPr>
              <w:spacing w:line="360" w:lineRule="auto"/>
              <w:jc w:val="center"/>
              <w:rPr>
                <w:b/>
                <w:bCs/>
                <w:color w:val="000000"/>
                <w:sz w:val="20"/>
                <w:szCs w:val="20"/>
              </w:rPr>
            </w:pPr>
            <w:r w:rsidRPr="005F7C55">
              <w:rPr>
                <w:b/>
                <w:bCs/>
                <w:color w:val="000000"/>
                <w:sz w:val="20"/>
                <w:szCs w:val="20"/>
              </w:rPr>
              <w:t>Count of left</w:t>
            </w:r>
          </w:p>
        </w:tc>
        <w:tc>
          <w:tcPr>
            <w:tcW w:w="2202" w:type="dxa"/>
            <w:tcBorders>
              <w:top w:val="single" w:sz="4" w:space="0" w:color="auto"/>
              <w:left w:val="nil"/>
              <w:bottom w:val="single" w:sz="4" w:space="0" w:color="auto"/>
              <w:right w:val="single" w:sz="4" w:space="0" w:color="auto"/>
            </w:tcBorders>
            <w:shd w:val="clear" w:color="C0E6F5" w:fill="C0E6F5"/>
            <w:noWrap/>
            <w:vAlign w:val="bottom"/>
            <w:hideMark/>
          </w:tcPr>
          <w:p w14:paraId="060C102C" w14:textId="77777777" w:rsidR="00E45371" w:rsidRPr="005F7C55" w:rsidRDefault="00E45371" w:rsidP="00E45371">
            <w:pPr>
              <w:spacing w:line="360" w:lineRule="auto"/>
              <w:jc w:val="center"/>
              <w:rPr>
                <w:b/>
                <w:bCs/>
                <w:color w:val="000000"/>
                <w:sz w:val="20"/>
                <w:szCs w:val="20"/>
              </w:rPr>
            </w:pPr>
            <w:r w:rsidRPr="005F7C55">
              <w:rPr>
                <w:b/>
                <w:bCs/>
                <w:color w:val="000000"/>
                <w:sz w:val="20"/>
                <w:szCs w:val="20"/>
              </w:rPr>
              <w:t>%Distribution</w:t>
            </w:r>
          </w:p>
        </w:tc>
      </w:tr>
      <w:tr w:rsidR="00E45371" w:rsidRPr="00B73F10" w14:paraId="1D2B888C" w14:textId="77777777" w:rsidTr="00E45371">
        <w:trPr>
          <w:trHeight w:val="375"/>
        </w:trPr>
        <w:tc>
          <w:tcPr>
            <w:tcW w:w="1636" w:type="dxa"/>
            <w:tcBorders>
              <w:top w:val="nil"/>
              <w:left w:val="single" w:sz="4" w:space="0" w:color="auto"/>
              <w:bottom w:val="single" w:sz="4" w:space="0" w:color="auto"/>
              <w:right w:val="single" w:sz="4" w:space="0" w:color="auto"/>
            </w:tcBorders>
            <w:shd w:val="clear" w:color="auto" w:fill="auto"/>
            <w:noWrap/>
            <w:vAlign w:val="bottom"/>
            <w:hideMark/>
          </w:tcPr>
          <w:p w14:paraId="632FAAB2" w14:textId="77777777" w:rsidR="00E45371" w:rsidRPr="005F7C55" w:rsidRDefault="00E45371" w:rsidP="00E45371">
            <w:pPr>
              <w:spacing w:line="360" w:lineRule="auto"/>
              <w:jc w:val="center"/>
              <w:rPr>
                <w:color w:val="000000"/>
                <w:sz w:val="20"/>
                <w:szCs w:val="20"/>
              </w:rPr>
            </w:pPr>
            <w:r w:rsidRPr="005F7C55">
              <w:rPr>
                <w:color w:val="000000"/>
                <w:sz w:val="20"/>
                <w:szCs w:val="20"/>
              </w:rPr>
              <w:t>126-205</w:t>
            </w:r>
          </w:p>
        </w:tc>
        <w:tc>
          <w:tcPr>
            <w:tcW w:w="1444" w:type="dxa"/>
            <w:tcBorders>
              <w:top w:val="nil"/>
              <w:left w:val="nil"/>
              <w:bottom w:val="single" w:sz="4" w:space="0" w:color="auto"/>
              <w:right w:val="single" w:sz="4" w:space="0" w:color="auto"/>
            </w:tcBorders>
            <w:shd w:val="clear" w:color="auto" w:fill="auto"/>
            <w:noWrap/>
            <w:vAlign w:val="bottom"/>
            <w:hideMark/>
          </w:tcPr>
          <w:p w14:paraId="36B45D7C" w14:textId="77777777" w:rsidR="00E45371" w:rsidRPr="005F7C55" w:rsidRDefault="00E45371" w:rsidP="00E45371">
            <w:pPr>
              <w:spacing w:line="360" w:lineRule="auto"/>
              <w:jc w:val="center"/>
              <w:rPr>
                <w:color w:val="000000"/>
                <w:sz w:val="20"/>
                <w:szCs w:val="20"/>
              </w:rPr>
            </w:pPr>
            <w:r w:rsidRPr="005F7C55">
              <w:rPr>
                <w:color w:val="000000"/>
                <w:sz w:val="20"/>
                <w:szCs w:val="20"/>
              </w:rPr>
              <w:t>1662</w:t>
            </w:r>
          </w:p>
        </w:tc>
        <w:tc>
          <w:tcPr>
            <w:tcW w:w="2202" w:type="dxa"/>
            <w:tcBorders>
              <w:top w:val="nil"/>
              <w:left w:val="nil"/>
              <w:bottom w:val="single" w:sz="4" w:space="0" w:color="auto"/>
              <w:right w:val="single" w:sz="4" w:space="0" w:color="auto"/>
            </w:tcBorders>
            <w:shd w:val="clear" w:color="auto" w:fill="auto"/>
            <w:noWrap/>
            <w:vAlign w:val="bottom"/>
            <w:hideMark/>
          </w:tcPr>
          <w:p w14:paraId="40732A53" w14:textId="77777777" w:rsidR="00E45371" w:rsidRPr="005F7C55" w:rsidRDefault="00E45371" w:rsidP="00E45371">
            <w:pPr>
              <w:spacing w:line="360" w:lineRule="auto"/>
              <w:jc w:val="center"/>
              <w:rPr>
                <w:color w:val="000000"/>
                <w:sz w:val="20"/>
                <w:szCs w:val="20"/>
              </w:rPr>
            </w:pPr>
            <w:r w:rsidRPr="005F7C55">
              <w:rPr>
                <w:color w:val="000000"/>
                <w:sz w:val="20"/>
                <w:szCs w:val="20"/>
              </w:rPr>
              <w:t>47%</w:t>
            </w:r>
          </w:p>
        </w:tc>
      </w:tr>
      <w:tr w:rsidR="00E45371" w:rsidRPr="00B73F10" w14:paraId="140E183E" w14:textId="77777777" w:rsidTr="00E45371">
        <w:trPr>
          <w:trHeight w:val="375"/>
        </w:trPr>
        <w:tc>
          <w:tcPr>
            <w:tcW w:w="1636" w:type="dxa"/>
            <w:tcBorders>
              <w:top w:val="nil"/>
              <w:left w:val="single" w:sz="4" w:space="0" w:color="auto"/>
              <w:bottom w:val="single" w:sz="4" w:space="0" w:color="auto"/>
              <w:right w:val="single" w:sz="4" w:space="0" w:color="auto"/>
            </w:tcBorders>
            <w:shd w:val="clear" w:color="auto" w:fill="auto"/>
            <w:noWrap/>
            <w:vAlign w:val="bottom"/>
            <w:hideMark/>
          </w:tcPr>
          <w:p w14:paraId="2A2226E5" w14:textId="77777777" w:rsidR="00E45371" w:rsidRPr="005F7C55" w:rsidRDefault="00E45371" w:rsidP="00E45371">
            <w:pPr>
              <w:spacing w:line="360" w:lineRule="auto"/>
              <w:jc w:val="center"/>
              <w:rPr>
                <w:color w:val="000000"/>
                <w:sz w:val="20"/>
                <w:szCs w:val="20"/>
              </w:rPr>
            </w:pPr>
            <w:r w:rsidRPr="005F7C55">
              <w:rPr>
                <w:color w:val="000000"/>
                <w:sz w:val="20"/>
                <w:szCs w:val="20"/>
              </w:rPr>
              <w:t>206-285</w:t>
            </w:r>
          </w:p>
        </w:tc>
        <w:tc>
          <w:tcPr>
            <w:tcW w:w="1444" w:type="dxa"/>
            <w:tcBorders>
              <w:top w:val="nil"/>
              <w:left w:val="nil"/>
              <w:bottom w:val="single" w:sz="4" w:space="0" w:color="auto"/>
              <w:right w:val="single" w:sz="4" w:space="0" w:color="auto"/>
            </w:tcBorders>
            <w:shd w:val="clear" w:color="auto" w:fill="auto"/>
            <w:noWrap/>
            <w:vAlign w:val="bottom"/>
            <w:hideMark/>
          </w:tcPr>
          <w:p w14:paraId="7B3AF654" w14:textId="77777777" w:rsidR="00E45371" w:rsidRPr="005F7C55" w:rsidRDefault="00E45371" w:rsidP="00E45371">
            <w:pPr>
              <w:spacing w:line="360" w:lineRule="auto"/>
              <w:jc w:val="center"/>
              <w:rPr>
                <w:color w:val="000000"/>
                <w:sz w:val="20"/>
                <w:szCs w:val="20"/>
              </w:rPr>
            </w:pPr>
            <w:r w:rsidRPr="005F7C55">
              <w:rPr>
                <w:color w:val="000000"/>
                <w:sz w:val="20"/>
                <w:szCs w:val="20"/>
              </w:rPr>
              <w:t>1540</w:t>
            </w:r>
          </w:p>
        </w:tc>
        <w:tc>
          <w:tcPr>
            <w:tcW w:w="2202" w:type="dxa"/>
            <w:tcBorders>
              <w:top w:val="nil"/>
              <w:left w:val="nil"/>
              <w:bottom w:val="single" w:sz="4" w:space="0" w:color="auto"/>
              <w:right w:val="single" w:sz="4" w:space="0" w:color="auto"/>
            </w:tcBorders>
            <w:shd w:val="clear" w:color="auto" w:fill="auto"/>
            <w:noWrap/>
            <w:vAlign w:val="bottom"/>
            <w:hideMark/>
          </w:tcPr>
          <w:p w14:paraId="2008FE3C" w14:textId="77777777" w:rsidR="00E45371" w:rsidRPr="005F7C55" w:rsidRDefault="00E45371" w:rsidP="00E45371">
            <w:pPr>
              <w:spacing w:line="360" w:lineRule="auto"/>
              <w:jc w:val="center"/>
              <w:rPr>
                <w:color w:val="000000"/>
                <w:sz w:val="20"/>
                <w:szCs w:val="20"/>
              </w:rPr>
            </w:pPr>
            <w:r w:rsidRPr="005F7C55">
              <w:rPr>
                <w:color w:val="000000"/>
                <w:sz w:val="20"/>
                <w:szCs w:val="20"/>
              </w:rPr>
              <w:t>43%</w:t>
            </w:r>
          </w:p>
        </w:tc>
      </w:tr>
      <w:tr w:rsidR="00E45371" w:rsidRPr="00B73F10" w14:paraId="1E6D6314" w14:textId="77777777" w:rsidTr="00E45371">
        <w:trPr>
          <w:trHeight w:val="375"/>
        </w:trPr>
        <w:tc>
          <w:tcPr>
            <w:tcW w:w="1636" w:type="dxa"/>
            <w:tcBorders>
              <w:top w:val="nil"/>
              <w:left w:val="single" w:sz="4" w:space="0" w:color="auto"/>
              <w:bottom w:val="single" w:sz="4" w:space="0" w:color="auto"/>
              <w:right w:val="single" w:sz="4" w:space="0" w:color="auto"/>
            </w:tcBorders>
            <w:shd w:val="clear" w:color="auto" w:fill="auto"/>
            <w:noWrap/>
            <w:vAlign w:val="bottom"/>
            <w:hideMark/>
          </w:tcPr>
          <w:p w14:paraId="7BC4D132" w14:textId="77777777" w:rsidR="00E45371" w:rsidRPr="005F7C55" w:rsidRDefault="00E45371" w:rsidP="00E45371">
            <w:pPr>
              <w:spacing w:line="360" w:lineRule="auto"/>
              <w:jc w:val="center"/>
              <w:rPr>
                <w:color w:val="000000"/>
                <w:sz w:val="20"/>
                <w:szCs w:val="20"/>
              </w:rPr>
            </w:pPr>
            <w:r w:rsidRPr="005F7C55">
              <w:rPr>
                <w:color w:val="000000"/>
                <w:sz w:val="20"/>
                <w:szCs w:val="20"/>
              </w:rPr>
              <w:t>286-365</w:t>
            </w:r>
          </w:p>
        </w:tc>
        <w:tc>
          <w:tcPr>
            <w:tcW w:w="1444" w:type="dxa"/>
            <w:tcBorders>
              <w:top w:val="nil"/>
              <w:left w:val="nil"/>
              <w:bottom w:val="single" w:sz="4" w:space="0" w:color="auto"/>
              <w:right w:val="single" w:sz="4" w:space="0" w:color="auto"/>
            </w:tcBorders>
            <w:shd w:val="clear" w:color="auto" w:fill="auto"/>
            <w:noWrap/>
            <w:vAlign w:val="bottom"/>
            <w:hideMark/>
          </w:tcPr>
          <w:p w14:paraId="489A60BA" w14:textId="77777777" w:rsidR="00E45371" w:rsidRPr="005F7C55" w:rsidRDefault="00E45371" w:rsidP="00E45371">
            <w:pPr>
              <w:spacing w:line="360" w:lineRule="auto"/>
              <w:jc w:val="center"/>
              <w:rPr>
                <w:color w:val="000000"/>
                <w:sz w:val="20"/>
                <w:szCs w:val="20"/>
              </w:rPr>
            </w:pPr>
            <w:r w:rsidRPr="005F7C55">
              <w:rPr>
                <w:color w:val="000000"/>
                <w:sz w:val="20"/>
                <w:szCs w:val="20"/>
              </w:rPr>
              <w:t>369</w:t>
            </w:r>
          </w:p>
        </w:tc>
        <w:tc>
          <w:tcPr>
            <w:tcW w:w="2202" w:type="dxa"/>
            <w:tcBorders>
              <w:top w:val="nil"/>
              <w:left w:val="nil"/>
              <w:bottom w:val="single" w:sz="4" w:space="0" w:color="auto"/>
              <w:right w:val="single" w:sz="4" w:space="0" w:color="auto"/>
            </w:tcBorders>
            <w:shd w:val="clear" w:color="auto" w:fill="auto"/>
            <w:noWrap/>
            <w:vAlign w:val="bottom"/>
            <w:hideMark/>
          </w:tcPr>
          <w:p w14:paraId="657D9942" w14:textId="77777777" w:rsidR="00E45371" w:rsidRPr="005F7C55" w:rsidRDefault="00E45371" w:rsidP="00E45371">
            <w:pPr>
              <w:spacing w:line="360" w:lineRule="auto"/>
              <w:jc w:val="center"/>
              <w:rPr>
                <w:color w:val="000000"/>
                <w:sz w:val="20"/>
                <w:szCs w:val="20"/>
              </w:rPr>
            </w:pPr>
            <w:r w:rsidRPr="005F7C55">
              <w:rPr>
                <w:color w:val="000000"/>
                <w:sz w:val="20"/>
                <w:szCs w:val="20"/>
              </w:rPr>
              <w:t>10%</w:t>
            </w:r>
          </w:p>
        </w:tc>
      </w:tr>
    </w:tbl>
    <w:p w14:paraId="26832C20" w14:textId="63411B80" w:rsidR="00657E7A" w:rsidRPr="0072280A" w:rsidRDefault="00E45371" w:rsidP="005E59C9">
      <w:pPr>
        <w:spacing w:line="360" w:lineRule="auto"/>
      </w:pPr>
      <w:r>
        <w:rPr>
          <w:noProof/>
        </w:rPr>
        <mc:AlternateContent>
          <mc:Choice Requires="wps">
            <w:drawing>
              <wp:anchor distT="0" distB="0" distL="114300" distR="114300" simplePos="0" relativeHeight="251699200" behindDoc="1" locked="0" layoutInCell="1" allowOverlap="1" wp14:anchorId="1A19F268" wp14:editId="796F43D5">
                <wp:simplePos x="0" y="0"/>
                <wp:positionH relativeFrom="column">
                  <wp:posOffset>660400</wp:posOffset>
                </wp:positionH>
                <wp:positionV relativeFrom="paragraph">
                  <wp:posOffset>1299845</wp:posOffset>
                </wp:positionV>
                <wp:extent cx="4324350" cy="139700"/>
                <wp:effectExtent l="0" t="0" r="0" b="0"/>
                <wp:wrapTight wrapText="bothSides">
                  <wp:wrapPolygon edited="0">
                    <wp:start x="0" y="0"/>
                    <wp:lineTo x="0" y="17673"/>
                    <wp:lineTo x="21505" y="17673"/>
                    <wp:lineTo x="21505" y="0"/>
                    <wp:lineTo x="0" y="0"/>
                  </wp:wrapPolygon>
                </wp:wrapTight>
                <wp:docPr id="1999727809" name="Text Box 1"/>
                <wp:cNvGraphicFramePr/>
                <a:graphic xmlns:a="http://schemas.openxmlformats.org/drawingml/2006/main">
                  <a:graphicData uri="http://schemas.microsoft.com/office/word/2010/wordprocessingShape">
                    <wps:wsp>
                      <wps:cNvSpPr txBox="1"/>
                      <wps:spPr>
                        <a:xfrm>
                          <a:off x="0" y="0"/>
                          <a:ext cx="4324350" cy="139700"/>
                        </a:xfrm>
                        <a:prstGeom prst="rect">
                          <a:avLst/>
                        </a:prstGeom>
                        <a:solidFill>
                          <a:prstClr val="white"/>
                        </a:solidFill>
                        <a:ln>
                          <a:noFill/>
                        </a:ln>
                      </wps:spPr>
                      <wps:txbx>
                        <w:txbxContent>
                          <w:p w14:paraId="137A2D4D" w14:textId="18B3F096" w:rsidR="00E45371" w:rsidRPr="00E45371" w:rsidRDefault="00E45371" w:rsidP="00E45371">
                            <w:pPr>
                              <w:pStyle w:val="Caption"/>
                              <w:jc w:val="center"/>
                              <w:rPr>
                                <w:noProof/>
                                <w:sz w:val="14"/>
                                <w:szCs w:val="14"/>
                              </w:rPr>
                            </w:pPr>
                            <w:bookmarkStart w:id="43" w:name="_Toc184830283"/>
                            <w:r w:rsidRPr="00E45371">
                              <w:rPr>
                                <w:sz w:val="14"/>
                                <w:szCs w:val="14"/>
                              </w:rPr>
                              <w:t xml:space="preserve">Fig13 Avg Monthly hours Split </w:t>
                            </w:r>
                            <w:r w:rsidRPr="00E45371">
                              <w:rPr>
                                <w:sz w:val="14"/>
                                <w:szCs w:val="14"/>
                              </w:rPr>
                              <w:fldChar w:fldCharType="begin"/>
                            </w:r>
                            <w:r w:rsidRPr="00E45371">
                              <w:rPr>
                                <w:sz w:val="14"/>
                                <w:szCs w:val="14"/>
                              </w:rPr>
                              <w:instrText xml:space="preserve"> SEQ Fig13_Avg_Monthly_hours_Split \* ARABIC </w:instrText>
                            </w:r>
                            <w:r w:rsidRPr="00E45371">
                              <w:rPr>
                                <w:sz w:val="14"/>
                                <w:szCs w:val="14"/>
                              </w:rPr>
                              <w:fldChar w:fldCharType="separate"/>
                            </w:r>
                            <w:r w:rsidRPr="00E45371">
                              <w:rPr>
                                <w:noProof/>
                                <w:sz w:val="14"/>
                                <w:szCs w:val="14"/>
                              </w:rPr>
                              <w:t>1</w:t>
                            </w:r>
                            <w:bookmarkEnd w:id="43"/>
                            <w:r w:rsidRPr="00E45371">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9F268" id="_x0000_s1031" type="#_x0000_t202" style="position:absolute;margin-left:52pt;margin-top:102.35pt;width:340.5pt;height:1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" stroked="f">
                <v:textbox inset="0,0,0,0">
                  <w:txbxContent>
                    <w:p w14:paraId="137A2D4D" w14:textId="18B3F096" w:rsidR="00E45371" w:rsidRPr="00E45371" w:rsidRDefault="00E45371" w:rsidP="00E45371">
                      <w:pPr>
                        <w:pStyle w:val="Caption"/>
                        <w:jc w:val="center"/>
                        <w:rPr>
                          <w:noProof/>
                          <w:sz w:val="14"/>
                          <w:szCs w:val="14"/>
                        </w:rPr>
                      </w:pPr>
                      <w:bookmarkStart w:id="44" w:name="_Toc184830283"/>
                      <w:r w:rsidRPr="00E45371">
                        <w:rPr>
                          <w:sz w:val="14"/>
                          <w:szCs w:val="14"/>
                        </w:rPr>
                        <w:t xml:space="preserve">Fig13 Avg Monthly hours Split </w:t>
                      </w:r>
                      <w:r w:rsidRPr="00E45371">
                        <w:rPr>
                          <w:sz w:val="14"/>
                          <w:szCs w:val="14"/>
                        </w:rPr>
                        <w:fldChar w:fldCharType="begin"/>
                      </w:r>
                      <w:r w:rsidRPr="00E45371">
                        <w:rPr>
                          <w:sz w:val="14"/>
                          <w:szCs w:val="14"/>
                        </w:rPr>
                        <w:instrText xml:space="preserve"> SEQ Fig13_Avg_Monthly_hours_Split \* ARABIC </w:instrText>
                      </w:r>
                      <w:r w:rsidRPr="00E45371">
                        <w:rPr>
                          <w:sz w:val="14"/>
                          <w:szCs w:val="14"/>
                        </w:rPr>
                        <w:fldChar w:fldCharType="separate"/>
                      </w:r>
                      <w:r w:rsidRPr="00E45371">
                        <w:rPr>
                          <w:noProof/>
                          <w:sz w:val="14"/>
                          <w:szCs w:val="14"/>
                        </w:rPr>
                        <w:t>1</w:t>
                      </w:r>
                      <w:bookmarkEnd w:id="44"/>
                      <w:r w:rsidRPr="00E45371">
                        <w:rPr>
                          <w:sz w:val="14"/>
                          <w:szCs w:val="14"/>
                        </w:rPr>
                        <w:fldChar w:fldCharType="end"/>
                      </w:r>
                    </w:p>
                  </w:txbxContent>
                </v:textbox>
                <w10:wrap type="tight"/>
              </v:shape>
            </w:pict>
          </mc:Fallback>
        </mc:AlternateContent>
      </w:r>
    </w:p>
    <w:p w14:paraId="45917FC6" w14:textId="3C8A28CE" w:rsidR="0084005E" w:rsidRDefault="00657E7A" w:rsidP="00E45371">
      <w:pPr>
        <w:keepNext/>
        <w:rPr>
          <w:sz w:val="20"/>
          <w:szCs w:val="20"/>
        </w:rPr>
      </w:pPr>
      <w:r w:rsidRPr="00657E7A">
        <w:rPr>
          <w:sz w:val="20"/>
          <w:szCs w:val="20"/>
        </w:rPr>
        <w:t>Most employees who left worked between 126-205 hours per month (47%), followed by 206-285 hours (43%). Only 10% worked 286-365 hours, suggesting that very low or very high work hours may be linked to employee turnover.</w:t>
      </w:r>
    </w:p>
    <w:p w14:paraId="591A6A58" w14:textId="77777777" w:rsidR="00E45371" w:rsidRPr="00E45371" w:rsidRDefault="00E45371" w:rsidP="00E45371">
      <w:pPr>
        <w:keepNext/>
        <w:rPr>
          <w:sz w:val="20"/>
          <w:szCs w:val="20"/>
        </w:rPr>
      </w:pPr>
    </w:p>
    <w:tbl>
      <w:tblPr>
        <w:tblpPr w:leftFromText="180" w:rightFromText="180" w:vertAnchor="text" w:horzAnchor="page" w:tblpX="5601" w:tblpY="297"/>
        <w:tblW w:w="5443" w:type="dxa"/>
        <w:tblLook w:val="04A0" w:firstRow="1" w:lastRow="0" w:firstColumn="1" w:lastColumn="0" w:noHBand="0" w:noVBand="1"/>
      </w:tblPr>
      <w:tblGrid>
        <w:gridCol w:w="1492"/>
        <w:gridCol w:w="1950"/>
        <w:gridCol w:w="2001"/>
      </w:tblGrid>
      <w:tr w:rsidR="0025667A" w:rsidRPr="00D51733" w14:paraId="4654FBA7" w14:textId="77777777" w:rsidTr="00E45371">
        <w:trPr>
          <w:trHeight w:val="133"/>
        </w:trPr>
        <w:tc>
          <w:tcPr>
            <w:tcW w:w="1492"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6E7B2B29" w14:textId="77777777" w:rsidR="0025667A" w:rsidRPr="0025667A" w:rsidRDefault="0025667A" w:rsidP="0025667A">
            <w:pPr>
              <w:spacing w:line="360" w:lineRule="auto"/>
              <w:jc w:val="center"/>
              <w:rPr>
                <w:b/>
                <w:bCs/>
                <w:color w:val="000000"/>
                <w:sz w:val="20"/>
                <w:szCs w:val="20"/>
              </w:rPr>
            </w:pPr>
            <w:r w:rsidRPr="0025667A">
              <w:rPr>
                <w:b/>
                <w:bCs/>
                <w:color w:val="000000"/>
                <w:sz w:val="20"/>
                <w:szCs w:val="20"/>
              </w:rPr>
              <w:t>No.of Projects</w:t>
            </w:r>
          </w:p>
        </w:tc>
        <w:tc>
          <w:tcPr>
            <w:tcW w:w="195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0633AB26" w14:textId="77777777" w:rsidR="0025667A" w:rsidRPr="0025667A" w:rsidRDefault="0025667A" w:rsidP="0025667A">
            <w:pPr>
              <w:spacing w:line="360" w:lineRule="auto"/>
              <w:jc w:val="center"/>
              <w:rPr>
                <w:b/>
                <w:bCs/>
                <w:color w:val="000000"/>
                <w:sz w:val="20"/>
                <w:szCs w:val="20"/>
              </w:rPr>
            </w:pPr>
            <w:r w:rsidRPr="0025667A">
              <w:rPr>
                <w:b/>
                <w:bCs/>
                <w:color w:val="000000"/>
                <w:sz w:val="20"/>
                <w:szCs w:val="20"/>
              </w:rPr>
              <w:t>Count of number_project</w:t>
            </w:r>
          </w:p>
        </w:tc>
        <w:tc>
          <w:tcPr>
            <w:tcW w:w="2001" w:type="dxa"/>
            <w:tcBorders>
              <w:top w:val="single" w:sz="4" w:space="0" w:color="auto"/>
              <w:left w:val="nil"/>
              <w:bottom w:val="single" w:sz="4" w:space="0" w:color="auto"/>
              <w:right w:val="single" w:sz="4" w:space="0" w:color="auto"/>
            </w:tcBorders>
            <w:shd w:val="clear" w:color="C0E6F5" w:fill="C0E6F5"/>
            <w:noWrap/>
            <w:vAlign w:val="bottom"/>
            <w:hideMark/>
          </w:tcPr>
          <w:p w14:paraId="07398FF9" w14:textId="77777777" w:rsidR="0025667A" w:rsidRPr="0025667A" w:rsidRDefault="0025667A" w:rsidP="0025667A">
            <w:pPr>
              <w:spacing w:line="360" w:lineRule="auto"/>
              <w:jc w:val="center"/>
              <w:rPr>
                <w:b/>
                <w:bCs/>
                <w:color w:val="000000"/>
                <w:sz w:val="20"/>
                <w:szCs w:val="20"/>
              </w:rPr>
            </w:pPr>
            <w:r w:rsidRPr="0025667A">
              <w:rPr>
                <w:b/>
                <w:bCs/>
                <w:color w:val="000000"/>
                <w:sz w:val="20"/>
                <w:szCs w:val="20"/>
              </w:rPr>
              <w:t>%Distribution</w:t>
            </w:r>
          </w:p>
        </w:tc>
      </w:tr>
      <w:tr w:rsidR="0025667A" w:rsidRPr="00BE24C0" w14:paraId="1A011111" w14:textId="77777777" w:rsidTr="00E45371">
        <w:trPr>
          <w:trHeight w:val="133"/>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45471859" w14:textId="77777777" w:rsidR="0025667A" w:rsidRPr="0025667A" w:rsidRDefault="0025667A" w:rsidP="0025667A">
            <w:pPr>
              <w:spacing w:line="360" w:lineRule="auto"/>
              <w:jc w:val="center"/>
              <w:rPr>
                <w:color w:val="000000"/>
                <w:sz w:val="20"/>
                <w:szCs w:val="20"/>
              </w:rPr>
            </w:pPr>
            <w:r w:rsidRPr="0025667A">
              <w:rPr>
                <w:color w:val="000000"/>
                <w:sz w:val="20"/>
                <w:szCs w:val="20"/>
              </w:rPr>
              <w:t>2</w:t>
            </w:r>
          </w:p>
        </w:tc>
        <w:tc>
          <w:tcPr>
            <w:tcW w:w="1950" w:type="dxa"/>
            <w:tcBorders>
              <w:top w:val="nil"/>
              <w:left w:val="nil"/>
              <w:bottom w:val="single" w:sz="4" w:space="0" w:color="auto"/>
              <w:right w:val="single" w:sz="4" w:space="0" w:color="auto"/>
            </w:tcBorders>
            <w:shd w:val="clear" w:color="auto" w:fill="auto"/>
            <w:noWrap/>
            <w:vAlign w:val="bottom"/>
            <w:hideMark/>
          </w:tcPr>
          <w:p w14:paraId="537DF0A3" w14:textId="77777777" w:rsidR="0025667A" w:rsidRPr="0025667A" w:rsidRDefault="0025667A" w:rsidP="0025667A">
            <w:pPr>
              <w:spacing w:line="360" w:lineRule="auto"/>
              <w:jc w:val="center"/>
              <w:rPr>
                <w:color w:val="000000"/>
                <w:sz w:val="20"/>
                <w:szCs w:val="20"/>
              </w:rPr>
            </w:pPr>
            <w:r w:rsidRPr="0025667A">
              <w:rPr>
                <w:color w:val="000000"/>
                <w:sz w:val="20"/>
                <w:szCs w:val="20"/>
              </w:rPr>
              <w:t>1567</w:t>
            </w:r>
          </w:p>
        </w:tc>
        <w:tc>
          <w:tcPr>
            <w:tcW w:w="2001" w:type="dxa"/>
            <w:tcBorders>
              <w:top w:val="nil"/>
              <w:left w:val="nil"/>
              <w:bottom w:val="single" w:sz="4" w:space="0" w:color="auto"/>
              <w:right w:val="single" w:sz="4" w:space="0" w:color="auto"/>
            </w:tcBorders>
            <w:shd w:val="clear" w:color="auto" w:fill="auto"/>
            <w:noWrap/>
            <w:vAlign w:val="bottom"/>
            <w:hideMark/>
          </w:tcPr>
          <w:p w14:paraId="2185830B" w14:textId="77777777" w:rsidR="0025667A" w:rsidRPr="0025667A" w:rsidRDefault="0025667A" w:rsidP="0025667A">
            <w:pPr>
              <w:spacing w:line="360" w:lineRule="auto"/>
              <w:jc w:val="center"/>
              <w:rPr>
                <w:color w:val="000000"/>
                <w:sz w:val="20"/>
                <w:szCs w:val="20"/>
              </w:rPr>
            </w:pPr>
            <w:r w:rsidRPr="0025667A">
              <w:rPr>
                <w:color w:val="000000"/>
                <w:sz w:val="20"/>
                <w:szCs w:val="20"/>
              </w:rPr>
              <w:t>44%</w:t>
            </w:r>
          </w:p>
        </w:tc>
      </w:tr>
      <w:tr w:rsidR="0025667A" w:rsidRPr="00BE24C0" w14:paraId="22C74600" w14:textId="77777777" w:rsidTr="00E45371">
        <w:trPr>
          <w:trHeight w:val="133"/>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35F88B60" w14:textId="77777777" w:rsidR="0025667A" w:rsidRPr="0025667A" w:rsidRDefault="0025667A" w:rsidP="0025667A">
            <w:pPr>
              <w:spacing w:line="360" w:lineRule="auto"/>
              <w:jc w:val="center"/>
              <w:rPr>
                <w:color w:val="000000"/>
                <w:sz w:val="20"/>
                <w:szCs w:val="20"/>
              </w:rPr>
            </w:pPr>
            <w:r w:rsidRPr="0025667A">
              <w:rPr>
                <w:color w:val="000000"/>
                <w:sz w:val="20"/>
                <w:szCs w:val="20"/>
              </w:rPr>
              <w:t>3</w:t>
            </w:r>
          </w:p>
        </w:tc>
        <w:tc>
          <w:tcPr>
            <w:tcW w:w="1950" w:type="dxa"/>
            <w:tcBorders>
              <w:top w:val="nil"/>
              <w:left w:val="nil"/>
              <w:bottom w:val="single" w:sz="4" w:space="0" w:color="auto"/>
              <w:right w:val="single" w:sz="4" w:space="0" w:color="auto"/>
            </w:tcBorders>
            <w:shd w:val="clear" w:color="auto" w:fill="auto"/>
            <w:noWrap/>
            <w:vAlign w:val="bottom"/>
            <w:hideMark/>
          </w:tcPr>
          <w:p w14:paraId="1B079F52" w14:textId="77777777" w:rsidR="0025667A" w:rsidRPr="0025667A" w:rsidRDefault="0025667A" w:rsidP="0025667A">
            <w:pPr>
              <w:spacing w:line="360" w:lineRule="auto"/>
              <w:jc w:val="center"/>
              <w:rPr>
                <w:color w:val="000000"/>
                <w:sz w:val="20"/>
                <w:szCs w:val="20"/>
              </w:rPr>
            </w:pPr>
            <w:r w:rsidRPr="0025667A">
              <w:rPr>
                <w:color w:val="000000"/>
                <w:sz w:val="20"/>
                <w:szCs w:val="20"/>
              </w:rPr>
              <w:t>72</w:t>
            </w:r>
          </w:p>
        </w:tc>
        <w:tc>
          <w:tcPr>
            <w:tcW w:w="2001" w:type="dxa"/>
            <w:tcBorders>
              <w:top w:val="nil"/>
              <w:left w:val="nil"/>
              <w:bottom w:val="single" w:sz="4" w:space="0" w:color="auto"/>
              <w:right w:val="single" w:sz="4" w:space="0" w:color="auto"/>
            </w:tcBorders>
            <w:shd w:val="clear" w:color="auto" w:fill="auto"/>
            <w:noWrap/>
            <w:vAlign w:val="bottom"/>
            <w:hideMark/>
          </w:tcPr>
          <w:p w14:paraId="0E77BE2C" w14:textId="77777777" w:rsidR="0025667A" w:rsidRPr="0025667A" w:rsidRDefault="0025667A" w:rsidP="0025667A">
            <w:pPr>
              <w:spacing w:line="360" w:lineRule="auto"/>
              <w:jc w:val="center"/>
              <w:rPr>
                <w:color w:val="000000"/>
                <w:sz w:val="20"/>
                <w:szCs w:val="20"/>
              </w:rPr>
            </w:pPr>
            <w:r w:rsidRPr="0025667A">
              <w:rPr>
                <w:color w:val="000000"/>
                <w:sz w:val="20"/>
                <w:szCs w:val="20"/>
              </w:rPr>
              <w:t>2%</w:t>
            </w:r>
          </w:p>
        </w:tc>
      </w:tr>
      <w:tr w:rsidR="0025667A" w:rsidRPr="00BE24C0" w14:paraId="3A7392A7" w14:textId="77777777" w:rsidTr="00E45371">
        <w:trPr>
          <w:trHeight w:val="133"/>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51D52153" w14:textId="77777777" w:rsidR="0025667A" w:rsidRPr="0025667A" w:rsidRDefault="0025667A" w:rsidP="0025667A">
            <w:pPr>
              <w:spacing w:line="360" w:lineRule="auto"/>
              <w:jc w:val="center"/>
              <w:rPr>
                <w:color w:val="000000"/>
                <w:sz w:val="20"/>
                <w:szCs w:val="20"/>
              </w:rPr>
            </w:pPr>
            <w:r w:rsidRPr="0025667A">
              <w:rPr>
                <w:color w:val="000000"/>
                <w:sz w:val="20"/>
                <w:szCs w:val="20"/>
              </w:rPr>
              <w:t>4</w:t>
            </w:r>
          </w:p>
        </w:tc>
        <w:tc>
          <w:tcPr>
            <w:tcW w:w="1950" w:type="dxa"/>
            <w:tcBorders>
              <w:top w:val="nil"/>
              <w:left w:val="nil"/>
              <w:bottom w:val="single" w:sz="4" w:space="0" w:color="auto"/>
              <w:right w:val="single" w:sz="4" w:space="0" w:color="auto"/>
            </w:tcBorders>
            <w:shd w:val="clear" w:color="auto" w:fill="auto"/>
            <w:noWrap/>
            <w:vAlign w:val="bottom"/>
            <w:hideMark/>
          </w:tcPr>
          <w:p w14:paraId="786C573F" w14:textId="77777777" w:rsidR="0025667A" w:rsidRPr="0025667A" w:rsidRDefault="0025667A" w:rsidP="0025667A">
            <w:pPr>
              <w:spacing w:line="360" w:lineRule="auto"/>
              <w:jc w:val="center"/>
              <w:rPr>
                <w:color w:val="000000"/>
                <w:sz w:val="20"/>
                <w:szCs w:val="20"/>
              </w:rPr>
            </w:pPr>
            <w:r w:rsidRPr="0025667A">
              <w:rPr>
                <w:color w:val="000000"/>
                <w:sz w:val="20"/>
                <w:szCs w:val="20"/>
              </w:rPr>
              <w:t>409</w:t>
            </w:r>
          </w:p>
        </w:tc>
        <w:tc>
          <w:tcPr>
            <w:tcW w:w="2001" w:type="dxa"/>
            <w:tcBorders>
              <w:top w:val="nil"/>
              <w:left w:val="nil"/>
              <w:bottom w:val="single" w:sz="4" w:space="0" w:color="auto"/>
              <w:right w:val="single" w:sz="4" w:space="0" w:color="auto"/>
            </w:tcBorders>
            <w:shd w:val="clear" w:color="auto" w:fill="auto"/>
            <w:noWrap/>
            <w:vAlign w:val="bottom"/>
            <w:hideMark/>
          </w:tcPr>
          <w:p w14:paraId="6F5C13E1" w14:textId="77777777" w:rsidR="0025667A" w:rsidRPr="0025667A" w:rsidRDefault="0025667A" w:rsidP="0025667A">
            <w:pPr>
              <w:spacing w:line="360" w:lineRule="auto"/>
              <w:jc w:val="center"/>
              <w:rPr>
                <w:color w:val="000000"/>
                <w:sz w:val="20"/>
                <w:szCs w:val="20"/>
              </w:rPr>
            </w:pPr>
            <w:r w:rsidRPr="0025667A">
              <w:rPr>
                <w:color w:val="000000"/>
                <w:sz w:val="20"/>
                <w:szCs w:val="20"/>
              </w:rPr>
              <w:t>11%</w:t>
            </w:r>
          </w:p>
        </w:tc>
      </w:tr>
      <w:tr w:rsidR="0025667A" w:rsidRPr="00BE24C0" w14:paraId="10941FE2" w14:textId="77777777" w:rsidTr="00E45371">
        <w:trPr>
          <w:trHeight w:val="133"/>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7ECDEA81" w14:textId="77777777" w:rsidR="0025667A" w:rsidRPr="0025667A" w:rsidRDefault="0025667A" w:rsidP="0025667A">
            <w:pPr>
              <w:spacing w:line="360" w:lineRule="auto"/>
              <w:jc w:val="center"/>
              <w:rPr>
                <w:color w:val="000000"/>
                <w:sz w:val="20"/>
                <w:szCs w:val="20"/>
              </w:rPr>
            </w:pPr>
            <w:r w:rsidRPr="0025667A">
              <w:rPr>
                <w:color w:val="000000"/>
                <w:sz w:val="20"/>
                <w:szCs w:val="20"/>
              </w:rPr>
              <w:t>5</w:t>
            </w:r>
          </w:p>
        </w:tc>
        <w:tc>
          <w:tcPr>
            <w:tcW w:w="1950" w:type="dxa"/>
            <w:tcBorders>
              <w:top w:val="nil"/>
              <w:left w:val="nil"/>
              <w:bottom w:val="single" w:sz="4" w:space="0" w:color="auto"/>
              <w:right w:val="single" w:sz="4" w:space="0" w:color="auto"/>
            </w:tcBorders>
            <w:shd w:val="clear" w:color="auto" w:fill="auto"/>
            <w:noWrap/>
            <w:vAlign w:val="bottom"/>
            <w:hideMark/>
          </w:tcPr>
          <w:p w14:paraId="3CAA4EE6" w14:textId="77777777" w:rsidR="0025667A" w:rsidRPr="0025667A" w:rsidRDefault="0025667A" w:rsidP="0025667A">
            <w:pPr>
              <w:spacing w:line="360" w:lineRule="auto"/>
              <w:jc w:val="center"/>
              <w:rPr>
                <w:color w:val="000000"/>
                <w:sz w:val="20"/>
                <w:szCs w:val="20"/>
              </w:rPr>
            </w:pPr>
            <w:r w:rsidRPr="0025667A">
              <w:rPr>
                <w:color w:val="000000"/>
                <w:sz w:val="20"/>
                <w:szCs w:val="20"/>
              </w:rPr>
              <w:t>612</w:t>
            </w:r>
          </w:p>
        </w:tc>
        <w:tc>
          <w:tcPr>
            <w:tcW w:w="2001" w:type="dxa"/>
            <w:tcBorders>
              <w:top w:val="nil"/>
              <w:left w:val="nil"/>
              <w:bottom w:val="single" w:sz="4" w:space="0" w:color="auto"/>
              <w:right w:val="single" w:sz="4" w:space="0" w:color="auto"/>
            </w:tcBorders>
            <w:shd w:val="clear" w:color="auto" w:fill="auto"/>
            <w:noWrap/>
            <w:vAlign w:val="bottom"/>
            <w:hideMark/>
          </w:tcPr>
          <w:p w14:paraId="6CA1A717" w14:textId="77777777" w:rsidR="0025667A" w:rsidRPr="0025667A" w:rsidRDefault="0025667A" w:rsidP="0025667A">
            <w:pPr>
              <w:spacing w:line="360" w:lineRule="auto"/>
              <w:jc w:val="center"/>
              <w:rPr>
                <w:color w:val="000000"/>
                <w:sz w:val="20"/>
                <w:szCs w:val="20"/>
              </w:rPr>
            </w:pPr>
            <w:r w:rsidRPr="0025667A">
              <w:rPr>
                <w:color w:val="000000"/>
                <w:sz w:val="20"/>
                <w:szCs w:val="20"/>
              </w:rPr>
              <w:t>17%</w:t>
            </w:r>
          </w:p>
        </w:tc>
      </w:tr>
      <w:tr w:rsidR="0025667A" w:rsidRPr="00BE24C0" w14:paraId="7697AE49" w14:textId="77777777" w:rsidTr="00E45371">
        <w:trPr>
          <w:trHeight w:val="133"/>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1D97E4C4" w14:textId="77777777" w:rsidR="0025667A" w:rsidRPr="0025667A" w:rsidRDefault="0025667A" w:rsidP="0025667A">
            <w:pPr>
              <w:spacing w:line="360" w:lineRule="auto"/>
              <w:jc w:val="center"/>
              <w:rPr>
                <w:color w:val="000000"/>
                <w:sz w:val="20"/>
                <w:szCs w:val="20"/>
              </w:rPr>
            </w:pPr>
            <w:r w:rsidRPr="0025667A">
              <w:rPr>
                <w:color w:val="000000"/>
                <w:sz w:val="20"/>
                <w:szCs w:val="20"/>
              </w:rPr>
              <w:t>6</w:t>
            </w:r>
          </w:p>
        </w:tc>
        <w:tc>
          <w:tcPr>
            <w:tcW w:w="1950" w:type="dxa"/>
            <w:tcBorders>
              <w:top w:val="nil"/>
              <w:left w:val="nil"/>
              <w:bottom w:val="single" w:sz="4" w:space="0" w:color="auto"/>
              <w:right w:val="single" w:sz="4" w:space="0" w:color="auto"/>
            </w:tcBorders>
            <w:shd w:val="clear" w:color="auto" w:fill="auto"/>
            <w:noWrap/>
            <w:vAlign w:val="bottom"/>
            <w:hideMark/>
          </w:tcPr>
          <w:p w14:paraId="672FE780" w14:textId="77777777" w:rsidR="0025667A" w:rsidRPr="0025667A" w:rsidRDefault="0025667A" w:rsidP="0025667A">
            <w:pPr>
              <w:spacing w:line="360" w:lineRule="auto"/>
              <w:jc w:val="center"/>
              <w:rPr>
                <w:color w:val="000000"/>
                <w:sz w:val="20"/>
                <w:szCs w:val="20"/>
              </w:rPr>
            </w:pPr>
            <w:r w:rsidRPr="0025667A">
              <w:rPr>
                <w:color w:val="000000"/>
                <w:sz w:val="20"/>
                <w:szCs w:val="20"/>
              </w:rPr>
              <w:t>655</w:t>
            </w:r>
          </w:p>
        </w:tc>
        <w:tc>
          <w:tcPr>
            <w:tcW w:w="2001" w:type="dxa"/>
            <w:tcBorders>
              <w:top w:val="nil"/>
              <w:left w:val="nil"/>
              <w:bottom w:val="single" w:sz="4" w:space="0" w:color="auto"/>
              <w:right w:val="single" w:sz="4" w:space="0" w:color="auto"/>
            </w:tcBorders>
            <w:shd w:val="clear" w:color="auto" w:fill="auto"/>
            <w:noWrap/>
            <w:vAlign w:val="bottom"/>
            <w:hideMark/>
          </w:tcPr>
          <w:p w14:paraId="33D11176" w14:textId="77777777" w:rsidR="0025667A" w:rsidRPr="0025667A" w:rsidRDefault="0025667A" w:rsidP="0025667A">
            <w:pPr>
              <w:spacing w:line="360" w:lineRule="auto"/>
              <w:jc w:val="center"/>
              <w:rPr>
                <w:color w:val="000000"/>
                <w:sz w:val="20"/>
                <w:szCs w:val="20"/>
              </w:rPr>
            </w:pPr>
            <w:r w:rsidRPr="0025667A">
              <w:rPr>
                <w:color w:val="000000"/>
                <w:sz w:val="20"/>
                <w:szCs w:val="20"/>
              </w:rPr>
              <w:t>18%</w:t>
            </w:r>
          </w:p>
        </w:tc>
      </w:tr>
      <w:tr w:rsidR="0025667A" w:rsidRPr="00BE24C0" w14:paraId="637E9AD3" w14:textId="77777777" w:rsidTr="00E45371">
        <w:trPr>
          <w:trHeight w:val="133"/>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34061F3B" w14:textId="77777777" w:rsidR="0025667A" w:rsidRPr="0025667A" w:rsidRDefault="0025667A" w:rsidP="0025667A">
            <w:pPr>
              <w:spacing w:line="360" w:lineRule="auto"/>
              <w:jc w:val="center"/>
              <w:rPr>
                <w:color w:val="000000"/>
                <w:sz w:val="20"/>
                <w:szCs w:val="20"/>
              </w:rPr>
            </w:pPr>
            <w:r w:rsidRPr="0025667A">
              <w:rPr>
                <w:color w:val="000000"/>
                <w:sz w:val="20"/>
                <w:szCs w:val="20"/>
              </w:rPr>
              <w:t>7</w:t>
            </w:r>
          </w:p>
        </w:tc>
        <w:tc>
          <w:tcPr>
            <w:tcW w:w="1950" w:type="dxa"/>
            <w:tcBorders>
              <w:top w:val="nil"/>
              <w:left w:val="nil"/>
              <w:bottom w:val="single" w:sz="4" w:space="0" w:color="auto"/>
              <w:right w:val="single" w:sz="4" w:space="0" w:color="auto"/>
            </w:tcBorders>
            <w:shd w:val="clear" w:color="auto" w:fill="auto"/>
            <w:noWrap/>
            <w:vAlign w:val="bottom"/>
            <w:hideMark/>
          </w:tcPr>
          <w:p w14:paraId="69E8E5E2" w14:textId="77777777" w:rsidR="0025667A" w:rsidRPr="0025667A" w:rsidRDefault="0025667A" w:rsidP="0025667A">
            <w:pPr>
              <w:spacing w:line="360" w:lineRule="auto"/>
              <w:jc w:val="center"/>
              <w:rPr>
                <w:color w:val="000000"/>
                <w:sz w:val="20"/>
                <w:szCs w:val="20"/>
              </w:rPr>
            </w:pPr>
            <w:r w:rsidRPr="0025667A">
              <w:rPr>
                <w:color w:val="000000"/>
                <w:sz w:val="20"/>
                <w:szCs w:val="20"/>
              </w:rPr>
              <w:t>256</w:t>
            </w:r>
          </w:p>
        </w:tc>
        <w:tc>
          <w:tcPr>
            <w:tcW w:w="2001" w:type="dxa"/>
            <w:tcBorders>
              <w:top w:val="nil"/>
              <w:left w:val="nil"/>
              <w:bottom w:val="single" w:sz="4" w:space="0" w:color="auto"/>
              <w:right w:val="single" w:sz="4" w:space="0" w:color="auto"/>
            </w:tcBorders>
            <w:shd w:val="clear" w:color="auto" w:fill="auto"/>
            <w:noWrap/>
            <w:vAlign w:val="bottom"/>
            <w:hideMark/>
          </w:tcPr>
          <w:p w14:paraId="26C80BEF" w14:textId="77777777" w:rsidR="0025667A" w:rsidRPr="0025667A" w:rsidRDefault="0025667A" w:rsidP="0025667A">
            <w:pPr>
              <w:spacing w:line="360" w:lineRule="auto"/>
              <w:jc w:val="center"/>
              <w:rPr>
                <w:color w:val="000000"/>
                <w:sz w:val="20"/>
                <w:szCs w:val="20"/>
              </w:rPr>
            </w:pPr>
            <w:r w:rsidRPr="0025667A">
              <w:rPr>
                <w:color w:val="000000"/>
                <w:sz w:val="20"/>
                <w:szCs w:val="20"/>
              </w:rPr>
              <w:t>7%</w:t>
            </w:r>
          </w:p>
        </w:tc>
      </w:tr>
    </w:tbl>
    <w:p w14:paraId="0A549122" w14:textId="0962B5EC" w:rsidR="00BE24C0" w:rsidRPr="0072280A" w:rsidRDefault="0025667A" w:rsidP="00C43D33">
      <w:pPr>
        <w:spacing w:line="360" w:lineRule="auto"/>
        <w:rPr>
          <w:b/>
          <w:bCs/>
        </w:rPr>
      </w:pPr>
      <w:r>
        <w:rPr>
          <w:b/>
          <w:bCs/>
        </w:rPr>
        <w:t xml:space="preserve">Check for </w:t>
      </w:r>
      <w:r w:rsidR="00BE24C0" w:rsidRPr="0072280A">
        <w:rPr>
          <w:b/>
          <w:bCs/>
        </w:rPr>
        <w:t xml:space="preserve">Number of Projects </w:t>
      </w:r>
    </w:p>
    <w:p w14:paraId="6544B243" w14:textId="77777777" w:rsidR="0072280A" w:rsidRPr="0072280A" w:rsidRDefault="0072280A" w:rsidP="00C43D33">
      <w:pPr>
        <w:spacing w:line="360" w:lineRule="auto"/>
      </w:pPr>
    </w:p>
    <w:p w14:paraId="7EBA7159" w14:textId="77777777" w:rsidR="00E45371" w:rsidRDefault="00BE24C0" w:rsidP="00E45371">
      <w:pPr>
        <w:keepNext/>
        <w:spacing w:before="120" w:line="360" w:lineRule="auto"/>
      </w:pPr>
      <w:r w:rsidRPr="00D51733">
        <w:rPr>
          <w:noProof/>
        </w:rPr>
        <w:drawing>
          <wp:inline distT="0" distB="0" distL="0" distR="0" wp14:anchorId="66B4E48D" wp14:editId="16C916A6">
            <wp:extent cx="1755413" cy="1328598"/>
            <wp:effectExtent l="0" t="0" r="0" b="5080"/>
            <wp:docPr id="219651697"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51697" name="Picture 1" descr="A graph of a bar graph&#10;&#10;Description automatically generated"/>
                    <pic:cNvPicPr/>
                  </pic:nvPicPr>
                  <pic:blipFill>
                    <a:blip r:embed="rId30"/>
                    <a:stretch>
                      <a:fillRect/>
                    </a:stretch>
                  </pic:blipFill>
                  <pic:spPr>
                    <a:xfrm>
                      <a:off x="0" y="0"/>
                      <a:ext cx="1766650" cy="1337103"/>
                    </a:xfrm>
                    <a:prstGeom prst="rect">
                      <a:avLst/>
                    </a:prstGeom>
                  </pic:spPr>
                </pic:pic>
              </a:graphicData>
            </a:graphic>
          </wp:inline>
        </w:drawing>
      </w:r>
    </w:p>
    <w:p w14:paraId="0DCA557B" w14:textId="3E042E82" w:rsidR="00BE24C0" w:rsidRPr="001B3ADA" w:rsidRDefault="00E45371" w:rsidP="00E45371">
      <w:pPr>
        <w:pStyle w:val="Caption"/>
        <w:jc w:val="center"/>
        <w:rPr>
          <w:sz w:val="14"/>
          <w:szCs w:val="14"/>
        </w:rPr>
      </w:pPr>
      <w:bookmarkStart w:id="45" w:name="_Toc184830284"/>
      <w:r w:rsidRPr="001B3ADA">
        <w:rPr>
          <w:sz w:val="14"/>
          <w:szCs w:val="14"/>
        </w:rPr>
        <w:t xml:space="preserve">Fig14 Distribution of No of Projects </w:t>
      </w:r>
      <w:r w:rsidRPr="001B3ADA">
        <w:rPr>
          <w:sz w:val="14"/>
          <w:szCs w:val="14"/>
        </w:rPr>
        <w:fldChar w:fldCharType="begin"/>
      </w:r>
      <w:r w:rsidRPr="001B3ADA">
        <w:rPr>
          <w:sz w:val="14"/>
          <w:szCs w:val="14"/>
        </w:rPr>
        <w:instrText xml:space="preserve"> SEQ Fig14_Distribution_of_No_of_Projects \* ARABIC </w:instrText>
      </w:r>
      <w:r w:rsidRPr="001B3ADA">
        <w:rPr>
          <w:sz w:val="14"/>
          <w:szCs w:val="14"/>
        </w:rPr>
        <w:fldChar w:fldCharType="separate"/>
      </w:r>
      <w:r w:rsidRPr="001B3ADA">
        <w:rPr>
          <w:noProof/>
          <w:sz w:val="14"/>
          <w:szCs w:val="14"/>
        </w:rPr>
        <w:t>1</w:t>
      </w:r>
      <w:bookmarkEnd w:id="45"/>
      <w:r w:rsidRPr="001B3ADA">
        <w:rPr>
          <w:sz w:val="14"/>
          <w:szCs w:val="14"/>
        </w:rPr>
        <w:fldChar w:fldCharType="end"/>
      </w:r>
    </w:p>
    <w:p w14:paraId="45694460" w14:textId="77777777" w:rsidR="00657E7A" w:rsidRPr="00657E7A" w:rsidRDefault="00657E7A" w:rsidP="00657E7A">
      <w:pPr>
        <w:rPr>
          <w:sz w:val="20"/>
          <w:szCs w:val="20"/>
        </w:rPr>
      </w:pPr>
      <w:r w:rsidRPr="00657E7A">
        <w:rPr>
          <w:sz w:val="20"/>
          <w:szCs w:val="20"/>
        </w:rPr>
        <w:t>Most employees (44%) worked on just 2 projects, while the number of employees decreases as the number of projects increases. A significant portion worked on 5-6 projects (35%), which could indicate a workload sweet spot, while fewer employees handled very low (3 projects) or very high (7 projects) workloads.</w:t>
      </w:r>
    </w:p>
    <w:p w14:paraId="726337BE" w14:textId="77777777" w:rsidR="00657E7A" w:rsidRDefault="00657E7A" w:rsidP="00657E7A">
      <w:pPr>
        <w:rPr>
          <w:b/>
          <w:bCs/>
        </w:rPr>
      </w:pPr>
    </w:p>
    <w:p w14:paraId="0E10A5CB" w14:textId="4D4FD59E" w:rsidR="005E59C9" w:rsidRDefault="00657E7A" w:rsidP="00657E7A">
      <w:pPr>
        <w:rPr>
          <w:b/>
          <w:bCs/>
        </w:rPr>
      </w:pPr>
      <w:r>
        <w:rPr>
          <w:b/>
          <w:bCs/>
        </w:rPr>
        <w:t xml:space="preserve">Final </w:t>
      </w:r>
      <w:r w:rsidR="00F10BCD">
        <w:rPr>
          <w:b/>
          <w:bCs/>
        </w:rPr>
        <w:t>Analysis</w:t>
      </w:r>
    </w:p>
    <w:p w14:paraId="1DEAD105" w14:textId="32B4534C" w:rsidR="005E59C9" w:rsidRPr="00F10BCD" w:rsidRDefault="00D83DA8" w:rsidP="00F10BCD">
      <w:pPr>
        <w:rPr>
          <w:sz w:val="20"/>
          <w:szCs w:val="20"/>
        </w:rPr>
      </w:pPr>
      <w:r w:rsidRPr="00F10BCD">
        <w:rPr>
          <w:sz w:val="20"/>
          <w:szCs w:val="20"/>
        </w:rPr>
        <w:t xml:space="preserve">From the references taken from the </w:t>
      </w:r>
      <w:r w:rsidR="00F10BCD" w:rsidRPr="00F10BCD">
        <w:rPr>
          <w:sz w:val="20"/>
          <w:szCs w:val="20"/>
        </w:rPr>
        <w:t>above,</w:t>
      </w:r>
      <w:r w:rsidRPr="00F10BCD">
        <w:rPr>
          <w:sz w:val="20"/>
          <w:szCs w:val="20"/>
        </w:rPr>
        <w:t xml:space="preserve"> like average working hours, no promotion, and number of projects worked, we are considering the subset of churned employees who have not been promoted in the last 5 years with evaluation of high and medium bins. They work more than the average hours, which is &gt;=201 per week, and they </w:t>
      </w:r>
      <w:r w:rsidR="00F10BCD" w:rsidRPr="00F10BCD">
        <w:rPr>
          <w:sz w:val="20"/>
          <w:szCs w:val="20"/>
        </w:rPr>
        <w:t>work on</w:t>
      </w:r>
      <w:r w:rsidRPr="00F10BCD">
        <w:rPr>
          <w:sz w:val="20"/>
          <w:szCs w:val="20"/>
        </w:rPr>
        <w:t xml:space="preserve"> more projects than the average, which is 4,</w:t>
      </w:r>
      <w:r w:rsidR="005E59C9" w:rsidRPr="00F10BCD">
        <w:rPr>
          <w:sz w:val="20"/>
          <w:szCs w:val="20"/>
        </w:rPr>
        <w:t xml:space="preserve"> but with </w:t>
      </w:r>
      <w:r w:rsidR="00616C97" w:rsidRPr="00F10BCD">
        <w:rPr>
          <w:sz w:val="20"/>
          <w:szCs w:val="20"/>
        </w:rPr>
        <w:t xml:space="preserve">a </w:t>
      </w:r>
      <w:r w:rsidR="005E59C9" w:rsidRPr="00F10BCD">
        <w:rPr>
          <w:sz w:val="20"/>
          <w:szCs w:val="20"/>
        </w:rPr>
        <w:t>low satisfaction level</w:t>
      </w:r>
      <w:r w:rsidR="00616C97" w:rsidRPr="00F10BCD">
        <w:rPr>
          <w:sz w:val="20"/>
          <w:szCs w:val="20"/>
        </w:rPr>
        <w:t>.</w:t>
      </w:r>
    </w:p>
    <w:p w14:paraId="57662333" w14:textId="77777777" w:rsidR="00633114" w:rsidRDefault="00633114" w:rsidP="005E59C9">
      <w:pPr>
        <w:spacing w:line="360" w:lineRule="auto"/>
      </w:pPr>
    </w:p>
    <w:tbl>
      <w:tblPr>
        <w:tblpPr w:leftFromText="180" w:rightFromText="180" w:vertAnchor="text" w:horzAnchor="page" w:tblpX="6101" w:tblpY="-89"/>
        <w:tblW w:w="5160" w:type="dxa"/>
        <w:tblLook w:val="04A0" w:firstRow="1" w:lastRow="0" w:firstColumn="1" w:lastColumn="0" w:noHBand="0" w:noVBand="1"/>
      </w:tblPr>
      <w:tblGrid>
        <w:gridCol w:w="3050"/>
        <w:gridCol w:w="2110"/>
      </w:tblGrid>
      <w:tr w:rsidR="00633114" w14:paraId="01933CD8" w14:textId="77777777" w:rsidTr="00F10BCD">
        <w:trPr>
          <w:trHeight w:val="417"/>
        </w:trPr>
        <w:tc>
          <w:tcPr>
            <w:tcW w:w="3050" w:type="dxa"/>
            <w:tcBorders>
              <w:top w:val="single" w:sz="8" w:space="0" w:color="auto"/>
              <w:left w:val="single" w:sz="8" w:space="0" w:color="auto"/>
              <w:bottom w:val="single" w:sz="8" w:space="0" w:color="auto"/>
              <w:right w:val="single" w:sz="8" w:space="0" w:color="auto"/>
            </w:tcBorders>
            <w:shd w:val="clear" w:color="000000" w:fill="C0E6F5"/>
            <w:noWrap/>
            <w:vAlign w:val="center"/>
            <w:hideMark/>
          </w:tcPr>
          <w:p w14:paraId="4EF9AF38" w14:textId="77777777" w:rsidR="00633114" w:rsidRPr="00F10BCD" w:rsidRDefault="00633114" w:rsidP="00633114">
            <w:pPr>
              <w:jc w:val="center"/>
              <w:rPr>
                <w:b/>
                <w:bCs/>
                <w:color w:val="000000"/>
                <w:sz w:val="20"/>
                <w:szCs w:val="20"/>
              </w:rPr>
            </w:pPr>
            <w:r w:rsidRPr="00F10BCD">
              <w:rPr>
                <w:b/>
                <w:bCs/>
                <w:color w:val="000000"/>
                <w:sz w:val="20"/>
                <w:szCs w:val="20"/>
              </w:rPr>
              <w:t>Left vs not good place to work</w:t>
            </w:r>
          </w:p>
        </w:tc>
        <w:tc>
          <w:tcPr>
            <w:tcW w:w="2110" w:type="dxa"/>
            <w:tcBorders>
              <w:top w:val="single" w:sz="8" w:space="0" w:color="auto"/>
              <w:left w:val="nil"/>
              <w:bottom w:val="single" w:sz="8" w:space="0" w:color="auto"/>
              <w:right w:val="single" w:sz="8" w:space="0" w:color="auto"/>
            </w:tcBorders>
            <w:shd w:val="clear" w:color="000000" w:fill="C0E6F5"/>
            <w:noWrap/>
            <w:vAlign w:val="center"/>
            <w:hideMark/>
          </w:tcPr>
          <w:p w14:paraId="5BC3CCC3" w14:textId="77777777" w:rsidR="00633114" w:rsidRPr="00F10BCD" w:rsidRDefault="00633114" w:rsidP="00633114">
            <w:pPr>
              <w:jc w:val="center"/>
              <w:rPr>
                <w:b/>
                <w:bCs/>
                <w:color w:val="000000"/>
                <w:sz w:val="20"/>
                <w:szCs w:val="20"/>
              </w:rPr>
            </w:pPr>
            <w:r w:rsidRPr="00F10BCD">
              <w:rPr>
                <w:b/>
                <w:bCs/>
                <w:color w:val="000000"/>
                <w:sz w:val="20"/>
                <w:szCs w:val="20"/>
              </w:rPr>
              <w:t>Count</w:t>
            </w:r>
          </w:p>
        </w:tc>
      </w:tr>
      <w:tr w:rsidR="00633114" w14:paraId="6B4656D2" w14:textId="77777777" w:rsidTr="00F10BCD">
        <w:trPr>
          <w:trHeight w:val="417"/>
        </w:trPr>
        <w:tc>
          <w:tcPr>
            <w:tcW w:w="3050" w:type="dxa"/>
            <w:tcBorders>
              <w:top w:val="nil"/>
              <w:left w:val="single" w:sz="8" w:space="0" w:color="auto"/>
              <w:bottom w:val="single" w:sz="8" w:space="0" w:color="auto"/>
              <w:right w:val="single" w:sz="8" w:space="0" w:color="auto"/>
            </w:tcBorders>
            <w:shd w:val="clear" w:color="auto" w:fill="auto"/>
            <w:noWrap/>
            <w:vAlign w:val="center"/>
            <w:hideMark/>
          </w:tcPr>
          <w:p w14:paraId="0891E272" w14:textId="77777777" w:rsidR="00633114" w:rsidRPr="00F10BCD" w:rsidRDefault="00633114" w:rsidP="00633114">
            <w:pPr>
              <w:jc w:val="center"/>
              <w:rPr>
                <w:color w:val="000000"/>
                <w:sz w:val="20"/>
                <w:szCs w:val="20"/>
              </w:rPr>
            </w:pPr>
            <w:r w:rsidRPr="00F10BCD">
              <w:rPr>
                <w:color w:val="000000"/>
                <w:sz w:val="20"/>
                <w:szCs w:val="20"/>
              </w:rPr>
              <w:t>No of Left</w:t>
            </w:r>
          </w:p>
        </w:tc>
        <w:tc>
          <w:tcPr>
            <w:tcW w:w="2110" w:type="dxa"/>
            <w:tcBorders>
              <w:top w:val="nil"/>
              <w:left w:val="nil"/>
              <w:bottom w:val="single" w:sz="8" w:space="0" w:color="auto"/>
              <w:right w:val="single" w:sz="8" w:space="0" w:color="auto"/>
            </w:tcBorders>
            <w:shd w:val="clear" w:color="auto" w:fill="auto"/>
            <w:noWrap/>
            <w:vAlign w:val="center"/>
            <w:hideMark/>
          </w:tcPr>
          <w:p w14:paraId="5FA8D6D3" w14:textId="77777777" w:rsidR="00633114" w:rsidRPr="00F10BCD" w:rsidRDefault="00633114" w:rsidP="00633114">
            <w:pPr>
              <w:jc w:val="center"/>
              <w:rPr>
                <w:color w:val="000000"/>
                <w:sz w:val="20"/>
                <w:szCs w:val="20"/>
              </w:rPr>
            </w:pPr>
            <w:r w:rsidRPr="00F10BCD">
              <w:rPr>
                <w:color w:val="000000"/>
                <w:sz w:val="20"/>
                <w:szCs w:val="20"/>
              </w:rPr>
              <w:t>3571</w:t>
            </w:r>
          </w:p>
        </w:tc>
      </w:tr>
      <w:tr w:rsidR="00633114" w14:paraId="213D2081" w14:textId="77777777" w:rsidTr="00F10BCD">
        <w:trPr>
          <w:trHeight w:val="417"/>
        </w:trPr>
        <w:tc>
          <w:tcPr>
            <w:tcW w:w="3050" w:type="dxa"/>
            <w:tcBorders>
              <w:top w:val="nil"/>
              <w:left w:val="single" w:sz="8" w:space="0" w:color="auto"/>
              <w:bottom w:val="single" w:sz="8" w:space="0" w:color="auto"/>
              <w:right w:val="single" w:sz="8" w:space="0" w:color="auto"/>
            </w:tcBorders>
            <w:shd w:val="clear" w:color="auto" w:fill="auto"/>
            <w:noWrap/>
            <w:vAlign w:val="center"/>
            <w:hideMark/>
          </w:tcPr>
          <w:p w14:paraId="047DA9AF" w14:textId="77777777" w:rsidR="00633114" w:rsidRPr="00F10BCD" w:rsidRDefault="00633114" w:rsidP="00633114">
            <w:pPr>
              <w:jc w:val="center"/>
              <w:rPr>
                <w:color w:val="000000"/>
                <w:sz w:val="20"/>
                <w:szCs w:val="20"/>
              </w:rPr>
            </w:pPr>
            <w:r w:rsidRPr="00F10BCD">
              <w:rPr>
                <w:color w:val="000000"/>
                <w:sz w:val="20"/>
                <w:szCs w:val="20"/>
              </w:rPr>
              <w:t>Not good Professionally</w:t>
            </w:r>
          </w:p>
        </w:tc>
        <w:tc>
          <w:tcPr>
            <w:tcW w:w="2110" w:type="dxa"/>
            <w:tcBorders>
              <w:top w:val="nil"/>
              <w:left w:val="nil"/>
              <w:bottom w:val="single" w:sz="8" w:space="0" w:color="auto"/>
              <w:right w:val="single" w:sz="8" w:space="0" w:color="auto"/>
            </w:tcBorders>
            <w:shd w:val="clear" w:color="auto" w:fill="auto"/>
            <w:noWrap/>
            <w:vAlign w:val="center"/>
            <w:hideMark/>
          </w:tcPr>
          <w:p w14:paraId="63E3478F" w14:textId="32C6B61B" w:rsidR="00633114" w:rsidRPr="00F10BCD" w:rsidRDefault="00633114" w:rsidP="00633114">
            <w:pPr>
              <w:jc w:val="center"/>
              <w:rPr>
                <w:color w:val="000000"/>
                <w:sz w:val="20"/>
                <w:szCs w:val="20"/>
              </w:rPr>
            </w:pPr>
            <w:r w:rsidRPr="00F10BCD">
              <w:rPr>
                <w:color w:val="000000"/>
                <w:sz w:val="20"/>
                <w:szCs w:val="20"/>
              </w:rPr>
              <w:t>89</w:t>
            </w:r>
            <w:r w:rsidR="00D83DA8" w:rsidRPr="00F10BCD">
              <w:rPr>
                <w:color w:val="000000"/>
                <w:sz w:val="20"/>
                <w:szCs w:val="20"/>
              </w:rPr>
              <w:t>8</w:t>
            </w:r>
          </w:p>
        </w:tc>
      </w:tr>
      <w:tr w:rsidR="00633114" w14:paraId="0317BEA8" w14:textId="77777777" w:rsidTr="00F10BCD">
        <w:trPr>
          <w:trHeight w:val="417"/>
        </w:trPr>
        <w:tc>
          <w:tcPr>
            <w:tcW w:w="3050" w:type="dxa"/>
            <w:tcBorders>
              <w:top w:val="nil"/>
              <w:left w:val="single" w:sz="8" w:space="0" w:color="auto"/>
              <w:bottom w:val="single" w:sz="8" w:space="0" w:color="auto"/>
              <w:right w:val="single" w:sz="8" w:space="0" w:color="auto"/>
            </w:tcBorders>
            <w:shd w:val="clear" w:color="auto" w:fill="auto"/>
            <w:noWrap/>
            <w:vAlign w:val="bottom"/>
            <w:hideMark/>
          </w:tcPr>
          <w:p w14:paraId="4114A963" w14:textId="77777777" w:rsidR="00633114" w:rsidRPr="00F10BCD" w:rsidRDefault="00633114" w:rsidP="00633114">
            <w:pPr>
              <w:rPr>
                <w:color w:val="000000"/>
                <w:sz w:val="20"/>
                <w:szCs w:val="20"/>
              </w:rPr>
            </w:pPr>
            <w:r w:rsidRPr="00F10BCD">
              <w:rPr>
                <w:color w:val="000000"/>
                <w:sz w:val="20"/>
                <w:szCs w:val="20"/>
              </w:rPr>
              <w:t> </w:t>
            </w:r>
          </w:p>
        </w:tc>
        <w:tc>
          <w:tcPr>
            <w:tcW w:w="2110" w:type="dxa"/>
            <w:tcBorders>
              <w:top w:val="nil"/>
              <w:left w:val="nil"/>
              <w:bottom w:val="single" w:sz="8" w:space="0" w:color="auto"/>
              <w:right w:val="single" w:sz="8" w:space="0" w:color="auto"/>
            </w:tcBorders>
            <w:shd w:val="clear" w:color="auto" w:fill="auto"/>
            <w:noWrap/>
            <w:vAlign w:val="center"/>
            <w:hideMark/>
          </w:tcPr>
          <w:p w14:paraId="50B32177" w14:textId="77777777" w:rsidR="00633114" w:rsidRPr="00F10BCD" w:rsidRDefault="00633114" w:rsidP="00633114">
            <w:pPr>
              <w:jc w:val="center"/>
              <w:rPr>
                <w:color w:val="000000"/>
                <w:sz w:val="20"/>
                <w:szCs w:val="20"/>
              </w:rPr>
            </w:pPr>
            <w:r w:rsidRPr="00F10BCD">
              <w:rPr>
                <w:color w:val="000000"/>
                <w:sz w:val="20"/>
                <w:szCs w:val="20"/>
              </w:rPr>
              <w:t>25%</w:t>
            </w:r>
          </w:p>
        </w:tc>
      </w:tr>
    </w:tbl>
    <w:p w14:paraId="14E24844" w14:textId="77777777" w:rsidR="00084963" w:rsidRDefault="00C135E5" w:rsidP="00084963">
      <w:pPr>
        <w:keepNext/>
      </w:pPr>
      <w:r w:rsidRPr="00C135E5">
        <w:rPr>
          <w:noProof/>
        </w:rPr>
        <w:drawing>
          <wp:inline distT="0" distB="0" distL="0" distR="0" wp14:anchorId="56390B5C" wp14:editId="47EB873C">
            <wp:extent cx="2444453" cy="1372870"/>
            <wp:effectExtent l="0" t="0" r="0" b="0"/>
            <wp:docPr id="3674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73712" name="Picture 1"/>
                    <pic:cNvPicPr/>
                  </pic:nvPicPr>
                  <pic:blipFill>
                    <a:blip r:embed="rId31"/>
                    <a:stretch>
                      <a:fillRect/>
                    </a:stretch>
                  </pic:blipFill>
                  <pic:spPr>
                    <a:xfrm>
                      <a:off x="0" y="0"/>
                      <a:ext cx="2449000" cy="1375424"/>
                    </a:xfrm>
                    <a:prstGeom prst="rect">
                      <a:avLst/>
                    </a:prstGeom>
                  </pic:spPr>
                </pic:pic>
              </a:graphicData>
            </a:graphic>
          </wp:inline>
        </w:drawing>
      </w:r>
    </w:p>
    <w:p w14:paraId="4E2C9FFA" w14:textId="066281C0" w:rsidR="00616C97" w:rsidRPr="00084963" w:rsidRDefault="00084963" w:rsidP="00084963">
      <w:pPr>
        <w:pStyle w:val="Caption"/>
        <w:jc w:val="center"/>
        <w:rPr>
          <w:sz w:val="14"/>
          <w:szCs w:val="14"/>
        </w:rPr>
      </w:pPr>
      <w:bookmarkStart w:id="46" w:name="_Toc184830285"/>
      <w:r w:rsidRPr="00084963">
        <w:rPr>
          <w:sz w:val="14"/>
          <w:szCs w:val="14"/>
        </w:rPr>
        <w:t xml:space="preserve">Fig15 Hypothesis3_GoodPlaceToGrow </w:t>
      </w:r>
      <w:r w:rsidRPr="00084963">
        <w:rPr>
          <w:sz w:val="14"/>
          <w:szCs w:val="14"/>
        </w:rPr>
        <w:fldChar w:fldCharType="begin"/>
      </w:r>
      <w:r w:rsidRPr="00084963">
        <w:rPr>
          <w:sz w:val="14"/>
          <w:szCs w:val="14"/>
        </w:rPr>
        <w:instrText xml:space="preserve"> SEQ Fig15_Hypothesis3_GoodPlaceToGrow \* ARABIC </w:instrText>
      </w:r>
      <w:r w:rsidRPr="00084963">
        <w:rPr>
          <w:sz w:val="14"/>
          <w:szCs w:val="14"/>
        </w:rPr>
        <w:fldChar w:fldCharType="separate"/>
      </w:r>
      <w:r w:rsidRPr="00084963">
        <w:rPr>
          <w:noProof/>
          <w:sz w:val="14"/>
          <w:szCs w:val="14"/>
        </w:rPr>
        <w:t>1</w:t>
      </w:r>
      <w:bookmarkEnd w:id="46"/>
      <w:r w:rsidRPr="00084963">
        <w:rPr>
          <w:sz w:val="14"/>
          <w:szCs w:val="14"/>
        </w:rPr>
        <w:fldChar w:fldCharType="end"/>
      </w:r>
    </w:p>
    <w:p w14:paraId="2C310E85" w14:textId="101F4067" w:rsidR="00633114" w:rsidRDefault="00633114" w:rsidP="00F10BCD">
      <w:pPr>
        <w:spacing w:before="120" w:line="360" w:lineRule="auto"/>
        <w:rPr>
          <w:b/>
          <w:bCs/>
        </w:rPr>
      </w:pPr>
      <w:r>
        <w:rPr>
          <w:b/>
          <w:bCs/>
        </w:rPr>
        <w:t xml:space="preserve">Conclusion </w:t>
      </w:r>
    </w:p>
    <w:p w14:paraId="11554120" w14:textId="1C3AE949" w:rsidR="00633114" w:rsidRPr="00657E7A" w:rsidRDefault="00657E7A" w:rsidP="00657E7A">
      <w:pPr>
        <w:spacing w:before="120"/>
        <w:jc w:val="both"/>
        <w:rPr>
          <w:sz w:val="20"/>
          <w:szCs w:val="20"/>
        </w:rPr>
      </w:pPr>
      <w:r w:rsidRPr="00657E7A">
        <w:rPr>
          <w:sz w:val="20"/>
          <w:szCs w:val="20"/>
        </w:rPr>
        <w:t>We reject the null hypothesis</w:t>
      </w:r>
      <w:r w:rsidRPr="00657E7A">
        <w:rPr>
          <w:b/>
          <w:bCs/>
          <w:sz w:val="20"/>
          <w:szCs w:val="20"/>
        </w:rPr>
        <w:t xml:space="preserve"> </w:t>
      </w:r>
      <w:r w:rsidRPr="00657E7A">
        <w:rPr>
          <w:sz w:val="20"/>
          <w:szCs w:val="20"/>
        </w:rPr>
        <w:t xml:space="preserve">because 25% (898 employees) of churned employees left due to factors like lack of promotion, working more than average hours, handling more projects than average, and low satisfaction levels, the remaining 75% (2673 employees) left for reasons unrelated to these factors. This suggests that despite the challenges for a subset, the workplace offers good professional growth opportunities for most employees. </w:t>
      </w:r>
    </w:p>
    <w:p w14:paraId="76F5F123" w14:textId="77777777" w:rsidR="00657E7A" w:rsidRDefault="00657E7A" w:rsidP="00630DF0">
      <w:pPr>
        <w:spacing w:before="120" w:line="360" w:lineRule="auto"/>
        <w:jc w:val="both"/>
        <w:rPr>
          <w:b/>
          <w:bCs/>
        </w:rPr>
      </w:pPr>
    </w:p>
    <w:p w14:paraId="6F9E6198" w14:textId="77777777" w:rsidR="00657E7A" w:rsidRDefault="00657E7A" w:rsidP="00630DF0">
      <w:pPr>
        <w:spacing w:before="120" w:line="360" w:lineRule="auto"/>
        <w:jc w:val="both"/>
        <w:rPr>
          <w:b/>
          <w:bCs/>
        </w:rPr>
      </w:pPr>
    </w:p>
    <w:p w14:paraId="35E29D77" w14:textId="77777777" w:rsidR="00657E7A" w:rsidRDefault="00657E7A" w:rsidP="00630DF0">
      <w:pPr>
        <w:spacing w:before="120" w:line="360" w:lineRule="auto"/>
        <w:jc w:val="both"/>
        <w:rPr>
          <w:b/>
          <w:bCs/>
        </w:rPr>
      </w:pPr>
    </w:p>
    <w:p w14:paraId="3F312850" w14:textId="77777777" w:rsidR="00657E7A" w:rsidRDefault="00657E7A" w:rsidP="00630DF0">
      <w:pPr>
        <w:spacing w:before="120" w:line="360" w:lineRule="auto"/>
        <w:jc w:val="both"/>
        <w:rPr>
          <w:b/>
          <w:bCs/>
        </w:rPr>
      </w:pPr>
    </w:p>
    <w:p w14:paraId="4D73EDE2" w14:textId="7856E7FB" w:rsidR="00701C8B" w:rsidRDefault="000561D7" w:rsidP="000561D7">
      <w:pPr>
        <w:pStyle w:val="Heading1"/>
        <w:pBdr>
          <w:bottom w:val="single" w:sz="6" w:space="1" w:color="auto"/>
        </w:pBdr>
      </w:pPr>
      <w:bookmarkStart w:id="47" w:name="_Toc184829620"/>
      <w:bookmarkStart w:id="48" w:name="_Toc184829916"/>
      <w:bookmarkStart w:id="49" w:name="_Toc184830161"/>
      <w:r w:rsidRPr="006C1BCA">
        <w:t>FEATURE ENGINEERING</w:t>
      </w:r>
      <w:bookmarkEnd w:id="47"/>
      <w:bookmarkEnd w:id="48"/>
      <w:bookmarkEnd w:id="49"/>
    </w:p>
    <w:p w14:paraId="38EF292E" w14:textId="77777777" w:rsidR="000561D7" w:rsidRPr="000561D7" w:rsidRDefault="000561D7" w:rsidP="000561D7"/>
    <w:p w14:paraId="7379C327" w14:textId="2943675D" w:rsidR="00701C8B" w:rsidRDefault="00701C8B" w:rsidP="00ED7684">
      <w:pPr>
        <w:rPr>
          <w:sz w:val="20"/>
          <w:szCs w:val="20"/>
        </w:rPr>
      </w:pPr>
      <w:r w:rsidRPr="00ED7684">
        <w:rPr>
          <w:sz w:val="20"/>
          <w:szCs w:val="20"/>
        </w:rPr>
        <w:t xml:space="preserve">Based on min, max, and mean values of </w:t>
      </w:r>
      <w:r w:rsidR="00F429E4" w:rsidRPr="00ED7684">
        <w:rPr>
          <w:sz w:val="20"/>
          <w:szCs w:val="20"/>
        </w:rPr>
        <w:t xml:space="preserve">a </w:t>
      </w:r>
      <w:r w:rsidRPr="00ED7684">
        <w:rPr>
          <w:sz w:val="20"/>
          <w:szCs w:val="20"/>
        </w:rPr>
        <w:t>few variables like time_spend_in_the_company, last_evaluation, satisfaction_level, number_of_projects_worked, had created bins with a normal distribution.</w:t>
      </w:r>
    </w:p>
    <w:p w14:paraId="6F5DD772" w14:textId="77777777" w:rsidR="00ED7684" w:rsidRPr="00ED7684" w:rsidRDefault="00ED7684" w:rsidP="00ED7684">
      <w:pPr>
        <w:rPr>
          <w:sz w:val="20"/>
          <w:szCs w:val="20"/>
        </w:rPr>
      </w:pPr>
    </w:p>
    <w:p w14:paraId="21409705" w14:textId="77777777" w:rsidR="00701C8B" w:rsidRDefault="00701C8B" w:rsidP="00ED7684">
      <w:r w:rsidRPr="00ED7684">
        <w:rPr>
          <w:sz w:val="20"/>
          <w:szCs w:val="20"/>
        </w:rPr>
        <w:t>This will help us to simplify the data, easy interpretability and handle the outliers</w:t>
      </w:r>
      <w:r w:rsidRPr="0072280A">
        <w:t>.</w:t>
      </w:r>
    </w:p>
    <w:p w14:paraId="0AD5CEF7" w14:textId="77777777" w:rsidR="00ED7684" w:rsidRPr="0072280A" w:rsidRDefault="00ED7684" w:rsidP="00ED7684"/>
    <w:p w14:paraId="45EE6B5D" w14:textId="77777777" w:rsidR="00701C8B" w:rsidRPr="00D51733" w:rsidRDefault="00701C8B" w:rsidP="00701C8B">
      <w:pPr>
        <w:spacing w:line="360" w:lineRule="auto"/>
        <w:jc w:val="center"/>
      </w:pPr>
      <w:r w:rsidRPr="00D51733">
        <w:rPr>
          <w:noProof/>
        </w:rPr>
        <w:drawing>
          <wp:inline distT="0" distB="0" distL="0" distR="0" wp14:anchorId="63D720F8" wp14:editId="747C2CDB">
            <wp:extent cx="3817794" cy="2249949"/>
            <wp:effectExtent l="0" t="0" r="0" b="0"/>
            <wp:docPr id="1491520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20505" name="Picture 1" descr="A screenshot of a computer screen&#10;&#10;Description automatically generated"/>
                    <pic:cNvPicPr/>
                  </pic:nvPicPr>
                  <pic:blipFill>
                    <a:blip r:embed="rId32"/>
                    <a:stretch>
                      <a:fillRect/>
                    </a:stretch>
                  </pic:blipFill>
                  <pic:spPr>
                    <a:xfrm>
                      <a:off x="0" y="0"/>
                      <a:ext cx="3861103" cy="2275473"/>
                    </a:xfrm>
                    <a:prstGeom prst="rect">
                      <a:avLst/>
                    </a:prstGeom>
                  </pic:spPr>
                </pic:pic>
              </a:graphicData>
            </a:graphic>
          </wp:inline>
        </w:drawing>
      </w:r>
    </w:p>
    <w:p w14:paraId="6699B2BD" w14:textId="0C23AC96" w:rsidR="00701C8B" w:rsidRDefault="00701C8B" w:rsidP="00ED7684">
      <w:pPr>
        <w:rPr>
          <w:sz w:val="20"/>
          <w:szCs w:val="20"/>
        </w:rPr>
      </w:pPr>
      <w:r w:rsidRPr="00ED7684">
        <w:rPr>
          <w:sz w:val="20"/>
          <w:szCs w:val="20"/>
        </w:rPr>
        <w:t>The above image is the summary of modified dataset with newly created bins like time_spend_company_</w:t>
      </w:r>
      <w:r w:rsidR="00ED7684" w:rsidRPr="00ED7684">
        <w:rPr>
          <w:sz w:val="20"/>
          <w:szCs w:val="20"/>
        </w:rPr>
        <w:t>bucket, number</w:t>
      </w:r>
      <w:r w:rsidRPr="00ED7684">
        <w:rPr>
          <w:sz w:val="20"/>
          <w:szCs w:val="20"/>
        </w:rPr>
        <w:t>_project_bucket and last_evaluation_bucket</w:t>
      </w:r>
      <w:r w:rsidR="00ED7684">
        <w:rPr>
          <w:sz w:val="20"/>
          <w:szCs w:val="20"/>
        </w:rPr>
        <w:t>.</w:t>
      </w:r>
    </w:p>
    <w:p w14:paraId="67F2D691" w14:textId="77777777" w:rsidR="00ED7684" w:rsidRPr="00ED7684" w:rsidRDefault="00ED7684" w:rsidP="00ED7684">
      <w:pPr>
        <w:rPr>
          <w:sz w:val="20"/>
          <w:szCs w:val="20"/>
        </w:rPr>
      </w:pPr>
    </w:p>
    <w:p w14:paraId="2FC7C2F2" w14:textId="34D53B2E" w:rsidR="00C46299" w:rsidRPr="0072280A" w:rsidRDefault="00C46299" w:rsidP="00C46299">
      <w:pPr>
        <w:spacing w:line="360" w:lineRule="auto"/>
        <w:rPr>
          <w:b/>
          <w:bCs/>
        </w:rPr>
      </w:pPr>
      <w:r w:rsidRPr="0072280A">
        <w:rPr>
          <w:b/>
          <w:bCs/>
        </w:rPr>
        <w:t>One hot encoding</w:t>
      </w:r>
    </w:p>
    <w:p w14:paraId="0408AA9B" w14:textId="0664367F" w:rsidR="00C46299" w:rsidRPr="00ED7684" w:rsidRDefault="00C46299" w:rsidP="00ED7684">
      <w:pPr>
        <w:spacing w:line="276" w:lineRule="auto"/>
        <w:rPr>
          <w:sz w:val="20"/>
          <w:szCs w:val="20"/>
        </w:rPr>
      </w:pPr>
      <w:r w:rsidRPr="00ED7684">
        <w:rPr>
          <w:sz w:val="20"/>
          <w:szCs w:val="20"/>
        </w:rPr>
        <w:t>One-hot encoding converts categorical variables into a format for machine learning by creating separate columns for each category. Each row gets a '1' in the column corresponding to its category and '0's in all other columns. For example, 'sales', 'HR', and 'accounting' become separate columns, with a '1' indicating the job role and '0's elsewhere. This makes it easier for algorithms to process the data.</w:t>
      </w:r>
    </w:p>
    <w:p w14:paraId="2BCFC1F3" w14:textId="77777777" w:rsidR="00ED7684" w:rsidRDefault="001D5D7E" w:rsidP="00ED7684">
      <w:pPr>
        <w:rPr>
          <w:sz w:val="20"/>
          <w:szCs w:val="20"/>
        </w:rPr>
      </w:pPr>
      <w:r w:rsidRPr="00ED7684">
        <w:rPr>
          <w:sz w:val="20"/>
          <w:szCs w:val="20"/>
        </w:rPr>
        <w:t xml:space="preserve">If we have a list of job roles like 'sales', 'accounting', and 'HR'. Instead of keeping these job roles as text, which computers can't easily work with, one-hot encoding turns them into numbers. Each job role gets its column, and if someone is in 'sales', they get a '1' in the 'sales' column and </w:t>
      </w:r>
      <w:r w:rsidR="0072280A" w:rsidRPr="00ED7684">
        <w:rPr>
          <w:sz w:val="20"/>
          <w:szCs w:val="20"/>
        </w:rPr>
        <w:t xml:space="preserve">a </w:t>
      </w:r>
      <w:r w:rsidRPr="00ED7684">
        <w:rPr>
          <w:sz w:val="20"/>
          <w:szCs w:val="20"/>
        </w:rPr>
        <w:t xml:space="preserve">'0' in the others. If they are in 'HR', they get a '1' in the 'HR' column and </w:t>
      </w:r>
      <w:r w:rsidR="0072280A" w:rsidRPr="00ED7684">
        <w:rPr>
          <w:sz w:val="20"/>
          <w:szCs w:val="20"/>
        </w:rPr>
        <w:t xml:space="preserve">a </w:t>
      </w:r>
      <w:r w:rsidRPr="00ED7684">
        <w:rPr>
          <w:sz w:val="20"/>
          <w:szCs w:val="20"/>
        </w:rPr>
        <w:t>'0' in the others.</w:t>
      </w:r>
    </w:p>
    <w:p w14:paraId="3F306A04" w14:textId="3E71B9E6" w:rsidR="00ED7684" w:rsidRDefault="00ED7684" w:rsidP="00ED7684">
      <w:pPr>
        <w:pStyle w:val="Heading1"/>
        <w:pBdr>
          <w:bottom w:val="single" w:sz="6" w:space="1" w:color="auto"/>
        </w:pBdr>
      </w:pPr>
      <w:bookmarkStart w:id="50" w:name="_Toc184829621"/>
      <w:bookmarkStart w:id="51" w:name="_Toc184829917"/>
      <w:bookmarkStart w:id="52" w:name="_Toc184830162"/>
      <w:r w:rsidRPr="00C61BC7">
        <w:t>PREDICTOR ANALYSIS AND</w:t>
      </w:r>
      <w:r>
        <w:t xml:space="preserve"> </w:t>
      </w:r>
      <w:r w:rsidRPr="00C61BC7">
        <w:t>RELEVANCY</w:t>
      </w:r>
      <w:bookmarkEnd w:id="50"/>
      <w:bookmarkEnd w:id="51"/>
      <w:bookmarkEnd w:id="52"/>
    </w:p>
    <w:p w14:paraId="278C3DC8" w14:textId="77777777" w:rsidR="00ED7684" w:rsidRPr="00ED7684" w:rsidRDefault="00ED7684" w:rsidP="00ED7684">
      <w:pPr>
        <w:spacing w:line="360" w:lineRule="auto"/>
        <w:rPr>
          <w:b/>
          <w:bCs/>
        </w:rPr>
      </w:pPr>
      <w:r w:rsidRPr="00ED7684">
        <w:rPr>
          <w:b/>
          <w:bCs/>
        </w:rPr>
        <w:t>Dimension Reduction</w:t>
      </w:r>
    </w:p>
    <w:p w14:paraId="4A2AE311" w14:textId="77777777" w:rsidR="00ED7684" w:rsidRPr="00ED7684" w:rsidRDefault="00ED7684" w:rsidP="00ED7684">
      <w:pPr>
        <w:rPr>
          <w:sz w:val="20"/>
          <w:szCs w:val="20"/>
        </w:rPr>
      </w:pPr>
      <w:r w:rsidRPr="00ED7684">
        <w:rPr>
          <w:sz w:val="20"/>
          <w:szCs w:val="20"/>
        </w:rPr>
        <w:t>Dimension reduction simplifies a model by reducing the number of variables, but it might not be needed for our dataset with just 10 variables and 15,000 observations. With only 10 variables, your model can handle the data efficiently without becoming overly complex. The large dataset ensures that the model can learn effectively from each variable.</w:t>
      </w:r>
    </w:p>
    <w:p w14:paraId="6A55F2F7" w14:textId="77777777" w:rsidR="00ED7684" w:rsidRDefault="00ED7684" w:rsidP="00ED7684">
      <w:pPr>
        <w:rPr>
          <w:sz w:val="20"/>
          <w:szCs w:val="20"/>
        </w:rPr>
      </w:pPr>
      <w:r w:rsidRPr="00ED7684">
        <w:rPr>
          <w:sz w:val="20"/>
          <w:szCs w:val="20"/>
        </w:rPr>
        <w:t>Dimension reduction is more useful when there are many variables, potentially causing complexity or inefficiencies. Since you have a manageable number of variables, each one contributes valuable information. Keeping all 10 variables helps maintain the full scope of insights and ensures more accurate results.</w:t>
      </w:r>
    </w:p>
    <w:p w14:paraId="2F458D0B" w14:textId="77777777" w:rsidR="00B34DE4" w:rsidRDefault="00B34DE4" w:rsidP="00ED7684">
      <w:pPr>
        <w:spacing w:before="120"/>
        <w:jc w:val="both"/>
        <w:rPr>
          <w:b/>
          <w:bCs/>
        </w:rPr>
      </w:pPr>
    </w:p>
    <w:p w14:paraId="615643BA" w14:textId="77777777" w:rsidR="00B34DE4" w:rsidRDefault="00B34DE4" w:rsidP="00ED7684">
      <w:pPr>
        <w:spacing w:before="120"/>
        <w:jc w:val="both"/>
        <w:rPr>
          <w:b/>
          <w:bCs/>
        </w:rPr>
      </w:pPr>
    </w:p>
    <w:p w14:paraId="6012A740" w14:textId="3D318199" w:rsidR="00ED7684" w:rsidRDefault="00ED7684" w:rsidP="00ED7684">
      <w:pPr>
        <w:spacing w:before="120"/>
        <w:jc w:val="both"/>
        <w:rPr>
          <w:b/>
          <w:bCs/>
        </w:rPr>
      </w:pPr>
      <w:r>
        <w:rPr>
          <w:b/>
          <w:bCs/>
        </w:rPr>
        <w:t>C</w:t>
      </w:r>
      <w:r w:rsidRPr="0072280A">
        <w:rPr>
          <w:b/>
          <w:bCs/>
        </w:rPr>
        <w:t>orrelation Matrix</w:t>
      </w:r>
    </w:p>
    <w:p w14:paraId="2E6223F1" w14:textId="7A5DA71B" w:rsidR="00ED7684" w:rsidRDefault="00ED7684" w:rsidP="00ED7684">
      <w:pPr>
        <w:spacing w:before="120"/>
        <w:jc w:val="both"/>
        <w:rPr>
          <w:b/>
          <w:bCs/>
        </w:rPr>
      </w:pPr>
      <w:r w:rsidRPr="00D51733">
        <w:rPr>
          <w:b/>
          <w:bCs/>
          <w:noProof/>
        </w:rPr>
        <w:drawing>
          <wp:anchor distT="0" distB="0" distL="114300" distR="114300" simplePos="0" relativeHeight="251701248" behindDoc="1" locked="0" layoutInCell="1" allowOverlap="1" wp14:anchorId="771BB367" wp14:editId="6DF46C76">
            <wp:simplePos x="0" y="0"/>
            <wp:positionH relativeFrom="column">
              <wp:posOffset>0</wp:posOffset>
            </wp:positionH>
            <wp:positionV relativeFrom="paragraph">
              <wp:posOffset>130810</wp:posOffset>
            </wp:positionV>
            <wp:extent cx="3016250" cy="2258060"/>
            <wp:effectExtent l="0" t="0" r="0" b="8890"/>
            <wp:wrapTight wrapText="bothSides">
              <wp:wrapPolygon edited="0">
                <wp:start x="0" y="0"/>
                <wp:lineTo x="0" y="21503"/>
                <wp:lineTo x="21418" y="21503"/>
                <wp:lineTo x="21418" y="0"/>
                <wp:lineTo x="0" y="0"/>
              </wp:wrapPolygon>
            </wp:wrapTight>
            <wp:docPr id="106934694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46948" name="Picture 1" descr="A diagram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16250" cy="2258060"/>
                    </a:xfrm>
                    <a:prstGeom prst="rect">
                      <a:avLst/>
                    </a:prstGeom>
                  </pic:spPr>
                </pic:pic>
              </a:graphicData>
            </a:graphic>
            <wp14:sizeRelH relativeFrom="margin">
              <wp14:pctWidth>0</wp14:pctWidth>
            </wp14:sizeRelH>
            <wp14:sizeRelV relativeFrom="margin">
              <wp14:pctHeight>0</wp14:pctHeight>
            </wp14:sizeRelV>
          </wp:anchor>
        </w:drawing>
      </w:r>
    </w:p>
    <w:p w14:paraId="46A73A6F" w14:textId="393C5934" w:rsidR="00ED7684" w:rsidRPr="000561D7" w:rsidRDefault="00ED7684" w:rsidP="00ED7684">
      <w:pPr>
        <w:pStyle w:val="ListParagraph"/>
        <w:numPr>
          <w:ilvl w:val="0"/>
          <w:numId w:val="1"/>
        </w:numPr>
        <w:spacing w:before="120"/>
        <w:rPr>
          <w:sz w:val="20"/>
          <w:szCs w:val="20"/>
        </w:rPr>
      </w:pPr>
      <w:r w:rsidRPr="000561D7">
        <w:rPr>
          <w:sz w:val="20"/>
          <w:szCs w:val="20"/>
        </w:rPr>
        <w:t>There is no strongly correlated (&gt; 0.7) variables in this data.</w:t>
      </w:r>
    </w:p>
    <w:p w14:paraId="18799BA7" w14:textId="77777777" w:rsidR="00ED7684" w:rsidRPr="000561D7" w:rsidRDefault="00ED7684" w:rsidP="00ED7684">
      <w:pPr>
        <w:pStyle w:val="ListParagraph"/>
        <w:numPr>
          <w:ilvl w:val="0"/>
          <w:numId w:val="1"/>
        </w:numPr>
        <w:spacing w:before="120"/>
        <w:rPr>
          <w:sz w:val="20"/>
          <w:szCs w:val="20"/>
        </w:rPr>
      </w:pPr>
      <w:r w:rsidRPr="000561D7">
        <w:rPr>
          <w:sz w:val="20"/>
          <w:szCs w:val="20"/>
        </w:rPr>
        <w:t xml:space="preserve">Satisfaction level and number of projects which is -0.14 followed by Satisfaction level and time_spend_company are weekly correlated with -0.39 </w:t>
      </w:r>
    </w:p>
    <w:p w14:paraId="0C551BA8" w14:textId="77777777" w:rsidR="00ED7684" w:rsidRPr="000561D7" w:rsidRDefault="00ED7684" w:rsidP="00ED7684">
      <w:pPr>
        <w:pStyle w:val="ListParagraph"/>
        <w:numPr>
          <w:ilvl w:val="0"/>
          <w:numId w:val="1"/>
        </w:numPr>
        <w:spacing w:before="120"/>
        <w:rPr>
          <w:sz w:val="20"/>
          <w:szCs w:val="20"/>
        </w:rPr>
      </w:pPr>
      <w:r w:rsidRPr="000561D7">
        <w:rPr>
          <w:sz w:val="20"/>
          <w:szCs w:val="20"/>
        </w:rPr>
        <w:t>Time_Spend_company, Average_monthly_hours, number_project, last_evaluation showing the positive correlation with the target variable left whereas promotion_last_5years, satisfaction_level, work_accident is showing negative correlation with the left variable</w:t>
      </w:r>
    </w:p>
    <w:p w14:paraId="3812A22C" w14:textId="77777777" w:rsidR="00ED7684" w:rsidRPr="000561D7" w:rsidRDefault="00ED7684" w:rsidP="00ED7684">
      <w:pPr>
        <w:pStyle w:val="ListParagraph"/>
        <w:numPr>
          <w:ilvl w:val="0"/>
          <w:numId w:val="1"/>
        </w:numPr>
        <w:spacing w:before="120"/>
        <w:rPr>
          <w:sz w:val="20"/>
          <w:szCs w:val="20"/>
        </w:rPr>
      </w:pPr>
      <w:r w:rsidRPr="000561D7">
        <w:rPr>
          <w:sz w:val="20"/>
          <w:szCs w:val="20"/>
        </w:rPr>
        <w:t>Out of all time_spend_company is showing a more positive correlation with left with 0.14 followed by average_monthly_hours which is 0.07</w:t>
      </w:r>
    </w:p>
    <w:p w14:paraId="3DE436EB" w14:textId="77777777" w:rsidR="00ED7684" w:rsidRDefault="00ED7684" w:rsidP="00ED7684">
      <w:pPr>
        <w:jc w:val="center"/>
        <w:rPr>
          <w:b/>
          <w:bCs/>
          <w:sz w:val="28"/>
          <w:szCs w:val="28"/>
        </w:rPr>
      </w:pPr>
      <w:r>
        <w:rPr>
          <w:noProof/>
        </w:rPr>
        <mc:AlternateContent>
          <mc:Choice Requires="wps">
            <w:drawing>
              <wp:anchor distT="0" distB="0" distL="114300" distR="114300" simplePos="0" relativeHeight="251702272" behindDoc="1" locked="0" layoutInCell="1" allowOverlap="1" wp14:anchorId="319D264D" wp14:editId="74D322D3">
                <wp:simplePos x="0" y="0"/>
                <wp:positionH relativeFrom="column">
                  <wp:posOffset>0</wp:posOffset>
                </wp:positionH>
                <wp:positionV relativeFrom="paragraph">
                  <wp:posOffset>30480</wp:posOffset>
                </wp:positionV>
                <wp:extent cx="1974850" cy="152400"/>
                <wp:effectExtent l="0" t="0" r="6350" b="0"/>
                <wp:wrapTight wrapText="bothSides">
                  <wp:wrapPolygon edited="0">
                    <wp:start x="0" y="0"/>
                    <wp:lineTo x="0" y="18900"/>
                    <wp:lineTo x="21461" y="18900"/>
                    <wp:lineTo x="21461" y="0"/>
                    <wp:lineTo x="0" y="0"/>
                  </wp:wrapPolygon>
                </wp:wrapTight>
                <wp:docPr id="1857379400" name="Text Box 1"/>
                <wp:cNvGraphicFramePr/>
                <a:graphic xmlns:a="http://schemas.openxmlformats.org/drawingml/2006/main">
                  <a:graphicData uri="http://schemas.microsoft.com/office/word/2010/wordprocessingShape">
                    <wps:wsp>
                      <wps:cNvSpPr txBox="1"/>
                      <wps:spPr>
                        <a:xfrm>
                          <a:off x="0" y="0"/>
                          <a:ext cx="1974850" cy="152400"/>
                        </a:xfrm>
                        <a:prstGeom prst="rect">
                          <a:avLst/>
                        </a:prstGeom>
                        <a:solidFill>
                          <a:prstClr val="white"/>
                        </a:solidFill>
                        <a:ln>
                          <a:noFill/>
                        </a:ln>
                      </wps:spPr>
                      <wps:txbx>
                        <w:txbxContent>
                          <w:p w14:paraId="44E2785D" w14:textId="77777777" w:rsidR="00ED7684" w:rsidRPr="00296592" w:rsidRDefault="00ED7684" w:rsidP="00ED7684">
                            <w:pPr>
                              <w:pStyle w:val="Caption"/>
                              <w:jc w:val="center"/>
                              <w:rPr>
                                <w:b/>
                                <w:bCs/>
                                <w:noProof/>
                                <w:sz w:val="14"/>
                                <w:szCs w:val="14"/>
                              </w:rPr>
                            </w:pPr>
                            <w:bookmarkStart w:id="53" w:name="_Toc184830286"/>
                            <w:r w:rsidRPr="00296592">
                              <w:rPr>
                                <w:sz w:val="14"/>
                                <w:szCs w:val="14"/>
                              </w:rPr>
                              <w:t xml:space="preserve">Fig16 CorrelationMatrix </w:t>
                            </w:r>
                            <w:r w:rsidRPr="00296592">
                              <w:rPr>
                                <w:sz w:val="14"/>
                                <w:szCs w:val="14"/>
                              </w:rPr>
                              <w:fldChar w:fldCharType="begin"/>
                            </w:r>
                            <w:r w:rsidRPr="00296592">
                              <w:rPr>
                                <w:sz w:val="14"/>
                                <w:szCs w:val="14"/>
                              </w:rPr>
                              <w:instrText xml:space="preserve"> SEQ Fig16_CorrelationMatrix \* ARABIC </w:instrText>
                            </w:r>
                            <w:r w:rsidRPr="00296592">
                              <w:rPr>
                                <w:sz w:val="14"/>
                                <w:szCs w:val="14"/>
                              </w:rPr>
                              <w:fldChar w:fldCharType="separate"/>
                            </w:r>
                            <w:r w:rsidRPr="00296592">
                              <w:rPr>
                                <w:noProof/>
                                <w:sz w:val="14"/>
                                <w:szCs w:val="14"/>
                              </w:rPr>
                              <w:t>1</w:t>
                            </w:r>
                            <w:bookmarkEnd w:id="53"/>
                            <w:r w:rsidRPr="00296592">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D264D" id="_x0000_s1032" type="#_x0000_t202" style="position:absolute;left:0;text-align:left;margin-left:0;margin-top:2.4pt;width:155.5pt;height:1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" stroked="f">
                <v:textbox inset="0,0,0,0">
                  <w:txbxContent>
                    <w:p w14:paraId="44E2785D" w14:textId="77777777" w:rsidR="00ED7684" w:rsidRPr="00296592" w:rsidRDefault="00ED7684" w:rsidP="00ED7684">
                      <w:pPr>
                        <w:pStyle w:val="Caption"/>
                        <w:jc w:val="center"/>
                        <w:rPr>
                          <w:b/>
                          <w:bCs/>
                          <w:noProof/>
                          <w:sz w:val="14"/>
                          <w:szCs w:val="14"/>
                        </w:rPr>
                      </w:pPr>
                      <w:bookmarkStart w:id="54" w:name="_Toc184830286"/>
                      <w:r w:rsidRPr="00296592">
                        <w:rPr>
                          <w:sz w:val="14"/>
                          <w:szCs w:val="14"/>
                        </w:rPr>
                        <w:t xml:space="preserve">Fig16 CorrelationMatrix </w:t>
                      </w:r>
                      <w:r w:rsidRPr="00296592">
                        <w:rPr>
                          <w:sz w:val="14"/>
                          <w:szCs w:val="14"/>
                        </w:rPr>
                        <w:fldChar w:fldCharType="begin"/>
                      </w:r>
                      <w:r w:rsidRPr="00296592">
                        <w:rPr>
                          <w:sz w:val="14"/>
                          <w:szCs w:val="14"/>
                        </w:rPr>
                        <w:instrText xml:space="preserve"> SEQ Fig16_CorrelationMatrix \* ARABIC </w:instrText>
                      </w:r>
                      <w:r w:rsidRPr="00296592">
                        <w:rPr>
                          <w:sz w:val="14"/>
                          <w:szCs w:val="14"/>
                        </w:rPr>
                        <w:fldChar w:fldCharType="separate"/>
                      </w:r>
                      <w:r w:rsidRPr="00296592">
                        <w:rPr>
                          <w:noProof/>
                          <w:sz w:val="14"/>
                          <w:szCs w:val="14"/>
                        </w:rPr>
                        <w:t>1</w:t>
                      </w:r>
                      <w:bookmarkEnd w:id="54"/>
                      <w:r w:rsidRPr="00296592">
                        <w:rPr>
                          <w:sz w:val="14"/>
                          <w:szCs w:val="14"/>
                        </w:rPr>
                        <w:fldChar w:fldCharType="end"/>
                      </w:r>
                    </w:p>
                  </w:txbxContent>
                </v:textbox>
                <w10:wrap type="tight"/>
              </v:shape>
            </w:pict>
          </mc:Fallback>
        </mc:AlternateContent>
      </w:r>
    </w:p>
    <w:p w14:paraId="711B719D" w14:textId="77777777" w:rsidR="00ED7684" w:rsidRDefault="00ED7684" w:rsidP="00ED7684">
      <w:pPr>
        <w:rPr>
          <w:sz w:val="20"/>
          <w:szCs w:val="20"/>
        </w:rPr>
      </w:pPr>
    </w:p>
    <w:p w14:paraId="5EA1A835" w14:textId="7E09F4C0" w:rsidR="0002409C" w:rsidRPr="0072280A" w:rsidRDefault="00B34DE4" w:rsidP="0002409C">
      <w:pPr>
        <w:spacing w:line="360" w:lineRule="auto"/>
        <w:rPr>
          <w:b/>
          <w:bCs/>
        </w:rPr>
      </w:pPr>
      <w:r>
        <w:rPr>
          <w:b/>
          <w:bCs/>
        </w:rPr>
        <w:t>L</w:t>
      </w:r>
      <w:r w:rsidR="0002409C" w:rsidRPr="0072280A">
        <w:rPr>
          <w:b/>
          <w:bCs/>
        </w:rPr>
        <w:t>asso Regression</w:t>
      </w:r>
    </w:p>
    <w:p w14:paraId="7C8CFC69" w14:textId="0E51DA65" w:rsidR="00955032" w:rsidRPr="00B34DE4" w:rsidRDefault="00817F68" w:rsidP="00B34DE4">
      <w:pPr>
        <w:rPr>
          <w:sz w:val="20"/>
          <w:szCs w:val="20"/>
        </w:rPr>
      </w:pPr>
      <w:r w:rsidRPr="00B34DE4">
        <w:rPr>
          <w:sz w:val="20"/>
          <w:szCs w:val="20"/>
        </w:rPr>
        <w:t>Lasso regression is a type of linear regression that helps prevent overfitting by adding a penalty to the model for having too many variables. It forces some less important variables to have coefficients of zero, effectively removing them from the model. This makes the model simpler and easier to interpret. Lasso is especially useful when you have a lot of features and want to identify only the most important ones for making predictions.</w:t>
      </w:r>
      <w:r w:rsidR="00955032" w:rsidRPr="00B34DE4">
        <w:rPr>
          <w:sz w:val="20"/>
          <w:szCs w:val="20"/>
        </w:rPr>
        <w:t xml:space="preserve">After applying lasso regression </w:t>
      </w:r>
      <w:r w:rsidR="00E66CFB" w:rsidRPr="00B34DE4">
        <w:rPr>
          <w:sz w:val="20"/>
          <w:szCs w:val="20"/>
        </w:rPr>
        <w:t>to</w:t>
      </w:r>
      <w:r w:rsidR="00955032" w:rsidRPr="00B34DE4">
        <w:rPr>
          <w:sz w:val="20"/>
          <w:szCs w:val="20"/>
        </w:rPr>
        <w:t xml:space="preserve"> the dataset</w:t>
      </w:r>
      <w:r w:rsidR="00E66CFB" w:rsidRPr="00B34DE4">
        <w:rPr>
          <w:sz w:val="20"/>
          <w:szCs w:val="20"/>
        </w:rPr>
        <w:t>.</w:t>
      </w:r>
    </w:p>
    <w:p w14:paraId="4BB8FD2C" w14:textId="77777777" w:rsidR="001B3ADA" w:rsidRDefault="00FD2724" w:rsidP="001B3ADA">
      <w:pPr>
        <w:keepNext/>
        <w:spacing w:line="360" w:lineRule="auto"/>
        <w:jc w:val="center"/>
      </w:pPr>
      <w:r w:rsidRPr="00D51733">
        <w:rPr>
          <w:noProof/>
        </w:rPr>
        <w:drawing>
          <wp:inline distT="0" distB="0" distL="0" distR="0" wp14:anchorId="4F9CFF8D" wp14:editId="2C600260">
            <wp:extent cx="4267200" cy="2920371"/>
            <wp:effectExtent l="0" t="0" r="0" b="0"/>
            <wp:docPr id="1648210877"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10877" name="Picture 1" descr="A graph with different colored bars&#10;&#10;Description automatically generated"/>
                    <pic:cNvPicPr/>
                  </pic:nvPicPr>
                  <pic:blipFill>
                    <a:blip r:embed="rId34"/>
                    <a:stretch>
                      <a:fillRect/>
                    </a:stretch>
                  </pic:blipFill>
                  <pic:spPr>
                    <a:xfrm>
                      <a:off x="0" y="0"/>
                      <a:ext cx="4280408" cy="2929410"/>
                    </a:xfrm>
                    <a:prstGeom prst="rect">
                      <a:avLst/>
                    </a:prstGeom>
                  </pic:spPr>
                </pic:pic>
              </a:graphicData>
            </a:graphic>
          </wp:inline>
        </w:drawing>
      </w:r>
    </w:p>
    <w:p w14:paraId="0E46F75E" w14:textId="37E7971F" w:rsidR="00FD2724" w:rsidRPr="001B3ADA" w:rsidRDefault="001B3ADA" w:rsidP="001B3ADA">
      <w:pPr>
        <w:pStyle w:val="Caption"/>
        <w:jc w:val="center"/>
        <w:rPr>
          <w:sz w:val="14"/>
          <w:szCs w:val="14"/>
        </w:rPr>
      </w:pPr>
      <w:bookmarkStart w:id="55" w:name="_Toc184830287"/>
      <w:r w:rsidRPr="001B3ADA">
        <w:rPr>
          <w:sz w:val="14"/>
          <w:szCs w:val="14"/>
        </w:rPr>
        <w:t xml:space="preserve">Fig17 Varaible_Selection with LASSO </w:t>
      </w:r>
      <w:r w:rsidRPr="001B3ADA">
        <w:rPr>
          <w:sz w:val="14"/>
          <w:szCs w:val="14"/>
        </w:rPr>
        <w:fldChar w:fldCharType="begin"/>
      </w:r>
      <w:r w:rsidRPr="001B3ADA">
        <w:rPr>
          <w:sz w:val="14"/>
          <w:szCs w:val="14"/>
        </w:rPr>
        <w:instrText xml:space="preserve"> SEQ Fig17_Varaible_Selection_with_LASSO \* ARABIC </w:instrText>
      </w:r>
      <w:r w:rsidRPr="001B3ADA">
        <w:rPr>
          <w:sz w:val="14"/>
          <w:szCs w:val="14"/>
        </w:rPr>
        <w:fldChar w:fldCharType="separate"/>
      </w:r>
      <w:r w:rsidRPr="001B3ADA">
        <w:rPr>
          <w:noProof/>
          <w:sz w:val="14"/>
          <w:szCs w:val="14"/>
        </w:rPr>
        <w:t>1</w:t>
      </w:r>
      <w:bookmarkEnd w:id="55"/>
      <w:r w:rsidRPr="001B3ADA">
        <w:rPr>
          <w:sz w:val="14"/>
          <w:szCs w:val="14"/>
        </w:rPr>
        <w:fldChar w:fldCharType="end"/>
      </w:r>
    </w:p>
    <w:p w14:paraId="68D46111" w14:textId="4601AECD" w:rsidR="00FD2724" w:rsidRPr="00B34DE4" w:rsidRDefault="00FD2724" w:rsidP="00B34DE4">
      <w:pPr>
        <w:rPr>
          <w:sz w:val="20"/>
          <w:szCs w:val="20"/>
        </w:rPr>
      </w:pPr>
      <w:r w:rsidRPr="00B34DE4">
        <w:rPr>
          <w:sz w:val="20"/>
          <w:szCs w:val="20"/>
        </w:rPr>
        <w:t>Salary,</w:t>
      </w:r>
      <w:r w:rsidR="00D51733" w:rsidRPr="00B34DE4">
        <w:rPr>
          <w:sz w:val="20"/>
          <w:szCs w:val="20"/>
        </w:rPr>
        <w:t xml:space="preserve"> </w:t>
      </w:r>
      <w:r w:rsidRPr="00B34DE4">
        <w:rPr>
          <w:sz w:val="20"/>
          <w:szCs w:val="20"/>
        </w:rPr>
        <w:t>average_monthly_hours,</w:t>
      </w:r>
      <w:r w:rsidR="00D51733" w:rsidRPr="00B34DE4">
        <w:rPr>
          <w:sz w:val="20"/>
          <w:szCs w:val="20"/>
        </w:rPr>
        <w:t xml:space="preserve"> </w:t>
      </w:r>
      <w:r w:rsidRPr="00B34DE4">
        <w:rPr>
          <w:sz w:val="20"/>
          <w:szCs w:val="20"/>
        </w:rPr>
        <w:t>sales</w:t>
      </w:r>
      <w:r w:rsidR="00D51733" w:rsidRPr="00B34DE4">
        <w:rPr>
          <w:sz w:val="20"/>
          <w:szCs w:val="20"/>
        </w:rPr>
        <w:t xml:space="preserve">, </w:t>
      </w:r>
      <w:r w:rsidRPr="00B34DE4">
        <w:rPr>
          <w:sz w:val="20"/>
          <w:szCs w:val="20"/>
        </w:rPr>
        <w:t>time_spend_company_bucket</w:t>
      </w:r>
      <w:r w:rsidR="00D51733" w:rsidRPr="00B34DE4">
        <w:rPr>
          <w:sz w:val="20"/>
          <w:szCs w:val="20"/>
        </w:rPr>
        <w:t xml:space="preserve">, </w:t>
      </w:r>
      <w:r w:rsidRPr="00B34DE4">
        <w:rPr>
          <w:sz w:val="20"/>
          <w:szCs w:val="20"/>
        </w:rPr>
        <w:t xml:space="preserve">last_evaluation and number_project_bucket </w:t>
      </w:r>
      <w:r w:rsidR="0080333E" w:rsidRPr="00B34DE4">
        <w:rPr>
          <w:sz w:val="20"/>
          <w:szCs w:val="20"/>
        </w:rPr>
        <w:t>seem</w:t>
      </w:r>
      <w:r w:rsidRPr="00B34DE4">
        <w:rPr>
          <w:sz w:val="20"/>
          <w:szCs w:val="20"/>
        </w:rPr>
        <w:t xml:space="preserve"> like mostly positive variables </w:t>
      </w:r>
      <w:r w:rsidR="0080333E" w:rsidRPr="00B34DE4">
        <w:rPr>
          <w:sz w:val="20"/>
          <w:szCs w:val="20"/>
        </w:rPr>
        <w:t>chosen</w:t>
      </w:r>
      <w:r w:rsidRPr="00B34DE4">
        <w:rPr>
          <w:sz w:val="20"/>
          <w:szCs w:val="20"/>
        </w:rPr>
        <w:t xml:space="preserve"> by lasso regression</w:t>
      </w:r>
      <w:r w:rsidR="0080333E" w:rsidRPr="00B34DE4">
        <w:rPr>
          <w:sz w:val="20"/>
          <w:szCs w:val="20"/>
        </w:rPr>
        <w:t>.</w:t>
      </w:r>
    </w:p>
    <w:p w14:paraId="3E55CCD4" w14:textId="780B60AE" w:rsidR="00913879" w:rsidRPr="00B34DE4" w:rsidRDefault="00913879" w:rsidP="00B34DE4">
      <w:pPr>
        <w:jc w:val="both"/>
        <w:rPr>
          <w:b/>
          <w:bCs/>
          <w:sz w:val="20"/>
          <w:szCs w:val="20"/>
        </w:rPr>
      </w:pPr>
    </w:p>
    <w:p w14:paraId="08E17357" w14:textId="0B121DFF" w:rsidR="0002409C" w:rsidRPr="00B34DE4" w:rsidRDefault="00C64511" w:rsidP="00B34DE4">
      <w:pPr>
        <w:jc w:val="both"/>
        <w:rPr>
          <w:sz w:val="20"/>
          <w:szCs w:val="20"/>
        </w:rPr>
      </w:pPr>
      <w:r w:rsidRPr="00B34DE4">
        <w:rPr>
          <w:sz w:val="20"/>
          <w:szCs w:val="20"/>
        </w:rPr>
        <w:t>Overall,</w:t>
      </w:r>
      <w:r w:rsidR="0002409C" w:rsidRPr="00B34DE4">
        <w:rPr>
          <w:sz w:val="20"/>
          <w:szCs w:val="20"/>
        </w:rPr>
        <w:t xml:space="preserve"> it seems like all the variables in the dataset are equally important. So, I am considering all the </w:t>
      </w:r>
      <w:r w:rsidRPr="00B34DE4">
        <w:rPr>
          <w:sz w:val="20"/>
          <w:szCs w:val="20"/>
        </w:rPr>
        <w:t>variables</w:t>
      </w:r>
      <w:r w:rsidR="0002409C" w:rsidRPr="00B34DE4">
        <w:rPr>
          <w:sz w:val="20"/>
          <w:szCs w:val="20"/>
        </w:rPr>
        <w:t xml:space="preserve"> to incorporate in my model</w:t>
      </w:r>
    </w:p>
    <w:p w14:paraId="29D8EC09" w14:textId="77777777" w:rsidR="00B34DE4" w:rsidRDefault="00B34DE4" w:rsidP="00B34DE4">
      <w:pPr>
        <w:spacing w:line="360" w:lineRule="auto"/>
        <w:rPr>
          <w:b/>
          <w:bCs/>
          <w:sz w:val="28"/>
          <w:szCs w:val="28"/>
        </w:rPr>
      </w:pPr>
    </w:p>
    <w:p w14:paraId="79923AD3" w14:textId="040DFD78" w:rsidR="00FD2724" w:rsidRDefault="00B34DE4" w:rsidP="00B34DE4">
      <w:pPr>
        <w:pStyle w:val="Heading1"/>
        <w:pBdr>
          <w:bottom w:val="single" w:sz="6" w:space="1" w:color="auto"/>
        </w:pBdr>
      </w:pPr>
      <w:bookmarkStart w:id="56" w:name="_Toc184829622"/>
      <w:bookmarkStart w:id="57" w:name="_Toc184829918"/>
      <w:bookmarkStart w:id="58" w:name="_Toc184830163"/>
      <w:r w:rsidRPr="00913879">
        <w:t>DATA PARTITIONING</w:t>
      </w:r>
      <w:bookmarkEnd w:id="56"/>
      <w:bookmarkEnd w:id="57"/>
      <w:bookmarkEnd w:id="58"/>
    </w:p>
    <w:p w14:paraId="5DC72910" w14:textId="77777777" w:rsidR="008B1968" w:rsidRPr="00B34DE4" w:rsidRDefault="008B1968" w:rsidP="00B34DE4">
      <w:pPr>
        <w:rPr>
          <w:sz w:val="20"/>
          <w:szCs w:val="20"/>
        </w:rPr>
      </w:pPr>
      <w:r w:rsidRPr="00B34DE4">
        <w:rPr>
          <w:sz w:val="20"/>
          <w:szCs w:val="20"/>
        </w:rPr>
        <w:t>Data partitioning is an essential step in machine learning, involving the division of a dataset into training, validation, and testing sets to effectively evaluate model performance.</w:t>
      </w:r>
    </w:p>
    <w:p w14:paraId="3F813060" w14:textId="4187550C" w:rsidR="003B7587" w:rsidRPr="00B34DE4" w:rsidRDefault="008B1968" w:rsidP="00B34DE4">
      <w:pPr>
        <w:rPr>
          <w:b/>
          <w:bCs/>
          <w:sz w:val="20"/>
          <w:szCs w:val="20"/>
        </w:rPr>
      </w:pPr>
      <w:r w:rsidRPr="00B34DE4">
        <w:rPr>
          <w:b/>
          <w:bCs/>
          <w:sz w:val="20"/>
          <w:szCs w:val="20"/>
        </w:rPr>
        <w:t>Tra</w:t>
      </w:r>
      <w:r w:rsidR="001F04E6" w:rsidRPr="00B34DE4">
        <w:rPr>
          <w:b/>
          <w:bCs/>
          <w:sz w:val="20"/>
          <w:szCs w:val="20"/>
        </w:rPr>
        <w:t>in</w:t>
      </w:r>
      <w:r w:rsidRPr="00B34DE4">
        <w:rPr>
          <w:b/>
          <w:bCs/>
          <w:sz w:val="20"/>
          <w:szCs w:val="20"/>
        </w:rPr>
        <w:t xml:space="preserve"> Data</w:t>
      </w:r>
    </w:p>
    <w:p w14:paraId="75EFDDDA" w14:textId="1791629F" w:rsidR="008B1968" w:rsidRPr="00B34DE4" w:rsidRDefault="008B1968" w:rsidP="00B34DE4">
      <w:pPr>
        <w:ind w:firstLine="720"/>
        <w:rPr>
          <w:sz w:val="20"/>
          <w:szCs w:val="20"/>
        </w:rPr>
      </w:pPr>
      <w:r w:rsidRPr="00B34DE4">
        <w:rPr>
          <w:sz w:val="20"/>
          <w:szCs w:val="20"/>
        </w:rPr>
        <w:t>This subset of the data is used to train the model. It consists of known input-output pairs, allowing the model to learn and identify patterns and relationships between features (input variables) and the target (output variable). The model uses this data to adjust its parameters and improve its accuracy in predicting outcomes.</w:t>
      </w:r>
    </w:p>
    <w:p w14:paraId="06A82CE1" w14:textId="3C27D089" w:rsidR="003B7587" w:rsidRPr="00B34DE4" w:rsidRDefault="008B1968" w:rsidP="00B34DE4">
      <w:pPr>
        <w:rPr>
          <w:b/>
          <w:bCs/>
          <w:sz w:val="20"/>
          <w:szCs w:val="20"/>
        </w:rPr>
      </w:pPr>
      <w:r w:rsidRPr="00B34DE4">
        <w:rPr>
          <w:b/>
          <w:bCs/>
          <w:sz w:val="20"/>
          <w:szCs w:val="20"/>
        </w:rPr>
        <w:t>Test Data</w:t>
      </w:r>
    </w:p>
    <w:p w14:paraId="5D28AE0E" w14:textId="49817667" w:rsidR="008B1968" w:rsidRPr="00B34DE4" w:rsidRDefault="008B1968" w:rsidP="00B34DE4">
      <w:pPr>
        <w:ind w:firstLine="720"/>
        <w:rPr>
          <w:b/>
          <w:bCs/>
          <w:sz w:val="20"/>
          <w:szCs w:val="20"/>
        </w:rPr>
      </w:pPr>
      <w:r w:rsidRPr="00B34DE4">
        <w:rPr>
          <w:sz w:val="20"/>
          <w:szCs w:val="20"/>
        </w:rPr>
        <w:t>To evaluate how well the model performs on new, unseen data, we use the testing set. This dataset, which the model has not encountered during training, is crucial for assessing generalization. Comparing the model's predictions with the actual values from the testing set helps in identifying any issues, such as overfitting or underfitting, and provides a final measure of the model's performance.</w:t>
      </w:r>
    </w:p>
    <w:p w14:paraId="63FF6E22" w14:textId="2EE49291" w:rsidR="00901BA0" w:rsidRPr="00B34DE4" w:rsidRDefault="008B1968" w:rsidP="00B34DE4">
      <w:pPr>
        <w:ind w:firstLine="720"/>
        <w:rPr>
          <w:sz w:val="20"/>
          <w:szCs w:val="20"/>
        </w:rPr>
      </w:pPr>
      <w:r w:rsidRPr="00B34DE4">
        <w:rPr>
          <w:sz w:val="20"/>
          <w:szCs w:val="20"/>
        </w:rPr>
        <w:t>A</w:t>
      </w:r>
      <w:r w:rsidR="00901BA0" w:rsidRPr="00B34DE4">
        <w:rPr>
          <w:sz w:val="20"/>
          <w:szCs w:val="20"/>
        </w:rPr>
        <w:t xml:space="preserve">fter </w:t>
      </w:r>
      <w:r w:rsidR="00B34DE4" w:rsidRPr="00B34DE4">
        <w:rPr>
          <w:sz w:val="20"/>
          <w:szCs w:val="20"/>
        </w:rPr>
        <w:t xml:space="preserve">all, </w:t>
      </w:r>
      <w:r w:rsidR="00DE52A8" w:rsidRPr="00B34DE4">
        <w:rPr>
          <w:sz w:val="20"/>
          <w:szCs w:val="20"/>
        </w:rPr>
        <w:t>data</w:t>
      </w:r>
      <w:r w:rsidR="00901BA0" w:rsidRPr="00B34DE4">
        <w:rPr>
          <w:sz w:val="20"/>
          <w:szCs w:val="20"/>
        </w:rPr>
        <w:t xml:space="preserve"> cleaning, analysis of variables, feature engineering, choosing of relevant variables. The next step is to </w:t>
      </w:r>
      <w:r w:rsidR="0080333E" w:rsidRPr="00B34DE4">
        <w:rPr>
          <w:sz w:val="20"/>
          <w:szCs w:val="20"/>
        </w:rPr>
        <w:t>partition</w:t>
      </w:r>
      <w:r w:rsidR="00901BA0" w:rsidRPr="00B34DE4">
        <w:rPr>
          <w:sz w:val="20"/>
          <w:szCs w:val="20"/>
        </w:rPr>
        <w:t xml:space="preserve"> the data into Train,</w:t>
      </w:r>
      <w:r w:rsidR="0080333E" w:rsidRPr="00B34DE4">
        <w:rPr>
          <w:sz w:val="20"/>
          <w:szCs w:val="20"/>
        </w:rPr>
        <w:t xml:space="preserve"> </w:t>
      </w:r>
      <w:r w:rsidR="00901BA0" w:rsidRPr="00B34DE4">
        <w:rPr>
          <w:sz w:val="20"/>
          <w:szCs w:val="20"/>
        </w:rPr>
        <w:t>Test</w:t>
      </w:r>
      <w:r w:rsidR="0080333E" w:rsidRPr="00B34DE4">
        <w:rPr>
          <w:sz w:val="20"/>
          <w:szCs w:val="20"/>
        </w:rPr>
        <w:t>,</w:t>
      </w:r>
      <w:r w:rsidR="00901BA0" w:rsidRPr="00B34DE4">
        <w:rPr>
          <w:sz w:val="20"/>
          <w:szCs w:val="20"/>
        </w:rPr>
        <w:t xml:space="preserve"> and Validation.</w:t>
      </w:r>
      <w:r w:rsidR="00B4639C" w:rsidRPr="00B34DE4">
        <w:rPr>
          <w:sz w:val="20"/>
          <w:szCs w:val="20"/>
        </w:rPr>
        <w:t xml:space="preserve"> There are many methods to partition the data, here I </w:t>
      </w:r>
      <w:r w:rsidR="00DE52A8" w:rsidRPr="00B34DE4">
        <w:rPr>
          <w:sz w:val="20"/>
          <w:szCs w:val="20"/>
        </w:rPr>
        <w:t>have</w:t>
      </w:r>
      <w:r w:rsidR="00B4639C" w:rsidRPr="00B34DE4">
        <w:rPr>
          <w:sz w:val="20"/>
          <w:szCs w:val="20"/>
        </w:rPr>
        <w:t xml:space="preserve"> </w:t>
      </w:r>
      <w:r w:rsidRPr="00644ECA">
        <w:rPr>
          <w:sz w:val="20"/>
          <w:szCs w:val="20"/>
        </w:rPr>
        <w:t>chosen</w:t>
      </w:r>
      <w:r w:rsidR="00B4639C" w:rsidRPr="00644ECA">
        <w:rPr>
          <w:sz w:val="20"/>
          <w:szCs w:val="20"/>
        </w:rPr>
        <w:t xml:space="preserve"> 60</w:t>
      </w:r>
      <w:r w:rsidR="00444D21" w:rsidRPr="00644ECA">
        <w:rPr>
          <w:sz w:val="20"/>
          <w:szCs w:val="20"/>
        </w:rPr>
        <w:t>,40</w:t>
      </w:r>
      <w:r w:rsidR="00B34DE4" w:rsidRPr="00644ECA">
        <w:rPr>
          <w:sz w:val="20"/>
          <w:szCs w:val="20"/>
        </w:rPr>
        <w:t>.</w:t>
      </w:r>
    </w:p>
    <w:p w14:paraId="0AFFCC36" w14:textId="5F1A9E9D" w:rsidR="00901BA0" w:rsidRPr="00DE52A8" w:rsidRDefault="00901BA0" w:rsidP="00B34DE4">
      <w:pPr>
        <w:rPr>
          <w:b/>
          <w:bCs/>
          <w:sz w:val="20"/>
          <w:szCs w:val="20"/>
        </w:rPr>
      </w:pPr>
      <w:r w:rsidRPr="00B34DE4">
        <w:rPr>
          <w:sz w:val="20"/>
          <w:szCs w:val="20"/>
        </w:rPr>
        <w:t xml:space="preserve">Here, we </w:t>
      </w:r>
      <w:r w:rsidR="00DE52A8" w:rsidRPr="00B34DE4">
        <w:rPr>
          <w:sz w:val="20"/>
          <w:szCs w:val="20"/>
        </w:rPr>
        <w:t>have</w:t>
      </w:r>
      <w:r w:rsidRPr="00B34DE4">
        <w:rPr>
          <w:sz w:val="20"/>
          <w:szCs w:val="20"/>
        </w:rPr>
        <w:t xml:space="preserve"> </w:t>
      </w:r>
      <w:r w:rsidR="0080333E" w:rsidRPr="00DE52A8">
        <w:rPr>
          <w:b/>
          <w:bCs/>
          <w:sz w:val="20"/>
          <w:szCs w:val="20"/>
        </w:rPr>
        <w:t>chosen</w:t>
      </w:r>
      <w:r w:rsidRPr="00DE52A8">
        <w:rPr>
          <w:b/>
          <w:bCs/>
          <w:sz w:val="20"/>
          <w:szCs w:val="20"/>
        </w:rPr>
        <w:t xml:space="preserve"> 60%,</w:t>
      </w:r>
      <w:r w:rsidR="00444D21" w:rsidRPr="00DE52A8">
        <w:rPr>
          <w:b/>
          <w:bCs/>
          <w:sz w:val="20"/>
          <w:szCs w:val="20"/>
        </w:rPr>
        <w:t>4</w:t>
      </w:r>
      <w:r w:rsidRPr="00DE52A8">
        <w:rPr>
          <w:b/>
          <w:bCs/>
          <w:sz w:val="20"/>
          <w:szCs w:val="20"/>
        </w:rPr>
        <w:t xml:space="preserve">0% </w:t>
      </w:r>
      <w:r w:rsidR="0080333E" w:rsidRPr="00DE52A8">
        <w:rPr>
          <w:b/>
          <w:bCs/>
          <w:sz w:val="20"/>
          <w:szCs w:val="20"/>
        </w:rPr>
        <w:t>rules</w:t>
      </w:r>
      <w:r w:rsidRPr="00DE52A8">
        <w:rPr>
          <w:b/>
          <w:bCs/>
          <w:sz w:val="20"/>
          <w:szCs w:val="20"/>
        </w:rPr>
        <w:t xml:space="preserve"> for Train</w:t>
      </w:r>
      <w:r w:rsidR="00444D21" w:rsidRPr="00DE52A8">
        <w:rPr>
          <w:b/>
          <w:bCs/>
          <w:sz w:val="20"/>
          <w:szCs w:val="20"/>
        </w:rPr>
        <w:t xml:space="preserve"> and Test</w:t>
      </w:r>
    </w:p>
    <w:p w14:paraId="7AD778ED" w14:textId="77777777" w:rsidR="00C915E0" w:rsidRDefault="00444D21" w:rsidP="00C915E0">
      <w:pPr>
        <w:spacing w:line="360" w:lineRule="auto"/>
        <w:ind w:firstLine="720"/>
        <w:jc w:val="center"/>
      </w:pPr>
      <w:r w:rsidRPr="00444D21">
        <w:rPr>
          <w:noProof/>
        </w:rPr>
        <w:drawing>
          <wp:inline distT="0" distB="0" distL="0" distR="0" wp14:anchorId="7B89AF63" wp14:editId="496EBED9">
            <wp:extent cx="3915895" cy="1265267"/>
            <wp:effectExtent l="0" t="0" r="8890" b="0"/>
            <wp:docPr id="28972860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8601" name="Picture 1" descr="A computer screen shot of a computer code&#10;&#10;Description automatically generated"/>
                    <pic:cNvPicPr/>
                  </pic:nvPicPr>
                  <pic:blipFill>
                    <a:blip r:embed="rId35"/>
                    <a:stretch>
                      <a:fillRect/>
                    </a:stretch>
                  </pic:blipFill>
                  <pic:spPr>
                    <a:xfrm>
                      <a:off x="0" y="0"/>
                      <a:ext cx="3939609" cy="1272929"/>
                    </a:xfrm>
                    <a:prstGeom prst="rect">
                      <a:avLst/>
                    </a:prstGeom>
                  </pic:spPr>
                </pic:pic>
              </a:graphicData>
            </a:graphic>
          </wp:inline>
        </w:drawing>
      </w:r>
    </w:p>
    <w:p w14:paraId="1D6DAA47" w14:textId="593C56B6" w:rsidR="002A5F0C" w:rsidRDefault="00901BA0" w:rsidP="00B34DE4">
      <w:pPr>
        <w:rPr>
          <w:sz w:val="20"/>
          <w:szCs w:val="20"/>
        </w:rPr>
      </w:pPr>
      <w:r w:rsidRPr="00B34DE4">
        <w:rPr>
          <w:sz w:val="20"/>
          <w:szCs w:val="20"/>
        </w:rPr>
        <w:t xml:space="preserve">The above figure </w:t>
      </w:r>
      <w:r w:rsidR="0080333E" w:rsidRPr="00B34DE4">
        <w:rPr>
          <w:sz w:val="20"/>
          <w:szCs w:val="20"/>
        </w:rPr>
        <w:t>explains</w:t>
      </w:r>
      <w:r w:rsidRPr="00B34DE4">
        <w:rPr>
          <w:sz w:val="20"/>
          <w:szCs w:val="20"/>
        </w:rPr>
        <w:t xml:space="preserve"> </w:t>
      </w:r>
      <w:r w:rsidR="0080333E" w:rsidRPr="00B34DE4">
        <w:rPr>
          <w:sz w:val="20"/>
          <w:szCs w:val="20"/>
        </w:rPr>
        <w:t>that</w:t>
      </w:r>
      <w:r w:rsidRPr="00B34DE4">
        <w:rPr>
          <w:sz w:val="20"/>
          <w:szCs w:val="20"/>
        </w:rPr>
        <w:t xml:space="preserve"> there are 8,661 observations in </w:t>
      </w:r>
      <w:r w:rsidR="0080333E" w:rsidRPr="00B34DE4">
        <w:rPr>
          <w:sz w:val="20"/>
          <w:szCs w:val="20"/>
        </w:rPr>
        <w:t>t</w:t>
      </w:r>
      <w:r w:rsidRPr="00B34DE4">
        <w:rPr>
          <w:sz w:val="20"/>
          <w:szCs w:val="20"/>
        </w:rPr>
        <w:t>rain data</w:t>
      </w:r>
      <w:r w:rsidR="0080333E" w:rsidRPr="00B34DE4">
        <w:rPr>
          <w:sz w:val="20"/>
          <w:szCs w:val="20"/>
        </w:rPr>
        <w:t>set</w:t>
      </w:r>
      <w:r w:rsidRPr="00B34DE4">
        <w:rPr>
          <w:sz w:val="20"/>
          <w:szCs w:val="20"/>
        </w:rPr>
        <w:t>, 2,887 observations in</w:t>
      </w:r>
      <w:r w:rsidR="00C915E0" w:rsidRPr="00B34DE4">
        <w:rPr>
          <w:sz w:val="20"/>
          <w:szCs w:val="20"/>
        </w:rPr>
        <w:t xml:space="preserve"> </w:t>
      </w:r>
      <w:r w:rsidR="0080333E" w:rsidRPr="00B34DE4">
        <w:rPr>
          <w:sz w:val="20"/>
          <w:szCs w:val="20"/>
        </w:rPr>
        <w:t xml:space="preserve">the </w:t>
      </w:r>
      <w:r w:rsidRPr="00B34DE4">
        <w:rPr>
          <w:sz w:val="20"/>
          <w:szCs w:val="20"/>
        </w:rPr>
        <w:t>test data</w:t>
      </w:r>
      <w:r w:rsidR="0080333E" w:rsidRPr="00B34DE4">
        <w:rPr>
          <w:sz w:val="20"/>
          <w:szCs w:val="20"/>
        </w:rPr>
        <w:t>set,</w:t>
      </w:r>
      <w:r w:rsidRPr="00B34DE4">
        <w:rPr>
          <w:sz w:val="20"/>
          <w:szCs w:val="20"/>
        </w:rPr>
        <w:t xml:space="preserve"> and 2,887 observation</w:t>
      </w:r>
      <w:r w:rsidR="0080333E" w:rsidRPr="00B34DE4">
        <w:rPr>
          <w:sz w:val="20"/>
          <w:szCs w:val="20"/>
        </w:rPr>
        <w:t>s in the validation dataset.</w:t>
      </w:r>
    </w:p>
    <w:p w14:paraId="4F1FEF54" w14:textId="2C53A63F" w:rsidR="0080333E" w:rsidRDefault="00B34DE4" w:rsidP="00B34DE4">
      <w:pPr>
        <w:pStyle w:val="Heading1"/>
        <w:pBdr>
          <w:bottom w:val="single" w:sz="6" w:space="1" w:color="auto"/>
        </w:pBdr>
        <w:rPr>
          <w:b/>
          <w:bCs/>
          <w:sz w:val="28"/>
          <w:szCs w:val="28"/>
        </w:rPr>
      </w:pPr>
      <w:bookmarkStart w:id="59" w:name="_Toc184829623"/>
      <w:bookmarkStart w:id="60" w:name="_Toc184829919"/>
      <w:bookmarkStart w:id="61" w:name="_Toc184830164"/>
      <w:r w:rsidRPr="002A5F0C">
        <w:rPr>
          <w:b/>
          <w:bCs/>
          <w:sz w:val="28"/>
          <w:szCs w:val="28"/>
        </w:rPr>
        <w:t>MODEL</w:t>
      </w:r>
      <w:r w:rsidR="002E6938">
        <w:rPr>
          <w:b/>
          <w:bCs/>
          <w:sz w:val="28"/>
          <w:szCs w:val="28"/>
        </w:rPr>
        <w:t>LING</w:t>
      </w:r>
      <w:bookmarkEnd w:id="59"/>
      <w:bookmarkEnd w:id="60"/>
      <w:bookmarkEnd w:id="61"/>
    </w:p>
    <w:p w14:paraId="319B8BE9" w14:textId="0BE7740A" w:rsidR="00860A38" w:rsidRPr="00B34DE4" w:rsidRDefault="006A487A" w:rsidP="00B34DE4">
      <w:pPr>
        <w:rPr>
          <w:sz w:val="20"/>
          <w:szCs w:val="20"/>
        </w:rPr>
      </w:pPr>
      <w:r w:rsidRPr="00B34DE4">
        <w:rPr>
          <w:sz w:val="20"/>
          <w:szCs w:val="20"/>
        </w:rPr>
        <w:t xml:space="preserve">Since our target is </w:t>
      </w:r>
      <w:r w:rsidR="00860A38" w:rsidRPr="00B34DE4">
        <w:rPr>
          <w:sz w:val="20"/>
          <w:szCs w:val="20"/>
        </w:rPr>
        <w:t xml:space="preserve">the </w:t>
      </w:r>
      <w:r w:rsidR="00860A38" w:rsidRPr="00B34DE4">
        <w:rPr>
          <w:b/>
          <w:bCs/>
          <w:sz w:val="20"/>
          <w:szCs w:val="20"/>
        </w:rPr>
        <w:t>“</w:t>
      </w:r>
      <w:r w:rsidRPr="00B34DE4">
        <w:rPr>
          <w:b/>
          <w:bCs/>
          <w:sz w:val="20"/>
          <w:szCs w:val="20"/>
        </w:rPr>
        <w:t>left</w:t>
      </w:r>
      <w:r w:rsidR="00860A38" w:rsidRPr="00B34DE4">
        <w:rPr>
          <w:b/>
          <w:bCs/>
          <w:sz w:val="20"/>
          <w:szCs w:val="20"/>
        </w:rPr>
        <w:t>”</w:t>
      </w:r>
      <w:r w:rsidRPr="00B34DE4">
        <w:rPr>
          <w:sz w:val="20"/>
          <w:szCs w:val="20"/>
        </w:rPr>
        <w:t xml:space="preserve"> variable which has </w:t>
      </w:r>
      <w:r w:rsidR="00C915E0" w:rsidRPr="00B34DE4">
        <w:rPr>
          <w:sz w:val="20"/>
          <w:szCs w:val="20"/>
        </w:rPr>
        <w:t>outcomes</w:t>
      </w:r>
      <w:r w:rsidRPr="00B34DE4">
        <w:rPr>
          <w:sz w:val="20"/>
          <w:szCs w:val="20"/>
        </w:rPr>
        <w:t xml:space="preserve"> of </w:t>
      </w:r>
      <w:r w:rsidR="00860A38" w:rsidRPr="00B34DE4">
        <w:rPr>
          <w:sz w:val="20"/>
          <w:szCs w:val="20"/>
        </w:rPr>
        <w:t>‘</w:t>
      </w:r>
      <w:r w:rsidRPr="00B34DE4">
        <w:rPr>
          <w:sz w:val="20"/>
          <w:szCs w:val="20"/>
        </w:rPr>
        <w:t>0</w:t>
      </w:r>
      <w:r w:rsidR="00860A38" w:rsidRPr="00B34DE4">
        <w:rPr>
          <w:sz w:val="20"/>
          <w:szCs w:val="20"/>
        </w:rPr>
        <w:t>’</w:t>
      </w:r>
      <w:r w:rsidRPr="00B34DE4">
        <w:rPr>
          <w:sz w:val="20"/>
          <w:szCs w:val="20"/>
        </w:rPr>
        <w:t xml:space="preserve"> and </w:t>
      </w:r>
      <w:r w:rsidR="00860A38" w:rsidRPr="00B34DE4">
        <w:rPr>
          <w:sz w:val="20"/>
          <w:szCs w:val="20"/>
        </w:rPr>
        <w:t>‘</w:t>
      </w:r>
      <w:r w:rsidRPr="00B34DE4">
        <w:rPr>
          <w:sz w:val="20"/>
          <w:szCs w:val="20"/>
        </w:rPr>
        <w:t>1</w:t>
      </w:r>
      <w:r w:rsidR="00860A38" w:rsidRPr="00B34DE4">
        <w:rPr>
          <w:sz w:val="20"/>
          <w:szCs w:val="20"/>
        </w:rPr>
        <w:t>’.</w:t>
      </w:r>
    </w:p>
    <w:p w14:paraId="18E63E0D" w14:textId="68E2296B" w:rsidR="00860A38" w:rsidRPr="00B34DE4" w:rsidRDefault="00860A38" w:rsidP="00B34DE4">
      <w:pPr>
        <w:rPr>
          <w:b/>
          <w:bCs/>
          <w:sz w:val="20"/>
          <w:szCs w:val="20"/>
        </w:rPr>
      </w:pPr>
      <w:r w:rsidRPr="00B34DE4">
        <w:rPr>
          <w:b/>
          <w:bCs/>
          <w:sz w:val="20"/>
          <w:szCs w:val="20"/>
        </w:rPr>
        <w:t>S</w:t>
      </w:r>
      <w:r w:rsidR="006A487A" w:rsidRPr="00B34DE4">
        <w:rPr>
          <w:b/>
          <w:bCs/>
          <w:sz w:val="20"/>
          <w:szCs w:val="20"/>
        </w:rPr>
        <w:t xml:space="preserve">upervised machine learning </w:t>
      </w:r>
      <w:r w:rsidRPr="00B34DE4">
        <w:rPr>
          <w:b/>
          <w:bCs/>
          <w:sz w:val="20"/>
          <w:szCs w:val="20"/>
        </w:rPr>
        <w:t>techniques</w:t>
      </w:r>
    </w:p>
    <w:p w14:paraId="0891D4D9" w14:textId="77777777" w:rsidR="00860A38" w:rsidRPr="00B34DE4" w:rsidRDefault="006A487A" w:rsidP="00B34DE4">
      <w:pPr>
        <w:pStyle w:val="ListParagraph"/>
        <w:numPr>
          <w:ilvl w:val="0"/>
          <w:numId w:val="7"/>
        </w:numPr>
        <w:rPr>
          <w:sz w:val="20"/>
          <w:szCs w:val="20"/>
        </w:rPr>
      </w:pPr>
      <w:r w:rsidRPr="00B34DE4">
        <w:rPr>
          <w:sz w:val="20"/>
          <w:szCs w:val="20"/>
        </w:rPr>
        <w:t>logistic regression</w:t>
      </w:r>
    </w:p>
    <w:p w14:paraId="2C148B51" w14:textId="411EE64E" w:rsidR="00860A38" w:rsidRPr="00B34DE4" w:rsidRDefault="006A487A" w:rsidP="00B34DE4">
      <w:pPr>
        <w:pStyle w:val="ListParagraph"/>
        <w:numPr>
          <w:ilvl w:val="0"/>
          <w:numId w:val="7"/>
        </w:numPr>
        <w:rPr>
          <w:sz w:val="20"/>
          <w:szCs w:val="20"/>
        </w:rPr>
      </w:pPr>
      <w:r w:rsidRPr="00B34DE4">
        <w:rPr>
          <w:sz w:val="20"/>
          <w:szCs w:val="20"/>
        </w:rPr>
        <w:t>Decision Tree</w:t>
      </w:r>
    </w:p>
    <w:p w14:paraId="10466BC9" w14:textId="27C6B44E" w:rsidR="00860A38" w:rsidRDefault="00EB73CD" w:rsidP="00B34DE4">
      <w:pPr>
        <w:pStyle w:val="ListParagraph"/>
        <w:numPr>
          <w:ilvl w:val="0"/>
          <w:numId w:val="7"/>
        </w:numPr>
        <w:rPr>
          <w:sz w:val="20"/>
          <w:szCs w:val="20"/>
        </w:rPr>
      </w:pPr>
      <w:r>
        <w:rPr>
          <w:sz w:val="20"/>
          <w:szCs w:val="20"/>
        </w:rPr>
        <w:t>G</w:t>
      </w:r>
      <w:r w:rsidR="006A487A" w:rsidRPr="00B34DE4">
        <w:rPr>
          <w:sz w:val="20"/>
          <w:szCs w:val="20"/>
        </w:rPr>
        <w:t>radie</w:t>
      </w:r>
      <w:r w:rsidR="00860A38" w:rsidRPr="00B34DE4">
        <w:rPr>
          <w:sz w:val="20"/>
          <w:szCs w:val="20"/>
        </w:rPr>
        <w:t>n</w:t>
      </w:r>
      <w:r w:rsidR="006A487A" w:rsidRPr="00B34DE4">
        <w:rPr>
          <w:sz w:val="20"/>
          <w:szCs w:val="20"/>
        </w:rPr>
        <w:t xml:space="preserve">t boosting </w:t>
      </w:r>
    </w:p>
    <w:p w14:paraId="4EAF250F" w14:textId="77777777" w:rsidR="00EB73CD" w:rsidRPr="00B34DE4" w:rsidRDefault="00EB73CD" w:rsidP="00EB73CD">
      <w:pPr>
        <w:pStyle w:val="ListParagraph"/>
        <w:ind w:left="1440"/>
        <w:rPr>
          <w:sz w:val="20"/>
          <w:szCs w:val="20"/>
        </w:rPr>
      </w:pPr>
    </w:p>
    <w:p w14:paraId="5C0E989A" w14:textId="076D0D05" w:rsidR="002A5F0C" w:rsidRPr="00250C50" w:rsidRDefault="00B34DE4" w:rsidP="00250C50">
      <w:pPr>
        <w:spacing w:line="360" w:lineRule="auto"/>
        <w:rPr>
          <w:b/>
          <w:bCs/>
        </w:rPr>
      </w:pPr>
      <w:r>
        <w:rPr>
          <w:b/>
          <w:bCs/>
        </w:rPr>
        <w:t>L</w:t>
      </w:r>
      <w:r w:rsidR="002A5F0C" w:rsidRPr="00250C50">
        <w:rPr>
          <w:b/>
          <w:bCs/>
        </w:rPr>
        <w:t>ogistic Regression</w:t>
      </w:r>
    </w:p>
    <w:p w14:paraId="07A9438E" w14:textId="6F011C35" w:rsidR="002A5F0C" w:rsidRPr="00B34DE4" w:rsidRDefault="002A5F0C" w:rsidP="00B34DE4">
      <w:pPr>
        <w:rPr>
          <w:sz w:val="20"/>
          <w:szCs w:val="20"/>
        </w:rPr>
      </w:pPr>
      <w:r w:rsidRPr="00B34DE4">
        <w:rPr>
          <w:sz w:val="20"/>
          <w:szCs w:val="20"/>
        </w:rPr>
        <w:t>Logistic regression is a statistical method used to predict a yes/no outcome based on one or more factors. It calculates the probability of a certain event happening and converts this probability into a 0 or 1 outcome. This technique is popular because it's easy to understand, efficient, and can provide clear results.</w:t>
      </w:r>
    </w:p>
    <w:p w14:paraId="1D0413A7" w14:textId="5269D035" w:rsidR="008E50EA" w:rsidRDefault="00E431D2" w:rsidP="00644ECA">
      <w:pPr>
        <w:spacing w:line="360" w:lineRule="auto"/>
        <w:ind w:firstLine="90"/>
      </w:pPr>
      <w:r w:rsidRPr="00E431D2">
        <w:rPr>
          <w:noProof/>
        </w:rPr>
        <w:drawing>
          <wp:inline distT="0" distB="0" distL="0" distR="0" wp14:anchorId="40655B9E" wp14:editId="084A8E56">
            <wp:extent cx="3127665" cy="2796055"/>
            <wp:effectExtent l="0" t="0" r="0" b="4445"/>
            <wp:docPr id="8994572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7255" name="Picture 1" descr="A screenshot of a computer code&#10;&#10;Description automatically generated"/>
                    <pic:cNvPicPr/>
                  </pic:nvPicPr>
                  <pic:blipFill>
                    <a:blip r:embed="rId36"/>
                    <a:stretch>
                      <a:fillRect/>
                    </a:stretch>
                  </pic:blipFill>
                  <pic:spPr>
                    <a:xfrm>
                      <a:off x="0" y="0"/>
                      <a:ext cx="3141962" cy="2808836"/>
                    </a:xfrm>
                    <a:prstGeom prst="rect">
                      <a:avLst/>
                    </a:prstGeom>
                  </pic:spPr>
                </pic:pic>
              </a:graphicData>
            </a:graphic>
          </wp:inline>
        </w:drawing>
      </w:r>
    </w:p>
    <w:p w14:paraId="19BB0491" w14:textId="0444B171" w:rsidR="00C915E0" w:rsidRPr="00B34DE4" w:rsidRDefault="00174A23" w:rsidP="00B34DE4">
      <w:pPr>
        <w:rPr>
          <w:sz w:val="20"/>
          <w:szCs w:val="20"/>
        </w:rPr>
      </w:pPr>
      <w:r w:rsidRPr="00B34DE4">
        <w:rPr>
          <w:sz w:val="20"/>
          <w:szCs w:val="20"/>
        </w:rPr>
        <w:t xml:space="preserve">Logistic Regression by itself have a capability to choose the signification variables, here we can see </w:t>
      </w:r>
      <w:r w:rsidR="000A10F1" w:rsidRPr="00B34DE4">
        <w:rPr>
          <w:sz w:val="20"/>
          <w:szCs w:val="20"/>
        </w:rPr>
        <w:t xml:space="preserve">a </w:t>
      </w:r>
      <w:r w:rsidRPr="00B34DE4">
        <w:rPr>
          <w:sz w:val="20"/>
          <w:szCs w:val="20"/>
        </w:rPr>
        <w:t>highly significant variable with 3stars(***) with p-value less than &lt;</w:t>
      </w:r>
      <w:r w:rsidR="00433053" w:rsidRPr="00B34DE4">
        <w:rPr>
          <w:sz w:val="20"/>
          <w:szCs w:val="20"/>
        </w:rPr>
        <w:t xml:space="preserve"> </w:t>
      </w:r>
      <w:r w:rsidRPr="00B34DE4">
        <w:rPr>
          <w:sz w:val="20"/>
          <w:szCs w:val="20"/>
        </w:rPr>
        <w:t>0.05</w:t>
      </w:r>
      <w:r w:rsidR="00433053" w:rsidRPr="00B34DE4">
        <w:rPr>
          <w:sz w:val="20"/>
          <w:szCs w:val="20"/>
        </w:rPr>
        <w:t>. example: Satisfaction_level,number_project,</w:t>
      </w:r>
      <w:r w:rsidR="00CB1DD7" w:rsidRPr="00B34DE4">
        <w:rPr>
          <w:sz w:val="20"/>
          <w:szCs w:val="20"/>
        </w:rPr>
        <w:t xml:space="preserve"> </w:t>
      </w:r>
      <w:r w:rsidR="00433053" w:rsidRPr="00B34DE4">
        <w:rPr>
          <w:sz w:val="20"/>
          <w:szCs w:val="20"/>
        </w:rPr>
        <w:t>average_monthly_hours etc.,</w:t>
      </w:r>
    </w:p>
    <w:p w14:paraId="69C9E4C7" w14:textId="77777777" w:rsidR="00644ECA" w:rsidRDefault="00644ECA" w:rsidP="00B34DE4">
      <w:pPr>
        <w:spacing w:line="360" w:lineRule="auto"/>
        <w:rPr>
          <w:b/>
          <w:bCs/>
          <w:sz w:val="20"/>
          <w:szCs w:val="20"/>
        </w:rPr>
      </w:pPr>
    </w:p>
    <w:p w14:paraId="65EC7B55" w14:textId="708683BC" w:rsidR="00B34DE4" w:rsidRPr="00B34DE4" w:rsidRDefault="00B34DE4" w:rsidP="00B34DE4">
      <w:pPr>
        <w:spacing w:line="360" w:lineRule="auto"/>
        <w:rPr>
          <w:b/>
          <w:bCs/>
          <w:sz w:val="20"/>
          <w:szCs w:val="20"/>
        </w:rPr>
      </w:pPr>
      <w:r w:rsidRPr="00B34DE4">
        <w:rPr>
          <w:b/>
          <w:bCs/>
          <w:sz w:val="20"/>
          <w:szCs w:val="20"/>
        </w:rPr>
        <w:t xml:space="preserve">Confusion Matrix </w:t>
      </w:r>
    </w:p>
    <w:p w14:paraId="3EE1E6C3" w14:textId="2346611D" w:rsidR="00E176B7" w:rsidRDefault="005F3387" w:rsidP="00B34DE4">
      <w:pPr>
        <w:spacing w:line="360" w:lineRule="auto"/>
        <w:rPr>
          <w:b/>
          <w:bCs/>
        </w:rPr>
      </w:pPr>
      <w:r w:rsidRPr="005F3387">
        <w:rPr>
          <w:b/>
          <w:bCs/>
          <w:noProof/>
        </w:rPr>
        <w:drawing>
          <wp:anchor distT="0" distB="0" distL="114300" distR="114300" simplePos="0" relativeHeight="251703296" behindDoc="1" locked="0" layoutInCell="1" allowOverlap="1" wp14:anchorId="1470FA59" wp14:editId="62A5F07D">
            <wp:simplePos x="0" y="0"/>
            <wp:positionH relativeFrom="column">
              <wp:posOffset>19050</wp:posOffset>
            </wp:positionH>
            <wp:positionV relativeFrom="paragraph">
              <wp:posOffset>18092</wp:posOffset>
            </wp:positionV>
            <wp:extent cx="2337558" cy="2153311"/>
            <wp:effectExtent l="133350" t="114300" r="120015" b="151765"/>
            <wp:wrapTight wrapText="bothSides">
              <wp:wrapPolygon edited="0">
                <wp:start x="-880" y="-1147"/>
                <wp:lineTo x="-1232" y="-764"/>
                <wp:lineTo x="-1056" y="22931"/>
                <wp:lineTo x="22357" y="22931"/>
                <wp:lineTo x="22533" y="2293"/>
                <wp:lineTo x="22181" y="-573"/>
                <wp:lineTo x="22181" y="-1147"/>
                <wp:lineTo x="-880" y="-1147"/>
              </wp:wrapPolygon>
            </wp:wrapTight>
            <wp:docPr id="1089803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3673"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37558" cy="2153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2B2EB27" w14:textId="77777777" w:rsidR="008931D8" w:rsidRPr="00B34DE4" w:rsidRDefault="008931D8" w:rsidP="008931D8">
      <w:pPr>
        <w:spacing w:line="360" w:lineRule="auto"/>
        <w:rPr>
          <w:b/>
          <w:bCs/>
          <w:sz w:val="20"/>
          <w:szCs w:val="20"/>
        </w:rPr>
      </w:pPr>
      <w:r w:rsidRPr="00B34DE4">
        <w:rPr>
          <w:b/>
          <w:bCs/>
          <w:sz w:val="20"/>
          <w:szCs w:val="20"/>
        </w:rPr>
        <w:t xml:space="preserve">Observations </w:t>
      </w:r>
    </w:p>
    <w:p w14:paraId="74F3E46C" w14:textId="396F4175" w:rsidR="008931D8" w:rsidRPr="00B34DE4" w:rsidRDefault="008931D8" w:rsidP="00B34DE4">
      <w:pPr>
        <w:rPr>
          <w:sz w:val="20"/>
          <w:szCs w:val="20"/>
        </w:rPr>
      </w:pPr>
      <w:r w:rsidRPr="00B34DE4">
        <w:rPr>
          <w:sz w:val="20"/>
          <w:szCs w:val="20"/>
        </w:rPr>
        <w:t xml:space="preserve">The Logistic Regression has predicted 36.75% of churned employees(Sensitivity) and 92.96% of existing employees (Specificity) with </w:t>
      </w:r>
      <w:r w:rsidR="00C64511" w:rsidRPr="00B34DE4">
        <w:rPr>
          <w:sz w:val="20"/>
          <w:szCs w:val="20"/>
        </w:rPr>
        <w:t xml:space="preserve">an </w:t>
      </w:r>
      <w:r w:rsidRPr="00B34DE4">
        <w:rPr>
          <w:sz w:val="20"/>
          <w:szCs w:val="20"/>
        </w:rPr>
        <w:t>accuracy of 79.53%.</w:t>
      </w:r>
      <w:r w:rsidR="00B34DE4">
        <w:rPr>
          <w:sz w:val="20"/>
          <w:szCs w:val="20"/>
        </w:rPr>
        <w:t xml:space="preserve"> and error rate of 21%</w:t>
      </w:r>
    </w:p>
    <w:p w14:paraId="071D4C81" w14:textId="77777777" w:rsidR="00B34DE4" w:rsidRDefault="00B34DE4" w:rsidP="00417825">
      <w:pPr>
        <w:spacing w:line="360" w:lineRule="auto"/>
        <w:rPr>
          <w:b/>
          <w:bCs/>
        </w:rPr>
      </w:pPr>
    </w:p>
    <w:p w14:paraId="2467F3FE" w14:textId="77777777" w:rsidR="00B34DE4" w:rsidRDefault="00B34DE4" w:rsidP="00417825">
      <w:pPr>
        <w:spacing w:line="360" w:lineRule="auto"/>
        <w:rPr>
          <w:b/>
          <w:bCs/>
        </w:rPr>
      </w:pPr>
    </w:p>
    <w:p w14:paraId="286B8416" w14:textId="77777777" w:rsidR="00B34DE4" w:rsidRDefault="00B34DE4" w:rsidP="00417825">
      <w:pPr>
        <w:spacing w:line="360" w:lineRule="auto"/>
        <w:rPr>
          <w:b/>
          <w:bCs/>
        </w:rPr>
      </w:pPr>
    </w:p>
    <w:p w14:paraId="3179CAFB" w14:textId="77777777" w:rsidR="00B34DE4" w:rsidRDefault="00B34DE4" w:rsidP="00417825">
      <w:pPr>
        <w:spacing w:line="360" w:lineRule="auto"/>
        <w:rPr>
          <w:b/>
          <w:bCs/>
        </w:rPr>
      </w:pPr>
    </w:p>
    <w:p w14:paraId="6E847E40" w14:textId="5E085885" w:rsidR="00B34DE4" w:rsidRDefault="00201CED" w:rsidP="00417825">
      <w:pPr>
        <w:spacing w:line="360" w:lineRule="auto"/>
        <w:rPr>
          <w:b/>
          <w:bCs/>
        </w:rPr>
      </w:pPr>
      <w:r>
        <w:rPr>
          <w:noProof/>
        </w:rPr>
        <mc:AlternateContent>
          <mc:Choice Requires="wps">
            <w:drawing>
              <wp:anchor distT="0" distB="0" distL="114300" distR="114300" simplePos="0" relativeHeight="251707392" behindDoc="1" locked="0" layoutInCell="1" allowOverlap="1" wp14:anchorId="43A3E00F" wp14:editId="27E84B4B">
                <wp:simplePos x="0" y="0"/>
                <wp:positionH relativeFrom="column">
                  <wp:posOffset>20955</wp:posOffset>
                </wp:positionH>
                <wp:positionV relativeFrom="paragraph">
                  <wp:posOffset>257810</wp:posOffset>
                </wp:positionV>
                <wp:extent cx="2337435" cy="194945"/>
                <wp:effectExtent l="0" t="0" r="5715" b="0"/>
                <wp:wrapTight wrapText="bothSides">
                  <wp:wrapPolygon edited="0">
                    <wp:start x="0" y="0"/>
                    <wp:lineTo x="0" y="18997"/>
                    <wp:lineTo x="21477" y="18997"/>
                    <wp:lineTo x="21477" y="0"/>
                    <wp:lineTo x="0" y="0"/>
                  </wp:wrapPolygon>
                </wp:wrapTight>
                <wp:docPr id="1799392549" name="Text Box 1"/>
                <wp:cNvGraphicFramePr/>
                <a:graphic xmlns:a="http://schemas.openxmlformats.org/drawingml/2006/main">
                  <a:graphicData uri="http://schemas.microsoft.com/office/word/2010/wordprocessingShape">
                    <wps:wsp>
                      <wps:cNvSpPr txBox="1"/>
                      <wps:spPr>
                        <a:xfrm>
                          <a:off x="0" y="0"/>
                          <a:ext cx="2337435" cy="194945"/>
                        </a:xfrm>
                        <a:prstGeom prst="rect">
                          <a:avLst/>
                        </a:prstGeom>
                        <a:solidFill>
                          <a:prstClr val="white"/>
                        </a:solidFill>
                        <a:ln>
                          <a:noFill/>
                        </a:ln>
                      </wps:spPr>
                      <wps:txbx>
                        <w:txbxContent>
                          <w:p w14:paraId="78D7DC70" w14:textId="09C86E3F" w:rsidR="00201CED" w:rsidRPr="00201CED" w:rsidRDefault="00201CED" w:rsidP="00201CED">
                            <w:pPr>
                              <w:pStyle w:val="Caption"/>
                              <w:jc w:val="center"/>
                              <w:rPr>
                                <w:b/>
                                <w:bCs/>
                                <w:noProof/>
                                <w:sz w:val="14"/>
                                <w:szCs w:val="14"/>
                              </w:rPr>
                            </w:pPr>
                            <w:bookmarkStart w:id="62" w:name="_Toc184830288"/>
                            <w:r w:rsidRPr="00201CED">
                              <w:rPr>
                                <w:sz w:val="14"/>
                                <w:szCs w:val="14"/>
                              </w:rPr>
                              <w:t xml:space="preserve">Fig18 Confusion_Matrix_LogisticRegressn </w:t>
                            </w:r>
                            <w:r w:rsidRPr="00201CED">
                              <w:rPr>
                                <w:sz w:val="14"/>
                                <w:szCs w:val="14"/>
                              </w:rPr>
                              <w:fldChar w:fldCharType="begin"/>
                            </w:r>
                            <w:r w:rsidRPr="00201CED">
                              <w:rPr>
                                <w:sz w:val="14"/>
                                <w:szCs w:val="14"/>
                              </w:rPr>
                              <w:instrText xml:space="preserve"> SEQ Fig18_Confusion_Matrix_LogisticRegressn \* ARABIC </w:instrText>
                            </w:r>
                            <w:r w:rsidRPr="00201CED">
                              <w:rPr>
                                <w:sz w:val="14"/>
                                <w:szCs w:val="14"/>
                              </w:rPr>
                              <w:fldChar w:fldCharType="separate"/>
                            </w:r>
                            <w:r w:rsidRPr="00201CED">
                              <w:rPr>
                                <w:noProof/>
                                <w:sz w:val="14"/>
                                <w:szCs w:val="14"/>
                              </w:rPr>
                              <w:t>1</w:t>
                            </w:r>
                            <w:bookmarkEnd w:id="62"/>
                            <w:r w:rsidRPr="00201CED">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3E00F" id="_x0000_s1033" type="#_x0000_t202" style="position:absolute;margin-left:1.65pt;margin-top:20.3pt;width:184.05pt;height:15.35pt;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" stroked="f">
                <v:textbox inset="0,0,0,0">
                  <w:txbxContent>
                    <w:p w14:paraId="78D7DC70" w14:textId="09C86E3F" w:rsidR="00201CED" w:rsidRPr="00201CED" w:rsidRDefault="00201CED" w:rsidP="00201CED">
                      <w:pPr>
                        <w:pStyle w:val="Caption"/>
                        <w:jc w:val="center"/>
                        <w:rPr>
                          <w:b/>
                          <w:bCs/>
                          <w:noProof/>
                          <w:sz w:val="14"/>
                          <w:szCs w:val="14"/>
                        </w:rPr>
                      </w:pPr>
                      <w:bookmarkStart w:id="63" w:name="_Toc184830288"/>
                      <w:r w:rsidRPr="00201CED">
                        <w:rPr>
                          <w:sz w:val="14"/>
                          <w:szCs w:val="14"/>
                        </w:rPr>
                        <w:t xml:space="preserve">Fig18 Confusion_Matrix_LogisticRegressn </w:t>
                      </w:r>
                      <w:r w:rsidRPr="00201CED">
                        <w:rPr>
                          <w:sz w:val="14"/>
                          <w:szCs w:val="14"/>
                        </w:rPr>
                        <w:fldChar w:fldCharType="begin"/>
                      </w:r>
                      <w:r w:rsidRPr="00201CED">
                        <w:rPr>
                          <w:sz w:val="14"/>
                          <w:szCs w:val="14"/>
                        </w:rPr>
                        <w:instrText xml:space="preserve"> SEQ Fig18_Confusion_Matrix_LogisticRegressn \* ARABIC </w:instrText>
                      </w:r>
                      <w:r w:rsidRPr="00201CED">
                        <w:rPr>
                          <w:sz w:val="14"/>
                          <w:szCs w:val="14"/>
                        </w:rPr>
                        <w:fldChar w:fldCharType="separate"/>
                      </w:r>
                      <w:r w:rsidRPr="00201CED">
                        <w:rPr>
                          <w:noProof/>
                          <w:sz w:val="14"/>
                          <w:szCs w:val="14"/>
                        </w:rPr>
                        <w:t>1</w:t>
                      </w:r>
                      <w:bookmarkEnd w:id="63"/>
                      <w:r w:rsidRPr="00201CED">
                        <w:rPr>
                          <w:sz w:val="14"/>
                          <w:szCs w:val="14"/>
                        </w:rPr>
                        <w:fldChar w:fldCharType="end"/>
                      </w:r>
                    </w:p>
                  </w:txbxContent>
                </v:textbox>
                <w10:wrap type="tight"/>
              </v:shape>
            </w:pict>
          </mc:Fallback>
        </mc:AlternateContent>
      </w:r>
    </w:p>
    <w:p w14:paraId="3DDE5F23" w14:textId="77777777" w:rsidR="00201CED" w:rsidRDefault="00201CED" w:rsidP="00417825">
      <w:pPr>
        <w:spacing w:line="360" w:lineRule="auto"/>
        <w:rPr>
          <w:b/>
          <w:bCs/>
        </w:rPr>
      </w:pPr>
    </w:p>
    <w:p w14:paraId="40A8C418" w14:textId="286CBC67" w:rsidR="00417825" w:rsidRPr="00C915E0" w:rsidRDefault="00417825" w:rsidP="00417825">
      <w:pPr>
        <w:spacing w:line="360" w:lineRule="auto"/>
        <w:rPr>
          <w:b/>
          <w:bCs/>
        </w:rPr>
      </w:pPr>
      <w:r w:rsidRPr="00C915E0">
        <w:rPr>
          <w:b/>
          <w:bCs/>
        </w:rPr>
        <w:t>Decision Tree</w:t>
      </w:r>
    </w:p>
    <w:p w14:paraId="29FD1990" w14:textId="264921B3" w:rsidR="00417825" w:rsidRPr="00AD3D9C" w:rsidRDefault="00417825" w:rsidP="00AD3D9C">
      <w:pPr>
        <w:rPr>
          <w:sz w:val="20"/>
          <w:szCs w:val="20"/>
        </w:rPr>
      </w:pPr>
      <w:r w:rsidRPr="00AD3D9C">
        <w:rPr>
          <w:sz w:val="20"/>
          <w:szCs w:val="20"/>
        </w:rPr>
        <w:t xml:space="preserve">A decision tree is a simple method for making predictions by splitting data into smaller parts based on certain rules. It works like a flowchart, where each step is a decision based on a feature, and the </w:t>
      </w:r>
      <w:r w:rsidR="008C7643" w:rsidRPr="00AD3D9C">
        <w:rPr>
          <w:sz w:val="20"/>
          <w:szCs w:val="20"/>
        </w:rPr>
        <w:t>outcome</w:t>
      </w:r>
      <w:r w:rsidRPr="00AD3D9C">
        <w:rPr>
          <w:sz w:val="20"/>
          <w:szCs w:val="20"/>
        </w:rPr>
        <w:t xml:space="preserve"> </w:t>
      </w:r>
      <w:r w:rsidR="00707781" w:rsidRPr="00AD3D9C">
        <w:rPr>
          <w:sz w:val="20"/>
          <w:szCs w:val="20"/>
        </w:rPr>
        <w:t>is predicted</w:t>
      </w:r>
      <w:r w:rsidRPr="00AD3D9C">
        <w:rPr>
          <w:sz w:val="20"/>
          <w:szCs w:val="20"/>
        </w:rPr>
        <w:t>. Decision trees can work with both numbers and categories, making them flexible and easy to understand. However, they can make too-specific predictions if not carefully controlled, leading to overfitting.</w:t>
      </w:r>
    </w:p>
    <w:p w14:paraId="0C75BB8F" w14:textId="77777777" w:rsidR="0044181C" w:rsidRDefault="00370A60" w:rsidP="0044181C">
      <w:pPr>
        <w:keepNext/>
        <w:spacing w:line="360" w:lineRule="auto"/>
        <w:ind w:firstLine="720"/>
        <w:jc w:val="center"/>
      </w:pPr>
      <w:r w:rsidRPr="00370A60">
        <w:rPr>
          <w:noProof/>
        </w:rPr>
        <w:drawing>
          <wp:inline distT="0" distB="0" distL="0" distR="0" wp14:anchorId="5ACBD60C" wp14:editId="25DAFB6D">
            <wp:extent cx="2913993" cy="1835567"/>
            <wp:effectExtent l="133350" t="133350" r="134620" b="165100"/>
            <wp:docPr id="130682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21177" name=""/>
                    <pic:cNvPicPr/>
                  </pic:nvPicPr>
                  <pic:blipFill>
                    <a:blip r:embed="rId38"/>
                    <a:stretch>
                      <a:fillRect/>
                    </a:stretch>
                  </pic:blipFill>
                  <pic:spPr>
                    <a:xfrm>
                      <a:off x="0" y="0"/>
                      <a:ext cx="2938261" cy="18508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C8E536" w14:textId="527ED90E" w:rsidR="00E176B7" w:rsidRPr="0044181C" w:rsidRDefault="0044181C" w:rsidP="0044181C">
      <w:pPr>
        <w:pStyle w:val="Caption"/>
        <w:jc w:val="center"/>
        <w:rPr>
          <w:sz w:val="14"/>
          <w:szCs w:val="14"/>
        </w:rPr>
      </w:pPr>
      <w:bookmarkStart w:id="64" w:name="_Toc184830289"/>
      <w:r w:rsidRPr="0044181C">
        <w:rPr>
          <w:sz w:val="14"/>
          <w:szCs w:val="14"/>
        </w:rPr>
        <w:t xml:space="preserve">Fig19 Decision_Tree </w:t>
      </w:r>
      <w:r w:rsidRPr="0044181C">
        <w:rPr>
          <w:sz w:val="14"/>
          <w:szCs w:val="14"/>
        </w:rPr>
        <w:fldChar w:fldCharType="begin"/>
      </w:r>
      <w:r w:rsidRPr="0044181C">
        <w:rPr>
          <w:sz w:val="14"/>
          <w:szCs w:val="14"/>
        </w:rPr>
        <w:instrText xml:space="preserve"> SEQ Fig19_Decision_Tree \* ARABIC </w:instrText>
      </w:r>
      <w:r w:rsidRPr="0044181C">
        <w:rPr>
          <w:sz w:val="14"/>
          <w:szCs w:val="14"/>
        </w:rPr>
        <w:fldChar w:fldCharType="separate"/>
      </w:r>
      <w:r w:rsidRPr="0044181C">
        <w:rPr>
          <w:noProof/>
          <w:sz w:val="14"/>
          <w:szCs w:val="14"/>
        </w:rPr>
        <w:t>1</w:t>
      </w:r>
      <w:bookmarkEnd w:id="64"/>
      <w:r w:rsidRPr="0044181C">
        <w:rPr>
          <w:sz w:val="14"/>
          <w:szCs w:val="14"/>
        </w:rPr>
        <w:fldChar w:fldCharType="end"/>
      </w:r>
    </w:p>
    <w:p w14:paraId="2204E29C" w14:textId="1A14F4F2" w:rsidR="006059A1" w:rsidRDefault="006059A1" w:rsidP="00AD3D9C">
      <w:pPr>
        <w:rPr>
          <w:b/>
          <w:bCs/>
          <w:sz w:val="20"/>
          <w:szCs w:val="20"/>
        </w:rPr>
      </w:pPr>
      <w:r w:rsidRPr="00AD3D9C">
        <w:rPr>
          <w:b/>
          <w:bCs/>
          <w:sz w:val="20"/>
          <w:szCs w:val="20"/>
        </w:rPr>
        <w:t>Interpretation</w:t>
      </w:r>
    </w:p>
    <w:p w14:paraId="2D43F78B" w14:textId="77777777" w:rsidR="005F13C8" w:rsidRPr="00AD3D9C" w:rsidRDefault="005F13C8" w:rsidP="00AD3D9C">
      <w:pPr>
        <w:rPr>
          <w:b/>
          <w:bCs/>
          <w:sz w:val="20"/>
          <w:szCs w:val="20"/>
        </w:rPr>
      </w:pPr>
    </w:p>
    <w:p w14:paraId="6EE165D3" w14:textId="77777777" w:rsidR="006059A1" w:rsidRPr="00AD3D9C" w:rsidRDefault="006059A1" w:rsidP="00AD3D9C">
      <w:pPr>
        <w:rPr>
          <w:b/>
          <w:bCs/>
          <w:sz w:val="20"/>
          <w:szCs w:val="20"/>
        </w:rPr>
      </w:pPr>
      <w:r w:rsidRPr="00AD3D9C">
        <w:rPr>
          <w:b/>
          <w:bCs/>
          <w:sz w:val="20"/>
          <w:szCs w:val="20"/>
        </w:rPr>
        <w:t>Rule 1:</w:t>
      </w:r>
    </w:p>
    <w:p w14:paraId="580C3135" w14:textId="2383DBA9" w:rsidR="006059A1" w:rsidRPr="00AD3D9C" w:rsidRDefault="006059A1" w:rsidP="00AD3D9C">
      <w:pPr>
        <w:rPr>
          <w:sz w:val="20"/>
          <w:szCs w:val="20"/>
        </w:rPr>
      </w:pPr>
      <w:r w:rsidRPr="00AD3D9C">
        <w:rPr>
          <w:sz w:val="20"/>
          <w:szCs w:val="20"/>
        </w:rPr>
        <w:t xml:space="preserve">If `satisfaction_level &gt;= 0.465` and `time_spend_company &lt; 4.5`  </w:t>
      </w:r>
    </w:p>
    <w:p w14:paraId="1DA7F951" w14:textId="4BE044C6" w:rsidR="00744EF9" w:rsidRPr="00AD3D9C" w:rsidRDefault="00744EF9" w:rsidP="005F13C8">
      <w:pPr>
        <w:ind w:firstLine="720"/>
        <w:rPr>
          <w:sz w:val="20"/>
          <w:szCs w:val="20"/>
        </w:rPr>
      </w:pPr>
      <w:r w:rsidRPr="00AD3D9C">
        <w:rPr>
          <w:sz w:val="20"/>
          <w:szCs w:val="20"/>
        </w:rPr>
        <w:t xml:space="preserve">If an employee's satisfaction level is </w:t>
      </w:r>
      <w:r w:rsidRPr="00AD3D9C">
        <w:rPr>
          <w:b/>
          <w:bCs/>
          <w:sz w:val="20"/>
          <w:szCs w:val="20"/>
        </w:rPr>
        <w:t>0.465 or higher</w:t>
      </w:r>
      <w:r w:rsidRPr="00AD3D9C">
        <w:rPr>
          <w:sz w:val="20"/>
          <w:szCs w:val="20"/>
        </w:rPr>
        <w:t xml:space="preserve"> and they have been with the company for </w:t>
      </w:r>
      <w:r w:rsidRPr="00AD3D9C">
        <w:rPr>
          <w:b/>
          <w:bCs/>
          <w:sz w:val="20"/>
          <w:szCs w:val="20"/>
        </w:rPr>
        <w:t>less than 4.5 years</w:t>
      </w:r>
      <w:r w:rsidRPr="00AD3D9C">
        <w:rPr>
          <w:sz w:val="20"/>
          <w:szCs w:val="20"/>
        </w:rPr>
        <w:t xml:space="preserve">, they are very likely to </w:t>
      </w:r>
      <w:r w:rsidRPr="00AD3D9C">
        <w:rPr>
          <w:b/>
          <w:bCs/>
          <w:sz w:val="20"/>
          <w:szCs w:val="20"/>
        </w:rPr>
        <w:t>stay</w:t>
      </w:r>
      <w:r w:rsidRPr="00AD3D9C">
        <w:rPr>
          <w:sz w:val="20"/>
          <w:szCs w:val="20"/>
        </w:rPr>
        <w:t>.</w:t>
      </w:r>
    </w:p>
    <w:p w14:paraId="50144934" w14:textId="0DD94C51" w:rsidR="00744EF9" w:rsidRPr="00AD3D9C" w:rsidRDefault="00744EF9" w:rsidP="005F13C8">
      <w:pPr>
        <w:rPr>
          <w:sz w:val="20"/>
          <w:szCs w:val="20"/>
        </w:rPr>
      </w:pPr>
      <w:r w:rsidRPr="00AD3D9C">
        <w:rPr>
          <w:sz w:val="20"/>
          <w:szCs w:val="20"/>
        </w:rPr>
        <w:t>In this case, 98.5% of employees in this group stay at the company.</w:t>
      </w:r>
    </w:p>
    <w:p w14:paraId="3B5F8149" w14:textId="77777777" w:rsidR="006059A1" w:rsidRPr="00AD3D9C" w:rsidRDefault="006059A1" w:rsidP="00AD3D9C">
      <w:pPr>
        <w:rPr>
          <w:sz w:val="20"/>
          <w:szCs w:val="20"/>
        </w:rPr>
      </w:pPr>
    </w:p>
    <w:p w14:paraId="59EF93BA" w14:textId="77777777" w:rsidR="006059A1" w:rsidRPr="00AD3D9C" w:rsidRDefault="006059A1" w:rsidP="00AD3D9C">
      <w:pPr>
        <w:rPr>
          <w:b/>
          <w:bCs/>
          <w:sz w:val="20"/>
          <w:szCs w:val="20"/>
        </w:rPr>
      </w:pPr>
      <w:r w:rsidRPr="00AD3D9C">
        <w:rPr>
          <w:b/>
          <w:bCs/>
          <w:sz w:val="20"/>
          <w:szCs w:val="20"/>
        </w:rPr>
        <w:t>Rule 2:</w:t>
      </w:r>
    </w:p>
    <w:p w14:paraId="570327FA" w14:textId="55D646AA" w:rsidR="006059A1" w:rsidRPr="00AD3D9C" w:rsidRDefault="006059A1" w:rsidP="00AD3D9C">
      <w:pPr>
        <w:rPr>
          <w:sz w:val="20"/>
          <w:szCs w:val="20"/>
        </w:rPr>
      </w:pPr>
      <w:r w:rsidRPr="00AD3D9C">
        <w:rPr>
          <w:sz w:val="20"/>
          <w:szCs w:val="20"/>
        </w:rPr>
        <w:t xml:space="preserve">If `satisfaction_level &gt;= 0.465` and `time_spend_company &gt;= 4.5` and `last_evaluation &gt;= 0.815` and `average_monthly_hours &gt;= 215.5` and `time_spend_company &lt; 6.5`  </w:t>
      </w:r>
    </w:p>
    <w:p w14:paraId="10477C74" w14:textId="77777777" w:rsidR="00744EF9" w:rsidRPr="00AD3D9C" w:rsidRDefault="00744EF9" w:rsidP="005F13C8">
      <w:pPr>
        <w:ind w:firstLine="720"/>
        <w:rPr>
          <w:sz w:val="20"/>
          <w:szCs w:val="20"/>
        </w:rPr>
      </w:pPr>
      <w:r w:rsidRPr="00AD3D9C">
        <w:rPr>
          <w:sz w:val="20"/>
          <w:szCs w:val="20"/>
        </w:rPr>
        <w:t xml:space="preserve">If an employee's satisfaction level is </w:t>
      </w:r>
      <w:r w:rsidRPr="00AD3D9C">
        <w:rPr>
          <w:b/>
          <w:bCs/>
          <w:sz w:val="20"/>
          <w:szCs w:val="20"/>
        </w:rPr>
        <w:t>0.465 or higher</w:t>
      </w:r>
      <w:r w:rsidRPr="00AD3D9C">
        <w:rPr>
          <w:sz w:val="20"/>
          <w:szCs w:val="20"/>
        </w:rPr>
        <w:t xml:space="preserve">, they have been with the company for </w:t>
      </w:r>
      <w:r w:rsidRPr="00AD3D9C">
        <w:rPr>
          <w:b/>
          <w:bCs/>
          <w:sz w:val="20"/>
          <w:szCs w:val="20"/>
        </w:rPr>
        <w:t>4.5 years or more</w:t>
      </w:r>
      <w:r w:rsidRPr="00AD3D9C">
        <w:rPr>
          <w:sz w:val="20"/>
          <w:szCs w:val="20"/>
        </w:rPr>
        <w:t xml:space="preserve">, their last evaluation score is </w:t>
      </w:r>
      <w:r w:rsidRPr="00AD3D9C">
        <w:rPr>
          <w:b/>
          <w:bCs/>
          <w:sz w:val="20"/>
          <w:szCs w:val="20"/>
        </w:rPr>
        <w:t>0.815 or higher</w:t>
      </w:r>
      <w:r w:rsidRPr="00AD3D9C">
        <w:rPr>
          <w:sz w:val="20"/>
          <w:szCs w:val="20"/>
        </w:rPr>
        <w:t xml:space="preserve">, and they work </w:t>
      </w:r>
      <w:r w:rsidRPr="00AD3D9C">
        <w:rPr>
          <w:b/>
          <w:bCs/>
          <w:sz w:val="20"/>
          <w:szCs w:val="20"/>
        </w:rPr>
        <w:t>more than 215.5 hours per month</w:t>
      </w:r>
      <w:r w:rsidRPr="00AD3D9C">
        <w:rPr>
          <w:sz w:val="20"/>
          <w:szCs w:val="20"/>
        </w:rPr>
        <w:t xml:space="preserve">, but they have been with the company for </w:t>
      </w:r>
      <w:r w:rsidRPr="00AD3D9C">
        <w:rPr>
          <w:b/>
          <w:bCs/>
          <w:sz w:val="20"/>
          <w:szCs w:val="20"/>
        </w:rPr>
        <w:t>less than 6.5 years</w:t>
      </w:r>
      <w:r w:rsidRPr="00AD3D9C">
        <w:rPr>
          <w:sz w:val="20"/>
          <w:szCs w:val="20"/>
        </w:rPr>
        <w:t xml:space="preserve">, they are likely to </w:t>
      </w:r>
      <w:r w:rsidRPr="00AD3D9C">
        <w:rPr>
          <w:b/>
          <w:bCs/>
          <w:sz w:val="20"/>
          <w:szCs w:val="20"/>
        </w:rPr>
        <w:t>leave</w:t>
      </w:r>
      <w:r w:rsidRPr="00AD3D9C">
        <w:rPr>
          <w:sz w:val="20"/>
          <w:szCs w:val="20"/>
        </w:rPr>
        <w:t>.</w:t>
      </w:r>
    </w:p>
    <w:p w14:paraId="064F32A9" w14:textId="34D5FC94" w:rsidR="00744EF9" w:rsidRDefault="00744EF9" w:rsidP="005F13C8">
      <w:pPr>
        <w:rPr>
          <w:sz w:val="20"/>
          <w:szCs w:val="20"/>
        </w:rPr>
      </w:pPr>
      <w:r w:rsidRPr="00AD3D9C">
        <w:rPr>
          <w:sz w:val="20"/>
          <w:szCs w:val="20"/>
        </w:rPr>
        <w:t>Among these employees, 92.2% leave the company.</w:t>
      </w:r>
    </w:p>
    <w:p w14:paraId="1CC02ECC" w14:textId="77777777" w:rsidR="005F13C8" w:rsidRPr="00AD3D9C" w:rsidRDefault="005F13C8" w:rsidP="005F13C8">
      <w:pPr>
        <w:rPr>
          <w:sz w:val="20"/>
          <w:szCs w:val="20"/>
        </w:rPr>
      </w:pPr>
    </w:p>
    <w:p w14:paraId="6A358A21" w14:textId="47335219" w:rsidR="006059A1" w:rsidRPr="00AD3D9C" w:rsidRDefault="006059A1" w:rsidP="00AD3D9C">
      <w:pPr>
        <w:rPr>
          <w:b/>
          <w:bCs/>
          <w:sz w:val="20"/>
          <w:szCs w:val="20"/>
        </w:rPr>
      </w:pPr>
      <w:r w:rsidRPr="00AD3D9C">
        <w:rPr>
          <w:b/>
          <w:bCs/>
          <w:sz w:val="20"/>
          <w:szCs w:val="20"/>
        </w:rPr>
        <w:t>Rule 3:</w:t>
      </w:r>
    </w:p>
    <w:p w14:paraId="2300FBB1" w14:textId="7CB3D511" w:rsidR="006059A1" w:rsidRPr="00AD3D9C" w:rsidRDefault="006059A1" w:rsidP="00AD3D9C">
      <w:pPr>
        <w:rPr>
          <w:sz w:val="20"/>
          <w:szCs w:val="20"/>
        </w:rPr>
      </w:pPr>
      <w:r w:rsidRPr="00AD3D9C">
        <w:rPr>
          <w:sz w:val="20"/>
          <w:szCs w:val="20"/>
        </w:rPr>
        <w:t xml:space="preserve">If `satisfaction_level &lt; 0.465` and `number_project &lt; 2.5` and `last_evaluation &lt; 0.575` and `last_evaluation &gt;= 0.445`  </w:t>
      </w:r>
    </w:p>
    <w:p w14:paraId="058E51F9" w14:textId="595DD068" w:rsidR="006059A1" w:rsidRDefault="006059A1" w:rsidP="005F13C8">
      <w:pPr>
        <w:ind w:firstLine="720"/>
        <w:rPr>
          <w:sz w:val="20"/>
          <w:szCs w:val="20"/>
        </w:rPr>
      </w:pPr>
      <w:r w:rsidRPr="00AD3D9C">
        <w:rPr>
          <w:sz w:val="20"/>
          <w:szCs w:val="20"/>
        </w:rPr>
        <w:t>Then the predicted class is `1` (leave), with 96.7% confidence (96.7% of the data points in this node are classified as `1`)</w:t>
      </w:r>
    </w:p>
    <w:p w14:paraId="482556EC" w14:textId="77777777" w:rsidR="00FF4DCA" w:rsidRDefault="00FF4DCA" w:rsidP="005F13C8">
      <w:pPr>
        <w:ind w:firstLine="720"/>
        <w:rPr>
          <w:sz w:val="20"/>
          <w:szCs w:val="20"/>
        </w:rPr>
      </w:pPr>
    </w:p>
    <w:p w14:paraId="163B0CCD" w14:textId="226791AF" w:rsidR="00FB3334" w:rsidRDefault="005F13C8" w:rsidP="00FF4DCA">
      <w:pPr>
        <w:jc w:val="both"/>
        <w:rPr>
          <w:b/>
          <w:bCs/>
        </w:rPr>
      </w:pPr>
      <w:r>
        <w:rPr>
          <w:b/>
          <w:bCs/>
        </w:rPr>
        <w:t>Confusion Matrix</w:t>
      </w:r>
    </w:p>
    <w:p w14:paraId="586F8670" w14:textId="77777777" w:rsidR="00FF4DCA" w:rsidRPr="00C915E0" w:rsidRDefault="00FF4DCA" w:rsidP="00FF4DCA">
      <w:pPr>
        <w:jc w:val="both"/>
        <w:rPr>
          <w:b/>
          <w:bCs/>
        </w:rPr>
      </w:pPr>
    </w:p>
    <w:p w14:paraId="7A5D9CCA" w14:textId="43288CCD" w:rsidR="00AD3D9C" w:rsidRDefault="00FA02C8" w:rsidP="00FF4DCA">
      <w:pPr>
        <w:rPr>
          <w:b/>
          <w:bCs/>
          <w:sz w:val="20"/>
          <w:szCs w:val="20"/>
        </w:rPr>
      </w:pPr>
      <w:r w:rsidRPr="00AD3D9C">
        <w:rPr>
          <w:b/>
          <w:bCs/>
          <w:noProof/>
          <w:sz w:val="20"/>
          <w:szCs w:val="20"/>
        </w:rPr>
        <w:drawing>
          <wp:anchor distT="0" distB="0" distL="114300" distR="114300" simplePos="0" relativeHeight="251704320" behindDoc="1" locked="0" layoutInCell="1" allowOverlap="1" wp14:anchorId="4A012A09" wp14:editId="1F2501E1">
            <wp:simplePos x="0" y="0"/>
            <wp:positionH relativeFrom="column">
              <wp:posOffset>154305</wp:posOffset>
            </wp:positionH>
            <wp:positionV relativeFrom="paragraph">
              <wp:posOffset>1905</wp:posOffset>
            </wp:positionV>
            <wp:extent cx="2185670" cy="1835785"/>
            <wp:effectExtent l="133350" t="133350" r="119380" b="164465"/>
            <wp:wrapTight wrapText="bothSides">
              <wp:wrapPolygon edited="0">
                <wp:start x="-565" y="-1569"/>
                <wp:lineTo x="-1318" y="-1121"/>
                <wp:lineTo x="-1318" y="20397"/>
                <wp:lineTo x="-941" y="23311"/>
                <wp:lineTo x="22215" y="23311"/>
                <wp:lineTo x="22592" y="20397"/>
                <wp:lineTo x="22592" y="2466"/>
                <wp:lineTo x="21838" y="-897"/>
                <wp:lineTo x="21838" y="-1569"/>
                <wp:lineTo x="-565" y="-1569"/>
              </wp:wrapPolygon>
            </wp:wrapTight>
            <wp:docPr id="20383229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2989" name="Picture 1" descr="A screenshot of a computer cod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5670" cy="183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D3D9C">
        <w:rPr>
          <w:b/>
          <w:bCs/>
          <w:sz w:val="20"/>
          <w:szCs w:val="20"/>
        </w:rPr>
        <w:t xml:space="preserve">  </w:t>
      </w:r>
    </w:p>
    <w:p w14:paraId="7B4BC7A6" w14:textId="77777777" w:rsidR="00AD3D9C" w:rsidRDefault="00AD3D9C" w:rsidP="00AD3D9C">
      <w:pPr>
        <w:rPr>
          <w:b/>
          <w:bCs/>
          <w:sz w:val="20"/>
          <w:szCs w:val="20"/>
        </w:rPr>
      </w:pPr>
    </w:p>
    <w:p w14:paraId="4E0908F1" w14:textId="77777777" w:rsidR="00AD3D9C" w:rsidRDefault="00AD3D9C" w:rsidP="00AD3D9C">
      <w:pPr>
        <w:rPr>
          <w:b/>
          <w:bCs/>
          <w:sz w:val="20"/>
          <w:szCs w:val="20"/>
        </w:rPr>
      </w:pPr>
    </w:p>
    <w:p w14:paraId="29E4E19D" w14:textId="77777777" w:rsidR="00AD3D9C" w:rsidRDefault="00AD3D9C" w:rsidP="00AD3D9C">
      <w:pPr>
        <w:rPr>
          <w:b/>
          <w:bCs/>
          <w:sz w:val="20"/>
          <w:szCs w:val="20"/>
        </w:rPr>
      </w:pPr>
    </w:p>
    <w:p w14:paraId="487A3D96" w14:textId="68D7267F" w:rsidR="00AD3D9C" w:rsidRPr="00AD3D9C" w:rsidRDefault="00AD3D9C" w:rsidP="00AD3D9C">
      <w:pPr>
        <w:rPr>
          <w:b/>
          <w:bCs/>
          <w:sz w:val="20"/>
          <w:szCs w:val="20"/>
        </w:rPr>
      </w:pPr>
      <w:r w:rsidRPr="00AD3D9C">
        <w:rPr>
          <w:b/>
          <w:bCs/>
          <w:sz w:val="20"/>
          <w:szCs w:val="20"/>
        </w:rPr>
        <w:t xml:space="preserve">Observations </w:t>
      </w:r>
    </w:p>
    <w:p w14:paraId="14997372" w14:textId="3A89EE38" w:rsidR="00AD3D9C" w:rsidRPr="00AD3D9C" w:rsidRDefault="00AD3D9C" w:rsidP="00AD3D9C">
      <w:pPr>
        <w:rPr>
          <w:sz w:val="20"/>
          <w:szCs w:val="20"/>
        </w:rPr>
      </w:pPr>
      <w:r w:rsidRPr="00AD3D9C">
        <w:rPr>
          <w:sz w:val="20"/>
          <w:szCs w:val="20"/>
        </w:rPr>
        <w:t xml:space="preserve">The decision tree has predicted 91% of churned employees(Sensitivity) </w:t>
      </w:r>
      <w:r>
        <w:rPr>
          <w:sz w:val="20"/>
          <w:szCs w:val="20"/>
        </w:rPr>
        <w:t xml:space="preserve">    </w:t>
      </w:r>
      <w:r w:rsidRPr="00AD3D9C">
        <w:rPr>
          <w:sz w:val="20"/>
          <w:szCs w:val="20"/>
        </w:rPr>
        <w:t>and 98% of existing employees (Specificity) with accuracy of 97%</w:t>
      </w:r>
      <w:r>
        <w:rPr>
          <w:sz w:val="20"/>
          <w:szCs w:val="20"/>
        </w:rPr>
        <w:t xml:space="preserve"> with an error rate of 3%</w:t>
      </w:r>
    </w:p>
    <w:p w14:paraId="57E6B352" w14:textId="659C9D6C" w:rsidR="00AD3D9C" w:rsidRDefault="00AD3D9C" w:rsidP="004A5852">
      <w:pPr>
        <w:spacing w:line="360" w:lineRule="auto"/>
        <w:rPr>
          <w:b/>
          <w:bCs/>
        </w:rPr>
      </w:pPr>
    </w:p>
    <w:p w14:paraId="371DC668" w14:textId="7AE48C81" w:rsidR="00AD3D9C" w:rsidRDefault="00AD3D9C" w:rsidP="004A5852">
      <w:pPr>
        <w:spacing w:line="360" w:lineRule="auto"/>
        <w:rPr>
          <w:b/>
          <w:bCs/>
        </w:rPr>
      </w:pPr>
    </w:p>
    <w:p w14:paraId="264E07C9" w14:textId="03CA94BA" w:rsidR="00AD3D9C" w:rsidRDefault="00AD3D9C" w:rsidP="004A5852">
      <w:pPr>
        <w:spacing w:line="360" w:lineRule="auto"/>
        <w:rPr>
          <w:b/>
          <w:bCs/>
        </w:rPr>
      </w:pPr>
    </w:p>
    <w:p w14:paraId="3C87DFF7" w14:textId="0DB8582C" w:rsidR="00AD3D9C" w:rsidRDefault="00FA02C8" w:rsidP="004A5852">
      <w:pPr>
        <w:spacing w:line="360" w:lineRule="auto"/>
        <w:rPr>
          <w:b/>
          <w:bCs/>
        </w:rPr>
      </w:pPr>
      <w:r>
        <w:rPr>
          <w:noProof/>
        </w:rPr>
        <mc:AlternateContent>
          <mc:Choice Requires="wps">
            <w:drawing>
              <wp:anchor distT="0" distB="0" distL="114300" distR="114300" simplePos="0" relativeHeight="251711488" behindDoc="1" locked="0" layoutInCell="1" allowOverlap="1" wp14:anchorId="3275C213" wp14:editId="57FA62DC">
                <wp:simplePos x="0" y="0"/>
                <wp:positionH relativeFrom="column">
                  <wp:posOffset>25980</wp:posOffset>
                </wp:positionH>
                <wp:positionV relativeFrom="paragraph">
                  <wp:posOffset>13335</wp:posOffset>
                </wp:positionV>
                <wp:extent cx="2341245" cy="163830"/>
                <wp:effectExtent l="0" t="0" r="1905" b="7620"/>
                <wp:wrapTight wrapText="bothSides">
                  <wp:wrapPolygon edited="0">
                    <wp:start x="0" y="0"/>
                    <wp:lineTo x="0" y="20093"/>
                    <wp:lineTo x="21442" y="20093"/>
                    <wp:lineTo x="21442" y="0"/>
                    <wp:lineTo x="0" y="0"/>
                  </wp:wrapPolygon>
                </wp:wrapTight>
                <wp:docPr id="2084936649" name="Text Box 1"/>
                <wp:cNvGraphicFramePr/>
                <a:graphic xmlns:a="http://schemas.openxmlformats.org/drawingml/2006/main">
                  <a:graphicData uri="http://schemas.microsoft.com/office/word/2010/wordprocessingShape">
                    <wps:wsp>
                      <wps:cNvSpPr txBox="1"/>
                      <wps:spPr>
                        <a:xfrm>
                          <a:off x="0" y="0"/>
                          <a:ext cx="2341245" cy="163830"/>
                        </a:xfrm>
                        <a:prstGeom prst="rect">
                          <a:avLst/>
                        </a:prstGeom>
                        <a:solidFill>
                          <a:prstClr val="white"/>
                        </a:solidFill>
                        <a:ln>
                          <a:noFill/>
                        </a:ln>
                      </wps:spPr>
                      <wps:txbx>
                        <w:txbxContent>
                          <w:p w14:paraId="36D2B80A" w14:textId="6AD1EB8C" w:rsidR="00D42B9B" w:rsidRPr="00D42B9B" w:rsidRDefault="00D42B9B" w:rsidP="00D42B9B">
                            <w:pPr>
                              <w:pStyle w:val="Caption"/>
                              <w:jc w:val="center"/>
                              <w:rPr>
                                <w:b/>
                                <w:bCs/>
                                <w:noProof/>
                                <w:sz w:val="14"/>
                                <w:szCs w:val="14"/>
                              </w:rPr>
                            </w:pPr>
                            <w:bookmarkStart w:id="65" w:name="_Toc184830290"/>
                            <w:r w:rsidRPr="00D42B9B">
                              <w:rPr>
                                <w:sz w:val="14"/>
                                <w:szCs w:val="14"/>
                              </w:rPr>
                              <w:t xml:space="preserve">Fig20 ConfusionMatrix_Decision_Tree </w:t>
                            </w:r>
                            <w:r w:rsidRPr="00D42B9B">
                              <w:rPr>
                                <w:sz w:val="14"/>
                                <w:szCs w:val="14"/>
                              </w:rPr>
                              <w:fldChar w:fldCharType="begin"/>
                            </w:r>
                            <w:r w:rsidRPr="00D42B9B">
                              <w:rPr>
                                <w:sz w:val="14"/>
                                <w:szCs w:val="14"/>
                              </w:rPr>
                              <w:instrText xml:space="preserve"> SEQ Fig20_ConfusionMatrix_Decision_Tree \* ARABIC </w:instrText>
                            </w:r>
                            <w:r w:rsidRPr="00D42B9B">
                              <w:rPr>
                                <w:sz w:val="14"/>
                                <w:szCs w:val="14"/>
                              </w:rPr>
                              <w:fldChar w:fldCharType="separate"/>
                            </w:r>
                            <w:r w:rsidRPr="00D42B9B">
                              <w:rPr>
                                <w:noProof/>
                                <w:sz w:val="14"/>
                                <w:szCs w:val="14"/>
                              </w:rPr>
                              <w:t>1</w:t>
                            </w:r>
                            <w:bookmarkEnd w:id="65"/>
                            <w:r w:rsidRPr="00D42B9B">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75C213" id="_x0000_s1034" type="#_x0000_t202" style="position:absolute;margin-left:2.05pt;margin-top:1.05pt;width:184.35pt;height:12.9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" stroked="f">
                <v:textbox inset="0,0,0,0">
                  <w:txbxContent>
                    <w:p w14:paraId="36D2B80A" w14:textId="6AD1EB8C" w:rsidR="00D42B9B" w:rsidRPr="00D42B9B" w:rsidRDefault="00D42B9B" w:rsidP="00D42B9B">
                      <w:pPr>
                        <w:pStyle w:val="Caption"/>
                        <w:jc w:val="center"/>
                        <w:rPr>
                          <w:b/>
                          <w:bCs/>
                          <w:noProof/>
                          <w:sz w:val="14"/>
                          <w:szCs w:val="14"/>
                        </w:rPr>
                      </w:pPr>
                      <w:bookmarkStart w:id="66" w:name="_Toc184830290"/>
                      <w:r w:rsidRPr="00D42B9B">
                        <w:rPr>
                          <w:sz w:val="14"/>
                          <w:szCs w:val="14"/>
                        </w:rPr>
                        <w:t xml:space="preserve">Fig20 ConfusionMatrix_Decision_Tree </w:t>
                      </w:r>
                      <w:r w:rsidRPr="00D42B9B">
                        <w:rPr>
                          <w:sz w:val="14"/>
                          <w:szCs w:val="14"/>
                        </w:rPr>
                        <w:fldChar w:fldCharType="begin"/>
                      </w:r>
                      <w:r w:rsidRPr="00D42B9B">
                        <w:rPr>
                          <w:sz w:val="14"/>
                          <w:szCs w:val="14"/>
                        </w:rPr>
                        <w:instrText xml:space="preserve"> SEQ Fig20_ConfusionMatrix_Decision_Tree \* ARABIC </w:instrText>
                      </w:r>
                      <w:r w:rsidRPr="00D42B9B">
                        <w:rPr>
                          <w:sz w:val="14"/>
                          <w:szCs w:val="14"/>
                        </w:rPr>
                        <w:fldChar w:fldCharType="separate"/>
                      </w:r>
                      <w:r w:rsidRPr="00D42B9B">
                        <w:rPr>
                          <w:noProof/>
                          <w:sz w:val="14"/>
                          <w:szCs w:val="14"/>
                        </w:rPr>
                        <w:t>1</w:t>
                      </w:r>
                      <w:bookmarkEnd w:id="66"/>
                      <w:r w:rsidRPr="00D42B9B">
                        <w:rPr>
                          <w:sz w:val="14"/>
                          <w:szCs w:val="14"/>
                        </w:rPr>
                        <w:fldChar w:fldCharType="end"/>
                      </w:r>
                    </w:p>
                  </w:txbxContent>
                </v:textbox>
                <w10:wrap type="tight"/>
              </v:shape>
            </w:pict>
          </mc:Fallback>
        </mc:AlternateContent>
      </w:r>
    </w:p>
    <w:p w14:paraId="799933AF" w14:textId="77777777" w:rsidR="00FF4DCA" w:rsidRDefault="00FF4DCA" w:rsidP="00FF4DCA">
      <w:pPr>
        <w:pStyle w:val="Heading1"/>
        <w:pBdr>
          <w:bottom w:val="single" w:sz="6" w:space="1" w:color="auto"/>
        </w:pBdr>
      </w:pPr>
      <w:bookmarkStart w:id="67" w:name="_Toc184829624"/>
      <w:bookmarkStart w:id="68" w:name="_Toc184829920"/>
      <w:bookmarkStart w:id="69" w:name="_Toc184830165"/>
      <w:r>
        <w:t>Profit Analysis</w:t>
      </w:r>
      <w:bookmarkEnd w:id="67"/>
      <w:bookmarkEnd w:id="68"/>
      <w:bookmarkEnd w:id="69"/>
    </w:p>
    <w:p w14:paraId="0560A701" w14:textId="435A00B8" w:rsidR="00FF4DCA" w:rsidRDefault="00FF4DCA" w:rsidP="00FF4DCA">
      <w:r>
        <w:t>Based on our best performing model Decision Tree with 60-40 split, we are checking which group of confusion matrix belongs to which salary salary group</w:t>
      </w:r>
    </w:p>
    <w:p w14:paraId="4B65F44F" w14:textId="77777777" w:rsidR="00FF4DCA" w:rsidRDefault="00FF4DCA" w:rsidP="00FF4DCA"/>
    <w:p w14:paraId="207E4E69" w14:textId="60720D13" w:rsidR="00FF4DCA" w:rsidRDefault="00FF4DCA" w:rsidP="00FF4DCA">
      <w:r w:rsidRPr="00FF4DCA">
        <w:drawing>
          <wp:inline distT="0" distB="0" distL="0" distR="0" wp14:anchorId="126C72F0" wp14:editId="11ED282D">
            <wp:extent cx="5055628" cy="1453493"/>
            <wp:effectExtent l="0" t="0" r="0" b="0"/>
            <wp:docPr id="145820952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09522" name="Picture 1" descr="A computer screen shot of a computer code&#10;&#10;Description automatically generated"/>
                    <pic:cNvPicPr/>
                  </pic:nvPicPr>
                  <pic:blipFill>
                    <a:blip r:embed="rId40"/>
                    <a:stretch>
                      <a:fillRect/>
                    </a:stretch>
                  </pic:blipFill>
                  <pic:spPr>
                    <a:xfrm>
                      <a:off x="0" y="0"/>
                      <a:ext cx="5073980" cy="1458769"/>
                    </a:xfrm>
                    <a:prstGeom prst="rect">
                      <a:avLst/>
                    </a:prstGeom>
                  </pic:spPr>
                </pic:pic>
              </a:graphicData>
            </a:graphic>
          </wp:inline>
        </w:drawing>
      </w:r>
    </w:p>
    <w:p w14:paraId="5BDE7F2D" w14:textId="77777777" w:rsidR="00FF4DCA" w:rsidRDefault="00FF4DCA" w:rsidP="00FF4DCA">
      <w:pPr>
        <w:rPr>
          <w:sz w:val="20"/>
          <w:szCs w:val="20"/>
        </w:rPr>
      </w:pPr>
    </w:p>
    <w:p w14:paraId="5A7C72B7" w14:textId="694D7716" w:rsidR="00FF4DCA" w:rsidRDefault="00FF4DCA" w:rsidP="00FF4DCA">
      <w:pPr>
        <w:rPr>
          <w:b/>
          <w:bCs/>
          <w:sz w:val="20"/>
          <w:szCs w:val="20"/>
        </w:rPr>
      </w:pPr>
      <w:r w:rsidRPr="00FF4DCA">
        <w:rPr>
          <w:b/>
          <w:bCs/>
          <w:sz w:val="20"/>
          <w:szCs w:val="20"/>
        </w:rPr>
        <w:t>Key Definitions</w:t>
      </w:r>
    </w:p>
    <w:p w14:paraId="69EDBCE8" w14:textId="77777777" w:rsidR="00A60270" w:rsidRPr="00FF4DCA" w:rsidRDefault="00A60270" w:rsidP="00FF4DCA">
      <w:pPr>
        <w:rPr>
          <w:b/>
          <w:bCs/>
          <w:sz w:val="20"/>
          <w:szCs w:val="20"/>
        </w:rPr>
      </w:pPr>
    </w:p>
    <w:p w14:paraId="7349B6E9" w14:textId="77777777" w:rsidR="00FF4DCA" w:rsidRPr="00FF4DCA" w:rsidRDefault="00FF4DCA" w:rsidP="00FF4DCA">
      <w:pPr>
        <w:rPr>
          <w:sz w:val="20"/>
          <w:szCs w:val="20"/>
        </w:rPr>
      </w:pPr>
      <w:r w:rsidRPr="00FF4DCA">
        <w:rPr>
          <w:sz w:val="20"/>
          <w:szCs w:val="20"/>
        </w:rPr>
        <w:t>TP (True Positives): Employees correctly predicted to leave the company.</w:t>
      </w:r>
    </w:p>
    <w:p w14:paraId="6DFB0014" w14:textId="77777777" w:rsidR="00FF4DCA" w:rsidRPr="00FF4DCA" w:rsidRDefault="00FF4DCA" w:rsidP="00FF4DCA">
      <w:pPr>
        <w:rPr>
          <w:sz w:val="20"/>
          <w:szCs w:val="20"/>
        </w:rPr>
      </w:pPr>
      <w:r w:rsidRPr="00FF4DCA">
        <w:rPr>
          <w:sz w:val="20"/>
          <w:szCs w:val="20"/>
        </w:rPr>
        <w:t>TN (True Negatives): Employees correctly predicted to stay at the company.</w:t>
      </w:r>
    </w:p>
    <w:p w14:paraId="513EEDC9" w14:textId="77777777" w:rsidR="00FF4DCA" w:rsidRPr="00FF4DCA" w:rsidRDefault="00FF4DCA" w:rsidP="00FF4DCA">
      <w:pPr>
        <w:rPr>
          <w:sz w:val="20"/>
          <w:szCs w:val="20"/>
        </w:rPr>
      </w:pPr>
      <w:r w:rsidRPr="00FF4DCA">
        <w:rPr>
          <w:sz w:val="20"/>
          <w:szCs w:val="20"/>
        </w:rPr>
        <w:t>FP (False Positives): Employees incorrectly predicted to leave but stayed.</w:t>
      </w:r>
    </w:p>
    <w:p w14:paraId="36723597" w14:textId="76350EDC" w:rsidR="00FF4DCA" w:rsidRDefault="00FF4DCA" w:rsidP="00FF4DCA">
      <w:pPr>
        <w:rPr>
          <w:sz w:val="20"/>
          <w:szCs w:val="20"/>
        </w:rPr>
      </w:pPr>
      <w:r w:rsidRPr="00FF4DCA">
        <w:rPr>
          <w:sz w:val="20"/>
          <w:szCs w:val="20"/>
        </w:rPr>
        <w:t>FN (False Negatives): Employees incorrectly predicted to stay but actually left.</w:t>
      </w:r>
    </w:p>
    <w:p w14:paraId="023C5AD6" w14:textId="77777777" w:rsidR="00FF4DCA" w:rsidRDefault="00FF4DCA" w:rsidP="00FF4DCA">
      <w:pPr>
        <w:rPr>
          <w:sz w:val="20"/>
          <w:szCs w:val="20"/>
        </w:rPr>
      </w:pPr>
    </w:p>
    <w:p w14:paraId="67FDE9D5" w14:textId="77777777" w:rsidR="00FF4DCA" w:rsidRDefault="00FF4DCA" w:rsidP="00FF4DCA">
      <w:pPr>
        <w:rPr>
          <w:b/>
          <w:bCs/>
          <w:sz w:val="20"/>
          <w:szCs w:val="20"/>
        </w:rPr>
      </w:pPr>
      <w:r w:rsidRPr="00FF4DCA">
        <w:rPr>
          <w:b/>
          <w:bCs/>
          <w:sz w:val="20"/>
          <w:szCs w:val="20"/>
        </w:rPr>
        <w:t>Breakdown by Salary Groups</w:t>
      </w:r>
    </w:p>
    <w:p w14:paraId="0528A010" w14:textId="77777777" w:rsidR="00FF4DCA" w:rsidRPr="00FF4DCA" w:rsidRDefault="00FF4DCA" w:rsidP="00FF4DCA">
      <w:pPr>
        <w:rPr>
          <w:b/>
          <w:bCs/>
          <w:sz w:val="20"/>
          <w:szCs w:val="20"/>
        </w:rPr>
      </w:pPr>
    </w:p>
    <w:p w14:paraId="13008066" w14:textId="77777777" w:rsidR="00FF4DCA" w:rsidRPr="00FF4DCA" w:rsidRDefault="00FF4DCA" w:rsidP="00FF4DCA">
      <w:pPr>
        <w:rPr>
          <w:b/>
          <w:bCs/>
          <w:sz w:val="20"/>
          <w:szCs w:val="20"/>
        </w:rPr>
      </w:pPr>
      <w:r w:rsidRPr="00FF4DCA">
        <w:rPr>
          <w:b/>
          <w:bCs/>
          <w:sz w:val="20"/>
          <w:szCs w:val="20"/>
        </w:rPr>
        <w:t>1. High Salary</w:t>
      </w:r>
    </w:p>
    <w:p w14:paraId="154A91BD" w14:textId="77777777" w:rsidR="00FF4DCA" w:rsidRPr="00FF4DCA" w:rsidRDefault="00FF4DCA" w:rsidP="00FF4DCA">
      <w:pPr>
        <w:numPr>
          <w:ilvl w:val="0"/>
          <w:numId w:val="16"/>
        </w:numPr>
        <w:rPr>
          <w:sz w:val="20"/>
          <w:szCs w:val="20"/>
        </w:rPr>
      </w:pPr>
      <w:r w:rsidRPr="00FF4DCA">
        <w:rPr>
          <w:b/>
          <w:bCs/>
          <w:sz w:val="20"/>
          <w:szCs w:val="20"/>
        </w:rPr>
        <w:t>FN</w:t>
      </w:r>
      <w:r w:rsidRPr="00FF4DCA">
        <w:rPr>
          <w:sz w:val="20"/>
          <w:szCs w:val="20"/>
        </w:rPr>
        <w:t>: 4 employees were incorrectly predicted to stay but actually left.</w:t>
      </w:r>
    </w:p>
    <w:p w14:paraId="68C5BA7A" w14:textId="77777777" w:rsidR="00FF4DCA" w:rsidRPr="00FF4DCA" w:rsidRDefault="00FF4DCA" w:rsidP="00FF4DCA">
      <w:pPr>
        <w:numPr>
          <w:ilvl w:val="0"/>
          <w:numId w:val="16"/>
        </w:numPr>
        <w:rPr>
          <w:sz w:val="20"/>
          <w:szCs w:val="20"/>
        </w:rPr>
      </w:pPr>
      <w:r w:rsidRPr="00FF4DCA">
        <w:rPr>
          <w:b/>
          <w:bCs/>
          <w:sz w:val="20"/>
          <w:szCs w:val="20"/>
        </w:rPr>
        <w:t>FP</w:t>
      </w:r>
      <w:r w:rsidRPr="00FF4DCA">
        <w:rPr>
          <w:sz w:val="20"/>
          <w:szCs w:val="20"/>
        </w:rPr>
        <w:t>: 6 employees were incorrectly predicted to leave but stayed.</w:t>
      </w:r>
    </w:p>
    <w:p w14:paraId="048FCAB7" w14:textId="77777777" w:rsidR="00FF4DCA" w:rsidRPr="00FF4DCA" w:rsidRDefault="00FF4DCA" w:rsidP="00FF4DCA">
      <w:pPr>
        <w:numPr>
          <w:ilvl w:val="0"/>
          <w:numId w:val="16"/>
        </w:numPr>
        <w:rPr>
          <w:sz w:val="20"/>
          <w:szCs w:val="20"/>
        </w:rPr>
      </w:pPr>
      <w:r w:rsidRPr="00FF4DCA">
        <w:rPr>
          <w:b/>
          <w:bCs/>
          <w:sz w:val="20"/>
          <w:szCs w:val="20"/>
        </w:rPr>
        <w:t>TN</w:t>
      </w:r>
      <w:r w:rsidRPr="00FF4DCA">
        <w:rPr>
          <w:sz w:val="20"/>
          <w:szCs w:val="20"/>
        </w:rPr>
        <w:t>: 459 employees were correctly predicted to stay.</w:t>
      </w:r>
    </w:p>
    <w:p w14:paraId="1B6093A4" w14:textId="77777777" w:rsidR="00FF4DCA" w:rsidRPr="00FF4DCA" w:rsidRDefault="00FF4DCA" w:rsidP="00FF4DCA">
      <w:pPr>
        <w:numPr>
          <w:ilvl w:val="0"/>
          <w:numId w:val="16"/>
        </w:numPr>
        <w:rPr>
          <w:sz w:val="20"/>
          <w:szCs w:val="20"/>
        </w:rPr>
      </w:pPr>
      <w:r w:rsidRPr="00FF4DCA">
        <w:rPr>
          <w:b/>
          <w:bCs/>
          <w:sz w:val="20"/>
          <w:szCs w:val="20"/>
        </w:rPr>
        <w:t>TP</w:t>
      </w:r>
      <w:r w:rsidRPr="00FF4DCA">
        <w:rPr>
          <w:sz w:val="20"/>
          <w:szCs w:val="20"/>
        </w:rPr>
        <w:t>: 25 employees were correctly predicted to leave.</w:t>
      </w:r>
    </w:p>
    <w:p w14:paraId="630CC727" w14:textId="77777777" w:rsidR="00FF4DCA" w:rsidRPr="00FF4DCA" w:rsidRDefault="00FF4DCA" w:rsidP="00FF4DCA">
      <w:pPr>
        <w:rPr>
          <w:b/>
          <w:bCs/>
          <w:sz w:val="20"/>
          <w:szCs w:val="20"/>
        </w:rPr>
      </w:pPr>
      <w:r w:rsidRPr="00FF4DCA">
        <w:rPr>
          <w:b/>
          <w:bCs/>
          <w:sz w:val="20"/>
          <w:szCs w:val="20"/>
        </w:rPr>
        <w:t>2. Low Salary</w:t>
      </w:r>
    </w:p>
    <w:p w14:paraId="7C41156E" w14:textId="77777777" w:rsidR="00FF4DCA" w:rsidRPr="00FF4DCA" w:rsidRDefault="00FF4DCA" w:rsidP="00FF4DCA">
      <w:pPr>
        <w:numPr>
          <w:ilvl w:val="0"/>
          <w:numId w:val="17"/>
        </w:numPr>
        <w:rPr>
          <w:sz w:val="20"/>
          <w:szCs w:val="20"/>
        </w:rPr>
      </w:pPr>
      <w:r w:rsidRPr="00FF4DCA">
        <w:rPr>
          <w:b/>
          <w:bCs/>
          <w:sz w:val="20"/>
          <w:szCs w:val="20"/>
        </w:rPr>
        <w:t>FN</w:t>
      </w:r>
      <w:r w:rsidRPr="00FF4DCA">
        <w:rPr>
          <w:sz w:val="20"/>
          <w:szCs w:val="20"/>
        </w:rPr>
        <w:t>: 76 employees incorrectly predicted to stay but actually left.</w:t>
      </w:r>
    </w:p>
    <w:p w14:paraId="67E01D3C" w14:textId="77777777" w:rsidR="00FF4DCA" w:rsidRPr="00FF4DCA" w:rsidRDefault="00FF4DCA" w:rsidP="00FF4DCA">
      <w:pPr>
        <w:numPr>
          <w:ilvl w:val="0"/>
          <w:numId w:val="17"/>
        </w:numPr>
        <w:rPr>
          <w:sz w:val="20"/>
          <w:szCs w:val="20"/>
        </w:rPr>
      </w:pPr>
      <w:r w:rsidRPr="00FF4DCA">
        <w:rPr>
          <w:b/>
          <w:bCs/>
          <w:sz w:val="20"/>
          <w:szCs w:val="20"/>
        </w:rPr>
        <w:t>FP</w:t>
      </w:r>
      <w:r w:rsidRPr="00FF4DCA">
        <w:rPr>
          <w:sz w:val="20"/>
          <w:szCs w:val="20"/>
        </w:rPr>
        <w:t>: 19 employees incorrectly predicted to leave but stayed.</w:t>
      </w:r>
    </w:p>
    <w:p w14:paraId="1BCE85CE" w14:textId="77777777" w:rsidR="00FF4DCA" w:rsidRPr="00FF4DCA" w:rsidRDefault="00FF4DCA" w:rsidP="00FF4DCA">
      <w:pPr>
        <w:numPr>
          <w:ilvl w:val="0"/>
          <w:numId w:val="17"/>
        </w:numPr>
        <w:rPr>
          <w:sz w:val="20"/>
          <w:szCs w:val="20"/>
        </w:rPr>
      </w:pPr>
      <w:r w:rsidRPr="00FF4DCA">
        <w:rPr>
          <w:b/>
          <w:bCs/>
          <w:sz w:val="20"/>
          <w:szCs w:val="20"/>
        </w:rPr>
        <w:t>TN</w:t>
      </w:r>
      <w:r w:rsidRPr="00FF4DCA">
        <w:rPr>
          <w:sz w:val="20"/>
          <w:szCs w:val="20"/>
        </w:rPr>
        <w:t>: 2,016 employees correctly predicted to stay.</w:t>
      </w:r>
    </w:p>
    <w:p w14:paraId="5CEFDEBD" w14:textId="77777777" w:rsidR="00FF4DCA" w:rsidRPr="00FF4DCA" w:rsidRDefault="00FF4DCA" w:rsidP="00FF4DCA">
      <w:pPr>
        <w:numPr>
          <w:ilvl w:val="0"/>
          <w:numId w:val="17"/>
        </w:numPr>
        <w:rPr>
          <w:sz w:val="20"/>
          <w:szCs w:val="20"/>
        </w:rPr>
      </w:pPr>
      <w:r w:rsidRPr="00FF4DCA">
        <w:rPr>
          <w:b/>
          <w:bCs/>
          <w:sz w:val="20"/>
          <w:szCs w:val="20"/>
        </w:rPr>
        <w:t>TP</w:t>
      </w:r>
      <w:r w:rsidRPr="00FF4DCA">
        <w:rPr>
          <w:sz w:val="20"/>
          <w:szCs w:val="20"/>
        </w:rPr>
        <w:t>: 812 employees correctly predicted to leave.</w:t>
      </w:r>
    </w:p>
    <w:p w14:paraId="7940ED9F" w14:textId="77777777" w:rsidR="00FF4DCA" w:rsidRPr="00FF4DCA" w:rsidRDefault="00FF4DCA" w:rsidP="00FF4DCA">
      <w:pPr>
        <w:rPr>
          <w:b/>
          <w:bCs/>
          <w:sz w:val="20"/>
          <w:szCs w:val="20"/>
        </w:rPr>
      </w:pPr>
      <w:r w:rsidRPr="00FF4DCA">
        <w:rPr>
          <w:b/>
          <w:bCs/>
          <w:sz w:val="20"/>
          <w:szCs w:val="20"/>
        </w:rPr>
        <w:t>3. Medium Salary</w:t>
      </w:r>
    </w:p>
    <w:p w14:paraId="4AE8DB5B" w14:textId="77777777" w:rsidR="00FF4DCA" w:rsidRPr="00FF4DCA" w:rsidRDefault="00FF4DCA" w:rsidP="00FF4DCA">
      <w:pPr>
        <w:numPr>
          <w:ilvl w:val="0"/>
          <w:numId w:val="18"/>
        </w:numPr>
        <w:rPr>
          <w:sz w:val="20"/>
          <w:szCs w:val="20"/>
        </w:rPr>
      </w:pPr>
      <w:r w:rsidRPr="00FF4DCA">
        <w:rPr>
          <w:b/>
          <w:bCs/>
          <w:sz w:val="20"/>
          <w:szCs w:val="20"/>
        </w:rPr>
        <w:t>FN</w:t>
      </w:r>
      <w:r w:rsidRPr="00FF4DCA">
        <w:rPr>
          <w:sz w:val="20"/>
          <w:szCs w:val="20"/>
        </w:rPr>
        <w:t>: 42 employees incorrectly predicted to stay but actually left.</w:t>
      </w:r>
    </w:p>
    <w:p w14:paraId="62340FCB" w14:textId="77777777" w:rsidR="00FF4DCA" w:rsidRPr="00FF4DCA" w:rsidRDefault="00FF4DCA" w:rsidP="00FF4DCA">
      <w:pPr>
        <w:numPr>
          <w:ilvl w:val="0"/>
          <w:numId w:val="18"/>
        </w:numPr>
        <w:rPr>
          <w:sz w:val="20"/>
          <w:szCs w:val="20"/>
        </w:rPr>
      </w:pPr>
      <w:r w:rsidRPr="00FF4DCA">
        <w:rPr>
          <w:b/>
          <w:bCs/>
          <w:sz w:val="20"/>
          <w:szCs w:val="20"/>
        </w:rPr>
        <w:t>FP</w:t>
      </w:r>
      <w:r w:rsidRPr="00FF4DCA">
        <w:rPr>
          <w:sz w:val="20"/>
          <w:szCs w:val="20"/>
        </w:rPr>
        <w:t>: 24 employees incorrectly predicted to leave but stayed.</w:t>
      </w:r>
    </w:p>
    <w:p w14:paraId="024EC181" w14:textId="77777777" w:rsidR="00FF4DCA" w:rsidRPr="00FF4DCA" w:rsidRDefault="00FF4DCA" w:rsidP="00FF4DCA">
      <w:pPr>
        <w:numPr>
          <w:ilvl w:val="0"/>
          <w:numId w:val="18"/>
        </w:numPr>
        <w:rPr>
          <w:sz w:val="20"/>
          <w:szCs w:val="20"/>
        </w:rPr>
      </w:pPr>
      <w:r w:rsidRPr="00FF4DCA">
        <w:rPr>
          <w:b/>
          <w:bCs/>
          <w:sz w:val="20"/>
          <w:szCs w:val="20"/>
        </w:rPr>
        <w:t>TN</w:t>
      </w:r>
      <w:r w:rsidRPr="00FF4DCA">
        <w:rPr>
          <w:sz w:val="20"/>
          <w:szCs w:val="20"/>
        </w:rPr>
        <w:t>: 2,041 employees correctly predicted to stay.</w:t>
      </w:r>
    </w:p>
    <w:p w14:paraId="226234C7" w14:textId="77777777" w:rsidR="00FF4DCA" w:rsidRDefault="00FF4DCA" w:rsidP="00FF4DCA">
      <w:pPr>
        <w:numPr>
          <w:ilvl w:val="0"/>
          <w:numId w:val="18"/>
        </w:numPr>
        <w:rPr>
          <w:sz w:val="20"/>
          <w:szCs w:val="20"/>
        </w:rPr>
      </w:pPr>
      <w:r w:rsidRPr="00FF4DCA">
        <w:rPr>
          <w:b/>
          <w:bCs/>
          <w:sz w:val="20"/>
          <w:szCs w:val="20"/>
        </w:rPr>
        <w:t>TP</w:t>
      </w:r>
      <w:r w:rsidRPr="00FF4DCA">
        <w:rPr>
          <w:sz w:val="20"/>
          <w:szCs w:val="20"/>
        </w:rPr>
        <w:t>: 475 employees correctly predicted to leave.</w:t>
      </w:r>
    </w:p>
    <w:p w14:paraId="49D93413" w14:textId="77777777" w:rsidR="00315A52" w:rsidRDefault="00315A52" w:rsidP="00315A52">
      <w:pPr>
        <w:rPr>
          <w:sz w:val="20"/>
          <w:szCs w:val="20"/>
        </w:rPr>
      </w:pPr>
    </w:p>
    <w:p w14:paraId="16AE4FA0" w14:textId="77777777" w:rsidR="00315A52" w:rsidRPr="00315A52" w:rsidRDefault="00315A52" w:rsidP="00315A52">
      <w:pPr>
        <w:numPr>
          <w:ilvl w:val="0"/>
          <w:numId w:val="19"/>
        </w:numPr>
        <w:rPr>
          <w:sz w:val="20"/>
          <w:szCs w:val="20"/>
        </w:rPr>
      </w:pPr>
      <w:r w:rsidRPr="00315A52">
        <w:rPr>
          <w:b/>
          <w:bCs/>
          <w:sz w:val="20"/>
          <w:szCs w:val="20"/>
        </w:rPr>
        <w:t>Churn Prediction Effectiveness</w:t>
      </w:r>
      <w:r w:rsidRPr="00315A52">
        <w:rPr>
          <w:sz w:val="20"/>
          <w:szCs w:val="20"/>
        </w:rPr>
        <w:t>:</w:t>
      </w:r>
    </w:p>
    <w:p w14:paraId="3831720F" w14:textId="77777777" w:rsidR="00315A52" w:rsidRPr="00315A52" w:rsidRDefault="00315A52" w:rsidP="00315A52">
      <w:pPr>
        <w:numPr>
          <w:ilvl w:val="1"/>
          <w:numId w:val="19"/>
        </w:numPr>
        <w:rPr>
          <w:sz w:val="20"/>
          <w:szCs w:val="20"/>
        </w:rPr>
      </w:pPr>
      <w:r w:rsidRPr="00315A52">
        <w:rPr>
          <w:sz w:val="20"/>
          <w:szCs w:val="20"/>
        </w:rPr>
        <w:t xml:space="preserve">For the </w:t>
      </w:r>
      <w:r w:rsidRPr="00315A52">
        <w:rPr>
          <w:b/>
          <w:bCs/>
          <w:sz w:val="20"/>
          <w:szCs w:val="20"/>
        </w:rPr>
        <w:t>low salary</w:t>
      </w:r>
      <w:r w:rsidRPr="00315A52">
        <w:rPr>
          <w:sz w:val="20"/>
          <w:szCs w:val="20"/>
        </w:rPr>
        <w:t xml:space="preserve"> group, the highest number of employees (812) were correctly identified as leaving the company, reflecting the model's strength in predicting churn for this category.</w:t>
      </w:r>
    </w:p>
    <w:p w14:paraId="5BF1877C" w14:textId="77777777" w:rsidR="00315A52" w:rsidRPr="00315A52" w:rsidRDefault="00315A52" w:rsidP="00315A52">
      <w:pPr>
        <w:numPr>
          <w:ilvl w:val="1"/>
          <w:numId w:val="19"/>
        </w:numPr>
        <w:rPr>
          <w:sz w:val="20"/>
          <w:szCs w:val="20"/>
        </w:rPr>
      </w:pPr>
      <w:r w:rsidRPr="00315A52">
        <w:rPr>
          <w:sz w:val="20"/>
          <w:szCs w:val="20"/>
        </w:rPr>
        <w:t xml:space="preserve">For the </w:t>
      </w:r>
      <w:r w:rsidRPr="00315A52">
        <w:rPr>
          <w:b/>
          <w:bCs/>
          <w:sz w:val="20"/>
          <w:szCs w:val="20"/>
        </w:rPr>
        <w:t>medium salary</w:t>
      </w:r>
      <w:r w:rsidRPr="00315A52">
        <w:rPr>
          <w:sz w:val="20"/>
          <w:szCs w:val="20"/>
        </w:rPr>
        <w:t xml:space="preserve"> group, 475 employees were correctly predicted to leave, with fewer errors compared to the low salary group.</w:t>
      </w:r>
    </w:p>
    <w:p w14:paraId="5BE77850" w14:textId="77777777" w:rsidR="00315A52" w:rsidRPr="00315A52" w:rsidRDefault="00315A52" w:rsidP="00315A52">
      <w:pPr>
        <w:numPr>
          <w:ilvl w:val="1"/>
          <w:numId w:val="19"/>
        </w:numPr>
        <w:rPr>
          <w:sz w:val="20"/>
          <w:szCs w:val="20"/>
        </w:rPr>
      </w:pPr>
      <w:r w:rsidRPr="00315A52">
        <w:rPr>
          <w:sz w:val="20"/>
          <w:szCs w:val="20"/>
        </w:rPr>
        <w:t xml:space="preserve">For the </w:t>
      </w:r>
      <w:r w:rsidRPr="00315A52">
        <w:rPr>
          <w:b/>
          <w:bCs/>
          <w:sz w:val="20"/>
          <w:szCs w:val="20"/>
        </w:rPr>
        <w:t>high salary</w:t>
      </w:r>
      <w:r w:rsidRPr="00315A52">
        <w:rPr>
          <w:sz w:val="20"/>
          <w:szCs w:val="20"/>
        </w:rPr>
        <w:t xml:space="preserve"> group, only 25 employees were correctly predicted to leave, reflecting a smaller sample size for this category.</w:t>
      </w:r>
    </w:p>
    <w:p w14:paraId="59FF6DDA" w14:textId="77777777" w:rsidR="00315A52" w:rsidRPr="00315A52" w:rsidRDefault="00315A52" w:rsidP="00315A52">
      <w:pPr>
        <w:numPr>
          <w:ilvl w:val="0"/>
          <w:numId w:val="19"/>
        </w:numPr>
        <w:rPr>
          <w:sz w:val="20"/>
          <w:szCs w:val="20"/>
        </w:rPr>
      </w:pPr>
      <w:r w:rsidRPr="00315A52">
        <w:rPr>
          <w:b/>
          <w:bCs/>
          <w:sz w:val="20"/>
          <w:szCs w:val="20"/>
        </w:rPr>
        <w:t>Error Analysis</w:t>
      </w:r>
      <w:r w:rsidRPr="00315A52">
        <w:rPr>
          <w:sz w:val="20"/>
          <w:szCs w:val="20"/>
        </w:rPr>
        <w:t>:</w:t>
      </w:r>
    </w:p>
    <w:p w14:paraId="37262767" w14:textId="77777777" w:rsidR="00315A52" w:rsidRPr="00315A52" w:rsidRDefault="00315A52" w:rsidP="00315A52">
      <w:pPr>
        <w:numPr>
          <w:ilvl w:val="1"/>
          <w:numId w:val="19"/>
        </w:numPr>
        <w:rPr>
          <w:sz w:val="20"/>
          <w:szCs w:val="20"/>
        </w:rPr>
      </w:pPr>
      <w:r w:rsidRPr="00315A52">
        <w:rPr>
          <w:b/>
          <w:bCs/>
          <w:sz w:val="20"/>
          <w:szCs w:val="20"/>
        </w:rPr>
        <w:t>FN</w:t>
      </w:r>
      <w:r w:rsidRPr="00315A52">
        <w:rPr>
          <w:sz w:val="20"/>
          <w:szCs w:val="20"/>
        </w:rPr>
        <w:t>: Low salary employees had the highest false negatives (76), meaning many employees who left were incorrectly predicted to stay. This may indicate the model struggles with predicting churn in this group accurately.</w:t>
      </w:r>
    </w:p>
    <w:p w14:paraId="4DC260C6" w14:textId="77777777" w:rsidR="00315A52" w:rsidRPr="00315A52" w:rsidRDefault="00315A52" w:rsidP="00315A52">
      <w:pPr>
        <w:numPr>
          <w:ilvl w:val="1"/>
          <w:numId w:val="19"/>
        </w:numPr>
        <w:rPr>
          <w:sz w:val="20"/>
          <w:szCs w:val="20"/>
        </w:rPr>
      </w:pPr>
      <w:r w:rsidRPr="00315A52">
        <w:rPr>
          <w:b/>
          <w:bCs/>
          <w:sz w:val="20"/>
          <w:szCs w:val="20"/>
        </w:rPr>
        <w:t>FP</w:t>
      </w:r>
      <w:r w:rsidRPr="00315A52">
        <w:rPr>
          <w:sz w:val="20"/>
          <w:szCs w:val="20"/>
        </w:rPr>
        <w:t>: False positives were relatively low across all salary groups, indicating fewer employees were incorrectly predicted to leave.</w:t>
      </w:r>
    </w:p>
    <w:p w14:paraId="680E5EFE" w14:textId="77777777" w:rsidR="00315A52" w:rsidRDefault="00315A52" w:rsidP="00315A52">
      <w:pPr>
        <w:rPr>
          <w:sz w:val="20"/>
          <w:szCs w:val="20"/>
        </w:rPr>
      </w:pPr>
    </w:p>
    <w:p w14:paraId="6AFC4273" w14:textId="77777777" w:rsidR="00315A52" w:rsidRDefault="00315A52">
      <w:pPr>
        <w:spacing w:after="160" w:line="259" w:lineRule="auto"/>
        <w:rPr>
          <w:b/>
          <w:bCs/>
          <w:sz w:val="20"/>
          <w:szCs w:val="20"/>
        </w:rPr>
      </w:pPr>
      <w:r w:rsidRPr="00315A52">
        <w:rPr>
          <w:b/>
          <w:bCs/>
          <w:sz w:val="20"/>
          <w:szCs w:val="20"/>
        </w:rPr>
        <w:t>Overall</w:t>
      </w:r>
    </w:p>
    <w:p w14:paraId="271BE378" w14:textId="77777777" w:rsidR="00315A52" w:rsidRPr="00315A52" w:rsidRDefault="00315A52" w:rsidP="00315A52">
      <w:pPr>
        <w:numPr>
          <w:ilvl w:val="0"/>
          <w:numId w:val="20"/>
        </w:numPr>
        <w:spacing w:after="160"/>
        <w:rPr>
          <w:sz w:val="20"/>
          <w:szCs w:val="20"/>
        </w:rPr>
      </w:pPr>
      <w:r w:rsidRPr="00315A52">
        <w:rPr>
          <w:sz w:val="20"/>
          <w:szCs w:val="20"/>
        </w:rPr>
        <w:t>The model performs well across all salary groups, with high accuracy (97-98%) in predicting whether employees will stay or leave.</w:t>
      </w:r>
    </w:p>
    <w:p w14:paraId="73F24A42" w14:textId="77777777" w:rsidR="00315A52" w:rsidRPr="00315A52" w:rsidRDefault="00315A52" w:rsidP="00315A52">
      <w:pPr>
        <w:numPr>
          <w:ilvl w:val="0"/>
          <w:numId w:val="20"/>
        </w:numPr>
        <w:spacing w:after="160"/>
        <w:rPr>
          <w:sz w:val="20"/>
          <w:szCs w:val="20"/>
        </w:rPr>
      </w:pPr>
      <w:r w:rsidRPr="00315A52">
        <w:rPr>
          <w:sz w:val="20"/>
          <w:szCs w:val="20"/>
        </w:rPr>
        <w:t>The low salary group had the largest number of correctly identified churned employees (812), but it also had the highest errors in false negatives (76), meaning many low-salary employees who left were missed by the model.</w:t>
      </w:r>
    </w:p>
    <w:p w14:paraId="3117B3BF" w14:textId="77777777" w:rsidR="00315A52" w:rsidRPr="00315A52" w:rsidRDefault="00315A52" w:rsidP="00315A52">
      <w:pPr>
        <w:numPr>
          <w:ilvl w:val="0"/>
          <w:numId w:val="20"/>
        </w:numPr>
        <w:spacing w:after="160"/>
        <w:rPr>
          <w:sz w:val="20"/>
          <w:szCs w:val="20"/>
        </w:rPr>
      </w:pPr>
      <w:r w:rsidRPr="00315A52">
        <w:rPr>
          <w:sz w:val="20"/>
          <w:szCs w:val="20"/>
        </w:rPr>
        <w:t>The high salary group had the least churn overall, reflecting better retention for high earners, but its small size limits insight into errors.</w:t>
      </w:r>
    </w:p>
    <w:p w14:paraId="29A980AF" w14:textId="51790196" w:rsidR="00315A52" w:rsidRPr="009E4343" w:rsidRDefault="00315A52" w:rsidP="00EC4A09">
      <w:pPr>
        <w:numPr>
          <w:ilvl w:val="0"/>
          <w:numId w:val="20"/>
        </w:numPr>
        <w:spacing w:after="160" w:line="259" w:lineRule="auto"/>
        <w:rPr>
          <w:b/>
          <w:bCs/>
          <w:sz w:val="20"/>
          <w:szCs w:val="20"/>
        </w:rPr>
      </w:pPr>
      <w:r w:rsidRPr="00315A52">
        <w:rPr>
          <w:sz w:val="20"/>
          <w:szCs w:val="20"/>
        </w:rPr>
        <w:t>Overall, focusing on reducing errors (especially false negatives) in the low and medium salary groups could further improve retention strategies.</w:t>
      </w:r>
    </w:p>
    <w:p w14:paraId="2F30CC46" w14:textId="20940D19" w:rsidR="00D25CBC" w:rsidRDefault="0064193A" w:rsidP="00AD3D9C">
      <w:pPr>
        <w:pStyle w:val="Heading1"/>
        <w:pBdr>
          <w:bottom w:val="single" w:sz="6" w:space="1" w:color="auto"/>
        </w:pBdr>
      </w:pPr>
      <w:bookmarkStart w:id="70" w:name="_Toc184829625"/>
      <w:bookmarkStart w:id="71" w:name="_Toc184829921"/>
      <w:bookmarkStart w:id="72" w:name="_Toc184830166"/>
      <w:r>
        <w:t>M</w:t>
      </w:r>
      <w:r w:rsidR="00D01FB0">
        <w:t xml:space="preserve">odel </w:t>
      </w:r>
      <w:r w:rsidR="00E94EB8">
        <w:t>Evaluation Comp</w:t>
      </w:r>
      <w:r w:rsidR="00C21685">
        <w:t>arison</w:t>
      </w:r>
      <w:bookmarkEnd w:id="70"/>
      <w:bookmarkEnd w:id="71"/>
      <w:bookmarkEnd w:id="72"/>
    </w:p>
    <w:p w14:paraId="5AD8EF49" w14:textId="69FEC3C8" w:rsidR="009848B4" w:rsidRDefault="009848B4" w:rsidP="009848B4">
      <w:pPr>
        <w:rPr>
          <w:sz w:val="20"/>
          <w:szCs w:val="20"/>
        </w:rPr>
      </w:pPr>
      <w:r w:rsidRPr="00C80FC5">
        <w:rPr>
          <w:sz w:val="20"/>
          <w:szCs w:val="20"/>
        </w:rPr>
        <w:t xml:space="preserve">From the </w:t>
      </w:r>
      <w:r>
        <w:rPr>
          <w:sz w:val="20"/>
          <w:szCs w:val="20"/>
        </w:rPr>
        <w:t xml:space="preserve">figure below, we can see that the decision tree with a split of 60% and 40% is performing well compared to other models in terms of accuracy, which is </w:t>
      </w:r>
      <w:r>
        <w:rPr>
          <w:sz w:val="20"/>
          <w:szCs w:val="20"/>
        </w:rPr>
        <w:t>9</w:t>
      </w:r>
      <w:r>
        <w:rPr>
          <w:sz w:val="20"/>
          <w:szCs w:val="20"/>
        </w:rPr>
        <w:t xml:space="preserve">7%. Although it has low sensitivity, it has the </w:t>
      </w:r>
      <w:r>
        <w:rPr>
          <w:sz w:val="20"/>
          <w:szCs w:val="20"/>
        </w:rPr>
        <w:t>high sensitivity of 91% and low error rate of 3%</w:t>
      </w:r>
    </w:p>
    <w:p w14:paraId="3FD1488C" w14:textId="77777777" w:rsidR="009848B4" w:rsidRPr="00AD3D9C" w:rsidRDefault="009848B4" w:rsidP="00AD3D9C"/>
    <w:tbl>
      <w:tblPr>
        <w:tblW w:w="8822" w:type="dxa"/>
        <w:tblLook w:val="04A0" w:firstRow="1" w:lastRow="0" w:firstColumn="1" w:lastColumn="0" w:noHBand="0" w:noVBand="1"/>
      </w:tblPr>
      <w:tblGrid>
        <w:gridCol w:w="3270"/>
        <w:gridCol w:w="1172"/>
        <w:gridCol w:w="1629"/>
        <w:gridCol w:w="1329"/>
        <w:gridCol w:w="1422"/>
      </w:tblGrid>
      <w:tr w:rsidR="0064193A" w14:paraId="504209BB" w14:textId="77777777" w:rsidTr="0064193A">
        <w:trPr>
          <w:trHeight w:val="172"/>
        </w:trPr>
        <w:tc>
          <w:tcPr>
            <w:tcW w:w="3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0075E6" w14:textId="77777777" w:rsidR="0064193A" w:rsidRDefault="0064193A" w:rsidP="00A00507">
            <w:pPr>
              <w:jc w:val="center"/>
              <w:rPr>
                <w:rFonts w:ascii="Aptos Narrow" w:hAnsi="Aptos Narrow"/>
                <w:b/>
                <w:bCs/>
                <w:color w:val="104861"/>
                <w:sz w:val="22"/>
                <w:szCs w:val="22"/>
              </w:rPr>
            </w:pPr>
            <w:r>
              <w:rPr>
                <w:rFonts w:ascii="Aptos Narrow" w:hAnsi="Aptos Narrow"/>
                <w:b/>
                <w:bCs/>
                <w:color w:val="104861"/>
                <w:sz w:val="22"/>
                <w:szCs w:val="22"/>
              </w:rPr>
              <w:t>`</w:t>
            </w:r>
          </w:p>
        </w:tc>
        <w:tc>
          <w:tcPr>
            <w:tcW w:w="11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7BB50" w14:textId="77777777" w:rsidR="0064193A" w:rsidRDefault="0064193A" w:rsidP="00A00507">
            <w:pPr>
              <w:jc w:val="center"/>
              <w:rPr>
                <w:rFonts w:ascii="Aptos Narrow" w:hAnsi="Aptos Narrow"/>
                <w:b/>
                <w:bCs/>
                <w:color w:val="104861"/>
                <w:sz w:val="22"/>
                <w:szCs w:val="22"/>
              </w:rPr>
            </w:pPr>
            <w:r>
              <w:rPr>
                <w:rFonts w:ascii="Aptos Narrow" w:hAnsi="Aptos Narrow"/>
                <w:b/>
                <w:bCs/>
                <w:color w:val="104861"/>
                <w:sz w:val="22"/>
                <w:szCs w:val="22"/>
              </w:rPr>
              <w:t>Accuracy</w:t>
            </w:r>
          </w:p>
        </w:tc>
        <w:tc>
          <w:tcPr>
            <w:tcW w:w="16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99E633" w14:textId="77777777" w:rsidR="0064193A" w:rsidRDefault="0064193A" w:rsidP="00A00507">
            <w:pPr>
              <w:jc w:val="center"/>
              <w:rPr>
                <w:rFonts w:ascii="Aptos Narrow" w:hAnsi="Aptos Narrow"/>
                <w:b/>
                <w:bCs/>
                <w:color w:val="104861"/>
                <w:sz w:val="22"/>
                <w:szCs w:val="22"/>
              </w:rPr>
            </w:pPr>
            <w:r>
              <w:rPr>
                <w:rFonts w:ascii="Aptos Narrow" w:hAnsi="Aptos Narrow"/>
                <w:b/>
                <w:bCs/>
                <w:color w:val="104861"/>
                <w:sz w:val="22"/>
                <w:szCs w:val="22"/>
              </w:rPr>
              <w:t>Sensitivity</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0E901" w14:textId="77777777" w:rsidR="0064193A" w:rsidRDefault="0064193A" w:rsidP="00A00507">
            <w:pPr>
              <w:jc w:val="center"/>
              <w:rPr>
                <w:rFonts w:ascii="Aptos Narrow" w:hAnsi="Aptos Narrow"/>
                <w:b/>
                <w:bCs/>
                <w:color w:val="104861"/>
                <w:sz w:val="22"/>
                <w:szCs w:val="22"/>
              </w:rPr>
            </w:pPr>
            <w:r>
              <w:rPr>
                <w:rFonts w:ascii="Aptos Narrow" w:hAnsi="Aptos Narrow"/>
                <w:b/>
                <w:bCs/>
                <w:color w:val="104861"/>
                <w:sz w:val="22"/>
                <w:szCs w:val="22"/>
              </w:rPr>
              <w:t>Specificity</w:t>
            </w:r>
          </w:p>
        </w:tc>
        <w:tc>
          <w:tcPr>
            <w:tcW w:w="14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780DD" w14:textId="77777777" w:rsidR="0064193A" w:rsidRDefault="0064193A" w:rsidP="00A00507">
            <w:pPr>
              <w:jc w:val="center"/>
              <w:rPr>
                <w:rFonts w:ascii="Aptos Narrow" w:hAnsi="Aptos Narrow"/>
                <w:b/>
                <w:bCs/>
                <w:color w:val="104861"/>
                <w:sz w:val="22"/>
                <w:szCs w:val="22"/>
              </w:rPr>
            </w:pPr>
            <w:r>
              <w:rPr>
                <w:rFonts w:ascii="Aptos Narrow" w:hAnsi="Aptos Narrow"/>
                <w:b/>
                <w:bCs/>
                <w:color w:val="104861"/>
                <w:sz w:val="22"/>
                <w:szCs w:val="22"/>
              </w:rPr>
              <w:t>Error Rate</w:t>
            </w:r>
          </w:p>
        </w:tc>
      </w:tr>
      <w:tr w:rsidR="0064193A" w14:paraId="6B155C5C" w14:textId="77777777" w:rsidTr="0064193A">
        <w:trPr>
          <w:trHeight w:val="172"/>
        </w:trPr>
        <w:tc>
          <w:tcPr>
            <w:tcW w:w="327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107C2347" w14:textId="08C0AB5E" w:rsidR="0064193A" w:rsidRDefault="0064193A" w:rsidP="00A00507">
            <w:pPr>
              <w:jc w:val="center"/>
              <w:rPr>
                <w:rFonts w:ascii="Aptos Narrow" w:hAnsi="Aptos Narrow"/>
                <w:b/>
                <w:bCs/>
                <w:color w:val="104861"/>
                <w:sz w:val="22"/>
                <w:szCs w:val="22"/>
              </w:rPr>
            </w:pPr>
            <w:r>
              <w:rPr>
                <w:rFonts w:ascii="Aptos Narrow" w:hAnsi="Aptos Narrow"/>
                <w:b/>
                <w:bCs/>
                <w:color w:val="104861"/>
                <w:sz w:val="22"/>
                <w:szCs w:val="22"/>
              </w:rPr>
              <w:t xml:space="preserve">Logistic Regression </w:t>
            </w:r>
          </w:p>
        </w:tc>
        <w:tc>
          <w:tcPr>
            <w:tcW w:w="1172" w:type="dxa"/>
            <w:tcBorders>
              <w:top w:val="single" w:sz="4" w:space="0" w:color="auto"/>
              <w:left w:val="single" w:sz="4" w:space="0" w:color="auto"/>
              <w:bottom w:val="single" w:sz="4" w:space="0" w:color="auto"/>
              <w:right w:val="single" w:sz="4" w:space="0" w:color="auto"/>
            </w:tcBorders>
            <w:shd w:val="clear" w:color="C0E6F5" w:fill="C0E6F5"/>
            <w:noWrap/>
            <w:vAlign w:val="center"/>
          </w:tcPr>
          <w:p w14:paraId="05621431" w14:textId="25BC6BA5" w:rsidR="0064193A" w:rsidRDefault="0064193A" w:rsidP="00A00507">
            <w:pPr>
              <w:jc w:val="center"/>
              <w:rPr>
                <w:rFonts w:ascii="Aptos Narrow" w:hAnsi="Aptos Narrow"/>
                <w:color w:val="104861"/>
                <w:sz w:val="22"/>
                <w:szCs w:val="22"/>
              </w:rPr>
            </w:pPr>
            <w:r>
              <w:rPr>
                <w:rFonts w:ascii="Aptos Narrow" w:hAnsi="Aptos Narrow"/>
                <w:color w:val="104861"/>
                <w:sz w:val="22"/>
                <w:szCs w:val="22"/>
              </w:rPr>
              <w:t>79.53%</w:t>
            </w:r>
          </w:p>
        </w:tc>
        <w:tc>
          <w:tcPr>
            <w:tcW w:w="1629" w:type="dxa"/>
            <w:tcBorders>
              <w:top w:val="single" w:sz="4" w:space="0" w:color="auto"/>
              <w:left w:val="single" w:sz="4" w:space="0" w:color="auto"/>
              <w:bottom w:val="single" w:sz="4" w:space="0" w:color="auto"/>
              <w:right w:val="single" w:sz="4" w:space="0" w:color="auto"/>
            </w:tcBorders>
            <w:shd w:val="clear" w:color="C0E6F5" w:fill="C0E6F5"/>
            <w:noWrap/>
            <w:vAlign w:val="center"/>
          </w:tcPr>
          <w:p w14:paraId="1EAD5486" w14:textId="395B6F79" w:rsidR="0064193A" w:rsidRDefault="0064193A" w:rsidP="00A00507">
            <w:pPr>
              <w:jc w:val="center"/>
              <w:rPr>
                <w:rFonts w:ascii="Aptos Narrow" w:hAnsi="Aptos Narrow"/>
                <w:color w:val="104861"/>
                <w:sz w:val="22"/>
                <w:szCs w:val="22"/>
              </w:rPr>
            </w:pPr>
            <w:r>
              <w:rPr>
                <w:rFonts w:ascii="Aptos Narrow" w:hAnsi="Aptos Narrow"/>
                <w:color w:val="104861"/>
                <w:sz w:val="22"/>
                <w:szCs w:val="22"/>
              </w:rPr>
              <w:t>36.75%</w:t>
            </w:r>
          </w:p>
        </w:tc>
        <w:tc>
          <w:tcPr>
            <w:tcW w:w="1329" w:type="dxa"/>
            <w:tcBorders>
              <w:top w:val="single" w:sz="4" w:space="0" w:color="auto"/>
              <w:left w:val="single" w:sz="4" w:space="0" w:color="auto"/>
              <w:bottom w:val="single" w:sz="4" w:space="0" w:color="auto"/>
              <w:right w:val="single" w:sz="4" w:space="0" w:color="auto"/>
            </w:tcBorders>
            <w:shd w:val="clear" w:color="C0E6F5" w:fill="C0E6F5"/>
            <w:noWrap/>
            <w:vAlign w:val="center"/>
          </w:tcPr>
          <w:p w14:paraId="7A905F69" w14:textId="5377CFD0" w:rsidR="0064193A" w:rsidRDefault="0064193A" w:rsidP="00A00507">
            <w:pPr>
              <w:jc w:val="center"/>
              <w:rPr>
                <w:rFonts w:ascii="Aptos Narrow" w:hAnsi="Aptos Narrow"/>
                <w:color w:val="104861"/>
                <w:sz w:val="22"/>
                <w:szCs w:val="22"/>
              </w:rPr>
            </w:pPr>
            <w:r>
              <w:rPr>
                <w:rFonts w:ascii="Aptos Narrow" w:hAnsi="Aptos Narrow"/>
                <w:color w:val="104861"/>
                <w:sz w:val="22"/>
                <w:szCs w:val="22"/>
              </w:rPr>
              <w:t>92.96%</w:t>
            </w:r>
          </w:p>
        </w:tc>
        <w:tc>
          <w:tcPr>
            <w:tcW w:w="1422" w:type="dxa"/>
            <w:tcBorders>
              <w:top w:val="single" w:sz="4" w:space="0" w:color="auto"/>
              <w:left w:val="single" w:sz="4" w:space="0" w:color="auto"/>
              <w:bottom w:val="single" w:sz="4" w:space="0" w:color="auto"/>
              <w:right w:val="single" w:sz="4" w:space="0" w:color="auto"/>
            </w:tcBorders>
            <w:shd w:val="clear" w:color="C0E6F5" w:fill="C0E6F5"/>
            <w:noWrap/>
            <w:vAlign w:val="center"/>
          </w:tcPr>
          <w:p w14:paraId="0FA92AF8" w14:textId="11A91ECF" w:rsidR="0064193A" w:rsidRDefault="0064193A" w:rsidP="00A00507">
            <w:pPr>
              <w:jc w:val="center"/>
              <w:rPr>
                <w:rFonts w:ascii="Aptos Narrow" w:hAnsi="Aptos Narrow"/>
                <w:color w:val="104861"/>
                <w:sz w:val="22"/>
                <w:szCs w:val="22"/>
              </w:rPr>
            </w:pPr>
            <w:r>
              <w:rPr>
                <w:rFonts w:ascii="Aptos Narrow" w:hAnsi="Aptos Narrow"/>
                <w:color w:val="104861"/>
                <w:sz w:val="22"/>
                <w:szCs w:val="22"/>
              </w:rPr>
              <w:t>20.47</w:t>
            </w:r>
          </w:p>
        </w:tc>
      </w:tr>
      <w:tr w:rsidR="0064193A" w14:paraId="2531C245" w14:textId="77777777" w:rsidTr="0064193A">
        <w:trPr>
          <w:trHeight w:val="172"/>
        </w:trPr>
        <w:tc>
          <w:tcPr>
            <w:tcW w:w="3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53314" w14:textId="72E4C136" w:rsidR="0064193A" w:rsidRDefault="0064193A" w:rsidP="00A00507">
            <w:pPr>
              <w:jc w:val="center"/>
              <w:rPr>
                <w:rFonts w:ascii="Aptos Narrow" w:hAnsi="Aptos Narrow"/>
                <w:b/>
                <w:bCs/>
                <w:color w:val="104861"/>
                <w:sz w:val="22"/>
                <w:szCs w:val="22"/>
              </w:rPr>
            </w:pPr>
            <w:r>
              <w:rPr>
                <w:rFonts w:ascii="Aptos Narrow" w:hAnsi="Aptos Narrow"/>
                <w:b/>
                <w:bCs/>
                <w:color w:val="104861"/>
                <w:sz w:val="22"/>
                <w:szCs w:val="22"/>
              </w:rPr>
              <w:t>Decision Tree</w:t>
            </w:r>
            <w:r>
              <w:rPr>
                <w:rFonts w:ascii="Aptos Narrow" w:hAnsi="Aptos Narrow"/>
                <w:b/>
                <w:bCs/>
                <w:color w:val="104861"/>
                <w:sz w:val="22"/>
                <w:szCs w:val="22"/>
              </w:rPr>
              <w:t xml:space="preserve"> </w:t>
            </w:r>
          </w:p>
        </w:tc>
        <w:tc>
          <w:tcPr>
            <w:tcW w:w="11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055144" w14:textId="72AFC214" w:rsidR="0064193A" w:rsidRDefault="0064193A" w:rsidP="00A00507">
            <w:pPr>
              <w:jc w:val="center"/>
              <w:rPr>
                <w:rFonts w:ascii="Aptos Narrow" w:hAnsi="Aptos Narrow"/>
                <w:color w:val="104861"/>
                <w:sz w:val="22"/>
                <w:szCs w:val="22"/>
              </w:rPr>
            </w:pPr>
            <w:r>
              <w:rPr>
                <w:rFonts w:ascii="Aptos Narrow" w:hAnsi="Aptos Narrow"/>
                <w:color w:val="104861"/>
                <w:sz w:val="22"/>
                <w:szCs w:val="22"/>
              </w:rPr>
              <w:t>97.15%</w:t>
            </w:r>
          </w:p>
        </w:tc>
        <w:tc>
          <w:tcPr>
            <w:tcW w:w="16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0B9716" w14:textId="7FCAB01B" w:rsidR="0064193A" w:rsidRDefault="0064193A" w:rsidP="00A00507">
            <w:pPr>
              <w:jc w:val="center"/>
              <w:rPr>
                <w:rFonts w:ascii="Aptos Narrow" w:hAnsi="Aptos Narrow"/>
                <w:color w:val="104861"/>
                <w:sz w:val="22"/>
                <w:szCs w:val="22"/>
              </w:rPr>
            </w:pPr>
            <w:r>
              <w:rPr>
                <w:rFonts w:ascii="Aptos Narrow" w:hAnsi="Aptos Narrow"/>
                <w:color w:val="104861"/>
                <w:sz w:val="22"/>
                <w:szCs w:val="22"/>
              </w:rPr>
              <w:t>91.49%</w:t>
            </w:r>
          </w:p>
        </w:tc>
        <w:tc>
          <w:tcPr>
            <w:tcW w:w="1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B00AB8" w14:textId="3268AD16" w:rsidR="0064193A" w:rsidRDefault="0064193A" w:rsidP="00A00507">
            <w:pPr>
              <w:jc w:val="center"/>
              <w:rPr>
                <w:rFonts w:ascii="Aptos Narrow" w:hAnsi="Aptos Narrow"/>
                <w:color w:val="104861"/>
                <w:sz w:val="22"/>
                <w:szCs w:val="22"/>
              </w:rPr>
            </w:pPr>
            <w:r>
              <w:rPr>
                <w:rFonts w:ascii="Aptos Narrow" w:hAnsi="Aptos Narrow"/>
                <w:color w:val="104861"/>
                <w:sz w:val="22"/>
                <w:szCs w:val="22"/>
              </w:rPr>
              <w:t>98.93%</w:t>
            </w:r>
          </w:p>
        </w:tc>
        <w:tc>
          <w:tcPr>
            <w:tcW w:w="14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82BFC" w14:textId="02606E2B" w:rsidR="0064193A" w:rsidRDefault="0064193A" w:rsidP="00CA3172">
            <w:pPr>
              <w:keepNext/>
              <w:jc w:val="center"/>
              <w:rPr>
                <w:rFonts w:ascii="Aptos Narrow" w:hAnsi="Aptos Narrow"/>
                <w:color w:val="104861"/>
                <w:sz w:val="22"/>
                <w:szCs w:val="22"/>
              </w:rPr>
            </w:pPr>
            <w:r>
              <w:rPr>
                <w:rFonts w:ascii="Aptos Narrow" w:hAnsi="Aptos Narrow"/>
                <w:color w:val="104861"/>
                <w:sz w:val="22"/>
                <w:szCs w:val="22"/>
              </w:rPr>
              <w:t>2.85</w:t>
            </w:r>
          </w:p>
        </w:tc>
      </w:tr>
    </w:tbl>
    <w:p w14:paraId="248D8096" w14:textId="7D976126" w:rsidR="0064193A" w:rsidRPr="009B0F5A" w:rsidRDefault="00CA3172" w:rsidP="00CA3172">
      <w:pPr>
        <w:pStyle w:val="Caption"/>
        <w:jc w:val="center"/>
        <w:rPr>
          <w:b/>
          <w:bCs/>
          <w:sz w:val="14"/>
          <w:szCs w:val="14"/>
        </w:rPr>
      </w:pPr>
      <w:bookmarkStart w:id="73" w:name="_Toc184830291"/>
      <w:r w:rsidRPr="009B0F5A">
        <w:rPr>
          <w:sz w:val="14"/>
          <w:szCs w:val="14"/>
        </w:rPr>
        <w:t xml:space="preserve">Fig21 Model Evaluation Comparison </w:t>
      </w:r>
      <w:r w:rsidRPr="009B0F5A">
        <w:rPr>
          <w:sz w:val="14"/>
          <w:szCs w:val="14"/>
        </w:rPr>
        <w:fldChar w:fldCharType="begin"/>
      </w:r>
      <w:r w:rsidRPr="009B0F5A">
        <w:rPr>
          <w:sz w:val="14"/>
          <w:szCs w:val="14"/>
        </w:rPr>
        <w:instrText xml:space="preserve"> SEQ Fig21_Model_Evaluation_Comparison \* ARABIC </w:instrText>
      </w:r>
      <w:r w:rsidRPr="009B0F5A">
        <w:rPr>
          <w:sz w:val="14"/>
          <w:szCs w:val="14"/>
        </w:rPr>
        <w:fldChar w:fldCharType="separate"/>
      </w:r>
      <w:r w:rsidRPr="009B0F5A">
        <w:rPr>
          <w:noProof/>
          <w:sz w:val="14"/>
          <w:szCs w:val="14"/>
        </w:rPr>
        <w:t>1</w:t>
      </w:r>
      <w:bookmarkEnd w:id="73"/>
      <w:r w:rsidRPr="009B0F5A">
        <w:rPr>
          <w:sz w:val="14"/>
          <w:szCs w:val="14"/>
        </w:rPr>
        <w:fldChar w:fldCharType="end"/>
      </w:r>
    </w:p>
    <w:p w14:paraId="043D2111" w14:textId="48960662" w:rsidR="009D14C5" w:rsidRPr="0028400F" w:rsidRDefault="009D14C5" w:rsidP="00E94EB8">
      <w:pPr>
        <w:spacing w:line="360" w:lineRule="auto"/>
        <w:rPr>
          <w:b/>
          <w:bCs/>
        </w:rPr>
      </w:pPr>
      <w:r w:rsidRPr="0028400F">
        <w:rPr>
          <w:b/>
          <w:bCs/>
        </w:rPr>
        <w:t>AUROC curve</w:t>
      </w:r>
    </w:p>
    <w:p w14:paraId="0536A5C5" w14:textId="40C12A4E" w:rsidR="009D14C5" w:rsidRPr="00AD3D9C" w:rsidRDefault="00F346CF" w:rsidP="00AD3D9C">
      <w:pPr>
        <w:rPr>
          <w:sz w:val="20"/>
          <w:szCs w:val="20"/>
        </w:rPr>
      </w:pPr>
      <w:r w:rsidRPr="00BD2C41">
        <w:rPr>
          <w:sz w:val="20"/>
          <w:szCs w:val="20"/>
        </w:rPr>
        <w:drawing>
          <wp:anchor distT="0" distB="0" distL="114300" distR="114300" simplePos="0" relativeHeight="251705344" behindDoc="1" locked="0" layoutInCell="1" allowOverlap="1" wp14:anchorId="3B0CF518" wp14:editId="4ADB9505">
            <wp:simplePos x="0" y="0"/>
            <wp:positionH relativeFrom="column">
              <wp:posOffset>0</wp:posOffset>
            </wp:positionH>
            <wp:positionV relativeFrom="paragraph">
              <wp:posOffset>687705</wp:posOffset>
            </wp:positionV>
            <wp:extent cx="2256155" cy="2336165"/>
            <wp:effectExtent l="0" t="0" r="0" b="6985"/>
            <wp:wrapTight wrapText="bothSides">
              <wp:wrapPolygon edited="0">
                <wp:start x="0" y="0"/>
                <wp:lineTo x="0" y="21488"/>
                <wp:lineTo x="21339" y="21488"/>
                <wp:lineTo x="21339" y="0"/>
                <wp:lineTo x="0" y="0"/>
              </wp:wrapPolygon>
            </wp:wrapTight>
            <wp:docPr id="51493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35206"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6155" cy="2336165"/>
                    </a:xfrm>
                    <a:prstGeom prst="rect">
                      <a:avLst/>
                    </a:prstGeom>
                  </pic:spPr>
                </pic:pic>
              </a:graphicData>
            </a:graphic>
            <wp14:sizeRelH relativeFrom="margin">
              <wp14:pctWidth>0</wp14:pctWidth>
            </wp14:sizeRelH>
            <wp14:sizeRelV relativeFrom="margin">
              <wp14:pctHeight>0</wp14:pctHeight>
            </wp14:sizeRelV>
          </wp:anchor>
        </w:drawing>
      </w:r>
      <w:r w:rsidR="009D14C5" w:rsidRPr="00AD3D9C">
        <w:rPr>
          <w:sz w:val="20"/>
          <w:szCs w:val="20"/>
        </w:rPr>
        <w:t>The ROC curve helps us evaluate how well a classification model performs by plotting its true positive rate against its false positive rate. It shows how the model's accuracy changes with different decision thresholds. The AUC (Area Under the Curve) quantifies the overall ability of the model to distinguish between the two classes. A higher AUC value indicates better model performance, with 1 representing perfect accuracy and 0.5 indicating no better than random guessing.</w:t>
      </w:r>
    </w:p>
    <w:p w14:paraId="122EA8D1" w14:textId="29E7E822" w:rsidR="00372984" w:rsidRDefault="00372984" w:rsidP="00372984">
      <w:pPr>
        <w:rPr>
          <w:sz w:val="20"/>
          <w:szCs w:val="20"/>
        </w:rPr>
      </w:pPr>
    </w:p>
    <w:p w14:paraId="59D1239B" w14:textId="4EBFFB58" w:rsidR="00A42818" w:rsidRPr="00AD3D9C" w:rsidRDefault="00A42818" w:rsidP="00372984">
      <w:pPr>
        <w:rPr>
          <w:sz w:val="20"/>
          <w:szCs w:val="20"/>
        </w:rPr>
      </w:pPr>
      <w:r w:rsidRPr="00AD3D9C">
        <w:rPr>
          <w:sz w:val="20"/>
          <w:szCs w:val="20"/>
        </w:rPr>
        <w:t xml:space="preserve">From the above graph we can say </w:t>
      </w:r>
      <w:r w:rsidR="00935680" w:rsidRPr="00AD3D9C">
        <w:rPr>
          <w:sz w:val="20"/>
          <w:szCs w:val="20"/>
        </w:rPr>
        <w:t>that</w:t>
      </w:r>
      <w:r w:rsidR="002B37CD" w:rsidRPr="00AD3D9C">
        <w:rPr>
          <w:sz w:val="20"/>
          <w:szCs w:val="20"/>
        </w:rPr>
        <w:t xml:space="preserve"> the </w:t>
      </w:r>
      <w:r w:rsidR="00BD2C41">
        <w:rPr>
          <w:sz w:val="20"/>
          <w:szCs w:val="20"/>
        </w:rPr>
        <w:t>Decision Tree</w:t>
      </w:r>
      <w:r w:rsidR="002B37CD" w:rsidRPr="00AD3D9C">
        <w:rPr>
          <w:sz w:val="20"/>
          <w:szCs w:val="20"/>
        </w:rPr>
        <w:t xml:space="preserve"> has performed well with AUC of 0.9</w:t>
      </w:r>
      <w:r w:rsidR="00BD2C41">
        <w:rPr>
          <w:sz w:val="20"/>
          <w:szCs w:val="20"/>
        </w:rPr>
        <w:t>7</w:t>
      </w:r>
      <w:r w:rsidR="002B37CD" w:rsidRPr="00AD3D9C">
        <w:rPr>
          <w:sz w:val="20"/>
          <w:szCs w:val="20"/>
        </w:rPr>
        <w:t>, indicating</w:t>
      </w:r>
      <w:r w:rsidR="00935680" w:rsidRPr="00AD3D9C">
        <w:rPr>
          <w:sz w:val="20"/>
          <w:szCs w:val="20"/>
        </w:rPr>
        <w:t xml:space="preserve"> that the model has balanced the trade-off between detecting positives (True Positives Rate) and avoiding false positives (False Positive Rate). This high value shows that the model </w:t>
      </w:r>
      <w:r w:rsidR="002B37CD" w:rsidRPr="00AD3D9C">
        <w:rPr>
          <w:sz w:val="20"/>
          <w:szCs w:val="20"/>
        </w:rPr>
        <w:t>performs strongly despite</w:t>
      </w:r>
      <w:r w:rsidR="00935680" w:rsidRPr="00AD3D9C">
        <w:rPr>
          <w:sz w:val="20"/>
          <w:szCs w:val="20"/>
        </w:rPr>
        <w:t xml:space="preserve"> </w:t>
      </w:r>
      <w:r w:rsidR="002B37CD" w:rsidRPr="00AD3D9C">
        <w:rPr>
          <w:sz w:val="20"/>
          <w:szCs w:val="20"/>
        </w:rPr>
        <w:t>our chosen threshold</w:t>
      </w:r>
      <w:r w:rsidR="00B266C1" w:rsidRPr="00AD3D9C">
        <w:rPr>
          <w:sz w:val="20"/>
          <w:szCs w:val="20"/>
        </w:rPr>
        <w:t>.</w:t>
      </w:r>
    </w:p>
    <w:p w14:paraId="37D61FB9" w14:textId="77777777" w:rsidR="00BF7FAA" w:rsidRDefault="00BF7FAA" w:rsidP="00B62C9E">
      <w:pPr>
        <w:spacing w:line="360" w:lineRule="auto"/>
        <w:ind w:firstLine="720"/>
        <w:jc w:val="center"/>
      </w:pPr>
    </w:p>
    <w:p w14:paraId="7D255A70" w14:textId="77777777" w:rsidR="00372984" w:rsidRDefault="00372984" w:rsidP="00E2583C">
      <w:pPr>
        <w:spacing w:line="360" w:lineRule="auto"/>
        <w:rPr>
          <w:b/>
          <w:bCs/>
        </w:rPr>
      </w:pPr>
    </w:p>
    <w:p w14:paraId="5D98A170" w14:textId="086B59F0" w:rsidR="00372984" w:rsidRDefault="00F346CF" w:rsidP="00E2583C">
      <w:pPr>
        <w:spacing w:line="360" w:lineRule="auto"/>
        <w:rPr>
          <w:b/>
          <w:bCs/>
        </w:rPr>
      </w:pPr>
      <w:r>
        <w:rPr>
          <w:noProof/>
        </w:rPr>
        <mc:AlternateContent>
          <mc:Choice Requires="wps">
            <w:drawing>
              <wp:anchor distT="0" distB="0" distL="114300" distR="114300" simplePos="0" relativeHeight="251713536" behindDoc="1" locked="0" layoutInCell="1" allowOverlap="1" wp14:anchorId="67077AF2" wp14:editId="1E1CA6E6">
                <wp:simplePos x="0" y="0"/>
                <wp:positionH relativeFrom="column">
                  <wp:posOffset>200080</wp:posOffset>
                </wp:positionH>
                <wp:positionV relativeFrom="paragraph">
                  <wp:posOffset>626907</wp:posOffset>
                </wp:positionV>
                <wp:extent cx="2082165" cy="142240"/>
                <wp:effectExtent l="0" t="0" r="0" b="0"/>
                <wp:wrapTight wrapText="bothSides">
                  <wp:wrapPolygon edited="0">
                    <wp:start x="0" y="0"/>
                    <wp:lineTo x="0" y="17357"/>
                    <wp:lineTo x="21343" y="17357"/>
                    <wp:lineTo x="21343" y="0"/>
                    <wp:lineTo x="0" y="0"/>
                  </wp:wrapPolygon>
                </wp:wrapTight>
                <wp:docPr id="1963219079" name="Text Box 1"/>
                <wp:cNvGraphicFramePr/>
                <a:graphic xmlns:a="http://schemas.openxmlformats.org/drawingml/2006/main">
                  <a:graphicData uri="http://schemas.microsoft.com/office/word/2010/wordprocessingShape">
                    <wps:wsp>
                      <wps:cNvSpPr txBox="1"/>
                      <wps:spPr>
                        <a:xfrm>
                          <a:off x="0" y="0"/>
                          <a:ext cx="2082165" cy="142240"/>
                        </a:xfrm>
                        <a:prstGeom prst="rect">
                          <a:avLst/>
                        </a:prstGeom>
                        <a:solidFill>
                          <a:prstClr val="white"/>
                        </a:solidFill>
                        <a:ln>
                          <a:noFill/>
                        </a:ln>
                      </wps:spPr>
                      <wps:txbx>
                        <w:txbxContent>
                          <w:p w14:paraId="02FBBA1C" w14:textId="5192ABBE" w:rsidR="009B0F5A" w:rsidRPr="009B0F5A" w:rsidRDefault="009B0F5A" w:rsidP="009B0F5A">
                            <w:pPr>
                              <w:pStyle w:val="Caption"/>
                              <w:jc w:val="center"/>
                              <w:rPr>
                                <w:sz w:val="14"/>
                                <w:szCs w:val="14"/>
                              </w:rPr>
                            </w:pPr>
                            <w:bookmarkStart w:id="74" w:name="_Toc184830292"/>
                            <w:r w:rsidRPr="009B0F5A">
                              <w:rPr>
                                <w:sz w:val="14"/>
                                <w:szCs w:val="14"/>
                              </w:rPr>
                              <w:t xml:space="preserve">Fig22 AUROC Curve </w:t>
                            </w:r>
                            <w:r w:rsidRPr="009B0F5A">
                              <w:rPr>
                                <w:sz w:val="14"/>
                                <w:szCs w:val="14"/>
                              </w:rPr>
                              <w:fldChar w:fldCharType="begin"/>
                            </w:r>
                            <w:r w:rsidRPr="009B0F5A">
                              <w:rPr>
                                <w:sz w:val="14"/>
                                <w:szCs w:val="14"/>
                              </w:rPr>
                              <w:instrText xml:space="preserve"> SEQ Fig22_AUROC_Curve \* ARABIC </w:instrText>
                            </w:r>
                            <w:r w:rsidRPr="009B0F5A">
                              <w:rPr>
                                <w:sz w:val="14"/>
                                <w:szCs w:val="14"/>
                              </w:rPr>
                              <w:fldChar w:fldCharType="separate"/>
                            </w:r>
                            <w:r w:rsidRPr="009B0F5A">
                              <w:rPr>
                                <w:noProof/>
                                <w:sz w:val="14"/>
                                <w:szCs w:val="14"/>
                              </w:rPr>
                              <w:t>1</w:t>
                            </w:r>
                            <w:bookmarkEnd w:id="74"/>
                            <w:r w:rsidRPr="009B0F5A">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77AF2" id="_x0000_s1035" type="#_x0000_t202" style="position:absolute;margin-left:15.75pt;margin-top:49.35pt;width:163.95pt;height:11.2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" stroked="f">
                <v:textbox inset="0,0,0,0">
                  <w:txbxContent>
                    <w:p w14:paraId="02FBBA1C" w14:textId="5192ABBE" w:rsidR="009B0F5A" w:rsidRPr="009B0F5A" w:rsidRDefault="009B0F5A" w:rsidP="009B0F5A">
                      <w:pPr>
                        <w:pStyle w:val="Caption"/>
                        <w:jc w:val="center"/>
                        <w:rPr>
                          <w:sz w:val="14"/>
                          <w:szCs w:val="14"/>
                        </w:rPr>
                      </w:pPr>
                      <w:bookmarkStart w:id="75" w:name="_Toc184830292"/>
                      <w:r w:rsidRPr="009B0F5A">
                        <w:rPr>
                          <w:sz w:val="14"/>
                          <w:szCs w:val="14"/>
                        </w:rPr>
                        <w:t xml:space="preserve">Fig22 AUROC Curve </w:t>
                      </w:r>
                      <w:r w:rsidRPr="009B0F5A">
                        <w:rPr>
                          <w:sz w:val="14"/>
                          <w:szCs w:val="14"/>
                        </w:rPr>
                        <w:fldChar w:fldCharType="begin"/>
                      </w:r>
                      <w:r w:rsidRPr="009B0F5A">
                        <w:rPr>
                          <w:sz w:val="14"/>
                          <w:szCs w:val="14"/>
                        </w:rPr>
                        <w:instrText xml:space="preserve"> SEQ Fig22_AUROC_Curve \* ARABIC </w:instrText>
                      </w:r>
                      <w:r w:rsidRPr="009B0F5A">
                        <w:rPr>
                          <w:sz w:val="14"/>
                          <w:szCs w:val="14"/>
                        </w:rPr>
                        <w:fldChar w:fldCharType="separate"/>
                      </w:r>
                      <w:r w:rsidRPr="009B0F5A">
                        <w:rPr>
                          <w:noProof/>
                          <w:sz w:val="14"/>
                          <w:szCs w:val="14"/>
                        </w:rPr>
                        <w:t>1</w:t>
                      </w:r>
                      <w:bookmarkEnd w:id="75"/>
                      <w:r w:rsidRPr="009B0F5A">
                        <w:rPr>
                          <w:sz w:val="14"/>
                          <w:szCs w:val="14"/>
                        </w:rPr>
                        <w:fldChar w:fldCharType="end"/>
                      </w:r>
                    </w:p>
                  </w:txbxContent>
                </v:textbox>
                <w10:wrap type="tight"/>
              </v:shape>
            </w:pict>
          </mc:Fallback>
        </mc:AlternateContent>
      </w:r>
    </w:p>
    <w:p w14:paraId="72A41D75" w14:textId="77777777" w:rsidR="00F346CF" w:rsidRDefault="00F346CF" w:rsidP="00BD2C41">
      <w:pPr>
        <w:pStyle w:val="Heading1"/>
        <w:pBdr>
          <w:bottom w:val="single" w:sz="6" w:space="1" w:color="auto"/>
        </w:pBdr>
      </w:pPr>
    </w:p>
    <w:p w14:paraId="4C4BED1E" w14:textId="00E880DC" w:rsidR="000C7EA3" w:rsidRDefault="00BD2C41" w:rsidP="00BD2C41">
      <w:pPr>
        <w:pStyle w:val="Heading1"/>
        <w:pBdr>
          <w:bottom w:val="single" w:sz="6" w:space="1" w:color="auto"/>
        </w:pBdr>
      </w:pPr>
      <w:bookmarkStart w:id="76" w:name="_Toc184829626"/>
      <w:bookmarkStart w:id="77" w:name="_Toc184829922"/>
      <w:bookmarkStart w:id="78" w:name="_Toc184830167"/>
      <w:r>
        <w:t>OBSERVATIONS</w:t>
      </w:r>
      <w:bookmarkEnd w:id="76"/>
      <w:bookmarkEnd w:id="77"/>
      <w:bookmarkEnd w:id="78"/>
    </w:p>
    <w:p w14:paraId="0C14D6D9" w14:textId="77777777" w:rsidR="009E4343" w:rsidRPr="009E4343" w:rsidRDefault="009E4343" w:rsidP="009E4343"/>
    <w:p w14:paraId="642DF621" w14:textId="77777777" w:rsidR="00BD2C41" w:rsidRPr="00BD2C41" w:rsidRDefault="00BD2C41" w:rsidP="00BD2C41"/>
    <w:p w14:paraId="461496EA" w14:textId="3D28B9A5" w:rsidR="00046F4F" w:rsidRPr="00372984" w:rsidRDefault="00F429E4" w:rsidP="00372984">
      <w:pPr>
        <w:pStyle w:val="ListParagraph"/>
        <w:numPr>
          <w:ilvl w:val="0"/>
          <w:numId w:val="14"/>
        </w:numPr>
        <w:rPr>
          <w:sz w:val="20"/>
          <w:szCs w:val="20"/>
        </w:rPr>
      </w:pPr>
      <w:r w:rsidRPr="00372984">
        <w:rPr>
          <w:sz w:val="20"/>
          <w:szCs w:val="20"/>
        </w:rPr>
        <w:t>Based on our hypothesis, o</w:t>
      </w:r>
      <w:r w:rsidR="00A957EE" w:rsidRPr="00372984">
        <w:rPr>
          <w:sz w:val="20"/>
          <w:szCs w:val="20"/>
        </w:rPr>
        <w:t xml:space="preserve">ut of 3571 who left the company, </w:t>
      </w:r>
      <w:r w:rsidR="00355977" w:rsidRPr="00372984">
        <w:rPr>
          <w:sz w:val="20"/>
          <w:szCs w:val="20"/>
        </w:rPr>
        <w:t>25% of empl</w:t>
      </w:r>
      <w:r w:rsidR="00A957EE" w:rsidRPr="00372984">
        <w:rPr>
          <w:sz w:val="20"/>
          <w:szCs w:val="20"/>
        </w:rPr>
        <w:t xml:space="preserve">oyees worked more than average no of projects, good evaluation, with no promotion </w:t>
      </w:r>
      <w:r w:rsidRPr="00372984">
        <w:rPr>
          <w:sz w:val="20"/>
          <w:szCs w:val="20"/>
        </w:rPr>
        <w:t xml:space="preserve">have </w:t>
      </w:r>
      <w:r w:rsidR="00A20A96" w:rsidRPr="00372984">
        <w:rPr>
          <w:sz w:val="20"/>
          <w:szCs w:val="20"/>
        </w:rPr>
        <w:t xml:space="preserve">a </w:t>
      </w:r>
      <w:r w:rsidRPr="00372984">
        <w:rPr>
          <w:sz w:val="20"/>
          <w:szCs w:val="20"/>
        </w:rPr>
        <w:t xml:space="preserve">low satisfaction level, since </w:t>
      </w:r>
      <w:r w:rsidR="00A20A96" w:rsidRPr="00372984">
        <w:rPr>
          <w:sz w:val="20"/>
          <w:szCs w:val="20"/>
        </w:rPr>
        <w:t>it is</w:t>
      </w:r>
      <w:r w:rsidRPr="00372984">
        <w:rPr>
          <w:sz w:val="20"/>
          <w:szCs w:val="20"/>
        </w:rPr>
        <w:t xml:space="preserve"> 25% we cannot say that this is not a good place to work</w:t>
      </w:r>
    </w:p>
    <w:p w14:paraId="4426C497" w14:textId="55BCC62C" w:rsidR="00F429E4" w:rsidRDefault="00A20A96" w:rsidP="00372984">
      <w:pPr>
        <w:pStyle w:val="ListParagraph"/>
        <w:numPr>
          <w:ilvl w:val="0"/>
          <w:numId w:val="14"/>
        </w:numPr>
        <w:rPr>
          <w:sz w:val="20"/>
          <w:szCs w:val="20"/>
        </w:rPr>
      </w:pPr>
      <w:r w:rsidRPr="00372984">
        <w:rPr>
          <w:sz w:val="20"/>
          <w:szCs w:val="20"/>
        </w:rPr>
        <w:t>S</w:t>
      </w:r>
      <w:r w:rsidR="00F429E4" w:rsidRPr="00372984">
        <w:rPr>
          <w:sz w:val="20"/>
          <w:szCs w:val="20"/>
        </w:rPr>
        <w:t>alary seems one of the reasons for churn</w:t>
      </w:r>
      <w:r w:rsidRPr="00372984">
        <w:rPr>
          <w:sz w:val="20"/>
          <w:szCs w:val="20"/>
        </w:rPr>
        <w:t xml:space="preserve"> from the chi-square test which has </w:t>
      </w:r>
      <w:r w:rsidR="00EA5D1E" w:rsidRPr="00372984">
        <w:rPr>
          <w:sz w:val="20"/>
          <w:szCs w:val="20"/>
        </w:rPr>
        <w:t xml:space="preserve">a </w:t>
      </w:r>
      <w:r w:rsidRPr="00372984">
        <w:rPr>
          <w:sz w:val="20"/>
          <w:szCs w:val="20"/>
        </w:rPr>
        <w:t>p-value &lt;0.05</w:t>
      </w:r>
      <w:r w:rsidR="00C931E1" w:rsidRPr="00372984">
        <w:rPr>
          <w:sz w:val="20"/>
          <w:szCs w:val="20"/>
        </w:rPr>
        <w:t xml:space="preserve"> but work accident is not a reason for leave.</w:t>
      </w:r>
    </w:p>
    <w:p w14:paraId="61FFD143" w14:textId="04AA1FB7" w:rsidR="00744EF9" w:rsidRDefault="00BD2C41" w:rsidP="00BD2C41">
      <w:pPr>
        <w:pStyle w:val="Heading1"/>
        <w:pBdr>
          <w:bottom w:val="single" w:sz="6" w:space="1" w:color="auto"/>
        </w:pBdr>
      </w:pPr>
      <w:bookmarkStart w:id="79" w:name="_Toc184829627"/>
      <w:bookmarkStart w:id="80" w:name="_Toc184829923"/>
      <w:bookmarkStart w:id="81" w:name="_Toc184830168"/>
      <w:r>
        <w:t>Recommendations</w:t>
      </w:r>
      <w:bookmarkEnd w:id="79"/>
      <w:bookmarkEnd w:id="80"/>
      <w:bookmarkEnd w:id="81"/>
    </w:p>
    <w:p w14:paraId="5E00AAB7" w14:textId="77777777" w:rsidR="00BD2C41" w:rsidRPr="00BD2C41" w:rsidRDefault="00BD2C41" w:rsidP="00BD2C41"/>
    <w:p w14:paraId="168FC172" w14:textId="2AAD275B" w:rsidR="00744EF9" w:rsidRPr="00372984" w:rsidRDefault="00744EF9" w:rsidP="00372984">
      <w:pPr>
        <w:rPr>
          <w:b/>
          <w:bCs/>
          <w:sz w:val="20"/>
          <w:szCs w:val="20"/>
        </w:rPr>
      </w:pPr>
      <w:r w:rsidRPr="00372984">
        <w:rPr>
          <w:b/>
          <w:bCs/>
          <w:sz w:val="20"/>
          <w:szCs w:val="20"/>
        </w:rPr>
        <w:t>Reason 1: Low Satisfaction and Long Tenure</w:t>
      </w:r>
    </w:p>
    <w:p w14:paraId="23FCF45A" w14:textId="0DED8A2D" w:rsidR="00744EF9" w:rsidRPr="00372984" w:rsidRDefault="00744EF9" w:rsidP="00372984">
      <w:pPr>
        <w:rPr>
          <w:sz w:val="20"/>
          <w:szCs w:val="20"/>
        </w:rPr>
      </w:pPr>
      <w:r w:rsidRPr="00372984">
        <w:rPr>
          <w:b/>
          <w:bCs/>
          <w:sz w:val="20"/>
          <w:szCs w:val="20"/>
        </w:rPr>
        <w:t>Condition</w:t>
      </w:r>
      <w:r w:rsidRPr="00372984">
        <w:rPr>
          <w:sz w:val="20"/>
          <w:szCs w:val="20"/>
        </w:rPr>
        <w:t>: Employees with `satisfaction_level &lt; 0.465` and `time_spend_company &gt;= 4.5 years`</w:t>
      </w:r>
    </w:p>
    <w:p w14:paraId="3A36F48A" w14:textId="10B6B207" w:rsidR="00744EF9" w:rsidRPr="00372984" w:rsidRDefault="00744EF9" w:rsidP="00372984">
      <w:pPr>
        <w:rPr>
          <w:sz w:val="20"/>
          <w:szCs w:val="20"/>
        </w:rPr>
      </w:pPr>
      <w:r w:rsidRPr="00372984">
        <w:rPr>
          <w:b/>
          <w:bCs/>
          <w:sz w:val="20"/>
          <w:szCs w:val="20"/>
        </w:rPr>
        <w:t>Why They Might Leave:</w:t>
      </w:r>
      <w:r w:rsidRPr="00372984">
        <w:rPr>
          <w:sz w:val="20"/>
          <w:szCs w:val="20"/>
        </w:rPr>
        <w:t xml:space="preserve"> Employees who have been with the company for a long time and are dissatisfied are more likely to consider leaving. They might feel stuck or unappreciated despite their years of service.</w:t>
      </w:r>
    </w:p>
    <w:p w14:paraId="695035C9" w14:textId="1EB0BD1B" w:rsidR="00744EF9" w:rsidRPr="00372984" w:rsidRDefault="00744EF9" w:rsidP="00372984">
      <w:pPr>
        <w:rPr>
          <w:b/>
          <w:bCs/>
          <w:sz w:val="20"/>
          <w:szCs w:val="20"/>
        </w:rPr>
      </w:pPr>
      <w:r w:rsidRPr="00372984">
        <w:rPr>
          <w:b/>
          <w:bCs/>
          <w:sz w:val="20"/>
          <w:szCs w:val="20"/>
        </w:rPr>
        <w:t xml:space="preserve">Recommendation </w:t>
      </w:r>
    </w:p>
    <w:p w14:paraId="452C5030" w14:textId="5E0270DD" w:rsidR="00744EF9" w:rsidRPr="00372984" w:rsidRDefault="00744EF9" w:rsidP="00372984">
      <w:pPr>
        <w:ind w:firstLine="720"/>
        <w:rPr>
          <w:sz w:val="20"/>
          <w:szCs w:val="20"/>
        </w:rPr>
      </w:pPr>
      <w:r w:rsidRPr="00372984">
        <w:rPr>
          <w:sz w:val="20"/>
          <w:szCs w:val="20"/>
        </w:rPr>
        <w:t>Increase job satisfaction by recognizing their contributions, providing new challenges, and offering career advancement opportunities. Regularly check in to address any concerns they might have.</w:t>
      </w:r>
    </w:p>
    <w:p w14:paraId="500D180E" w14:textId="77777777" w:rsidR="00744EF9" w:rsidRPr="00372984" w:rsidRDefault="00744EF9" w:rsidP="00372984">
      <w:pPr>
        <w:rPr>
          <w:sz w:val="20"/>
          <w:szCs w:val="20"/>
        </w:rPr>
      </w:pPr>
    </w:p>
    <w:p w14:paraId="2160AA07" w14:textId="20D13D14" w:rsidR="00744EF9" w:rsidRPr="00372984" w:rsidRDefault="00744EF9" w:rsidP="00372984">
      <w:pPr>
        <w:rPr>
          <w:b/>
          <w:bCs/>
          <w:sz w:val="20"/>
          <w:szCs w:val="20"/>
        </w:rPr>
      </w:pPr>
      <w:r w:rsidRPr="00372984">
        <w:rPr>
          <w:b/>
          <w:bCs/>
          <w:sz w:val="20"/>
          <w:szCs w:val="20"/>
        </w:rPr>
        <w:t>Reason 2: High Workload and Moderate Satisfaction</w:t>
      </w:r>
    </w:p>
    <w:p w14:paraId="14679953" w14:textId="0A211ADA" w:rsidR="00744EF9" w:rsidRPr="00372984" w:rsidRDefault="00744EF9" w:rsidP="00372984">
      <w:pPr>
        <w:rPr>
          <w:sz w:val="20"/>
          <w:szCs w:val="20"/>
        </w:rPr>
      </w:pPr>
      <w:r w:rsidRPr="00372984">
        <w:rPr>
          <w:b/>
          <w:bCs/>
          <w:sz w:val="20"/>
          <w:szCs w:val="20"/>
        </w:rPr>
        <w:t>Condition:</w:t>
      </w:r>
      <w:r w:rsidRPr="00372984">
        <w:rPr>
          <w:sz w:val="20"/>
          <w:szCs w:val="20"/>
        </w:rPr>
        <w:t xml:space="preserve"> Employees with `satisfaction_level &gt;= 0.465`, `time_spend_company &gt;= 4.5 years`, `last_evaluation &gt;= 0.815`, and `average_monthly_hours &gt;= 215.5` but `time_spend_company &lt; 6.5 years`</w:t>
      </w:r>
    </w:p>
    <w:p w14:paraId="6571C344" w14:textId="083D0304" w:rsidR="00744EF9" w:rsidRPr="00372984" w:rsidRDefault="00744EF9" w:rsidP="00372984">
      <w:pPr>
        <w:rPr>
          <w:sz w:val="20"/>
          <w:szCs w:val="20"/>
        </w:rPr>
      </w:pPr>
      <w:r w:rsidRPr="00372984">
        <w:rPr>
          <w:b/>
          <w:bCs/>
          <w:sz w:val="20"/>
          <w:szCs w:val="20"/>
        </w:rPr>
        <w:t>Why They Might Leave:</w:t>
      </w:r>
      <w:r w:rsidRPr="00372984">
        <w:rPr>
          <w:sz w:val="20"/>
          <w:szCs w:val="20"/>
        </w:rPr>
        <w:t xml:space="preserve"> Employees with high satisfaction but facing high workloads and long hours may feel overwhelmed or burned out, leading them to consider leaving.</w:t>
      </w:r>
    </w:p>
    <w:p w14:paraId="585CF7CB" w14:textId="11222918" w:rsidR="00744EF9" w:rsidRPr="00372984" w:rsidRDefault="00744EF9" w:rsidP="00372984">
      <w:pPr>
        <w:rPr>
          <w:b/>
          <w:bCs/>
          <w:sz w:val="20"/>
          <w:szCs w:val="20"/>
        </w:rPr>
      </w:pPr>
      <w:r w:rsidRPr="00372984">
        <w:rPr>
          <w:sz w:val="20"/>
          <w:szCs w:val="20"/>
        </w:rPr>
        <w:t xml:space="preserve"> </w:t>
      </w:r>
      <w:r w:rsidRPr="00372984">
        <w:rPr>
          <w:b/>
          <w:bCs/>
          <w:sz w:val="20"/>
          <w:szCs w:val="20"/>
        </w:rPr>
        <w:t>Recommendation</w:t>
      </w:r>
    </w:p>
    <w:p w14:paraId="019B1CC3" w14:textId="58F58F4D" w:rsidR="00744EF9" w:rsidRDefault="00744EF9" w:rsidP="00372984">
      <w:pPr>
        <w:rPr>
          <w:sz w:val="20"/>
          <w:szCs w:val="20"/>
        </w:rPr>
      </w:pPr>
      <w:r w:rsidRPr="00372984">
        <w:rPr>
          <w:sz w:val="20"/>
          <w:szCs w:val="20"/>
        </w:rPr>
        <w:t xml:space="preserve"> </w:t>
      </w:r>
      <w:r w:rsidR="00372984">
        <w:rPr>
          <w:sz w:val="20"/>
          <w:szCs w:val="20"/>
        </w:rPr>
        <w:tab/>
      </w:r>
      <w:r w:rsidRPr="00372984">
        <w:rPr>
          <w:sz w:val="20"/>
          <w:szCs w:val="20"/>
        </w:rPr>
        <w:t>Manage workloads more effectively. Consider redistributing tasks, providing additional support, or ensuring that employees have adequate breaks and work-life balance.</w:t>
      </w:r>
    </w:p>
    <w:p w14:paraId="6A502ABC" w14:textId="77777777" w:rsidR="00372984" w:rsidRPr="00372984" w:rsidRDefault="00372984" w:rsidP="00372984">
      <w:pPr>
        <w:rPr>
          <w:sz w:val="20"/>
          <w:szCs w:val="20"/>
        </w:rPr>
      </w:pPr>
    </w:p>
    <w:p w14:paraId="5D4C4789" w14:textId="095B59E3" w:rsidR="00744EF9" w:rsidRPr="00372984" w:rsidRDefault="00744EF9" w:rsidP="00372984">
      <w:pPr>
        <w:rPr>
          <w:b/>
          <w:bCs/>
          <w:sz w:val="20"/>
          <w:szCs w:val="20"/>
        </w:rPr>
      </w:pPr>
      <w:r w:rsidRPr="00372984">
        <w:rPr>
          <w:b/>
          <w:bCs/>
          <w:sz w:val="20"/>
          <w:szCs w:val="20"/>
        </w:rPr>
        <w:t>Reason 3: Low Satisfaction, Few Projects, and Poor Evaluation</w:t>
      </w:r>
    </w:p>
    <w:p w14:paraId="5261463C" w14:textId="5CA7BE84" w:rsidR="00744EF9" w:rsidRPr="00372984" w:rsidRDefault="00744EF9" w:rsidP="00372984">
      <w:pPr>
        <w:rPr>
          <w:sz w:val="20"/>
          <w:szCs w:val="20"/>
        </w:rPr>
      </w:pPr>
      <w:r w:rsidRPr="00372984">
        <w:rPr>
          <w:b/>
          <w:bCs/>
          <w:sz w:val="20"/>
          <w:szCs w:val="20"/>
        </w:rPr>
        <w:t>Condition:</w:t>
      </w:r>
      <w:r w:rsidRPr="00372984">
        <w:rPr>
          <w:sz w:val="20"/>
          <w:szCs w:val="20"/>
        </w:rPr>
        <w:t xml:space="preserve"> Employees with `satisfaction_level &lt; 0.465`, `number_project &lt; 2.5`, and `last_evaluation between 0.445 and 0.575`</w:t>
      </w:r>
    </w:p>
    <w:p w14:paraId="78D0421C" w14:textId="1213CC8D" w:rsidR="00744EF9" w:rsidRPr="00372984" w:rsidRDefault="00744EF9" w:rsidP="00372984">
      <w:pPr>
        <w:rPr>
          <w:sz w:val="20"/>
          <w:szCs w:val="20"/>
        </w:rPr>
      </w:pPr>
      <w:r w:rsidRPr="00372984">
        <w:rPr>
          <w:sz w:val="20"/>
          <w:szCs w:val="20"/>
        </w:rPr>
        <w:t>Why They Might Leave: Dissatisfied Employees, working on fewer projects, and have mediocre evaluations may feel underutilized or undervalued, leading to a higher likelihood of leaving.</w:t>
      </w:r>
    </w:p>
    <w:p w14:paraId="688535F6" w14:textId="66A20626" w:rsidR="00744EF9" w:rsidRPr="00372984" w:rsidRDefault="00744EF9" w:rsidP="00372984">
      <w:pPr>
        <w:rPr>
          <w:b/>
          <w:bCs/>
          <w:sz w:val="20"/>
          <w:szCs w:val="20"/>
        </w:rPr>
      </w:pPr>
      <w:r w:rsidRPr="00372984">
        <w:rPr>
          <w:b/>
          <w:bCs/>
          <w:sz w:val="20"/>
          <w:szCs w:val="20"/>
        </w:rPr>
        <w:t>Recommendation</w:t>
      </w:r>
    </w:p>
    <w:p w14:paraId="1E647836" w14:textId="120C4602" w:rsidR="00744EF9" w:rsidRPr="00372984" w:rsidRDefault="00744EF9" w:rsidP="00372984">
      <w:pPr>
        <w:ind w:firstLine="720"/>
        <w:rPr>
          <w:sz w:val="20"/>
          <w:szCs w:val="20"/>
        </w:rPr>
      </w:pPr>
      <w:r w:rsidRPr="00372984">
        <w:rPr>
          <w:sz w:val="20"/>
          <w:szCs w:val="20"/>
        </w:rPr>
        <w:t>Increase their involvement in more projects to boost engagement and provide training to improve their performance. Address dissatisfaction by creating a more supportive work environment and offering constructive feedback.</w:t>
      </w:r>
    </w:p>
    <w:p w14:paraId="31639788" w14:textId="71E5D093" w:rsidR="001B7895" w:rsidRDefault="0040602B" w:rsidP="0040602B">
      <w:pPr>
        <w:pStyle w:val="Heading1"/>
        <w:pBdr>
          <w:bottom w:val="single" w:sz="6" w:space="1" w:color="auto"/>
        </w:pBdr>
      </w:pPr>
      <w:bookmarkStart w:id="82" w:name="_Toc184829628"/>
      <w:bookmarkStart w:id="83" w:name="_Toc184829924"/>
      <w:bookmarkStart w:id="84" w:name="_Toc184830169"/>
      <w:r w:rsidRPr="00372984">
        <w:t>CONCLUSION</w:t>
      </w:r>
      <w:bookmarkEnd w:id="82"/>
      <w:bookmarkEnd w:id="83"/>
      <w:bookmarkEnd w:id="84"/>
    </w:p>
    <w:p w14:paraId="290D8FBF" w14:textId="77777777" w:rsidR="0040602B" w:rsidRDefault="0040602B" w:rsidP="0040602B"/>
    <w:p w14:paraId="3C887BE4" w14:textId="7DB52306" w:rsidR="00011199" w:rsidRPr="00372984" w:rsidRDefault="00011199" w:rsidP="0040602B">
      <w:pPr>
        <w:rPr>
          <w:sz w:val="20"/>
          <w:szCs w:val="20"/>
        </w:rPr>
      </w:pPr>
      <w:r w:rsidRPr="00372984">
        <w:rPr>
          <w:sz w:val="20"/>
          <w:szCs w:val="20"/>
        </w:rPr>
        <w:t xml:space="preserve">Employees are likely to leave if they feel unhappy and have been with the company for a long time without new opportunities. High workloads can also lead to burnout, causing dissatisfaction. Additionally, employees who feel underutilized and have </w:t>
      </w:r>
      <w:r w:rsidR="00011CB7" w:rsidRPr="00372984">
        <w:rPr>
          <w:sz w:val="20"/>
          <w:szCs w:val="20"/>
        </w:rPr>
        <w:t>low-performance</w:t>
      </w:r>
      <w:r w:rsidRPr="00372984">
        <w:rPr>
          <w:sz w:val="20"/>
          <w:szCs w:val="20"/>
        </w:rPr>
        <w:t xml:space="preserve"> evaluations may decide to leave. To retain employees, it's crucial to improve job satisfaction, balance workloads, and offer meaningful work and growth opportunities.</w:t>
      </w:r>
    </w:p>
    <w:p w14:paraId="16663006" w14:textId="77777777" w:rsidR="00983A34" w:rsidRPr="00372984" w:rsidRDefault="00983A34" w:rsidP="00372984">
      <w:pPr>
        <w:ind w:firstLine="720"/>
        <w:rPr>
          <w:sz w:val="20"/>
          <w:szCs w:val="20"/>
        </w:rPr>
      </w:pPr>
    </w:p>
    <w:p w14:paraId="4C137CB8" w14:textId="77777777" w:rsidR="00983A34" w:rsidRDefault="00983A34" w:rsidP="00011199">
      <w:pPr>
        <w:spacing w:line="360" w:lineRule="auto"/>
        <w:ind w:firstLine="720"/>
      </w:pPr>
    </w:p>
    <w:p w14:paraId="1BCA96D5" w14:textId="77777777" w:rsidR="00983A34" w:rsidRDefault="00983A34" w:rsidP="00011199">
      <w:pPr>
        <w:spacing w:line="360" w:lineRule="auto"/>
        <w:ind w:firstLine="720"/>
      </w:pPr>
    </w:p>
    <w:p w14:paraId="15037D98" w14:textId="77777777" w:rsidR="00BD2C41" w:rsidRDefault="00BD2C41" w:rsidP="00011199">
      <w:pPr>
        <w:spacing w:line="360" w:lineRule="auto"/>
        <w:ind w:firstLine="720"/>
      </w:pPr>
    </w:p>
    <w:p w14:paraId="12778677" w14:textId="77777777" w:rsidR="00BD2C41" w:rsidRDefault="00BD2C41" w:rsidP="00011199">
      <w:pPr>
        <w:spacing w:line="360" w:lineRule="auto"/>
        <w:ind w:firstLine="720"/>
      </w:pPr>
    </w:p>
    <w:p w14:paraId="4CB609D6" w14:textId="77777777" w:rsidR="00F346CF" w:rsidRDefault="00F346CF" w:rsidP="00983A34">
      <w:pPr>
        <w:rPr>
          <w:sz w:val="20"/>
          <w:szCs w:val="20"/>
        </w:rPr>
      </w:pPr>
    </w:p>
    <w:p w14:paraId="24D32813" w14:textId="1D0B11C9" w:rsidR="00983A34" w:rsidRPr="00983A34" w:rsidRDefault="00983A34" w:rsidP="00983A34">
      <w:pPr>
        <w:rPr>
          <w:sz w:val="20"/>
          <w:szCs w:val="20"/>
        </w:rPr>
      </w:pPr>
      <w:r w:rsidRPr="00983A34">
        <w:rPr>
          <w:sz w:val="20"/>
          <w:szCs w:val="20"/>
        </w:rPr>
        <w:t>Name: Priyanka Gonugunta</w:t>
      </w:r>
    </w:p>
    <w:p w14:paraId="53B539FE" w14:textId="77777777" w:rsidR="00983A34" w:rsidRPr="00983A34" w:rsidRDefault="00983A34" w:rsidP="00983A34">
      <w:pPr>
        <w:rPr>
          <w:sz w:val="20"/>
          <w:szCs w:val="20"/>
        </w:rPr>
      </w:pPr>
      <w:r w:rsidRPr="00983A34">
        <w:rPr>
          <w:sz w:val="20"/>
          <w:szCs w:val="20"/>
        </w:rPr>
        <w:t>Project: Human Capital Analytics to Improve Employee Retention</w:t>
      </w:r>
    </w:p>
    <w:p w14:paraId="6A7E9DFC" w14:textId="77777777" w:rsidR="00983A34" w:rsidRDefault="00983A34" w:rsidP="00983A34">
      <w:pPr>
        <w:pStyle w:val="Heading1"/>
        <w:pBdr>
          <w:bottom w:val="single" w:sz="6" w:space="1" w:color="auto"/>
        </w:pBdr>
        <w:jc w:val="center"/>
      </w:pPr>
      <w:bookmarkStart w:id="85" w:name="_Toc184829629"/>
      <w:bookmarkStart w:id="86" w:name="_Toc184829925"/>
      <w:bookmarkStart w:id="87" w:name="_Toc184830170"/>
      <w:r w:rsidRPr="00D51733">
        <w:t>Executive Summary</w:t>
      </w:r>
      <w:bookmarkEnd w:id="85"/>
      <w:bookmarkEnd w:id="86"/>
      <w:bookmarkEnd w:id="87"/>
    </w:p>
    <w:p w14:paraId="6FC123BB" w14:textId="77777777" w:rsidR="00983A34" w:rsidRPr="00983A34" w:rsidRDefault="00983A34" w:rsidP="00983A34"/>
    <w:p w14:paraId="167FCF26" w14:textId="77777777" w:rsidR="00983A34" w:rsidRPr="00C64511" w:rsidRDefault="00983A34" w:rsidP="00983A34">
      <w:pPr>
        <w:spacing w:line="360" w:lineRule="auto"/>
        <w:rPr>
          <w:b/>
          <w:bCs/>
          <w:sz w:val="26"/>
          <w:szCs w:val="26"/>
        </w:rPr>
      </w:pPr>
      <w:r w:rsidRPr="00C64511">
        <w:rPr>
          <w:b/>
          <w:bCs/>
          <w:sz w:val="26"/>
          <w:szCs w:val="26"/>
        </w:rPr>
        <w:t>Objective</w:t>
      </w:r>
    </w:p>
    <w:p w14:paraId="403AAF49" w14:textId="77777777" w:rsidR="00983A34" w:rsidRDefault="00983A34" w:rsidP="00983A34">
      <w:pPr>
        <w:rPr>
          <w:sz w:val="20"/>
          <w:szCs w:val="20"/>
        </w:rPr>
      </w:pPr>
      <w:r w:rsidRPr="00983A34">
        <w:rPr>
          <w:sz w:val="20"/>
          <w:szCs w:val="20"/>
        </w:rPr>
        <w:t>This project investigates the factors influencing employee retention and turnover within a company, utilizing a dataset from Human Capital Analytics. The analysis focuses on key variables such as job satisfaction, promotion history, work accidents, and time spent at the company. By applying descriptive analytics and exploratory data analysis, the project aims to identify patterns and outliers that may indicate why employees choose to leave.</w:t>
      </w:r>
    </w:p>
    <w:p w14:paraId="79CE176F" w14:textId="77777777" w:rsidR="00983A34" w:rsidRPr="00983A34" w:rsidRDefault="00983A34" w:rsidP="00983A34">
      <w:pPr>
        <w:rPr>
          <w:sz w:val="20"/>
          <w:szCs w:val="20"/>
        </w:rPr>
      </w:pPr>
    </w:p>
    <w:p w14:paraId="26634C20" w14:textId="77777777" w:rsidR="00983A34" w:rsidRPr="00C64511" w:rsidRDefault="00983A34" w:rsidP="00983A34">
      <w:pPr>
        <w:spacing w:line="360" w:lineRule="auto"/>
        <w:rPr>
          <w:b/>
          <w:bCs/>
          <w:sz w:val="26"/>
          <w:szCs w:val="26"/>
        </w:rPr>
      </w:pPr>
      <w:r w:rsidRPr="00C64511">
        <w:rPr>
          <w:b/>
          <w:bCs/>
          <w:sz w:val="26"/>
          <w:szCs w:val="26"/>
        </w:rPr>
        <w:t>Approach</w:t>
      </w:r>
    </w:p>
    <w:p w14:paraId="4A6C41D7" w14:textId="77777777" w:rsidR="00983A34" w:rsidRPr="00983A34" w:rsidRDefault="00983A34" w:rsidP="00983A34">
      <w:pPr>
        <w:rPr>
          <w:sz w:val="20"/>
          <w:szCs w:val="20"/>
        </w:rPr>
      </w:pPr>
      <w:r w:rsidRPr="00983A34">
        <w:rPr>
          <w:sz w:val="20"/>
          <w:szCs w:val="20"/>
        </w:rPr>
        <w:t>The findings reveal significant relationships between employee turnover and various factors, particularly job satisfaction and promotion frequency. Visualizations like stacked bar charts and correlation analysis help clarify these relationships. The insights gained from this analysis can guide companies in implementing targeted strategies to improve employee retention, thereby reducing turnover and maintaining a competitive advantage in the market.</w:t>
      </w:r>
    </w:p>
    <w:p w14:paraId="3626A342" w14:textId="77777777" w:rsidR="00983A34" w:rsidRPr="00D51733" w:rsidRDefault="00983A34" w:rsidP="00983A34">
      <w:pPr>
        <w:spacing w:line="360" w:lineRule="auto"/>
        <w:rPr>
          <w:b/>
          <w:bCs/>
        </w:rPr>
      </w:pPr>
    </w:p>
    <w:p w14:paraId="0351DFC4" w14:textId="77777777" w:rsidR="00983A34" w:rsidRPr="00D51733" w:rsidRDefault="00983A34" w:rsidP="00983A34">
      <w:pPr>
        <w:spacing w:line="360" w:lineRule="auto"/>
        <w:rPr>
          <w:b/>
          <w:bCs/>
        </w:rPr>
      </w:pPr>
    </w:p>
    <w:p w14:paraId="77020BEF" w14:textId="77777777" w:rsidR="00983A34" w:rsidRPr="00D51733" w:rsidRDefault="00983A34" w:rsidP="00983A34">
      <w:pPr>
        <w:spacing w:line="360" w:lineRule="auto"/>
        <w:rPr>
          <w:b/>
          <w:bCs/>
        </w:rPr>
      </w:pPr>
    </w:p>
    <w:p w14:paraId="2490D6B3" w14:textId="77777777" w:rsidR="00983A34" w:rsidRPr="00D51733" w:rsidRDefault="00983A34" w:rsidP="00983A34">
      <w:pPr>
        <w:spacing w:line="360" w:lineRule="auto"/>
        <w:rPr>
          <w:b/>
          <w:bCs/>
        </w:rPr>
      </w:pPr>
    </w:p>
    <w:p w14:paraId="638959C8" w14:textId="77777777" w:rsidR="00983A34" w:rsidRPr="00D51733" w:rsidRDefault="00983A34" w:rsidP="00983A34">
      <w:pPr>
        <w:spacing w:line="360" w:lineRule="auto"/>
        <w:rPr>
          <w:b/>
          <w:bCs/>
        </w:rPr>
      </w:pPr>
    </w:p>
    <w:p w14:paraId="274635CF" w14:textId="77777777" w:rsidR="00983A34" w:rsidRPr="00D51733" w:rsidRDefault="00983A34" w:rsidP="00983A34">
      <w:pPr>
        <w:spacing w:line="360" w:lineRule="auto"/>
        <w:rPr>
          <w:b/>
          <w:bCs/>
        </w:rPr>
      </w:pPr>
    </w:p>
    <w:p w14:paraId="4B8B0C1B" w14:textId="77777777" w:rsidR="00983A34" w:rsidRPr="00D51733" w:rsidRDefault="00983A34" w:rsidP="00983A34">
      <w:pPr>
        <w:spacing w:line="360" w:lineRule="auto"/>
        <w:rPr>
          <w:b/>
          <w:bCs/>
        </w:rPr>
      </w:pPr>
    </w:p>
    <w:p w14:paraId="305C53B5" w14:textId="77777777" w:rsidR="00983A34" w:rsidRPr="00D51733" w:rsidRDefault="00983A34" w:rsidP="00983A34">
      <w:pPr>
        <w:spacing w:line="360" w:lineRule="auto"/>
        <w:rPr>
          <w:b/>
          <w:bCs/>
        </w:rPr>
      </w:pPr>
    </w:p>
    <w:p w14:paraId="61040FCF" w14:textId="77777777" w:rsidR="00983A34" w:rsidRPr="00D51733" w:rsidRDefault="00983A34" w:rsidP="00983A34">
      <w:pPr>
        <w:spacing w:line="360" w:lineRule="auto"/>
        <w:rPr>
          <w:b/>
          <w:bCs/>
        </w:rPr>
      </w:pPr>
    </w:p>
    <w:p w14:paraId="73DF55DB" w14:textId="77777777" w:rsidR="00983A34" w:rsidRDefault="00983A34" w:rsidP="00983A34">
      <w:pPr>
        <w:spacing w:line="360" w:lineRule="auto"/>
        <w:rPr>
          <w:b/>
          <w:bCs/>
        </w:rPr>
      </w:pPr>
    </w:p>
    <w:p w14:paraId="59EDB4B5" w14:textId="77777777" w:rsidR="00983A34" w:rsidRDefault="00983A34" w:rsidP="00983A34">
      <w:pPr>
        <w:spacing w:line="360" w:lineRule="auto"/>
        <w:rPr>
          <w:b/>
          <w:bCs/>
        </w:rPr>
      </w:pPr>
    </w:p>
    <w:p w14:paraId="0F3A713A" w14:textId="77777777" w:rsidR="00983A34" w:rsidRDefault="00983A34" w:rsidP="00983A34">
      <w:pPr>
        <w:spacing w:line="360" w:lineRule="auto"/>
        <w:rPr>
          <w:b/>
          <w:bCs/>
        </w:rPr>
      </w:pPr>
    </w:p>
    <w:p w14:paraId="50168002" w14:textId="77777777" w:rsidR="00983A34" w:rsidRDefault="00983A34" w:rsidP="00983A34">
      <w:pPr>
        <w:spacing w:line="360" w:lineRule="auto"/>
        <w:rPr>
          <w:b/>
          <w:bCs/>
        </w:rPr>
      </w:pPr>
    </w:p>
    <w:p w14:paraId="0A39A093" w14:textId="77777777" w:rsidR="00983A34" w:rsidRDefault="00983A34" w:rsidP="00983A34">
      <w:pPr>
        <w:spacing w:line="360" w:lineRule="auto"/>
        <w:rPr>
          <w:b/>
          <w:bCs/>
        </w:rPr>
      </w:pPr>
    </w:p>
    <w:bookmarkEnd w:id="0"/>
    <w:p w14:paraId="5C46D7D7" w14:textId="5626AD23" w:rsidR="00F346CF" w:rsidRDefault="00F346CF" w:rsidP="00011199">
      <w:pPr>
        <w:spacing w:line="360" w:lineRule="auto"/>
        <w:ind w:firstLine="720"/>
      </w:pPr>
    </w:p>
    <w:p w14:paraId="24CCF740" w14:textId="77777777" w:rsidR="00F346CF" w:rsidRDefault="00F346CF">
      <w:pPr>
        <w:spacing w:after="160" w:line="259" w:lineRule="auto"/>
      </w:pPr>
      <w:r>
        <w:br w:type="page"/>
      </w:r>
    </w:p>
    <w:p w14:paraId="7B10FF7F" w14:textId="1DA94531" w:rsidR="00F346CF" w:rsidRDefault="00F346CF" w:rsidP="00011199">
      <w:pPr>
        <w:spacing w:line="360" w:lineRule="auto"/>
        <w:ind w:firstLine="720"/>
      </w:pPr>
    </w:p>
    <w:p w14:paraId="01D0257F" w14:textId="77777777" w:rsidR="00F346CF" w:rsidRDefault="00F346CF">
      <w:pPr>
        <w:spacing w:after="160" w:line="259" w:lineRule="auto"/>
      </w:pPr>
      <w:r>
        <w:br w:type="page"/>
      </w:r>
    </w:p>
    <w:p w14:paraId="6F63F92E" w14:textId="34040995" w:rsidR="00F346CF" w:rsidRDefault="00F346CF" w:rsidP="00F346CF">
      <w:pPr>
        <w:pStyle w:val="Heading1"/>
        <w:pBdr>
          <w:bottom w:val="single" w:sz="6" w:space="1" w:color="auto"/>
        </w:pBdr>
      </w:pPr>
      <w:bookmarkStart w:id="88" w:name="_Toc184829632"/>
      <w:bookmarkStart w:id="89" w:name="_Toc184829928"/>
      <w:bookmarkStart w:id="90" w:name="_Toc184830171"/>
      <w:r w:rsidRPr="003E017F">
        <w:t>INTRODUCTION</w:t>
      </w:r>
      <w:bookmarkEnd w:id="88"/>
      <w:bookmarkEnd w:id="89"/>
      <w:bookmarkEnd w:id="90"/>
    </w:p>
    <w:p w14:paraId="695B56D7" w14:textId="77777777" w:rsidR="00F346CF" w:rsidRPr="005129EE" w:rsidRDefault="00F346CF" w:rsidP="00F346CF">
      <w:pPr>
        <w:rPr>
          <w:sz w:val="20"/>
          <w:szCs w:val="20"/>
        </w:rPr>
      </w:pPr>
    </w:p>
    <w:p w14:paraId="701F5D21" w14:textId="77777777" w:rsidR="00F346CF" w:rsidRPr="005129EE" w:rsidRDefault="00F346CF" w:rsidP="00F346CF">
      <w:pPr>
        <w:rPr>
          <w:sz w:val="20"/>
          <w:szCs w:val="20"/>
        </w:rPr>
      </w:pPr>
      <w:r w:rsidRPr="005129EE">
        <w:rPr>
          <w:sz w:val="20"/>
          <w:szCs w:val="20"/>
        </w:rPr>
        <w:t>This project focuses on analyzing a dataset known as "Loan Data.csv" using data analytics to understand the factors influencing loan defaults. Traditionally, financial institutions prioritized maximizing profits through high loan volumes, often neglecting the significance of understanding borrower behavior. In today’s competitive landscape, organizations that leverage data to assess risks and identify potential defaults are better positioned to succeed. Therefore, it’s crucial to analyze why certain borrowers default on their loans, allowing lenders to develop proactive strategies to mitigate risks.</w:t>
      </w:r>
    </w:p>
    <w:p w14:paraId="7E44B1D2" w14:textId="77777777" w:rsidR="00F346CF" w:rsidRDefault="00F346CF" w:rsidP="00F346CF">
      <w:pPr>
        <w:rPr>
          <w:sz w:val="20"/>
          <w:szCs w:val="20"/>
        </w:rPr>
      </w:pPr>
      <w:r w:rsidRPr="005129EE">
        <w:rPr>
          <w:sz w:val="20"/>
          <w:szCs w:val="20"/>
        </w:rPr>
        <w:t>We will begin by conducting descriptive analytics as a foundation for understanding the dataset. This phase involves exploratory data analysis (EDA), which includes generating summary statistics and visualizations (such as histograms and correlation matrices). These techniques will provide clear insights into the data, setting the stage for applying advanced machine learning techniques aimed at predicting loan defaults and identifying key risk factors.</w:t>
      </w:r>
    </w:p>
    <w:p w14:paraId="2C66C8CA" w14:textId="77777777" w:rsidR="00F346CF" w:rsidRPr="005129EE" w:rsidRDefault="00F346CF" w:rsidP="00F346CF">
      <w:pPr>
        <w:rPr>
          <w:sz w:val="20"/>
          <w:szCs w:val="20"/>
        </w:rPr>
      </w:pPr>
    </w:p>
    <w:p w14:paraId="7E31BED4" w14:textId="77777777" w:rsidR="00F346CF" w:rsidRPr="003E017F" w:rsidRDefault="00F346CF" w:rsidP="00F346CF">
      <w:pPr>
        <w:spacing w:line="360" w:lineRule="auto"/>
        <w:rPr>
          <w:b/>
          <w:bCs/>
        </w:rPr>
      </w:pPr>
      <w:r w:rsidRPr="003E017F">
        <w:rPr>
          <w:b/>
          <w:bCs/>
        </w:rPr>
        <w:t>Business Problem</w:t>
      </w:r>
    </w:p>
    <w:p w14:paraId="5572B5DD" w14:textId="77777777" w:rsidR="00F346CF" w:rsidRDefault="00F346CF" w:rsidP="00F346CF">
      <w:pPr>
        <w:rPr>
          <w:sz w:val="20"/>
          <w:szCs w:val="20"/>
        </w:rPr>
      </w:pPr>
      <w:r w:rsidRPr="005129EE">
        <w:rPr>
          <w:sz w:val="20"/>
          <w:szCs w:val="20"/>
        </w:rPr>
        <w:t>The business objective is to help the bank predict which customers are at risk of defaulting on their loans. By identifying these high-risk customers early, the bank can take preventative measures, such as adjusting loan terms or offering financial support, to reduce defaults and protect its financial health. This approach will also lead to better loan approval decisions and improved risk management overall.</w:t>
      </w:r>
    </w:p>
    <w:p w14:paraId="2CB7BA06" w14:textId="77777777" w:rsidR="00F346CF" w:rsidRPr="005129EE" w:rsidRDefault="00F346CF" w:rsidP="00F346CF">
      <w:pPr>
        <w:rPr>
          <w:sz w:val="20"/>
          <w:szCs w:val="20"/>
        </w:rPr>
      </w:pPr>
    </w:p>
    <w:p w14:paraId="1F6850BF" w14:textId="77777777" w:rsidR="00F346CF" w:rsidRPr="005129EE" w:rsidRDefault="00F346CF" w:rsidP="00F346CF">
      <w:pPr>
        <w:spacing w:line="360" w:lineRule="auto"/>
        <w:rPr>
          <w:b/>
          <w:bCs/>
          <w:sz w:val="20"/>
          <w:szCs w:val="20"/>
        </w:rPr>
      </w:pPr>
      <w:r w:rsidRPr="005129EE">
        <w:rPr>
          <w:b/>
          <w:bCs/>
          <w:sz w:val="20"/>
          <w:szCs w:val="20"/>
        </w:rPr>
        <w:t>Cause</w:t>
      </w:r>
    </w:p>
    <w:p w14:paraId="7FEE7DAF" w14:textId="77777777" w:rsidR="00F346CF" w:rsidRDefault="00F346CF" w:rsidP="00F346CF">
      <w:pPr>
        <w:rPr>
          <w:sz w:val="20"/>
          <w:szCs w:val="20"/>
        </w:rPr>
      </w:pPr>
      <w:r w:rsidRPr="005129EE">
        <w:rPr>
          <w:sz w:val="20"/>
          <w:szCs w:val="20"/>
        </w:rPr>
        <w:t>The bank is using a non-intelligent, traditional approach for making loan decisions, without considering detailed data-driven risk assessments. So, evaluating the risk will become very tough and chances of grating the loans to the high-risk individuals will increase.</w:t>
      </w:r>
    </w:p>
    <w:p w14:paraId="7B589BA8" w14:textId="77777777" w:rsidR="00F346CF" w:rsidRPr="005129EE" w:rsidRDefault="00F346CF" w:rsidP="00F346CF">
      <w:pPr>
        <w:rPr>
          <w:sz w:val="20"/>
          <w:szCs w:val="20"/>
        </w:rPr>
      </w:pPr>
    </w:p>
    <w:p w14:paraId="11586A41" w14:textId="77777777" w:rsidR="00F346CF" w:rsidRPr="005129EE" w:rsidRDefault="00F346CF" w:rsidP="00F346CF">
      <w:pPr>
        <w:spacing w:line="360" w:lineRule="auto"/>
        <w:rPr>
          <w:b/>
          <w:bCs/>
          <w:sz w:val="20"/>
          <w:szCs w:val="20"/>
        </w:rPr>
      </w:pPr>
      <w:r w:rsidRPr="005129EE">
        <w:rPr>
          <w:b/>
          <w:bCs/>
          <w:sz w:val="20"/>
          <w:szCs w:val="20"/>
        </w:rPr>
        <w:t>Effect</w:t>
      </w:r>
    </w:p>
    <w:p w14:paraId="07F0FA96" w14:textId="77777777" w:rsidR="00F346CF" w:rsidRPr="005129EE" w:rsidRDefault="00F346CF" w:rsidP="00F346CF">
      <w:pPr>
        <w:rPr>
          <w:sz w:val="20"/>
          <w:szCs w:val="20"/>
        </w:rPr>
      </w:pPr>
      <w:r w:rsidRPr="005129EE">
        <w:rPr>
          <w:sz w:val="20"/>
          <w:szCs w:val="20"/>
        </w:rPr>
        <w:t>As a result of this non-intelligent approach, the bank is losing money due to loan defaults, as it is unable to effectively identify high-risk borrowers early in the process. This impacts on the bank's financial health, leading to potential revenue losses.</w:t>
      </w:r>
    </w:p>
    <w:p w14:paraId="42C9FE18" w14:textId="77777777" w:rsidR="00F346CF" w:rsidRPr="005129EE" w:rsidRDefault="00F346CF" w:rsidP="00F346CF">
      <w:pPr>
        <w:rPr>
          <w:sz w:val="20"/>
          <w:szCs w:val="20"/>
        </w:rPr>
      </w:pPr>
    </w:p>
    <w:p w14:paraId="5A25C1FF" w14:textId="77777777" w:rsidR="00F346CF" w:rsidRPr="005129EE" w:rsidRDefault="00F346CF" w:rsidP="00F346CF">
      <w:pPr>
        <w:rPr>
          <w:b/>
          <w:bCs/>
        </w:rPr>
      </w:pPr>
      <w:r w:rsidRPr="005129EE">
        <w:rPr>
          <w:b/>
          <w:bCs/>
        </w:rPr>
        <w:t>Business Goal</w:t>
      </w:r>
    </w:p>
    <w:p w14:paraId="75904753" w14:textId="77777777" w:rsidR="00F346CF" w:rsidRDefault="00F346CF" w:rsidP="00F346CF">
      <w:pPr>
        <w:rPr>
          <w:sz w:val="20"/>
          <w:szCs w:val="20"/>
        </w:rPr>
      </w:pPr>
      <w:r w:rsidRPr="005129EE">
        <w:rPr>
          <w:sz w:val="20"/>
          <w:szCs w:val="20"/>
        </w:rPr>
        <w:t xml:space="preserve">The objective is to help the bank predict which customers are likely to default on their loans, reducing financial losses and improving decision-making in loan approvals. </w:t>
      </w:r>
    </w:p>
    <w:p w14:paraId="3B0D2660" w14:textId="77777777" w:rsidR="00F346CF" w:rsidRPr="005129EE" w:rsidRDefault="00F346CF" w:rsidP="00F346CF">
      <w:pPr>
        <w:rPr>
          <w:sz w:val="20"/>
          <w:szCs w:val="20"/>
        </w:rPr>
      </w:pPr>
    </w:p>
    <w:p w14:paraId="02860805" w14:textId="77777777" w:rsidR="00F346CF" w:rsidRPr="003E017F" w:rsidRDefault="00F346CF" w:rsidP="00F346CF">
      <w:pPr>
        <w:spacing w:line="360" w:lineRule="auto"/>
        <w:rPr>
          <w:b/>
          <w:bCs/>
        </w:rPr>
      </w:pPr>
      <w:r w:rsidRPr="003E017F">
        <w:rPr>
          <w:b/>
          <w:bCs/>
        </w:rPr>
        <w:t>Analytics Goal</w:t>
      </w:r>
    </w:p>
    <w:p w14:paraId="6AEE64CE" w14:textId="77777777" w:rsidR="00F346CF" w:rsidRDefault="00F346CF" w:rsidP="00F346CF">
      <w:pPr>
        <w:rPr>
          <w:sz w:val="20"/>
          <w:szCs w:val="20"/>
        </w:rPr>
      </w:pPr>
      <w:r w:rsidRPr="005129EE">
        <w:rPr>
          <w:sz w:val="20"/>
          <w:szCs w:val="20"/>
        </w:rPr>
        <w:t>The primary objective is to prevent employee attrition by thoroughly analyzing Loan data. With a dataset comprising 5,961 observations and 13 variables, we aim to uncover general trends, identify the most influential variables, and detect any unusual patterns. The goal is to build a predictive model that identifies key factors influencing loan defaults and accurately predicts which applicants are most likely to default. This will enable the bank to assess credit risk more effectively and make data-driven loan approval decisions.</w:t>
      </w:r>
    </w:p>
    <w:p w14:paraId="569E2D7F" w14:textId="77777777" w:rsidR="00F346CF" w:rsidRPr="005129EE" w:rsidRDefault="00F346CF" w:rsidP="00F346CF">
      <w:pPr>
        <w:rPr>
          <w:sz w:val="20"/>
          <w:szCs w:val="20"/>
        </w:rPr>
      </w:pPr>
    </w:p>
    <w:p w14:paraId="0D4438E2" w14:textId="77777777" w:rsidR="00F346CF" w:rsidRPr="003E017F" w:rsidRDefault="00F346CF" w:rsidP="00F346CF">
      <w:pPr>
        <w:spacing w:line="360" w:lineRule="auto"/>
        <w:rPr>
          <w:b/>
          <w:bCs/>
        </w:rPr>
      </w:pPr>
      <w:r w:rsidRPr="003E017F">
        <w:rPr>
          <w:b/>
          <w:bCs/>
        </w:rPr>
        <w:t>Analytics Approach</w:t>
      </w:r>
    </w:p>
    <w:p w14:paraId="0D46DE1E" w14:textId="77777777" w:rsidR="00F346CF" w:rsidRDefault="00F346CF" w:rsidP="00F346CF">
      <w:pPr>
        <w:rPr>
          <w:sz w:val="20"/>
          <w:szCs w:val="20"/>
        </w:rPr>
      </w:pPr>
      <w:r w:rsidRPr="005129EE">
        <w:rPr>
          <w:sz w:val="20"/>
          <w:szCs w:val="20"/>
        </w:rPr>
        <w:t>The analytical approach involves using data analysis techniques to explore the loan dataset with data exploration, visualization, and basic statistics, then moves on to predictive modeling using machine learning to forecast which customers are likely to default. This will help the bank make more informed decisions and reduce financial risk.</w:t>
      </w:r>
    </w:p>
    <w:p w14:paraId="72C3D839" w14:textId="77777777" w:rsidR="00F346CF" w:rsidRDefault="00F346CF" w:rsidP="00F346CF">
      <w:pPr>
        <w:rPr>
          <w:sz w:val="20"/>
          <w:szCs w:val="20"/>
        </w:rPr>
      </w:pPr>
    </w:p>
    <w:p w14:paraId="5E4AECCE" w14:textId="77777777" w:rsidR="00F346CF" w:rsidRDefault="00F346CF" w:rsidP="00F346CF">
      <w:pPr>
        <w:rPr>
          <w:sz w:val="20"/>
          <w:szCs w:val="20"/>
        </w:rPr>
      </w:pPr>
    </w:p>
    <w:p w14:paraId="7B6B7C77" w14:textId="77777777" w:rsidR="00F346CF" w:rsidRDefault="00F346CF" w:rsidP="00F346CF">
      <w:pPr>
        <w:rPr>
          <w:sz w:val="20"/>
          <w:szCs w:val="20"/>
        </w:rPr>
      </w:pPr>
    </w:p>
    <w:p w14:paraId="6592D511" w14:textId="77777777" w:rsidR="00F346CF" w:rsidRDefault="00F346CF" w:rsidP="00F346CF">
      <w:pPr>
        <w:rPr>
          <w:sz w:val="20"/>
          <w:szCs w:val="20"/>
        </w:rPr>
      </w:pPr>
    </w:p>
    <w:p w14:paraId="4D04E67C" w14:textId="77777777" w:rsidR="00F346CF" w:rsidRPr="00F40DCD" w:rsidRDefault="00F346CF" w:rsidP="00F346CF">
      <w:pPr>
        <w:rPr>
          <w:sz w:val="20"/>
          <w:szCs w:val="20"/>
        </w:rPr>
      </w:pPr>
    </w:p>
    <w:p w14:paraId="500AFFCF" w14:textId="77777777" w:rsidR="00F346CF" w:rsidRDefault="00F346CF" w:rsidP="00F346CF">
      <w:pPr>
        <w:pStyle w:val="Heading1"/>
        <w:pBdr>
          <w:bottom w:val="single" w:sz="6" w:space="1" w:color="auto"/>
        </w:pBdr>
        <w:spacing w:before="0"/>
      </w:pPr>
      <w:bookmarkStart w:id="91" w:name="_Toc184829633"/>
      <w:bookmarkStart w:id="92" w:name="_Toc184829929"/>
      <w:bookmarkStart w:id="93" w:name="_Toc184830172"/>
      <w:r w:rsidRPr="003E017F">
        <w:t>DATA PRE-PROCESSING</w:t>
      </w:r>
      <w:bookmarkEnd w:id="91"/>
      <w:bookmarkEnd w:id="92"/>
      <w:bookmarkEnd w:id="93"/>
    </w:p>
    <w:p w14:paraId="51047D18" w14:textId="77777777" w:rsidR="00F346CF" w:rsidRDefault="00F346CF" w:rsidP="00F346CF">
      <w:pPr>
        <w:spacing w:line="360" w:lineRule="auto"/>
        <w:rPr>
          <w:b/>
          <w:bCs/>
        </w:rPr>
      </w:pPr>
      <w:r>
        <w:rPr>
          <w:b/>
          <w:bCs/>
          <w:noProof/>
          <w14:ligatures w14:val="standardContextual"/>
        </w:rPr>
        <mc:AlternateContent>
          <mc:Choice Requires="wps">
            <w:drawing>
              <wp:anchor distT="0" distB="0" distL="114300" distR="114300" simplePos="0" relativeHeight="251715584" behindDoc="0" locked="0" layoutInCell="1" allowOverlap="1" wp14:anchorId="4C82AB53" wp14:editId="4BF37FFF">
                <wp:simplePos x="0" y="0"/>
                <wp:positionH relativeFrom="column">
                  <wp:posOffset>-76200</wp:posOffset>
                </wp:positionH>
                <wp:positionV relativeFrom="paragraph">
                  <wp:posOffset>264795</wp:posOffset>
                </wp:positionV>
                <wp:extent cx="6083300" cy="3429000"/>
                <wp:effectExtent l="76200" t="76200" r="88900" b="95250"/>
                <wp:wrapNone/>
                <wp:docPr id="708926860" name="Rectangle 2"/>
                <wp:cNvGraphicFramePr/>
                <a:graphic xmlns:a="http://schemas.openxmlformats.org/drawingml/2006/main">
                  <a:graphicData uri="http://schemas.microsoft.com/office/word/2010/wordprocessingShape">
                    <wps:wsp>
                      <wps:cNvSpPr/>
                      <wps:spPr>
                        <a:xfrm>
                          <a:off x="0" y="0"/>
                          <a:ext cx="6083300" cy="3429000"/>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C5B7C" id="Rectangle 2" o:spid="_x0000_s1026" style="position:absolute;margin-left:-6pt;margin-top:20.85pt;width:479pt;height:270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" filled="f" strokecolor="#4472c4" strokeweight="1pt"/>
            </w:pict>
          </mc:Fallback>
        </mc:AlternateContent>
      </w:r>
      <w:r w:rsidRPr="00F23E93">
        <w:rPr>
          <w:b/>
          <w:bCs/>
        </w:rPr>
        <w:t>VARIABLE DESCRIPTION</w:t>
      </w:r>
    </w:p>
    <w:p w14:paraId="343FD3D7" w14:textId="77777777" w:rsidR="00F346CF" w:rsidRPr="00925FE3" w:rsidRDefault="00F346CF" w:rsidP="00F346CF">
      <w:pPr>
        <w:spacing w:line="360" w:lineRule="auto"/>
        <w:rPr>
          <w:sz w:val="20"/>
          <w:szCs w:val="20"/>
        </w:rPr>
      </w:pPr>
      <w:r w:rsidRPr="00925FE3">
        <w:rPr>
          <w:b/>
          <w:bCs/>
          <w:sz w:val="20"/>
          <w:szCs w:val="20"/>
        </w:rPr>
        <w:t xml:space="preserve">BAD: </w:t>
      </w:r>
      <w:r w:rsidRPr="00925FE3">
        <w:rPr>
          <w:sz w:val="20"/>
          <w:szCs w:val="20"/>
        </w:rPr>
        <w:t>Binary indicator (1 or 0) representing whether an applicant defaulted on their loan (1 = default, 0 = no default).</w:t>
      </w:r>
    </w:p>
    <w:p w14:paraId="0FAEBBF2" w14:textId="77777777" w:rsidR="00F346CF" w:rsidRPr="00925FE3" w:rsidRDefault="00F346CF" w:rsidP="00F346CF">
      <w:pPr>
        <w:spacing w:line="360" w:lineRule="auto"/>
        <w:rPr>
          <w:sz w:val="20"/>
          <w:szCs w:val="20"/>
        </w:rPr>
      </w:pPr>
      <w:r w:rsidRPr="00925FE3">
        <w:rPr>
          <w:b/>
          <w:bCs/>
          <w:sz w:val="20"/>
          <w:szCs w:val="20"/>
        </w:rPr>
        <w:t xml:space="preserve">LOAN: </w:t>
      </w:r>
      <w:r w:rsidRPr="00925FE3">
        <w:rPr>
          <w:sz w:val="20"/>
          <w:szCs w:val="20"/>
        </w:rPr>
        <w:t>The total amount of the loan requested by the applicant, measured in monetary units (e.g., dollars).</w:t>
      </w:r>
    </w:p>
    <w:p w14:paraId="3D6CE86A" w14:textId="77777777" w:rsidR="00F346CF" w:rsidRPr="00925FE3" w:rsidRDefault="00F346CF" w:rsidP="00F346CF">
      <w:pPr>
        <w:spacing w:line="360" w:lineRule="auto"/>
        <w:rPr>
          <w:sz w:val="20"/>
          <w:szCs w:val="20"/>
        </w:rPr>
      </w:pPr>
      <w:r w:rsidRPr="00925FE3">
        <w:rPr>
          <w:b/>
          <w:bCs/>
          <w:sz w:val="20"/>
          <w:szCs w:val="20"/>
        </w:rPr>
        <w:t xml:space="preserve">MORTDUE: </w:t>
      </w:r>
      <w:r w:rsidRPr="00925FE3">
        <w:rPr>
          <w:sz w:val="20"/>
          <w:szCs w:val="20"/>
        </w:rPr>
        <w:t>The outstanding mortgage balance owed by the applicant, expressed in monetary units.</w:t>
      </w:r>
    </w:p>
    <w:p w14:paraId="161CF883" w14:textId="77777777" w:rsidR="00F346CF" w:rsidRPr="00925FE3" w:rsidRDefault="00F346CF" w:rsidP="00F346CF">
      <w:pPr>
        <w:spacing w:line="360" w:lineRule="auto"/>
        <w:rPr>
          <w:b/>
          <w:bCs/>
          <w:sz w:val="20"/>
          <w:szCs w:val="20"/>
        </w:rPr>
      </w:pPr>
      <w:r w:rsidRPr="00925FE3">
        <w:rPr>
          <w:b/>
          <w:bCs/>
          <w:sz w:val="20"/>
          <w:szCs w:val="20"/>
        </w:rPr>
        <w:t xml:space="preserve">VALUE: </w:t>
      </w:r>
      <w:r w:rsidRPr="00925FE3">
        <w:rPr>
          <w:sz w:val="20"/>
          <w:szCs w:val="20"/>
        </w:rPr>
        <w:t>The current market value of the property used as collateral for the loan, measured in monetary units.</w:t>
      </w:r>
    </w:p>
    <w:p w14:paraId="7076706F" w14:textId="77777777" w:rsidR="00F346CF" w:rsidRPr="00925FE3" w:rsidRDefault="00F346CF" w:rsidP="00F346CF">
      <w:pPr>
        <w:spacing w:line="360" w:lineRule="auto"/>
        <w:rPr>
          <w:sz w:val="20"/>
          <w:szCs w:val="20"/>
        </w:rPr>
      </w:pPr>
      <w:r w:rsidRPr="00925FE3">
        <w:rPr>
          <w:b/>
          <w:bCs/>
          <w:sz w:val="20"/>
          <w:szCs w:val="20"/>
        </w:rPr>
        <w:t>REASON</w:t>
      </w:r>
      <w:r w:rsidRPr="00925FE3">
        <w:rPr>
          <w:sz w:val="20"/>
          <w:szCs w:val="20"/>
        </w:rPr>
        <w:t>: The purpose of the loan is typically categorized (e.g., "Home Improvement").</w:t>
      </w:r>
    </w:p>
    <w:p w14:paraId="0AC45108" w14:textId="77777777" w:rsidR="00F346CF" w:rsidRPr="00925FE3" w:rsidRDefault="00F346CF" w:rsidP="00F346CF">
      <w:pPr>
        <w:spacing w:line="360" w:lineRule="auto"/>
        <w:rPr>
          <w:sz w:val="20"/>
          <w:szCs w:val="20"/>
        </w:rPr>
      </w:pPr>
      <w:r w:rsidRPr="00925FE3">
        <w:rPr>
          <w:b/>
          <w:bCs/>
          <w:sz w:val="20"/>
          <w:szCs w:val="20"/>
        </w:rPr>
        <w:t xml:space="preserve">JOB: </w:t>
      </w:r>
      <w:r w:rsidRPr="00925FE3">
        <w:rPr>
          <w:sz w:val="20"/>
          <w:szCs w:val="20"/>
        </w:rPr>
        <w:t>The applicant's job type or occupation, described as a categorical variable (e.g., "Other," "Professional," etc.).</w:t>
      </w:r>
    </w:p>
    <w:p w14:paraId="28655961" w14:textId="77777777" w:rsidR="00F346CF" w:rsidRPr="00925FE3" w:rsidRDefault="00F346CF" w:rsidP="00F346CF">
      <w:pPr>
        <w:spacing w:line="360" w:lineRule="auto"/>
        <w:rPr>
          <w:b/>
          <w:bCs/>
          <w:sz w:val="20"/>
          <w:szCs w:val="20"/>
        </w:rPr>
      </w:pPr>
      <w:r w:rsidRPr="00925FE3">
        <w:rPr>
          <w:b/>
          <w:bCs/>
          <w:sz w:val="20"/>
          <w:szCs w:val="20"/>
        </w:rPr>
        <w:t xml:space="preserve">YOJ: </w:t>
      </w:r>
      <w:r w:rsidRPr="00925FE3">
        <w:rPr>
          <w:sz w:val="20"/>
          <w:szCs w:val="20"/>
        </w:rPr>
        <w:t>Years on the job, indicating how long the applicant has been employed in their current position.</w:t>
      </w:r>
    </w:p>
    <w:p w14:paraId="53229DED" w14:textId="77777777" w:rsidR="00F346CF" w:rsidRPr="00925FE3" w:rsidRDefault="00F346CF" w:rsidP="00F346CF">
      <w:pPr>
        <w:spacing w:line="360" w:lineRule="auto"/>
        <w:rPr>
          <w:b/>
          <w:bCs/>
          <w:sz w:val="20"/>
          <w:szCs w:val="20"/>
        </w:rPr>
      </w:pPr>
      <w:r w:rsidRPr="00925FE3">
        <w:rPr>
          <w:b/>
          <w:bCs/>
          <w:sz w:val="20"/>
          <w:szCs w:val="20"/>
        </w:rPr>
        <w:t xml:space="preserve">DEROG: </w:t>
      </w:r>
      <w:r w:rsidRPr="00925FE3">
        <w:rPr>
          <w:sz w:val="20"/>
          <w:szCs w:val="20"/>
        </w:rPr>
        <w:t>The number of derogatory marks on the applicant's credit report, such as bankruptcies or foreclosures.</w:t>
      </w:r>
    </w:p>
    <w:p w14:paraId="72117612" w14:textId="77777777" w:rsidR="00F346CF" w:rsidRPr="00925FE3" w:rsidRDefault="00F346CF" w:rsidP="00F346CF">
      <w:pPr>
        <w:spacing w:line="360" w:lineRule="auto"/>
        <w:rPr>
          <w:b/>
          <w:bCs/>
          <w:sz w:val="20"/>
          <w:szCs w:val="20"/>
        </w:rPr>
      </w:pPr>
      <w:r w:rsidRPr="00925FE3">
        <w:rPr>
          <w:b/>
          <w:bCs/>
          <w:sz w:val="20"/>
          <w:szCs w:val="20"/>
        </w:rPr>
        <w:t xml:space="preserve">DELINQ: </w:t>
      </w:r>
      <w:r w:rsidRPr="00925FE3">
        <w:rPr>
          <w:sz w:val="20"/>
          <w:szCs w:val="20"/>
        </w:rPr>
        <w:t>The number of times the applicant has been late on payments, indicating their payment history.</w:t>
      </w:r>
    </w:p>
    <w:p w14:paraId="22EB7CBD" w14:textId="77777777" w:rsidR="00F346CF" w:rsidRPr="00925FE3" w:rsidRDefault="00F346CF" w:rsidP="00F346CF">
      <w:pPr>
        <w:spacing w:line="360" w:lineRule="auto"/>
        <w:rPr>
          <w:sz w:val="20"/>
          <w:szCs w:val="20"/>
        </w:rPr>
      </w:pPr>
      <w:r w:rsidRPr="00925FE3">
        <w:rPr>
          <w:b/>
          <w:bCs/>
          <w:sz w:val="20"/>
          <w:szCs w:val="20"/>
        </w:rPr>
        <w:t>CLAGE:</w:t>
      </w:r>
      <w:r w:rsidRPr="00925FE3">
        <w:rPr>
          <w:sz w:val="20"/>
          <w:szCs w:val="20"/>
        </w:rPr>
        <w:t xml:space="preserve"> The age of the oldest credit line the applicant has measured in months.</w:t>
      </w:r>
    </w:p>
    <w:p w14:paraId="3F1D1D3A" w14:textId="77777777" w:rsidR="00F346CF" w:rsidRPr="00925FE3" w:rsidRDefault="00F346CF" w:rsidP="00F346CF">
      <w:pPr>
        <w:spacing w:line="360" w:lineRule="auto"/>
        <w:rPr>
          <w:sz w:val="20"/>
          <w:szCs w:val="20"/>
        </w:rPr>
      </w:pPr>
      <w:r w:rsidRPr="00925FE3">
        <w:rPr>
          <w:b/>
          <w:bCs/>
          <w:sz w:val="20"/>
          <w:szCs w:val="20"/>
        </w:rPr>
        <w:t xml:space="preserve">NINQ: </w:t>
      </w:r>
      <w:r w:rsidRPr="00925FE3">
        <w:rPr>
          <w:sz w:val="20"/>
          <w:szCs w:val="20"/>
        </w:rPr>
        <w:t>The number of recent inquiries into the applicant's credit report, which can reflect their credit-seeking behavior.</w:t>
      </w:r>
    </w:p>
    <w:p w14:paraId="5AF7073F" w14:textId="77777777" w:rsidR="00F346CF" w:rsidRPr="00925FE3" w:rsidRDefault="00F346CF" w:rsidP="00F346CF">
      <w:pPr>
        <w:spacing w:line="360" w:lineRule="auto"/>
        <w:rPr>
          <w:sz w:val="20"/>
          <w:szCs w:val="20"/>
        </w:rPr>
      </w:pPr>
      <w:r w:rsidRPr="00925FE3">
        <w:rPr>
          <w:b/>
          <w:bCs/>
          <w:sz w:val="20"/>
          <w:szCs w:val="20"/>
        </w:rPr>
        <w:t>CLNO:</w:t>
      </w:r>
      <w:r w:rsidRPr="00925FE3">
        <w:rPr>
          <w:sz w:val="20"/>
          <w:szCs w:val="20"/>
        </w:rPr>
        <w:t xml:space="preserve"> The total number of credit lines the applicant has open, reflecting their credit utilization.</w:t>
      </w:r>
    </w:p>
    <w:p w14:paraId="51DDD92C" w14:textId="77777777" w:rsidR="00F346CF" w:rsidRDefault="00F346CF" w:rsidP="00F346CF">
      <w:pPr>
        <w:rPr>
          <w:sz w:val="20"/>
          <w:szCs w:val="20"/>
        </w:rPr>
      </w:pPr>
      <w:r w:rsidRPr="00925FE3">
        <w:rPr>
          <w:b/>
          <w:bCs/>
          <w:sz w:val="20"/>
          <w:szCs w:val="20"/>
        </w:rPr>
        <w:t xml:space="preserve">DEBTINC: </w:t>
      </w:r>
      <w:r w:rsidRPr="00925FE3">
        <w:rPr>
          <w:sz w:val="20"/>
          <w:szCs w:val="20"/>
        </w:rPr>
        <w:t>The debt-to-income ratio, calculated by dividing the applicant's total monthly debt payments by their gross monthly income, indicates their ability to manage debt.</w:t>
      </w:r>
    </w:p>
    <w:p w14:paraId="46E14C4B" w14:textId="77777777" w:rsidR="00F346CF" w:rsidRPr="00925FE3" w:rsidRDefault="00F346CF" w:rsidP="00F346CF">
      <w:pPr>
        <w:rPr>
          <w:sz w:val="20"/>
          <w:szCs w:val="20"/>
        </w:rPr>
      </w:pPr>
    </w:p>
    <w:p w14:paraId="4C38B4E2" w14:textId="77777777" w:rsidR="00F346CF" w:rsidRPr="003E017F" w:rsidRDefault="00F346CF" w:rsidP="00F346CF">
      <w:pPr>
        <w:spacing w:line="360" w:lineRule="auto"/>
        <w:rPr>
          <w:b/>
          <w:bCs/>
        </w:rPr>
      </w:pPr>
      <w:r w:rsidRPr="003E017F">
        <w:rPr>
          <w:b/>
          <w:bCs/>
        </w:rPr>
        <w:t>Renaming the Variables</w:t>
      </w:r>
    </w:p>
    <w:p w14:paraId="36802190" w14:textId="77777777" w:rsidR="00F346CF" w:rsidRPr="00925FE3" w:rsidRDefault="00F346CF" w:rsidP="00F346CF">
      <w:pPr>
        <w:spacing w:after="240"/>
        <w:rPr>
          <w:sz w:val="20"/>
          <w:szCs w:val="20"/>
        </w:rPr>
      </w:pPr>
      <w:r w:rsidRPr="00925FE3">
        <w:rPr>
          <w:sz w:val="20"/>
          <w:szCs w:val="20"/>
        </w:rPr>
        <w:t>In this section, we rename the following variables to make them more understandable and meaningful.</w:t>
      </w:r>
    </w:p>
    <w:p w14:paraId="6C945485" w14:textId="77777777" w:rsidR="00F346CF" w:rsidRPr="00925FE3" w:rsidRDefault="00F346CF" w:rsidP="00F346CF">
      <w:pPr>
        <w:pStyle w:val="ListParagraph"/>
        <w:numPr>
          <w:ilvl w:val="0"/>
          <w:numId w:val="24"/>
        </w:numPr>
        <w:spacing w:after="240"/>
        <w:jc w:val="both"/>
        <w:rPr>
          <w:sz w:val="20"/>
          <w:szCs w:val="20"/>
        </w:rPr>
      </w:pPr>
      <w:r>
        <w:rPr>
          <w:b/>
          <w:bCs/>
          <w:sz w:val="20"/>
          <w:szCs w:val="20"/>
        </w:rPr>
        <w:t>“</w:t>
      </w:r>
      <w:r w:rsidRPr="00925FE3">
        <w:rPr>
          <w:b/>
          <w:bCs/>
          <w:sz w:val="20"/>
          <w:szCs w:val="20"/>
        </w:rPr>
        <w:t>BAD</w:t>
      </w:r>
      <w:r>
        <w:rPr>
          <w:b/>
          <w:bCs/>
          <w:sz w:val="20"/>
          <w:szCs w:val="20"/>
        </w:rPr>
        <w:t>”</w:t>
      </w:r>
      <w:r w:rsidRPr="00925FE3">
        <w:rPr>
          <w:b/>
          <w:bCs/>
          <w:sz w:val="20"/>
          <w:szCs w:val="20"/>
        </w:rPr>
        <w:t xml:space="preserve"> </w:t>
      </w:r>
      <w:r w:rsidRPr="00925FE3">
        <w:rPr>
          <w:sz w:val="20"/>
          <w:szCs w:val="20"/>
        </w:rPr>
        <w:t xml:space="preserve">variable into </w:t>
      </w:r>
      <w:r>
        <w:rPr>
          <w:sz w:val="20"/>
          <w:szCs w:val="20"/>
        </w:rPr>
        <w:t>“</w:t>
      </w:r>
      <w:r w:rsidRPr="00925FE3">
        <w:rPr>
          <w:b/>
          <w:bCs/>
          <w:sz w:val="20"/>
          <w:szCs w:val="20"/>
        </w:rPr>
        <w:t>Default</w:t>
      </w:r>
      <w:r>
        <w:rPr>
          <w:b/>
          <w:bCs/>
          <w:sz w:val="20"/>
          <w:szCs w:val="20"/>
        </w:rPr>
        <w:t>”</w:t>
      </w:r>
      <w:r w:rsidRPr="00925FE3">
        <w:rPr>
          <w:sz w:val="20"/>
          <w:szCs w:val="20"/>
        </w:rPr>
        <w:t xml:space="preserve"> variable</w:t>
      </w:r>
    </w:p>
    <w:p w14:paraId="117B6FE6" w14:textId="77777777" w:rsidR="00F346CF" w:rsidRPr="00925FE3" w:rsidRDefault="00F346CF" w:rsidP="00F346CF">
      <w:pPr>
        <w:pStyle w:val="ListParagraph"/>
        <w:numPr>
          <w:ilvl w:val="0"/>
          <w:numId w:val="24"/>
        </w:numPr>
        <w:spacing w:after="240"/>
        <w:jc w:val="both"/>
        <w:rPr>
          <w:sz w:val="20"/>
          <w:szCs w:val="20"/>
        </w:rPr>
      </w:pPr>
      <w:r>
        <w:rPr>
          <w:b/>
          <w:bCs/>
          <w:sz w:val="20"/>
          <w:szCs w:val="20"/>
        </w:rPr>
        <w:t>“</w:t>
      </w:r>
      <w:r w:rsidRPr="00925FE3">
        <w:rPr>
          <w:b/>
          <w:bCs/>
          <w:sz w:val="20"/>
          <w:szCs w:val="20"/>
        </w:rPr>
        <w:t>NINQ</w:t>
      </w:r>
      <w:r>
        <w:rPr>
          <w:b/>
          <w:bCs/>
          <w:sz w:val="20"/>
          <w:szCs w:val="20"/>
        </w:rPr>
        <w:t>”</w:t>
      </w:r>
      <w:r w:rsidRPr="00925FE3">
        <w:rPr>
          <w:b/>
          <w:bCs/>
          <w:sz w:val="20"/>
          <w:szCs w:val="20"/>
        </w:rPr>
        <w:t xml:space="preserve"> </w:t>
      </w:r>
      <w:r w:rsidRPr="00925FE3">
        <w:rPr>
          <w:sz w:val="20"/>
          <w:szCs w:val="20"/>
        </w:rPr>
        <w:t xml:space="preserve">variable into </w:t>
      </w:r>
      <w:r>
        <w:rPr>
          <w:sz w:val="20"/>
          <w:szCs w:val="20"/>
        </w:rPr>
        <w:t>“</w:t>
      </w:r>
      <w:r w:rsidRPr="00925FE3">
        <w:rPr>
          <w:b/>
          <w:bCs/>
          <w:sz w:val="20"/>
          <w:szCs w:val="20"/>
        </w:rPr>
        <w:t>Credit_Inquiries</w:t>
      </w:r>
      <w:r>
        <w:rPr>
          <w:b/>
          <w:bCs/>
          <w:sz w:val="20"/>
          <w:szCs w:val="20"/>
        </w:rPr>
        <w:t>”</w:t>
      </w:r>
      <w:r w:rsidRPr="00925FE3">
        <w:rPr>
          <w:sz w:val="20"/>
          <w:szCs w:val="20"/>
        </w:rPr>
        <w:t xml:space="preserve"> variable</w:t>
      </w:r>
    </w:p>
    <w:p w14:paraId="47808E84" w14:textId="77777777" w:rsidR="00F346CF" w:rsidRPr="00925FE3" w:rsidRDefault="00F346CF" w:rsidP="00F346CF">
      <w:pPr>
        <w:pStyle w:val="ListParagraph"/>
        <w:numPr>
          <w:ilvl w:val="0"/>
          <w:numId w:val="24"/>
        </w:numPr>
        <w:spacing w:after="240"/>
        <w:jc w:val="both"/>
        <w:rPr>
          <w:b/>
          <w:bCs/>
          <w:sz w:val="20"/>
          <w:szCs w:val="20"/>
        </w:rPr>
      </w:pPr>
      <w:r>
        <w:rPr>
          <w:b/>
          <w:bCs/>
          <w:color w:val="3F3F3F"/>
          <w:sz w:val="20"/>
          <w:szCs w:val="20"/>
        </w:rPr>
        <w:t>“</w:t>
      </w:r>
      <w:r w:rsidRPr="00925FE3">
        <w:rPr>
          <w:b/>
          <w:bCs/>
          <w:color w:val="3F3F3F"/>
          <w:sz w:val="20"/>
          <w:szCs w:val="20"/>
        </w:rPr>
        <w:t>CLNO</w:t>
      </w:r>
      <w:r>
        <w:rPr>
          <w:b/>
          <w:bCs/>
          <w:color w:val="3F3F3F"/>
          <w:sz w:val="20"/>
          <w:szCs w:val="20"/>
        </w:rPr>
        <w:t>”</w:t>
      </w:r>
      <w:r w:rsidRPr="00925FE3">
        <w:rPr>
          <w:sz w:val="20"/>
          <w:szCs w:val="20"/>
        </w:rPr>
        <w:t xml:space="preserve"> variable into </w:t>
      </w:r>
      <w:r>
        <w:rPr>
          <w:sz w:val="20"/>
          <w:szCs w:val="20"/>
        </w:rPr>
        <w:t>“</w:t>
      </w:r>
      <w:r w:rsidRPr="00925FE3">
        <w:rPr>
          <w:b/>
          <w:bCs/>
          <w:sz w:val="20"/>
          <w:szCs w:val="20"/>
        </w:rPr>
        <w:t>Credit_Lines</w:t>
      </w:r>
      <w:r>
        <w:rPr>
          <w:b/>
          <w:bCs/>
          <w:sz w:val="20"/>
          <w:szCs w:val="20"/>
        </w:rPr>
        <w:t>”</w:t>
      </w:r>
      <w:r w:rsidRPr="00925FE3">
        <w:rPr>
          <w:sz w:val="20"/>
          <w:szCs w:val="20"/>
        </w:rPr>
        <w:t xml:space="preserve"> variable</w:t>
      </w:r>
    </w:p>
    <w:p w14:paraId="29E82E21" w14:textId="77777777" w:rsidR="00F346CF" w:rsidRPr="003E017F" w:rsidRDefault="00F346CF" w:rsidP="00F346CF">
      <w:pPr>
        <w:spacing w:line="360" w:lineRule="auto"/>
        <w:rPr>
          <w:b/>
          <w:bCs/>
        </w:rPr>
      </w:pPr>
      <w:r w:rsidRPr="003E017F">
        <w:rPr>
          <w:b/>
          <w:bCs/>
        </w:rPr>
        <w:t>Structure of the Data</w:t>
      </w:r>
    </w:p>
    <w:p w14:paraId="4B3E691A" w14:textId="77777777" w:rsidR="00F346CF" w:rsidRDefault="00F346CF" w:rsidP="00F346CF">
      <w:pPr>
        <w:rPr>
          <w:sz w:val="20"/>
          <w:szCs w:val="20"/>
        </w:rPr>
      </w:pPr>
      <w:r w:rsidRPr="000D4680">
        <w:rPr>
          <w:sz w:val="20"/>
          <w:szCs w:val="20"/>
        </w:rPr>
        <w:t xml:space="preserve">We have a total of </w:t>
      </w:r>
      <w:r w:rsidRPr="000D4680">
        <w:rPr>
          <w:b/>
          <w:bCs/>
          <w:sz w:val="20"/>
          <w:szCs w:val="20"/>
        </w:rPr>
        <w:t>5,961</w:t>
      </w:r>
      <w:r w:rsidRPr="000D4680">
        <w:rPr>
          <w:sz w:val="20"/>
          <w:szCs w:val="20"/>
        </w:rPr>
        <w:t xml:space="preserve"> observations and </w:t>
      </w:r>
      <w:r w:rsidRPr="000D4680">
        <w:rPr>
          <w:b/>
          <w:bCs/>
          <w:sz w:val="20"/>
          <w:szCs w:val="20"/>
        </w:rPr>
        <w:t>13</w:t>
      </w:r>
      <w:r w:rsidRPr="000D4680">
        <w:rPr>
          <w:sz w:val="20"/>
          <w:szCs w:val="20"/>
        </w:rPr>
        <w:t xml:space="preserve"> variables, out of 13 variables, 2 are categorical variables, 5 are numerical and 6 are integer variables.</w:t>
      </w:r>
    </w:p>
    <w:p w14:paraId="3452DE5E" w14:textId="77777777" w:rsidR="00F346CF" w:rsidRPr="000D4680" w:rsidRDefault="00F346CF" w:rsidP="00F346CF">
      <w:pPr>
        <w:spacing w:line="360" w:lineRule="auto"/>
        <w:rPr>
          <w:sz w:val="20"/>
          <w:szCs w:val="20"/>
        </w:rPr>
      </w:pPr>
      <w:r w:rsidRPr="000D4680">
        <w:rPr>
          <w:b/>
          <w:bCs/>
          <w:noProof/>
          <w:sz w:val="20"/>
          <w:szCs w:val="20"/>
          <w14:ligatures w14:val="standardContextual"/>
        </w:rPr>
        <mc:AlternateContent>
          <mc:Choice Requires="wps">
            <w:drawing>
              <wp:anchor distT="0" distB="0" distL="114300" distR="114300" simplePos="0" relativeHeight="251716608" behindDoc="0" locked="0" layoutInCell="1" allowOverlap="1" wp14:anchorId="5782393E" wp14:editId="39DAF709">
                <wp:simplePos x="0" y="0"/>
                <wp:positionH relativeFrom="column">
                  <wp:posOffset>711200</wp:posOffset>
                </wp:positionH>
                <wp:positionV relativeFrom="paragraph">
                  <wp:posOffset>185420</wp:posOffset>
                </wp:positionV>
                <wp:extent cx="4032250" cy="2025650"/>
                <wp:effectExtent l="76200" t="76200" r="101600" b="88900"/>
                <wp:wrapNone/>
                <wp:docPr id="1991510673" name="Rectangle 2"/>
                <wp:cNvGraphicFramePr/>
                <a:graphic xmlns:a="http://schemas.openxmlformats.org/drawingml/2006/main">
                  <a:graphicData uri="http://schemas.microsoft.com/office/word/2010/wordprocessingShape">
                    <wps:wsp>
                      <wps:cNvSpPr/>
                      <wps:spPr>
                        <a:xfrm>
                          <a:off x="0" y="0"/>
                          <a:ext cx="4032250" cy="2025650"/>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17A8A" id="Rectangle 2" o:spid="_x0000_s1026" style="position:absolute;margin-left:56pt;margin-top:14.6pt;width:317.5pt;height:1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" filled="f" strokecolor="#4472c4" strokeweight="1pt"/>
            </w:pict>
          </mc:Fallback>
        </mc:AlternateContent>
      </w:r>
    </w:p>
    <w:p w14:paraId="6A298068" w14:textId="77777777" w:rsidR="00F346CF" w:rsidRPr="005F7E18" w:rsidRDefault="00F346CF" w:rsidP="00F346CF">
      <w:pPr>
        <w:ind w:left="1440"/>
        <w:jc w:val="both"/>
        <w:rPr>
          <w:sz w:val="20"/>
          <w:szCs w:val="20"/>
        </w:rPr>
      </w:pPr>
      <w:r w:rsidRPr="005F7E18">
        <w:rPr>
          <w:b/>
          <w:bCs/>
          <w:sz w:val="20"/>
          <w:szCs w:val="20"/>
        </w:rPr>
        <w:t xml:space="preserve"> DEFAULT</w:t>
      </w:r>
      <w:r w:rsidRPr="005F7E18">
        <w:rPr>
          <w:b/>
          <w:bCs/>
          <w:sz w:val="20"/>
          <w:szCs w:val="20"/>
        </w:rPr>
        <w:tab/>
        <w:t xml:space="preserve">   </w:t>
      </w:r>
      <w:r>
        <w:rPr>
          <w:b/>
          <w:bCs/>
          <w:sz w:val="20"/>
          <w:szCs w:val="20"/>
        </w:rPr>
        <w:t xml:space="preserve"> </w:t>
      </w:r>
      <w:r w:rsidRPr="005F7E18">
        <w:rPr>
          <w:b/>
          <w:bCs/>
          <w:sz w:val="20"/>
          <w:szCs w:val="20"/>
        </w:rPr>
        <w:t xml:space="preserve">  : </w:t>
      </w:r>
      <w:r w:rsidRPr="005F7E18">
        <w:rPr>
          <w:sz w:val="20"/>
          <w:szCs w:val="20"/>
        </w:rPr>
        <w:t>int  1 1 1 1 0 1 1 1 1 1 ...</w:t>
      </w:r>
    </w:p>
    <w:p w14:paraId="553001D4" w14:textId="77777777" w:rsidR="00F346CF" w:rsidRPr="005F7E18" w:rsidRDefault="00F346CF" w:rsidP="00F346CF">
      <w:pPr>
        <w:ind w:left="1440"/>
        <w:jc w:val="both"/>
        <w:rPr>
          <w:sz w:val="20"/>
          <w:szCs w:val="20"/>
        </w:rPr>
      </w:pPr>
      <w:r w:rsidRPr="005F7E18">
        <w:rPr>
          <w:b/>
          <w:bCs/>
          <w:sz w:val="20"/>
          <w:szCs w:val="20"/>
        </w:rPr>
        <w:t xml:space="preserve"> LOAN</w:t>
      </w:r>
      <w:r w:rsidRPr="005F7E18">
        <w:rPr>
          <w:b/>
          <w:bCs/>
          <w:sz w:val="20"/>
          <w:szCs w:val="20"/>
        </w:rPr>
        <w:tab/>
        <w:t xml:space="preserve">  </w:t>
      </w:r>
      <w:r>
        <w:rPr>
          <w:b/>
          <w:bCs/>
          <w:sz w:val="20"/>
          <w:szCs w:val="20"/>
        </w:rPr>
        <w:tab/>
        <w:t xml:space="preserve"> </w:t>
      </w:r>
      <w:r w:rsidRPr="005F7E18">
        <w:rPr>
          <w:b/>
          <w:bCs/>
          <w:sz w:val="20"/>
          <w:szCs w:val="20"/>
        </w:rPr>
        <w:t xml:space="preserve"> </w:t>
      </w:r>
      <w:r>
        <w:rPr>
          <w:b/>
          <w:bCs/>
          <w:sz w:val="20"/>
          <w:szCs w:val="20"/>
        </w:rPr>
        <w:t xml:space="preserve"> </w:t>
      </w:r>
      <w:r w:rsidRPr="005F7E18">
        <w:rPr>
          <w:b/>
          <w:bCs/>
          <w:sz w:val="20"/>
          <w:szCs w:val="20"/>
        </w:rPr>
        <w:t xml:space="preserve"> </w:t>
      </w:r>
      <w:r>
        <w:rPr>
          <w:b/>
          <w:bCs/>
          <w:sz w:val="20"/>
          <w:szCs w:val="20"/>
        </w:rPr>
        <w:t xml:space="preserve"> </w:t>
      </w:r>
      <w:r w:rsidRPr="005F7E18">
        <w:rPr>
          <w:b/>
          <w:bCs/>
          <w:sz w:val="20"/>
          <w:szCs w:val="20"/>
        </w:rPr>
        <w:t xml:space="preserve"> : </w:t>
      </w:r>
      <w:r w:rsidRPr="005F7E18">
        <w:rPr>
          <w:sz w:val="20"/>
          <w:szCs w:val="20"/>
        </w:rPr>
        <w:t>int  1100 1300 1500 1700 1700 1800 1800 2000 ...</w:t>
      </w:r>
    </w:p>
    <w:p w14:paraId="2DC2F902" w14:textId="77777777" w:rsidR="00F346CF" w:rsidRPr="005F7E18" w:rsidRDefault="00F346CF" w:rsidP="00F346CF">
      <w:pPr>
        <w:ind w:left="1440"/>
        <w:jc w:val="both"/>
        <w:rPr>
          <w:sz w:val="20"/>
          <w:szCs w:val="20"/>
        </w:rPr>
      </w:pPr>
      <w:r w:rsidRPr="005F7E18">
        <w:rPr>
          <w:b/>
          <w:bCs/>
          <w:sz w:val="20"/>
          <w:szCs w:val="20"/>
        </w:rPr>
        <w:t xml:space="preserve"> MORTDUE </w:t>
      </w:r>
      <w:r w:rsidRPr="005F7E18">
        <w:rPr>
          <w:b/>
          <w:bCs/>
          <w:sz w:val="20"/>
          <w:szCs w:val="20"/>
        </w:rPr>
        <w:tab/>
        <w:t xml:space="preserve"> </w:t>
      </w:r>
      <w:r>
        <w:rPr>
          <w:b/>
          <w:bCs/>
          <w:sz w:val="20"/>
          <w:szCs w:val="20"/>
        </w:rPr>
        <w:t xml:space="preserve"> </w:t>
      </w:r>
      <w:r w:rsidRPr="005F7E18">
        <w:rPr>
          <w:b/>
          <w:bCs/>
          <w:sz w:val="20"/>
          <w:szCs w:val="20"/>
        </w:rPr>
        <w:t xml:space="preserve">    : </w:t>
      </w:r>
      <w:r w:rsidRPr="005F7E18">
        <w:rPr>
          <w:sz w:val="20"/>
          <w:szCs w:val="20"/>
        </w:rPr>
        <w:t>num  25860 70053 13500 NA 97800 ...</w:t>
      </w:r>
    </w:p>
    <w:p w14:paraId="2BD79725" w14:textId="77777777" w:rsidR="00F346CF" w:rsidRPr="005F7E18" w:rsidRDefault="00F346CF" w:rsidP="00F346CF">
      <w:pPr>
        <w:ind w:left="1440"/>
        <w:jc w:val="both"/>
        <w:rPr>
          <w:b/>
          <w:bCs/>
          <w:sz w:val="20"/>
          <w:szCs w:val="20"/>
        </w:rPr>
      </w:pPr>
      <w:r w:rsidRPr="005F7E18">
        <w:rPr>
          <w:b/>
          <w:bCs/>
          <w:sz w:val="20"/>
          <w:szCs w:val="20"/>
        </w:rPr>
        <w:t xml:space="preserve"> VALUE </w:t>
      </w:r>
      <w:r w:rsidRPr="005F7E18">
        <w:rPr>
          <w:b/>
          <w:bCs/>
          <w:sz w:val="20"/>
          <w:szCs w:val="20"/>
        </w:rPr>
        <w:tab/>
        <w:t xml:space="preserve">     </w:t>
      </w:r>
      <w:r>
        <w:rPr>
          <w:b/>
          <w:bCs/>
          <w:sz w:val="20"/>
          <w:szCs w:val="20"/>
        </w:rPr>
        <w:t xml:space="preserve"> </w:t>
      </w:r>
      <w:r w:rsidRPr="005F7E18">
        <w:rPr>
          <w:b/>
          <w:bCs/>
          <w:sz w:val="20"/>
          <w:szCs w:val="20"/>
        </w:rPr>
        <w:t xml:space="preserve">: </w:t>
      </w:r>
      <w:r w:rsidRPr="005F7E18">
        <w:rPr>
          <w:sz w:val="20"/>
          <w:szCs w:val="20"/>
        </w:rPr>
        <w:t>num  39025 68400 16700 NA 112000 ...</w:t>
      </w:r>
    </w:p>
    <w:p w14:paraId="08CE42FB" w14:textId="77777777" w:rsidR="00F346CF" w:rsidRPr="005F7E18" w:rsidRDefault="00F346CF" w:rsidP="00F346CF">
      <w:pPr>
        <w:ind w:left="1440"/>
        <w:jc w:val="both"/>
        <w:rPr>
          <w:sz w:val="20"/>
          <w:szCs w:val="20"/>
        </w:rPr>
      </w:pPr>
      <w:r w:rsidRPr="005F7E18">
        <w:rPr>
          <w:b/>
          <w:bCs/>
          <w:sz w:val="20"/>
          <w:szCs w:val="20"/>
        </w:rPr>
        <w:t xml:space="preserve"> REASON</w:t>
      </w:r>
      <w:r w:rsidRPr="005F7E18">
        <w:rPr>
          <w:b/>
          <w:bCs/>
          <w:sz w:val="20"/>
          <w:szCs w:val="20"/>
        </w:rPr>
        <w:tab/>
        <w:t xml:space="preserve">     </w:t>
      </w:r>
      <w:r>
        <w:rPr>
          <w:b/>
          <w:bCs/>
          <w:sz w:val="20"/>
          <w:szCs w:val="20"/>
        </w:rPr>
        <w:t xml:space="preserve"> </w:t>
      </w:r>
      <w:r w:rsidRPr="005F7E18">
        <w:rPr>
          <w:b/>
          <w:bCs/>
          <w:sz w:val="20"/>
          <w:szCs w:val="20"/>
        </w:rPr>
        <w:t xml:space="preserve">: </w:t>
      </w:r>
      <w:r w:rsidRPr="005F7E18">
        <w:rPr>
          <w:sz w:val="20"/>
          <w:szCs w:val="20"/>
        </w:rPr>
        <w:t>chr  "HomeImp" "HomeImp" "HomeImp" "" ...</w:t>
      </w:r>
    </w:p>
    <w:p w14:paraId="6BEC572C" w14:textId="77777777" w:rsidR="00F346CF" w:rsidRPr="005F7E18" w:rsidRDefault="00F346CF" w:rsidP="00F346CF">
      <w:pPr>
        <w:ind w:left="1440"/>
        <w:jc w:val="both"/>
        <w:rPr>
          <w:b/>
          <w:bCs/>
          <w:sz w:val="20"/>
          <w:szCs w:val="20"/>
        </w:rPr>
      </w:pPr>
      <w:r w:rsidRPr="005F7E18">
        <w:rPr>
          <w:b/>
          <w:bCs/>
          <w:sz w:val="20"/>
          <w:szCs w:val="20"/>
        </w:rPr>
        <w:t xml:space="preserve"> JOB</w:t>
      </w:r>
      <w:r w:rsidRPr="005F7E18">
        <w:rPr>
          <w:b/>
          <w:bCs/>
          <w:sz w:val="20"/>
          <w:szCs w:val="20"/>
        </w:rPr>
        <w:tab/>
      </w:r>
      <w:r w:rsidRPr="005F7E18">
        <w:rPr>
          <w:b/>
          <w:bCs/>
          <w:sz w:val="20"/>
          <w:szCs w:val="20"/>
        </w:rPr>
        <w:tab/>
        <w:t xml:space="preserve">     </w:t>
      </w:r>
      <w:r>
        <w:rPr>
          <w:b/>
          <w:bCs/>
          <w:sz w:val="20"/>
          <w:szCs w:val="20"/>
        </w:rPr>
        <w:t xml:space="preserve"> </w:t>
      </w:r>
      <w:r w:rsidRPr="005F7E18">
        <w:rPr>
          <w:b/>
          <w:bCs/>
          <w:sz w:val="20"/>
          <w:szCs w:val="20"/>
        </w:rPr>
        <w:t xml:space="preserve">: </w:t>
      </w:r>
      <w:r w:rsidRPr="005F7E18">
        <w:rPr>
          <w:sz w:val="20"/>
          <w:szCs w:val="20"/>
        </w:rPr>
        <w:t>chr  "Other" "Other" "Other” " ...</w:t>
      </w:r>
    </w:p>
    <w:p w14:paraId="64D91178" w14:textId="77777777" w:rsidR="00F346CF" w:rsidRPr="005F7E18" w:rsidRDefault="00F346CF" w:rsidP="00F346CF">
      <w:pPr>
        <w:ind w:left="1440"/>
        <w:jc w:val="both"/>
        <w:rPr>
          <w:b/>
          <w:bCs/>
          <w:sz w:val="20"/>
          <w:szCs w:val="20"/>
        </w:rPr>
      </w:pPr>
      <w:r w:rsidRPr="005F7E18">
        <w:rPr>
          <w:b/>
          <w:bCs/>
          <w:sz w:val="20"/>
          <w:szCs w:val="20"/>
        </w:rPr>
        <w:t xml:space="preserve"> YOJ                     </w:t>
      </w:r>
      <w:r>
        <w:rPr>
          <w:b/>
          <w:bCs/>
          <w:sz w:val="20"/>
          <w:szCs w:val="20"/>
        </w:rPr>
        <w:t xml:space="preserve">     </w:t>
      </w:r>
      <w:r w:rsidRPr="005F7E18">
        <w:rPr>
          <w:b/>
          <w:bCs/>
          <w:sz w:val="20"/>
          <w:szCs w:val="20"/>
        </w:rPr>
        <w:t xml:space="preserve">: </w:t>
      </w:r>
      <w:r w:rsidRPr="005F7E18">
        <w:rPr>
          <w:sz w:val="20"/>
          <w:szCs w:val="20"/>
        </w:rPr>
        <w:t>num  10.5 7 4 NA 3 9 5 11 3 16 ...</w:t>
      </w:r>
    </w:p>
    <w:p w14:paraId="76800461" w14:textId="77777777" w:rsidR="00F346CF" w:rsidRPr="005F7E18" w:rsidRDefault="00F346CF" w:rsidP="00F346CF">
      <w:pPr>
        <w:ind w:left="1440"/>
        <w:jc w:val="both"/>
        <w:rPr>
          <w:b/>
          <w:bCs/>
          <w:sz w:val="20"/>
          <w:szCs w:val="20"/>
        </w:rPr>
      </w:pPr>
      <w:r w:rsidRPr="005F7E18">
        <w:rPr>
          <w:b/>
          <w:bCs/>
          <w:sz w:val="20"/>
          <w:szCs w:val="20"/>
        </w:rPr>
        <w:t xml:space="preserve"> DEROG               </w:t>
      </w:r>
      <w:r>
        <w:rPr>
          <w:b/>
          <w:bCs/>
          <w:sz w:val="20"/>
          <w:szCs w:val="20"/>
        </w:rPr>
        <w:t xml:space="preserve">    </w:t>
      </w:r>
      <w:r w:rsidRPr="005F7E18">
        <w:rPr>
          <w:b/>
          <w:bCs/>
          <w:sz w:val="20"/>
          <w:szCs w:val="20"/>
        </w:rPr>
        <w:t xml:space="preserve">: </w:t>
      </w:r>
      <w:r w:rsidRPr="005F7E18">
        <w:rPr>
          <w:sz w:val="20"/>
          <w:szCs w:val="20"/>
        </w:rPr>
        <w:t>int  0 0 0 NA 0 0 3 0 0 0 ...</w:t>
      </w:r>
    </w:p>
    <w:p w14:paraId="2834EAA3" w14:textId="77777777" w:rsidR="00F346CF" w:rsidRPr="005F7E18" w:rsidRDefault="00F346CF" w:rsidP="00F346CF">
      <w:pPr>
        <w:ind w:left="1440"/>
        <w:jc w:val="both"/>
        <w:rPr>
          <w:b/>
          <w:bCs/>
          <w:sz w:val="20"/>
          <w:szCs w:val="20"/>
        </w:rPr>
      </w:pPr>
      <w:r w:rsidRPr="005F7E18">
        <w:rPr>
          <w:b/>
          <w:bCs/>
          <w:sz w:val="20"/>
          <w:szCs w:val="20"/>
        </w:rPr>
        <w:t xml:space="preserve"> DELINQ              </w:t>
      </w:r>
      <w:r>
        <w:rPr>
          <w:b/>
          <w:bCs/>
          <w:sz w:val="20"/>
          <w:szCs w:val="20"/>
        </w:rPr>
        <w:t xml:space="preserve">    </w:t>
      </w:r>
      <w:r w:rsidRPr="005F7E18">
        <w:rPr>
          <w:b/>
          <w:bCs/>
          <w:sz w:val="20"/>
          <w:szCs w:val="20"/>
        </w:rPr>
        <w:t xml:space="preserve">: </w:t>
      </w:r>
      <w:r w:rsidRPr="005F7E18">
        <w:rPr>
          <w:sz w:val="20"/>
          <w:szCs w:val="20"/>
        </w:rPr>
        <w:t>int  0 2 0 NA 0 0 2 0 2 0 ...</w:t>
      </w:r>
    </w:p>
    <w:p w14:paraId="111A2A30" w14:textId="77777777" w:rsidR="00F346CF" w:rsidRPr="005F7E18" w:rsidRDefault="00F346CF" w:rsidP="00F346CF">
      <w:pPr>
        <w:ind w:left="1440"/>
        <w:jc w:val="both"/>
        <w:rPr>
          <w:b/>
          <w:bCs/>
          <w:sz w:val="20"/>
          <w:szCs w:val="20"/>
        </w:rPr>
      </w:pPr>
      <w:r w:rsidRPr="005F7E18">
        <w:rPr>
          <w:b/>
          <w:bCs/>
          <w:sz w:val="20"/>
          <w:szCs w:val="20"/>
        </w:rPr>
        <w:t xml:space="preserve"> CLAGE                </w:t>
      </w:r>
      <w:r>
        <w:rPr>
          <w:b/>
          <w:bCs/>
          <w:sz w:val="20"/>
          <w:szCs w:val="20"/>
        </w:rPr>
        <w:t xml:space="preserve">   </w:t>
      </w:r>
      <w:r w:rsidRPr="005F7E18">
        <w:rPr>
          <w:b/>
          <w:bCs/>
          <w:sz w:val="20"/>
          <w:szCs w:val="20"/>
        </w:rPr>
        <w:t xml:space="preserve">: </w:t>
      </w:r>
      <w:r w:rsidRPr="005F7E18">
        <w:rPr>
          <w:sz w:val="20"/>
          <w:szCs w:val="20"/>
        </w:rPr>
        <w:t>num  94.4 121.8 149.5 NA 93.3 ...</w:t>
      </w:r>
    </w:p>
    <w:p w14:paraId="33D1250B" w14:textId="77777777" w:rsidR="00F346CF" w:rsidRPr="005F7E18" w:rsidRDefault="00F346CF" w:rsidP="00F346CF">
      <w:pPr>
        <w:ind w:left="1440"/>
        <w:jc w:val="both"/>
        <w:rPr>
          <w:b/>
          <w:bCs/>
          <w:sz w:val="20"/>
          <w:szCs w:val="20"/>
        </w:rPr>
      </w:pPr>
      <w:r w:rsidRPr="005F7E18">
        <w:rPr>
          <w:b/>
          <w:bCs/>
          <w:sz w:val="20"/>
          <w:szCs w:val="20"/>
        </w:rPr>
        <w:t xml:space="preserve"> Credit</w:t>
      </w:r>
      <w:r>
        <w:rPr>
          <w:b/>
          <w:bCs/>
          <w:sz w:val="20"/>
          <w:szCs w:val="20"/>
        </w:rPr>
        <w:t>_</w:t>
      </w:r>
      <w:r w:rsidRPr="005F7E18">
        <w:rPr>
          <w:b/>
          <w:bCs/>
          <w:sz w:val="20"/>
          <w:szCs w:val="20"/>
        </w:rPr>
        <w:t xml:space="preserve">Inquiries   </w:t>
      </w:r>
      <w:r>
        <w:rPr>
          <w:b/>
          <w:bCs/>
          <w:sz w:val="20"/>
          <w:szCs w:val="20"/>
        </w:rPr>
        <w:t xml:space="preserve">  </w:t>
      </w:r>
      <w:r w:rsidRPr="005F7E18">
        <w:rPr>
          <w:b/>
          <w:bCs/>
          <w:sz w:val="20"/>
          <w:szCs w:val="20"/>
        </w:rPr>
        <w:t xml:space="preserve">: </w:t>
      </w:r>
      <w:r w:rsidRPr="005F7E18">
        <w:rPr>
          <w:sz w:val="20"/>
          <w:szCs w:val="20"/>
        </w:rPr>
        <w:t>int  1 0 1 NA 0 1 1 0 1 0 ...</w:t>
      </w:r>
    </w:p>
    <w:p w14:paraId="7986D3E9" w14:textId="77777777" w:rsidR="00F346CF" w:rsidRPr="005F7E18" w:rsidRDefault="00F346CF" w:rsidP="00F346CF">
      <w:pPr>
        <w:ind w:left="1440"/>
        <w:jc w:val="both"/>
        <w:rPr>
          <w:b/>
          <w:bCs/>
          <w:sz w:val="20"/>
          <w:szCs w:val="20"/>
        </w:rPr>
      </w:pPr>
      <w:r w:rsidRPr="005F7E18">
        <w:rPr>
          <w:b/>
          <w:bCs/>
          <w:sz w:val="20"/>
          <w:szCs w:val="20"/>
        </w:rPr>
        <w:t xml:space="preserve"> Credit_Lines        </w:t>
      </w:r>
      <w:r>
        <w:rPr>
          <w:b/>
          <w:bCs/>
          <w:sz w:val="20"/>
          <w:szCs w:val="20"/>
        </w:rPr>
        <w:t xml:space="preserve">   </w:t>
      </w:r>
      <w:r w:rsidRPr="005F7E18">
        <w:rPr>
          <w:b/>
          <w:bCs/>
          <w:sz w:val="20"/>
          <w:szCs w:val="20"/>
        </w:rPr>
        <w:t xml:space="preserve">: </w:t>
      </w:r>
      <w:r w:rsidRPr="005F7E18">
        <w:rPr>
          <w:sz w:val="20"/>
          <w:szCs w:val="20"/>
        </w:rPr>
        <w:t>int  9 14 10 NA 14 8 17 8 12 13 ...</w:t>
      </w:r>
    </w:p>
    <w:p w14:paraId="447C8555" w14:textId="77777777" w:rsidR="00F346CF" w:rsidRPr="005F7E18" w:rsidRDefault="00F346CF" w:rsidP="00F346CF">
      <w:pPr>
        <w:ind w:left="1440"/>
        <w:jc w:val="both"/>
        <w:rPr>
          <w:sz w:val="20"/>
          <w:szCs w:val="20"/>
        </w:rPr>
      </w:pPr>
      <w:r w:rsidRPr="005F7E18">
        <w:rPr>
          <w:b/>
          <w:bCs/>
          <w:sz w:val="20"/>
          <w:szCs w:val="20"/>
        </w:rPr>
        <w:t xml:space="preserve"> DEBTINC            </w:t>
      </w:r>
      <w:r>
        <w:rPr>
          <w:b/>
          <w:bCs/>
          <w:sz w:val="20"/>
          <w:szCs w:val="20"/>
        </w:rPr>
        <w:t xml:space="preserve">   </w:t>
      </w:r>
      <w:r w:rsidRPr="005F7E18">
        <w:rPr>
          <w:b/>
          <w:bCs/>
          <w:sz w:val="20"/>
          <w:szCs w:val="20"/>
        </w:rPr>
        <w:t xml:space="preserve">: </w:t>
      </w:r>
      <w:r w:rsidRPr="005F7E18">
        <w:rPr>
          <w:sz w:val="20"/>
          <w:szCs w:val="20"/>
        </w:rPr>
        <w:t>num  NA NA NA NA NA ...</w:t>
      </w:r>
    </w:p>
    <w:p w14:paraId="7813F919" w14:textId="77777777" w:rsidR="00F346CF" w:rsidRPr="005F7E18" w:rsidRDefault="00F346CF" w:rsidP="00F346CF">
      <w:pPr>
        <w:spacing w:line="360" w:lineRule="auto"/>
      </w:pPr>
    </w:p>
    <w:p w14:paraId="31483183" w14:textId="77777777" w:rsidR="00F346CF" w:rsidRPr="003E017F" w:rsidRDefault="00F346CF" w:rsidP="00F346CF">
      <w:pPr>
        <w:spacing w:line="360" w:lineRule="auto"/>
        <w:rPr>
          <w:b/>
          <w:bCs/>
        </w:rPr>
      </w:pPr>
      <w:r w:rsidRPr="003E017F">
        <w:rPr>
          <w:b/>
          <w:bCs/>
        </w:rPr>
        <w:t>Predictors and Target Variable</w:t>
      </w:r>
    </w:p>
    <w:p w14:paraId="39A04B21" w14:textId="77777777" w:rsidR="00F346CF" w:rsidRPr="000D4680" w:rsidRDefault="00F346CF" w:rsidP="00F346CF">
      <w:pPr>
        <w:spacing w:after="240"/>
        <w:rPr>
          <w:b/>
          <w:bCs/>
          <w:sz w:val="20"/>
          <w:szCs w:val="20"/>
        </w:rPr>
      </w:pPr>
      <w:r w:rsidRPr="000D4680">
        <w:rPr>
          <w:sz w:val="20"/>
          <w:szCs w:val="20"/>
        </w:rPr>
        <w:t xml:space="preserve">Since our project goal is to classify the default customers. So, our </w:t>
      </w:r>
      <w:r w:rsidRPr="000D4680">
        <w:rPr>
          <w:b/>
          <w:bCs/>
          <w:sz w:val="20"/>
          <w:szCs w:val="20"/>
        </w:rPr>
        <w:t>target</w:t>
      </w:r>
      <w:r w:rsidRPr="000D4680">
        <w:rPr>
          <w:sz w:val="20"/>
          <w:szCs w:val="20"/>
        </w:rPr>
        <w:t xml:space="preserve"> variable will be </w:t>
      </w:r>
      <w:r w:rsidRPr="000D4680">
        <w:rPr>
          <w:b/>
          <w:bCs/>
          <w:sz w:val="20"/>
          <w:szCs w:val="20"/>
        </w:rPr>
        <w:t>Default</w:t>
      </w:r>
      <w:r w:rsidRPr="000D4680">
        <w:rPr>
          <w:sz w:val="20"/>
          <w:szCs w:val="20"/>
        </w:rPr>
        <w:t>, and all other variables like LOAN, REASON, MORTDUE, DELINQ, DEORG, VALUE, JOB, YOJ, CLAGE, Credit_Inquiries, Credit_Lines, DEBTINC are predictors.</w:t>
      </w:r>
    </w:p>
    <w:p w14:paraId="556EF0FA" w14:textId="77777777" w:rsidR="00F346CF" w:rsidRPr="000D4680" w:rsidRDefault="00F346CF" w:rsidP="00F346CF">
      <w:pPr>
        <w:spacing w:before="120" w:line="360" w:lineRule="auto"/>
        <w:rPr>
          <w:b/>
          <w:bCs/>
        </w:rPr>
      </w:pPr>
      <w:r w:rsidRPr="000D4680">
        <w:rPr>
          <w:b/>
          <w:bCs/>
        </w:rPr>
        <w:t>MISSING VALUE ANALYSIS</w:t>
      </w:r>
    </w:p>
    <w:p w14:paraId="1C1F854F" w14:textId="77777777" w:rsidR="00F346CF" w:rsidRPr="000D4680" w:rsidRDefault="00F346CF" w:rsidP="00F346CF">
      <w:pPr>
        <w:spacing w:line="360" w:lineRule="auto"/>
        <w:rPr>
          <w:b/>
          <w:bCs/>
          <w:sz w:val="20"/>
          <w:szCs w:val="20"/>
        </w:rPr>
      </w:pPr>
      <w:r w:rsidRPr="000D4680">
        <w:rPr>
          <w:b/>
          <w:bCs/>
          <w:sz w:val="20"/>
          <w:szCs w:val="20"/>
        </w:rPr>
        <w:t>Checking for the Missing Values and Null Values</w:t>
      </w:r>
    </w:p>
    <w:p w14:paraId="0049DD0D" w14:textId="77777777" w:rsidR="00F346CF" w:rsidRDefault="00F346CF" w:rsidP="00F346CF">
      <w:pPr>
        <w:rPr>
          <w:sz w:val="20"/>
          <w:szCs w:val="20"/>
        </w:rPr>
      </w:pPr>
      <w:r w:rsidRPr="000D4680">
        <w:rPr>
          <w:sz w:val="20"/>
          <w:szCs w:val="20"/>
        </w:rPr>
        <w:t xml:space="preserve">There is a total of 4,740 missing values in the overall data. </w:t>
      </w:r>
    </w:p>
    <w:p w14:paraId="2CB1FBCA" w14:textId="77777777" w:rsidR="00F346CF" w:rsidRPr="000D4680" w:rsidRDefault="00F346CF" w:rsidP="00F346CF">
      <w:pPr>
        <w:rPr>
          <w:sz w:val="20"/>
          <w:szCs w:val="20"/>
        </w:rPr>
      </w:pPr>
    </w:p>
    <w:p w14:paraId="43153379" w14:textId="77777777" w:rsidR="00F346CF" w:rsidRPr="003E017F" w:rsidRDefault="00F346CF" w:rsidP="00F346CF">
      <w:pPr>
        <w:spacing w:line="360" w:lineRule="auto"/>
        <w:rPr>
          <w:b/>
          <w:bCs/>
          <w:sz w:val="20"/>
          <w:szCs w:val="20"/>
        </w:rPr>
      </w:pPr>
      <w:r w:rsidRPr="003E017F">
        <w:rPr>
          <w:b/>
          <w:bCs/>
          <w:sz w:val="20"/>
          <w:szCs w:val="20"/>
        </w:rPr>
        <w:t>Missing values by columns</w:t>
      </w:r>
    </w:p>
    <w:p w14:paraId="1F648EF0" w14:textId="77777777" w:rsidR="00F346CF" w:rsidRPr="003E017F" w:rsidRDefault="00F346CF" w:rsidP="00F346CF">
      <w:pPr>
        <w:spacing w:before="120" w:line="360" w:lineRule="auto"/>
        <w:jc w:val="center"/>
        <w:rPr>
          <w:b/>
          <w:bCs/>
        </w:rPr>
      </w:pPr>
      <w:r w:rsidRPr="000D4680">
        <w:rPr>
          <w:b/>
          <w:bCs/>
          <w:noProof/>
          <w:sz w:val="20"/>
          <w:szCs w:val="20"/>
          <w14:ligatures w14:val="standardContextual"/>
        </w:rPr>
        <mc:AlternateContent>
          <mc:Choice Requires="wps">
            <w:drawing>
              <wp:anchor distT="0" distB="0" distL="114300" distR="114300" simplePos="0" relativeHeight="251717632" behindDoc="0" locked="0" layoutInCell="1" allowOverlap="1" wp14:anchorId="2043E33F" wp14:editId="6771AC98">
                <wp:simplePos x="0" y="0"/>
                <wp:positionH relativeFrom="column">
                  <wp:posOffset>-36998</wp:posOffset>
                </wp:positionH>
                <wp:positionV relativeFrom="paragraph">
                  <wp:posOffset>78590</wp:posOffset>
                </wp:positionV>
                <wp:extent cx="6581606" cy="595064"/>
                <wp:effectExtent l="76200" t="76200" r="86360" b="90805"/>
                <wp:wrapNone/>
                <wp:docPr id="463073192" name="Rectangle 2"/>
                <wp:cNvGraphicFramePr/>
                <a:graphic xmlns:a="http://schemas.openxmlformats.org/drawingml/2006/main">
                  <a:graphicData uri="http://schemas.microsoft.com/office/word/2010/wordprocessingShape">
                    <wps:wsp>
                      <wps:cNvSpPr/>
                      <wps:spPr>
                        <a:xfrm>
                          <a:off x="0" y="0"/>
                          <a:ext cx="6581606" cy="595064"/>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857C3" id="Rectangle 2" o:spid="_x0000_s1026" style="position:absolute;margin-left:-2.9pt;margin-top:6.2pt;width:518.25pt;height:46.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" filled="f" strokecolor="#4472c4" strokeweight="1pt"/>
            </w:pict>
          </mc:Fallback>
        </mc:AlternateContent>
      </w:r>
      <w:r w:rsidRPr="003E017F">
        <w:rPr>
          <w:b/>
          <w:bCs/>
          <w:noProof/>
        </w:rPr>
        <w:drawing>
          <wp:inline distT="0" distB="0" distL="0" distR="0" wp14:anchorId="0EF732B7" wp14:editId="3C6154BF">
            <wp:extent cx="6423949" cy="532080"/>
            <wp:effectExtent l="0" t="0" r="0" b="1905"/>
            <wp:docPr id="9483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424" name=""/>
                    <pic:cNvPicPr/>
                  </pic:nvPicPr>
                  <pic:blipFill>
                    <a:blip r:embed="rId42"/>
                    <a:stretch>
                      <a:fillRect/>
                    </a:stretch>
                  </pic:blipFill>
                  <pic:spPr>
                    <a:xfrm>
                      <a:off x="0" y="0"/>
                      <a:ext cx="6577642" cy="544810"/>
                    </a:xfrm>
                    <a:prstGeom prst="rect">
                      <a:avLst/>
                    </a:prstGeom>
                  </pic:spPr>
                </pic:pic>
              </a:graphicData>
            </a:graphic>
          </wp:inline>
        </w:drawing>
      </w:r>
    </w:p>
    <w:p w14:paraId="6FCC48D4" w14:textId="77777777" w:rsidR="00F346CF" w:rsidRPr="003E017F" w:rsidRDefault="00F346CF" w:rsidP="00F346CF">
      <w:pPr>
        <w:spacing w:before="120" w:line="360" w:lineRule="auto"/>
        <w:jc w:val="both"/>
        <w:rPr>
          <w:b/>
          <w:bCs/>
          <w:sz w:val="20"/>
          <w:szCs w:val="20"/>
        </w:rPr>
      </w:pPr>
      <w:r w:rsidRPr="003E017F">
        <w:rPr>
          <w:b/>
          <w:bCs/>
          <w:sz w:val="20"/>
          <w:szCs w:val="20"/>
        </w:rPr>
        <w:t>Missing values in Percentage</w:t>
      </w:r>
    </w:p>
    <w:p w14:paraId="0B12DD56" w14:textId="77777777" w:rsidR="00F346CF" w:rsidRPr="003E017F" w:rsidRDefault="00F346CF" w:rsidP="00F346CF">
      <w:pPr>
        <w:spacing w:before="120" w:line="360" w:lineRule="auto"/>
        <w:jc w:val="center"/>
        <w:rPr>
          <w:b/>
          <w:bCs/>
        </w:rPr>
      </w:pPr>
      <w:r w:rsidRPr="000D4680">
        <w:rPr>
          <w:b/>
          <w:bCs/>
          <w:noProof/>
          <w:sz w:val="20"/>
          <w:szCs w:val="20"/>
          <w14:ligatures w14:val="standardContextual"/>
        </w:rPr>
        <mc:AlternateContent>
          <mc:Choice Requires="wps">
            <w:drawing>
              <wp:anchor distT="0" distB="0" distL="114300" distR="114300" simplePos="0" relativeHeight="251718656" behindDoc="0" locked="0" layoutInCell="1" allowOverlap="1" wp14:anchorId="7CFCFB0D" wp14:editId="10380F7F">
                <wp:simplePos x="0" y="0"/>
                <wp:positionH relativeFrom="column">
                  <wp:posOffset>-3083</wp:posOffset>
                </wp:positionH>
                <wp:positionV relativeFrom="paragraph">
                  <wp:posOffset>74482</wp:posOffset>
                </wp:positionV>
                <wp:extent cx="6581606" cy="678723"/>
                <wp:effectExtent l="76200" t="76200" r="86360" b="102870"/>
                <wp:wrapNone/>
                <wp:docPr id="1174245370" name="Rectangle 2"/>
                <wp:cNvGraphicFramePr/>
                <a:graphic xmlns:a="http://schemas.openxmlformats.org/drawingml/2006/main">
                  <a:graphicData uri="http://schemas.microsoft.com/office/word/2010/wordprocessingShape">
                    <wps:wsp>
                      <wps:cNvSpPr/>
                      <wps:spPr>
                        <a:xfrm>
                          <a:off x="0" y="0"/>
                          <a:ext cx="6581606" cy="678723"/>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D5CF5" id="Rectangle 2" o:spid="_x0000_s1026" style="position:absolute;margin-left:-.25pt;margin-top:5.85pt;width:518.25pt;height:5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" filled="f" strokecolor="#4472c4" strokeweight="1pt"/>
            </w:pict>
          </mc:Fallback>
        </mc:AlternateContent>
      </w:r>
      <w:r w:rsidRPr="003E017F">
        <w:rPr>
          <w:b/>
          <w:bCs/>
          <w:noProof/>
        </w:rPr>
        <w:drawing>
          <wp:inline distT="0" distB="0" distL="0" distR="0" wp14:anchorId="51B732A8" wp14:editId="7C1F47B8">
            <wp:extent cx="6545484" cy="676261"/>
            <wp:effectExtent l="0" t="0" r="0" b="0"/>
            <wp:docPr id="131955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9103" name=""/>
                    <pic:cNvPicPr/>
                  </pic:nvPicPr>
                  <pic:blipFill>
                    <a:blip r:embed="rId43"/>
                    <a:stretch>
                      <a:fillRect/>
                    </a:stretch>
                  </pic:blipFill>
                  <pic:spPr>
                    <a:xfrm>
                      <a:off x="0" y="0"/>
                      <a:ext cx="6836099" cy="706287"/>
                    </a:xfrm>
                    <a:prstGeom prst="rect">
                      <a:avLst/>
                    </a:prstGeom>
                  </pic:spPr>
                </pic:pic>
              </a:graphicData>
            </a:graphic>
          </wp:inline>
        </w:drawing>
      </w:r>
    </w:p>
    <w:p w14:paraId="6DC1EA81" w14:textId="77777777" w:rsidR="00F346CF" w:rsidRPr="000D4680" w:rsidRDefault="00F346CF" w:rsidP="00F346CF">
      <w:pPr>
        <w:spacing w:before="120"/>
        <w:jc w:val="both"/>
        <w:rPr>
          <w:sz w:val="20"/>
          <w:szCs w:val="20"/>
        </w:rPr>
      </w:pPr>
      <w:r w:rsidRPr="000D4680">
        <w:rPr>
          <w:sz w:val="20"/>
          <w:szCs w:val="20"/>
        </w:rPr>
        <w:t>DEBTINC has the highest percentage of Missing values is 21% followed by DEORG is 12%, DELINQ which is 10% and MORTDUE, YOJ, and Credit Enquiries have 9% and other variables have less than 4% and some variables like BAD, LOAN, REASON, JOB have no Missing Values.</w:t>
      </w:r>
    </w:p>
    <w:p w14:paraId="434E54E5" w14:textId="77777777" w:rsidR="00F346CF" w:rsidRDefault="00F346CF" w:rsidP="00F346CF">
      <w:pPr>
        <w:spacing w:before="120" w:line="360" w:lineRule="auto"/>
        <w:rPr>
          <w:b/>
          <w:bCs/>
        </w:rPr>
      </w:pPr>
      <w:r w:rsidRPr="003E017F">
        <w:rPr>
          <w:b/>
          <w:bCs/>
        </w:rPr>
        <w:t>Distribution of the Missing Value</w:t>
      </w:r>
    </w:p>
    <w:p w14:paraId="2F1B9CC0" w14:textId="77777777" w:rsidR="00F346CF" w:rsidRPr="000D4680" w:rsidRDefault="00F346CF" w:rsidP="00F346CF">
      <w:pPr>
        <w:rPr>
          <w:sz w:val="20"/>
          <w:szCs w:val="20"/>
        </w:rPr>
      </w:pPr>
      <w:r w:rsidRPr="000D4680">
        <w:rPr>
          <w:sz w:val="20"/>
          <w:szCs w:val="20"/>
        </w:rPr>
        <w:t>From the below figure ,We can see that DEBTINC has the highest number of Missing Values followed by DEROG and DELINQ.</w:t>
      </w:r>
    </w:p>
    <w:p w14:paraId="51593722" w14:textId="77777777" w:rsidR="00F346CF" w:rsidRDefault="00F346CF" w:rsidP="00F346CF">
      <w:pPr>
        <w:keepNext/>
        <w:spacing w:before="120"/>
      </w:pPr>
      <w:r w:rsidRPr="003E017F">
        <w:rPr>
          <w:b/>
          <w:bCs/>
          <w:noProof/>
        </w:rPr>
        <w:drawing>
          <wp:inline distT="0" distB="0" distL="0" distR="0" wp14:anchorId="570F653D" wp14:editId="04ABB7B2">
            <wp:extent cx="2766688" cy="1941267"/>
            <wp:effectExtent l="0" t="0" r="0" b="1905"/>
            <wp:docPr id="1407156687" name="Picture 1" descr="A graph of 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56687" name="Picture 1" descr="A graph of red bars&#10;&#10;Description automatically generated with medium confidence"/>
                    <pic:cNvPicPr/>
                  </pic:nvPicPr>
                  <pic:blipFill>
                    <a:blip r:embed="rId44"/>
                    <a:stretch>
                      <a:fillRect/>
                    </a:stretch>
                  </pic:blipFill>
                  <pic:spPr>
                    <a:xfrm>
                      <a:off x="0" y="0"/>
                      <a:ext cx="2789904" cy="1957557"/>
                    </a:xfrm>
                    <a:prstGeom prst="rect">
                      <a:avLst/>
                    </a:prstGeom>
                  </pic:spPr>
                </pic:pic>
              </a:graphicData>
            </a:graphic>
          </wp:inline>
        </w:drawing>
      </w:r>
    </w:p>
    <w:p w14:paraId="66A4F4D5" w14:textId="77777777" w:rsidR="00F346CF" w:rsidRPr="005435B9" w:rsidRDefault="00F346CF" w:rsidP="00F346CF">
      <w:pPr>
        <w:pStyle w:val="Caption"/>
        <w:rPr>
          <w:b/>
          <w:bCs/>
          <w:color w:val="auto"/>
          <w:sz w:val="14"/>
          <w:szCs w:val="14"/>
        </w:rPr>
      </w:pPr>
      <w:r w:rsidRPr="005435B9">
        <w:rPr>
          <w:b/>
          <w:bCs/>
          <w:color w:val="auto"/>
          <w:sz w:val="14"/>
          <w:szCs w:val="14"/>
        </w:rPr>
        <w:t xml:space="preserve">                                    </w:t>
      </w:r>
      <w:bookmarkStart w:id="94" w:name="_Toc184830293"/>
      <w:bookmarkStart w:id="95" w:name="_Toc184830315"/>
      <w:r w:rsidRPr="005435B9">
        <w:rPr>
          <w:b/>
          <w:bCs/>
          <w:color w:val="auto"/>
          <w:sz w:val="14"/>
          <w:szCs w:val="14"/>
        </w:rPr>
        <w:t xml:space="preserve">Fig1 Distribution of the Missing Value </w:t>
      </w:r>
      <w:r w:rsidRPr="005435B9">
        <w:rPr>
          <w:b/>
          <w:bCs/>
          <w:color w:val="auto"/>
          <w:sz w:val="14"/>
          <w:szCs w:val="14"/>
        </w:rPr>
        <w:fldChar w:fldCharType="begin"/>
      </w:r>
      <w:r w:rsidRPr="005435B9">
        <w:rPr>
          <w:b/>
          <w:bCs/>
          <w:color w:val="auto"/>
          <w:sz w:val="14"/>
          <w:szCs w:val="14"/>
        </w:rPr>
        <w:instrText xml:space="preserve"> SEQ Fig1_Distribution_of_the_Missing_Value \* ARABIC </w:instrText>
      </w:r>
      <w:r w:rsidRPr="005435B9">
        <w:rPr>
          <w:b/>
          <w:bCs/>
          <w:color w:val="auto"/>
          <w:sz w:val="14"/>
          <w:szCs w:val="14"/>
        </w:rPr>
        <w:fldChar w:fldCharType="separate"/>
      </w:r>
      <w:r w:rsidRPr="005435B9">
        <w:rPr>
          <w:b/>
          <w:bCs/>
          <w:noProof/>
          <w:color w:val="auto"/>
          <w:sz w:val="14"/>
          <w:szCs w:val="14"/>
        </w:rPr>
        <w:t>1</w:t>
      </w:r>
      <w:bookmarkEnd w:id="94"/>
      <w:bookmarkEnd w:id="95"/>
      <w:r w:rsidRPr="005435B9">
        <w:rPr>
          <w:b/>
          <w:bCs/>
          <w:color w:val="auto"/>
          <w:sz w:val="14"/>
          <w:szCs w:val="14"/>
        </w:rPr>
        <w:fldChar w:fldCharType="end"/>
      </w:r>
    </w:p>
    <w:p w14:paraId="61517548" w14:textId="77777777" w:rsidR="00F346CF" w:rsidRPr="003E017F" w:rsidRDefault="00F346CF" w:rsidP="00F346CF">
      <w:pPr>
        <w:spacing w:line="360" w:lineRule="auto"/>
        <w:rPr>
          <w:b/>
          <w:bCs/>
        </w:rPr>
      </w:pPr>
      <w:r>
        <w:rPr>
          <w:b/>
          <w:bCs/>
        </w:rPr>
        <w:t>E</w:t>
      </w:r>
      <w:r w:rsidRPr="003E017F">
        <w:rPr>
          <w:b/>
          <w:bCs/>
        </w:rPr>
        <w:t>xcluding Observations with more than 50% of columns empty</w:t>
      </w:r>
    </w:p>
    <w:p w14:paraId="0D0D2633" w14:textId="77777777" w:rsidR="00F346CF" w:rsidRPr="000D4680" w:rsidRDefault="00F346CF" w:rsidP="00F346CF">
      <w:pPr>
        <w:rPr>
          <w:sz w:val="20"/>
          <w:szCs w:val="20"/>
        </w:rPr>
      </w:pPr>
      <w:r w:rsidRPr="000D4680">
        <w:rPr>
          <w:sz w:val="20"/>
          <w:szCs w:val="20"/>
        </w:rPr>
        <w:t>These are 164 observations, which have more than 50% of empty rows, meaning more than 7 columns don’t have any data. If the entry of these values happened by mistake.</w:t>
      </w:r>
      <w:r>
        <w:rPr>
          <w:sz w:val="20"/>
          <w:szCs w:val="20"/>
        </w:rPr>
        <w:t xml:space="preserve">  </w:t>
      </w:r>
      <w:r w:rsidRPr="000D4680">
        <w:rPr>
          <w:sz w:val="20"/>
          <w:szCs w:val="20"/>
        </w:rPr>
        <w:t xml:space="preserve">If we try to impute all these observations, it may create biases in our analysis. </w:t>
      </w:r>
    </w:p>
    <w:p w14:paraId="4C7F1A3D" w14:textId="77777777" w:rsidR="00F346CF" w:rsidRPr="003E017F" w:rsidRDefault="00F346CF" w:rsidP="00F346CF">
      <w:pPr>
        <w:spacing w:line="360" w:lineRule="auto"/>
      </w:pPr>
    </w:p>
    <w:p w14:paraId="431E7A57" w14:textId="77777777" w:rsidR="00F346CF" w:rsidRPr="003E017F" w:rsidRDefault="00F346CF" w:rsidP="00F346CF">
      <w:pPr>
        <w:spacing w:line="360" w:lineRule="auto"/>
        <w:jc w:val="center"/>
        <w:rPr>
          <w:b/>
          <w:bCs/>
        </w:rPr>
      </w:pPr>
      <w:r w:rsidRPr="000D4680">
        <w:rPr>
          <w:b/>
          <w:bCs/>
          <w:noProof/>
          <w:sz w:val="20"/>
          <w:szCs w:val="20"/>
          <w14:ligatures w14:val="standardContextual"/>
        </w:rPr>
        <mc:AlternateContent>
          <mc:Choice Requires="wps">
            <w:drawing>
              <wp:anchor distT="0" distB="0" distL="114300" distR="114300" simplePos="0" relativeHeight="251776000" behindDoc="0" locked="0" layoutInCell="1" allowOverlap="1" wp14:anchorId="4AB2D5AB" wp14:editId="49BBEF31">
                <wp:simplePos x="0" y="0"/>
                <wp:positionH relativeFrom="column">
                  <wp:posOffset>483187</wp:posOffset>
                </wp:positionH>
                <wp:positionV relativeFrom="paragraph">
                  <wp:posOffset>-267361</wp:posOffset>
                </wp:positionV>
                <wp:extent cx="4932956" cy="1631033"/>
                <wp:effectExtent l="76200" t="76200" r="96520" b="102870"/>
                <wp:wrapNone/>
                <wp:docPr id="1120994430" name="Rectangle 2"/>
                <wp:cNvGraphicFramePr/>
                <a:graphic xmlns:a="http://schemas.openxmlformats.org/drawingml/2006/main">
                  <a:graphicData uri="http://schemas.microsoft.com/office/word/2010/wordprocessingShape">
                    <wps:wsp>
                      <wps:cNvSpPr/>
                      <wps:spPr>
                        <a:xfrm>
                          <a:off x="0" y="0"/>
                          <a:ext cx="4932956" cy="1631033"/>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2D5C5" id="Rectangle 2" o:spid="_x0000_s1026" style="position:absolute;margin-left:38.05pt;margin-top:-21.05pt;width:388.4pt;height:128.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" filled="f" strokecolor="#4472c4" strokeweight="1pt"/>
            </w:pict>
          </mc:Fallback>
        </mc:AlternateContent>
      </w:r>
      <w:r w:rsidRPr="003E017F">
        <w:rPr>
          <w:b/>
          <w:bCs/>
          <w:noProof/>
        </w:rPr>
        <w:drawing>
          <wp:inline distT="0" distB="0" distL="0" distR="0" wp14:anchorId="49D3FE1F" wp14:editId="37AD49DE">
            <wp:extent cx="4774950" cy="1298827"/>
            <wp:effectExtent l="0" t="0" r="6985" b="0"/>
            <wp:docPr id="2044159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9157" name="Picture 1" descr="A screenshot of a computer&#10;&#10;Description automatically generated"/>
                    <pic:cNvPicPr/>
                  </pic:nvPicPr>
                  <pic:blipFill>
                    <a:blip r:embed="rId45"/>
                    <a:stretch>
                      <a:fillRect/>
                    </a:stretch>
                  </pic:blipFill>
                  <pic:spPr>
                    <a:xfrm>
                      <a:off x="0" y="0"/>
                      <a:ext cx="4785389" cy="1301667"/>
                    </a:xfrm>
                    <a:prstGeom prst="rect">
                      <a:avLst/>
                    </a:prstGeom>
                  </pic:spPr>
                </pic:pic>
              </a:graphicData>
            </a:graphic>
          </wp:inline>
        </w:drawing>
      </w:r>
    </w:p>
    <w:p w14:paraId="03482FD4" w14:textId="77777777" w:rsidR="00F346CF" w:rsidRPr="000D4680" w:rsidRDefault="00F346CF" w:rsidP="00F346CF">
      <w:pPr>
        <w:spacing w:line="360" w:lineRule="auto"/>
        <w:rPr>
          <w:sz w:val="20"/>
          <w:szCs w:val="20"/>
        </w:rPr>
      </w:pPr>
      <w:r w:rsidRPr="000D4680">
        <w:rPr>
          <w:sz w:val="20"/>
          <w:szCs w:val="20"/>
        </w:rPr>
        <w:t xml:space="preserve">Removing this data will lose 2.7% of data from the analysis (out of 5960, 164 is removed). </w:t>
      </w:r>
      <w:r w:rsidRPr="000D4680">
        <w:rPr>
          <w:sz w:val="20"/>
          <w:szCs w:val="20"/>
        </w:rPr>
        <w:tab/>
      </w:r>
    </w:p>
    <w:p w14:paraId="035F91CA" w14:textId="77777777" w:rsidR="00F346CF" w:rsidRPr="003E017F" w:rsidRDefault="00F346CF" w:rsidP="00F346CF">
      <w:pPr>
        <w:spacing w:line="360" w:lineRule="auto"/>
        <w:rPr>
          <w:b/>
          <w:bCs/>
        </w:rPr>
      </w:pPr>
      <w:r w:rsidRPr="003E017F">
        <w:rPr>
          <w:b/>
          <w:bCs/>
        </w:rPr>
        <w:t>Removing the observations from the DEBTINC column which are Empty</w:t>
      </w:r>
    </w:p>
    <w:p w14:paraId="0468A797" w14:textId="77777777" w:rsidR="00F346CF" w:rsidRPr="000D4680" w:rsidRDefault="00F346CF" w:rsidP="00F346CF">
      <w:pPr>
        <w:rPr>
          <w:b/>
          <w:bCs/>
          <w:sz w:val="20"/>
          <w:szCs w:val="20"/>
        </w:rPr>
      </w:pPr>
      <w:r w:rsidRPr="000D4680">
        <w:rPr>
          <w:sz w:val="20"/>
          <w:szCs w:val="20"/>
        </w:rPr>
        <w:t xml:space="preserve">Since there are </w:t>
      </w:r>
      <w:r w:rsidRPr="000D4680">
        <w:rPr>
          <w:b/>
          <w:bCs/>
          <w:sz w:val="20"/>
          <w:szCs w:val="20"/>
        </w:rPr>
        <w:t>21%</w:t>
      </w:r>
      <w:r w:rsidRPr="000D4680">
        <w:rPr>
          <w:sz w:val="20"/>
          <w:szCs w:val="20"/>
        </w:rPr>
        <w:t xml:space="preserve"> missing values in the </w:t>
      </w:r>
      <w:r w:rsidRPr="000D4680">
        <w:rPr>
          <w:b/>
          <w:bCs/>
          <w:sz w:val="20"/>
          <w:szCs w:val="20"/>
        </w:rPr>
        <w:t>DEBTINC</w:t>
      </w:r>
      <w:r w:rsidRPr="000D4680">
        <w:rPr>
          <w:sz w:val="20"/>
          <w:szCs w:val="20"/>
        </w:rPr>
        <w:t xml:space="preserve"> ratio, we are not including the observations in our analysis. </w:t>
      </w:r>
    </w:p>
    <w:p w14:paraId="3DF1EE9D" w14:textId="77777777" w:rsidR="00F346CF" w:rsidRPr="000D4680" w:rsidRDefault="00F346CF" w:rsidP="00F346CF">
      <w:pPr>
        <w:rPr>
          <w:sz w:val="20"/>
          <w:szCs w:val="20"/>
        </w:rPr>
      </w:pPr>
      <w:r w:rsidRPr="000D4680">
        <w:rPr>
          <w:sz w:val="20"/>
          <w:szCs w:val="20"/>
        </w:rPr>
        <w:t>Because with this range, the impact of imputation could be more pronounced, missingness is related to observed data but not the missing data itself (Missing at Random - MAR).</w:t>
      </w:r>
    </w:p>
    <w:p w14:paraId="055BD269" w14:textId="77777777" w:rsidR="00F346CF" w:rsidRPr="000D4680" w:rsidRDefault="00F346CF" w:rsidP="00F346CF">
      <w:pPr>
        <w:rPr>
          <w:sz w:val="20"/>
          <w:szCs w:val="20"/>
        </w:rPr>
      </w:pPr>
      <w:r w:rsidRPr="000D4680">
        <w:rPr>
          <w:b/>
          <w:bCs/>
          <w:noProof/>
          <w:sz w:val="20"/>
          <w:szCs w:val="20"/>
          <w14:ligatures w14:val="standardContextual"/>
        </w:rPr>
        <mc:AlternateContent>
          <mc:Choice Requires="wps">
            <w:drawing>
              <wp:anchor distT="0" distB="0" distL="114300" distR="114300" simplePos="0" relativeHeight="251719680" behindDoc="0" locked="0" layoutInCell="1" allowOverlap="1" wp14:anchorId="05274928" wp14:editId="4F2E3129">
                <wp:simplePos x="0" y="0"/>
                <wp:positionH relativeFrom="column">
                  <wp:posOffset>-297</wp:posOffset>
                </wp:positionH>
                <wp:positionV relativeFrom="paragraph">
                  <wp:posOffset>143935</wp:posOffset>
                </wp:positionV>
                <wp:extent cx="5722048" cy="1245187"/>
                <wp:effectExtent l="76200" t="76200" r="88265" b="88900"/>
                <wp:wrapNone/>
                <wp:docPr id="976645845" name="Rectangle 2"/>
                <wp:cNvGraphicFramePr/>
                <a:graphic xmlns:a="http://schemas.openxmlformats.org/drawingml/2006/main">
                  <a:graphicData uri="http://schemas.microsoft.com/office/word/2010/wordprocessingShape">
                    <wps:wsp>
                      <wps:cNvSpPr/>
                      <wps:spPr>
                        <a:xfrm>
                          <a:off x="0" y="0"/>
                          <a:ext cx="5722048" cy="1245187"/>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86112" id="Rectangle 2" o:spid="_x0000_s1026" style="position:absolute;margin-left:0;margin-top:11.35pt;width:450.55pt;height:9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" filled="f" strokecolor="#4472c4" strokeweight="1pt"/>
            </w:pict>
          </mc:Fallback>
        </mc:AlternateContent>
      </w:r>
      <w:r w:rsidRPr="000D4680">
        <w:rPr>
          <w:sz w:val="20"/>
          <w:szCs w:val="20"/>
        </w:rPr>
        <w:t xml:space="preserve">All other variables which have missing values are less than 15%. </w:t>
      </w:r>
    </w:p>
    <w:p w14:paraId="2EA3BCC5" w14:textId="77777777" w:rsidR="00F346CF" w:rsidRPr="003E017F" w:rsidRDefault="00F346CF" w:rsidP="00F346CF">
      <w:pPr>
        <w:spacing w:line="360" w:lineRule="auto"/>
        <w:ind w:firstLine="90"/>
      </w:pPr>
      <w:r w:rsidRPr="003E017F">
        <w:rPr>
          <w:b/>
          <w:bCs/>
          <w:noProof/>
        </w:rPr>
        <w:drawing>
          <wp:inline distT="0" distB="0" distL="0" distR="0" wp14:anchorId="3A20E37D" wp14:editId="1AC3F3FA">
            <wp:extent cx="5586825" cy="586105"/>
            <wp:effectExtent l="0" t="0" r="0" b="4445"/>
            <wp:docPr id="213886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9103" name=""/>
                    <pic:cNvPicPr/>
                  </pic:nvPicPr>
                  <pic:blipFill>
                    <a:blip r:embed="rId43"/>
                    <a:stretch>
                      <a:fillRect/>
                    </a:stretch>
                  </pic:blipFill>
                  <pic:spPr>
                    <a:xfrm>
                      <a:off x="0" y="0"/>
                      <a:ext cx="5765421" cy="604841"/>
                    </a:xfrm>
                    <a:prstGeom prst="rect">
                      <a:avLst/>
                    </a:prstGeom>
                  </pic:spPr>
                </pic:pic>
              </a:graphicData>
            </a:graphic>
          </wp:inline>
        </w:drawing>
      </w:r>
    </w:p>
    <w:p w14:paraId="5A8D9500" w14:textId="77777777" w:rsidR="00F346CF" w:rsidRPr="003E017F" w:rsidRDefault="00F346CF" w:rsidP="00F346CF">
      <w:pPr>
        <w:spacing w:line="360" w:lineRule="auto"/>
        <w:rPr>
          <w:b/>
          <w:bCs/>
        </w:rPr>
      </w:pPr>
      <w:r w:rsidRPr="003E017F">
        <w:rPr>
          <w:b/>
          <w:bCs/>
          <w:noProof/>
        </w:rPr>
        <w:drawing>
          <wp:inline distT="0" distB="0" distL="0" distR="0" wp14:anchorId="6A736ED2" wp14:editId="696F668C">
            <wp:extent cx="3062198" cy="517984"/>
            <wp:effectExtent l="0" t="0" r="5080" b="0"/>
            <wp:docPr id="479069555"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9555" name="Picture 1" descr="A white background with blue text&#10;&#10;Description automatically generated"/>
                    <pic:cNvPicPr/>
                  </pic:nvPicPr>
                  <pic:blipFill>
                    <a:blip r:embed="rId46"/>
                    <a:stretch>
                      <a:fillRect/>
                    </a:stretch>
                  </pic:blipFill>
                  <pic:spPr>
                    <a:xfrm>
                      <a:off x="0" y="0"/>
                      <a:ext cx="3123977" cy="528434"/>
                    </a:xfrm>
                    <a:prstGeom prst="rect">
                      <a:avLst/>
                    </a:prstGeom>
                  </pic:spPr>
                </pic:pic>
              </a:graphicData>
            </a:graphic>
          </wp:inline>
        </w:drawing>
      </w:r>
    </w:p>
    <w:p w14:paraId="049A0D20" w14:textId="77777777" w:rsidR="00F346CF" w:rsidRPr="003E017F" w:rsidRDefault="00F346CF" w:rsidP="00F346CF">
      <w:pPr>
        <w:spacing w:line="360" w:lineRule="auto"/>
        <w:rPr>
          <w:b/>
          <w:bCs/>
        </w:rPr>
      </w:pPr>
      <w:r w:rsidRPr="003E017F">
        <w:rPr>
          <w:b/>
          <w:bCs/>
        </w:rPr>
        <w:t>Check for Emptiness in the Categorical Columns</w:t>
      </w:r>
    </w:p>
    <w:p w14:paraId="24F63C39" w14:textId="77777777" w:rsidR="00F346CF" w:rsidRPr="003E017F" w:rsidRDefault="00F346CF" w:rsidP="00F346CF">
      <w:pPr>
        <w:spacing w:line="360" w:lineRule="auto"/>
      </w:pPr>
      <w:r w:rsidRPr="000D4680">
        <w:rPr>
          <w:sz w:val="20"/>
          <w:szCs w:val="20"/>
        </w:rPr>
        <w:t xml:space="preserve">There are 151 empty records in the REASON variable and 183 empty records in the JOB variable. </w:t>
      </w:r>
    </w:p>
    <w:p w14:paraId="15712802" w14:textId="77777777" w:rsidR="00F346CF" w:rsidRPr="003E017F" w:rsidRDefault="00F346CF" w:rsidP="00F346CF">
      <w:pPr>
        <w:spacing w:line="360" w:lineRule="auto"/>
        <w:rPr>
          <w:b/>
          <w:bCs/>
        </w:rPr>
      </w:pPr>
      <w:r w:rsidRPr="000D4680">
        <w:rPr>
          <w:b/>
          <w:bCs/>
          <w:noProof/>
          <w:sz w:val="20"/>
          <w:szCs w:val="20"/>
          <w14:ligatures w14:val="standardContextual"/>
        </w:rPr>
        <mc:AlternateContent>
          <mc:Choice Requires="wps">
            <w:drawing>
              <wp:anchor distT="0" distB="0" distL="114300" distR="114300" simplePos="0" relativeHeight="251766784" behindDoc="0" locked="0" layoutInCell="1" allowOverlap="1" wp14:anchorId="71BDF727" wp14:editId="1FBF7B65">
                <wp:simplePos x="0" y="0"/>
                <wp:positionH relativeFrom="column">
                  <wp:posOffset>2202</wp:posOffset>
                </wp:positionH>
                <wp:positionV relativeFrom="paragraph">
                  <wp:posOffset>-89854</wp:posOffset>
                </wp:positionV>
                <wp:extent cx="2103458" cy="1226214"/>
                <wp:effectExtent l="76200" t="76200" r="87630" b="88265"/>
                <wp:wrapNone/>
                <wp:docPr id="1947713121" name="Rectangle 2"/>
                <wp:cNvGraphicFramePr/>
                <a:graphic xmlns:a="http://schemas.openxmlformats.org/drawingml/2006/main">
                  <a:graphicData uri="http://schemas.microsoft.com/office/word/2010/wordprocessingShape">
                    <wps:wsp>
                      <wps:cNvSpPr/>
                      <wps:spPr>
                        <a:xfrm>
                          <a:off x="0" y="0"/>
                          <a:ext cx="2103458" cy="1226214"/>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FCC7C" id="Rectangle 2" o:spid="_x0000_s1026" style="position:absolute;margin-left:.15pt;margin-top:-7.1pt;width:165.65pt;height:96.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" filled="f" strokecolor="#4472c4" strokeweight="1pt"/>
            </w:pict>
          </mc:Fallback>
        </mc:AlternateContent>
      </w:r>
      <w:r w:rsidRPr="003E017F">
        <w:rPr>
          <w:b/>
          <w:bCs/>
          <w:noProof/>
        </w:rPr>
        <w:drawing>
          <wp:inline distT="0" distB="0" distL="0" distR="0" wp14:anchorId="0FED9EA5" wp14:editId="29EBE853">
            <wp:extent cx="2106066" cy="1074125"/>
            <wp:effectExtent l="0" t="0" r="8890" b="0"/>
            <wp:docPr id="278847104"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47104" name="Picture 1" descr="A computer code with blue text&#10;&#10;Description automatically generated"/>
                    <pic:cNvPicPr/>
                  </pic:nvPicPr>
                  <pic:blipFill>
                    <a:blip r:embed="rId47"/>
                    <a:stretch>
                      <a:fillRect/>
                    </a:stretch>
                  </pic:blipFill>
                  <pic:spPr>
                    <a:xfrm>
                      <a:off x="0" y="0"/>
                      <a:ext cx="2125546" cy="1084060"/>
                    </a:xfrm>
                    <a:prstGeom prst="rect">
                      <a:avLst/>
                    </a:prstGeom>
                  </pic:spPr>
                </pic:pic>
              </a:graphicData>
            </a:graphic>
          </wp:inline>
        </w:drawing>
      </w:r>
    </w:p>
    <w:p w14:paraId="31188B47" w14:textId="77777777" w:rsidR="00F346CF" w:rsidRDefault="00F346CF" w:rsidP="00F346CF">
      <w:pPr>
        <w:rPr>
          <w:sz w:val="20"/>
          <w:szCs w:val="20"/>
        </w:rPr>
      </w:pPr>
      <w:r w:rsidRPr="000D4680">
        <w:rPr>
          <w:sz w:val="20"/>
          <w:szCs w:val="20"/>
        </w:rPr>
        <w:t>Imputing these empty values with UNKNOWN values. So, it is easy to handle and understandable. Here is the following figure showing how it got replaced in the dataset.</w:t>
      </w:r>
    </w:p>
    <w:p w14:paraId="15A3DF43" w14:textId="77777777" w:rsidR="00F346CF" w:rsidRPr="000D4680" w:rsidRDefault="00F346CF" w:rsidP="00F346CF">
      <w:pPr>
        <w:ind w:firstLine="720"/>
        <w:rPr>
          <w:sz w:val="20"/>
          <w:szCs w:val="20"/>
        </w:rPr>
      </w:pPr>
      <w:r w:rsidRPr="000D4680">
        <w:rPr>
          <w:b/>
          <w:bCs/>
          <w:noProof/>
          <w:sz w:val="20"/>
          <w:szCs w:val="20"/>
          <w14:ligatures w14:val="standardContextual"/>
        </w:rPr>
        <mc:AlternateContent>
          <mc:Choice Requires="wps">
            <w:drawing>
              <wp:anchor distT="0" distB="0" distL="114300" distR="114300" simplePos="0" relativeHeight="251720704" behindDoc="0" locked="0" layoutInCell="1" allowOverlap="1" wp14:anchorId="5A3C7D76" wp14:editId="5DA5F261">
                <wp:simplePos x="0" y="0"/>
                <wp:positionH relativeFrom="column">
                  <wp:posOffset>-30</wp:posOffset>
                </wp:positionH>
                <wp:positionV relativeFrom="paragraph">
                  <wp:posOffset>88691</wp:posOffset>
                </wp:positionV>
                <wp:extent cx="3098290" cy="1150048"/>
                <wp:effectExtent l="76200" t="76200" r="102235" b="88265"/>
                <wp:wrapNone/>
                <wp:docPr id="1660065355" name="Rectangle 2"/>
                <wp:cNvGraphicFramePr/>
                <a:graphic xmlns:a="http://schemas.openxmlformats.org/drawingml/2006/main">
                  <a:graphicData uri="http://schemas.microsoft.com/office/word/2010/wordprocessingShape">
                    <wps:wsp>
                      <wps:cNvSpPr/>
                      <wps:spPr>
                        <a:xfrm>
                          <a:off x="0" y="0"/>
                          <a:ext cx="3098290" cy="1150048"/>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8185E" id="Rectangle 2" o:spid="_x0000_s1026" style="position:absolute;margin-left:0;margin-top:7pt;width:243.95pt;height:90.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" filled="f" strokecolor="#4472c4" strokeweight="1pt"/>
            </w:pict>
          </mc:Fallback>
        </mc:AlternateContent>
      </w:r>
    </w:p>
    <w:p w14:paraId="4AB8D738" w14:textId="77777777" w:rsidR="00F346CF" w:rsidRPr="003E017F" w:rsidRDefault="00F346CF" w:rsidP="00F346CF">
      <w:pPr>
        <w:spacing w:line="360" w:lineRule="auto"/>
      </w:pPr>
      <w:r w:rsidRPr="003E017F">
        <w:rPr>
          <w:noProof/>
        </w:rPr>
        <w:drawing>
          <wp:inline distT="0" distB="0" distL="0" distR="0" wp14:anchorId="42505D43" wp14:editId="2016AE01">
            <wp:extent cx="3012763" cy="1076339"/>
            <wp:effectExtent l="0" t="0" r="0" b="0"/>
            <wp:docPr id="368153136"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53136" name="Picture 1" descr="A computer code with blue text&#10;&#10;Description automatically generated"/>
                    <pic:cNvPicPr/>
                  </pic:nvPicPr>
                  <pic:blipFill>
                    <a:blip r:embed="rId48"/>
                    <a:stretch>
                      <a:fillRect/>
                    </a:stretch>
                  </pic:blipFill>
                  <pic:spPr>
                    <a:xfrm>
                      <a:off x="0" y="0"/>
                      <a:ext cx="3065964" cy="1095345"/>
                    </a:xfrm>
                    <a:prstGeom prst="rect">
                      <a:avLst/>
                    </a:prstGeom>
                  </pic:spPr>
                </pic:pic>
              </a:graphicData>
            </a:graphic>
          </wp:inline>
        </w:drawing>
      </w:r>
    </w:p>
    <w:p w14:paraId="30255CEE" w14:textId="77777777" w:rsidR="00F346CF" w:rsidRPr="003E017F" w:rsidRDefault="00F346CF" w:rsidP="00F346CF">
      <w:pPr>
        <w:spacing w:line="360" w:lineRule="auto"/>
        <w:rPr>
          <w:b/>
          <w:bCs/>
        </w:rPr>
      </w:pPr>
      <w:r w:rsidRPr="003E017F">
        <w:rPr>
          <w:b/>
          <w:bCs/>
        </w:rPr>
        <w:t>How to handle Missing values?</w:t>
      </w:r>
    </w:p>
    <w:p w14:paraId="246AEB48" w14:textId="77777777" w:rsidR="00F346CF" w:rsidRDefault="00F346CF" w:rsidP="00F346CF">
      <w:pPr>
        <w:ind w:firstLine="720"/>
        <w:rPr>
          <w:sz w:val="20"/>
          <w:szCs w:val="20"/>
        </w:rPr>
      </w:pPr>
      <w:r w:rsidRPr="00546394">
        <w:rPr>
          <w:sz w:val="20"/>
          <w:szCs w:val="20"/>
        </w:rPr>
        <w:t>We assumed that KNN (K-Nearest Neighbors) would be an effective method for imputing missing values in our dataset. This is because KNN imputes values based on the characteristics of the nearest neighbors in the feature space, which helps maintain the distribution of the data and reduces the likelihood of introducing biases. By considering the similarities between data points, KNN can provide more contextually relevant imputations compared to simpler methods such as mean or median imputation.</w:t>
      </w:r>
    </w:p>
    <w:p w14:paraId="34D0F44F" w14:textId="77777777" w:rsidR="00F346CF" w:rsidRPr="00546394" w:rsidRDefault="00F346CF" w:rsidP="00F346CF">
      <w:pPr>
        <w:ind w:firstLine="720"/>
        <w:rPr>
          <w:sz w:val="20"/>
          <w:szCs w:val="20"/>
        </w:rPr>
      </w:pPr>
    </w:p>
    <w:p w14:paraId="4F395BA8" w14:textId="77777777" w:rsidR="00F346CF" w:rsidRPr="003E017F" w:rsidRDefault="00F346CF" w:rsidP="00F346CF">
      <w:pPr>
        <w:spacing w:line="360" w:lineRule="auto"/>
      </w:pPr>
      <w:r w:rsidRPr="000D4680">
        <w:rPr>
          <w:b/>
          <w:bCs/>
          <w:noProof/>
          <w:sz w:val="20"/>
          <w:szCs w:val="20"/>
          <w14:ligatures w14:val="standardContextual"/>
        </w:rPr>
        <mc:AlternateContent>
          <mc:Choice Requires="wps">
            <w:drawing>
              <wp:anchor distT="0" distB="0" distL="114300" distR="114300" simplePos="0" relativeHeight="251777024" behindDoc="0" locked="0" layoutInCell="1" allowOverlap="1" wp14:anchorId="211E2DF6" wp14:editId="1DD608CA">
                <wp:simplePos x="0" y="0"/>
                <wp:positionH relativeFrom="column">
                  <wp:posOffset>-2536</wp:posOffset>
                </wp:positionH>
                <wp:positionV relativeFrom="paragraph">
                  <wp:posOffset>-40005</wp:posOffset>
                </wp:positionV>
                <wp:extent cx="4116925" cy="1403754"/>
                <wp:effectExtent l="76200" t="76200" r="93345" b="101600"/>
                <wp:wrapNone/>
                <wp:docPr id="120027531" name="Rectangle 2"/>
                <wp:cNvGraphicFramePr/>
                <a:graphic xmlns:a="http://schemas.openxmlformats.org/drawingml/2006/main">
                  <a:graphicData uri="http://schemas.microsoft.com/office/word/2010/wordprocessingShape">
                    <wps:wsp>
                      <wps:cNvSpPr/>
                      <wps:spPr>
                        <a:xfrm>
                          <a:off x="0" y="0"/>
                          <a:ext cx="4116925" cy="1403754"/>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9C0DD" id="Rectangle 2" o:spid="_x0000_s1026" style="position:absolute;margin-left:-.2pt;margin-top:-3.15pt;width:324.15pt;height:110.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" filled="f" strokecolor="#4472c4" strokeweight="1pt"/>
            </w:pict>
          </mc:Fallback>
        </mc:AlternateContent>
      </w:r>
      <w:r w:rsidRPr="003E017F">
        <w:rPr>
          <w:noProof/>
        </w:rPr>
        <w:drawing>
          <wp:inline distT="0" distB="0" distL="0" distR="0" wp14:anchorId="371BFFBB" wp14:editId="03AC3B35">
            <wp:extent cx="4139602" cy="1301750"/>
            <wp:effectExtent l="0" t="0" r="0" b="0"/>
            <wp:docPr id="19402265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26577" name="Picture 1" descr="A screenshot of a computer code&#10;&#10;Description automatically generated"/>
                    <pic:cNvPicPr/>
                  </pic:nvPicPr>
                  <pic:blipFill>
                    <a:blip r:embed="rId49"/>
                    <a:stretch>
                      <a:fillRect/>
                    </a:stretch>
                  </pic:blipFill>
                  <pic:spPr>
                    <a:xfrm>
                      <a:off x="0" y="0"/>
                      <a:ext cx="4203997" cy="1322000"/>
                    </a:xfrm>
                    <a:prstGeom prst="rect">
                      <a:avLst/>
                    </a:prstGeom>
                  </pic:spPr>
                </pic:pic>
              </a:graphicData>
            </a:graphic>
          </wp:inline>
        </w:drawing>
      </w:r>
    </w:p>
    <w:p w14:paraId="667E1784" w14:textId="77777777" w:rsidR="00F346CF" w:rsidRPr="00AE389E" w:rsidRDefault="00F346CF" w:rsidP="00F346CF">
      <w:pPr>
        <w:spacing w:line="360" w:lineRule="auto"/>
        <w:rPr>
          <w:sz w:val="20"/>
          <w:szCs w:val="20"/>
        </w:rPr>
      </w:pPr>
      <w:r w:rsidRPr="00AE389E">
        <w:rPr>
          <w:sz w:val="20"/>
          <w:szCs w:val="20"/>
        </w:rPr>
        <w:t>After applying KNN, we can see that there are no missing values in the data.</w:t>
      </w:r>
    </w:p>
    <w:p w14:paraId="0E591AD7" w14:textId="77777777" w:rsidR="00F346CF" w:rsidRDefault="00F346CF" w:rsidP="00F346CF">
      <w:pPr>
        <w:keepNext/>
        <w:spacing w:line="360" w:lineRule="auto"/>
      </w:pPr>
      <w:r w:rsidRPr="000D4680">
        <w:rPr>
          <w:b/>
          <w:bCs/>
          <w:noProof/>
          <w:sz w:val="20"/>
          <w:szCs w:val="20"/>
          <w14:ligatures w14:val="standardContextual"/>
        </w:rPr>
        <mc:AlternateContent>
          <mc:Choice Requires="wps">
            <w:drawing>
              <wp:anchor distT="0" distB="0" distL="114300" distR="114300" simplePos="0" relativeHeight="251765760" behindDoc="0" locked="0" layoutInCell="1" allowOverlap="1" wp14:anchorId="3930F090" wp14:editId="25899370">
                <wp:simplePos x="0" y="0"/>
                <wp:positionH relativeFrom="column">
                  <wp:posOffset>28631</wp:posOffset>
                </wp:positionH>
                <wp:positionV relativeFrom="paragraph">
                  <wp:posOffset>206691</wp:posOffset>
                </wp:positionV>
                <wp:extent cx="4585654" cy="1826597"/>
                <wp:effectExtent l="76200" t="76200" r="100965" b="97790"/>
                <wp:wrapNone/>
                <wp:docPr id="1997014418" name="Rectangle 2"/>
                <wp:cNvGraphicFramePr/>
                <a:graphic xmlns:a="http://schemas.openxmlformats.org/drawingml/2006/main">
                  <a:graphicData uri="http://schemas.microsoft.com/office/word/2010/wordprocessingShape">
                    <wps:wsp>
                      <wps:cNvSpPr/>
                      <wps:spPr>
                        <a:xfrm>
                          <a:off x="0" y="0"/>
                          <a:ext cx="4585654" cy="1826597"/>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1E201" id="Rectangle 2" o:spid="_x0000_s1026" style="position:absolute;margin-left:2.25pt;margin-top:16.25pt;width:361.1pt;height:143.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" filled="f" strokecolor="#4472c4" strokeweight="1pt"/>
            </w:pict>
          </mc:Fallback>
        </mc:AlternateContent>
      </w:r>
      <w:r w:rsidRPr="003E017F">
        <w:rPr>
          <w:b/>
          <w:bCs/>
        </w:rPr>
        <w:t>Checking for the Distribution of variables before and after Imputation</w:t>
      </w:r>
      <w:r>
        <w:rPr>
          <w:noProof/>
        </w:rPr>
        <w:t xml:space="preserve">  </w:t>
      </w:r>
      <w:r w:rsidRPr="00BA6AB0">
        <w:rPr>
          <w:noProof/>
        </w:rPr>
        <w:drawing>
          <wp:inline distT="0" distB="0" distL="0" distR="0" wp14:anchorId="29EA0256" wp14:editId="11685E22">
            <wp:extent cx="4399745" cy="1711144"/>
            <wp:effectExtent l="0" t="0" r="1270" b="3810"/>
            <wp:docPr id="4402067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6756" name="Picture 1" descr="A screenshot of a graph&#10;&#10;Description automatically generated"/>
                    <pic:cNvPicPr/>
                  </pic:nvPicPr>
                  <pic:blipFill>
                    <a:blip r:embed="rId50"/>
                    <a:stretch>
                      <a:fillRect/>
                    </a:stretch>
                  </pic:blipFill>
                  <pic:spPr>
                    <a:xfrm>
                      <a:off x="0" y="0"/>
                      <a:ext cx="4456888" cy="1733368"/>
                    </a:xfrm>
                    <a:prstGeom prst="rect">
                      <a:avLst/>
                    </a:prstGeom>
                  </pic:spPr>
                </pic:pic>
              </a:graphicData>
            </a:graphic>
          </wp:inline>
        </w:drawing>
      </w:r>
    </w:p>
    <w:p w14:paraId="0B677590" w14:textId="77777777" w:rsidR="00F346CF" w:rsidRPr="00C65DA4" w:rsidRDefault="00F346CF" w:rsidP="00F346CF">
      <w:pPr>
        <w:pStyle w:val="Caption"/>
        <w:ind w:left="1440" w:firstLine="720"/>
        <w:rPr>
          <w:b/>
          <w:bCs/>
          <w:color w:val="auto"/>
          <w:sz w:val="14"/>
          <w:szCs w:val="14"/>
        </w:rPr>
      </w:pPr>
      <w:bookmarkStart w:id="96" w:name="_Toc184830294"/>
      <w:bookmarkStart w:id="97" w:name="_Toc184830316"/>
      <w:r w:rsidRPr="005435B9">
        <w:rPr>
          <w:b/>
          <w:bCs/>
          <w:color w:val="auto"/>
          <w:sz w:val="14"/>
          <w:szCs w:val="14"/>
        </w:rPr>
        <w:t xml:space="preserve">Fig2 Distribution Before &amp; After Imputat </w:t>
      </w:r>
      <w:r w:rsidRPr="005435B9">
        <w:rPr>
          <w:b/>
          <w:bCs/>
          <w:color w:val="auto"/>
          <w:sz w:val="14"/>
          <w:szCs w:val="14"/>
        </w:rPr>
        <w:fldChar w:fldCharType="begin"/>
      </w:r>
      <w:r w:rsidRPr="005435B9">
        <w:rPr>
          <w:b/>
          <w:bCs/>
          <w:color w:val="auto"/>
          <w:sz w:val="14"/>
          <w:szCs w:val="14"/>
        </w:rPr>
        <w:instrText xml:space="preserve"> SEQ Fig2_Distribution_Before_&amp;_After_Imputat \* ARABIC </w:instrText>
      </w:r>
      <w:r w:rsidRPr="005435B9">
        <w:rPr>
          <w:b/>
          <w:bCs/>
          <w:color w:val="auto"/>
          <w:sz w:val="14"/>
          <w:szCs w:val="14"/>
        </w:rPr>
        <w:fldChar w:fldCharType="separate"/>
      </w:r>
      <w:r w:rsidRPr="005435B9">
        <w:rPr>
          <w:b/>
          <w:bCs/>
          <w:noProof/>
          <w:color w:val="auto"/>
          <w:sz w:val="14"/>
          <w:szCs w:val="14"/>
        </w:rPr>
        <w:t>1</w:t>
      </w:r>
      <w:bookmarkEnd w:id="96"/>
      <w:bookmarkEnd w:id="97"/>
      <w:r w:rsidRPr="005435B9">
        <w:rPr>
          <w:b/>
          <w:bCs/>
          <w:color w:val="auto"/>
          <w:sz w:val="14"/>
          <w:szCs w:val="14"/>
        </w:rPr>
        <w:fldChar w:fldCharType="end"/>
      </w:r>
      <w:r>
        <w:t xml:space="preserve">                                                        </w:t>
      </w:r>
    </w:p>
    <w:p w14:paraId="1B15C56B" w14:textId="77777777" w:rsidR="00F346CF" w:rsidRPr="00BA6AB0" w:rsidRDefault="00F346CF" w:rsidP="00F346CF">
      <w:pPr>
        <w:pStyle w:val="Caption"/>
        <w:rPr>
          <w:i w:val="0"/>
          <w:iCs w:val="0"/>
          <w:color w:val="auto"/>
          <w:sz w:val="20"/>
          <w:szCs w:val="20"/>
        </w:rPr>
      </w:pPr>
      <w:r w:rsidRPr="00BA6AB0">
        <w:rPr>
          <w:i w:val="0"/>
          <w:iCs w:val="0"/>
          <w:color w:val="auto"/>
          <w:sz w:val="20"/>
          <w:szCs w:val="20"/>
        </w:rPr>
        <w:t xml:space="preserve">We can </w:t>
      </w:r>
      <w:r>
        <w:rPr>
          <w:i w:val="0"/>
          <w:iCs w:val="0"/>
          <w:color w:val="auto"/>
          <w:sz w:val="20"/>
          <w:szCs w:val="20"/>
        </w:rPr>
        <w:t>also see that the data follows a similar distribution after the imputation</w:t>
      </w:r>
      <w:r w:rsidRPr="00BA6AB0">
        <w:rPr>
          <w:i w:val="0"/>
          <w:iCs w:val="0"/>
          <w:color w:val="auto"/>
          <w:sz w:val="20"/>
          <w:szCs w:val="20"/>
        </w:rPr>
        <w:t>.</w:t>
      </w:r>
    </w:p>
    <w:p w14:paraId="2D4364E0" w14:textId="77777777" w:rsidR="00F346CF" w:rsidRPr="003E017F" w:rsidRDefault="00F346CF" w:rsidP="00F346CF">
      <w:pPr>
        <w:spacing w:before="120" w:line="360" w:lineRule="auto"/>
        <w:rPr>
          <w:b/>
          <w:bCs/>
        </w:rPr>
      </w:pPr>
      <w:r w:rsidRPr="003E017F">
        <w:rPr>
          <w:b/>
          <w:bCs/>
        </w:rPr>
        <w:t>Uni variate &amp; Bi Variate Analysis on Predictors</w:t>
      </w:r>
    </w:p>
    <w:p w14:paraId="0D81B866" w14:textId="77777777" w:rsidR="00F346CF" w:rsidRDefault="00F346CF" w:rsidP="00F346CF">
      <w:pPr>
        <w:rPr>
          <w:sz w:val="20"/>
          <w:szCs w:val="20"/>
        </w:rPr>
      </w:pPr>
      <w:r w:rsidRPr="00AE389E">
        <w:rPr>
          <w:sz w:val="20"/>
          <w:szCs w:val="20"/>
        </w:rPr>
        <w:t xml:space="preserve">From the above graph, we can see that the data is </w:t>
      </w:r>
      <w:r>
        <w:rPr>
          <w:sz w:val="20"/>
          <w:szCs w:val="20"/>
        </w:rPr>
        <w:t>right-skewed</w:t>
      </w:r>
      <w:r w:rsidRPr="00AE389E">
        <w:rPr>
          <w:sz w:val="20"/>
          <w:szCs w:val="20"/>
        </w:rPr>
        <w:t xml:space="preserve">, which means we have </w:t>
      </w:r>
      <w:r>
        <w:rPr>
          <w:sz w:val="20"/>
          <w:szCs w:val="20"/>
        </w:rPr>
        <w:t xml:space="preserve">a </w:t>
      </w:r>
      <w:r w:rsidRPr="00AE389E">
        <w:rPr>
          <w:sz w:val="20"/>
          <w:szCs w:val="20"/>
        </w:rPr>
        <w:t>lot of outliers in our data.</w:t>
      </w:r>
    </w:p>
    <w:p w14:paraId="448BDE6C" w14:textId="77777777" w:rsidR="00F346CF" w:rsidRPr="00AE389E" w:rsidRDefault="00F346CF" w:rsidP="00F346CF">
      <w:pPr>
        <w:rPr>
          <w:sz w:val="20"/>
          <w:szCs w:val="20"/>
        </w:rPr>
      </w:pPr>
    </w:p>
    <w:p w14:paraId="44E0A602" w14:textId="77777777" w:rsidR="00F346CF" w:rsidRPr="003E017F" w:rsidRDefault="00F346CF" w:rsidP="00F346CF">
      <w:pPr>
        <w:rPr>
          <w:b/>
          <w:bCs/>
        </w:rPr>
      </w:pPr>
      <w:r w:rsidRPr="003E017F">
        <w:rPr>
          <w:b/>
          <w:bCs/>
        </w:rPr>
        <w:t>Reason vs Default</w:t>
      </w:r>
    </w:p>
    <w:p w14:paraId="794D6D38" w14:textId="77777777" w:rsidR="00F346CF" w:rsidRPr="003E017F" w:rsidRDefault="00F346CF" w:rsidP="00F346CF">
      <w:pPr>
        <w:spacing w:line="360" w:lineRule="auto"/>
      </w:pPr>
      <w:r w:rsidRPr="003E017F">
        <w:rPr>
          <w:noProof/>
        </w:rPr>
        <w:drawing>
          <wp:anchor distT="0" distB="0" distL="114300" distR="114300" simplePos="0" relativeHeight="251721728" behindDoc="0" locked="0" layoutInCell="1" allowOverlap="1" wp14:anchorId="6BEFFD5D" wp14:editId="70D7CFC5">
            <wp:simplePos x="0" y="0"/>
            <wp:positionH relativeFrom="column">
              <wp:posOffset>100330</wp:posOffset>
            </wp:positionH>
            <wp:positionV relativeFrom="paragraph">
              <wp:posOffset>2540</wp:posOffset>
            </wp:positionV>
            <wp:extent cx="2055495" cy="1457325"/>
            <wp:effectExtent l="0" t="0" r="1905" b="9525"/>
            <wp:wrapThrough wrapText="bothSides">
              <wp:wrapPolygon edited="0">
                <wp:start x="0" y="0"/>
                <wp:lineTo x="0" y="21459"/>
                <wp:lineTo x="21420" y="21459"/>
                <wp:lineTo x="21420" y="0"/>
                <wp:lineTo x="0" y="0"/>
              </wp:wrapPolygon>
            </wp:wrapThrough>
            <wp:docPr id="1097149399"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9399" name="Picture 1" descr="A graph of a number of peopl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5495" cy="1457325"/>
                    </a:xfrm>
                    <a:prstGeom prst="rect">
                      <a:avLst/>
                    </a:prstGeom>
                  </pic:spPr>
                </pic:pic>
              </a:graphicData>
            </a:graphic>
            <wp14:sizeRelH relativeFrom="margin">
              <wp14:pctWidth>0</wp14:pctWidth>
            </wp14:sizeRelH>
            <wp14:sizeRelV relativeFrom="margin">
              <wp14:pctHeight>0</wp14:pctHeight>
            </wp14:sizeRelV>
          </wp:anchor>
        </w:drawing>
      </w:r>
    </w:p>
    <w:p w14:paraId="2A63FD06" w14:textId="77777777" w:rsidR="00F346CF" w:rsidRPr="00AE389E" w:rsidRDefault="00F346CF" w:rsidP="00F346CF">
      <w:pPr>
        <w:rPr>
          <w:sz w:val="20"/>
          <w:szCs w:val="20"/>
        </w:rPr>
      </w:pPr>
      <w:r w:rsidRPr="00AE389E">
        <w:rPr>
          <w:sz w:val="20"/>
          <w:szCs w:val="20"/>
        </w:rPr>
        <w:t xml:space="preserve">From the </w:t>
      </w:r>
      <w:r>
        <w:rPr>
          <w:sz w:val="20"/>
          <w:szCs w:val="20"/>
        </w:rPr>
        <w:t xml:space="preserve">fig 4 </w:t>
      </w:r>
      <w:r w:rsidRPr="00AE389E">
        <w:rPr>
          <w:sz w:val="20"/>
          <w:szCs w:val="20"/>
        </w:rPr>
        <w:t>, we can say that all the Reasons are equally distributed with the default variable.</w:t>
      </w:r>
    </w:p>
    <w:p w14:paraId="58EE966F" w14:textId="77777777" w:rsidR="00F346CF" w:rsidRDefault="00F346CF" w:rsidP="00F346CF">
      <w:pPr>
        <w:spacing w:line="360" w:lineRule="auto"/>
        <w:rPr>
          <w:b/>
          <w:bCs/>
        </w:rPr>
      </w:pPr>
    </w:p>
    <w:p w14:paraId="540E168F" w14:textId="77777777" w:rsidR="00F346CF" w:rsidRDefault="00F346CF" w:rsidP="00F346CF">
      <w:pPr>
        <w:spacing w:line="360" w:lineRule="auto"/>
        <w:rPr>
          <w:b/>
          <w:bCs/>
        </w:rPr>
      </w:pPr>
    </w:p>
    <w:p w14:paraId="3B845DEA" w14:textId="77777777" w:rsidR="00F346CF" w:rsidRDefault="00F346CF" w:rsidP="00F346CF">
      <w:pPr>
        <w:rPr>
          <w:b/>
          <w:bCs/>
        </w:rPr>
      </w:pPr>
    </w:p>
    <w:p w14:paraId="6013BE69" w14:textId="77777777" w:rsidR="00F346CF" w:rsidRDefault="00F346CF" w:rsidP="00F346CF">
      <w:pPr>
        <w:rPr>
          <w:b/>
          <w:bCs/>
        </w:rPr>
      </w:pPr>
    </w:p>
    <w:p w14:paraId="707CAB44" w14:textId="77777777" w:rsidR="00F346CF" w:rsidRDefault="00F346CF" w:rsidP="00F346CF">
      <w:pPr>
        <w:rPr>
          <w:b/>
          <w:bCs/>
        </w:rPr>
      </w:pPr>
      <w:r>
        <w:rPr>
          <w:noProof/>
        </w:rPr>
        <mc:AlternateContent>
          <mc:Choice Requires="wps">
            <w:drawing>
              <wp:anchor distT="0" distB="0" distL="114300" distR="114300" simplePos="0" relativeHeight="251747328" behindDoc="0" locked="0" layoutInCell="1" allowOverlap="1" wp14:anchorId="224AA37E" wp14:editId="246ED40B">
                <wp:simplePos x="0" y="0"/>
                <wp:positionH relativeFrom="column">
                  <wp:posOffset>-42545</wp:posOffset>
                </wp:positionH>
                <wp:positionV relativeFrom="paragraph">
                  <wp:posOffset>75565</wp:posOffset>
                </wp:positionV>
                <wp:extent cx="2425065" cy="132080"/>
                <wp:effectExtent l="0" t="0" r="0" b="1270"/>
                <wp:wrapThrough wrapText="bothSides">
                  <wp:wrapPolygon edited="0">
                    <wp:start x="0" y="0"/>
                    <wp:lineTo x="0" y="18692"/>
                    <wp:lineTo x="21379" y="18692"/>
                    <wp:lineTo x="21379" y="0"/>
                    <wp:lineTo x="0" y="0"/>
                  </wp:wrapPolygon>
                </wp:wrapThrough>
                <wp:docPr id="242949197" name="Text Box 1"/>
                <wp:cNvGraphicFramePr/>
                <a:graphic xmlns:a="http://schemas.openxmlformats.org/drawingml/2006/main">
                  <a:graphicData uri="http://schemas.microsoft.com/office/word/2010/wordprocessingShape">
                    <wps:wsp>
                      <wps:cNvSpPr txBox="1"/>
                      <wps:spPr>
                        <a:xfrm>
                          <a:off x="0" y="0"/>
                          <a:ext cx="2425065" cy="132080"/>
                        </a:xfrm>
                        <a:prstGeom prst="rect">
                          <a:avLst/>
                        </a:prstGeom>
                        <a:solidFill>
                          <a:prstClr val="white"/>
                        </a:solidFill>
                        <a:ln>
                          <a:noFill/>
                        </a:ln>
                      </wps:spPr>
                      <wps:txbx>
                        <w:txbxContent>
                          <w:p w14:paraId="50FBF4D3" w14:textId="77777777" w:rsidR="00F346CF" w:rsidRPr="00C65DA4" w:rsidRDefault="00F346CF" w:rsidP="00F346CF">
                            <w:pPr>
                              <w:pStyle w:val="Caption"/>
                              <w:rPr>
                                <w:b/>
                                <w:bCs/>
                                <w:noProof/>
                                <w:sz w:val="14"/>
                                <w:szCs w:val="14"/>
                              </w:rPr>
                            </w:pPr>
                            <w:r>
                              <w:rPr>
                                <w:b/>
                                <w:bCs/>
                                <w:color w:val="auto"/>
                                <w:sz w:val="14"/>
                                <w:szCs w:val="14"/>
                              </w:rPr>
                              <w:t xml:space="preserve">                             </w:t>
                            </w:r>
                            <w:bookmarkStart w:id="98" w:name="_Toc184580677"/>
                            <w:bookmarkStart w:id="99" w:name="_Toc184728659"/>
                            <w:bookmarkStart w:id="100" w:name="_Toc184830295"/>
                            <w:bookmarkStart w:id="101" w:name="_Toc184830317"/>
                            <w:r w:rsidRPr="00C65DA4">
                              <w:rPr>
                                <w:b/>
                                <w:bCs/>
                                <w:color w:val="auto"/>
                                <w:sz w:val="14"/>
                                <w:szCs w:val="14"/>
                              </w:rPr>
                              <w:t xml:space="preserve">Figure 3 Reason vs Default </w:t>
                            </w:r>
                            <w:r w:rsidRPr="00C65DA4">
                              <w:rPr>
                                <w:b/>
                                <w:bCs/>
                                <w:color w:val="auto"/>
                                <w:sz w:val="14"/>
                                <w:szCs w:val="14"/>
                              </w:rPr>
                              <w:fldChar w:fldCharType="begin"/>
                            </w:r>
                            <w:r w:rsidRPr="00C65DA4">
                              <w:rPr>
                                <w:b/>
                                <w:bCs/>
                                <w:color w:val="auto"/>
                                <w:sz w:val="14"/>
                                <w:szCs w:val="14"/>
                              </w:rPr>
                              <w:instrText xml:space="preserve"> SEQ Figure_3_Reason_vs_Default \* ARABIC </w:instrText>
                            </w:r>
                            <w:r w:rsidRPr="00C65DA4">
                              <w:rPr>
                                <w:b/>
                                <w:bCs/>
                                <w:color w:val="auto"/>
                                <w:sz w:val="14"/>
                                <w:szCs w:val="14"/>
                              </w:rPr>
                              <w:fldChar w:fldCharType="separate"/>
                            </w:r>
                            <w:r w:rsidRPr="00C65DA4">
                              <w:rPr>
                                <w:b/>
                                <w:bCs/>
                                <w:noProof/>
                                <w:color w:val="auto"/>
                                <w:sz w:val="14"/>
                                <w:szCs w:val="14"/>
                              </w:rPr>
                              <w:t>1</w:t>
                            </w:r>
                            <w:bookmarkEnd w:id="98"/>
                            <w:bookmarkEnd w:id="99"/>
                            <w:bookmarkEnd w:id="100"/>
                            <w:bookmarkEnd w:id="101"/>
                            <w:r w:rsidRPr="00C65DA4">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AA37E" id="_x0000_s1036" type="#_x0000_t202" style="position:absolute;margin-left:-3.35pt;margin-top:5.95pt;width:190.95pt;height:10.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" stroked="f">
                <v:textbox inset="0,0,0,0">
                  <w:txbxContent>
                    <w:p w14:paraId="50FBF4D3" w14:textId="77777777" w:rsidR="00F346CF" w:rsidRPr="00C65DA4" w:rsidRDefault="00F346CF" w:rsidP="00F346CF">
                      <w:pPr>
                        <w:pStyle w:val="Caption"/>
                        <w:rPr>
                          <w:b/>
                          <w:bCs/>
                          <w:noProof/>
                          <w:sz w:val="14"/>
                          <w:szCs w:val="14"/>
                        </w:rPr>
                      </w:pPr>
                      <w:r>
                        <w:rPr>
                          <w:b/>
                          <w:bCs/>
                          <w:color w:val="auto"/>
                          <w:sz w:val="14"/>
                          <w:szCs w:val="14"/>
                        </w:rPr>
                        <w:t xml:space="preserve">                             </w:t>
                      </w:r>
                      <w:bookmarkStart w:id="102" w:name="_Toc184580677"/>
                      <w:bookmarkStart w:id="103" w:name="_Toc184728659"/>
                      <w:bookmarkStart w:id="104" w:name="_Toc184830295"/>
                      <w:bookmarkStart w:id="105" w:name="_Toc184830317"/>
                      <w:r w:rsidRPr="00C65DA4">
                        <w:rPr>
                          <w:b/>
                          <w:bCs/>
                          <w:color w:val="auto"/>
                          <w:sz w:val="14"/>
                          <w:szCs w:val="14"/>
                        </w:rPr>
                        <w:t xml:space="preserve">Figure 3 Reason vs Default </w:t>
                      </w:r>
                      <w:r w:rsidRPr="00C65DA4">
                        <w:rPr>
                          <w:b/>
                          <w:bCs/>
                          <w:color w:val="auto"/>
                          <w:sz w:val="14"/>
                          <w:szCs w:val="14"/>
                        </w:rPr>
                        <w:fldChar w:fldCharType="begin"/>
                      </w:r>
                      <w:r w:rsidRPr="00C65DA4">
                        <w:rPr>
                          <w:b/>
                          <w:bCs/>
                          <w:color w:val="auto"/>
                          <w:sz w:val="14"/>
                          <w:szCs w:val="14"/>
                        </w:rPr>
                        <w:instrText xml:space="preserve"> SEQ Figure_3_Reason_vs_Default \* ARABIC </w:instrText>
                      </w:r>
                      <w:r w:rsidRPr="00C65DA4">
                        <w:rPr>
                          <w:b/>
                          <w:bCs/>
                          <w:color w:val="auto"/>
                          <w:sz w:val="14"/>
                          <w:szCs w:val="14"/>
                        </w:rPr>
                        <w:fldChar w:fldCharType="separate"/>
                      </w:r>
                      <w:r w:rsidRPr="00C65DA4">
                        <w:rPr>
                          <w:b/>
                          <w:bCs/>
                          <w:noProof/>
                          <w:color w:val="auto"/>
                          <w:sz w:val="14"/>
                          <w:szCs w:val="14"/>
                        </w:rPr>
                        <w:t>1</w:t>
                      </w:r>
                      <w:bookmarkEnd w:id="102"/>
                      <w:bookmarkEnd w:id="103"/>
                      <w:bookmarkEnd w:id="104"/>
                      <w:bookmarkEnd w:id="105"/>
                      <w:r w:rsidRPr="00C65DA4">
                        <w:rPr>
                          <w:b/>
                          <w:bCs/>
                          <w:color w:val="auto"/>
                          <w:sz w:val="14"/>
                          <w:szCs w:val="14"/>
                        </w:rPr>
                        <w:fldChar w:fldCharType="end"/>
                      </w:r>
                    </w:p>
                  </w:txbxContent>
                </v:textbox>
                <w10:wrap type="through"/>
              </v:shape>
            </w:pict>
          </mc:Fallback>
        </mc:AlternateContent>
      </w:r>
    </w:p>
    <w:p w14:paraId="79C349D5" w14:textId="77777777" w:rsidR="00F346CF" w:rsidRDefault="00F346CF" w:rsidP="00F346CF">
      <w:pPr>
        <w:rPr>
          <w:b/>
          <w:bCs/>
          <w:sz w:val="20"/>
          <w:szCs w:val="20"/>
        </w:rPr>
      </w:pPr>
    </w:p>
    <w:p w14:paraId="53F47394" w14:textId="77777777" w:rsidR="00F346CF" w:rsidRPr="00D5297F" w:rsidRDefault="00F346CF" w:rsidP="00F346CF">
      <w:pPr>
        <w:rPr>
          <w:sz w:val="20"/>
          <w:szCs w:val="20"/>
        </w:rPr>
      </w:pPr>
      <w:r w:rsidRPr="00D5297F">
        <w:rPr>
          <w:b/>
          <w:bCs/>
          <w:sz w:val="20"/>
          <w:szCs w:val="20"/>
        </w:rPr>
        <w:t>Job Type vs Default</w:t>
      </w:r>
      <w:r w:rsidRPr="00D5297F">
        <w:rPr>
          <w:noProof/>
          <w:sz w:val="20"/>
          <w:szCs w:val="20"/>
        </w:rPr>
        <w:drawing>
          <wp:anchor distT="0" distB="0" distL="114300" distR="114300" simplePos="0" relativeHeight="251722752" behindDoc="1" locked="0" layoutInCell="1" allowOverlap="1" wp14:anchorId="4AC97779" wp14:editId="2DF92FC1">
            <wp:simplePos x="0" y="0"/>
            <wp:positionH relativeFrom="column">
              <wp:posOffset>316865</wp:posOffset>
            </wp:positionH>
            <wp:positionV relativeFrom="paragraph">
              <wp:posOffset>147955</wp:posOffset>
            </wp:positionV>
            <wp:extent cx="1981200" cy="1330960"/>
            <wp:effectExtent l="0" t="0" r="0" b="2540"/>
            <wp:wrapTight wrapText="bothSides">
              <wp:wrapPolygon edited="0">
                <wp:start x="0" y="0"/>
                <wp:lineTo x="0" y="21332"/>
                <wp:lineTo x="21392" y="21332"/>
                <wp:lineTo x="21392" y="0"/>
                <wp:lineTo x="0" y="0"/>
              </wp:wrapPolygon>
            </wp:wrapTight>
            <wp:docPr id="1438004949"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04949" name="Picture 1" descr="A graph of different colored column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1200" cy="1330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1" locked="0" layoutInCell="1" allowOverlap="1" wp14:anchorId="4BA9CDF0" wp14:editId="4C4E4D53">
                <wp:simplePos x="0" y="0"/>
                <wp:positionH relativeFrom="column">
                  <wp:posOffset>-53975</wp:posOffset>
                </wp:positionH>
                <wp:positionV relativeFrom="paragraph">
                  <wp:posOffset>1786255</wp:posOffset>
                </wp:positionV>
                <wp:extent cx="2351405" cy="635"/>
                <wp:effectExtent l="0" t="0" r="0" b="0"/>
                <wp:wrapTight wrapText="bothSides">
                  <wp:wrapPolygon edited="0">
                    <wp:start x="0" y="0"/>
                    <wp:lineTo x="0" y="21600"/>
                    <wp:lineTo x="21600" y="21600"/>
                    <wp:lineTo x="21600" y="0"/>
                  </wp:wrapPolygon>
                </wp:wrapTight>
                <wp:docPr id="395057994" name="Text Box 1"/>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wps:spPr>
                      <wps:txbx>
                        <w:txbxContent>
                          <w:p w14:paraId="6CEC23AF" w14:textId="77777777" w:rsidR="00F346CF" w:rsidRPr="00387D4D" w:rsidRDefault="00F346CF" w:rsidP="00F346CF">
                            <w:pPr>
                              <w:pStyle w:val="Caption"/>
                              <w:rPr>
                                <w:b/>
                                <w:bCs/>
                                <w:noProof/>
                                <w:color w:val="auto"/>
                                <w:sz w:val="14"/>
                                <w:szCs w:val="14"/>
                              </w:rPr>
                            </w:pPr>
                            <w:r>
                              <w:rPr>
                                <w:b/>
                                <w:bCs/>
                                <w:color w:val="auto"/>
                                <w:sz w:val="14"/>
                                <w:szCs w:val="14"/>
                              </w:rPr>
                              <w:t xml:space="preserve">                          </w:t>
                            </w:r>
                            <w:r w:rsidRPr="00387D4D">
                              <w:rPr>
                                <w:b/>
                                <w:bCs/>
                                <w:color w:val="auto"/>
                                <w:sz w:val="14"/>
                                <w:szCs w:val="14"/>
                              </w:rPr>
                              <w:t xml:space="preserve"> </w:t>
                            </w:r>
                            <w:bookmarkStart w:id="106" w:name="_Toc184580909"/>
                            <w:r w:rsidRPr="00387D4D">
                              <w:rPr>
                                <w:b/>
                                <w:bCs/>
                                <w:color w:val="auto"/>
                                <w:sz w:val="14"/>
                                <w:szCs w:val="14"/>
                              </w:rPr>
                              <w:t xml:space="preserve">Figure 4 JobType vs Default </w:t>
                            </w:r>
                            <w:r w:rsidRPr="00387D4D">
                              <w:rPr>
                                <w:b/>
                                <w:bCs/>
                                <w:color w:val="auto"/>
                                <w:sz w:val="14"/>
                                <w:szCs w:val="14"/>
                              </w:rPr>
                              <w:fldChar w:fldCharType="begin"/>
                            </w:r>
                            <w:r w:rsidRPr="00387D4D">
                              <w:rPr>
                                <w:b/>
                                <w:bCs/>
                                <w:color w:val="auto"/>
                                <w:sz w:val="14"/>
                                <w:szCs w:val="14"/>
                              </w:rPr>
                              <w:instrText xml:space="preserve"> SEQ _Figure_4_JobType_vs_Default \* ARABIC </w:instrText>
                            </w:r>
                            <w:r w:rsidRPr="00387D4D">
                              <w:rPr>
                                <w:b/>
                                <w:bCs/>
                                <w:color w:val="auto"/>
                                <w:sz w:val="14"/>
                                <w:szCs w:val="14"/>
                              </w:rPr>
                              <w:fldChar w:fldCharType="separate"/>
                            </w:r>
                            <w:r w:rsidRPr="00387D4D">
                              <w:rPr>
                                <w:b/>
                                <w:bCs/>
                                <w:noProof/>
                                <w:color w:val="auto"/>
                                <w:sz w:val="14"/>
                                <w:szCs w:val="14"/>
                              </w:rPr>
                              <w:t>1</w:t>
                            </w:r>
                            <w:bookmarkEnd w:id="106"/>
                            <w:r w:rsidRPr="00387D4D">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9CDF0" id="_x0000_s1037" type="#_x0000_t202" style="position:absolute;margin-left:-4.25pt;margin-top:140.65pt;width:185.1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6WdGg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m/Wcw+ThecSYrd3ix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" stroked="f">
                <v:textbox style="mso-fit-shape-to-text:t" inset="0,0,0,0">
                  <w:txbxContent>
                    <w:p w14:paraId="6CEC23AF" w14:textId="77777777" w:rsidR="00F346CF" w:rsidRPr="00387D4D" w:rsidRDefault="00F346CF" w:rsidP="00F346CF">
                      <w:pPr>
                        <w:pStyle w:val="Caption"/>
                        <w:rPr>
                          <w:b/>
                          <w:bCs/>
                          <w:noProof/>
                          <w:color w:val="auto"/>
                          <w:sz w:val="14"/>
                          <w:szCs w:val="14"/>
                        </w:rPr>
                      </w:pPr>
                      <w:r>
                        <w:rPr>
                          <w:b/>
                          <w:bCs/>
                          <w:color w:val="auto"/>
                          <w:sz w:val="14"/>
                          <w:szCs w:val="14"/>
                        </w:rPr>
                        <w:t xml:space="preserve">                          </w:t>
                      </w:r>
                      <w:r w:rsidRPr="00387D4D">
                        <w:rPr>
                          <w:b/>
                          <w:bCs/>
                          <w:color w:val="auto"/>
                          <w:sz w:val="14"/>
                          <w:szCs w:val="14"/>
                        </w:rPr>
                        <w:t xml:space="preserve"> </w:t>
                      </w:r>
                      <w:bookmarkStart w:id="107" w:name="_Toc184580909"/>
                      <w:r w:rsidRPr="00387D4D">
                        <w:rPr>
                          <w:b/>
                          <w:bCs/>
                          <w:color w:val="auto"/>
                          <w:sz w:val="14"/>
                          <w:szCs w:val="14"/>
                        </w:rPr>
                        <w:t xml:space="preserve">Figure 4 JobType vs Default </w:t>
                      </w:r>
                      <w:r w:rsidRPr="00387D4D">
                        <w:rPr>
                          <w:b/>
                          <w:bCs/>
                          <w:color w:val="auto"/>
                          <w:sz w:val="14"/>
                          <w:szCs w:val="14"/>
                        </w:rPr>
                        <w:fldChar w:fldCharType="begin"/>
                      </w:r>
                      <w:r w:rsidRPr="00387D4D">
                        <w:rPr>
                          <w:b/>
                          <w:bCs/>
                          <w:color w:val="auto"/>
                          <w:sz w:val="14"/>
                          <w:szCs w:val="14"/>
                        </w:rPr>
                        <w:instrText xml:space="preserve"> SEQ _Figure_4_JobType_vs_Default \* ARABIC </w:instrText>
                      </w:r>
                      <w:r w:rsidRPr="00387D4D">
                        <w:rPr>
                          <w:b/>
                          <w:bCs/>
                          <w:color w:val="auto"/>
                          <w:sz w:val="14"/>
                          <w:szCs w:val="14"/>
                        </w:rPr>
                        <w:fldChar w:fldCharType="separate"/>
                      </w:r>
                      <w:r w:rsidRPr="00387D4D">
                        <w:rPr>
                          <w:b/>
                          <w:bCs/>
                          <w:noProof/>
                          <w:color w:val="auto"/>
                          <w:sz w:val="14"/>
                          <w:szCs w:val="14"/>
                        </w:rPr>
                        <w:t>1</w:t>
                      </w:r>
                      <w:bookmarkEnd w:id="107"/>
                      <w:r w:rsidRPr="00387D4D">
                        <w:rPr>
                          <w:b/>
                          <w:bCs/>
                          <w:color w:val="auto"/>
                          <w:sz w:val="14"/>
                          <w:szCs w:val="14"/>
                        </w:rPr>
                        <w:fldChar w:fldCharType="end"/>
                      </w:r>
                    </w:p>
                  </w:txbxContent>
                </v:textbox>
                <w10:wrap type="tight"/>
              </v:shape>
            </w:pict>
          </mc:Fallback>
        </mc:AlternateContent>
      </w:r>
    </w:p>
    <w:p w14:paraId="6402D0B3" w14:textId="77777777" w:rsidR="00F346CF" w:rsidRPr="00D5297F" w:rsidRDefault="00F346CF" w:rsidP="00F346CF">
      <w:pPr>
        <w:rPr>
          <w:sz w:val="20"/>
          <w:szCs w:val="20"/>
        </w:rPr>
      </w:pPr>
    </w:p>
    <w:p w14:paraId="5B0D5E5C" w14:textId="77777777" w:rsidR="00F346CF" w:rsidRPr="00D5297F" w:rsidRDefault="00F346CF" w:rsidP="00F346CF">
      <w:pPr>
        <w:rPr>
          <w:sz w:val="20"/>
          <w:szCs w:val="20"/>
        </w:rPr>
      </w:pPr>
      <w:r w:rsidRPr="00D5297F">
        <w:rPr>
          <w:sz w:val="20"/>
          <w:szCs w:val="20"/>
        </w:rPr>
        <w:t xml:space="preserve">From the </w:t>
      </w:r>
      <w:r>
        <w:rPr>
          <w:sz w:val="20"/>
          <w:szCs w:val="20"/>
        </w:rPr>
        <w:t>fig 5</w:t>
      </w:r>
      <w:r w:rsidRPr="00D5297F">
        <w:rPr>
          <w:sz w:val="20"/>
          <w:szCs w:val="20"/>
        </w:rPr>
        <w:t xml:space="preserve"> graph, we can say the customers who belong to the Sales Job type are more likely to default compared to other Job Types which is followed by the Job type</w:t>
      </w:r>
    </w:p>
    <w:p w14:paraId="2AE9C883" w14:textId="77777777" w:rsidR="00F346CF" w:rsidRDefault="00F346CF" w:rsidP="00F346CF">
      <w:pPr>
        <w:spacing w:line="360" w:lineRule="auto"/>
        <w:rPr>
          <w:b/>
          <w:bCs/>
        </w:rPr>
      </w:pPr>
    </w:p>
    <w:p w14:paraId="65BE224E" w14:textId="77777777" w:rsidR="00F346CF" w:rsidRDefault="00F346CF" w:rsidP="00F346CF">
      <w:pPr>
        <w:spacing w:line="360" w:lineRule="auto"/>
        <w:rPr>
          <w:b/>
          <w:bCs/>
        </w:rPr>
      </w:pPr>
    </w:p>
    <w:p w14:paraId="4A36E693" w14:textId="77777777" w:rsidR="00F346CF" w:rsidRDefault="00F346CF" w:rsidP="00F346CF">
      <w:pPr>
        <w:spacing w:line="360" w:lineRule="auto"/>
        <w:rPr>
          <w:b/>
          <w:bCs/>
        </w:rPr>
      </w:pPr>
    </w:p>
    <w:p w14:paraId="37385FE2" w14:textId="77777777" w:rsidR="00F346CF" w:rsidRPr="003E017F" w:rsidRDefault="00F346CF" w:rsidP="00F346CF">
      <w:pPr>
        <w:rPr>
          <w:b/>
          <w:bCs/>
        </w:rPr>
      </w:pPr>
      <w:r w:rsidRPr="003E017F">
        <w:rPr>
          <w:b/>
          <w:bCs/>
        </w:rPr>
        <w:t>Loan vs Default</w:t>
      </w:r>
    </w:p>
    <w:p w14:paraId="08C329B6" w14:textId="77777777" w:rsidR="00F346CF" w:rsidRPr="003E017F" w:rsidRDefault="00F346CF" w:rsidP="00F346CF">
      <w:pPr>
        <w:spacing w:line="360" w:lineRule="auto"/>
        <w:rPr>
          <w:b/>
          <w:bCs/>
        </w:rPr>
      </w:pPr>
      <w:r w:rsidRPr="003E017F">
        <w:rPr>
          <w:b/>
          <w:bCs/>
          <w:noProof/>
        </w:rPr>
        <w:drawing>
          <wp:anchor distT="0" distB="0" distL="114300" distR="114300" simplePos="0" relativeHeight="251723776" behindDoc="1" locked="0" layoutInCell="1" allowOverlap="1" wp14:anchorId="72F93A86" wp14:editId="12290619">
            <wp:simplePos x="0" y="0"/>
            <wp:positionH relativeFrom="column">
              <wp:posOffset>200660</wp:posOffset>
            </wp:positionH>
            <wp:positionV relativeFrom="paragraph">
              <wp:posOffset>4445</wp:posOffset>
            </wp:positionV>
            <wp:extent cx="1970405" cy="1188720"/>
            <wp:effectExtent l="0" t="0" r="0" b="0"/>
            <wp:wrapTight wrapText="bothSides">
              <wp:wrapPolygon edited="0">
                <wp:start x="0" y="0"/>
                <wp:lineTo x="0" y="21115"/>
                <wp:lineTo x="21301" y="21115"/>
                <wp:lineTo x="21301" y="0"/>
                <wp:lineTo x="0" y="0"/>
              </wp:wrapPolygon>
            </wp:wrapTight>
            <wp:docPr id="641652447"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2447" name="Picture 1" descr="A graph of a diagram&#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0405" cy="1188720"/>
                    </a:xfrm>
                    <a:prstGeom prst="rect">
                      <a:avLst/>
                    </a:prstGeom>
                  </pic:spPr>
                </pic:pic>
              </a:graphicData>
            </a:graphic>
            <wp14:sizeRelH relativeFrom="margin">
              <wp14:pctWidth>0</wp14:pctWidth>
            </wp14:sizeRelH>
            <wp14:sizeRelV relativeFrom="margin">
              <wp14:pctHeight>0</wp14:pctHeight>
            </wp14:sizeRelV>
          </wp:anchor>
        </w:drawing>
      </w:r>
    </w:p>
    <w:p w14:paraId="4223DEF8" w14:textId="77777777" w:rsidR="00F346CF" w:rsidRPr="00D5297F" w:rsidRDefault="00F346CF" w:rsidP="00F346CF">
      <w:pPr>
        <w:rPr>
          <w:sz w:val="20"/>
          <w:szCs w:val="20"/>
        </w:rPr>
      </w:pPr>
      <w:r w:rsidRPr="00D5297F">
        <w:rPr>
          <w:sz w:val="20"/>
          <w:szCs w:val="20"/>
        </w:rPr>
        <w:t xml:space="preserve">The distribution looks similar in both defaulters and non-defaulters. We can see a few customers who have taken more </w:t>
      </w:r>
      <w:r>
        <w:rPr>
          <w:sz w:val="20"/>
          <w:szCs w:val="20"/>
        </w:rPr>
        <w:t>loans</w:t>
      </w:r>
      <w:r w:rsidRPr="00D5297F">
        <w:rPr>
          <w:sz w:val="20"/>
          <w:szCs w:val="20"/>
        </w:rPr>
        <w:t xml:space="preserve"> than the average.</w:t>
      </w:r>
    </w:p>
    <w:p w14:paraId="752D9E3E" w14:textId="77777777" w:rsidR="00F346CF" w:rsidRDefault="00F346CF" w:rsidP="00F346CF">
      <w:pPr>
        <w:spacing w:line="360" w:lineRule="auto"/>
        <w:rPr>
          <w:b/>
          <w:bCs/>
        </w:rPr>
      </w:pPr>
    </w:p>
    <w:p w14:paraId="721C9BAB" w14:textId="77777777" w:rsidR="00F346CF" w:rsidRDefault="00F346CF" w:rsidP="00F346CF">
      <w:pPr>
        <w:spacing w:line="360" w:lineRule="auto"/>
        <w:rPr>
          <w:b/>
          <w:bCs/>
        </w:rPr>
      </w:pPr>
    </w:p>
    <w:p w14:paraId="4E8CE5BB" w14:textId="77777777" w:rsidR="00F346CF" w:rsidRDefault="00F346CF" w:rsidP="00F346CF">
      <w:pPr>
        <w:spacing w:line="360" w:lineRule="auto"/>
        <w:rPr>
          <w:b/>
          <w:bCs/>
        </w:rPr>
      </w:pPr>
      <w:r>
        <w:rPr>
          <w:noProof/>
        </w:rPr>
        <mc:AlternateContent>
          <mc:Choice Requires="wps">
            <w:drawing>
              <wp:anchor distT="0" distB="0" distL="114300" distR="114300" simplePos="0" relativeHeight="251768832" behindDoc="1" locked="0" layoutInCell="1" allowOverlap="1" wp14:anchorId="666CEEBB" wp14:editId="7C0F7384">
                <wp:simplePos x="0" y="0"/>
                <wp:positionH relativeFrom="column">
                  <wp:posOffset>47570</wp:posOffset>
                </wp:positionH>
                <wp:positionV relativeFrom="paragraph">
                  <wp:posOffset>113133</wp:posOffset>
                </wp:positionV>
                <wp:extent cx="2171700" cy="147955"/>
                <wp:effectExtent l="0" t="0" r="0" b="4445"/>
                <wp:wrapTight wrapText="bothSides">
                  <wp:wrapPolygon edited="0">
                    <wp:start x="0" y="0"/>
                    <wp:lineTo x="0" y="19468"/>
                    <wp:lineTo x="21411" y="19468"/>
                    <wp:lineTo x="21411" y="0"/>
                    <wp:lineTo x="0" y="0"/>
                  </wp:wrapPolygon>
                </wp:wrapTight>
                <wp:docPr id="1871411708" name="Text Box 1"/>
                <wp:cNvGraphicFramePr/>
                <a:graphic xmlns:a="http://schemas.openxmlformats.org/drawingml/2006/main">
                  <a:graphicData uri="http://schemas.microsoft.com/office/word/2010/wordprocessingShape">
                    <wps:wsp>
                      <wps:cNvSpPr txBox="1"/>
                      <wps:spPr>
                        <a:xfrm>
                          <a:off x="0" y="0"/>
                          <a:ext cx="2171700" cy="147955"/>
                        </a:xfrm>
                        <a:prstGeom prst="rect">
                          <a:avLst/>
                        </a:prstGeom>
                        <a:solidFill>
                          <a:prstClr val="white"/>
                        </a:solidFill>
                        <a:ln>
                          <a:noFill/>
                        </a:ln>
                      </wps:spPr>
                      <wps:txbx>
                        <w:txbxContent>
                          <w:p w14:paraId="3A21D308" w14:textId="77777777" w:rsidR="00F346CF" w:rsidRPr="00B97C70" w:rsidRDefault="00F346CF" w:rsidP="00F346CF">
                            <w:pPr>
                              <w:pStyle w:val="Caption"/>
                              <w:jc w:val="center"/>
                              <w:rPr>
                                <w:b/>
                                <w:bCs/>
                                <w:noProof/>
                                <w:color w:val="auto"/>
                                <w:sz w:val="14"/>
                                <w:szCs w:val="14"/>
                              </w:rPr>
                            </w:pPr>
                            <w:r w:rsidRPr="00B97C70">
                              <w:rPr>
                                <w:b/>
                                <w:bCs/>
                                <w:color w:val="auto"/>
                                <w:sz w:val="14"/>
                                <w:szCs w:val="14"/>
                              </w:rPr>
                              <w:t xml:space="preserve">Fig5 Loan vs Default </w:t>
                            </w:r>
                            <w:r w:rsidRPr="00B97C70">
                              <w:rPr>
                                <w:b/>
                                <w:bCs/>
                                <w:color w:val="auto"/>
                                <w:sz w:val="14"/>
                                <w:szCs w:val="14"/>
                              </w:rPr>
                              <w:fldChar w:fldCharType="begin"/>
                            </w:r>
                            <w:r w:rsidRPr="00B97C70">
                              <w:rPr>
                                <w:b/>
                                <w:bCs/>
                                <w:color w:val="auto"/>
                                <w:sz w:val="14"/>
                                <w:szCs w:val="14"/>
                              </w:rPr>
                              <w:instrText xml:space="preserve"> SEQ Fig5_Loan_vs_Default \* ARABIC </w:instrText>
                            </w:r>
                            <w:r w:rsidRPr="00B97C70">
                              <w:rPr>
                                <w:b/>
                                <w:bCs/>
                                <w:color w:val="auto"/>
                                <w:sz w:val="14"/>
                                <w:szCs w:val="14"/>
                              </w:rPr>
                              <w:fldChar w:fldCharType="separate"/>
                            </w:r>
                            <w:r w:rsidRPr="00B97C70">
                              <w:rPr>
                                <w:b/>
                                <w:bCs/>
                                <w:noProof/>
                                <w:color w:val="auto"/>
                                <w:sz w:val="14"/>
                                <w:szCs w:val="14"/>
                              </w:rPr>
                              <w:t>1</w:t>
                            </w:r>
                            <w:r w:rsidRPr="00B97C70">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EEBB" id="_x0000_s1038" type="#_x0000_t202" style="position:absolute;margin-left:3.75pt;margin-top:8.9pt;width:171pt;height:11.65pt;z-index:-25154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" stroked="f">
                <v:textbox inset="0,0,0,0">
                  <w:txbxContent>
                    <w:p w14:paraId="3A21D308" w14:textId="77777777" w:rsidR="00F346CF" w:rsidRPr="00B97C70" w:rsidRDefault="00F346CF" w:rsidP="00F346CF">
                      <w:pPr>
                        <w:pStyle w:val="Caption"/>
                        <w:jc w:val="center"/>
                        <w:rPr>
                          <w:b/>
                          <w:bCs/>
                          <w:noProof/>
                          <w:color w:val="auto"/>
                          <w:sz w:val="14"/>
                          <w:szCs w:val="14"/>
                        </w:rPr>
                      </w:pPr>
                      <w:r w:rsidRPr="00B97C70">
                        <w:rPr>
                          <w:b/>
                          <w:bCs/>
                          <w:color w:val="auto"/>
                          <w:sz w:val="14"/>
                          <w:szCs w:val="14"/>
                        </w:rPr>
                        <w:t xml:space="preserve">Fig5 Loan vs Default </w:t>
                      </w:r>
                      <w:r w:rsidRPr="00B97C70">
                        <w:rPr>
                          <w:b/>
                          <w:bCs/>
                          <w:color w:val="auto"/>
                          <w:sz w:val="14"/>
                          <w:szCs w:val="14"/>
                        </w:rPr>
                        <w:fldChar w:fldCharType="begin"/>
                      </w:r>
                      <w:r w:rsidRPr="00B97C70">
                        <w:rPr>
                          <w:b/>
                          <w:bCs/>
                          <w:color w:val="auto"/>
                          <w:sz w:val="14"/>
                          <w:szCs w:val="14"/>
                        </w:rPr>
                        <w:instrText xml:space="preserve"> SEQ Fig5_Loan_vs_Default \* ARABIC </w:instrText>
                      </w:r>
                      <w:r w:rsidRPr="00B97C70">
                        <w:rPr>
                          <w:b/>
                          <w:bCs/>
                          <w:color w:val="auto"/>
                          <w:sz w:val="14"/>
                          <w:szCs w:val="14"/>
                        </w:rPr>
                        <w:fldChar w:fldCharType="separate"/>
                      </w:r>
                      <w:r w:rsidRPr="00B97C70">
                        <w:rPr>
                          <w:b/>
                          <w:bCs/>
                          <w:noProof/>
                          <w:color w:val="auto"/>
                          <w:sz w:val="14"/>
                          <w:szCs w:val="14"/>
                        </w:rPr>
                        <w:t>1</w:t>
                      </w:r>
                      <w:r w:rsidRPr="00B97C70">
                        <w:rPr>
                          <w:b/>
                          <w:bCs/>
                          <w:color w:val="auto"/>
                          <w:sz w:val="14"/>
                          <w:szCs w:val="14"/>
                        </w:rPr>
                        <w:fldChar w:fldCharType="end"/>
                      </w:r>
                    </w:p>
                  </w:txbxContent>
                </v:textbox>
                <w10:wrap type="tight"/>
              </v:shape>
            </w:pict>
          </mc:Fallback>
        </mc:AlternateContent>
      </w:r>
    </w:p>
    <w:p w14:paraId="0E562575" w14:textId="77777777" w:rsidR="00F346CF" w:rsidRDefault="00F346CF" w:rsidP="00F346CF">
      <w:pPr>
        <w:rPr>
          <w:b/>
          <w:bCs/>
        </w:rPr>
      </w:pPr>
    </w:p>
    <w:p w14:paraId="19E7A9E9" w14:textId="77777777" w:rsidR="00F346CF" w:rsidRPr="00D5297F" w:rsidRDefault="00F346CF" w:rsidP="00F346CF">
      <w:pPr>
        <w:rPr>
          <w:b/>
          <w:bCs/>
        </w:rPr>
      </w:pPr>
      <w:r w:rsidRPr="003E017F">
        <w:rPr>
          <w:noProof/>
        </w:rPr>
        <w:drawing>
          <wp:anchor distT="0" distB="0" distL="114300" distR="114300" simplePos="0" relativeHeight="251724800" behindDoc="1" locked="0" layoutInCell="1" allowOverlap="1" wp14:anchorId="77CF8B42" wp14:editId="701E4A00">
            <wp:simplePos x="0" y="0"/>
            <wp:positionH relativeFrom="column">
              <wp:posOffset>0</wp:posOffset>
            </wp:positionH>
            <wp:positionV relativeFrom="paragraph">
              <wp:posOffset>264160</wp:posOffset>
            </wp:positionV>
            <wp:extent cx="2204720" cy="1348105"/>
            <wp:effectExtent l="0" t="0" r="5080" b="4445"/>
            <wp:wrapTight wrapText="bothSides">
              <wp:wrapPolygon edited="0">
                <wp:start x="0" y="0"/>
                <wp:lineTo x="0" y="21366"/>
                <wp:lineTo x="21463" y="21366"/>
                <wp:lineTo x="21463" y="0"/>
                <wp:lineTo x="0" y="0"/>
              </wp:wrapPolygon>
            </wp:wrapTight>
            <wp:docPr id="1512297576"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97576" name="Picture 1" descr="A graph with lines and numbers&#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4720" cy="1348105"/>
                    </a:xfrm>
                    <a:prstGeom prst="rect">
                      <a:avLst/>
                    </a:prstGeom>
                  </pic:spPr>
                </pic:pic>
              </a:graphicData>
            </a:graphic>
            <wp14:sizeRelH relativeFrom="margin">
              <wp14:pctWidth>0</wp14:pctWidth>
            </wp14:sizeRelH>
            <wp14:sizeRelV relativeFrom="margin">
              <wp14:pctHeight>0</wp14:pctHeight>
            </wp14:sizeRelV>
          </wp:anchor>
        </w:drawing>
      </w:r>
      <w:r w:rsidRPr="003E017F">
        <w:rPr>
          <w:b/>
          <w:bCs/>
        </w:rPr>
        <w:t>Mortgage Due vs Default</w:t>
      </w:r>
    </w:p>
    <w:p w14:paraId="676E1028" w14:textId="77777777" w:rsidR="00F346CF" w:rsidRPr="003E017F" w:rsidRDefault="00F346CF" w:rsidP="00F346CF">
      <w:pPr>
        <w:spacing w:line="360" w:lineRule="auto"/>
      </w:pPr>
    </w:p>
    <w:p w14:paraId="046EB76F" w14:textId="77777777" w:rsidR="00F346CF" w:rsidRPr="00D5297F" w:rsidRDefault="00F346CF" w:rsidP="00F346CF">
      <w:pPr>
        <w:rPr>
          <w:sz w:val="20"/>
          <w:szCs w:val="20"/>
        </w:rPr>
      </w:pPr>
      <w:r w:rsidRPr="00D5297F">
        <w:rPr>
          <w:sz w:val="20"/>
          <w:szCs w:val="20"/>
        </w:rPr>
        <w:t xml:space="preserve">The distribution looks similar in both defaulters and non-defaulters. We can see </w:t>
      </w:r>
      <w:r>
        <w:rPr>
          <w:sz w:val="20"/>
          <w:szCs w:val="20"/>
        </w:rPr>
        <w:t>some customers have</w:t>
      </w:r>
      <w:r w:rsidRPr="00D5297F">
        <w:rPr>
          <w:sz w:val="20"/>
          <w:szCs w:val="20"/>
        </w:rPr>
        <w:t xml:space="preserve"> taken more mortgage dues than the average number of customers</w:t>
      </w:r>
    </w:p>
    <w:p w14:paraId="267FDC31" w14:textId="77777777" w:rsidR="00F346CF" w:rsidRDefault="00F346CF" w:rsidP="00F346CF">
      <w:pPr>
        <w:spacing w:line="360" w:lineRule="auto"/>
        <w:rPr>
          <w:b/>
          <w:bCs/>
        </w:rPr>
      </w:pPr>
    </w:p>
    <w:p w14:paraId="122F067D" w14:textId="77777777" w:rsidR="00F346CF" w:rsidRDefault="00F346CF" w:rsidP="00F346CF">
      <w:pPr>
        <w:spacing w:line="360" w:lineRule="auto"/>
        <w:rPr>
          <w:b/>
          <w:bCs/>
        </w:rPr>
      </w:pPr>
    </w:p>
    <w:p w14:paraId="3118B637" w14:textId="77777777" w:rsidR="00F346CF" w:rsidRDefault="00F346CF" w:rsidP="00F346CF">
      <w:pPr>
        <w:rPr>
          <w:b/>
          <w:bCs/>
        </w:rPr>
      </w:pPr>
    </w:p>
    <w:p w14:paraId="1C13166D" w14:textId="77777777" w:rsidR="00F346CF" w:rsidRDefault="00F346CF" w:rsidP="00F346CF">
      <w:pPr>
        <w:spacing w:line="360" w:lineRule="auto"/>
        <w:rPr>
          <w:b/>
          <w:bCs/>
        </w:rPr>
      </w:pPr>
      <w:r>
        <w:rPr>
          <w:noProof/>
        </w:rPr>
        <mc:AlternateContent>
          <mc:Choice Requires="wps">
            <w:drawing>
              <wp:anchor distT="0" distB="0" distL="114300" distR="114300" simplePos="0" relativeHeight="251767808" behindDoc="1" locked="0" layoutInCell="1" allowOverlap="1" wp14:anchorId="5509D8E9" wp14:editId="75D346AC">
                <wp:simplePos x="0" y="0"/>
                <wp:positionH relativeFrom="column">
                  <wp:posOffset>0</wp:posOffset>
                </wp:positionH>
                <wp:positionV relativeFrom="paragraph">
                  <wp:posOffset>89535</wp:posOffset>
                </wp:positionV>
                <wp:extent cx="2204720" cy="128270"/>
                <wp:effectExtent l="0" t="0" r="5080" b="5080"/>
                <wp:wrapTight wrapText="bothSides">
                  <wp:wrapPolygon edited="0">
                    <wp:start x="0" y="0"/>
                    <wp:lineTo x="0" y="19248"/>
                    <wp:lineTo x="21463" y="19248"/>
                    <wp:lineTo x="21463" y="0"/>
                    <wp:lineTo x="0" y="0"/>
                  </wp:wrapPolygon>
                </wp:wrapTight>
                <wp:docPr id="867530945" name="Text Box 1"/>
                <wp:cNvGraphicFramePr/>
                <a:graphic xmlns:a="http://schemas.openxmlformats.org/drawingml/2006/main">
                  <a:graphicData uri="http://schemas.microsoft.com/office/word/2010/wordprocessingShape">
                    <wps:wsp>
                      <wps:cNvSpPr txBox="1"/>
                      <wps:spPr>
                        <a:xfrm>
                          <a:off x="0" y="0"/>
                          <a:ext cx="2204720" cy="128270"/>
                        </a:xfrm>
                        <a:prstGeom prst="rect">
                          <a:avLst/>
                        </a:prstGeom>
                        <a:solidFill>
                          <a:prstClr val="white"/>
                        </a:solidFill>
                        <a:ln>
                          <a:noFill/>
                        </a:ln>
                      </wps:spPr>
                      <wps:txbx>
                        <w:txbxContent>
                          <w:p w14:paraId="3EA9A775" w14:textId="77777777" w:rsidR="00F346CF" w:rsidRPr="00FB6828" w:rsidRDefault="00F346CF" w:rsidP="00F346CF">
                            <w:pPr>
                              <w:pStyle w:val="Caption"/>
                              <w:jc w:val="center"/>
                              <w:rPr>
                                <w:b/>
                                <w:bCs/>
                                <w:noProof/>
                                <w:color w:val="auto"/>
                                <w:sz w:val="14"/>
                                <w:szCs w:val="14"/>
                              </w:rPr>
                            </w:pPr>
                            <w:bookmarkStart w:id="108" w:name="_Toc184830296"/>
                            <w:bookmarkStart w:id="109" w:name="_Toc184830318"/>
                            <w:r w:rsidRPr="00FB6828">
                              <w:rPr>
                                <w:b/>
                                <w:bCs/>
                                <w:color w:val="auto"/>
                                <w:sz w:val="14"/>
                                <w:szCs w:val="14"/>
                              </w:rPr>
                              <w:t xml:space="preserve">Fig 6 Mortgage Due  vs Default </w:t>
                            </w:r>
                            <w:r w:rsidRPr="00FB6828">
                              <w:rPr>
                                <w:b/>
                                <w:bCs/>
                                <w:color w:val="auto"/>
                                <w:sz w:val="14"/>
                                <w:szCs w:val="14"/>
                              </w:rPr>
                              <w:fldChar w:fldCharType="begin"/>
                            </w:r>
                            <w:r w:rsidRPr="00FB6828">
                              <w:rPr>
                                <w:b/>
                                <w:bCs/>
                                <w:color w:val="auto"/>
                                <w:sz w:val="14"/>
                                <w:szCs w:val="14"/>
                              </w:rPr>
                              <w:instrText xml:space="preserve"> SEQ Fig_6_Mortgage_Due__vs_Default \* ARABIC </w:instrText>
                            </w:r>
                            <w:r w:rsidRPr="00FB6828">
                              <w:rPr>
                                <w:b/>
                                <w:bCs/>
                                <w:color w:val="auto"/>
                                <w:sz w:val="14"/>
                                <w:szCs w:val="14"/>
                              </w:rPr>
                              <w:fldChar w:fldCharType="separate"/>
                            </w:r>
                            <w:r w:rsidRPr="00FB6828">
                              <w:rPr>
                                <w:b/>
                                <w:bCs/>
                                <w:noProof/>
                                <w:color w:val="auto"/>
                                <w:sz w:val="14"/>
                                <w:szCs w:val="14"/>
                              </w:rPr>
                              <w:t>1</w:t>
                            </w:r>
                            <w:bookmarkEnd w:id="108"/>
                            <w:bookmarkEnd w:id="109"/>
                            <w:r w:rsidRPr="00FB6828">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9D8E9" id="_x0000_s1039" type="#_x0000_t202" style="position:absolute;margin-left:0;margin-top:7.05pt;width:173.6pt;height:10.1pt;z-index:-25154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" stroked="f">
                <v:textbox inset="0,0,0,0">
                  <w:txbxContent>
                    <w:p w14:paraId="3EA9A775" w14:textId="77777777" w:rsidR="00F346CF" w:rsidRPr="00FB6828" w:rsidRDefault="00F346CF" w:rsidP="00F346CF">
                      <w:pPr>
                        <w:pStyle w:val="Caption"/>
                        <w:jc w:val="center"/>
                        <w:rPr>
                          <w:b/>
                          <w:bCs/>
                          <w:noProof/>
                          <w:color w:val="auto"/>
                          <w:sz w:val="14"/>
                          <w:szCs w:val="14"/>
                        </w:rPr>
                      </w:pPr>
                      <w:bookmarkStart w:id="110" w:name="_Toc184830296"/>
                      <w:bookmarkStart w:id="111" w:name="_Toc184830318"/>
                      <w:r w:rsidRPr="00FB6828">
                        <w:rPr>
                          <w:b/>
                          <w:bCs/>
                          <w:color w:val="auto"/>
                          <w:sz w:val="14"/>
                          <w:szCs w:val="14"/>
                        </w:rPr>
                        <w:t xml:space="preserve">Fig 6 Mortgage Due  vs Default </w:t>
                      </w:r>
                      <w:r w:rsidRPr="00FB6828">
                        <w:rPr>
                          <w:b/>
                          <w:bCs/>
                          <w:color w:val="auto"/>
                          <w:sz w:val="14"/>
                          <w:szCs w:val="14"/>
                        </w:rPr>
                        <w:fldChar w:fldCharType="begin"/>
                      </w:r>
                      <w:r w:rsidRPr="00FB6828">
                        <w:rPr>
                          <w:b/>
                          <w:bCs/>
                          <w:color w:val="auto"/>
                          <w:sz w:val="14"/>
                          <w:szCs w:val="14"/>
                        </w:rPr>
                        <w:instrText xml:space="preserve"> SEQ Fig_6_Mortgage_Due__vs_Default \* ARABIC </w:instrText>
                      </w:r>
                      <w:r w:rsidRPr="00FB6828">
                        <w:rPr>
                          <w:b/>
                          <w:bCs/>
                          <w:color w:val="auto"/>
                          <w:sz w:val="14"/>
                          <w:szCs w:val="14"/>
                        </w:rPr>
                        <w:fldChar w:fldCharType="separate"/>
                      </w:r>
                      <w:r w:rsidRPr="00FB6828">
                        <w:rPr>
                          <w:b/>
                          <w:bCs/>
                          <w:noProof/>
                          <w:color w:val="auto"/>
                          <w:sz w:val="14"/>
                          <w:szCs w:val="14"/>
                        </w:rPr>
                        <w:t>1</w:t>
                      </w:r>
                      <w:bookmarkEnd w:id="110"/>
                      <w:bookmarkEnd w:id="111"/>
                      <w:r w:rsidRPr="00FB6828">
                        <w:rPr>
                          <w:b/>
                          <w:bCs/>
                          <w:color w:val="auto"/>
                          <w:sz w:val="14"/>
                          <w:szCs w:val="14"/>
                        </w:rPr>
                        <w:fldChar w:fldCharType="end"/>
                      </w:r>
                    </w:p>
                  </w:txbxContent>
                </v:textbox>
                <w10:wrap type="tight"/>
              </v:shape>
            </w:pict>
          </mc:Fallback>
        </mc:AlternateContent>
      </w:r>
      <w:r>
        <w:rPr>
          <w:noProof/>
        </w:rPr>
        <mc:AlternateContent>
          <mc:Choice Requires="wps">
            <w:drawing>
              <wp:anchor distT="0" distB="0" distL="114300" distR="114300" simplePos="0" relativeHeight="251749376" behindDoc="1" locked="0" layoutInCell="1" allowOverlap="1" wp14:anchorId="454B2121" wp14:editId="6E42D783">
                <wp:simplePos x="0" y="0"/>
                <wp:positionH relativeFrom="column">
                  <wp:posOffset>0</wp:posOffset>
                </wp:positionH>
                <wp:positionV relativeFrom="paragraph">
                  <wp:posOffset>89535</wp:posOffset>
                </wp:positionV>
                <wp:extent cx="2204720" cy="128270"/>
                <wp:effectExtent l="0" t="0" r="5080" b="5080"/>
                <wp:wrapTight wrapText="bothSides">
                  <wp:wrapPolygon edited="0">
                    <wp:start x="0" y="0"/>
                    <wp:lineTo x="0" y="19248"/>
                    <wp:lineTo x="21463" y="19248"/>
                    <wp:lineTo x="21463" y="0"/>
                    <wp:lineTo x="0" y="0"/>
                  </wp:wrapPolygon>
                </wp:wrapTight>
                <wp:docPr id="1908757060" name="Text Box 1"/>
                <wp:cNvGraphicFramePr/>
                <a:graphic xmlns:a="http://schemas.openxmlformats.org/drawingml/2006/main">
                  <a:graphicData uri="http://schemas.microsoft.com/office/word/2010/wordprocessingShape">
                    <wps:wsp>
                      <wps:cNvSpPr txBox="1"/>
                      <wps:spPr>
                        <a:xfrm>
                          <a:off x="0" y="0"/>
                          <a:ext cx="2204720" cy="128270"/>
                        </a:xfrm>
                        <a:prstGeom prst="rect">
                          <a:avLst/>
                        </a:prstGeom>
                        <a:solidFill>
                          <a:prstClr val="white"/>
                        </a:solidFill>
                        <a:ln>
                          <a:noFill/>
                        </a:ln>
                      </wps:spPr>
                      <wps:txbx>
                        <w:txbxContent>
                          <w:p w14:paraId="0D8A0D45" w14:textId="77777777" w:rsidR="00F346CF" w:rsidRPr="00D3587A" w:rsidRDefault="00F346CF" w:rsidP="00F346CF">
                            <w:pPr>
                              <w:pStyle w:val="Caption"/>
                              <w:rPr>
                                <w:b/>
                                <w:bCs/>
                                <w:noProof/>
                                <w:color w:val="auto"/>
                                <w:sz w:val="14"/>
                                <w:szCs w:val="14"/>
                              </w:rPr>
                            </w:pPr>
                            <w:r>
                              <w:rPr>
                                <w:b/>
                                <w:bCs/>
                                <w:color w:val="auto"/>
                                <w:sz w:val="14"/>
                                <w:szCs w:val="1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B2121" id="_x0000_s1040" type="#_x0000_t202" style="position:absolute;margin-left:0;margin-top:7.05pt;width:173.6pt;height:10.1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" stroked="f">
                <v:textbox inset="0,0,0,0">
                  <w:txbxContent>
                    <w:p w14:paraId="0D8A0D45" w14:textId="77777777" w:rsidR="00F346CF" w:rsidRPr="00D3587A" w:rsidRDefault="00F346CF" w:rsidP="00F346CF">
                      <w:pPr>
                        <w:pStyle w:val="Caption"/>
                        <w:rPr>
                          <w:b/>
                          <w:bCs/>
                          <w:noProof/>
                          <w:color w:val="auto"/>
                          <w:sz w:val="14"/>
                          <w:szCs w:val="14"/>
                        </w:rPr>
                      </w:pPr>
                      <w:r>
                        <w:rPr>
                          <w:b/>
                          <w:bCs/>
                          <w:color w:val="auto"/>
                          <w:sz w:val="14"/>
                          <w:szCs w:val="14"/>
                        </w:rPr>
                        <w:t xml:space="preserve">                        </w:t>
                      </w:r>
                    </w:p>
                  </w:txbxContent>
                </v:textbox>
                <w10:wrap type="tight"/>
              </v:shape>
            </w:pict>
          </mc:Fallback>
        </mc:AlternateContent>
      </w:r>
    </w:p>
    <w:p w14:paraId="23502127" w14:textId="77777777" w:rsidR="00F346CF" w:rsidRPr="003E017F" w:rsidRDefault="00F346CF" w:rsidP="00F346CF">
      <w:pPr>
        <w:spacing w:line="360" w:lineRule="auto"/>
        <w:rPr>
          <w:b/>
          <w:bCs/>
        </w:rPr>
      </w:pPr>
      <w:r w:rsidRPr="003E017F">
        <w:rPr>
          <w:b/>
          <w:bCs/>
          <w:noProof/>
        </w:rPr>
        <w:drawing>
          <wp:anchor distT="0" distB="0" distL="114300" distR="114300" simplePos="0" relativeHeight="251725824" behindDoc="1" locked="0" layoutInCell="1" allowOverlap="1" wp14:anchorId="1552A558" wp14:editId="76C22C43">
            <wp:simplePos x="0" y="0"/>
            <wp:positionH relativeFrom="column">
              <wp:posOffset>142240</wp:posOffset>
            </wp:positionH>
            <wp:positionV relativeFrom="paragraph">
              <wp:posOffset>264795</wp:posOffset>
            </wp:positionV>
            <wp:extent cx="2061845" cy="1201420"/>
            <wp:effectExtent l="0" t="0" r="0" b="0"/>
            <wp:wrapTight wrapText="bothSides">
              <wp:wrapPolygon edited="0">
                <wp:start x="0" y="0"/>
                <wp:lineTo x="0" y="21235"/>
                <wp:lineTo x="21354" y="21235"/>
                <wp:lineTo x="21354" y="0"/>
                <wp:lineTo x="0" y="0"/>
              </wp:wrapPolygon>
            </wp:wrapTight>
            <wp:docPr id="856467651" name="Picture 1" descr="A graph of a property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67651" name="Picture 1" descr="A graph of a property valu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61845" cy="1201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1" locked="0" layoutInCell="1" allowOverlap="1" wp14:anchorId="278FEF3A" wp14:editId="57D947E1">
                <wp:simplePos x="0" y="0"/>
                <wp:positionH relativeFrom="column">
                  <wp:posOffset>0</wp:posOffset>
                </wp:positionH>
                <wp:positionV relativeFrom="paragraph">
                  <wp:posOffset>1604645</wp:posOffset>
                </wp:positionV>
                <wp:extent cx="2204720" cy="635"/>
                <wp:effectExtent l="0" t="0" r="0" b="0"/>
                <wp:wrapTight wrapText="bothSides">
                  <wp:wrapPolygon edited="0">
                    <wp:start x="0" y="0"/>
                    <wp:lineTo x="0" y="21600"/>
                    <wp:lineTo x="21600" y="21600"/>
                    <wp:lineTo x="21600" y="0"/>
                  </wp:wrapPolygon>
                </wp:wrapTight>
                <wp:docPr id="1575801429" name="Text Box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042BDAC6" w14:textId="77777777" w:rsidR="00F346CF" w:rsidRPr="00D873E2" w:rsidRDefault="00F346CF" w:rsidP="00F346CF">
                            <w:pPr>
                              <w:pStyle w:val="Caption"/>
                              <w:rPr>
                                <w:b/>
                                <w:bCs/>
                                <w:noProof/>
                                <w:color w:val="auto"/>
                                <w:sz w:val="14"/>
                                <w:szCs w:val="14"/>
                              </w:rPr>
                            </w:pPr>
                            <w:r>
                              <w:rPr>
                                <w:b/>
                                <w:bCs/>
                                <w:color w:val="auto"/>
                                <w:sz w:val="14"/>
                                <w:szCs w:val="14"/>
                              </w:rPr>
                              <w:t xml:space="preserve">                                    </w:t>
                            </w:r>
                            <w:bookmarkStart w:id="112" w:name="_Toc184725168"/>
                            <w:r w:rsidRPr="00D873E2">
                              <w:rPr>
                                <w:b/>
                                <w:bCs/>
                                <w:color w:val="auto"/>
                                <w:sz w:val="14"/>
                                <w:szCs w:val="14"/>
                              </w:rPr>
                              <w:t xml:space="preserve">Fig7 Property vs default  </w:t>
                            </w:r>
                            <w:r w:rsidRPr="00D873E2">
                              <w:rPr>
                                <w:b/>
                                <w:bCs/>
                                <w:color w:val="auto"/>
                                <w:sz w:val="14"/>
                                <w:szCs w:val="14"/>
                              </w:rPr>
                              <w:fldChar w:fldCharType="begin"/>
                            </w:r>
                            <w:r w:rsidRPr="00D873E2">
                              <w:rPr>
                                <w:b/>
                                <w:bCs/>
                                <w:color w:val="auto"/>
                                <w:sz w:val="14"/>
                                <w:szCs w:val="14"/>
                              </w:rPr>
                              <w:instrText xml:space="preserve"> SEQ Fig7_Property_vs_default_ \* ARABIC </w:instrText>
                            </w:r>
                            <w:r w:rsidRPr="00D873E2">
                              <w:rPr>
                                <w:b/>
                                <w:bCs/>
                                <w:color w:val="auto"/>
                                <w:sz w:val="14"/>
                                <w:szCs w:val="14"/>
                              </w:rPr>
                              <w:fldChar w:fldCharType="separate"/>
                            </w:r>
                            <w:r w:rsidRPr="00D873E2">
                              <w:rPr>
                                <w:b/>
                                <w:bCs/>
                                <w:noProof/>
                                <w:color w:val="auto"/>
                                <w:sz w:val="14"/>
                                <w:szCs w:val="14"/>
                              </w:rPr>
                              <w:t>1</w:t>
                            </w:r>
                            <w:bookmarkEnd w:id="112"/>
                            <w:r w:rsidRPr="00D873E2">
                              <w:rPr>
                                <w:b/>
                                <w:bCs/>
                                <w:color w:val="auto"/>
                                <w:sz w:val="14"/>
                                <w:szCs w:val="14"/>
                              </w:rPr>
                              <w:fldChar w:fldCharType="end"/>
                            </w:r>
                            <w:r>
                              <w:rPr>
                                <w:b/>
                                <w:bCs/>
                                <w:color w:val="auto"/>
                                <w:sz w:val="14"/>
                                <w:szCs w:val="1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FEF3A" id="_x0000_s1041" type="#_x0000_t202" style="position:absolute;margin-left:0;margin-top:126.35pt;width:173.6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9OuGQIAAEAEAAAOAAAAZHJzL2Uyb0RvYy54bWysU8Fu2zAMvQ/YPwi6L06yrS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" stroked="f">
                <v:textbox style="mso-fit-shape-to-text:t" inset="0,0,0,0">
                  <w:txbxContent>
                    <w:p w14:paraId="042BDAC6" w14:textId="77777777" w:rsidR="00F346CF" w:rsidRPr="00D873E2" w:rsidRDefault="00F346CF" w:rsidP="00F346CF">
                      <w:pPr>
                        <w:pStyle w:val="Caption"/>
                        <w:rPr>
                          <w:b/>
                          <w:bCs/>
                          <w:noProof/>
                          <w:color w:val="auto"/>
                          <w:sz w:val="14"/>
                          <w:szCs w:val="14"/>
                        </w:rPr>
                      </w:pPr>
                      <w:r>
                        <w:rPr>
                          <w:b/>
                          <w:bCs/>
                          <w:color w:val="auto"/>
                          <w:sz w:val="14"/>
                          <w:szCs w:val="14"/>
                        </w:rPr>
                        <w:t xml:space="preserve">                                    </w:t>
                      </w:r>
                      <w:bookmarkStart w:id="113" w:name="_Toc184725168"/>
                      <w:r w:rsidRPr="00D873E2">
                        <w:rPr>
                          <w:b/>
                          <w:bCs/>
                          <w:color w:val="auto"/>
                          <w:sz w:val="14"/>
                          <w:szCs w:val="14"/>
                        </w:rPr>
                        <w:t xml:space="preserve">Fig7 Property vs default  </w:t>
                      </w:r>
                      <w:r w:rsidRPr="00D873E2">
                        <w:rPr>
                          <w:b/>
                          <w:bCs/>
                          <w:color w:val="auto"/>
                          <w:sz w:val="14"/>
                          <w:szCs w:val="14"/>
                        </w:rPr>
                        <w:fldChar w:fldCharType="begin"/>
                      </w:r>
                      <w:r w:rsidRPr="00D873E2">
                        <w:rPr>
                          <w:b/>
                          <w:bCs/>
                          <w:color w:val="auto"/>
                          <w:sz w:val="14"/>
                          <w:szCs w:val="14"/>
                        </w:rPr>
                        <w:instrText xml:space="preserve"> SEQ Fig7_Property_vs_default_ \* ARABIC </w:instrText>
                      </w:r>
                      <w:r w:rsidRPr="00D873E2">
                        <w:rPr>
                          <w:b/>
                          <w:bCs/>
                          <w:color w:val="auto"/>
                          <w:sz w:val="14"/>
                          <w:szCs w:val="14"/>
                        </w:rPr>
                        <w:fldChar w:fldCharType="separate"/>
                      </w:r>
                      <w:r w:rsidRPr="00D873E2">
                        <w:rPr>
                          <w:b/>
                          <w:bCs/>
                          <w:noProof/>
                          <w:color w:val="auto"/>
                          <w:sz w:val="14"/>
                          <w:szCs w:val="14"/>
                        </w:rPr>
                        <w:t>1</w:t>
                      </w:r>
                      <w:bookmarkEnd w:id="113"/>
                      <w:r w:rsidRPr="00D873E2">
                        <w:rPr>
                          <w:b/>
                          <w:bCs/>
                          <w:color w:val="auto"/>
                          <w:sz w:val="14"/>
                          <w:szCs w:val="14"/>
                        </w:rPr>
                        <w:fldChar w:fldCharType="end"/>
                      </w:r>
                      <w:r>
                        <w:rPr>
                          <w:b/>
                          <w:bCs/>
                          <w:color w:val="auto"/>
                          <w:sz w:val="14"/>
                          <w:szCs w:val="14"/>
                        </w:rPr>
                        <w:t xml:space="preserve">     </w:t>
                      </w:r>
                    </w:p>
                  </w:txbxContent>
                </v:textbox>
                <w10:wrap type="tight"/>
              </v:shape>
            </w:pict>
          </mc:Fallback>
        </mc:AlternateContent>
      </w:r>
      <w:r>
        <w:rPr>
          <w:noProof/>
        </w:rPr>
        <mc:AlternateContent>
          <mc:Choice Requires="wps">
            <w:drawing>
              <wp:anchor distT="0" distB="0" distL="114300" distR="114300" simplePos="0" relativeHeight="251752448" behindDoc="1" locked="0" layoutInCell="1" allowOverlap="1" wp14:anchorId="45A76B57" wp14:editId="42CDB1F6">
                <wp:simplePos x="0" y="0"/>
                <wp:positionH relativeFrom="column">
                  <wp:posOffset>0</wp:posOffset>
                </wp:positionH>
                <wp:positionV relativeFrom="paragraph">
                  <wp:posOffset>1604645</wp:posOffset>
                </wp:positionV>
                <wp:extent cx="2204720" cy="635"/>
                <wp:effectExtent l="0" t="0" r="0" b="0"/>
                <wp:wrapTight wrapText="bothSides">
                  <wp:wrapPolygon edited="0">
                    <wp:start x="0" y="0"/>
                    <wp:lineTo x="0" y="21600"/>
                    <wp:lineTo x="21600" y="21600"/>
                    <wp:lineTo x="21600" y="0"/>
                  </wp:wrapPolygon>
                </wp:wrapTight>
                <wp:docPr id="1762674131" name="Text Box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21749514" w14:textId="77777777" w:rsidR="00F346CF" w:rsidRPr="00630497" w:rsidRDefault="00F346CF" w:rsidP="00F346CF">
                            <w:pPr>
                              <w:pStyle w:val="Caption"/>
                              <w:rPr>
                                <w:b/>
                                <w:bCs/>
                                <w:noProof/>
                                <w:color w:val="auto"/>
                                <w:sz w:val="14"/>
                                <w:szCs w:val="14"/>
                              </w:rPr>
                            </w:pPr>
                            <w:r>
                              <w:rPr>
                                <w:b/>
                                <w:bCs/>
                                <w:sz w:val="14"/>
                                <w:szCs w:val="14"/>
                              </w:rPr>
                              <w:t xml:space="preserve">                               </w:t>
                            </w:r>
                            <w:r w:rsidRPr="00630497">
                              <w:rPr>
                                <w:b/>
                                <w:bCs/>
                                <w:color w:val="auto"/>
                                <w:sz w:val="14"/>
                                <w:szCs w:val="14"/>
                              </w:rPr>
                              <w:t xml:space="preserve">Figure7 Property vs Default </w:t>
                            </w:r>
                            <w:r w:rsidRPr="00630497">
                              <w:rPr>
                                <w:b/>
                                <w:bCs/>
                                <w:color w:val="auto"/>
                                <w:sz w:val="14"/>
                                <w:szCs w:val="14"/>
                              </w:rPr>
                              <w:fldChar w:fldCharType="begin"/>
                            </w:r>
                            <w:r w:rsidRPr="00630497">
                              <w:rPr>
                                <w:b/>
                                <w:bCs/>
                                <w:color w:val="auto"/>
                                <w:sz w:val="14"/>
                                <w:szCs w:val="14"/>
                              </w:rPr>
                              <w:instrText xml:space="preserve"> SEQ Figure7_Property_vs_Default \* ARABIC </w:instrText>
                            </w:r>
                            <w:r w:rsidRPr="00630497">
                              <w:rPr>
                                <w:b/>
                                <w:bCs/>
                                <w:color w:val="auto"/>
                                <w:sz w:val="14"/>
                                <w:szCs w:val="14"/>
                              </w:rPr>
                              <w:fldChar w:fldCharType="separate"/>
                            </w:r>
                            <w:r w:rsidRPr="00630497">
                              <w:rPr>
                                <w:b/>
                                <w:bCs/>
                                <w:noProof/>
                                <w:color w:val="auto"/>
                                <w:sz w:val="14"/>
                                <w:szCs w:val="14"/>
                              </w:rPr>
                              <w:t>1</w:t>
                            </w:r>
                            <w:r w:rsidRPr="00630497">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76B57" id="_x0000_s1042" type="#_x0000_t202" style="position:absolute;margin-left:0;margin-top:126.35pt;width:173.6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7B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" stroked="f">
                <v:textbox style="mso-fit-shape-to-text:t" inset="0,0,0,0">
                  <w:txbxContent>
                    <w:p w14:paraId="21749514" w14:textId="77777777" w:rsidR="00F346CF" w:rsidRPr="00630497" w:rsidRDefault="00F346CF" w:rsidP="00F346CF">
                      <w:pPr>
                        <w:pStyle w:val="Caption"/>
                        <w:rPr>
                          <w:b/>
                          <w:bCs/>
                          <w:noProof/>
                          <w:color w:val="auto"/>
                          <w:sz w:val="14"/>
                          <w:szCs w:val="14"/>
                        </w:rPr>
                      </w:pPr>
                      <w:r>
                        <w:rPr>
                          <w:b/>
                          <w:bCs/>
                          <w:sz w:val="14"/>
                          <w:szCs w:val="14"/>
                        </w:rPr>
                        <w:t xml:space="preserve">                               </w:t>
                      </w:r>
                      <w:r w:rsidRPr="00630497">
                        <w:rPr>
                          <w:b/>
                          <w:bCs/>
                          <w:color w:val="auto"/>
                          <w:sz w:val="14"/>
                          <w:szCs w:val="14"/>
                        </w:rPr>
                        <w:t xml:space="preserve">Figure7 Property vs Default </w:t>
                      </w:r>
                      <w:r w:rsidRPr="00630497">
                        <w:rPr>
                          <w:b/>
                          <w:bCs/>
                          <w:color w:val="auto"/>
                          <w:sz w:val="14"/>
                          <w:szCs w:val="14"/>
                        </w:rPr>
                        <w:fldChar w:fldCharType="begin"/>
                      </w:r>
                      <w:r w:rsidRPr="00630497">
                        <w:rPr>
                          <w:b/>
                          <w:bCs/>
                          <w:color w:val="auto"/>
                          <w:sz w:val="14"/>
                          <w:szCs w:val="14"/>
                        </w:rPr>
                        <w:instrText xml:space="preserve"> SEQ Figure7_Property_vs_Default \* ARABIC </w:instrText>
                      </w:r>
                      <w:r w:rsidRPr="00630497">
                        <w:rPr>
                          <w:b/>
                          <w:bCs/>
                          <w:color w:val="auto"/>
                          <w:sz w:val="14"/>
                          <w:szCs w:val="14"/>
                        </w:rPr>
                        <w:fldChar w:fldCharType="separate"/>
                      </w:r>
                      <w:r w:rsidRPr="00630497">
                        <w:rPr>
                          <w:b/>
                          <w:bCs/>
                          <w:noProof/>
                          <w:color w:val="auto"/>
                          <w:sz w:val="14"/>
                          <w:szCs w:val="14"/>
                        </w:rPr>
                        <w:t>1</w:t>
                      </w:r>
                      <w:r w:rsidRPr="00630497">
                        <w:rPr>
                          <w:b/>
                          <w:bCs/>
                          <w:color w:val="auto"/>
                          <w:sz w:val="14"/>
                          <w:szCs w:val="14"/>
                        </w:rPr>
                        <w:fldChar w:fldCharType="end"/>
                      </w:r>
                    </w:p>
                  </w:txbxContent>
                </v:textbox>
                <w10:wrap type="tight"/>
              </v:shape>
            </w:pict>
          </mc:Fallback>
        </mc:AlternateContent>
      </w:r>
      <w:r w:rsidRPr="003E017F">
        <w:rPr>
          <w:b/>
          <w:bCs/>
        </w:rPr>
        <w:t>Property vs Default</w:t>
      </w:r>
    </w:p>
    <w:p w14:paraId="54148891" w14:textId="77777777" w:rsidR="00F346CF" w:rsidRPr="003E017F" w:rsidRDefault="00F346CF" w:rsidP="00F346CF">
      <w:pPr>
        <w:spacing w:line="360" w:lineRule="auto"/>
        <w:rPr>
          <w:b/>
          <w:bCs/>
        </w:rPr>
      </w:pPr>
    </w:p>
    <w:p w14:paraId="32C813BE" w14:textId="77777777" w:rsidR="00F346CF" w:rsidRPr="00D5297F" w:rsidRDefault="00F346CF" w:rsidP="00F346CF">
      <w:pPr>
        <w:rPr>
          <w:sz w:val="20"/>
          <w:szCs w:val="20"/>
        </w:rPr>
      </w:pPr>
      <w:r w:rsidRPr="00D5297F">
        <w:rPr>
          <w:sz w:val="20"/>
          <w:szCs w:val="20"/>
        </w:rPr>
        <w:t xml:space="preserve">The distribution looks similar in both defaulters and non-defaulters. We can see, few customers have more </w:t>
      </w:r>
      <w:r>
        <w:rPr>
          <w:sz w:val="20"/>
          <w:szCs w:val="20"/>
        </w:rPr>
        <w:t>Properties</w:t>
      </w:r>
      <w:r w:rsidRPr="00D5297F">
        <w:rPr>
          <w:sz w:val="20"/>
          <w:szCs w:val="20"/>
        </w:rPr>
        <w:t xml:space="preserve"> than the average number of </w:t>
      </w:r>
      <w:r>
        <w:rPr>
          <w:sz w:val="20"/>
          <w:szCs w:val="20"/>
        </w:rPr>
        <w:t>customers</w:t>
      </w:r>
      <w:r w:rsidRPr="00D5297F">
        <w:rPr>
          <w:sz w:val="20"/>
          <w:szCs w:val="20"/>
        </w:rPr>
        <w:t>.</w:t>
      </w:r>
    </w:p>
    <w:p w14:paraId="40AA3D89" w14:textId="77777777" w:rsidR="00F346CF" w:rsidRDefault="00F346CF" w:rsidP="00F346CF">
      <w:pPr>
        <w:spacing w:line="360" w:lineRule="auto"/>
        <w:rPr>
          <w:b/>
          <w:bCs/>
        </w:rPr>
      </w:pPr>
    </w:p>
    <w:p w14:paraId="5E077E9E" w14:textId="77777777" w:rsidR="00F346CF" w:rsidRDefault="00F346CF" w:rsidP="00F346CF">
      <w:pPr>
        <w:rPr>
          <w:b/>
          <w:bCs/>
        </w:rPr>
      </w:pPr>
    </w:p>
    <w:p w14:paraId="60916909" w14:textId="77777777" w:rsidR="00F346CF" w:rsidRDefault="00F346CF" w:rsidP="00F346CF">
      <w:pPr>
        <w:rPr>
          <w:b/>
          <w:bCs/>
        </w:rPr>
      </w:pPr>
    </w:p>
    <w:p w14:paraId="45775EDA" w14:textId="77777777" w:rsidR="00F346CF" w:rsidRDefault="00F346CF" w:rsidP="00F346CF">
      <w:pPr>
        <w:rPr>
          <w:b/>
          <w:bCs/>
          <w:i/>
          <w:iCs/>
          <w:sz w:val="14"/>
          <w:szCs w:val="14"/>
        </w:rPr>
      </w:pPr>
      <w:r>
        <w:rPr>
          <w:noProof/>
        </w:rPr>
        <mc:AlternateContent>
          <mc:Choice Requires="wps">
            <w:drawing>
              <wp:anchor distT="0" distB="0" distL="114300" distR="114300" simplePos="0" relativeHeight="251769856" behindDoc="1" locked="0" layoutInCell="1" allowOverlap="1" wp14:anchorId="6830FD89" wp14:editId="3A7B6270">
                <wp:simplePos x="0" y="0"/>
                <wp:positionH relativeFrom="column">
                  <wp:posOffset>0</wp:posOffset>
                </wp:positionH>
                <wp:positionV relativeFrom="paragraph">
                  <wp:posOffset>26035</wp:posOffset>
                </wp:positionV>
                <wp:extent cx="2204720" cy="116205"/>
                <wp:effectExtent l="0" t="0" r="5080" b="0"/>
                <wp:wrapTight wrapText="bothSides">
                  <wp:wrapPolygon edited="0">
                    <wp:start x="0" y="0"/>
                    <wp:lineTo x="0" y="17705"/>
                    <wp:lineTo x="21463" y="17705"/>
                    <wp:lineTo x="21463" y="0"/>
                    <wp:lineTo x="0" y="0"/>
                  </wp:wrapPolygon>
                </wp:wrapTight>
                <wp:docPr id="320600031" name="Text Box 1"/>
                <wp:cNvGraphicFramePr/>
                <a:graphic xmlns:a="http://schemas.openxmlformats.org/drawingml/2006/main">
                  <a:graphicData uri="http://schemas.microsoft.com/office/word/2010/wordprocessingShape">
                    <wps:wsp>
                      <wps:cNvSpPr txBox="1"/>
                      <wps:spPr>
                        <a:xfrm>
                          <a:off x="0" y="0"/>
                          <a:ext cx="2204720" cy="116205"/>
                        </a:xfrm>
                        <a:prstGeom prst="rect">
                          <a:avLst/>
                        </a:prstGeom>
                        <a:solidFill>
                          <a:prstClr val="white"/>
                        </a:solidFill>
                        <a:ln>
                          <a:noFill/>
                        </a:ln>
                      </wps:spPr>
                      <wps:txbx>
                        <w:txbxContent>
                          <w:p w14:paraId="1087EE1F" w14:textId="77777777" w:rsidR="00F346CF" w:rsidRPr="00A75878" w:rsidRDefault="00F346CF" w:rsidP="00F346CF">
                            <w:pPr>
                              <w:pStyle w:val="Caption"/>
                              <w:jc w:val="center"/>
                              <w:rPr>
                                <w:b/>
                                <w:bCs/>
                                <w:noProof/>
                                <w:color w:val="auto"/>
                                <w:sz w:val="14"/>
                                <w:szCs w:val="14"/>
                              </w:rPr>
                            </w:pPr>
                            <w:bookmarkStart w:id="114" w:name="_Toc184830297"/>
                            <w:bookmarkStart w:id="115" w:name="_Toc184830319"/>
                            <w:r w:rsidRPr="00A75878">
                              <w:rPr>
                                <w:b/>
                                <w:bCs/>
                                <w:color w:val="auto"/>
                                <w:sz w:val="14"/>
                                <w:szCs w:val="14"/>
                              </w:rPr>
                              <w:t xml:space="preserve">Fig7 Property vs Default </w:t>
                            </w:r>
                            <w:r w:rsidRPr="00A75878">
                              <w:rPr>
                                <w:b/>
                                <w:bCs/>
                                <w:color w:val="auto"/>
                                <w:sz w:val="14"/>
                                <w:szCs w:val="14"/>
                              </w:rPr>
                              <w:fldChar w:fldCharType="begin"/>
                            </w:r>
                            <w:r w:rsidRPr="00A75878">
                              <w:rPr>
                                <w:b/>
                                <w:bCs/>
                                <w:color w:val="auto"/>
                                <w:sz w:val="14"/>
                                <w:szCs w:val="14"/>
                              </w:rPr>
                              <w:instrText xml:space="preserve"> SEQ _Fig7_Property_vs_Default \* ARABIC </w:instrText>
                            </w:r>
                            <w:r w:rsidRPr="00A75878">
                              <w:rPr>
                                <w:b/>
                                <w:bCs/>
                                <w:color w:val="auto"/>
                                <w:sz w:val="14"/>
                                <w:szCs w:val="14"/>
                              </w:rPr>
                              <w:fldChar w:fldCharType="separate"/>
                            </w:r>
                            <w:r w:rsidRPr="00A75878">
                              <w:rPr>
                                <w:b/>
                                <w:bCs/>
                                <w:noProof/>
                                <w:color w:val="auto"/>
                                <w:sz w:val="14"/>
                                <w:szCs w:val="14"/>
                              </w:rPr>
                              <w:t>1</w:t>
                            </w:r>
                            <w:bookmarkEnd w:id="114"/>
                            <w:bookmarkEnd w:id="115"/>
                            <w:r w:rsidRPr="00A75878">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30FD89" id="_x0000_s1043" type="#_x0000_t202" style="position:absolute;margin-left:0;margin-top:2.05pt;width:173.6pt;height:9.15pt;z-index:-25154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" stroked="f">
                <v:textbox inset="0,0,0,0">
                  <w:txbxContent>
                    <w:p w14:paraId="1087EE1F" w14:textId="77777777" w:rsidR="00F346CF" w:rsidRPr="00A75878" w:rsidRDefault="00F346CF" w:rsidP="00F346CF">
                      <w:pPr>
                        <w:pStyle w:val="Caption"/>
                        <w:jc w:val="center"/>
                        <w:rPr>
                          <w:b/>
                          <w:bCs/>
                          <w:noProof/>
                          <w:color w:val="auto"/>
                          <w:sz w:val="14"/>
                          <w:szCs w:val="14"/>
                        </w:rPr>
                      </w:pPr>
                      <w:bookmarkStart w:id="116" w:name="_Toc184830297"/>
                      <w:bookmarkStart w:id="117" w:name="_Toc184830319"/>
                      <w:r w:rsidRPr="00A75878">
                        <w:rPr>
                          <w:b/>
                          <w:bCs/>
                          <w:color w:val="auto"/>
                          <w:sz w:val="14"/>
                          <w:szCs w:val="14"/>
                        </w:rPr>
                        <w:t xml:space="preserve">Fig7 Property vs Default </w:t>
                      </w:r>
                      <w:r w:rsidRPr="00A75878">
                        <w:rPr>
                          <w:b/>
                          <w:bCs/>
                          <w:color w:val="auto"/>
                          <w:sz w:val="14"/>
                          <w:szCs w:val="14"/>
                        </w:rPr>
                        <w:fldChar w:fldCharType="begin"/>
                      </w:r>
                      <w:r w:rsidRPr="00A75878">
                        <w:rPr>
                          <w:b/>
                          <w:bCs/>
                          <w:color w:val="auto"/>
                          <w:sz w:val="14"/>
                          <w:szCs w:val="14"/>
                        </w:rPr>
                        <w:instrText xml:space="preserve"> SEQ _Fig7_Property_vs_Default \* ARABIC </w:instrText>
                      </w:r>
                      <w:r w:rsidRPr="00A75878">
                        <w:rPr>
                          <w:b/>
                          <w:bCs/>
                          <w:color w:val="auto"/>
                          <w:sz w:val="14"/>
                          <w:szCs w:val="14"/>
                        </w:rPr>
                        <w:fldChar w:fldCharType="separate"/>
                      </w:r>
                      <w:r w:rsidRPr="00A75878">
                        <w:rPr>
                          <w:b/>
                          <w:bCs/>
                          <w:noProof/>
                          <w:color w:val="auto"/>
                          <w:sz w:val="14"/>
                          <w:szCs w:val="14"/>
                        </w:rPr>
                        <w:t>1</w:t>
                      </w:r>
                      <w:bookmarkEnd w:id="116"/>
                      <w:bookmarkEnd w:id="117"/>
                      <w:r w:rsidRPr="00A75878">
                        <w:rPr>
                          <w:b/>
                          <w:bCs/>
                          <w:color w:val="auto"/>
                          <w:sz w:val="14"/>
                          <w:szCs w:val="14"/>
                        </w:rPr>
                        <w:fldChar w:fldCharType="end"/>
                      </w:r>
                    </w:p>
                  </w:txbxContent>
                </v:textbox>
                <w10:wrap type="tight"/>
              </v:shape>
            </w:pict>
          </mc:Fallback>
        </mc:AlternateContent>
      </w:r>
      <w:r>
        <w:rPr>
          <w:b/>
          <w:bCs/>
          <w:i/>
          <w:iCs/>
          <w:sz w:val="14"/>
          <w:szCs w:val="14"/>
        </w:rPr>
        <w:t xml:space="preserve">                              </w:t>
      </w:r>
    </w:p>
    <w:p w14:paraId="0F7EB035" w14:textId="77777777" w:rsidR="00F346CF" w:rsidRDefault="00F346CF" w:rsidP="00F346CF">
      <w:pPr>
        <w:rPr>
          <w:b/>
          <w:bCs/>
          <w:i/>
          <w:iCs/>
          <w:sz w:val="14"/>
          <w:szCs w:val="14"/>
        </w:rPr>
      </w:pPr>
    </w:p>
    <w:p w14:paraId="0A3AA106" w14:textId="77777777" w:rsidR="00F346CF" w:rsidRDefault="00F346CF" w:rsidP="00F346CF">
      <w:pPr>
        <w:rPr>
          <w:b/>
          <w:bCs/>
          <w:i/>
          <w:iCs/>
          <w:sz w:val="14"/>
          <w:szCs w:val="14"/>
        </w:rPr>
      </w:pPr>
    </w:p>
    <w:p w14:paraId="06400666" w14:textId="77777777" w:rsidR="00F346CF" w:rsidRPr="003E017F" w:rsidRDefault="00F346CF" w:rsidP="00F346CF">
      <w:r>
        <w:rPr>
          <w:noProof/>
        </w:rPr>
        <mc:AlternateContent>
          <mc:Choice Requires="wps">
            <w:drawing>
              <wp:anchor distT="0" distB="0" distL="114300" distR="114300" simplePos="0" relativeHeight="251751424" behindDoc="1" locked="0" layoutInCell="1" allowOverlap="1" wp14:anchorId="2A7C2B38" wp14:editId="7892D696">
                <wp:simplePos x="0" y="0"/>
                <wp:positionH relativeFrom="column">
                  <wp:posOffset>0</wp:posOffset>
                </wp:positionH>
                <wp:positionV relativeFrom="paragraph">
                  <wp:posOffset>1609090</wp:posOffset>
                </wp:positionV>
                <wp:extent cx="2273300" cy="635"/>
                <wp:effectExtent l="0" t="0" r="0" b="0"/>
                <wp:wrapTight wrapText="bothSides">
                  <wp:wrapPolygon edited="0">
                    <wp:start x="0" y="0"/>
                    <wp:lineTo x="0" y="21600"/>
                    <wp:lineTo x="21600" y="21600"/>
                    <wp:lineTo x="21600" y="0"/>
                  </wp:wrapPolygon>
                </wp:wrapTight>
                <wp:docPr id="296217002" name="Text Box 1"/>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49C6C42C" w14:textId="77777777" w:rsidR="00F346CF" w:rsidRPr="00630497" w:rsidRDefault="00F346CF" w:rsidP="00F346CF">
                            <w:pPr>
                              <w:pStyle w:val="Caption"/>
                              <w:rPr>
                                <w:b/>
                                <w:bCs/>
                                <w:noProof/>
                                <w:color w:val="auto"/>
                                <w:sz w:val="14"/>
                                <w:szCs w:val="14"/>
                              </w:rPr>
                            </w:pPr>
                            <w:r>
                              <w:rPr>
                                <w:b/>
                                <w:bCs/>
                                <w:color w:val="auto"/>
                              </w:rPr>
                              <w:t xml:space="preserve">             </w:t>
                            </w:r>
                            <w:bookmarkStart w:id="118" w:name="_Toc184830298"/>
                            <w:bookmarkStart w:id="119" w:name="_Toc184830320"/>
                            <w:r w:rsidRPr="00630497">
                              <w:rPr>
                                <w:b/>
                                <w:bCs/>
                                <w:color w:val="auto"/>
                                <w:sz w:val="14"/>
                                <w:szCs w:val="14"/>
                              </w:rPr>
                              <w:t xml:space="preserve">Figure 8 Years on Job vs Default </w:t>
                            </w:r>
                            <w:r w:rsidRPr="00630497">
                              <w:rPr>
                                <w:b/>
                                <w:bCs/>
                                <w:color w:val="auto"/>
                                <w:sz w:val="14"/>
                                <w:szCs w:val="14"/>
                              </w:rPr>
                              <w:fldChar w:fldCharType="begin"/>
                            </w:r>
                            <w:r w:rsidRPr="00630497">
                              <w:rPr>
                                <w:b/>
                                <w:bCs/>
                                <w:color w:val="auto"/>
                                <w:sz w:val="14"/>
                                <w:szCs w:val="14"/>
                              </w:rPr>
                              <w:instrText xml:space="preserve"> SEQ Figure_8_Years_on_Job_vs_Default \* ARABIC </w:instrText>
                            </w:r>
                            <w:r w:rsidRPr="00630497">
                              <w:rPr>
                                <w:b/>
                                <w:bCs/>
                                <w:color w:val="auto"/>
                                <w:sz w:val="14"/>
                                <w:szCs w:val="14"/>
                              </w:rPr>
                              <w:fldChar w:fldCharType="separate"/>
                            </w:r>
                            <w:r w:rsidRPr="00630497">
                              <w:rPr>
                                <w:b/>
                                <w:bCs/>
                                <w:noProof/>
                                <w:color w:val="auto"/>
                                <w:sz w:val="14"/>
                                <w:szCs w:val="14"/>
                              </w:rPr>
                              <w:t>1</w:t>
                            </w:r>
                            <w:bookmarkEnd w:id="118"/>
                            <w:bookmarkEnd w:id="119"/>
                            <w:r w:rsidRPr="00630497">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C2B38" id="_x0000_s1044" type="#_x0000_t202" style="position:absolute;margin-left:0;margin-top:126.7pt;width:179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1GGgIAAEAEAAAOAAAAZHJzL2Uyb0RvYy54bWysU01v2zAMvQ/YfxB0X5wPrCu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" stroked="f">
                <v:textbox style="mso-fit-shape-to-text:t" inset="0,0,0,0">
                  <w:txbxContent>
                    <w:p w14:paraId="49C6C42C" w14:textId="77777777" w:rsidR="00F346CF" w:rsidRPr="00630497" w:rsidRDefault="00F346CF" w:rsidP="00F346CF">
                      <w:pPr>
                        <w:pStyle w:val="Caption"/>
                        <w:rPr>
                          <w:b/>
                          <w:bCs/>
                          <w:noProof/>
                          <w:color w:val="auto"/>
                          <w:sz w:val="14"/>
                          <w:szCs w:val="14"/>
                        </w:rPr>
                      </w:pPr>
                      <w:r>
                        <w:rPr>
                          <w:b/>
                          <w:bCs/>
                          <w:color w:val="auto"/>
                        </w:rPr>
                        <w:t xml:space="preserve">             </w:t>
                      </w:r>
                      <w:bookmarkStart w:id="120" w:name="_Toc184830298"/>
                      <w:bookmarkStart w:id="121" w:name="_Toc184830320"/>
                      <w:r w:rsidRPr="00630497">
                        <w:rPr>
                          <w:b/>
                          <w:bCs/>
                          <w:color w:val="auto"/>
                          <w:sz w:val="14"/>
                          <w:szCs w:val="14"/>
                        </w:rPr>
                        <w:t xml:space="preserve">Figure 8 Years on Job vs Default </w:t>
                      </w:r>
                      <w:r w:rsidRPr="00630497">
                        <w:rPr>
                          <w:b/>
                          <w:bCs/>
                          <w:color w:val="auto"/>
                          <w:sz w:val="14"/>
                          <w:szCs w:val="14"/>
                        </w:rPr>
                        <w:fldChar w:fldCharType="begin"/>
                      </w:r>
                      <w:r w:rsidRPr="00630497">
                        <w:rPr>
                          <w:b/>
                          <w:bCs/>
                          <w:color w:val="auto"/>
                          <w:sz w:val="14"/>
                          <w:szCs w:val="14"/>
                        </w:rPr>
                        <w:instrText xml:space="preserve"> SEQ Figure_8_Years_on_Job_vs_Default \* ARABIC </w:instrText>
                      </w:r>
                      <w:r w:rsidRPr="00630497">
                        <w:rPr>
                          <w:b/>
                          <w:bCs/>
                          <w:color w:val="auto"/>
                          <w:sz w:val="14"/>
                          <w:szCs w:val="14"/>
                        </w:rPr>
                        <w:fldChar w:fldCharType="separate"/>
                      </w:r>
                      <w:r w:rsidRPr="00630497">
                        <w:rPr>
                          <w:b/>
                          <w:bCs/>
                          <w:noProof/>
                          <w:color w:val="auto"/>
                          <w:sz w:val="14"/>
                          <w:szCs w:val="14"/>
                        </w:rPr>
                        <w:t>1</w:t>
                      </w:r>
                      <w:bookmarkEnd w:id="120"/>
                      <w:bookmarkEnd w:id="121"/>
                      <w:r w:rsidRPr="00630497">
                        <w:rPr>
                          <w:b/>
                          <w:bCs/>
                          <w:color w:val="auto"/>
                          <w:sz w:val="14"/>
                          <w:szCs w:val="14"/>
                        </w:rPr>
                        <w:fldChar w:fldCharType="end"/>
                      </w:r>
                    </w:p>
                  </w:txbxContent>
                </v:textbox>
                <w10:wrap type="tight"/>
              </v:shape>
            </w:pict>
          </mc:Fallback>
        </mc:AlternateContent>
      </w:r>
      <w:r>
        <w:rPr>
          <w:noProof/>
        </w:rPr>
        <mc:AlternateContent>
          <mc:Choice Requires="wps">
            <w:drawing>
              <wp:anchor distT="0" distB="0" distL="114300" distR="114300" simplePos="0" relativeHeight="251770880" behindDoc="1" locked="0" layoutInCell="1" allowOverlap="1" wp14:anchorId="343F3121" wp14:editId="774C838B">
                <wp:simplePos x="0" y="0"/>
                <wp:positionH relativeFrom="column">
                  <wp:posOffset>0</wp:posOffset>
                </wp:positionH>
                <wp:positionV relativeFrom="paragraph">
                  <wp:posOffset>1609090</wp:posOffset>
                </wp:positionV>
                <wp:extent cx="2273300" cy="635"/>
                <wp:effectExtent l="0" t="0" r="0" b="0"/>
                <wp:wrapTight wrapText="bothSides">
                  <wp:wrapPolygon edited="0">
                    <wp:start x="0" y="0"/>
                    <wp:lineTo x="0" y="21600"/>
                    <wp:lineTo x="21600" y="21600"/>
                    <wp:lineTo x="21600" y="0"/>
                  </wp:wrapPolygon>
                </wp:wrapTight>
                <wp:docPr id="385407812" name="Text Box 1"/>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6960AC91" w14:textId="77777777" w:rsidR="00F346CF" w:rsidRPr="009F01DB" w:rsidRDefault="00F346CF" w:rsidP="00F346CF">
                            <w:pPr>
                              <w:pStyle w:val="Caption"/>
                              <w:jc w:val="center"/>
                              <w:rPr>
                                <w:b/>
                                <w:bCs/>
                                <w:noProof/>
                                <w:color w:val="auto"/>
                                <w:sz w:val="14"/>
                                <w:szCs w:val="14"/>
                              </w:rPr>
                            </w:pPr>
                            <w:r w:rsidRPr="009F01DB">
                              <w:rPr>
                                <w:b/>
                                <w:bCs/>
                                <w:color w:val="auto"/>
                                <w:sz w:val="14"/>
                                <w:szCs w:val="14"/>
                              </w:rPr>
                              <w:t xml:space="preserve">Fig 8 Years on Job vs Default </w:t>
                            </w:r>
                            <w:r w:rsidRPr="009F01DB">
                              <w:rPr>
                                <w:b/>
                                <w:bCs/>
                                <w:color w:val="auto"/>
                                <w:sz w:val="14"/>
                                <w:szCs w:val="14"/>
                              </w:rPr>
                              <w:fldChar w:fldCharType="begin"/>
                            </w:r>
                            <w:r w:rsidRPr="009F01DB">
                              <w:rPr>
                                <w:b/>
                                <w:bCs/>
                                <w:color w:val="auto"/>
                                <w:sz w:val="14"/>
                                <w:szCs w:val="14"/>
                              </w:rPr>
                              <w:instrText xml:space="preserve"> SEQ Fig_8_Years_on_Job_vs_Default \* ARABIC </w:instrText>
                            </w:r>
                            <w:r w:rsidRPr="009F01DB">
                              <w:rPr>
                                <w:b/>
                                <w:bCs/>
                                <w:color w:val="auto"/>
                                <w:sz w:val="14"/>
                                <w:szCs w:val="14"/>
                              </w:rPr>
                              <w:fldChar w:fldCharType="separate"/>
                            </w:r>
                            <w:r w:rsidRPr="009F01DB">
                              <w:rPr>
                                <w:b/>
                                <w:bCs/>
                                <w:noProof/>
                                <w:color w:val="auto"/>
                                <w:sz w:val="14"/>
                                <w:szCs w:val="14"/>
                              </w:rPr>
                              <w:t>1</w:t>
                            </w:r>
                            <w:r w:rsidRPr="009F01DB">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F3121" id="_x0000_s1045" type="#_x0000_t202" style="position:absolute;margin-left:0;margin-top:126.7pt;width:179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ljGgIAAEAEAAAOAAAAZHJzL2Uyb0RvYy54bWysU01v2zAMvQ/YfxB0X5wPrNu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" stroked="f">
                <v:textbox style="mso-fit-shape-to-text:t" inset="0,0,0,0">
                  <w:txbxContent>
                    <w:p w14:paraId="6960AC91" w14:textId="77777777" w:rsidR="00F346CF" w:rsidRPr="009F01DB" w:rsidRDefault="00F346CF" w:rsidP="00F346CF">
                      <w:pPr>
                        <w:pStyle w:val="Caption"/>
                        <w:jc w:val="center"/>
                        <w:rPr>
                          <w:b/>
                          <w:bCs/>
                          <w:noProof/>
                          <w:color w:val="auto"/>
                          <w:sz w:val="14"/>
                          <w:szCs w:val="14"/>
                        </w:rPr>
                      </w:pPr>
                      <w:r w:rsidRPr="009F01DB">
                        <w:rPr>
                          <w:b/>
                          <w:bCs/>
                          <w:color w:val="auto"/>
                          <w:sz w:val="14"/>
                          <w:szCs w:val="14"/>
                        </w:rPr>
                        <w:t xml:space="preserve">Fig 8 Years on Job vs Default </w:t>
                      </w:r>
                      <w:r w:rsidRPr="009F01DB">
                        <w:rPr>
                          <w:b/>
                          <w:bCs/>
                          <w:color w:val="auto"/>
                          <w:sz w:val="14"/>
                          <w:szCs w:val="14"/>
                        </w:rPr>
                        <w:fldChar w:fldCharType="begin"/>
                      </w:r>
                      <w:r w:rsidRPr="009F01DB">
                        <w:rPr>
                          <w:b/>
                          <w:bCs/>
                          <w:color w:val="auto"/>
                          <w:sz w:val="14"/>
                          <w:szCs w:val="14"/>
                        </w:rPr>
                        <w:instrText xml:space="preserve"> SEQ Fig_8_Years_on_Job_vs_Default \* ARABIC </w:instrText>
                      </w:r>
                      <w:r w:rsidRPr="009F01DB">
                        <w:rPr>
                          <w:b/>
                          <w:bCs/>
                          <w:color w:val="auto"/>
                          <w:sz w:val="14"/>
                          <w:szCs w:val="14"/>
                        </w:rPr>
                        <w:fldChar w:fldCharType="separate"/>
                      </w:r>
                      <w:r w:rsidRPr="009F01DB">
                        <w:rPr>
                          <w:b/>
                          <w:bCs/>
                          <w:noProof/>
                          <w:color w:val="auto"/>
                          <w:sz w:val="14"/>
                          <w:szCs w:val="14"/>
                        </w:rPr>
                        <w:t>1</w:t>
                      </w:r>
                      <w:r w:rsidRPr="009F01DB">
                        <w:rPr>
                          <w:b/>
                          <w:bCs/>
                          <w:color w:val="auto"/>
                          <w:sz w:val="14"/>
                          <w:szCs w:val="14"/>
                        </w:rPr>
                        <w:fldChar w:fldCharType="end"/>
                      </w:r>
                    </w:p>
                  </w:txbxContent>
                </v:textbox>
                <w10:wrap type="tight"/>
              </v:shape>
            </w:pict>
          </mc:Fallback>
        </mc:AlternateContent>
      </w:r>
      <w:r w:rsidRPr="003E017F">
        <w:rPr>
          <w:b/>
          <w:bCs/>
        </w:rPr>
        <w:t>Years on Job vs Default</w:t>
      </w:r>
    </w:p>
    <w:p w14:paraId="614238C4" w14:textId="77777777" w:rsidR="00F346CF" w:rsidRDefault="00F346CF" w:rsidP="00F346CF">
      <w:pPr>
        <w:rPr>
          <w:sz w:val="20"/>
          <w:szCs w:val="20"/>
        </w:rPr>
      </w:pPr>
      <w:r w:rsidRPr="00D5297F">
        <w:rPr>
          <w:noProof/>
          <w:sz w:val="20"/>
          <w:szCs w:val="20"/>
        </w:rPr>
        <w:drawing>
          <wp:anchor distT="0" distB="0" distL="114300" distR="114300" simplePos="0" relativeHeight="251726848" behindDoc="1" locked="0" layoutInCell="1" allowOverlap="1" wp14:anchorId="4D5F736A" wp14:editId="3B5CEB78">
            <wp:simplePos x="0" y="0"/>
            <wp:positionH relativeFrom="column">
              <wp:posOffset>46990</wp:posOffset>
            </wp:positionH>
            <wp:positionV relativeFrom="paragraph">
              <wp:posOffset>87630</wp:posOffset>
            </wp:positionV>
            <wp:extent cx="2225675" cy="1261745"/>
            <wp:effectExtent l="0" t="0" r="3175" b="0"/>
            <wp:wrapTight wrapText="bothSides">
              <wp:wrapPolygon edited="0">
                <wp:start x="0" y="0"/>
                <wp:lineTo x="0" y="21198"/>
                <wp:lineTo x="21446" y="21198"/>
                <wp:lineTo x="21446" y="0"/>
                <wp:lineTo x="0" y="0"/>
              </wp:wrapPolygon>
            </wp:wrapTight>
            <wp:docPr id="382360164" name="Picture 1"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0164" name="Picture 1" descr="A graph with a number of lines&#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25675" cy="1261745"/>
                    </a:xfrm>
                    <a:prstGeom prst="rect">
                      <a:avLst/>
                    </a:prstGeom>
                  </pic:spPr>
                </pic:pic>
              </a:graphicData>
            </a:graphic>
            <wp14:sizeRelH relativeFrom="margin">
              <wp14:pctWidth>0</wp14:pctWidth>
            </wp14:sizeRelH>
            <wp14:sizeRelV relativeFrom="margin">
              <wp14:pctHeight>0</wp14:pctHeight>
            </wp14:sizeRelV>
          </wp:anchor>
        </w:drawing>
      </w:r>
    </w:p>
    <w:p w14:paraId="44889C82" w14:textId="77777777" w:rsidR="00F346CF" w:rsidRPr="00D5297F" w:rsidRDefault="00F346CF" w:rsidP="00F346CF">
      <w:pPr>
        <w:rPr>
          <w:sz w:val="20"/>
          <w:szCs w:val="20"/>
        </w:rPr>
      </w:pPr>
      <w:r w:rsidRPr="00D5297F">
        <w:rPr>
          <w:sz w:val="20"/>
          <w:szCs w:val="20"/>
        </w:rPr>
        <w:t>The distribution looks similar in both defaulters and non-defaulters. But we can have fewer customers and have more work experience than the average.</w:t>
      </w:r>
    </w:p>
    <w:p w14:paraId="47E8F0E2" w14:textId="77777777" w:rsidR="00F346CF" w:rsidRDefault="00F346CF" w:rsidP="00F346CF">
      <w:pPr>
        <w:spacing w:line="360" w:lineRule="auto"/>
        <w:rPr>
          <w:b/>
          <w:bCs/>
        </w:rPr>
      </w:pPr>
    </w:p>
    <w:p w14:paraId="4E6DD6C8" w14:textId="77777777" w:rsidR="00F346CF" w:rsidRDefault="00F346CF" w:rsidP="00F346CF">
      <w:pPr>
        <w:spacing w:line="360" w:lineRule="auto"/>
        <w:rPr>
          <w:b/>
          <w:bCs/>
        </w:rPr>
      </w:pPr>
    </w:p>
    <w:p w14:paraId="66D597D6" w14:textId="77777777" w:rsidR="00F346CF" w:rsidRDefault="00F346CF" w:rsidP="00F346CF">
      <w:pPr>
        <w:spacing w:line="360" w:lineRule="auto"/>
        <w:rPr>
          <w:b/>
          <w:bCs/>
        </w:rPr>
      </w:pPr>
    </w:p>
    <w:p w14:paraId="2B2EDD23" w14:textId="77777777" w:rsidR="00F346CF" w:rsidRDefault="00F346CF" w:rsidP="00F346CF">
      <w:pPr>
        <w:rPr>
          <w:b/>
          <w:bCs/>
          <w:i/>
          <w:iCs/>
          <w:sz w:val="14"/>
          <w:szCs w:val="14"/>
        </w:rPr>
      </w:pPr>
      <w:r>
        <w:rPr>
          <w:b/>
          <w:bCs/>
          <w:i/>
          <w:iCs/>
          <w:sz w:val="14"/>
          <w:szCs w:val="14"/>
        </w:rPr>
        <w:t xml:space="preserve">                             </w:t>
      </w:r>
    </w:p>
    <w:p w14:paraId="3FE64CE0" w14:textId="77777777" w:rsidR="00F346CF" w:rsidRDefault="00F346CF" w:rsidP="00F346CF">
      <w:pPr>
        <w:spacing w:line="360" w:lineRule="auto"/>
        <w:rPr>
          <w:b/>
          <w:bCs/>
        </w:rPr>
      </w:pPr>
    </w:p>
    <w:p w14:paraId="011FF9F5" w14:textId="77777777" w:rsidR="00F346CF" w:rsidRDefault="00F346CF" w:rsidP="00F346CF">
      <w:pPr>
        <w:spacing w:line="360" w:lineRule="auto"/>
        <w:rPr>
          <w:b/>
          <w:bCs/>
        </w:rPr>
      </w:pPr>
    </w:p>
    <w:p w14:paraId="42C4D18B" w14:textId="77777777" w:rsidR="00F346CF" w:rsidRDefault="00F346CF" w:rsidP="00F346CF">
      <w:pPr>
        <w:spacing w:line="360" w:lineRule="auto"/>
        <w:rPr>
          <w:b/>
          <w:bCs/>
        </w:rPr>
      </w:pPr>
    </w:p>
    <w:p w14:paraId="13A79B6A" w14:textId="77777777" w:rsidR="00F346CF" w:rsidRDefault="00F346CF" w:rsidP="00F346CF">
      <w:pPr>
        <w:spacing w:line="360" w:lineRule="auto"/>
        <w:rPr>
          <w:b/>
          <w:bCs/>
        </w:rPr>
      </w:pPr>
    </w:p>
    <w:p w14:paraId="2001EF40" w14:textId="77777777" w:rsidR="00F346CF" w:rsidRPr="003E017F" w:rsidRDefault="00F346CF" w:rsidP="00F346CF">
      <w:pPr>
        <w:spacing w:line="360" w:lineRule="auto"/>
        <w:rPr>
          <w:b/>
          <w:bCs/>
        </w:rPr>
      </w:pPr>
      <w:r w:rsidRPr="003E017F">
        <w:rPr>
          <w:b/>
          <w:bCs/>
        </w:rPr>
        <w:t>Derog vs Default</w:t>
      </w:r>
    </w:p>
    <w:p w14:paraId="05443781" w14:textId="77777777" w:rsidR="00F346CF" w:rsidRPr="003E017F" w:rsidRDefault="00F346CF" w:rsidP="00F346CF">
      <w:pPr>
        <w:spacing w:line="360" w:lineRule="auto"/>
      </w:pPr>
      <w:r w:rsidRPr="003E017F">
        <w:rPr>
          <w:noProof/>
        </w:rPr>
        <w:drawing>
          <wp:anchor distT="0" distB="0" distL="114300" distR="114300" simplePos="0" relativeHeight="251727872" behindDoc="1" locked="0" layoutInCell="1" allowOverlap="1" wp14:anchorId="402A9DE6" wp14:editId="3D59DC15">
            <wp:simplePos x="0" y="0"/>
            <wp:positionH relativeFrom="column">
              <wp:posOffset>173355</wp:posOffset>
            </wp:positionH>
            <wp:positionV relativeFrom="paragraph">
              <wp:posOffset>3175</wp:posOffset>
            </wp:positionV>
            <wp:extent cx="1944370" cy="1346835"/>
            <wp:effectExtent l="0" t="0" r="0" b="5715"/>
            <wp:wrapTight wrapText="bothSides">
              <wp:wrapPolygon edited="0">
                <wp:start x="0" y="0"/>
                <wp:lineTo x="0" y="21386"/>
                <wp:lineTo x="21374" y="21386"/>
                <wp:lineTo x="21374" y="0"/>
                <wp:lineTo x="0" y="0"/>
              </wp:wrapPolygon>
            </wp:wrapTight>
            <wp:docPr id="98727100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1000" name="Picture 1" descr="A graph with lines and dots&#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44370" cy="1346835"/>
                    </a:xfrm>
                    <a:prstGeom prst="rect">
                      <a:avLst/>
                    </a:prstGeom>
                  </pic:spPr>
                </pic:pic>
              </a:graphicData>
            </a:graphic>
            <wp14:sizeRelH relativeFrom="margin">
              <wp14:pctWidth>0</wp14:pctWidth>
            </wp14:sizeRelH>
            <wp14:sizeRelV relativeFrom="margin">
              <wp14:pctHeight>0</wp14:pctHeight>
            </wp14:sizeRelV>
          </wp:anchor>
        </w:drawing>
      </w:r>
    </w:p>
    <w:p w14:paraId="25120DC2" w14:textId="77777777" w:rsidR="00F346CF" w:rsidRPr="00D5297F" w:rsidRDefault="00F346CF" w:rsidP="00F346CF">
      <w:pPr>
        <w:rPr>
          <w:sz w:val="20"/>
          <w:szCs w:val="20"/>
        </w:rPr>
      </w:pPr>
      <w:r w:rsidRPr="00D5297F">
        <w:rPr>
          <w:sz w:val="20"/>
          <w:szCs w:val="20"/>
        </w:rPr>
        <w:t xml:space="preserve">The distribution is skewed to the right side which means more clients are less than the average derogator (not paying the loan on due time), and few customers are outliers, which means fewer of the customers stand more than the average when it comes to missing the payment on time. </w:t>
      </w:r>
    </w:p>
    <w:p w14:paraId="40A6804D" w14:textId="77777777" w:rsidR="00F346CF" w:rsidRDefault="00F346CF" w:rsidP="00F346CF">
      <w:pPr>
        <w:spacing w:line="360" w:lineRule="auto"/>
        <w:rPr>
          <w:b/>
          <w:bCs/>
          <w:color w:val="3F3F3F"/>
          <w:sz w:val="22"/>
          <w:szCs w:val="22"/>
        </w:rPr>
      </w:pPr>
    </w:p>
    <w:p w14:paraId="4E94E5FC" w14:textId="77777777" w:rsidR="00F346CF" w:rsidRDefault="00F346CF" w:rsidP="00F346CF">
      <w:pPr>
        <w:spacing w:line="360" w:lineRule="auto"/>
        <w:rPr>
          <w:b/>
          <w:bCs/>
          <w:color w:val="3F3F3F"/>
          <w:sz w:val="22"/>
          <w:szCs w:val="22"/>
        </w:rPr>
      </w:pPr>
    </w:p>
    <w:p w14:paraId="4147D07C" w14:textId="77777777" w:rsidR="00F346CF" w:rsidRDefault="00F346CF" w:rsidP="00F346CF">
      <w:pPr>
        <w:rPr>
          <w:b/>
          <w:bCs/>
          <w:color w:val="3F3F3F"/>
          <w:sz w:val="22"/>
          <w:szCs w:val="22"/>
        </w:rPr>
      </w:pPr>
      <w:r>
        <w:rPr>
          <w:noProof/>
        </w:rPr>
        <mc:AlternateContent>
          <mc:Choice Requires="wps">
            <w:drawing>
              <wp:anchor distT="0" distB="0" distL="114300" distR="114300" simplePos="0" relativeHeight="251753472" behindDoc="1" locked="0" layoutInCell="1" allowOverlap="1" wp14:anchorId="78BF883E" wp14:editId="66DAB7D2">
                <wp:simplePos x="0" y="0"/>
                <wp:positionH relativeFrom="column">
                  <wp:posOffset>173990</wp:posOffset>
                </wp:positionH>
                <wp:positionV relativeFrom="paragraph">
                  <wp:posOffset>76835</wp:posOffset>
                </wp:positionV>
                <wp:extent cx="1944370" cy="121285"/>
                <wp:effectExtent l="0" t="0" r="0" b="0"/>
                <wp:wrapTight wrapText="bothSides">
                  <wp:wrapPolygon edited="0">
                    <wp:start x="0" y="0"/>
                    <wp:lineTo x="0" y="16963"/>
                    <wp:lineTo x="21374" y="16963"/>
                    <wp:lineTo x="21374" y="0"/>
                    <wp:lineTo x="0" y="0"/>
                  </wp:wrapPolygon>
                </wp:wrapTight>
                <wp:docPr id="2006763592" name="Text Box 1"/>
                <wp:cNvGraphicFramePr/>
                <a:graphic xmlns:a="http://schemas.openxmlformats.org/drawingml/2006/main">
                  <a:graphicData uri="http://schemas.microsoft.com/office/word/2010/wordprocessingShape">
                    <wps:wsp>
                      <wps:cNvSpPr txBox="1"/>
                      <wps:spPr>
                        <a:xfrm>
                          <a:off x="0" y="0"/>
                          <a:ext cx="1944370" cy="121285"/>
                        </a:xfrm>
                        <a:prstGeom prst="rect">
                          <a:avLst/>
                        </a:prstGeom>
                        <a:solidFill>
                          <a:prstClr val="white"/>
                        </a:solidFill>
                        <a:ln>
                          <a:noFill/>
                        </a:ln>
                      </wps:spPr>
                      <wps:txbx>
                        <w:txbxContent>
                          <w:p w14:paraId="3CC915AF" w14:textId="77777777" w:rsidR="00F346CF" w:rsidRPr="001D367C" w:rsidRDefault="00F346CF" w:rsidP="00F346CF">
                            <w:pPr>
                              <w:pStyle w:val="Caption"/>
                              <w:rPr>
                                <w:b/>
                                <w:bCs/>
                                <w:noProof/>
                                <w:color w:val="auto"/>
                                <w:sz w:val="14"/>
                                <w:szCs w:val="14"/>
                              </w:rPr>
                            </w:pPr>
                            <w:r>
                              <w:rPr>
                                <w:b/>
                                <w:bCs/>
                                <w:color w:val="auto"/>
                                <w:sz w:val="14"/>
                                <w:szCs w:val="14"/>
                              </w:rPr>
                              <w:t xml:space="preserve">           </w:t>
                            </w:r>
                            <w:bookmarkStart w:id="122" w:name="_Toc184830299"/>
                            <w:bookmarkStart w:id="123" w:name="_Toc184830321"/>
                            <w:r w:rsidRPr="001D367C">
                              <w:rPr>
                                <w:b/>
                                <w:bCs/>
                                <w:color w:val="auto"/>
                                <w:sz w:val="14"/>
                                <w:szCs w:val="14"/>
                              </w:rPr>
                              <w:t xml:space="preserve">Figure 9 Derog vs Default </w:t>
                            </w:r>
                            <w:r w:rsidRPr="001D367C">
                              <w:rPr>
                                <w:b/>
                                <w:bCs/>
                                <w:color w:val="auto"/>
                                <w:sz w:val="14"/>
                                <w:szCs w:val="14"/>
                              </w:rPr>
                              <w:fldChar w:fldCharType="begin"/>
                            </w:r>
                            <w:r w:rsidRPr="001D367C">
                              <w:rPr>
                                <w:b/>
                                <w:bCs/>
                                <w:color w:val="auto"/>
                                <w:sz w:val="14"/>
                                <w:szCs w:val="14"/>
                              </w:rPr>
                              <w:instrText xml:space="preserve"> SEQ Figure_9_Derog_vs_Default \* ARABIC </w:instrText>
                            </w:r>
                            <w:r w:rsidRPr="001D367C">
                              <w:rPr>
                                <w:b/>
                                <w:bCs/>
                                <w:color w:val="auto"/>
                                <w:sz w:val="14"/>
                                <w:szCs w:val="14"/>
                              </w:rPr>
                              <w:fldChar w:fldCharType="separate"/>
                            </w:r>
                            <w:r w:rsidRPr="001D367C">
                              <w:rPr>
                                <w:b/>
                                <w:bCs/>
                                <w:noProof/>
                                <w:color w:val="auto"/>
                                <w:sz w:val="14"/>
                                <w:szCs w:val="14"/>
                              </w:rPr>
                              <w:t>1</w:t>
                            </w:r>
                            <w:bookmarkEnd w:id="122"/>
                            <w:bookmarkEnd w:id="123"/>
                            <w:r w:rsidRPr="001D367C">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F883E" id="_x0000_s1046" type="#_x0000_t202" style="position:absolute;margin-left:13.7pt;margin-top:6.05pt;width:153.1pt;height:9.55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" stroked="f">
                <v:textbox inset="0,0,0,0">
                  <w:txbxContent>
                    <w:p w14:paraId="3CC915AF" w14:textId="77777777" w:rsidR="00F346CF" w:rsidRPr="001D367C" w:rsidRDefault="00F346CF" w:rsidP="00F346CF">
                      <w:pPr>
                        <w:pStyle w:val="Caption"/>
                        <w:rPr>
                          <w:b/>
                          <w:bCs/>
                          <w:noProof/>
                          <w:color w:val="auto"/>
                          <w:sz w:val="14"/>
                          <w:szCs w:val="14"/>
                        </w:rPr>
                      </w:pPr>
                      <w:r>
                        <w:rPr>
                          <w:b/>
                          <w:bCs/>
                          <w:color w:val="auto"/>
                          <w:sz w:val="14"/>
                          <w:szCs w:val="14"/>
                        </w:rPr>
                        <w:t xml:space="preserve">           </w:t>
                      </w:r>
                      <w:bookmarkStart w:id="124" w:name="_Toc184830299"/>
                      <w:bookmarkStart w:id="125" w:name="_Toc184830321"/>
                      <w:r w:rsidRPr="001D367C">
                        <w:rPr>
                          <w:b/>
                          <w:bCs/>
                          <w:color w:val="auto"/>
                          <w:sz w:val="14"/>
                          <w:szCs w:val="14"/>
                        </w:rPr>
                        <w:t xml:space="preserve">Figure 9 Derog vs Default </w:t>
                      </w:r>
                      <w:r w:rsidRPr="001D367C">
                        <w:rPr>
                          <w:b/>
                          <w:bCs/>
                          <w:color w:val="auto"/>
                          <w:sz w:val="14"/>
                          <w:szCs w:val="14"/>
                        </w:rPr>
                        <w:fldChar w:fldCharType="begin"/>
                      </w:r>
                      <w:r w:rsidRPr="001D367C">
                        <w:rPr>
                          <w:b/>
                          <w:bCs/>
                          <w:color w:val="auto"/>
                          <w:sz w:val="14"/>
                          <w:szCs w:val="14"/>
                        </w:rPr>
                        <w:instrText xml:space="preserve"> SEQ Figure_9_Derog_vs_Default \* ARABIC </w:instrText>
                      </w:r>
                      <w:r w:rsidRPr="001D367C">
                        <w:rPr>
                          <w:b/>
                          <w:bCs/>
                          <w:color w:val="auto"/>
                          <w:sz w:val="14"/>
                          <w:szCs w:val="14"/>
                        </w:rPr>
                        <w:fldChar w:fldCharType="separate"/>
                      </w:r>
                      <w:r w:rsidRPr="001D367C">
                        <w:rPr>
                          <w:b/>
                          <w:bCs/>
                          <w:noProof/>
                          <w:color w:val="auto"/>
                          <w:sz w:val="14"/>
                          <w:szCs w:val="14"/>
                        </w:rPr>
                        <w:t>1</w:t>
                      </w:r>
                      <w:bookmarkEnd w:id="124"/>
                      <w:bookmarkEnd w:id="125"/>
                      <w:r w:rsidRPr="001D367C">
                        <w:rPr>
                          <w:b/>
                          <w:bCs/>
                          <w:color w:val="auto"/>
                          <w:sz w:val="14"/>
                          <w:szCs w:val="14"/>
                        </w:rPr>
                        <w:fldChar w:fldCharType="end"/>
                      </w:r>
                    </w:p>
                  </w:txbxContent>
                </v:textbox>
                <w10:wrap type="tight"/>
              </v:shape>
            </w:pict>
          </mc:Fallback>
        </mc:AlternateContent>
      </w:r>
      <w:r>
        <w:rPr>
          <w:noProof/>
        </w:rPr>
        <mc:AlternateContent>
          <mc:Choice Requires="wps">
            <w:drawing>
              <wp:anchor distT="0" distB="0" distL="114300" distR="114300" simplePos="0" relativeHeight="251771904" behindDoc="1" locked="0" layoutInCell="1" allowOverlap="1" wp14:anchorId="6FCAD285" wp14:editId="52FB3359">
                <wp:simplePos x="0" y="0"/>
                <wp:positionH relativeFrom="column">
                  <wp:posOffset>173990</wp:posOffset>
                </wp:positionH>
                <wp:positionV relativeFrom="paragraph">
                  <wp:posOffset>76835</wp:posOffset>
                </wp:positionV>
                <wp:extent cx="1944370" cy="121285"/>
                <wp:effectExtent l="0" t="0" r="0" b="0"/>
                <wp:wrapTight wrapText="bothSides">
                  <wp:wrapPolygon edited="0">
                    <wp:start x="0" y="0"/>
                    <wp:lineTo x="0" y="16963"/>
                    <wp:lineTo x="21374" y="16963"/>
                    <wp:lineTo x="21374" y="0"/>
                    <wp:lineTo x="0" y="0"/>
                  </wp:wrapPolygon>
                </wp:wrapTight>
                <wp:docPr id="196349851" name="Text Box 1"/>
                <wp:cNvGraphicFramePr/>
                <a:graphic xmlns:a="http://schemas.openxmlformats.org/drawingml/2006/main">
                  <a:graphicData uri="http://schemas.microsoft.com/office/word/2010/wordprocessingShape">
                    <wps:wsp>
                      <wps:cNvSpPr txBox="1"/>
                      <wps:spPr>
                        <a:xfrm>
                          <a:off x="0" y="0"/>
                          <a:ext cx="1944370" cy="121285"/>
                        </a:xfrm>
                        <a:prstGeom prst="rect">
                          <a:avLst/>
                        </a:prstGeom>
                        <a:solidFill>
                          <a:prstClr val="white"/>
                        </a:solidFill>
                        <a:ln>
                          <a:noFill/>
                        </a:ln>
                      </wps:spPr>
                      <wps:txbx>
                        <w:txbxContent>
                          <w:p w14:paraId="205A82F9" w14:textId="77777777" w:rsidR="00F346CF" w:rsidRPr="009F01DB" w:rsidRDefault="00F346CF" w:rsidP="00F346CF">
                            <w:pPr>
                              <w:pStyle w:val="Caption"/>
                              <w:jc w:val="center"/>
                              <w:rPr>
                                <w:b/>
                                <w:bCs/>
                                <w:noProof/>
                                <w:color w:val="auto"/>
                                <w:sz w:val="14"/>
                                <w:szCs w:val="14"/>
                              </w:rPr>
                            </w:pPr>
                            <w:r w:rsidRPr="009F01DB">
                              <w:rPr>
                                <w:b/>
                                <w:bCs/>
                                <w:color w:val="auto"/>
                                <w:sz w:val="14"/>
                                <w:szCs w:val="14"/>
                              </w:rPr>
                              <w:t xml:space="preserve">Fig 9 Derog vs Default </w:t>
                            </w:r>
                            <w:r w:rsidRPr="009F01DB">
                              <w:rPr>
                                <w:b/>
                                <w:bCs/>
                                <w:color w:val="auto"/>
                                <w:sz w:val="14"/>
                                <w:szCs w:val="14"/>
                              </w:rPr>
                              <w:fldChar w:fldCharType="begin"/>
                            </w:r>
                            <w:r w:rsidRPr="009F01DB">
                              <w:rPr>
                                <w:b/>
                                <w:bCs/>
                                <w:color w:val="auto"/>
                                <w:sz w:val="14"/>
                                <w:szCs w:val="14"/>
                              </w:rPr>
                              <w:instrText xml:space="preserve"> SEQ Fig_9_Derog_vs_Default \* ARABIC </w:instrText>
                            </w:r>
                            <w:r w:rsidRPr="009F01DB">
                              <w:rPr>
                                <w:b/>
                                <w:bCs/>
                                <w:color w:val="auto"/>
                                <w:sz w:val="14"/>
                                <w:szCs w:val="14"/>
                              </w:rPr>
                              <w:fldChar w:fldCharType="separate"/>
                            </w:r>
                            <w:r w:rsidRPr="009F01DB">
                              <w:rPr>
                                <w:b/>
                                <w:bCs/>
                                <w:noProof/>
                                <w:color w:val="auto"/>
                                <w:sz w:val="14"/>
                                <w:szCs w:val="14"/>
                              </w:rPr>
                              <w:t>1</w:t>
                            </w:r>
                            <w:r w:rsidRPr="009F01DB">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CAD285" id="_x0000_s1047" type="#_x0000_t202" style="position:absolute;margin-left:13.7pt;margin-top:6.05pt;width:153.1pt;height:9.55pt;z-index:-25154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" stroked="f">
                <v:textbox inset="0,0,0,0">
                  <w:txbxContent>
                    <w:p w14:paraId="205A82F9" w14:textId="77777777" w:rsidR="00F346CF" w:rsidRPr="009F01DB" w:rsidRDefault="00F346CF" w:rsidP="00F346CF">
                      <w:pPr>
                        <w:pStyle w:val="Caption"/>
                        <w:jc w:val="center"/>
                        <w:rPr>
                          <w:b/>
                          <w:bCs/>
                          <w:noProof/>
                          <w:color w:val="auto"/>
                          <w:sz w:val="14"/>
                          <w:szCs w:val="14"/>
                        </w:rPr>
                      </w:pPr>
                      <w:r w:rsidRPr="009F01DB">
                        <w:rPr>
                          <w:b/>
                          <w:bCs/>
                          <w:color w:val="auto"/>
                          <w:sz w:val="14"/>
                          <w:szCs w:val="14"/>
                        </w:rPr>
                        <w:t xml:space="preserve">Fig 9 Derog vs Default </w:t>
                      </w:r>
                      <w:r w:rsidRPr="009F01DB">
                        <w:rPr>
                          <w:b/>
                          <w:bCs/>
                          <w:color w:val="auto"/>
                          <w:sz w:val="14"/>
                          <w:szCs w:val="14"/>
                        </w:rPr>
                        <w:fldChar w:fldCharType="begin"/>
                      </w:r>
                      <w:r w:rsidRPr="009F01DB">
                        <w:rPr>
                          <w:b/>
                          <w:bCs/>
                          <w:color w:val="auto"/>
                          <w:sz w:val="14"/>
                          <w:szCs w:val="14"/>
                        </w:rPr>
                        <w:instrText xml:space="preserve"> SEQ Fig_9_Derog_vs_Default \* ARABIC </w:instrText>
                      </w:r>
                      <w:r w:rsidRPr="009F01DB">
                        <w:rPr>
                          <w:b/>
                          <w:bCs/>
                          <w:color w:val="auto"/>
                          <w:sz w:val="14"/>
                          <w:szCs w:val="14"/>
                        </w:rPr>
                        <w:fldChar w:fldCharType="separate"/>
                      </w:r>
                      <w:r w:rsidRPr="009F01DB">
                        <w:rPr>
                          <w:b/>
                          <w:bCs/>
                          <w:noProof/>
                          <w:color w:val="auto"/>
                          <w:sz w:val="14"/>
                          <w:szCs w:val="14"/>
                        </w:rPr>
                        <w:t>1</w:t>
                      </w:r>
                      <w:r w:rsidRPr="009F01DB">
                        <w:rPr>
                          <w:b/>
                          <w:bCs/>
                          <w:color w:val="auto"/>
                          <w:sz w:val="14"/>
                          <w:szCs w:val="14"/>
                        </w:rPr>
                        <w:fldChar w:fldCharType="end"/>
                      </w:r>
                    </w:p>
                  </w:txbxContent>
                </v:textbox>
                <w10:wrap type="tight"/>
              </v:shape>
            </w:pict>
          </mc:Fallback>
        </mc:AlternateContent>
      </w:r>
    </w:p>
    <w:p w14:paraId="7B15FA03" w14:textId="77777777" w:rsidR="00F346CF" w:rsidRDefault="00F346CF" w:rsidP="00F346CF">
      <w:pPr>
        <w:rPr>
          <w:b/>
          <w:bCs/>
          <w:color w:val="3F3F3F"/>
          <w:sz w:val="22"/>
          <w:szCs w:val="22"/>
        </w:rPr>
      </w:pPr>
    </w:p>
    <w:p w14:paraId="1525448C" w14:textId="77777777" w:rsidR="00F346CF" w:rsidRPr="003E017F" w:rsidRDefault="00F346CF" w:rsidP="00F346CF">
      <w:pPr>
        <w:rPr>
          <w:b/>
          <w:bCs/>
        </w:rPr>
      </w:pPr>
      <w:r w:rsidRPr="003E017F">
        <w:rPr>
          <w:b/>
          <w:bCs/>
          <w:color w:val="3F3F3F"/>
          <w:sz w:val="22"/>
          <w:szCs w:val="22"/>
        </w:rPr>
        <w:t>DELINQ</w:t>
      </w:r>
      <w:r w:rsidRPr="003E017F">
        <w:rPr>
          <w:b/>
          <w:bCs/>
        </w:rPr>
        <w:t xml:space="preserve"> vs Default</w:t>
      </w:r>
    </w:p>
    <w:p w14:paraId="51C36149" w14:textId="77777777" w:rsidR="00F346CF" w:rsidRPr="003E017F" w:rsidRDefault="00F346CF" w:rsidP="00F346CF">
      <w:pPr>
        <w:spacing w:line="360" w:lineRule="auto"/>
      </w:pPr>
      <w:r>
        <w:rPr>
          <w:noProof/>
        </w:rPr>
        <mc:AlternateContent>
          <mc:Choice Requires="wps">
            <w:drawing>
              <wp:anchor distT="0" distB="0" distL="114300" distR="114300" simplePos="0" relativeHeight="251754496" behindDoc="1" locked="0" layoutInCell="1" allowOverlap="1" wp14:anchorId="09EDC111" wp14:editId="01145397">
                <wp:simplePos x="0" y="0"/>
                <wp:positionH relativeFrom="column">
                  <wp:posOffset>127000</wp:posOffset>
                </wp:positionH>
                <wp:positionV relativeFrom="paragraph">
                  <wp:posOffset>1464310</wp:posOffset>
                </wp:positionV>
                <wp:extent cx="2077085" cy="635"/>
                <wp:effectExtent l="0" t="0" r="0" b="0"/>
                <wp:wrapTight wrapText="bothSides">
                  <wp:wrapPolygon edited="0">
                    <wp:start x="0" y="0"/>
                    <wp:lineTo x="0" y="21600"/>
                    <wp:lineTo x="21600" y="21600"/>
                    <wp:lineTo x="21600" y="0"/>
                  </wp:wrapPolygon>
                </wp:wrapTight>
                <wp:docPr id="825602169" name="Text Box 1"/>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21F9F2ED" w14:textId="77777777" w:rsidR="00F346CF" w:rsidRPr="00483E85" w:rsidRDefault="00F346CF" w:rsidP="00F346CF">
                            <w:pPr>
                              <w:pStyle w:val="Caption"/>
                              <w:rPr>
                                <w:b/>
                                <w:bCs/>
                                <w:noProof/>
                                <w:color w:val="auto"/>
                                <w:sz w:val="14"/>
                                <w:szCs w:val="14"/>
                              </w:rPr>
                            </w:pPr>
                            <w:r>
                              <w:rPr>
                                <w:color w:val="auto"/>
                                <w:sz w:val="14"/>
                                <w:szCs w:val="14"/>
                              </w:rPr>
                              <w:t xml:space="preserve">           </w:t>
                            </w:r>
                            <w:bookmarkStart w:id="126" w:name="_Toc184830300"/>
                            <w:bookmarkStart w:id="127" w:name="_Toc184830322"/>
                            <w:r w:rsidRPr="00483E85">
                              <w:rPr>
                                <w:b/>
                                <w:bCs/>
                                <w:color w:val="auto"/>
                                <w:sz w:val="14"/>
                                <w:szCs w:val="14"/>
                              </w:rPr>
                              <w:t xml:space="preserve">Figure 10 Delinq vs Default  </w:t>
                            </w:r>
                            <w:r w:rsidRPr="00483E85">
                              <w:rPr>
                                <w:b/>
                                <w:bCs/>
                                <w:color w:val="auto"/>
                                <w:sz w:val="14"/>
                                <w:szCs w:val="14"/>
                              </w:rPr>
                              <w:fldChar w:fldCharType="begin"/>
                            </w:r>
                            <w:r w:rsidRPr="00483E85">
                              <w:rPr>
                                <w:b/>
                                <w:bCs/>
                                <w:color w:val="auto"/>
                                <w:sz w:val="14"/>
                                <w:szCs w:val="14"/>
                              </w:rPr>
                              <w:instrText xml:space="preserve"> SEQ Figure_10_Delinq_vs_Default_ \* ARABIC </w:instrText>
                            </w:r>
                            <w:r w:rsidRPr="00483E85">
                              <w:rPr>
                                <w:b/>
                                <w:bCs/>
                                <w:color w:val="auto"/>
                                <w:sz w:val="14"/>
                                <w:szCs w:val="14"/>
                              </w:rPr>
                              <w:fldChar w:fldCharType="separate"/>
                            </w:r>
                            <w:r w:rsidRPr="00483E85">
                              <w:rPr>
                                <w:b/>
                                <w:bCs/>
                                <w:noProof/>
                                <w:color w:val="auto"/>
                                <w:sz w:val="14"/>
                                <w:szCs w:val="14"/>
                              </w:rPr>
                              <w:t>1</w:t>
                            </w:r>
                            <w:bookmarkEnd w:id="126"/>
                            <w:bookmarkEnd w:id="127"/>
                            <w:r w:rsidRPr="00483E85">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C111" id="_x0000_s1048" type="#_x0000_t202" style="position:absolute;margin-left:10pt;margin-top:115.3pt;width:163.5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" stroked="f">
                <v:textbox style="mso-fit-shape-to-text:t" inset="0,0,0,0">
                  <w:txbxContent>
                    <w:p w14:paraId="21F9F2ED" w14:textId="77777777" w:rsidR="00F346CF" w:rsidRPr="00483E85" w:rsidRDefault="00F346CF" w:rsidP="00F346CF">
                      <w:pPr>
                        <w:pStyle w:val="Caption"/>
                        <w:rPr>
                          <w:b/>
                          <w:bCs/>
                          <w:noProof/>
                          <w:color w:val="auto"/>
                          <w:sz w:val="14"/>
                          <w:szCs w:val="14"/>
                        </w:rPr>
                      </w:pPr>
                      <w:r>
                        <w:rPr>
                          <w:color w:val="auto"/>
                          <w:sz w:val="14"/>
                          <w:szCs w:val="14"/>
                        </w:rPr>
                        <w:t xml:space="preserve">           </w:t>
                      </w:r>
                      <w:bookmarkStart w:id="128" w:name="_Toc184830300"/>
                      <w:bookmarkStart w:id="129" w:name="_Toc184830322"/>
                      <w:r w:rsidRPr="00483E85">
                        <w:rPr>
                          <w:b/>
                          <w:bCs/>
                          <w:color w:val="auto"/>
                          <w:sz w:val="14"/>
                          <w:szCs w:val="14"/>
                        </w:rPr>
                        <w:t xml:space="preserve">Figure 10 Delinq vs Default  </w:t>
                      </w:r>
                      <w:r w:rsidRPr="00483E85">
                        <w:rPr>
                          <w:b/>
                          <w:bCs/>
                          <w:color w:val="auto"/>
                          <w:sz w:val="14"/>
                          <w:szCs w:val="14"/>
                        </w:rPr>
                        <w:fldChar w:fldCharType="begin"/>
                      </w:r>
                      <w:r w:rsidRPr="00483E85">
                        <w:rPr>
                          <w:b/>
                          <w:bCs/>
                          <w:color w:val="auto"/>
                          <w:sz w:val="14"/>
                          <w:szCs w:val="14"/>
                        </w:rPr>
                        <w:instrText xml:space="preserve"> SEQ Figure_10_Delinq_vs_Default_ \* ARABIC </w:instrText>
                      </w:r>
                      <w:r w:rsidRPr="00483E85">
                        <w:rPr>
                          <w:b/>
                          <w:bCs/>
                          <w:color w:val="auto"/>
                          <w:sz w:val="14"/>
                          <w:szCs w:val="14"/>
                        </w:rPr>
                        <w:fldChar w:fldCharType="separate"/>
                      </w:r>
                      <w:r w:rsidRPr="00483E85">
                        <w:rPr>
                          <w:b/>
                          <w:bCs/>
                          <w:noProof/>
                          <w:color w:val="auto"/>
                          <w:sz w:val="14"/>
                          <w:szCs w:val="14"/>
                        </w:rPr>
                        <w:t>1</w:t>
                      </w:r>
                      <w:bookmarkEnd w:id="128"/>
                      <w:bookmarkEnd w:id="129"/>
                      <w:r w:rsidRPr="00483E85">
                        <w:rPr>
                          <w:b/>
                          <w:bCs/>
                          <w:color w:val="auto"/>
                          <w:sz w:val="14"/>
                          <w:szCs w:val="14"/>
                        </w:rPr>
                        <w:fldChar w:fldCharType="end"/>
                      </w:r>
                    </w:p>
                  </w:txbxContent>
                </v:textbox>
                <w10:wrap type="tight"/>
              </v:shape>
            </w:pict>
          </mc:Fallback>
        </mc:AlternateContent>
      </w:r>
      <w:r w:rsidRPr="003E017F">
        <w:rPr>
          <w:noProof/>
        </w:rPr>
        <w:drawing>
          <wp:anchor distT="0" distB="0" distL="114300" distR="114300" simplePos="0" relativeHeight="251728896" behindDoc="1" locked="0" layoutInCell="1" allowOverlap="1" wp14:anchorId="03D773FE" wp14:editId="7B898A39">
            <wp:simplePos x="0" y="0"/>
            <wp:positionH relativeFrom="column">
              <wp:posOffset>127000</wp:posOffset>
            </wp:positionH>
            <wp:positionV relativeFrom="paragraph">
              <wp:posOffset>89535</wp:posOffset>
            </wp:positionV>
            <wp:extent cx="2077085" cy="1317625"/>
            <wp:effectExtent l="0" t="0" r="0" b="0"/>
            <wp:wrapTight wrapText="bothSides">
              <wp:wrapPolygon edited="0">
                <wp:start x="0" y="0"/>
                <wp:lineTo x="0" y="21236"/>
                <wp:lineTo x="21395" y="21236"/>
                <wp:lineTo x="21395" y="0"/>
                <wp:lineTo x="0" y="0"/>
              </wp:wrapPolygon>
            </wp:wrapTight>
            <wp:docPr id="1825477533" name="Picture 1"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7533" name="Picture 1" descr="A graph with a number of lines&#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77085" cy="1317625"/>
                    </a:xfrm>
                    <a:prstGeom prst="rect">
                      <a:avLst/>
                    </a:prstGeom>
                  </pic:spPr>
                </pic:pic>
              </a:graphicData>
            </a:graphic>
            <wp14:sizeRelH relativeFrom="margin">
              <wp14:pctWidth>0</wp14:pctWidth>
            </wp14:sizeRelH>
            <wp14:sizeRelV relativeFrom="margin">
              <wp14:pctHeight>0</wp14:pctHeight>
            </wp14:sizeRelV>
          </wp:anchor>
        </w:drawing>
      </w:r>
    </w:p>
    <w:p w14:paraId="4F7810B9" w14:textId="77777777" w:rsidR="00F346CF" w:rsidRPr="003E017F" w:rsidRDefault="00F346CF" w:rsidP="00F346CF"/>
    <w:p w14:paraId="4C2675ED" w14:textId="77777777" w:rsidR="00F346CF" w:rsidRPr="00D5297F" w:rsidRDefault="00F346CF" w:rsidP="00F346CF">
      <w:pPr>
        <w:rPr>
          <w:sz w:val="20"/>
          <w:szCs w:val="20"/>
        </w:rPr>
      </w:pPr>
      <w:r w:rsidRPr="00D5297F">
        <w:rPr>
          <w:sz w:val="20"/>
          <w:szCs w:val="20"/>
        </w:rPr>
        <w:t xml:space="preserve">This also shows a similar pattern to Derog. which means distribution is skewed to the right side which means more clients are less than the average delinquency (missing to pay the loan), and few customers are outliers, which means fewer of the customers stand more than the average when it comes to missing the payment on time. </w:t>
      </w:r>
    </w:p>
    <w:p w14:paraId="7A86F470" w14:textId="77777777" w:rsidR="00F346CF" w:rsidRDefault="00F346CF" w:rsidP="00F346CF">
      <w:pPr>
        <w:rPr>
          <w:b/>
          <w:bCs/>
        </w:rPr>
      </w:pPr>
    </w:p>
    <w:p w14:paraId="265C69BF" w14:textId="77777777" w:rsidR="00F346CF" w:rsidRDefault="00F346CF" w:rsidP="00F346CF">
      <w:pPr>
        <w:rPr>
          <w:b/>
          <w:bCs/>
        </w:rPr>
      </w:pPr>
    </w:p>
    <w:p w14:paraId="42517E02" w14:textId="77777777" w:rsidR="00F346CF" w:rsidRDefault="00F346CF" w:rsidP="00F346CF">
      <w:pPr>
        <w:ind w:firstLine="720"/>
        <w:rPr>
          <w:b/>
          <w:bCs/>
          <w:i/>
          <w:iCs/>
          <w:sz w:val="14"/>
          <w:szCs w:val="14"/>
        </w:rPr>
      </w:pPr>
      <w:r>
        <w:rPr>
          <w:b/>
          <w:bCs/>
          <w:i/>
          <w:iCs/>
          <w:sz w:val="14"/>
          <w:szCs w:val="14"/>
        </w:rPr>
        <w:t xml:space="preserve">     </w:t>
      </w:r>
    </w:p>
    <w:p w14:paraId="4B5BE05A" w14:textId="77777777" w:rsidR="00F346CF" w:rsidRDefault="00F346CF" w:rsidP="00F346CF">
      <w:pPr>
        <w:ind w:firstLine="720"/>
        <w:rPr>
          <w:b/>
          <w:bCs/>
          <w:i/>
          <w:iCs/>
          <w:sz w:val="14"/>
          <w:szCs w:val="14"/>
        </w:rPr>
      </w:pPr>
      <w:r>
        <w:rPr>
          <w:b/>
          <w:bCs/>
          <w:i/>
          <w:iCs/>
          <w:sz w:val="14"/>
          <w:szCs w:val="14"/>
        </w:rPr>
        <w:t xml:space="preserve">    </w:t>
      </w:r>
    </w:p>
    <w:p w14:paraId="1EBABD6E" w14:textId="77777777" w:rsidR="00F346CF" w:rsidRDefault="00F346CF" w:rsidP="00F346CF">
      <w:pPr>
        <w:rPr>
          <w:b/>
          <w:bCs/>
        </w:rPr>
      </w:pPr>
      <w:r w:rsidRPr="003E017F">
        <w:rPr>
          <w:b/>
          <w:bCs/>
        </w:rPr>
        <w:t>Credit Age vs Default</w:t>
      </w:r>
    </w:p>
    <w:p w14:paraId="7D01EB8A" w14:textId="77777777" w:rsidR="00F346CF" w:rsidRPr="003E017F" w:rsidRDefault="00F346CF" w:rsidP="00F346CF">
      <w:pPr>
        <w:rPr>
          <w:b/>
          <w:bCs/>
        </w:rPr>
      </w:pPr>
      <w:r>
        <w:rPr>
          <w:noProof/>
        </w:rPr>
        <mc:AlternateContent>
          <mc:Choice Requires="wps">
            <w:drawing>
              <wp:anchor distT="0" distB="0" distL="114300" distR="114300" simplePos="0" relativeHeight="251755520" behindDoc="1" locked="0" layoutInCell="1" allowOverlap="1" wp14:anchorId="6688A5D2" wp14:editId="234E66A5">
                <wp:simplePos x="0" y="0"/>
                <wp:positionH relativeFrom="column">
                  <wp:posOffset>45720</wp:posOffset>
                </wp:positionH>
                <wp:positionV relativeFrom="paragraph">
                  <wp:posOffset>1616075</wp:posOffset>
                </wp:positionV>
                <wp:extent cx="2181225" cy="635"/>
                <wp:effectExtent l="0" t="0" r="0" b="0"/>
                <wp:wrapTight wrapText="bothSides">
                  <wp:wrapPolygon edited="0">
                    <wp:start x="0" y="0"/>
                    <wp:lineTo x="0" y="21600"/>
                    <wp:lineTo x="21600" y="21600"/>
                    <wp:lineTo x="21600" y="0"/>
                  </wp:wrapPolygon>
                </wp:wrapTight>
                <wp:docPr id="584906741" name="Text Box 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6A0CAFCB" w14:textId="77777777" w:rsidR="00F346CF" w:rsidRPr="00C86617" w:rsidRDefault="00F346CF" w:rsidP="00F346CF">
                            <w:pPr>
                              <w:pStyle w:val="Caption"/>
                              <w:rPr>
                                <w:b/>
                                <w:bCs/>
                                <w:noProof/>
                                <w:color w:val="auto"/>
                                <w:sz w:val="14"/>
                                <w:szCs w:val="14"/>
                              </w:rPr>
                            </w:pPr>
                            <w:r>
                              <w:rPr>
                                <w:b/>
                                <w:bCs/>
                                <w:color w:val="auto"/>
                                <w:sz w:val="14"/>
                                <w:szCs w:val="14"/>
                              </w:rPr>
                              <w:t xml:space="preserve">                            </w:t>
                            </w:r>
                            <w:bookmarkStart w:id="130" w:name="_Toc184830301"/>
                            <w:bookmarkStart w:id="131" w:name="_Toc184830323"/>
                            <w:r w:rsidRPr="00C86617">
                              <w:rPr>
                                <w:b/>
                                <w:bCs/>
                                <w:color w:val="auto"/>
                                <w:sz w:val="14"/>
                                <w:szCs w:val="14"/>
                              </w:rPr>
                              <w:t xml:space="preserve">Figure11 Credit Age vs default  </w:t>
                            </w:r>
                            <w:r w:rsidRPr="00C86617">
                              <w:rPr>
                                <w:b/>
                                <w:bCs/>
                                <w:color w:val="auto"/>
                                <w:sz w:val="14"/>
                                <w:szCs w:val="14"/>
                              </w:rPr>
                              <w:fldChar w:fldCharType="begin"/>
                            </w:r>
                            <w:r w:rsidRPr="00C86617">
                              <w:rPr>
                                <w:b/>
                                <w:bCs/>
                                <w:color w:val="auto"/>
                                <w:sz w:val="14"/>
                                <w:szCs w:val="14"/>
                              </w:rPr>
                              <w:instrText xml:space="preserve"> SEQ Figure11_Credit_Age_vs_default_ \* ARABIC </w:instrText>
                            </w:r>
                            <w:r w:rsidRPr="00C86617">
                              <w:rPr>
                                <w:b/>
                                <w:bCs/>
                                <w:color w:val="auto"/>
                                <w:sz w:val="14"/>
                                <w:szCs w:val="14"/>
                              </w:rPr>
                              <w:fldChar w:fldCharType="separate"/>
                            </w:r>
                            <w:r w:rsidRPr="00C86617">
                              <w:rPr>
                                <w:b/>
                                <w:bCs/>
                                <w:noProof/>
                                <w:color w:val="auto"/>
                                <w:sz w:val="14"/>
                                <w:szCs w:val="14"/>
                              </w:rPr>
                              <w:t>1</w:t>
                            </w:r>
                            <w:bookmarkEnd w:id="130"/>
                            <w:bookmarkEnd w:id="131"/>
                            <w:r w:rsidRPr="00C86617">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8A5D2" id="_x0000_s1049" type="#_x0000_t202" style="position:absolute;margin-left:3.6pt;margin-top:127.25pt;width:171.7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C5XGwIAAEA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" stroked="f">
                <v:textbox style="mso-fit-shape-to-text:t" inset="0,0,0,0">
                  <w:txbxContent>
                    <w:p w14:paraId="6A0CAFCB" w14:textId="77777777" w:rsidR="00F346CF" w:rsidRPr="00C86617" w:rsidRDefault="00F346CF" w:rsidP="00F346CF">
                      <w:pPr>
                        <w:pStyle w:val="Caption"/>
                        <w:rPr>
                          <w:b/>
                          <w:bCs/>
                          <w:noProof/>
                          <w:color w:val="auto"/>
                          <w:sz w:val="14"/>
                          <w:szCs w:val="14"/>
                        </w:rPr>
                      </w:pPr>
                      <w:r>
                        <w:rPr>
                          <w:b/>
                          <w:bCs/>
                          <w:color w:val="auto"/>
                          <w:sz w:val="14"/>
                          <w:szCs w:val="14"/>
                        </w:rPr>
                        <w:t xml:space="preserve">                            </w:t>
                      </w:r>
                      <w:bookmarkStart w:id="132" w:name="_Toc184830301"/>
                      <w:bookmarkStart w:id="133" w:name="_Toc184830323"/>
                      <w:r w:rsidRPr="00C86617">
                        <w:rPr>
                          <w:b/>
                          <w:bCs/>
                          <w:color w:val="auto"/>
                          <w:sz w:val="14"/>
                          <w:szCs w:val="14"/>
                        </w:rPr>
                        <w:t xml:space="preserve">Figure11 Credit Age vs default  </w:t>
                      </w:r>
                      <w:r w:rsidRPr="00C86617">
                        <w:rPr>
                          <w:b/>
                          <w:bCs/>
                          <w:color w:val="auto"/>
                          <w:sz w:val="14"/>
                          <w:szCs w:val="14"/>
                        </w:rPr>
                        <w:fldChar w:fldCharType="begin"/>
                      </w:r>
                      <w:r w:rsidRPr="00C86617">
                        <w:rPr>
                          <w:b/>
                          <w:bCs/>
                          <w:color w:val="auto"/>
                          <w:sz w:val="14"/>
                          <w:szCs w:val="14"/>
                        </w:rPr>
                        <w:instrText xml:space="preserve"> SEQ Figure11_Credit_Age_vs_default_ \* ARABIC </w:instrText>
                      </w:r>
                      <w:r w:rsidRPr="00C86617">
                        <w:rPr>
                          <w:b/>
                          <w:bCs/>
                          <w:color w:val="auto"/>
                          <w:sz w:val="14"/>
                          <w:szCs w:val="14"/>
                        </w:rPr>
                        <w:fldChar w:fldCharType="separate"/>
                      </w:r>
                      <w:r w:rsidRPr="00C86617">
                        <w:rPr>
                          <w:b/>
                          <w:bCs/>
                          <w:noProof/>
                          <w:color w:val="auto"/>
                          <w:sz w:val="14"/>
                          <w:szCs w:val="14"/>
                        </w:rPr>
                        <w:t>1</w:t>
                      </w:r>
                      <w:bookmarkEnd w:id="132"/>
                      <w:bookmarkEnd w:id="133"/>
                      <w:r w:rsidRPr="00C86617">
                        <w:rPr>
                          <w:b/>
                          <w:bCs/>
                          <w:color w:val="auto"/>
                          <w:sz w:val="14"/>
                          <w:szCs w:val="14"/>
                        </w:rPr>
                        <w:fldChar w:fldCharType="end"/>
                      </w:r>
                    </w:p>
                  </w:txbxContent>
                </v:textbox>
                <w10:wrap type="tight"/>
              </v:shape>
            </w:pict>
          </mc:Fallback>
        </mc:AlternateContent>
      </w:r>
      <w:r w:rsidRPr="003E017F">
        <w:rPr>
          <w:noProof/>
        </w:rPr>
        <w:drawing>
          <wp:anchor distT="0" distB="0" distL="114300" distR="114300" simplePos="0" relativeHeight="251729920" behindDoc="1" locked="0" layoutInCell="1" allowOverlap="1" wp14:anchorId="11C49D5D" wp14:editId="3ED5AEF5">
            <wp:simplePos x="0" y="0"/>
            <wp:positionH relativeFrom="column">
              <wp:posOffset>45720</wp:posOffset>
            </wp:positionH>
            <wp:positionV relativeFrom="paragraph">
              <wp:posOffset>177165</wp:posOffset>
            </wp:positionV>
            <wp:extent cx="2181225" cy="1381760"/>
            <wp:effectExtent l="0" t="0" r="9525" b="8890"/>
            <wp:wrapTight wrapText="bothSides">
              <wp:wrapPolygon edited="0">
                <wp:start x="0" y="0"/>
                <wp:lineTo x="0" y="21441"/>
                <wp:lineTo x="21506" y="21441"/>
                <wp:lineTo x="21506" y="0"/>
                <wp:lineTo x="0" y="0"/>
              </wp:wrapPolygon>
            </wp:wrapTight>
            <wp:docPr id="443474961"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74961" name="Picture 1" descr="A graph with lines and dot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81225" cy="1381760"/>
                    </a:xfrm>
                    <a:prstGeom prst="rect">
                      <a:avLst/>
                    </a:prstGeom>
                  </pic:spPr>
                </pic:pic>
              </a:graphicData>
            </a:graphic>
            <wp14:sizeRelH relativeFrom="margin">
              <wp14:pctWidth>0</wp14:pctWidth>
            </wp14:sizeRelH>
            <wp14:sizeRelV relativeFrom="margin">
              <wp14:pctHeight>0</wp14:pctHeight>
            </wp14:sizeRelV>
          </wp:anchor>
        </w:drawing>
      </w:r>
    </w:p>
    <w:p w14:paraId="4DB61161" w14:textId="77777777" w:rsidR="00F346CF" w:rsidRPr="003E017F" w:rsidRDefault="00F346CF" w:rsidP="00F346CF">
      <w:pPr>
        <w:spacing w:line="360" w:lineRule="auto"/>
      </w:pPr>
    </w:p>
    <w:p w14:paraId="5CC5A701" w14:textId="77777777" w:rsidR="00F346CF" w:rsidRPr="00D5297F" w:rsidRDefault="00F346CF" w:rsidP="00F346CF">
      <w:pPr>
        <w:rPr>
          <w:sz w:val="20"/>
          <w:szCs w:val="20"/>
        </w:rPr>
      </w:pPr>
      <w:r w:rsidRPr="00D5297F">
        <w:rPr>
          <w:sz w:val="20"/>
          <w:szCs w:val="20"/>
        </w:rPr>
        <w:t>The distribution looks similar in both defaulters and non-defaulters. But we can see few of them have a credit age more than the average.</w:t>
      </w:r>
    </w:p>
    <w:p w14:paraId="25A4B95E" w14:textId="77777777" w:rsidR="00F346CF" w:rsidRDefault="00F346CF" w:rsidP="00F346CF">
      <w:pPr>
        <w:rPr>
          <w:b/>
          <w:bCs/>
        </w:rPr>
      </w:pPr>
    </w:p>
    <w:p w14:paraId="3B68031F" w14:textId="77777777" w:rsidR="00F346CF" w:rsidRDefault="00F346CF" w:rsidP="00F346CF">
      <w:pPr>
        <w:rPr>
          <w:b/>
          <w:bCs/>
        </w:rPr>
      </w:pPr>
    </w:p>
    <w:p w14:paraId="204C8A0A" w14:textId="77777777" w:rsidR="00F346CF" w:rsidRDefault="00F346CF" w:rsidP="00F346CF">
      <w:pPr>
        <w:rPr>
          <w:b/>
          <w:bCs/>
        </w:rPr>
      </w:pPr>
    </w:p>
    <w:p w14:paraId="335869F1" w14:textId="77777777" w:rsidR="00F346CF" w:rsidRDefault="00F346CF" w:rsidP="00F346CF">
      <w:pPr>
        <w:ind w:firstLine="720"/>
        <w:rPr>
          <w:b/>
          <w:bCs/>
          <w:i/>
          <w:iCs/>
          <w:sz w:val="14"/>
          <w:szCs w:val="14"/>
        </w:rPr>
      </w:pPr>
      <w:r>
        <w:rPr>
          <w:b/>
          <w:bCs/>
          <w:i/>
          <w:iCs/>
          <w:sz w:val="14"/>
          <w:szCs w:val="14"/>
        </w:rPr>
        <w:t xml:space="preserve">    </w:t>
      </w:r>
    </w:p>
    <w:p w14:paraId="61E500E4" w14:textId="77777777" w:rsidR="00F346CF" w:rsidRDefault="00F346CF" w:rsidP="00F346CF">
      <w:pPr>
        <w:ind w:firstLine="720"/>
        <w:rPr>
          <w:b/>
          <w:bCs/>
          <w:i/>
          <w:iCs/>
          <w:sz w:val="14"/>
          <w:szCs w:val="14"/>
        </w:rPr>
      </w:pPr>
    </w:p>
    <w:p w14:paraId="29600977" w14:textId="77777777" w:rsidR="00F346CF" w:rsidRDefault="00F346CF" w:rsidP="00F346CF">
      <w:pPr>
        <w:ind w:firstLine="720"/>
        <w:rPr>
          <w:b/>
          <w:bCs/>
          <w:i/>
          <w:iCs/>
          <w:sz w:val="14"/>
          <w:szCs w:val="14"/>
        </w:rPr>
      </w:pPr>
    </w:p>
    <w:p w14:paraId="6457DD84" w14:textId="77777777" w:rsidR="00F346CF" w:rsidRDefault="00F346CF" w:rsidP="00F346CF">
      <w:pPr>
        <w:rPr>
          <w:b/>
          <w:bCs/>
        </w:rPr>
      </w:pPr>
    </w:p>
    <w:p w14:paraId="19D9EF24" w14:textId="77777777" w:rsidR="00F346CF" w:rsidRDefault="00F346CF" w:rsidP="00F346CF">
      <w:pPr>
        <w:rPr>
          <w:b/>
          <w:bCs/>
        </w:rPr>
      </w:pPr>
    </w:p>
    <w:p w14:paraId="58B7F7EA" w14:textId="77777777" w:rsidR="00F346CF" w:rsidRDefault="00F346CF" w:rsidP="00F346CF">
      <w:pPr>
        <w:rPr>
          <w:b/>
          <w:bCs/>
        </w:rPr>
      </w:pPr>
      <w:r>
        <w:rPr>
          <w:noProof/>
        </w:rPr>
        <mc:AlternateContent>
          <mc:Choice Requires="wps">
            <w:drawing>
              <wp:anchor distT="0" distB="0" distL="114300" distR="114300" simplePos="0" relativeHeight="251756544" behindDoc="1" locked="0" layoutInCell="1" allowOverlap="1" wp14:anchorId="26A5D35C" wp14:editId="42AA288B">
                <wp:simplePos x="0" y="0"/>
                <wp:positionH relativeFrom="column">
                  <wp:posOffset>149860</wp:posOffset>
                </wp:positionH>
                <wp:positionV relativeFrom="paragraph">
                  <wp:posOffset>1524635</wp:posOffset>
                </wp:positionV>
                <wp:extent cx="2025015" cy="635"/>
                <wp:effectExtent l="0" t="0" r="0" b="0"/>
                <wp:wrapTight wrapText="bothSides">
                  <wp:wrapPolygon edited="0">
                    <wp:start x="0" y="0"/>
                    <wp:lineTo x="0" y="21600"/>
                    <wp:lineTo x="21600" y="21600"/>
                    <wp:lineTo x="21600" y="0"/>
                  </wp:wrapPolygon>
                </wp:wrapTight>
                <wp:docPr id="1061133613" name="Text Box 1"/>
                <wp:cNvGraphicFramePr/>
                <a:graphic xmlns:a="http://schemas.openxmlformats.org/drawingml/2006/main">
                  <a:graphicData uri="http://schemas.microsoft.com/office/word/2010/wordprocessingShape">
                    <wps:wsp>
                      <wps:cNvSpPr txBox="1"/>
                      <wps:spPr>
                        <a:xfrm>
                          <a:off x="0" y="0"/>
                          <a:ext cx="2025015" cy="635"/>
                        </a:xfrm>
                        <a:prstGeom prst="rect">
                          <a:avLst/>
                        </a:prstGeom>
                        <a:solidFill>
                          <a:prstClr val="white"/>
                        </a:solidFill>
                        <a:ln>
                          <a:noFill/>
                        </a:ln>
                      </wps:spPr>
                      <wps:txbx>
                        <w:txbxContent>
                          <w:p w14:paraId="195B777E" w14:textId="77777777" w:rsidR="00F346CF" w:rsidRPr="00C86617" w:rsidRDefault="00F346CF" w:rsidP="00F346CF">
                            <w:pPr>
                              <w:pStyle w:val="Caption"/>
                              <w:rPr>
                                <w:b/>
                                <w:bCs/>
                                <w:noProof/>
                                <w:color w:val="auto"/>
                                <w:sz w:val="14"/>
                                <w:szCs w:val="14"/>
                              </w:rPr>
                            </w:pPr>
                            <w:r>
                              <w:rPr>
                                <w:b/>
                                <w:bCs/>
                                <w:color w:val="auto"/>
                                <w:sz w:val="14"/>
                                <w:szCs w:val="14"/>
                              </w:rPr>
                              <w:t xml:space="preserve">              </w:t>
                            </w:r>
                            <w:bookmarkStart w:id="134" w:name="_Toc184830302"/>
                            <w:bookmarkStart w:id="135" w:name="_Toc184830324"/>
                            <w:r w:rsidRPr="00C86617">
                              <w:rPr>
                                <w:b/>
                                <w:bCs/>
                                <w:color w:val="auto"/>
                                <w:sz w:val="14"/>
                                <w:szCs w:val="14"/>
                              </w:rPr>
                              <w:t xml:space="preserve">Figure12 Credit Inquiries vs default  </w:t>
                            </w:r>
                            <w:r w:rsidRPr="00C86617">
                              <w:rPr>
                                <w:b/>
                                <w:bCs/>
                                <w:color w:val="auto"/>
                                <w:sz w:val="14"/>
                                <w:szCs w:val="14"/>
                              </w:rPr>
                              <w:fldChar w:fldCharType="begin"/>
                            </w:r>
                            <w:r w:rsidRPr="00C86617">
                              <w:rPr>
                                <w:b/>
                                <w:bCs/>
                                <w:color w:val="auto"/>
                                <w:sz w:val="14"/>
                                <w:szCs w:val="14"/>
                              </w:rPr>
                              <w:instrText xml:space="preserve"> SEQ Figure12_Credit_Inquiries_vs_default_ \* ARABIC </w:instrText>
                            </w:r>
                            <w:r w:rsidRPr="00C86617">
                              <w:rPr>
                                <w:b/>
                                <w:bCs/>
                                <w:color w:val="auto"/>
                                <w:sz w:val="14"/>
                                <w:szCs w:val="14"/>
                              </w:rPr>
                              <w:fldChar w:fldCharType="separate"/>
                            </w:r>
                            <w:r w:rsidRPr="00C86617">
                              <w:rPr>
                                <w:b/>
                                <w:bCs/>
                                <w:noProof/>
                                <w:color w:val="auto"/>
                                <w:sz w:val="14"/>
                                <w:szCs w:val="14"/>
                              </w:rPr>
                              <w:t>1</w:t>
                            </w:r>
                            <w:bookmarkEnd w:id="134"/>
                            <w:bookmarkEnd w:id="135"/>
                            <w:r w:rsidRPr="00C86617">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5D35C" id="_x0000_s1050" type="#_x0000_t202" style="position:absolute;margin-left:11.8pt;margin-top:120.05pt;width:159.4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" stroked="f">
                <v:textbox style="mso-fit-shape-to-text:t" inset="0,0,0,0">
                  <w:txbxContent>
                    <w:p w14:paraId="195B777E" w14:textId="77777777" w:rsidR="00F346CF" w:rsidRPr="00C86617" w:rsidRDefault="00F346CF" w:rsidP="00F346CF">
                      <w:pPr>
                        <w:pStyle w:val="Caption"/>
                        <w:rPr>
                          <w:b/>
                          <w:bCs/>
                          <w:noProof/>
                          <w:color w:val="auto"/>
                          <w:sz w:val="14"/>
                          <w:szCs w:val="14"/>
                        </w:rPr>
                      </w:pPr>
                      <w:r>
                        <w:rPr>
                          <w:b/>
                          <w:bCs/>
                          <w:color w:val="auto"/>
                          <w:sz w:val="14"/>
                          <w:szCs w:val="14"/>
                        </w:rPr>
                        <w:t xml:space="preserve">              </w:t>
                      </w:r>
                      <w:bookmarkStart w:id="136" w:name="_Toc184830302"/>
                      <w:bookmarkStart w:id="137" w:name="_Toc184830324"/>
                      <w:r w:rsidRPr="00C86617">
                        <w:rPr>
                          <w:b/>
                          <w:bCs/>
                          <w:color w:val="auto"/>
                          <w:sz w:val="14"/>
                          <w:szCs w:val="14"/>
                        </w:rPr>
                        <w:t xml:space="preserve">Figure12 Credit Inquiries vs default  </w:t>
                      </w:r>
                      <w:r w:rsidRPr="00C86617">
                        <w:rPr>
                          <w:b/>
                          <w:bCs/>
                          <w:color w:val="auto"/>
                          <w:sz w:val="14"/>
                          <w:szCs w:val="14"/>
                        </w:rPr>
                        <w:fldChar w:fldCharType="begin"/>
                      </w:r>
                      <w:r w:rsidRPr="00C86617">
                        <w:rPr>
                          <w:b/>
                          <w:bCs/>
                          <w:color w:val="auto"/>
                          <w:sz w:val="14"/>
                          <w:szCs w:val="14"/>
                        </w:rPr>
                        <w:instrText xml:space="preserve"> SEQ Figure12_Credit_Inquiries_vs_default_ \* ARABIC </w:instrText>
                      </w:r>
                      <w:r w:rsidRPr="00C86617">
                        <w:rPr>
                          <w:b/>
                          <w:bCs/>
                          <w:color w:val="auto"/>
                          <w:sz w:val="14"/>
                          <w:szCs w:val="14"/>
                        </w:rPr>
                        <w:fldChar w:fldCharType="separate"/>
                      </w:r>
                      <w:r w:rsidRPr="00C86617">
                        <w:rPr>
                          <w:b/>
                          <w:bCs/>
                          <w:noProof/>
                          <w:color w:val="auto"/>
                          <w:sz w:val="14"/>
                          <w:szCs w:val="14"/>
                        </w:rPr>
                        <w:t>1</w:t>
                      </w:r>
                      <w:bookmarkEnd w:id="136"/>
                      <w:bookmarkEnd w:id="137"/>
                      <w:r w:rsidRPr="00C86617">
                        <w:rPr>
                          <w:b/>
                          <w:bCs/>
                          <w:color w:val="auto"/>
                          <w:sz w:val="14"/>
                          <w:szCs w:val="14"/>
                        </w:rPr>
                        <w:fldChar w:fldCharType="end"/>
                      </w:r>
                    </w:p>
                  </w:txbxContent>
                </v:textbox>
                <w10:wrap type="tight"/>
              </v:shape>
            </w:pict>
          </mc:Fallback>
        </mc:AlternateContent>
      </w:r>
      <w:r w:rsidRPr="003E017F">
        <w:rPr>
          <w:b/>
          <w:bCs/>
        </w:rPr>
        <w:t>Credit Inquiries vs Default</w:t>
      </w:r>
    </w:p>
    <w:p w14:paraId="24AEC2EC" w14:textId="77777777" w:rsidR="00F346CF" w:rsidRPr="003E017F" w:rsidRDefault="00F346CF" w:rsidP="00F346CF">
      <w:pPr>
        <w:rPr>
          <w:b/>
          <w:bCs/>
        </w:rPr>
      </w:pPr>
      <w:r w:rsidRPr="003E017F">
        <w:rPr>
          <w:noProof/>
        </w:rPr>
        <w:drawing>
          <wp:anchor distT="0" distB="0" distL="114300" distR="114300" simplePos="0" relativeHeight="251730944" behindDoc="1" locked="0" layoutInCell="1" allowOverlap="1" wp14:anchorId="14E23836" wp14:editId="45932FAE">
            <wp:simplePos x="0" y="0"/>
            <wp:positionH relativeFrom="column">
              <wp:posOffset>147955</wp:posOffset>
            </wp:positionH>
            <wp:positionV relativeFrom="paragraph">
              <wp:posOffset>3175</wp:posOffset>
            </wp:positionV>
            <wp:extent cx="2025015" cy="1290320"/>
            <wp:effectExtent l="0" t="0" r="0" b="5080"/>
            <wp:wrapTight wrapText="bothSides">
              <wp:wrapPolygon edited="0">
                <wp:start x="0" y="0"/>
                <wp:lineTo x="0" y="21366"/>
                <wp:lineTo x="21336" y="21366"/>
                <wp:lineTo x="21336" y="0"/>
                <wp:lineTo x="0" y="0"/>
              </wp:wrapPolygon>
            </wp:wrapTight>
            <wp:docPr id="22664946"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946" name="Picture 1" descr="A graph with lines and dot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25015" cy="1290320"/>
                    </a:xfrm>
                    <a:prstGeom prst="rect">
                      <a:avLst/>
                    </a:prstGeom>
                  </pic:spPr>
                </pic:pic>
              </a:graphicData>
            </a:graphic>
            <wp14:sizeRelH relativeFrom="margin">
              <wp14:pctWidth>0</wp14:pctWidth>
            </wp14:sizeRelH>
            <wp14:sizeRelV relativeFrom="margin">
              <wp14:pctHeight>0</wp14:pctHeight>
            </wp14:sizeRelV>
          </wp:anchor>
        </w:drawing>
      </w:r>
    </w:p>
    <w:p w14:paraId="5F789553" w14:textId="77777777" w:rsidR="00F346CF" w:rsidRPr="003E017F" w:rsidRDefault="00F346CF" w:rsidP="00F346CF"/>
    <w:p w14:paraId="300576D5" w14:textId="77777777" w:rsidR="00F346CF" w:rsidRPr="00D5297F" w:rsidRDefault="00F346CF" w:rsidP="00F346CF">
      <w:pPr>
        <w:ind w:left="100"/>
        <w:rPr>
          <w:sz w:val="20"/>
          <w:szCs w:val="20"/>
        </w:rPr>
      </w:pPr>
      <w:r w:rsidRPr="00D5297F">
        <w:rPr>
          <w:sz w:val="20"/>
          <w:szCs w:val="20"/>
        </w:rPr>
        <w:t xml:space="preserve">The distribution looks similar in both defaulters and non-defaulters. But we can see customers who have </w:t>
      </w:r>
      <w:r w:rsidRPr="00D5297F">
        <w:rPr>
          <w:b/>
          <w:bCs/>
          <w:sz w:val="20"/>
          <w:szCs w:val="20"/>
        </w:rPr>
        <w:t xml:space="preserve">Credit Inquiries </w:t>
      </w:r>
      <w:r w:rsidRPr="00D5297F">
        <w:rPr>
          <w:sz w:val="20"/>
          <w:szCs w:val="20"/>
        </w:rPr>
        <w:t>more than the average.</w:t>
      </w:r>
    </w:p>
    <w:p w14:paraId="5CAC8F83" w14:textId="77777777" w:rsidR="00F346CF" w:rsidRDefault="00F346CF" w:rsidP="00F346CF">
      <w:pPr>
        <w:spacing w:line="360" w:lineRule="auto"/>
        <w:rPr>
          <w:b/>
          <w:bCs/>
        </w:rPr>
      </w:pPr>
    </w:p>
    <w:p w14:paraId="630A6F07" w14:textId="77777777" w:rsidR="00F346CF" w:rsidRDefault="00F346CF" w:rsidP="00F346CF">
      <w:pPr>
        <w:spacing w:line="360" w:lineRule="auto"/>
        <w:rPr>
          <w:b/>
          <w:bCs/>
        </w:rPr>
      </w:pPr>
    </w:p>
    <w:p w14:paraId="2252429A" w14:textId="77777777" w:rsidR="00F346CF" w:rsidRDefault="00F346CF" w:rsidP="00F346CF">
      <w:pPr>
        <w:rPr>
          <w:b/>
          <w:bCs/>
        </w:rPr>
      </w:pPr>
    </w:p>
    <w:p w14:paraId="48D1C65E" w14:textId="77777777" w:rsidR="00F346CF" w:rsidRDefault="00F346CF" w:rsidP="00F346CF">
      <w:pPr>
        <w:rPr>
          <w:b/>
          <w:bCs/>
        </w:rPr>
      </w:pPr>
    </w:p>
    <w:p w14:paraId="32B3D55F" w14:textId="77777777" w:rsidR="00F346CF" w:rsidRDefault="00F346CF" w:rsidP="00F346CF">
      <w:pPr>
        <w:rPr>
          <w:b/>
          <w:bCs/>
        </w:rPr>
      </w:pPr>
    </w:p>
    <w:p w14:paraId="380D7375" w14:textId="77777777" w:rsidR="00F346CF" w:rsidRDefault="00F346CF" w:rsidP="00F346CF">
      <w:pPr>
        <w:rPr>
          <w:b/>
          <w:bCs/>
        </w:rPr>
      </w:pPr>
    </w:p>
    <w:p w14:paraId="77131017" w14:textId="77777777" w:rsidR="00F346CF" w:rsidRDefault="00F346CF" w:rsidP="00F346CF">
      <w:pPr>
        <w:rPr>
          <w:b/>
          <w:bCs/>
        </w:rPr>
      </w:pPr>
      <w:r w:rsidRPr="003E017F">
        <w:rPr>
          <w:b/>
          <w:bCs/>
        </w:rPr>
        <w:t>Credit Lines vs Default</w:t>
      </w:r>
    </w:p>
    <w:p w14:paraId="315D323A" w14:textId="77777777" w:rsidR="00F346CF" w:rsidRPr="003E017F" w:rsidRDefault="00F346CF" w:rsidP="00F346CF">
      <w:pPr>
        <w:rPr>
          <w:b/>
          <w:bCs/>
        </w:rPr>
      </w:pPr>
      <w:r w:rsidRPr="003E017F">
        <w:rPr>
          <w:b/>
          <w:bCs/>
          <w:noProof/>
        </w:rPr>
        <w:drawing>
          <wp:anchor distT="0" distB="0" distL="114300" distR="114300" simplePos="0" relativeHeight="251731968" behindDoc="1" locked="0" layoutInCell="1" allowOverlap="1" wp14:anchorId="3A990BAA" wp14:editId="1C61505A">
            <wp:simplePos x="0" y="0"/>
            <wp:positionH relativeFrom="column">
              <wp:posOffset>147955</wp:posOffset>
            </wp:positionH>
            <wp:positionV relativeFrom="paragraph">
              <wp:posOffset>172085</wp:posOffset>
            </wp:positionV>
            <wp:extent cx="1986915" cy="1055370"/>
            <wp:effectExtent l="0" t="0" r="0" b="0"/>
            <wp:wrapTight wrapText="bothSides">
              <wp:wrapPolygon edited="0">
                <wp:start x="0" y="0"/>
                <wp:lineTo x="0" y="21054"/>
                <wp:lineTo x="21331" y="21054"/>
                <wp:lineTo x="21331" y="0"/>
                <wp:lineTo x="0" y="0"/>
              </wp:wrapPolygon>
            </wp:wrapTight>
            <wp:docPr id="684601379" name="Picture 1" descr="A graph with a number of credit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1379" name="Picture 1" descr="A graph with a number of credit lines&#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86915" cy="1055370"/>
                    </a:xfrm>
                    <a:prstGeom prst="rect">
                      <a:avLst/>
                    </a:prstGeom>
                  </pic:spPr>
                </pic:pic>
              </a:graphicData>
            </a:graphic>
            <wp14:sizeRelH relativeFrom="margin">
              <wp14:pctWidth>0</wp14:pctWidth>
            </wp14:sizeRelH>
            <wp14:sizeRelV relativeFrom="margin">
              <wp14:pctHeight>0</wp14:pctHeight>
            </wp14:sizeRelV>
          </wp:anchor>
        </w:drawing>
      </w:r>
    </w:p>
    <w:p w14:paraId="5F5C95E3" w14:textId="77777777" w:rsidR="00F346CF" w:rsidRPr="003E017F" w:rsidRDefault="00F346CF" w:rsidP="00F346CF">
      <w:pPr>
        <w:spacing w:line="360" w:lineRule="auto"/>
        <w:rPr>
          <w:b/>
          <w:bCs/>
        </w:rPr>
      </w:pPr>
    </w:p>
    <w:p w14:paraId="7DEF15DB" w14:textId="77777777" w:rsidR="00F346CF" w:rsidRPr="00D5297F" w:rsidRDefault="00F346CF" w:rsidP="00F346CF">
      <w:pPr>
        <w:rPr>
          <w:sz w:val="20"/>
          <w:szCs w:val="20"/>
        </w:rPr>
      </w:pPr>
      <w:r w:rsidRPr="00D5297F">
        <w:rPr>
          <w:sz w:val="20"/>
          <w:szCs w:val="20"/>
        </w:rPr>
        <w:t xml:space="preserve">The distribution looks similar in both defaulters and non-defaulters. But we can see, </w:t>
      </w:r>
      <w:r>
        <w:rPr>
          <w:sz w:val="20"/>
          <w:szCs w:val="20"/>
        </w:rPr>
        <w:t xml:space="preserve">a </w:t>
      </w:r>
      <w:r w:rsidRPr="00D5297F">
        <w:rPr>
          <w:sz w:val="20"/>
          <w:szCs w:val="20"/>
        </w:rPr>
        <w:t xml:space="preserve">few of the customers have </w:t>
      </w:r>
      <w:r w:rsidRPr="00D5297F">
        <w:rPr>
          <w:b/>
          <w:bCs/>
          <w:sz w:val="20"/>
          <w:szCs w:val="20"/>
        </w:rPr>
        <w:t xml:space="preserve">Credit Lines </w:t>
      </w:r>
      <w:r w:rsidRPr="00D5297F">
        <w:rPr>
          <w:sz w:val="20"/>
          <w:szCs w:val="20"/>
        </w:rPr>
        <w:t>more than the average.</w:t>
      </w:r>
    </w:p>
    <w:p w14:paraId="58265E14" w14:textId="77777777" w:rsidR="00F346CF" w:rsidRDefault="00F346CF" w:rsidP="00F346CF">
      <w:pPr>
        <w:jc w:val="center"/>
        <w:rPr>
          <w:b/>
          <w:bCs/>
          <w:sz w:val="28"/>
          <w:szCs w:val="28"/>
        </w:rPr>
      </w:pPr>
    </w:p>
    <w:p w14:paraId="52F41848" w14:textId="77777777" w:rsidR="00F346CF" w:rsidRDefault="00F346CF" w:rsidP="00F346CF">
      <w:pPr>
        <w:jc w:val="center"/>
      </w:pPr>
      <w:r>
        <w:rPr>
          <w:noProof/>
        </w:rPr>
        <mc:AlternateContent>
          <mc:Choice Requires="wps">
            <w:drawing>
              <wp:anchor distT="0" distB="0" distL="114300" distR="114300" simplePos="0" relativeHeight="251772928" behindDoc="1" locked="0" layoutInCell="1" allowOverlap="1" wp14:anchorId="5C544D22" wp14:editId="291FF349">
                <wp:simplePos x="0" y="0"/>
                <wp:positionH relativeFrom="column">
                  <wp:posOffset>147955</wp:posOffset>
                </wp:positionH>
                <wp:positionV relativeFrom="paragraph">
                  <wp:posOffset>100965</wp:posOffset>
                </wp:positionV>
                <wp:extent cx="1986915" cy="121285"/>
                <wp:effectExtent l="0" t="0" r="0" b="0"/>
                <wp:wrapTight wrapText="bothSides">
                  <wp:wrapPolygon edited="0">
                    <wp:start x="0" y="0"/>
                    <wp:lineTo x="0" y="16963"/>
                    <wp:lineTo x="21331" y="16963"/>
                    <wp:lineTo x="21331" y="0"/>
                    <wp:lineTo x="0" y="0"/>
                  </wp:wrapPolygon>
                </wp:wrapTight>
                <wp:docPr id="1606688903" name="Text Box 1"/>
                <wp:cNvGraphicFramePr/>
                <a:graphic xmlns:a="http://schemas.openxmlformats.org/drawingml/2006/main">
                  <a:graphicData uri="http://schemas.microsoft.com/office/word/2010/wordprocessingShape">
                    <wps:wsp>
                      <wps:cNvSpPr txBox="1"/>
                      <wps:spPr>
                        <a:xfrm>
                          <a:off x="0" y="0"/>
                          <a:ext cx="1986915" cy="121285"/>
                        </a:xfrm>
                        <a:prstGeom prst="rect">
                          <a:avLst/>
                        </a:prstGeom>
                        <a:solidFill>
                          <a:prstClr val="white"/>
                        </a:solidFill>
                        <a:ln>
                          <a:noFill/>
                        </a:ln>
                      </wps:spPr>
                      <wps:txbx>
                        <w:txbxContent>
                          <w:p w14:paraId="60FF5A66" w14:textId="77777777" w:rsidR="00F346CF" w:rsidRPr="00FC180C" w:rsidRDefault="00F346CF" w:rsidP="00F346CF">
                            <w:pPr>
                              <w:pStyle w:val="Caption"/>
                              <w:jc w:val="center"/>
                              <w:rPr>
                                <w:b/>
                                <w:bCs/>
                                <w:noProof/>
                                <w:color w:val="auto"/>
                                <w:sz w:val="14"/>
                                <w:szCs w:val="14"/>
                              </w:rPr>
                            </w:pPr>
                            <w:bookmarkStart w:id="138" w:name="_Toc184830303"/>
                            <w:bookmarkStart w:id="139" w:name="_Toc184830325"/>
                            <w:r w:rsidRPr="00FC180C">
                              <w:rPr>
                                <w:b/>
                                <w:bCs/>
                                <w:color w:val="auto"/>
                                <w:sz w:val="14"/>
                                <w:szCs w:val="14"/>
                              </w:rPr>
                              <w:t xml:space="preserve">Fig13 CreditLines vs Default </w:t>
                            </w:r>
                            <w:r w:rsidRPr="00FC180C">
                              <w:rPr>
                                <w:b/>
                                <w:bCs/>
                                <w:color w:val="auto"/>
                                <w:sz w:val="14"/>
                                <w:szCs w:val="14"/>
                              </w:rPr>
                              <w:fldChar w:fldCharType="begin"/>
                            </w:r>
                            <w:r w:rsidRPr="00FC180C">
                              <w:rPr>
                                <w:b/>
                                <w:bCs/>
                                <w:color w:val="auto"/>
                                <w:sz w:val="14"/>
                                <w:szCs w:val="14"/>
                              </w:rPr>
                              <w:instrText xml:space="preserve"> SEQ _Fig13_CreditLines_vs_Default \* ARABIC </w:instrText>
                            </w:r>
                            <w:r w:rsidRPr="00FC180C">
                              <w:rPr>
                                <w:b/>
                                <w:bCs/>
                                <w:color w:val="auto"/>
                                <w:sz w:val="14"/>
                                <w:szCs w:val="14"/>
                              </w:rPr>
                              <w:fldChar w:fldCharType="separate"/>
                            </w:r>
                            <w:r w:rsidRPr="00FC180C">
                              <w:rPr>
                                <w:b/>
                                <w:bCs/>
                                <w:noProof/>
                                <w:color w:val="auto"/>
                                <w:sz w:val="14"/>
                                <w:szCs w:val="14"/>
                              </w:rPr>
                              <w:t>1</w:t>
                            </w:r>
                            <w:bookmarkEnd w:id="138"/>
                            <w:bookmarkEnd w:id="139"/>
                            <w:r w:rsidRPr="00FC180C">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544D22" id="_x0000_s1051" type="#_x0000_t202" style="position:absolute;left:0;text-align:left;margin-left:11.65pt;margin-top:7.95pt;width:156.45pt;height:9.5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" stroked="f">
                <v:textbox inset="0,0,0,0">
                  <w:txbxContent>
                    <w:p w14:paraId="60FF5A66" w14:textId="77777777" w:rsidR="00F346CF" w:rsidRPr="00FC180C" w:rsidRDefault="00F346CF" w:rsidP="00F346CF">
                      <w:pPr>
                        <w:pStyle w:val="Caption"/>
                        <w:jc w:val="center"/>
                        <w:rPr>
                          <w:b/>
                          <w:bCs/>
                          <w:noProof/>
                          <w:color w:val="auto"/>
                          <w:sz w:val="14"/>
                          <w:szCs w:val="14"/>
                        </w:rPr>
                      </w:pPr>
                      <w:bookmarkStart w:id="140" w:name="_Toc184830303"/>
                      <w:bookmarkStart w:id="141" w:name="_Toc184830325"/>
                      <w:r w:rsidRPr="00FC180C">
                        <w:rPr>
                          <w:b/>
                          <w:bCs/>
                          <w:color w:val="auto"/>
                          <w:sz w:val="14"/>
                          <w:szCs w:val="14"/>
                        </w:rPr>
                        <w:t xml:space="preserve">Fig13 CreditLines vs Default </w:t>
                      </w:r>
                      <w:r w:rsidRPr="00FC180C">
                        <w:rPr>
                          <w:b/>
                          <w:bCs/>
                          <w:color w:val="auto"/>
                          <w:sz w:val="14"/>
                          <w:szCs w:val="14"/>
                        </w:rPr>
                        <w:fldChar w:fldCharType="begin"/>
                      </w:r>
                      <w:r w:rsidRPr="00FC180C">
                        <w:rPr>
                          <w:b/>
                          <w:bCs/>
                          <w:color w:val="auto"/>
                          <w:sz w:val="14"/>
                          <w:szCs w:val="14"/>
                        </w:rPr>
                        <w:instrText xml:space="preserve"> SEQ _Fig13_CreditLines_vs_Default \* ARABIC </w:instrText>
                      </w:r>
                      <w:r w:rsidRPr="00FC180C">
                        <w:rPr>
                          <w:b/>
                          <w:bCs/>
                          <w:color w:val="auto"/>
                          <w:sz w:val="14"/>
                          <w:szCs w:val="14"/>
                        </w:rPr>
                        <w:fldChar w:fldCharType="separate"/>
                      </w:r>
                      <w:r w:rsidRPr="00FC180C">
                        <w:rPr>
                          <w:b/>
                          <w:bCs/>
                          <w:noProof/>
                          <w:color w:val="auto"/>
                          <w:sz w:val="14"/>
                          <w:szCs w:val="14"/>
                        </w:rPr>
                        <w:t>1</w:t>
                      </w:r>
                      <w:bookmarkEnd w:id="140"/>
                      <w:bookmarkEnd w:id="141"/>
                      <w:r w:rsidRPr="00FC180C">
                        <w:rPr>
                          <w:b/>
                          <w:bCs/>
                          <w:color w:val="auto"/>
                          <w:sz w:val="14"/>
                          <w:szCs w:val="14"/>
                        </w:rPr>
                        <w:fldChar w:fldCharType="end"/>
                      </w:r>
                    </w:p>
                  </w:txbxContent>
                </v:textbox>
                <w10:wrap type="tight"/>
              </v:shape>
            </w:pict>
          </mc:Fallback>
        </mc:AlternateContent>
      </w:r>
    </w:p>
    <w:p w14:paraId="79545506" w14:textId="77777777" w:rsidR="00F346CF" w:rsidRDefault="00F346CF" w:rsidP="00F346CF">
      <w:pPr>
        <w:jc w:val="center"/>
      </w:pPr>
    </w:p>
    <w:p w14:paraId="334EC356" w14:textId="77777777" w:rsidR="00F346CF" w:rsidRDefault="00F346CF" w:rsidP="00F346CF">
      <w:pPr>
        <w:pStyle w:val="Heading1"/>
        <w:pBdr>
          <w:bottom w:val="single" w:sz="6" w:space="1" w:color="auto"/>
        </w:pBdr>
      </w:pPr>
      <w:bookmarkStart w:id="142" w:name="_Hlk184818414"/>
      <w:bookmarkStart w:id="143" w:name="_Toc184829634"/>
      <w:bookmarkStart w:id="144" w:name="_Toc184829930"/>
      <w:bookmarkStart w:id="145" w:name="_Toc184830173"/>
      <w:r w:rsidRPr="00C61BC7">
        <w:t>PREDICTOR ANALYSIS AND</w:t>
      </w:r>
      <w:r>
        <w:t xml:space="preserve"> </w:t>
      </w:r>
      <w:r w:rsidRPr="00C61BC7">
        <w:t>RELEVANCY</w:t>
      </w:r>
      <w:bookmarkEnd w:id="143"/>
      <w:bookmarkEnd w:id="144"/>
      <w:bookmarkEnd w:id="145"/>
    </w:p>
    <w:bookmarkEnd w:id="142"/>
    <w:p w14:paraId="6FA89354" w14:textId="77777777" w:rsidR="00F346CF" w:rsidRPr="003E017F" w:rsidRDefault="00F346CF" w:rsidP="00F346CF">
      <w:pPr>
        <w:spacing w:line="360" w:lineRule="auto"/>
        <w:rPr>
          <w:b/>
          <w:bCs/>
        </w:rPr>
      </w:pPr>
      <w:r w:rsidRPr="003E017F">
        <w:rPr>
          <w:b/>
          <w:bCs/>
          <w:noProof/>
        </w:rPr>
        <w:drawing>
          <wp:anchor distT="0" distB="0" distL="114300" distR="114300" simplePos="0" relativeHeight="251732992" behindDoc="1" locked="0" layoutInCell="1" allowOverlap="1" wp14:anchorId="49C4FA81" wp14:editId="59FC4116">
            <wp:simplePos x="0" y="0"/>
            <wp:positionH relativeFrom="column">
              <wp:posOffset>24130</wp:posOffset>
            </wp:positionH>
            <wp:positionV relativeFrom="paragraph">
              <wp:posOffset>213360</wp:posOffset>
            </wp:positionV>
            <wp:extent cx="2444750" cy="2366645"/>
            <wp:effectExtent l="0" t="0" r="5715" b="1270"/>
            <wp:wrapTight wrapText="bothSides">
              <wp:wrapPolygon edited="0">
                <wp:start x="0" y="0"/>
                <wp:lineTo x="0" y="21386"/>
                <wp:lineTo x="21376" y="21386"/>
                <wp:lineTo x="21376" y="0"/>
                <wp:lineTo x="0" y="0"/>
              </wp:wrapPolygon>
            </wp:wrapTight>
            <wp:docPr id="684536041" name="Picture 1" descr="A diagram of a credi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36041" name="Picture 1" descr="A diagram of a credit lin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44750" cy="2366645"/>
                    </a:xfrm>
                    <a:prstGeom prst="rect">
                      <a:avLst/>
                    </a:prstGeom>
                  </pic:spPr>
                </pic:pic>
              </a:graphicData>
            </a:graphic>
            <wp14:sizeRelH relativeFrom="margin">
              <wp14:pctWidth>0</wp14:pctWidth>
            </wp14:sizeRelH>
            <wp14:sizeRelV relativeFrom="margin">
              <wp14:pctHeight>0</wp14:pctHeight>
            </wp14:sizeRelV>
          </wp:anchor>
        </w:drawing>
      </w:r>
      <w:r w:rsidRPr="003E017F">
        <w:rPr>
          <w:b/>
          <w:bCs/>
        </w:rPr>
        <w:t>Correlation Matrix</w:t>
      </w:r>
    </w:p>
    <w:p w14:paraId="3128FC98" w14:textId="77777777" w:rsidR="00F346CF" w:rsidRPr="003E017F" w:rsidRDefault="00F346CF" w:rsidP="00F346CF">
      <w:pPr>
        <w:spacing w:line="360" w:lineRule="auto"/>
        <w:rPr>
          <w:b/>
          <w:bCs/>
        </w:rPr>
      </w:pPr>
    </w:p>
    <w:p w14:paraId="0C6F2F75" w14:textId="77777777" w:rsidR="00F346CF" w:rsidRDefault="00F346CF" w:rsidP="00F346CF">
      <w:pPr>
        <w:rPr>
          <w:b/>
          <w:bCs/>
        </w:rPr>
      </w:pPr>
    </w:p>
    <w:p w14:paraId="207C65FC" w14:textId="77777777" w:rsidR="00F346CF" w:rsidRPr="00E9092B" w:rsidRDefault="00F346CF" w:rsidP="00F346CF">
      <w:pPr>
        <w:rPr>
          <w:b/>
          <w:bCs/>
          <w:sz w:val="20"/>
          <w:szCs w:val="20"/>
        </w:rPr>
      </w:pPr>
      <w:r w:rsidRPr="00E9092B">
        <w:rPr>
          <w:b/>
          <w:bCs/>
          <w:sz w:val="20"/>
          <w:szCs w:val="20"/>
        </w:rPr>
        <w:t>Positive Correlation</w:t>
      </w:r>
    </w:p>
    <w:p w14:paraId="5F613D27" w14:textId="77777777" w:rsidR="00F346CF" w:rsidRPr="00E9092B" w:rsidRDefault="00F346CF" w:rsidP="00F346CF">
      <w:pPr>
        <w:pStyle w:val="ListParagraph"/>
        <w:numPr>
          <w:ilvl w:val="0"/>
          <w:numId w:val="26"/>
        </w:numPr>
        <w:jc w:val="both"/>
        <w:rPr>
          <w:sz w:val="20"/>
          <w:szCs w:val="20"/>
        </w:rPr>
      </w:pPr>
      <w:r w:rsidRPr="00E9092B">
        <w:rPr>
          <w:sz w:val="20"/>
          <w:szCs w:val="20"/>
        </w:rPr>
        <w:t xml:space="preserve">There is </w:t>
      </w:r>
      <w:r>
        <w:rPr>
          <w:sz w:val="20"/>
          <w:szCs w:val="20"/>
        </w:rPr>
        <w:t xml:space="preserve">an </w:t>
      </w:r>
      <w:r w:rsidRPr="00E9092B">
        <w:rPr>
          <w:sz w:val="20"/>
          <w:szCs w:val="20"/>
        </w:rPr>
        <w:t xml:space="preserve">80% positive correlation between Value and Mortdue which is </w:t>
      </w:r>
      <w:r>
        <w:rPr>
          <w:sz w:val="20"/>
          <w:szCs w:val="20"/>
        </w:rPr>
        <w:t xml:space="preserve">the </w:t>
      </w:r>
      <w:r w:rsidRPr="00E9092B">
        <w:rPr>
          <w:sz w:val="20"/>
          <w:szCs w:val="20"/>
        </w:rPr>
        <w:t xml:space="preserve">highest correlation value among all the predictors. </w:t>
      </w:r>
    </w:p>
    <w:p w14:paraId="3073DB62" w14:textId="77777777" w:rsidR="00F346CF" w:rsidRPr="00E9092B" w:rsidRDefault="00F346CF" w:rsidP="00F346CF">
      <w:pPr>
        <w:pStyle w:val="ListParagraph"/>
        <w:numPr>
          <w:ilvl w:val="0"/>
          <w:numId w:val="26"/>
        </w:numPr>
        <w:jc w:val="both"/>
        <w:rPr>
          <w:sz w:val="20"/>
          <w:szCs w:val="20"/>
        </w:rPr>
      </w:pPr>
      <w:r w:rsidRPr="00E9092B">
        <w:rPr>
          <w:sz w:val="20"/>
          <w:szCs w:val="20"/>
        </w:rPr>
        <w:t>There is 28% positive correlation between Mortdue and Credit_lines followed by 27% between loan and value.</w:t>
      </w:r>
    </w:p>
    <w:p w14:paraId="67B40CC0" w14:textId="77777777" w:rsidR="00F346CF" w:rsidRPr="00E9092B" w:rsidRDefault="00F346CF" w:rsidP="00F346CF">
      <w:pPr>
        <w:pStyle w:val="ListParagraph"/>
        <w:numPr>
          <w:ilvl w:val="0"/>
          <w:numId w:val="26"/>
        </w:numPr>
        <w:jc w:val="both"/>
        <w:rPr>
          <w:sz w:val="20"/>
          <w:szCs w:val="20"/>
        </w:rPr>
      </w:pPr>
      <w:r w:rsidRPr="00E9092B">
        <w:rPr>
          <w:sz w:val="20"/>
          <w:szCs w:val="20"/>
        </w:rPr>
        <w:t>There is a 27% positive correlation between CLAGE and Credit_Lines.</w:t>
      </w:r>
    </w:p>
    <w:p w14:paraId="015A0CE7" w14:textId="77777777" w:rsidR="00F346CF" w:rsidRPr="00C61BC7" w:rsidRDefault="00F346CF" w:rsidP="00F346CF">
      <w:pPr>
        <w:pStyle w:val="ListParagraph"/>
        <w:jc w:val="both"/>
        <w:rPr>
          <w:sz w:val="20"/>
          <w:szCs w:val="20"/>
        </w:rPr>
      </w:pPr>
    </w:p>
    <w:p w14:paraId="76ADA3A6" w14:textId="77777777" w:rsidR="00F346CF" w:rsidRPr="00C61BC7" w:rsidRDefault="00F346CF" w:rsidP="00F346CF">
      <w:pPr>
        <w:rPr>
          <w:b/>
          <w:bCs/>
          <w:sz w:val="20"/>
          <w:szCs w:val="20"/>
        </w:rPr>
      </w:pPr>
      <w:r w:rsidRPr="00C61BC7">
        <w:rPr>
          <w:b/>
          <w:bCs/>
          <w:sz w:val="20"/>
          <w:szCs w:val="20"/>
        </w:rPr>
        <w:t>Negative Correlation</w:t>
      </w:r>
    </w:p>
    <w:p w14:paraId="7E6C1E2C" w14:textId="77777777" w:rsidR="00F346CF" w:rsidRPr="00C61BC7" w:rsidRDefault="00F346CF" w:rsidP="00F346CF">
      <w:pPr>
        <w:pStyle w:val="ListParagraph"/>
        <w:numPr>
          <w:ilvl w:val="0"/>
          <w:numId w:val="27"/>
        </w:numPr>
        <w:rPr>
          <w:sz w:val="20"/>
          <w:szCs w:val="20"/>
        </w:rPr>
      </w:pPr>
      <w:r w:rsidRPr="00C61BC7">
        <w:rPr>
          <w:sz w:val="20"/>
          <w:szCs w:val="20"/>
        </w:rPr>
        <w:t>Derog and CLage have negative correlations which is -0.18</w:t>
      </w:r>
    </w:p>
    <w:p w14:paraId="14CE87EE" w14:textId="77777777" w:rsidR="00F346CF" w:rsidRDefault="00F346CF" w:rsidP="00F346CF">
      <w:pPr>
        <w:pStyle w:val="ListParagraph"/>
        <w:numPr>
          <w:ilvl w:val="0"/>
          <w:numId w:val="27"/>
        </w:numPr>
        <w:rPr>
          <w:sz w:val="20"/>
          <w:szCs w:val="20"/>
        </w:rPr>
      </w:pPr>
      <w:r w:rsidRPr="00C61BC7">
        <w:rPr>
          <w:sz w:val="20"/>
          <w:szCs w:val="20"/>
        </w:rPr>
        <w:t>MortDue and YOJ have a negative correlation which is -0.05</w:t>
      </w:r>
    </w:p>
    <w:p w14:paraId="5241785F" w14:textId="77777777" w:rsidR="00F346CF" w:rsidRDefault="00F346CF" w:rsidP="00F346CF">
      <w:pPr>
        <w:ind w:left="360"/>
        <w:rPr>
          <w:sz w:val="20"/>
          <w:szCs w:val="20"/>
        </w:rPr>
      </w:pPr>
      <w:r>
        <w:rPr>
          <w:noProof/>
        </w:rPr>
        <mc:AlternateContent>
          <mc:Choice Requires="wps">
            <w:drawing>
              <wp:anchor distT="0" distB="0" distL="114300" distR="114300" simplePos="0" relativeHeight="251757568" behindDoc="1" locked="0" layoutInCell="1" allowOverlap="1" wp14:anchorId="1D1FF175" wp14:editId="6D7EE48D">
                <wp:simplePos x="0" y="0"/>
                <wp:positionH relativeFrom="column">
                  <wp:posOffset>26035</wp:posOffset>
                </wp:positionH>
                <wp:positionV relativeFrom="paragraph">
                  <wp:posOffset>139700</wp:posOffset>
                </wp:positionV>
                <wp:extent cx="2444750" cy="121285"/>
                <wp:effectExtent l="0" t="0" r="0" b="0"/>
                <wp:wrapTight wrapText="bothSides">
                  <wp:wrapPolygon edited="0">
                    <wp:start x="0" y="0"/>
                    <wp:lineTo x="0" y="16963"/>
                    <wp:lineTo x="21376" y="16963"/>
                    <wp:lineTo x="21376" y="0"/>
                    <wp:lineTo x="0" y="0"/>
                  </wp:wrapPolygon>
                </wp:wrapTight>
                <wp:docPr id="851345755" name="Text Box 1"/>
                <wp:cNvGraphicFramePr/>
                <a:graphic xmlns:a="http://schemas.openxmlformats.org/drawingml/2006/main">
                  <a:graphicData uri="http://schemas.microsoft.com/office/word/2010/wordprocessingShape">
                    <wps:wsp>
                      <wps:cNvSpPr txBox="1"/>
                      <wps:spPr>
                        <a:xfrm>
                          <a:off x="0" y="0"/>
                          <a:ext cx="2444750" cy="121285"/>
                        </a:xfrm>
                        <a:prstGeom prst="rect">
                          <a:avLst/>
                        </a:prstGeom>
                        <a:solidFill>
                          <a:prstClr val="white"/>
                        </a:solidFill>
                        <a:ln>
                          <a:noFill/>
                        </a:ln>
                      </wps:spPr>
                      <wps:txbx>
                        <w:txbxContent>
                          <w:p w14:paraId="790C3CB3" w14:textId="77777777" w:rsidR="00F346CF" w:rsidRPr="001006E9" w:rsidRDefault="00F346CF" w:rsidP="00F346CF">
                            <w:pPr>
                              <w:pStyle w:val="Caption"/>
                              <w:rPr>
                                <w:b/>
                                <w:bCs/>
                                <w:noProof/>
                                <w:color w:val="auto"/>
                                <w:sz w:val="14"/>
                                <w:szCs w:val="14"/>
                              </w:rPr>
                            </w:pPr>
                            <w:r>
                              <w:rPr>
                                <w:b/>
                                <w:bCs/>
                                <w:color w:val="auto"/>
                                <w:sz w:val="14"/>
                                <w:szCs w:val="14"/>
                              </w:rPr>
                              <w:t xml:space="preserve">                                         </w:t>
                            </w:r>
                            <w:bookmarkStart w:id="146" w:name="_Toc184830304"/>
                            <w:bookmarkStart w:id="147" w:name="_Toc184830326"/>
                            <w:r w:rsidRPr="001006E9">
                              <w:rPr>
                                <w:b/>
                                <w:bCs/>
                                <w:color w:val="auto"/>
                                <w:sz w:val="14"/>
                                <w:szCs w:val="14"/>
                              </w:rPr>
                              <w:t xml:space="preserve">Figure 14 Correlation Matrix </w:t>
                            </w:r>
                            <w:r w:rsidRPr="001006E9">
                              <w:rPr>
                                <w:b/>
                                <w:bCs/>
                                <w:color w:val="auto"/>
                                <w:sz w:val="14"/>
                                <w:szCs w:val="14"/>
                              </w:rPr>
                              <w:fldChar w:fldCharType="begin"/>
                            </w:r>
                            <w:r w:rsidRPr="001006E9">
                              <w:rPr>
                                <w:b/>
                                <w:bCs/>
                                <w:color w:val="auto"/>
                                <w:sz w:val="14"/>
                                <w:szCs w:val="14"/>
                              </w:rPr>
                              <w:instrText xml:space="preserve"> SEQ Figure_14_Correlation_Matrix \* ARABIC </w:instrText>
                            </w:r>
                            <w:r w:rsidRPr="001006E9">
                              <w:rPr>
                                <w:b/>
                                <w:bCs/>
                                <w:color w:val="auto"/>
                                <w:sz w:val="14"/>
                                <w:szCs w:val="14"/>
                              </w:rPr>
                              <w:fldChar w:fldCharType="separate"/>
                            </w:r>
                            <w:r w:rsidRPr="001006E9">
                              <w:rPr>
                                <w:b/>
                                <w:bCs/>
                                <w:noProof/>
                                <w:color w:val="auto"/>
                                <w:sz w:val="14"/>
                                <w:szCs w:val="14"/>
                              </w:rPr>
                              <w:t>1</w:t>
                            </w:r>
                            <w:bookmarkEnd w:id="146"/>
                            <w:bookmarkEnd w:id="147"/>
                            <w:r w:rsidRPr="001006E9">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FF175" id="_x0000_s1052" type="#_x0000_t202" style="position:absolute;left:0;text-align:left;margin-left:2.05pt;margin-top:11pt;width:192.5pt;height:9.5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" stroked="f">
                <v:textbox inset="0,0,0,0">
                  <w:txbxContent>
                    <w:p w14:paraId="790C3CB3" w14:textId="77777777" w:rsidR="00F346CF" w:rsidRPr="001006E9" w:rsidRDefault="00F346CF" w:rsidP="00F346CF">
                      <w:pPr>
                        <w:pStyle w:val="Caption"/>
                        <w:rPr>
                          <w:b/>
                          <w:bCs/>
                          <w:noProof/>
                          <w:color w:val="auto"/>
                          <w:sz w:val="14"/>
                          <w:szCs w:val="14"/>
                        </w:rPr>
                      </w:pPr>
                      <w:r>
                        <w:rPr>
                          <w:b/>
                          <w:bCs/>
                          <w:color w:val="auto"/>
                          <w:sz w:val="14"/>
                          <w:szCs w:val="14"/>
                        </w:rPr>
                        <w:t xml:space="preserve">                                         </w:t>
                      </w:r>
                      <w:bookmarkStart w:id="148" w:name="_Toc184830304"/>
                      <w:bookmarkStart w:id="149" w:name="_Toc184830326"/>
                      <w:r w:rsidRPr="001006E9">
                        <w:rPr>
                          <w:b/>
                          <w:bCs/>
                          <w:color w:val="auto"/>
                          <w:sz w:val="14"/>
                          <w:szCs w:val="14"/>
                        </w:rPr>
                        <w:t xml:space="preserve">Figure 14 Correlation Matrix </w:t>
                      </w:r>
                      <w:r w:rsidRPr="001006E9">
                        <w:rPr>
                          <w:b/>
                          <w:bCs/>
                          <w:color w:val="auto"/>
                          <w:sz w:val="14"/>
                          <w:szCs w:val="14"/>
                        </w:rPr>
                        <w:fldChar w:fldCharType="begin"/>
                      </w:r>
                      <w:r w:rsidRPr="001006E9">
                        <w:rPr>
                          <w:b/>
                          <w:bCs/>
                          <w:color w:val="auto"/>
                          <w:sz w:val="14"/>
                          <w:szCs w:val="14"/>
                        </w:rPr>
                        <w:instrText xml:space="preserve"> SEQ Figure_14_Correlation_Matrix \* ARABIC </w:instrText>
                      </w:r>
                      <w:r w:rsidRPr="001006E9">
                        <w:rPr>
                          <w:b/>
                          <w:bCs/>
                          <w:color w:val="auto"/>
                          <w:sz w:val="14"/>
                          <w:szCs w:val="14"/>
                        </w:rPr>
                        <w:fldChar w:fldCharType="separate"/>
                      </w:r>
                      <w:r w:rsidRPr="001006E9">
                        <w:rPr>
                          <w:b/>
                          <w:bCs/>
                          <w:noProof/>
                          <w:color w:val="auto"/>
                          <w:sz w:val="14"/>
                          <w:szCs w:val="14"/>
                        </w:rPr>
                        <w:t>1</w:t>
                      </w:r>
                      <w:bookmarkEnd w:id="148"/>
                      <w:bookmarkEnd w:id="149"/>
                      <w:r w:rsidRPr="001006E9">
                        <w:rPr>
                          <w:b/>
                          <w:bCs/>
                          <w:color w:val="auto"/>
                          <w:sz w:val="14"/>
                          <w:szCs w:val="14"/>
                        </w:rPr>
                        <w:fldChar w:fldCharType="end"/>
                      </w:r>
                    </w:p>
                  </w:txbxContent>
                </v:textbox>
                <w10:wrap type="tight"/>
              </v:shape>
            </w:pict>
          </mc:Fallback>
        </mc:AlternateContent>
      </w:r>
    </w:p>
    <w:p w14:paraId="34B3B638" w14:textId="77777777" w:rsidR="00F346CF" w:rsidRDefault="00F346CF" w:rsidP="00F346CF">
      <w:pPr>
        <w:ind w:firstLine="720"/>
        <w:rPr>
          <w:b/>
          <w:bCs/>
        </w:rPr>
      </w:pPr>
      <w:r>
        <w:rPr>
          <w:b/>
          <w:bCs/>
          <w:i/>
          <w:iCs/>
          <w:sz w:val="14"/>
          <w:szCs w:val="14"/>
        </w:rPr>
        <w:t xml:space="preserve">     </w:t>
      </w:r>
    </w:p>
    <w:p w14:paraId="6D6256C9" w14:textId="77777777" w:rsidR="00F346CF" w:rsidRDefault="00F346CF" w:rsidP="00F346CF">
      <w:pPr>
        <w:rPr>
          <w:b/>
          <w:bCs/>
          <w:sz w:val="20"/>
          <w:szCs w:val="20"/>
        </w:rPr>
      </w:pPr>
      <w:r w:rsidRPr="00DE11B2">
        <w:rPr>
          <w:b/>
          <w:bCs/>
          <w:sz w:val="20"/>
          <w:szCs w:val="20"/>
        </w:rPr>
        <w:t>Correlation with Target Variable Default</w:t>
      </w:r>
    </w:p>
    <w:p w14:paraId="70A8520E" w14:textId="77777777" w:rsidR="00F346CF" w:rsidRPr="00DE11B2" w:rsidRDefault="00F346CF" w:rsidP="00F346CF">
      <w:pPr>
        <w:pStyle w:val="ListParagraph"/>
        <w:numPr>
          <w:ilvl w:val="0"/>
          <w:numId w:val="32"/>
        </w:numPr>
        <w:ind w:left="180" w:hanging="180"/>
        <w:rPr>
          <w:b/>
          <w:bCs/>
          <w:sz w:val="20"/>
          <w:szCs w:val="20"/>
        </w:rPr>
      </w:pPr>
      <w:r w:rsidRPr="00DE11B2">
        <w:rPr>
          <w:sz w:val="20"/>
          <w:szCs w:val="20"/>
        </w:rPr>
        <w:t>Except Delinq(0.23), Derog(0.23), and Credit_Enquiries(0.16) all have negative correlation with the Default Variable. However, these do not state that these variables are strongly correlated except Value and MortDue.</w:t>
      </w:r>
    </w:p>
    <w:p w14:paraId="0460D8CD" w14:textId="77777777" w:rsidR="00F346CF" w:rsidRDefault="00F346CF" w:rsidP="00F346CF">
      <w:pPr>
        <w:rPr>
          <w:sz w:val="20"/>
          <w:szCs w:val="20"/>
        </w:rPr>
      </w:pPr>
      <w:r>
        <w:rPr>
          <w:sz w:val="20"/>
          <w:szCs w:val="20"/>
        </w:rPr>
        <w:t xml:space="preserve">    </w:t>
      </w:r>
      <w:r w:rsidRPr="00DE11B2">
        <w:rPr>
          <w:sz w:val="20"/>
          <w:szCs w:val="20"/>
        </w:rPr>
        <w:t>Seems like all variables are important for analysis.</w:t>
      </w:r>
    </w:p>
    <w:p w14:paraId="1269F1BD" w14:textId="77777777" w:rsidR="00F346CF" w:rsidRPr="00DE11B2" w:rsidRDefault="00F346CF" w:rsidP="00F346CF">
      <w:pPr>
        <w:ind w:left="180"/>
        <w:rPr>
          <w:sz w:val="20"/>
          <w:szCs w:val="20"/>
        </w:rPr>
      </w:pPr>
    </w:p>
    <w:p w14:paraId="056B9B28" w14:textId="77777777" w:rsidR="00F346CF" w:rsidRPr="003E017F" w:rsidRDefault="00F346CF" w:rsidP="00F346CF">
      <w:pPr>
        <w:spacing w:line="360" w:lineRule="auto"/>
        <w:rPr>
          <w:b/>
          <w:bCs/>
        </w:rPr>
      </w:pPr>
      <w:r w:rsidRPr="003E017F">
        <w:rPr>
          <w:b/>
          <w:bCs/>
        </w:rPr>
        <w:t xml:space="preserve">Boruta Algorithm </w:t>
      </w:r>
    </w:p>
    <w:p w14:paraId="0C2C098D" w14:textId="77777777" w:rsidR="00F346CF" w:rsidRDefault="00F346CF" w:rsidP="00F346CF">
      <w:pPr>
        <w:rPr>
          <w:sz w:val="20"/>
          <w:szCs w:val="20"/>
        </w:rPr>
      </w:pPr>
      <w:r w:rsidRPr="00DE11B2">
        <w:rPr>
          <w:sz w:val="20"/>
          <w:szCs w:val="20"/>
        </w:rPr>
        <w:t>The Boruta algorithm, which assesses feature importance by comparing each feature to randomized counterparts, also confirmed that all features were important. After running 10 iterations, Boruta identified 11 attributes as crucial (Excluding Target variable): `CLAGE`, `Credit_Inquiries`, `Credit_Lines`, `DELINQ`, `DEORG`, `LOAN`, and `MORTDUE` etc., No attributes were deemed unimportant,</w:t>
      </w:r>
      <w:r w:rsidRPr="00DE11B2">
        <w:rPr>
          <w:b/>
          <w:bCs/>
          <w:sz w:val="20"/>
          <w:szCs w:val="20"/>
        </w:rPr>
        <w:t xml:space="preserve"> </w:t>
      </w:r>
      <w:r w:rsidRPr="00DE11B2">
        <w:rPr>
          <w:sz w:val="20"/>
          <w:szCs w:val="20"/>
        </w:rPr>
        <w:t>highlighting that every feature in the dataset plays a significant role in the model. This result aligns with the findings from the stepwise regression methods, reinforcing the value of including all predictors in the analysis.</w:t>
      </w:r>
    </w:p>
    <w:p w14:paraId="10772CA9" w14:textId="77777777" w:rsidR="00F346CF" w:rsidRPr="00DE11B2" w:rsidRDefault="00F346CF" w:rsidP="00F346CF">
      <w:pPr>
        <w:rPr>
          <w:sz w:val="20"/>
          <w:szCs w:val="20"/>
        </w:rPr>
      </w:pPr>
    </w:p>
    <w:p w14:paraId="46F8F8FB" w14:textId="77777777" w:rsidR="00F346CF" w:rsidRDefault="00F346CF" w:rsidP="00F346CF">
      <w:pPr>
        <w:keepNext/>
        <w:spacing w:line="360" w:lineRule="auto"/>
      </w:pPr>
      <w:r w:rsidRPr="003E017F">
        <w:rPr>
          <w:noProof/>
        </w:rPr>
        <w:drawing>
          <wp:inline distT="0" distB="0" distL="0" distR="0" wp14:anchorId="3812E744" wp14:editId="483EE0DD">
            <wp:extent cx="4513168" cy="2034936"/>
            <wp:effectExtent l="0" t="0" r="1905" b="3810"/>
            <wp:docPr id="751114857"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14857" name="Picture 1" descr="A graph with text and numbers&#10;&#10;Description automatically generated with medium confidence"/>
                    <pic:cNvPicPr/>
                  </pic:nvPicPr>
                  <pic:blipFill>
                    <a:blip r:embed="rId63"/>
                    <a:stretch>
                      <a:fillRect/>
                    </a:stretch>
                  </pic:blipFill>
                  <pic:spPr>
                    <a:xfrm>
                      <a:off x="0" y="0"/>
                      <a:ext cx="4562707" cy="2057272"/>
                    </a:xfrm>
                    <a:prstGeom prst="rect">
                      <a:avLst/>
                    </a:prstGeom>
                  </pic:spPr>
                </pic:pic>
              </a:graphicData>
            </a:graphic>
          </wp:inline>
        </w:drawing>
      </w:r>
      <w:r w:rsidRPr="00F40DCD">
        <w:rPr>
          <w:noProof/>
        </w:rPr>
        <w:t xml:space="preserve"> </w:t>
      </w:r>
    </w:p>
    <w:p w14:paraId="587487C1" w14:textId="77777777" w:rsidR="00F346CF" w:rsidRDefault="00F346CF" w:rsidP="00F346CF">
      <w:pPr>
        <w:pStyle w:val="Caption"/>
        <w:ind w:left="720" w:firstLine="720"/>
        <w:rPr>
          <w:b/>
          <w:bCs/>
          <w:color w:val="auto"/>
          <w:sz w:val="14"/>
          <w:szCs w:val="14"/>
        </w:rPr>
      </w:pPr>
      <w:bookmarkStart w:id="150" w:name="_Toc184830305"/>
      <w:bookmarkStart w:id="151" w:name="_Toc184830327"/>
      <w:r w:rsidRPr="00F40DCD">
        <w:rPr>
          <w:b/>
          <w:bCs/>
          <w:color w:val="auto"/>
          <w:sz w:val="14"/>
          <w:szCs w:val="14"/>
        </w:rPr>
        <w:t xml:space="preserve">Figure 15 Feature Importance </w:t>
      </w:r>
      <w:r w:rsidRPr="00F40DCD">
        <w:rPr>
          <w:b/>
          <w:bCs/>
          <w:color w:val="auto"/>
          <w:sz w:val="14"/>
          <w:szCs w:val="14"/>
        </w:rPr>
        <w:fldChar w:fldCharType="begin"/>
      </w:r>
      <w:r w:rsidRPr="00F40DCD">
        <w:rPr>
          <w:b/>
          <w:bCs/>
          <w:color w:val="auto"/>
          <w:sz w:val="14"/>
          <w:szCs w:val="14"/>
        </w:rPr>
        <w:instrText xml:space="preserve"> SEQ Figure_15_Feature_Importance \* ARABIC </w:instrText>
      </w:r>
      <w:r w:rsidRPr="00F40DCD">
        <w:rPr>
          <w:b/>
          <w:bCs/>
          <w:color w:val="auto"/>
          <w:sz w:val="14"/>
          <w:szCs w:val="14"/>
        </w:rPr>
        <w:fldChar w:fldCharType="separate"/>
      </w:r>
      <w:r w:rsidRPr="00F40DCD">
        <w:rPr>
          <w:b/>
          <w:bCs/>
          <w:noProof/>
          <w:color w:val="auto"/>
          <w:sz w:val="14"/>
          <w:szCs w:val="14"/>
        </w:rPr>
        <w:t>1</w:t>
      </w:r>
      <w:bookmarkEnd w:id="150"/>
      <w:bookmarkEnd w:id="151"/>
      <w:r w:rsidRPr="00F40DCD">
        <w:rPr>
          <w:b/>
          <w:bCs/>
          <w:color w:val="auto"/>
          <w:sz w:val="14"/>
          <w:szCs w:val="14"/>
        </w:rPr>
        <w:fldChar w:fldCharType="end"/>
      </w:r>
    </w:p>
    <w:p w14:paraId="0988D766" w14:textId="77777777" w:rsidR="00F346CF" w:rsidRDefault="00F346CF" w:rsidP="00F346CF">
      <w:r w:rsidRPr="003E017F">
        <w:rPr>
          <w:noProof/>
        </w:rPr>
        <w:drawing>
          <wp:inline distT="0" distB="0" distL="0" distR="0" wp14:anchorId="2F454ADD" wp14:editId="1055CC31">
            <wp:extent cx="3257676" cy="652417"/>
            <wp:effectExtent l="0" t="0" r="0" b="0"/>
            <wp:docPr id="76136239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62391" name="Picture 1" descr="A close up of a computer screen&#10;&#10;Description automatically generated"/>
                    <pic:cNvPicPr/>
                  </pic:nvPicPr>
                  <pic:blipFill>
                    <a:blip r:embed="rId64"/>
                    <a:stretch>
                      <a:fillRect/>
                    </a:stretch>
                  </pic:blipFill>
                  <pic:spPr>
                    <a:xfrm>
                      <a:off x="0" y="0"/>
                      <a:ext cx="3257676" cy="652417"/>
                    </a:xfrm>
                    <a:prstGeom prst="rect">
                      <a:avLst/>
                    </a:prstGeom>
                  </pic:spPr>
                </pic:pic>
              </a:graphicData>
            </a:graphic>
          </wp:inline>
        </w:drawing>
      </w:r>
    </w:p>
    <w:p w14:paraId="61BC2730" w14:textId="77777777" w:rsidR="00F346CF" w:rsidRPr="00F40DCD" w:rsidRDefault="00F346CF" w:rsidP="00F346CF"/>
    <w:p w14:paraId="0A38530D" w14:textId="77777777" w:rsidR="00F346CF" w:rsidRPr="00F95725" w:rsidRDefault="00F346CF" w:rsidP="00F346CF">
      <w:pPr>
        <w:rPr>
          <w:sz w:val="20"/>
          <w:szCs w:val="20"/>
        </w:rPr>
      </w:pPr>
      <w:r w:rsidRPr="00F95725">
        <w:rPr>
          <w:sz w:val="20"/>
          <w:szCs w:val="20"/>
        </w:rPr>
        <w:t>From Boruta we can see that all the 12 variables are important for analysis, DEBTINC is most important compared to others.</w:t>
      </w:r>
    </w:p>
    <w:p w14:paraId="2DD6E1CE" w14:textId="77777777" w:rsidR="00F346CF" w:rsidRDefault="00F346CF" w:rsidP="00F346CF">
      <w:pPr>
        <w:pStyle w:val="Heading1"/>
        <w:pBdr>
          <w:bottom w:val="single" w:sz="6" w:space="1" w:color="auto"/>
        </w:pBdr>
        <w:spacing w:after="0"/>
      </w:pPr>
      <w:bookmarkStart w:id="152" w:name="_Toc184829635"/>
      <w:bookmarkStart w:id="153" w:name="_Toc184829931"/>
      <w:bookmarkStart w:id="154" w:name="_Toc184830174"/>
      <w:r w:rsidRPr="003E017F">
        <w:t>DATA TRANSFORMATION</w:t>
      </w:r>
      <w:bookmarkEnd w:id="152"/>
      <w:bookmarkEnd w:id="153"/>
      <w:bookmarkEnd w:id="154"/>
    </w:p>
    <w:p w14:paraId="27A16BA3" w14:textId="77777777" w:rsidR="00F346CF" w:rsidRDefault="00F346CF" w:rsidP="00F346CF">
      <w:pPr>
        <w:rPr>
          <w:b/>
          <w:bCs/>
        </w:rPr>
      </w:pPr>
    </w:p>
    <w:p w14:paraId="76AB10D9" w14:textId="77777777" w:rsidR="00F346CF" w:rsidRPr="003E017F" w:rsidRDefault="00F346CF" w:rsidP="00F346CF">
      <w:pPr>
        <w:spacing w:line="360" w:lineRule="auto"/>
        <w:rPr>
          <w:b/>
          <w:bCs/>
        </w:rPr>
      </w:pPr>
      <w:r w:rsidRPr="003E017F">
        <w:rPr>
          <w:b/>
          <w:bCs/>
        </w:rPr>
        <w:t>Convert to Factors</w:t>
      </w:r>
    </w:p>
    <w:p w14:paraId="1BB23D5C" w14:textId="77777777" w:rsidR="00F346CF" w:rsidRPr="000D4680" w:rsidRDefault="00F346CF" w:rsidP="00F346CF">
      <w:pPr>
        <w:spacing w:line="360" w:lineRule="auto"/>
        <w:rPr>
          <w:sz w:val="20"/>
          <w:szCs w:val="20"/>
        </w:rPr>
      </w:pPr>
      <w:r w:rsidRPr="000D4680">
        <w:rPr>
          <w:b/>
          <w:bCs/>
          <w:noProof/>
          <w:sz w:val="20"/>
          <w:szCs w:val="20"/>
          <w14:ligatures w14:val="standardContextual"/>
        </w:rPr>
        <mc:AlternateContent>
          <mc:Choice Requires="wps">
            <w:drawing>
              <wp:anchor distT="0" distB="0" distL="114300" distR="114300" simplePos="0" relativeHeight="251746304" behindDoc="0" locked="0" layoutInCell="1" allowOverlap="1" wp14:anchorId="4687275A" wp14:editId="49FD8056">
                <wp:simplePos x="0" y="0"/>
                <wp:positionH relativeFrom="column">
                  <wp:posOffset>509616</wp:posOffset>
                </wp:positionH>
                <wp:positionV relativeFrom="paragraph">
                  <wp:posOffset>199155</wp:posOffset>
                </wp:positionV>
                <wp:extent cx="4921588" cy="1563260"/>
                <wp:effectExtent l="76200" t="76200" r="88900" b="94615"/>
                <wp:wrapNone/>
                <wp:docPr id="612415880" name="Rectangle 2"/>
                <wp:cNvGraphicFramePr/>
                <a:graphic xmlns:a="http://schemas.openxmlformats.org/drawingml/2006/main">
                  <a:graphicData uri="http://schemas.microsoft.com/office/word/2010/wordprocessingShape">
                    <wps:wsp>
                      <wps:cNvSpPr/>
                      <wps:spPr>
                        <a:xfrm>
                          <a:off x="0" y="0"/>
                          <a:ext cx="4921588" cy="1563260"/>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5B51F" id="Rectangle 2" o:spid="_x0000_s1026" style="position:absolute;margin-left:40.15pt;margin-top:15.7pt;width:387.55pt;height:12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" filled="f" strokecolor="#4472c4" strokeweight="1pt"/>
            </w:pict>
          </mc:Fallback>
        </mc:AlternateContent>
      </w:r>
      <w:r w:rsidRPr="000D4680">
        <w:rPr>
          <w:sz w:val="20"/>
          <w:szCs w:val="20"/>
        </w:rPr>
        <w:t>Here we are converting REASON, JOB, DEROG and DELINQ to factor variables.</w:t>
      </w:r>
    </w:p>
    <w:p w14:paraId="1FE8B4E3" w14:textId="77777777" w:rsidR="00F346CF" w:rsidRPr="003E017F" w:rsidRDefault="00F346CF" w:rsidP="00F346CF">
      <w:pPr>
        <w:spacing w:line="360" w:lineRule="auto"/>
        <w:jc w:val="center"/>
      </w:pPr>
      <w:r w:rsidRPr="003E017F">
        <w:rPr>
          <w:b/>
          <w:bCs/>
          <w:noProof/>
        </w:rPr>
        <w:drawing>
          <wp:inline distT="0" distB="0" distL="0" distR="0" wp14:anchorId="1D313883" wp14:editId="0451C832">
            <wp:extent cx="4924058" cy="1544802"/>
            <wp:effectExtent l="0" t="0" r="0" b="0"/>
            <wp:docPr id="1268824185" name="Picture 1" descr="A group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4185" name="Picture 1" descr="A group of numbers and symbols&#10;&#10;Description automatically generated"/>
                    <pic:cNvPicPr/>
                  </pic:nvPicPr>
                  <pic:blipFill>
                    <a:blip r:embed="rId65"/>
                    <a:stretch>
                      <a:fillRect/>
                    </a:stretch>
                  </pic:blipFill>
                  <pic:spPr>
                    <a:xfrm>
                      <a:off x="0" y="0"/>
                      <a:ext cx="4955210" cy="1554575"/>
                    </a:xfrm>
                    <a:prstGeom prst="rect">
                      <a:avLst/>
                    </a:prstGeom>
                  </pic:spPr>
                </pic:pic>
              </a:graphicData>
            </a:graphic>
          </wp:inline>
        </w:drawing>
      </w:r>
    </w:p>
    <w:p w14:paraId="3D70205D" w14:textId="77777777" w:rsidR="00F346CF" w:rsidRDefault="00F346CF" w:rsidP="00F346CF">
      <w:pPr>
        <w:rPr>
          <w:b/>
          <w:bCs/>
        </w:rPr>
      </w:pPr>
    </w:p>
    <w:p w14:paraId="11965698" w14:textId="77777777" w:rsidR="00F346CF" w:rsidRPr="00F95725" w:rsidRDefault="00F346CF" w:rsidP="00F346CF">
      <w:pPr>
        <w:rPr>
          <w:b/>
          <w:bCs/>
        </w:rPr>
      </w:pPr>
      <w:r w:rsidRPr="00F95725">
        <w:rPr>
          <w:b/>
          <w:bCs/>
        </w:rPr>
        <w:t>Dimension Reduction</w:t>
      </w:r>
    </w:p>
    <w:p w14:paraId="4F84D1A5" w14:textId="77777777" w:rsidR="00F346CF" w:rsidRPr="006E1EF1" w:rsidRDefault="00F346CF" w:rsidP="00F346CF">
      <w:pPr>
        <w:pStyle w:val="ListParagraph"/>
        <w:numPr>
          <w:ilvl w:val="0"/>
          <w:numId w:val="32"/>
        </w:numPr>
        <w:rPr>
          <w:sz w:val="20"/>
          <w:szCs w:val="20"/>
        </w:rPr>
      </w:pPr>
      <w:r w:rsidRPr="006E1EF1">
        <w:rPr>
          <w:sz w:val="20"/>
          <w:szCs w:val="20"/>
        </w:rPr>
        <w:t xml:space="preserve">Dimension reduction simplifies a model by reducing the number of variables, but it might not be needed for our dataset with just </w:t>
      </w:r>
      <w:r w:rsidRPr="006E1EF1">
        <w:rPr>
          <w:b/>
          <w:bCs/>
          <w:sz w:val="20"/>
          <w:szCs w:val="20"/>
        </w:rPr>
        <w:t>12</w:t>
      </w:r>
      <w:r w:rsidRPr="006E1EF1">
        <w:rPr>
          <w:sz w:val="20"/>
          <w:szCs w:val="20"/>
        </w:rPr>
        <w:t xml:space="preserve"> variables and </w:t>
      </w:r>
      <w:r w:rsidRPr="006E1EF1">
        <w:rPr>
          <w:b/>
          <w:bCs/>
          <w:sz w:val="20"/>
          <w:szCs w:val="20"/>
        </w:rPr>
        <w:t>4,640</w:t>
      </w:r>
      <w:r w:rsidRPr="006E1EF1">
        <w:rPr>
          <w:sz w:val="20"/>
          <w:szCs w:val="20"/>
        </w:rPr>
        <w:t xml:space="preserve"> observations. With only 12 variables, our model can handle the data efficiently without becoming overly complex. The large dataset ensures that the model can learn effectively from each variable. (Excluding Target Variable).</w:t>
      </w:r>
    </w:p>
    <w:p w14:paraId="356B8B45" w14:textId="77777777" w:rsidR="00F346CF" w:rsidRPr="006E1EF1" w:rsidRDefault="00F346CF" w:rsidP="00F346CF">
      <w:pPr>
        <w:pStyle w:val="ListParagraph"/>
        <w:numPr>
          <w:ilvl w:val="0"/>
          <w:numId w:val="32"/>
        </w:numPr>
        <w:rPr>
          <w:sz w:val="20"/>
          <w:szCs w:val="20"/>
        </w:rPr>
      </w:pPr>
      <w:r w:rsidRPr="006E1EF1">
        <w:rPr>
          <w:sz w:val="20"/>
          <w:szCs w:val="20"/>
        </w:rPr>
        <w:t>Dimension reduction is more useful when there are many variables, potentially causing complexity or inefficiencies. Since you have a manageable number of variables, each one contributes valuable information. Keeping all 12 variables helps maintain the full scope of insights and ensures more accurate results.</w:t>
      </w:r>
    </w:p>
    <w:p w14:paraId="79CAB838" w14:textId="77777777" w:rsidR="00F346CF" w:rsidRDefault="00F346CF" w:rsidP="00F346CF">
      <w:pPr>
        <w:spacing w:before="240" w:line="360" w:lineRule="auto"/>
        <w:rPr>
          <w:b/>
          <w:bCs/>
        </w:rPr>
      </w:pPr>
    </w:p>
    <w:p w14:paraId="710A3A98" w14:textId="77777777" w:rsidR="00F346CF" w:rsidRPr="00F95725" w:rsidRDefault="00F346CF" w:rsidP="00F346CF">
      <w:pPr>
        <w:pStyle w:val="Caption"/>
        <w:rPr>
          <w:sz w:val="20"/>
          <w:szCs w:val="20"/>
        </w:rPr>
      </w:pPr>
    </w:p>
    <w:p w14:paraId="3076DBF8" w14:textId="77777777" w:rsidR="00F346CF" w:rsidRDefault="00F346CF" w:rsidP="00F346CF"/>
    <w:p w14:paraId="5AE19195" w14:textId="77777777" w:rsidR="00F346CF" w:rsidRDefault="00F346CF" w:rsidP="00F346CF"/>
    <w:p w14:paraId="1A9AEED4" w14:textId="77777777" w:rsidR="00F346CF" w:rsidRPr="00FF628C" w:rsidRDefault="00F346CF" w:rsidP="00F346CF"/>
    <w:p w14:paraId="44C8EB7F" w14:textId="77777777" w:rsidR="00F346CF" w:rsidRDefault="00F346CF" w:rsidP="00F346CF">
      <w:pPr>
        <w:pStyle w:val="Heading1"/>
        <w:pBdr>
          <w:bottom w:val="single" w:sz="6" w:space="1" w:color="auto"/>
        </w:pBdr>
        <w:spacing w:before="0"/>
      </w:pPr>
      <w:bookmarkStart w:id="155" w:name="_Toc184829636"/>
      <w:bookmarkStart w:id="156" w:name="_Toc184829932"/>
      <w:bookmarkStart w:id="157" w:name="_Toc184830175"/>
      <w:r w:rsidRPr="003E017F">
        <w:t>DATA PARTITIONING</w:t>
      </w:r>
      <w:bookmarkEnd w:id="155"/>
      <w:bookmarkEnd w:id="156"/>
      <w:bookmarkEnd w:id="157"/>
    </w:p>
    <w:p w14:paraId="6AFF2E9E" w14:textId="77777777" w:rsidR="00F346CF" w:rsidRPr="006E1EF1" w:rsidRDefault="00F346CF" w:rsidP="00F346CF">
      <w:pPr>
        <w:rPr>
          <w:sz w:val="20"/>
          <w:szCs w:val="20"/>
        </w:rPr>
      </w:pPr>
      <w:r w:rsidRPr="006E1EF1">
        <w:rPr>
          <w:sz w:val="20"/>
          <w:szCs w:val="20"/>
        </w:rPr>
        <w:t xml:space="preserve">After cleaning the data, analyzing variables, and performing feature engineering, the next step is partitioning the data for model training and testing. I used various partitioning methods, including 60-40, 70-30, and 80-20 splits. </w:t>
      </w:r>
    </w:p>
    <w:p w14:paraId="5AAC482D" w14:textId="77777777" w:rsidR="00F346CF" w:rsidRDefault="00F346CF" w:rsidP="00F346CF">
      <w:pPr>
        <w:rPr>
          <w:sz w:val="20"/>
          <w:szCs w:val="20"/>
        </w:rPr>
      </w:pPr>
      <w:r w:rsidRPr="006E1EF1">
        <w:rPr>
          <w:sz w:val="20"/>
          <w:szCs w:val="20"/>
        </w:rPr>
        <w:t>Each split is designed to balance training the model with enough data and testing its performance on unseen data. These different splits allow for experimentation to find the optimal division that yields the best model performance.</w:t>
      </w:r>
    </w:p>
    <w:p w14:paraId="1E59CC07" w14:textId="77777777" w:rsidR="00F346CF" w:rsidRPr="006E1EF1" w:rsidRDefault="00F346CF" w:rsidP="00F346CF">
      <w:pPr>
        <w:rPr>
          <w:sz w:val="20"/>
          <w:szCs w:val="20"/>
        </w:rPr>
      </w:pPr>
    </w:p>
    <w:p w14:paraId="75F4EEAC" w14:textId="77777777" w:rsidR="00F346CF" w:rsidRPr="003E017F" w:rsidRDefault="00F346CF" w:rsidP="00F346CF">
      <w:pPr>
        <w:spacing w:line="360" w:lineRule="auto"/>
        <w:rPr>
          <w:b/>
          <w:bCs/>
        </w:rPr>
      </w:pPr>
      <w:r w:rsidRPr="004D3DE3">
        <w:rPr>
          <w:b/>
          <w:bCs/>
        </w:rPr>
        <w:drawing>
          <wp:inline distT="0" distB="0" distL="0" distR="0" wp14:anchorId="5079C808" wp14:editId="6AFBB8A4">
            <wp:extent cx="4852648" cy="995100"/>
            <wp:effectExtent l="0" t="0" r="5715" b="0"/>
            <wp:docPr id="1858306731"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6731" name="Picture 1" descr="A computer screen shot of a number&#10;&#10;Description automatically generated"/>
                    <pic:cNvPicPr/>
                  </pic:nvPicPr>
                  <pic:blipFill>
                    <a:blip r:embed="rId66"/>
                    <a:stretch>
                      <a:fillRect/>
                    </a:stretch>
                  </pic:blipFill>
                  <pic:spPr>
                    <a:xfrm>
                      <a:off x="0" y="0"/>
                      <a:ext cx="4859363" cy="996477"/>
                    </a:xfrm>
                    <a:prstGeom prst="rect">
                      <a:avLst/>
                    </a:prstGeom>
                  </pic:spPr>
                </pic:pic>
              </a:graphicData>
            </a:graphic>
          </wp:inline>
        </w:drawing>
      </w:r>
    </w:p>
    <w:p w14:paraId="50753D49" w14:textId="77777777" w:rsidR="00F346CF" w:rsidRPr="003E017F" w:rsidRDefault="00F346CF" w:rsidP="00F346CF">
      <w:pPr>
        <w:spacing w:line="360" w:lineRule="auto"/>
        <w:rPr>
          <w:b/>
          <w:bCs/>
        </w:rPr>
      </w:pPr>
      <w:r w:rsidRPr="003E017F">
        <w:rPr>
          <w:b/>
          <w:bCs/>
        </w:rPr>
        <w:t>Check for the Imbalance in the Dataset</w:t>
      </w:r>
    </w:p>
    <w:p w14:paraId="3CBCFCA6" w14:textId="77777777" w:rsidR="00F346CF" w:rsidRPr="006E1EF1" w:rsidRDefault="00F346CF" w:rsidP="00F346CF">
      <w:pPr>
        <w:rPr>
          <w:sz w:val="20"/>
          <w:szCs w:val="20"/>
        </w:rPr>
      </w:pPr>
      <w:r w:rsidRPr="006E1EF1">
        <w:rPr>
          <w:sz w:val="20"/>
          <w:szCs w:val="20"/>
        </w:rPr>
        <w:t>After Imputing the missing values and removing the unnecessary data, we are left with 4,640 observations and 13 variables including our Target variable Default.</w:t>
      </w:r>
    </w:p>
    <w:p w14:paraId="3935520F" w14:textId="77777777" w:rsidR="00F346CF" w:rsidRDefault="00F346CF" w:rsidP="00F346CF">
      <w:pPr>
        <w:rPr>
          <w:sz w:val="20"/>
          <w:szCs w:val="20"/>
        </w:rPr>
      </w:pPr>
      <w:r w:rsidRPr="003E017F">
        <w:rPr>
          <w:noProof/>
        </w:rPr>
        <w:drawing>
          <wp:anchor distT="0" distB="0" distL="114300" distR="114300" simplePos="0" relativeHeight="251734016" behindDoc="1" locked="0" layoutInCell="1" allowOverlap="1" wp14:anchorId="55E74E55" wp14:editId="25B4FC4E">
            <wp:simplePos x="0" y="0"/>
            <wp:positionH relativeFrom="column">
              <wp:posOffset>0</wp:posOffset>
            </wp:positionH>
            <wp:positionV relativeFrom="paragraph">
              <wp:posOffset>-7682230</wp:posOffset>
            </wp:positionV>
            <wp:extent cx="2742565" cy="614045"/>
            <wp:effectExtent l="0" t="0" r="635" b="0"/>
            <wp:wrapTight wrapText="bothSides">
              <wp:wrapPolygon edited="0">
                <wp:start x="0" y="0"/>
                <wp:lineTo x="0" y="20774"/>
                <wp:lineTo x="21455" y="20774"/>
                <wp:lineTo x="21455" y="0"/>
                <wp:lineTo x="0" y="0"/>
              </wp:wrapPolygon>
            </wp:wrapTight>
            <wp:docPr id="78851509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5093" name="Picture 1" descr="A close-up of a numb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742565" cy="614045"/>
                    </a:xfrm>
                    <a:prstGeom prst="rect">
                      <a:avLst/>
                    </a:prstGeom>
                  </pic:spPr>
                </pic:pic>
              </a:graphicData>
            </a:graphic>
            <wp14:sizeRelH relativeFrom="margin">
              <wp14:pctWidth>0</wp14:pctWidth>
            </wp14:sizeRelH>
            <wp14:sizeRelV relativeFrom="margin">
              <wp14:pctHeight>0</wp14:pctHeight>
            </wp14:sizeRelV>
          </wp:anchor>
        </w:drawing>
      </w:r>
      <w:r w:rsidRPr="006E1EF1">
        <w:rPr>
          <w:sz w:val="20"/>
          <w:szCs w:val="20"/>
        </w:rPr>
        <w:t>We observe that only 8.6% of the data belongs to the minority class (1), while the majority class (0) accounts for 91.3%. Addressing this imbalance is crucial to mitigate biases introduced by the predominant majority class</w:t>
      </w:r>
    </w:p>
    <w:p w14:paraId="4D99D68D" w14:textId="77777777" w:rsidR="00F346CF" w:rsidRPr="00194AB0" w:rsidRDefault="00F346CF" w:rsidP="00F346CF">
      <w:pPr>
        <w:numPr>
          <w:ilvl w:val="0"/>
          <w:numId w:val="48"/>
        </w:numPr>
        <w:rPr>
          <w:sz w:val="20"/>
          <w:szCs w:val="20"/>
        </w:rPr>
      </w:pPr>
      <w:r>
        <w:rPr>
          <w:b/>
          <w:bCs/>
          <w:sz w:val="20"/>
          <w:szCs w:val="20"/>
        </w:rPr>
        <w:t>I</w:t>
      </w:r>
      <w:r w:rsidRPr="00194AB0">
        <w:rPr>
          <w:b/>
          <w:bCs/>
          <w:sz w:val="20"/>
          <w:szCs w:val="20"/>
        </w:rPr>
        <w:t>mpact of Imbalance:</w:t>
      </w:r>
    </w:p>
    <w:p w14:paraId="21C8B58B" w14:textId="77777777" w:rsidR="00F346CF" w:rsidRPr="00194AB0" w:rsidRDefault="00F346CF" w:rsidP="00F346CF">
      <w:pPr>
        <w:numPr>
          <w:ilvl w:val="1"/>
          <w:numId w:val="48"/>
        </w:numPr>
        <w:rPr>
          <w:sz w:val="20"/>
          <w:szCs w:val="20"/>
        </w:rPr>
      </w:pPr>
      <w:r w:rsidRPr="00194AB0">
        <w:rPr>
          <w:sz w:val="20"/>
          <w:szCs w:val="20"/>
        </w:rPr>
        <w:t>Models trained on imbalanced data often achieve high accuracy by predicting the majority class for most observations, neglecting the minority class entirely.</w:t>
      </w:r>
    </w:p>
    <w:p w14:paraId="2BE95290" w14:textId="77777777" w:rsidR="00F346CF" w:rsidRPr="00194AB0" w:rsidRDefault="00F346CF" w:rsidP="00F346CF">
      <w:pPr>
        <w:numPr>
          <w:ilvl w:val="1"/>
          <w:numId w:val="48"/>
        </w:numPr>
        <w:rPr>
          <w:sz w:val="20"/>
          <w:szCs w:val="20"/>
        </w:rPr>
      </w:pPr>
      <w:r w:rsidRPr="00194AB0">
        <w:rPr>
          <w:sz w:val="20"/>
          <w:szCs w:val="20"/>
        </w:rPr>
        <w:t>For this project, misclassifying defaulters (False Negatives) could result in substantial financial losses for the bank, while overestimating defaults (False Positives) could lead to missed opportunities and customer dissatisfaction.</w:t>
      </w:r>
    </w:p>
    <w:p w14:paraId="31113994" w14:textId="77777777" w:rsidR="00F346CF" w:rsidRDefault="00F346CF" w:rsidP="00F346CF">
      <w:pPr>
        <w:rPr>
          <w:sz w:val="20"/>
          <w:szCs w:val="20"/>
        </w:rPr>
      </w:pPr>
    </w:p>
    <w:p w14:paraId="7CDA9F61" w14:textId="77777777" w:rsidR="00F346CF" w:rsidRDefault="00F346CF" w:rsidP="00F346CF">
      <w:pPr>
        <w:rPr>
          <w:sz w:val="20"/>
          <w:szCs w:val="20"/>
        </w:rPr>
      </w:pPr>
    </w:p>
    <w:p w14:paraId="6A214A6A" w14:textId="77777777" w:rsidR="00F346CF" w:rsidRPr="00015E0D" w:rsidRDefault="00F346CF" w:rsidP="00F346CF">
      <w:pPr>
        <w:rPr>
          <w:sz w:val="20"/>
          <w:szCs w:val="20"/>
        </w:rPr>
      </w:pPr>
      <w:r w:rsidRPr="003E017F">
        <w:rPr>
          <w:b/>
          <w:bCs/>
        </w:rPr>
        <w:t>How to Handle the Imbalance?</w:t>
      </w:r>
    </w:p>
    <w:p w14:paraId="1A30C038" w14:textId="77777777" w:rsidR="00F346CF" w:rsidRPr="00194AB0" w:rsidRDefault="00F346CF" w:rsidP="00F346CF">
      <w:pPr>
        <w:rPr>
          <w:sz w:val="20"/>
          <w:szCs w:val="20"/>
        </w:rPr>
      </w:pPr>
      <w:r w:rsidRPr="00194AB0">
        <w:rPr>
          <w:sz w:val="20"/>
          <w:szCs w:val="20"/>
        </w:rPr>
        <w:t>Employed the Random Over Sampling Examples (ROSE) technique on the training data to create a balanced dataset by generating synthetic samples for the minority class.</w:t>
      </w:r>
    </w:p>
    <w:p w14:paraId="5B4AD38C" w14:textId="77777777" w:rsidR="00F346CF" w:rsidRPr="00194AB0" w:rsidRDefault="00F346CF" w:rsidP="00F346CF">
      <w:pPr>
        <w:rPr>
          <w:sz w:val="20"/>
          <w:szCs w:val="20"/>
        </w:rPr>
      </w:pPr>
      <w:r w:rsidRPr="00194AB0">
        <w:rPr>
          <w:sz w:val="20"/>
          <w:szCs w:val="20"/>
        </w:rPr>
        <w:t>ROSE was chosen over simple oversampling to avoid exact duplication of minority class samples, which can lead to overfitting.</w:t>
      </w:r>
    </w:p>
    <w:p w14:paraId="60A28C55" w14:textId="77777777" w:rsidR="00F346CF" w:rsidRPr="00194AB0" w:rsidRDefault="00F346CF" w:rsidP="00F346CF">
      <w:pPr>
        <w:pStyle w:val="ListParagraph"/>
        <w:rPr>
          <w:sz w:val="20"/>
          <w:szCs w:val="20"/>
        </w:rPr>
      </w:pPr>
    </w:p>
    <w:p w14:paraId="56EE76FD" w14:textId="77777777" w:rsidR="00F346CF" w:rsidRPr="006E1EF1" w:rsidRDefault="00F346CF" w:rsidP="00F346CF">
      <w:pPr>
        <w:rPr>
          <w:sz w:val="20"/>
          <w:szCs w:val="20"/>
        </w:rPr>
      </w:pPr>
      <w:r>
        <w:rPr>
          <w:sz w:val="20"/>
          <w:szCs w:val="20"/>
        </w:rPr>
        <w:t xml:space="preserve">                                                                     </w:t>
      </w:r>
    </w:p>
    <w:p w14:paraId="1557A726" w14:textId="77777777" w:rsidR="00F346CF" w:rsidRDefault="00F346CF" w:rsidP="00F346CF">
      <w:pPr>
        <w:keepNext/>
        <w:ind w:left="-990"/>
        <w:jc w:val="both"/>
      </w:pPr>
      <w:r>
        <w:rPr>
          <w:noProof/>
        </w:rPr>
        <w:t xml:space="preserve">               </w:t>
      </w:r>
      <w:r w:rsidRPr="00D21A62">
        <w:rPr>
          <w:noProof/>
        </w:rPr>
        <w:drawing>
          <wp:inline distT="0" distB="0" distL="0" distR="0" wp14:anchorId="2B40059E" wp14:editId="52244A9A">
            <wp:extent cx="3354528" cy="1319232"/>
            <wp:effectExtent l="0" t="0" r="0" b="0"/>
            <wp:docPr id="1707333753" name="Picture 1" descr="A graph of a bar and a bar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3753" name="Picture 1" descr="A graph of a bar and a bar of a graph&#10;&#10;Description automatically generated with medium confidence"/>
                    <pic:cNvPicPr/>
                  </pic:nvPicPr>
                  <pic:blipFill>
                    <a:blip r:embed="rId68"/>
                    <a:stretch>
                      <a:fillRect/>
                    </a:stretch>
                  </pic:blipFill>
                  <pic:spPr>
                    <a:xfrm>
                      <a:off x="0" y="0"/>
                      <a:ext cx="3384080" cy="1330854"/>
                    </a:xfrm>
                    <a:prstGeom prst="rect">
                      <a:avLst/>
                    </a:prstGeom>
                  </pic:spPr>
                </pic:pic>
              </a:graphicData>
            </a:graphic>
          </wp:inline>
        </w:drawing>
      </w:r>
    </w:p>
    <w:p w14:paraId="5EB40B1C" w14:textId="77777777" w:rsidR="00F346CF" w:rsidRPr="00D21A62" w:rsidRDefault="00F346CF" w:rsidP="00F346CF">
      <w:pPr>
        <w:pStyle w:val="Caption"/>
        <w:jc w:val="both"/>
        <w:rPr>
          <w:b/>
          <w:bCs/>
          <w:noProof/>
          <w:color w:val="auto"/>
          <w:sz w:val="14"/>
          <w:szCs w:val="14"/>
        </w:rPr>
      </w:pPr>
      <w:r>
        <w:t xml:space="preserve">                                 </w:t>
      </w:r>
      <w:bookmarkStart w:id="158" w:name="_Toc184830306"/>
      <w:bookmarkStart w:id="159" w:name="_Toc184830328"/>
      <w:r w:rsidRPr="00D21A62">
        <w:rPr>
          <w:b/>
          <w:bCs/>
          <w:color w:val="auto"/>
          <w:sz w:val="14"/>
          <w:szCs w:val="14"/>
        </w:rPr>
        <w:t xml:space="preserve">Fig19 Distribution of Imbalanc &amp; Balance </w:t>
      </w:r>
      <w:r w:rsidRPr="00D21A62">
        <w:rPr>
          <w:b/>
          <w:bCs/>
          <w:color w:val="auto"/>
          <w:sz w:val="14"/>
          <w:szCs w:val="14"/>
        </w:rPr>
        <w:fldChar w:fldCharType="begin"/>
      </w:r>
      <w:r w:rsidRPr="00D21A62">
        <w:rPr>
          <w:b/>
          <w:bCs/>
          <w:color w:val="auto"/>
          <w:sz w:val="14"/>
          <w:szCs w:val="14"/>
        </w:rPr>
        <w:instrText xml:space="preserve"> SEQ Fig19_Distribution_of_Imbalanc_&amp;_Balance \* ARABIC </w:instrText>
      </w:r>
      <w:r w:rsidRPr="00D21A62">
        <w:rPr>
          <w:b/>
          <w:bCs/>
          <w:color w:val="auto"/>
          <w:sz w:val="14"/>
          <w:szCs w:val="14"/>
        </w:rPr>
        <w:fldChar w:fldCharType="separate"/>
      </w:r>
      <w:r w:rsidRPr="00D21A62">
        <w:rPr>
          <w:b/>
          <w:bCs/>
          <w:noProof/>
          <w:color w:val="auto"/>
          <w:sz w:val="14"/>
          <w:szCs w:val="14"/>
        </w:rPr>
        <w:t>1</w:t>
      </w:r>
      <w:bookmarkEnd w:id="158"/>
      <w:bookmarkEnd w:id="159"/>
      <w:r w:rsidRPr="00D21A62">
        <w:rPr>
          <w:b/>
          <w:bCs/>
          <w:color w:val="auto"/>
          <w:sz w:val="14"/>
          <w:szCs w:val="14"/>
        </w:rPr>
        <w:fldChar w:fldCharType="end"/>
      </w:r>
    </w:p>
    <w:p w14:paraId="3C1B14C1" w14:textId="77777777" w:rsidR="00F346CF" w:rsidRDefault="00F346CF" w:rsidP="00F346CF">
      <w:pPr>
        <w:rPr>
          <w:sz w:val="20"/>
          <w:szCs w:val="20"/>
        </w:rPr>
      </w:pPr>
      <w:r w:rsidRPr="00194AB0">
        <w:rPr>
          <w:sz w:val="20"/>
          <w:szCs w:val="20"/>
        </w:rPr>
        <w:t>Before applying ROSE, the minority class accounted for only 8.6% of the training data. After applying ROSE, the dataset achieved a near-equal distribution between defaulters and non-defaulters.</w:t>
      </w:r>
    </w:p>
    <w:p w14:paraId="75F7F2F2" w14:textId="77777777" w:rsidR="00F346CF" w:rsidRPr="00194AB0" w:rsidRDefault="00F346CF" w:rsidP="00F346CF">
      <w:pPr>
        <w:rPr>
          <w:sz w:val="20"/>
          <w:szCs w:val="20"/>
        </w:rPr>
      </w:pPr>
      <w:r w:rsidRPr="00194AB0">
        <w:rPr>
          <w:sz w:val="20"/>
          <w:szCs w:val="20"/>
        </w:rPr>
        <w:t>The distribution plot of the dataset before and after applying ROSE highlighted the improvement in class balance, enabling the model to learn effectively from both classes.</w:t>
      </w:r>
    </w:p>
    <w:p w14:paraId="44302F04" w14:textId="77777777" w:rsidR="00F346CF" w:rsidRDefault="00F346CF" w:rsidP="00F346CF">
      <w:pPr>
        <w:pStyle w:val="Heading1"/>
        <w:pBdr>
          <w:bottom w:val="single" w:sz="6" w:space="1" w:color="auto"/>
        </w:pBdr>
      </w:pPr>
      <w:bookmarkStart w:id="160" w:name="_Toc184829637"/>
      <w:bookmarkStart w:id="161" w:name="_Toc184829933"/>
      <w:bookmarkStart w:id="162" w:name="_Toc184830176"/>
      <w:r w:rsidRPr="003E017F">
        <w:t>MODEL</w:t>
      </w:r>
      <w:r>
        <w:t>LING</w:t>
      </w:r>
      <w:bookmarkEnd w:id="160"/>
      <w:bookmarkEnd w:id="161"/>
      <w:bookmarkEnd w:id="162"/>
    </w:p>
    <w:p w14:paraId="07888519" w14:textId="77777777" w:rsidR="00F346CF" w:rsidRPr="006E1EF1" w:rsidRDefault="00F346CF" w:rsidP="00F346CF">
      <w:pPr>
        <w:rPr>
          <w:sz w:val="20"/>
          <w:szCs w:val="20"/>
        </w:rPr>
      </w:pPr>
      <w:r w:rsidRPr="006E1EF1">
        <w:rPr>
          <w:sz w:val="20"/>
          <w:szCs w:val="20"/>
        </w:rPr>
        <w:t xml:space="preserve">Since our target is the </w:t>
      </w:r>
      <w:r w:rsidRPr="006E1EF1">
        <w:rPr>
          <w:b/>
          <w:bCs/>
          <w:sz w:val="20"/>
          <w:szCs w:val="20"/>
        </w:rPr>
        <w:t>“Default”</w:t>
      </w:r>
      <w:r w:rsidRPr="006E1EF1">
        <w:rPr>
          <w:sz w:val="20"/>
          <w:szCs w:val="20"/>
        </w:rPr>
        <w:t xml:space="preserve"> variable which has outcomes of ‘0’ and ‘1’.</w:t>
      </w:r>
    </w:p>
    <w:p w14:paraId="1B66BEFD" w14:textId="77777777" w:rsidR="00F346CF" w:rsidRPr="006E1EF1" w:rsidRDefault="00F346CF" w:rsidP="00F346CF">
      <w:pPr>
        <w:rPr>
          <w:b/>
          <w:bCs/>
          <w:sz w:val="20"/>
          <w:szCs w:val="20"/>
        </w:rPr>
      </w:pPr>
      <w:r w:rsidRPr="006E1EF1">
        <w:rPr>
          <w:b/>
          <w:bCs/>
          <w:sz w:val="20"/>
          <w:szCs w:val="20"/>
        </w:rPr>
        <w:t>Supervised machine learning techniques</w:t>
      </w:r>
    </w:p>
    <w:p w14:paraId="4FB9BE82" w14:textId="77777777" w:rsidR="00F346CF" w:rsidRPr="006E1EF1" w:rsidRDefault="00F346CF" w:rsidP="00F346CF">
      <w:pPr>
        <w:pStyle w:val="ListParagraph"/>
        <w:numPr>
          <w:ilvl w:val="0"/>
          <w:numId w:val="7"/>
        </w:numPr>
        <w:rPr>
          <w:sz w:val="20"/>
          <w:szCs w:val="20"/>
        </w:rPr>
      </w:pPr>
      <w:r w:rsidRPr="006E1EF1">
        <w:rPr>
          <w:sz w:val="20"/>
          <w:szCs w:val="20"/>
        </w:rPr>
        <w:t>logistic regression with different partitioning methods</w:t>
      </w:r>
    </w:p>
    <w:p w14:paraId="23CE6FD3" w14:textId="77777777" w:rsidR="00F346CF" w:rsidRDefault="00F346CF" w:rsidP="00F346CF">
      <w:pPr>
        <w:pStyle w:val="ListParagraph"/>
        <w:numPr>
          <w:ilvl w:val="0"/>
          <w:numId w:val="7"/>
        </w:numPr>
        <w:rPr>
          <w:sz w:val="20"/>
          <w:szCs w:val="20"/>
        </w:rPr>
      </w:pPr>
      <w:r w:rsidRPr="006E1EF1">
        <w:rPr>
          <w:sz w:val="20"/>
          <w:szCs w:val="20"/>
        </w:rPr>
        <w:t>Decision Tree</w:t>
      </w:r>
    </w:p>
    <w:p w14:paraId="41A4A906" w14:textId="77777777" w:rsidR="00F346CF" w:rsidRPr="006E1EF1" w:rsidRDefault="00F346CF" w:rsidP="00F346CF">
      <w:pPr>
        <w:spacing w:line="360" w:lineRule="auto"/>
        <w:rPr>
          <w:b/>
          <w:bCs/>
        </w:rPr>
      </w:pPr>
      <w:r w:rsidRPr="006E1EF1">
        <w:rPr>
          <w:b/>
          <w:bCs/>
        </w:rPr>
        <w:t xml:space="preserve">Logistic Regression </w:t>
      </w:r>
    </w:p>
    <w:p w14:paraId="64F52DEF" w14:textId="77777777" w:rsidR="00F346CF" w:rsidRPr="00626DB6" w:rsidRDefault="00F346CF" w:rsidP="00F346CF">
      <w:pPr>
        <w:spacing w:line="360" w:lineRule="auto"/>
        <w:rPr>
          <w:b/>
          <w:bCs/>
          <w:sz w:val="20"/>
          <w:szCs w:val="20"/>
          <w:u w:val="single"/>
        </w:rPr>
      </w:pPr>
      <w:r w:rsidRPr="00626DB6">
        <w:rPr>
          <w:b/>
          <w:bCs/>
          <w:sz w:val="20"/>
          <w:szCs w:val="20"/>
          <w:u w:val="single"/>
        </w:rPr>
        <w:t>60- 40 Split</w:t>
      </w:r>
    </w:p>
    <w:p w14:paraId="2CF0131A" w14:textId="77777777" w:rsidR="00F346CF" w:rsidRDefault="00F346CF" w:rsidP="00F346CF">
      <w:pPr>
        <w:rPr>
          <w:sz w:val="20"/>
          <w:szCs w:val="20"/>
        </w:rPr>
      </w:pPr>
      <w:r w:rsidRPr="00626DB6">
        <w:rPr>
          <w:sz w:val="20"/>
          <w:szCs w:val="20"/>
        </w:rPr>
        <w:t>Here, we are applying logistic regression as a baseline model on our balanced data with 60% as Train and 40% as Test data.</w:t>
      </w:r>
    </w:p>
    <w:p w14:paraId="111987CB" w14:textId="77777777" w:rsidR="00F346CF" w:rsidRPr="00626DB6" w:rsidRDefault="00F346CF" w:rsidP="00F346CF">
      <w:pPr>
        <w:rPr>
          <w:sz w:val="20"/>
          <w:szCs w:val="20"/>
        </w:rPr>
      </w:pPr>
    </w:p>
    <w:p w14:paraId="1B7B24D4" w14:textId="77777777" w:rsidR="00F346CF" w:rsidRPr="003E017F" w:rsidRDefault="00F346CF" w:rsidP="00F346CF">
      <w:pPr>
        <w:rPr>
          <w:b/>
          <w:bCs/>
          <w:sz w:val="28"/>
          <w:szCs w:val="28"/>
        </w:rPr>
      </w:pPr>
      <w:r w:rsidRPr="003E017F">
        <w:rPr>
          <w:b/>
          <w:bCs/>
          <w:noProof/>
          <w:sz w:val="28"/>
          <w:szCs w:val="28"/>
        </w:rPr>
        <w:drawing>
          <wp:inline distT="0" distB="0" distL="0" distR="0" wp14:anchorId="554EC55E" wp14:editId="49F695AB">
            <wp:extent cx="3351796" cy="898544"/>
            <wp:effectExtent l="0" t="0" r="1270" b="0"/>
            <wp:docPr id="68300009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00097" name="Picture 1" descr="A computer screen shot of a code&#10;&#10;Description automatically generated"/>
                    <pic:cNvPicPr/>
                  </pic:nvPicPr>
                  <pic:blipFill>
                    <a:blip r:embed="rId69"/>
                    <a:stretch>
                      <a:fillRect/>
                    </a:stretch>
                  </pic:blipFill>
                  <pic:spPr>
                    <a:xfrm>
                      <a:off x="0" y="0"/>
                      <a:ext cx="3445678" cy="923712"/>
                    </a:xfrm>
                    <a:prstGeom prst="rect">
                      <a:avLst/>
                    </a:prstGeom>
                  </pic:spPr>
                </pic:pic>
              </a:graphicData>
            </a:graphic>
          </wp:inline>
        </w:drawing>
      </w:r>
    </w:p>
    <w:p w14:paraId="5E40A7B0" w14:textId="77777777" w:rsidR="00F346CF" w:rsidRDefault="00F346CF" w:rsidP="00F346CF">
      <w:pPr>
        <w:pStyle w:val="Heading1"/>
        <w:pBdr>
          <w:bottom w:val="single" w:sz="6" w:space="1" w:color="auto"/>
        </w:pBdr>
      </w:pPr>
      <w:bookmarkStart w:id="163" w:name="_Toc184829638"/>
      <w:bookmarkStart w:id="164" w:name="_Toc184829934"/>
      <w:bookmarkStart w:id="165" w:name="_Toc184830177"/>
      <w:r w:rsidRPr="003E017F">
        <w:t>Evaluation</w:t>
      </w:r>
      <w:bookmarkEnd w:id="163"/>
      <w:bookmarkEnd w:id="164"/>
      <w:bookmarkEnd w:id="165"/>
    </w:p>
    <w:p w14:paraId="716E007F" w14:textId="77777777" w:rsidR="00F346CF" w:rsidRDefault="00F346CF" w:rsidP="00F346CF">
      <w:pPr>
        <w:rPr>
          <w:b/>
          <w:bCs/>
        </w:rPr>
      </w:pPr>
      <w:r w:rsidRPr="00626DB6">
        <w:rPr>
          <w:b/>
          <w:bCs/>
        </w:rPr>
        <w:t xml:space="preserve">Confusion </w:t>
      </w:r>
      <w:r>
        <w:rPr>
          <w:b/>
          <w:bCs/>
        </w:rPr>
        <w:t>M</w:t>
      </w:r>
      <w:r w:rsidRPr="00626DB6">
        <w:rPr>
          <w:b/>
          <w:bCs/>
        </w:rPr>
        <w:t>atrix</w:t>
      </w:r>
    </w:p>
    <w:p w14:paraId="2416081E" w14:textId="77777777" w:rsidR="00F346CF" w:rsidRDefault="00F346CF" w:rsidP="00F346CF">
      <w:pPr>
        <w:rPr>
          <w:b/>
          <w:bCs/>
        </w:rPr>
      </w:pPr>
      <w:r w:rsidRPr="003E017F">
        <w:rPr>
          <w:b/>
          <w:bCs/>
        </w:rPr>
        <w:t>Logistic Regression with (</w:t>
      </w:r>
      <w:r>
        <w:rPr>
          <w:b/>
          <w:bCs/>
        </w:rPr>
        <w:t>6</w:t>
      </w:r>
      <w:r w:rsidRPr="003E017F">
        <w:rPr>
          <w:b/>
          <w:bCs/>
        </w:rPr>
        <w:t xml:space="preserve">0 – </w:t>
      </w:r>
      <w:r>
        <w:rPr>
          <w:b/>
          <w:bCs/>
        </w:rPr>
        <w:t>4</w:t>
      </w:r>
      <w:r w:rsidRPr="003E017F">
        <w:rPr>
          <w:b/>
          <w:bCs/>
        </w:rPr>
        <w:t>0) Split</w:t>
      </w:r>
    </w:p>
    <w:p w14:paraId="7C4223A9" w14:textId="77777777" w:rsidR="00F346CF" w:rsidRPr="00626DB6" w:rsidRDefault="00F346CF" w:rsidP="00F346CF">
      <w:pPr>
        <w:rPr>
          <w:b/>
          <w:bCs/>
        </w:rPr>
      </w:pPr>
      <w:r w:rsidRPr="003E017F">
        <w:rPr>
          <w:b/>
          <w:bCs/>
          <w:noProof/>
          <w:sz w:val="28"/>
          <w:szCs w:val="28"/>
        </w:rPr>
        <w:drawing>
          <wp:anchor distT="0" distB="0" distL="114300" distR="114300" simplePos="0" relativeHeight="251779072" behindDoc="1" locked="0" layoutInCell="1" allowOverlap="1" wp14:anchorId="13D897E4" wp14:editId="55AFF2A3">
            <wp:simplePos x="0" y="0"/>
            <wp:positionH relativeFrom="column">
              <wp:posOffset>28575</wp:posOffset>
            </wp:positionH>
            <wp:positionV relativeFrom="paragraph">
              <wp:posOffset>97790</wp:posOffset>
            </wp:positionV>
            <wp:extent cx="1662430" cy="1562735"/>
            <wp:effectExtent l="76200" t="95250" r="71120" b="94615"/>
            <wp:wrapTight wrapText="bothSides">
              <wp:wrapPolygon edited="0">
                <wp:start x="-990" y="-1317"/>
                <wp:lineTo x="-990" y="22644"/>
                <wp:lineTo x="22277" y="22644"/>
                <wp:lineTo x="22277" y="-1317"/>
                <wp:lineTo x="-990" y="-1317"/>
              </wp:wrapPolygon>
            </wp:wrapTight>
            <wp:docPr id="1481523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23695" name="Picture 1" descr="A screenshot of a compu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62430" cy="156273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05F1684" w14:textId="77777777" w:rsidR="00F346CF" w:rsidRPr="00626DB6" w:rsidRDefault="00F346CF" w:rsidP="00F346CF">
      <w:pPr>
        <w:ind w:firstLine="720"/>
        <w:rPr>
          <w:b/>
          <w:bCs/>
          <w:sz w:val="20"/>
          <w:szCs w:val="20"/>
        </w:rPr>
      </w:pPr>
      <w:r w:rsidRPr="00626DB6">
        <w:rPr>
          <w:b/>
          <w:bCs/>
          <w:sz w:val="20"/>
          <w:szCs w:val="20"/>
        </w:rPr>
        <w:t>Interpretation</w:t>
      </w:r>
    </w:p>
    <w:p w14:paraId="2AEF6CD8" w14:textId="77777777" w:rsidR="00F346CF" w:rsidRPr="00626DB6" w:rsidRDefault="00F346CF" w:rsidP="00F346CF">
      <w:pPr>
        <w:ind w:firstLine="720"/>
        <w:jc w:val="both"/>
        <w:rPr>
          <w:sz w:val="20"/>
          <w:szCs w:val="20"/>
        </w:rPr>
      </w:pPr>
      <w:r w:rsidRPr="00626DB6">
        <w:rPr>
          <w:sz w:val="20"/>
          <w:szCs w:val="20"/>
        </w:rPr>
        <w:t>Accuracy is 78%</w:t>
      </w:r>
    </w:p>
    <w:p w14:paraId="3E2F585C" w14:textId="77777777" w:rsidR="00F346CF" w:rsidRPr="00626DB6" w:rsidRDefault="00F346CF" w:rsidP="00F346CF">
      <w:pPr>
        <w:ind w:firstLine="720"/>
        <w:jc w:val="both"/>
        <w:rPr>
          <w:sz w:val="20"/>
          <w:szCs w:val="20"/>
        </w:rPr>
      </w:pPr>
      <w:r w:rsidRPr="00626DB6">
        <w:rPr>
          <w:sz w:val="20"/>
          <w:szCs w:val="20"/>
        </w:rPr>
        <w:t>Sensitivity is 56.66%</w:t>
      </w:r>
    </w:p>
    <w:p w14:paraId="395D9C9C" w14:textId="77777777" w:rsidR="00F346CF" w:rsidRPr="00626DB6" w:rsidRDefault="00F346CF" w:rsidP="00F346CF">
      <w:pPr>
        <w:ind w:firstLine="720"/>
        <w:jc w:val="both"/>
        <w:rPr>
          <w:sz w:val="20"/>
          <w:szCs w:val="20"/>
        </w:rPr>
      </w:pPr>
      <w:r w:rsidRPr="00626DB6">
        <w:rPr>
          <w:sz w:val="20"/>
          <w:szCs w:val="20"/>
        </w:rPr>
        <w:t>Specificity is 80.18%</w:t>
      </w:r>
    </w:p>
    <w:p w14:paraId="574DE8AF" w14:textId="77777777" w:rsidR="00F346CF" w:rsidRPr="00626DB6" w:rsidRDefault="00F346CF" w:rsidP="00F346CF">
      <w:pPr>
        <w:ind w:firstLine="720"/>
        <w:jc w:val="both"/>
        <w:rPr>
          <w:sz w:val="20"/>
          <w:szCs w:val="20"/>
        </w:rPr>
      </w:pPr>
      <w:r w:rsidRPr="00626DB6">
        <w:rPr>
          <w:sz w:val="20"/>
          <w:szCs w:val="20"/>
        </w:rPr>
        <w:t>Error Rate: 1- Accuracy which is 22%</w:t>
      </w:r>
    </w:p>
    <w:p w14:paraId="62E45D82" w14:textId="77777777" w:rsidR="00F346CF" w:rsidRDefault="00F346CF" w:rsidP="00F346CF">
      <w:pPr>
        <w:spacing w:line="360" w:lineRule="auto"/>
        <w:rPr>
          <w:b/>
          <w:bCs/>
        </w:rPr>
      </w:pPr>
    </w:p>
    <w:p w14:paraId="6DE43F8E" w14:textId="77777777" w:rsidR="00F346CF" w:rsidRDefault="00F346CF" w:rsidP="00F346CF">
      <w:pPr>
        <w:spacing w:line="360" w:lineRule="auto"/>
        <w:rPr>
          <w:b/>
          <w:bCs/>
        </w:rPr>
      </w:pPr>
    </w:p>
    <w:p w14:paraId="68672A09" w14:textId="77777777" w:rsidR="00F346CF" w:rsidRDefault="00F346CF" w:rsidP="00F346CF">
      <w:pPr>
        <w:spacing w:line="360" w:lineRule="auto"/>
        <w:rPr>
          <w:b/>
          <w:bCs/>
        </w:rPr>
      </w:pPr>
    </w:p>
    <w:p w14:paraId="58C49A6C" w14:textId="77777777" w:rsidR="00F346CF" w:rsidRDefault="00F346CF" w:rsidP="00F346CF">
      <w:pPr>
        <w:spacing w:line="360" w:lineRule="auto"/>
        <w:rPr>
          <w:b/>
          <w:bCs/>
        </w:rPr>
      </w:pPr>
      <w:r>
        <w:rPr>
          <w:noProof/>
        </w:rPr>
        <mc:AlternateContent>
          <mc:Choice Requires="wps">
            <w:drawing>
              <wp:anchor distT="0" distB="0" distL="114300" distR="114300" simplePos="0" relativeHeight="251780096" behindDoc="1" locked="0" layoutInCell="1" allowOverlap="1" wp14:anchorId="1790E082" wp14:editId="2C019A18">
                <wp:simplePos x="0" y="0"/>
                <wp:positionH relativeFrom="column">
                  <wp:posOffset>73660</wp:posOffset>
                </wp:positionH>
                <wp:positionV relativeFrom="paragraph">
                  <wp:posOffset>49530</wp:posOffset>
                </wp:positionV>
                <wp:extent cx="2129790" cy="278130"/>
                <wp:effectExtent l="0" t="0" r="3810" b="7620"/>
                <wp:wrapTight wrapText="bothSides">
                  <wp:wrapPolygon edited="0">
                    <wp:start x="0" y="0"/>
                    <wp:lineTo x="0" y="20712"/>
                    <wp:lineTo x="21445" y="20712"/>
                    <wp:lineTo x="21445" y="0"/>
                    <wp:lineTo x="0" y="0"/>
                  </wp:wrapPolygon>
                </wp:wrapTight>
                <wp:docPr id="1910278548" name="Text Box 1"/>
                <wp:cNvGraphicFramePr/>
                <a:graphic xmlns:a="http://schemas.openxmlformats.org/drawingml/2006/main">
                  <a:graphicData uri="http://schemas.microsoft.com/office/word/2010/wordprocessingShape">
                    <wps:wsp>
                      <wps:cNvSpPr txBox="1"/>
                      <wps:spPr>
                        <a:xfrm>
                          <a:off x="0" y="0"/>
                          <a:ext cx="2129790" cy="278130"/>
                        </a:xfrm>
                        <a:prstGeom prst="rect">
                          <a:avLst/>
                        </a:prstGeom>
                        <a:solidFill>
                          <a:prstClr val="white"/>
                        </a:solidFill>
                        <a:ln>
                          <a:noFill/>
                        </a:ln>
                      </wps:spPr>
                      <wps:txbx>
                        <w:txbxContent>
                          <w:p w14:paraId="38986E40" w14:textId="77777777" w:rsidR="00F346CF" w:rsidRPr="00512EFA" w:rsidRDefault="00F346CF" w:rsidP="00F346CF">
                            <w:pPr>
                              <w:pStyle w:val="Caption"/>
                              <w:rPr>
                                <w:b/>
                                <w:bCs/>
                                <w:noProof/>
                                <w:color w:val="auto"/>
                                <w:sz w:val="14"/>
                                <w:szCs w:val="14"/>
                              </w:rPr>
                            </w:pPr>
                            <w:r w:rsidRPr="00512EFA">
                              <w:rPr>
                                <w:b/>
                                <w:bCs/>
                                <w:color w:val="auto"/>
                                <w:sz w:val="14"/>
                                <w:szCs w:val="14"/>
                              </w:rPr>
                              <w:t xml:space="preserve">Fig22 Logistic_ConfusionMatrix_60-40_spl </w:t>
                            </w:r>
                            <w:r w:rsidRPr="00512EFA">
                              <w:rPr>
                                <w:b/>
                                <w:bCs/>
                                <w:color w:val="auto"/>
                                <w:sz w:val="14"/>
                                <w:szCs w:val="14"/>
                              </w:rPr>
                              <w:fldChar w:fldCharType="begin"/>
                            </w:r>
                            <w:r w:rsidRPr="00512EFA">
                              <w:rPr>
                                <w:b/>
                                <w:bCs/>
                                <w:color w:val="auto"/>
                                <w:sz w:val="14"/>
                                <w:szCs w:val="14"/>
                              </w:rPr>
                              <w:instrText xml:space="preserve"> SEQ Fig22_Logistic_ConfusionMatrix_60-40_spl \* ARABIC </w:instrText>
                            </w:r>
                            <w:r w:rsidRPr="00512EFA">
                              <w:rPr>
                                <w:b/>
                                <w:bCs/>
                                <w:color w:val="auto"/>
                                <w:sz w:val="14"/>
                                <w:szCs w:val="14"/>
                              </w:rPr>
                              <w:fldChar w:fldCharType="separate"/>
                            </w:r>
                            <w:r w:rsidRPr="00512EFA">
                              <w:rPr>
                                <w:b/>
                                <w:bCs/>
                                <w:noProof/>
                                <w:color w:val="auto"/>
                                <w:sz w:val="14"/>
                                <w:szCs w:val="14"/>
                              </w:rPr>
                              <w:t>1</w:t>
                            </w:r>
                            <w:r w:rsidRPr="00512EFA">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0E082" id="_x0000_s1053" type="#_x0000_t202" style="position:absolute;margin-left:5.8pt;margin-top:3.9pt;width:167.7pt;height:21.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" stroked="f">
                <v:textbox inset="0,0,0,0">
                  <w:txbxContent>
                    <w:p w14:paraId="38986E40" w14:textId="77777777" w:rsidR="00F346CF" w:rsidRPr="00512EFA" w:rsidRDefault="00F346CF" w:rsidP="00F346CF">
                      <w:pPr>
                        <w:pStyle w:val="Caption"/>
                        <w:rPr>
                          <w:b/>
                          <w:bCs/>
                          <w:noProof/>
                          <w:color w:val="auto"/>
                          <w:sz w:val="14"/>
                          <w:szCs w:val="14"/>
                        </w:rPr>
                      </w:pPr>
                      <w:r w:rsidRPr="00512EFA">
                        <w:rPr>
                          <w:b/>
                          <w:bCs/>
                          <w:color w:val="auto"/>
                          <w:sz w:val="14"/>
                          <w:szCs w:val="14"/>
                        </w:rPr>
                        <w:t xml:space="preserve">Fig22 Logistic_ConfusionMatrix_60-40_spl </w:t>
                      </w:r>
                      <w:r w:rsidRPr="00512EFA">
                        <w:rPr>
                          <w:b/>
                          <w:bCs/>
                          <w:color w:val="auto"/>
                          <w:sz w:val="14"/>
                          <w:szCs w:val="14"/>
                        </w:rPr>
                        <w:fldChar w:fldCharType="begin"/>
                      </w:r>
                      <w:r w:rsidRPr="00512EFA">
                        <w:rPr>
                          <w:b/>
                          <w:bCs/>
                          <w:color w:val="auto"/>
                          <w:sz w:val="14"/>
                          <w:szCs w:val="14"/>
                        </w:rPr>
                        <w:instrText xml:space="preserve"> SEQ Fig22_Logistic_ConfusionMatrix_60-40_spl \* ARABIC </w:instrText>
                      </w:r>
                      <w:r w:rsidRPr="00512EFA">
                        <w:rPr>
                          <w:b/>
                          <w:bCs/>
                          <w:color w:val="auto"/>
                          <w:sz w:val="14"/>
                          <w:szCs w:val="14"/>
                        </w:rPr>
                        <w:fldChar w:fldCharType="separate"/>
                      </w:r>
                      <w:r w:rsidRPr="00512EFA">
                        <w:rPr>
                          <w:b/>
                          <w:bCs/>
                          <w:noProof/>
                          <w:color w:val="auto"/>
                          <w:sz w:val="14"/>
                          <w:szCs w:val="14"/>
                        </w:rPr>
                        <w:t>1</w:t>
                      </w:r>
                      <w:r w:rsidRPr="00512EFA">
                        <w:rPr>
                          <w:b/>
                          <w:bCs/>
                          <w:color w:val="auto"/>
                          <w:sz w:val="14"/>
                          <w:szCs w:val="14"/>
                        </w:rPr>
                        <w:fldChar w:fldCharType="end"/>
                      </w:r>
                    </w:p>
                  </w:txbxContent>
                </v:textbox>
                <w10:wrap type="tight"/>
              </v:shape>
            </w:pict>
          </mc:Fallback>
        </mc:AlternateContent>
      </w:r>
    </w:p>
    <w:p w14:paraId="09650471" w14:textId="77777777" w:rsidR="00F346CF" w:rsidRDefault="00F346CF" w:rsidP="00F346CF">
      <w:pPr>
        <w:spacing w:line="360" w:lineRule="auto"/>
        <w:rPr>
          <w:b/>
          <w:bCs/>
        </w:rPr>
      </w:pPr>
    </w:p>
    <w:p w14:paraId="0368296A" w14:textId="77777777" w:rsidR="00F346CF" w:rsidRDefault="00F346CF" w:rsidP="00F346CF">
      <w:pPr>
        <w:spacing w:line="360" w:lineRule="auto"/>
        <w:rPr>
          <w:b/>
          <w:bCs/>
        </w:rPr>
      </w:pPr>
      <w:r w:rsidRPr="003E017F">
        <w:rPr>
          <w:b/>
          <w:bCs/>
        </w:rPr>
        <w:t>Cost Matrix</w:t>
      </w:r>
    </w:p>
    <w:p w14:paraId="4E096A20" w14:textId="77777777" w:rsidR="00F346CF" w:rsidRDefault="00F346CF" w:rsidP="00F346CF">
      <w:pPr>
        <w:rPr>
          <w:b/>
          <w:bCs/>
        </w:rPr>
      </w:pPr>
      <w:r w:rsidRPr="003E017F">
        <w:rPr>
          <w:b/>
          <w:bCs/>
          <w:noProof/>
        </w:rPr>
        <w:drawing>
          <wp:anchor distT="0" distB="0" distL="114300" distR="114300" simplePos="0" relativeHeight="251778048" behindDoc="1" locked="0" layoutInCell="1" allowOverlap="1" wp14:anchorId="54814D67" wp14:editId="37B5D4C2">
            <wp:simplePos x="0" y="0"/>
            <wp:positionH relativeFrom="column">
              <wp:posOffset>-19050</wp:posOffset>
            </wp:positionH>
            <wp:positionV relativeFrom="paragraph">
              <wp:posOffset>149225</wp:posOffset>
            </wp:positionV>
            <wp:extent cx="2515235" cy="695325"/>
            <wp:effectExtent l="76200" t="76200" r="75565" b="85725"/>
            <wp:wrapTight wrapText="bothSides">
              <wp:wrapPolygon edited="0">
                <wp:start x="-654" y="-2367"/>
                <wp:lineTo x="-654" y="23671"/>
                <wp:lineTo x="22085" y="23671"/>
                <wp:lineTo x="22085" y="-2367"/>
                <wp:lineTo x="-654" y="-2367"/>
              </wp:wrapPolygon>
            </wp:wrapTight>
            <wp:docPr id="267729314"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29314" name="Picture 1" descr="A computer screen shot of a numb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15235" cy="695325"/>
                    </a:xfrm>
                    <a:prstGeom prst="rect">
                      <a:avLst/>
                    </a:prstGeom>
                    <a:effectLst>
                      <a:outerShdw blurRad="63500" sx="102000" sy="102000" algn="ctr" rotWithShape="0">
                        <a:prstClr val="black">
                          <a:alpha val="40000"/>
                        </a:prstClr>
                      </a:outerShdw>
                    </a:effectLst>
                  </pic:spPr>
                </pic:pic>
              </a:graphicData>
            </a:graphic>
            <wp14:sizeRelV relativeFrom="margin">
              <wp14:pctHeight>0</wp14:pctHeight>
            </wp14:sizeRelV>
          </wp:anchor>
        </w:drawing>
      </w:r>
    </w:p>
    <w:p w14:paraId="5A392451" w14:textId="77777777" w:rsidR="00F346CF" w:rsidRPr="00EF43F3" w:rsidRDefault="00F346CF" w:rsidP="00F346CF">
      <w:pPr>
        <w:pStyle w:val="ListParagraph"/>
        <w:numPr>
          <w:ilvl w:val="0"/>
          <w:numId w:val="44"/>
        </w:numPr>
        <w:tabs>
          <w:tab w:val="left" w:pos="540"/>
        </w:tabs>
        <w:rPr>
          <w:sz w:val="20"/>
          <w:szCs w:val="20"/>
        </w:rPr>
      </w:pPr>
      <w:r w:rsidRPr="00EF43F3">
        <w:rPr>
          <w:sz w:val="20"/>
          <w:szCs w:val="20"/>
        </w:rPr>
        <w:t xml:space="preserve">It wrongly identified </w:t>
      </w:r>
      <w:r w:rsidRPr="00EF43F3">
        <w:rPr>
          <w:b/>
          <w:bCs/>
          <w:sz w:val="20"/>
          <w:szCs w:val="20"/>
        </w:rPr>
        <w:t>234 loans</w:t>
      </w:r>
      <w:r w:rsidRPr="00EF43F3">
        <w:rPr>
          <w:sz w:val="20"/>
          <w:szCs w:val="20"/>
        </w:rPr>
        <w:t xml:space="preserve"> as likely to default when they wouldn’t, leading to unnecessary concern and possibly lost business opportunities.</w:t>
      </w:r>
    </w:p>
    <w:p w14:paraId="5D331755" w14:textId="77777777" w:rsidR="00F346CF" w:rsidRDefault="00F346CF" w:rsidP="00F346CF">
      <w:pPr>
        <w:pStyle w:val="ListParagraph"/>
        <w:numPr>
          <w:ilvl w:val="0"/>
          <w:numId w:val="43"/>
        </w:numPr>
        <w:rPr>
          <w:sz w:val="20"/>
          <w:szCs w:val="20"/>
        </w:rPr>
      </w:pPr>
      <w:r>
        <w:rPr>
          <w:noProof/>
        </w:rPr>
        <mc:AlternateContent>
          <mc:Choice Requires="wps">
            <w:drawing>
              <wp:anchor distT="0" distB="0" distL="114300" distR="114300" simplePos="0" relativeHeight="251758592" behindDoc="1" locked="0" layoutInCell="1" allowOverlap="1" wp14:anchorId="6D5D43EF" wp14:editId="2E041BBD">
                <wp:simplePos x="0" y="0"/>
                <wp:positionH relativeFrom="column">
                  <wp:posOffset>15240</wp:posOffset>
                </wp:positionH>
                <wp:positionV relativeFrom="paragraph">
                  <wp:posOffset>294640</wp:posOffset>
                </wp:positionV>
                <wp:extent cx="2438400" cy="147955"/>
                <wp:effectExtent l="0" t="0" r="0" b="4445"/>
                <wp:wrapTight wrapText="bothSides">
                  <wp:wrapPolygon edited="0">
                    <wp:start x="0" y="0"/>
                    <wp:lineTo x="0" y="19468"/>
                    <wp:lineTo x="21431" y="19468"/>
                    <wp:lineTo x="21431" y="0"/>
                    <wp:lineTo x="0" y="0"/>
                  </wp:wrapPolygon>
                </wp:wrapTight>
                <wp:docPr id="1494669232" name="Text Box 1"/>
                <wp:cNvGraphicFramePr/>
                <a:graphic xmlns:a="http://schemas.openxmlformats.org/drawingml/2006/main">
                  <a:graphicData uri="http://schemas.microsoft.com/office/word/2010/wordprocessingShape">
                    <wps:wsp>
                      <wps:cNvSpPr txBox="1"/>
                      <wps:spPr>
                        <a:xfrm>
                          <a:off x="0" y="0"/>
                          <a:ext cx="2438400" cy="147955"/>
                        </a:xfrm>
                        <a:prstGeom prst="rect">
                          <a:avLst/>
                        </a:prstGeom>
                        <a:solidFill>
                          <a:prstClr val="white"/>
                        </a:solidFill>
                        <a:ln>
                          <a:noFill/>
                        </a:ln>
                      </wps:spPr>
                      <wps:txbx>
                        <w:txbxContent>
                          <w:p w14:paraId="513DD666" w14:textId="77777777" w:rsidR="00F346CF" w:rsidRPr="001566BC" w:rsidRDefault="00F346CF" w:rsidP="00F346CF">
                            <w:pPr>
                              <w:pStyle w:val="Caption"/>
                              <w:rPr>
                                <w:b/>
                                <w:bCs/>
                                <w:noProof/>
                                <w:color w:val="auto"/>
                                <w:sz w:val="14"/>
                                <w:szCs w:val="14"/>
                              </w:rPr>
                            </w:pPr>
                            <w:bookmarkStart w:id="166" w:name="_Toc184830307"/>
                            <w:bookmarkStart w:id="167" w:name="_Toc184830329"/>
                            <w:r w:rsidRPr="001566BC">
                              <w:rPr>
                                <w:b/>
                                <w:bCs/>
                                <w:color w:val="auto"/>
                                <w:sz w:val="14"/>
                                <w:szCs w:val="14"/>
                              </w:rPr>
                              <w:t xml:space="preserve">Fig21 Logistic_CostMatrix_60-40_split </w:t>
                            </w:r>
                            <w:r w:rsidRPr="001566BC">
                              <w:rPr>
                                <w:b/>
                                <w:bCs/>
                                <w:color w:val="auto"/>
                                <w:sz w:val="14"/>
                                <w:szCs w:val="14"/>
                              </w:rPr>
                              <w:fldChar w:fldCharType="begin"/>
                            </w:r>
                            <w:r w:rsidRPr="001566BC">
                              <w:rPr>
                                <w:b/>
                                <w:bCs/>
                                <w:color w:val="auto"/>
                                <w:sz w:val="14"/>
                                <w:szCs w:val="14"/>
                              </w:rPr>
                              <w:instrText xml:space="preserve"> SEQ Fig21_Logistic_CostMatrix_60-40_split \* ARABIC </w:instrText>
                            </w:r>
                            <w:r w:rsidRPr="001566BC">
                              <w:rPr>
                                <w:b/>
                                <w:bCs/>
                                <w:color w:val="auto"/>
                                <w:sz w:val="14"/>
                                <w:szCs w:val="14"/>
                              </w:rPr>
                              <w:fldChar w:fldCharType="separate"/>
                            </w:r>
                            <w:r w:rsidRPr="001566BC">
                              <w:rPr>
                                <w:b/>
                                <w:bCs/>
                                <w:noProof/>
                                <w:color w:val="auto"/>
                                <w:sz w:val="14"/>
                                <w:szCs w:val="14"/>
                              </w:rPr>
                              <w:t>1</w:t>
                            </w:r>
                            <w:bookmarkEnd w:id="166"/>
                            <w:bookmarkEnd w:id="167"/>
                            <w:r w:rsidRPr="001566BC">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D43EF" id="_x0000_s1054" type="#_x0000_t202" style="position:absolute;left:0;text-align:left;margin-left:1.2pt;margin-top:23.2pt;width:192pt;height:11.65pt;z-index:-25155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" stroked="f">
                <v:textbox inset="0,0,0,0">
                  <w:txbxContent>
                    <w:p w14:paraId="513DD666" w14:textId="77777777" w:rsidR="00F346CF" w:rsidRPr="001566BC" w:rsidRDefault="00F346CF" w:rsidP="00F346CF">
                      <w:pPr>
                        <w:pStyle w:val="Caption"/>
                        <w:rPr>
                          <w:b/>
                          <w:bCs/>
                          <w:noProof/>
                          <w:color w:val="auto"/>
                          <w:sz w:val="14"/>
                          <w:szCs w:val="14"/>
                        </w:rPr>
                      </w:pPr>
                      <w:bookmarkStart w:id="168" w:name="_Toc184830307"/>
                      <w:bookmarkStart w:id="169" w:name="_Toc184830329"/>
                      <w:r w:rsidRPr="001566BC">
                        <w:rPr>
                          <w:b/>
                          <w:bCs/>
                          <w:color w:val="auto"/>
                          <w:sz w:val="14"/>
                          <w:szCs w:val="14"/>
                        </w:rPr>
                        <w:t xml:space="preserve">Fig21 Logistic_CostMatrix_60-40_split </w:t>
                      </w:r>
                      <w:r w:rsidRPr="001566BC">
                        <w:rPr>
                          <w:b/>
                          <w:bCs/>
                          <w:color w:val="auto"/>
                          <w:sz w:val="14"/>
                          <w:szCs w:val="14"/>
                        </w:rPr>
                        <w:fldChar w:fldCharType="begin"/>
                      </w:r>
                      <w:r w:rsidRPr="001566BC">
                        <w:rPr>
                          <w:b/>
                          <w:bCs/>
                          <w:color w:val="auto"/>
                          <w:sz w:val="14"/>
                          <w:szCs w:val="14"/>
                        </w:rPr>
                        <w:instrText xml:space="preserve"> SEQ Fig21_Logistic_CostMatrix_60-40_split \* ARABIC </w:instrText>
                      </w:r>
                      <w:r w:rsidRPr="001566BC">
                        <w:rPr>
                          <w:b/>
                          <w:bCs/>
                          <w:color w:val="auto"/>
                          <w:sz w:val="14"/>
                          <w:szCs w:val="14"/>
                        </w:rPr>
                        <w:fldChar w:fldCharType="separate"/>
                      </w:r>
                      <w:r w:rsidRPr="001566BC">
                        <w:rPr>
                          <w:b/>
                          <w:bCs/>
                          <w:noProof/>
                          <w:color w:val="auto"/>
                          <w:sz w:val="14"/>
                          <w:szCs w:val="14"/>
                        </w:rPr>
                        <w:t>1</w:t>
                      </w:r>
                      <w:bookmarkEnd w:id="168"/>
                      <w:bookmarkEnd w:id="169"/>
                      <w:r w:rsidRPr="001566BC">
                        <w:rPr>
                          <w:b/>
                          <w:bCs/>
                          <w:color w:val="auto"/>
                          <w:sz w:val="14"/>
                          <w:szCs w:val="14"/>
                        </w:rPr>
                        <w:fldChar w:fldCharType="end"/>
                      </w:r>
                    </w:p>
                  </w:txbxContent>
                </v:textbox>
                <w10:wrap type="tight"/>
              </v:shape>
            </w:pict>
          </mc:Fallback>
        </mc:AlternateContent>
      </w:r>
      <w:r w:rsidRPr="00E856F0">
        <w:rPr>
          <w:sz w:val="20"/>
          <w:szCs w:val="20"/>
        </w:rPr>
        <w:t xml:space="preserve">It also missed </w:t>
      </w:r>
      <w:r w:rsidRPr="00E856F0">
        <w:rPr>
          <w:b/>
          <w:bCs/>
          <w:sz w:val="20"/>
          <w:szCs w:val="20"/>
        </w:rPr>
        <w:t>46 loans</w:t>
      </w:r>
      <w:r w:rsidRPr="00E856F0">
        <w:rPr>
          <w:sz w:val="20"/>
          <w:szCs w:val="20"/>
        </w:rPr>
        <w:t xml:space="preserve"> that did default, which could result in financial losses for the bank.</w:t>
      </w:r>
    </w:p>
    <w:p w14:paraId="0C1304E7" w14:textId="77777777" w:rsidR="00F346CF" w:rsidRPr="00E856F0" w:rsidRDefault="00F346CF" w:rsidP="00F346CF">
      <w:pPr>
        <w:pStyle w:val="ListParagraph"/>
        <w:rPr>
          <w:sz w:val="20"/>
          <w:szCs w:val="20"/>
        </w:rPr>
      </w:pPr>
    </w:p>
    <w:p w14:paraId="50AFD068" w14:textId="77777777" w:rsidR="00F346CF" w:rsidRDefault="00F346CF" w:rsidP="00F346CF">
      <w:pPr>
        <w:spacing w:line="360" w:lineRule="auto"/>
        <w:rPr>
          <w:b/>
          <w:bCs/>
        </w:rPr>
      </w:pPr>
    </w:p>
    <w:p w14:paraId="03DB125B" w14:textId="77777777" w:rsidR="00F346CF" w:rsidRPr="003E017F" w:rsidRDefault="00F346CF" w:rsidP="00F346CF">
      <w:pPr>
        <w:spacing w:line="360" w:lineRule="auto"/>
        <w:rPr>
          <w:b/>
          <w:bCs/>
        </w:rPr>
      </w:pPr>
      <w:r w:rsidRPr="003E017F">
        <w:rPr>
          <w:b/>
          <w:bCs/>
        </w:rPr>
        <w:t>Logistic Regression with (70 – 30) Split</w:t>
      </w:r>
    </w:p>
    <w:p w14:paraId="065BE81B" w14:textId="77777777" w:rsidR="00F346CF" w:rsidRPr="00626DB6" w:rsidRDefault="00F346CF" w:rsidP="00F346CF">
      <w:pPr>
        <w:spacing w:line="360" w:lineRule="auto"/>
        <w:rPr>
          <w:sz w:val="20"/>
          <w:szCs w:val="20"/>
        </w:rPr>
      </w:pPr>
      <w:r w:rsidRPr="00626DB6">
        <w:rPr>
          <w:sz w:val="20"/>
          <w:szCs w:val="20"/>
        </w:rPr>
        <w:t>Change the partition size to 70% train and 30% test.</w:t>
      </w:r>
    </w:p>
    <w:p w14:paraId="0EE40C62" w14:textId="77777777" w:rsidR="00F346CF" w:rsidRPr="003E017F" w:rsidRDefault="00F346CF" w:rsidP="00F346CF">
      <w:pPr>
        <w:spacing w:line="360" w:lineRule="auto"/>
        <w:rPr>
          <w:b/>
          <w:bCs/>
        </w:rPr>
      </w:pPr>
      <w:r w:rsidRPr="003E017F">
        <w:rPr>
          <w:b/>
          <w:bCs/>
        </w:rPr>
        <w:t>Confusion Matrix</w:t>
      </w:r>
    </w:p>
    <w:p w14:paraId="5DBBC465" w14:textId="77777777" w:rsidR="00F346CF" w:rsidRPr="003E017F" w:rsidRDefault="00F346CF" w:rsidP="00F346CF">
      <w:pPr>
        <w:spacing w:line="360" w:lineRule="auto"/>
      </w:pPr>
      <w:r w:rsidRPr="003E017F">
        <w:rPr>
          <w:noProof/>
        </w:rPr>
        <w:drawing>
          <wp:anchor distT="0" distB="0" distL="114300" distR="114300" simplePos="0" relativeHeight="251735040" behindDoc="1" locked="0" layoutInCell="1" allowOverlap="1" wp14:anchorId="6EA8FB7F" wp14:editId="42CFC498">
            <wp:simplePos x="0" y="0"/>
            <wp:positionH relativeFrom="column">
              <wp:posOffset>73473</wp:posOffset>
            </wp:positionH>
            <wp:positionV relativeFrom="paragraph">
              <wp:posOffset>36830</wp:posOffset>
            </wp:positionV>
            <wp:extent cx="1390015" cy="1638935"/>
            <wp:effectExtent l="76200" t="95250" r="76835" b="94615"/>
            <wp:wrapTight wrapText="bothSides">
              <wp:wrapPolygon edited="0">
                <wp:start x="-1184" y="-1255"/>
                <wp:lineTo x="-1184" y="22596"/>
                <wp:lineTo x="22498" y="22596"/>
                <wp:lineTo x="22498" y="-1255"/>
                <wp:lineTo x="-1184" y="-1255"/>
              </wp:wrapPolygon>
            </wp:wrapTight>
            <wp:docPr id="414827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27710"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90015" cy="163893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76A4AC2" w14:textId="77777777" w:rsidR="00F346CF" w:rsidRPr="00626DB6" w:rsidRDefault="00F346CF" w:rsidP="00F346CF">
      <w:pPr>
        <w:jc w:val="both"/>
        <w:rPr>
          <w:b/>
          <w:bCs/>
          <w:sz w:val="20"/>
          <w:szCs w:val="20"/>
        </w:rPr>
      </w:pPr>
      <w:r>
        <w:rPr>
          <w:b/>
          <w:bCs/>
          <w:sz w:val="20"/>
          <w:szCs w:val="20"/>
        </w:rPr>
        <w:t xml:space="preserve">             </w:t>
      </w:r>
      <w:r w:rsidRPr="00626DB6">
        <w:rPr>
          <w:b/>
          <w:bCs/>
          <w:sz w:val="20"/>
          <w:szCs w:val="20"/>
        </w:rPr>
        <w:t>Interpretation</w:t>
      </w:r>
    </w:p>
    <w:p w14:paraId="13C2B5D1" w14:textId="77777777" w:rsidR="00F346CF" w:rsidRPr="00626DB6" w:rsidRDefault="00F346CF" w:rsidP="00F346CF">
      <w:pPr>
        <w:ind w:firstLine="720"/>
        <w:jc w:val="both"/>
        <w:rPr>
          <w:sz w:val="20"/>
          <w:szCs w:val="20"/>
        </w:rPr>
      </w:pPr>
      <w:r w:rsidRPr="00626DB6">
        <w:rPr>
          <w:sz w:val="20"/>
          <w:szCs w:val="20"/>
        </w:rPr>
        <w:t>Accuracy is 78%</w:t>
      </w:r>
    </w:p>
    <w:p w14:paraId="2FC5D563" w14:textId="77777777" w:rsidR="00F346CF" w:rsidRPr="00626DB6" w:rsidRDefault="00F346CF" w:rsidP="00F346CF">
      <w:pPr>
        <w:ind w:firstLine="720"/>
        <w:jc w:val="both"/>
        <w:rPr>
          <w:sz w:val="20"/>
          <w:szCs w:val="20"/>
        </w:rPr>
      </w:pPr>
      <w:r w:rsidRPr="00626DB6">
        <w:rPr>
          <w:sz w:val="20"/>
          <w:szCs w:val="20"/>
        </w:rPr>
        <w:t>Sensitivity is 56.66%</w:t>
      </w:r>
    </w:p>
    <w:p w14:paraId="53981539" w14:textId="77777777" w:rsidR="00F346CF" w:rsidRPr="00626DB6" w:rsidRDefault="00F346CF" w:rsidP="00F346CF">
      <w:pPr>
        <w:ind w:firstLine="720"/>
        <w:jc w:val="both"/>
        <w:rPr>
          <w:sz w:val="20"/>
          <w:szCs w:val="20"/>
        </w:rPr>
      </w:pPr>
      <w:r w:rsidRPr="00626DB6">
        <w:rPr>
          <w:sz w:val="20"/>
          <w:szCs w:val="20"/>
        </w:rPr>
        <w:t>Specificity is 80.18%</w:t>
      </w:r>
    </w:p>
    <w:p w14:paraId="0C7318E2" w14:textId="77777777" w:rsidR="00F346CF" w:rsidRPr="00626DB6" w:rsidRDefault="00F346CF" w:rsidP="00F346CF">
      <w:pPr>
        <w:ind w:firstLine="720"/>
        <w:jc w:val="both"/>
        <w:rPr>
          <w:sz w:val="20"/>
          <w:szCs w:val="20"/>
        </w:rPr>
      </w:pPr>
      <w:r w:rsidRPr="00626DB6">
        <w:rPr>
          <w:sz w:val="20"/>
          <w:szCs w:val="20"/>
        </w:rPr>
        <w:t>Error Rate: 1- Accuracy which is 22%</w:t>
      </w:r>
    </w:p>
    <w:p w14:paraId="368E3C2B" w14:textId="77777777" w:rsidR="00F346CF" w:rsidRDefault="00F346CF" w:rsidP="00F346CF">
      <w:pPr>
        <w:spacing w:line="360" w:lineRule="auto"/>
        <w:rPr>
          <w:b/>
          <w:bCs/>
        </w:rPr>
      </w:pPr>
    </w:p>
    <w:p w14:paraId="09A6FB97" w14:textId="77777777" w:rsidR="00F346CF" w:rsidRDefault="00F346CF" w:rsidP="00F346CF">
      <w:pPr>
        <w:spacing w:line="360" w:lineRule="auto"/>
        <w:rPr>
          <w:b/>
          <w:bCs/>
        </w:rPr>
      </w:pPr>
    </w:p>
    <w:p w14:paraId="660E8BA5" w14:textId="77777777" w:rsidR="00F346CF" w:rsidRDefault="00F346CF" w:rsidP="00F346CF">
      <w:pPr>
        <w:spacing w:line="360" w:lineRule="auto"/>
        <w:rPr>
          <w:b/>
          <w:bCs/>
        </w:rPr>
      </w:pPr>
      <w:r>
        <w:rPr>
          <w:noProof/>
        </w:rPr>
        <mc:AlternateContent>
          <mc:Choice Requires="wps">
            <w:drawing>
              <wp:anchor distT="0" distB="0" distL="114300" distR="114300" simplePos="0" relativeHeight="251759616" behindDoc="1" locked="0" layoutInCell="1" allowOverlap="1" wp14:anchorId="1EAF8487" wp14:editId="4E7BE4D7">
                <wp:simplePos x="0" y="0"/>
                <wp:positionH relativeFrom="column">
                  <wp:posOffset>15211</wp:posOffset>
                </wp:positionH>
                <wp:positionV relativeFrom="paragraph">
                  <wp:posOffset>212090</wp:posOffset>
                </wp:positionV>
                <wp:extent cx="2038350" cy="635"/>
                <wp:effectExtent l="0" t="0" r="0" b="0"/>
                <wp:wrapTight wrapText="bothSides">
                  <wp:wrapPolygon edited="0">
                    <wp:start x="0" y="0"/>
                    <wp:lineTo x="0" y="20052"/>
                    <wp:lineTo x="21398" y="20052"/>
                    <wp:lineTo x="21398" y="0"/>
                    <wp:lineTo x="0" y="0"/>
                  </wp:wrapPolygon>
                </wp:wrapTight>
                <wp:docPr id="278304800"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3CA25B7E" w14:textId="77777777" w:rsidR="00F346CF" w:rsidRPr="007A02D7" w:rsidRDefault="00F346CF" w:rsidP="00F346CF">
                            <w:pPr>
                              <w:pStyle w:val="Caption"/>
                              <w:rPr>
                                <w:noProof/>
                              </w:rPr>
                            </w:pPr>
                            <w:bookmarkStart w:id="170" w:name="_Toc184830308"/>
                            <w:bookmarkStart w:id="171" w:name="_Toc184830330"/>
                            <w:r w:rsidRPr="001566BC">
                              <w:rPr>
                                <w:b/>
                                <w:bCs/>
                                <w:color w:val="auto"/>
                                <w:sz w:val="14"/>
                                <w:szCs w:val="14"/>
                              </w:rPr>
                              <w:t xml:space="preserve">Fig22 Logistic_ConfusionMatrix_70-30_spl </w:t>
                            </w:r>
                            <w:r>
                              <w:fldChar w:fldCharType="begin"/>
                            </w:r>
                            <w:r>
                              <w:instrText xml:space="preserve"> SEQ Fig22_Logistic_ConfusionMatrix_70-30_spl \* ARABIC </w:instrText>
                            </w:r>
                            <w:r>
                              <w:fldChar w:fldCharType="separate"/>
                            </w:r>
                            <w:r>
                              <w:rPr>
                                <w:noProof/>
                              </w:rPr>
                              <w:t>1</w:t>
                            </w:r>
                            <w:bookmarkEnd w:id="170"/>
                            <w:bookmarkEnd w:id="17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AF8487" id="_x0000_s1055" type="#_x0000_t202" style="position:absolute;margin-left:1.2pt;margin-top:16.7pt;width:160.5pt;height:.0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mSGgIAAEAEAAAOAAAAZHJzL2Uyb0RvYy54bWysU01v2zAMvQ/YfxB0X5wPtO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" stroked="f">
                <v:textbox style="mso-fit-shape-to-text:t" inset="0,0,0,0">
                  <w:txbxContent>
                    <w:p w14:paraId="3CA25B7E" w14:textId="77777777" w:rsidR="00F346CF" w:rsidRPr="007A02D7" w:rsidRDefault="00F346CF" w:rsidP="00F346CF">
                      <w:pPr>
                        <w:pStyle w:val="Caption"/>
                        <w:rPr>
                          <w:noProof/>
                        </w:rPr>
                      </w:pPr>
                      <w:bookmarkStart w:id="172" w:name="_Toc184830308"/>
                      <w:bookmarkStart w:id="173" w:name="_Toc184830330"/>
                      <w:r w:rsidRPr="001566BC">
                        <w:rPr>
                          <w:b/>
                          <w:bCs/>
                          <w:color w:val="auto"/>
                          <w:sz w:val="14"/>
                          <w:szCs w:val="14"/>
                        </w:rPr>
                        <w:t xml:space="preserve">Fig22 Logistic_ConfusionMatrix_70-30_spl </w:t>
                      </w:r>
                      <w:r>
                        <w:fldChar w:fldCharType="begin"/>
                      </w:r>
                      <w:r>
                        <w:instrText xml:space="preserve"> SEQ Fig22_Logistic_ConfusionMatrix_70-30_spl \* ARABIC </w:instrText>
                      </w:r>
                      <w:r>
                        <w:fldChar w:fldCharType="separate"/>
                      </w:r>
                      <w:r>
                        <w:rPr>
                          <w:noProof/>
                        </w:rPr>
                        <w:t>1</w:t>
                      </w:r>
                      <w:bookmarkEnd w:id="172"/>
                      <w:bookmarkEnd w:id="173"/>
                      <w:r>
                        <w:fldChar w:fldCharType="end"/>
                      </w:r>
                    </w:p>
                  </w:txbxContent>
                </v:textbox>
                <w10:wrap type="tight"/>
              </v:shape>
            </w:pict>
          </mc:Fallback>
        </mc:AlternateContent>
      </w:r>
    </w:p>
    <w:p w14:paraId="57103732" w14:textId="77777777" w:rsidR="00F346CF" w:rsidRDefault="00F346CF" w:rsidP="00F346CF">
      <w:pPr>
        <w:spacing w:line="360" w:lineRule="auto"/>
        <w:rPr>
          <w:b/>
          <w:bCs/>
        </w:rPr>
      </w:pPr>
    </w:p>
    <w:p w14:paraId="2422557A" w14:textId="77777777" w:rsidR="00F346CF" w:rsidRPr="003E017F" w:rsidRDefault="00F346CF" w:rsidP="00F346CF">
      <w:pPr>
        <w:spacing w:line="360" w:lineRule="auto"/>
        <w:rPr>
          <w:b/>
          <w:bCs/>
        </w:rPr>
      </w:pPr>
      <w:r>
        <w:rPr>
          <w:b/>
          <w:bCs/>
        </w:rPr>
        <w:t>C</w:t>
      </w:r>
      <w:r w:rsidRPr="003E017F">
        <w:rPr>
          <w:b/>
          <w:bCs/>
        </w:rPr>
        <w:t>ost Matrix</w:t>
      </w:r>
    </w:p>
    <w:p w14:paraId="5435FAC4" w14:textId="77777777" w:rsidR="00F346CF" w:rsidRDefault="00F346CF" w:rsidP="00F346CF">
      <w:pPr>
        <w:pStyle w:val="ListParagraph"/>
        <w:numPr>
          <w:ilvl w:val="0"/>
          <w:numId w:val="35"/>
        </w:numPr>
        <w:rPr>
          <w:sz w:val="20"/>
          <w:szCs w:val="20"/>
        </w:rPr>
      </w:pPr>
      <w:r w:rsidRPr="003E017F">
        <w:rPr>
          <w:b/>
          <w:bCs/>
          <w:noProof/>
        </w:rPr>
        <w:drawing>
          <wp:anchor distT="0" distB="0" distL="114300" distR="114300" simplePos="0" relativeHeight="251736064" behindDoc="1" locked="0" layoutInCell="1" allowOverlap="1" wp14:anchorId="0206F5FC" wp14:editId="7DCD29F6">
            <wp:simplePos x="0" y="0"/>
            <wp:positionH relativeFrom="column">
              <wp:posOffset>76200</wp:posOffset>
            </wp:positionH>
            <wp:positionV relativeFrom="paragraph">
              <wp:posOffset>79375</wp:posOffset>
            </wp:positionV>
            <wp:extent cx="1810385" cy="673735"/>
            <wp:effectExtent l="76200" t="76200" r="75565" b="69215"/>
            <wp:wrapTight wrapText="bothSides">
              <wp:wrapPolygon edited="0">
                <wp:start x="-909" y="-2443"/>
                <wp:lineTo x="-909" y="23208"/>
                <wp:lineTo x="22274" y="23208"/>
                <wp:lineTo x="22274" y="-2443"/>
                <wp:lineTo x="-909" y="-2443"/>
              </wp:wrapPolygon>
            </wp:wrapTight>
            <wp:docPr id="7948731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3127" name="Picture 1" descr="A close-up of a computer scree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10385" cy="67373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26DB6">
        <w:rPr>
          <w:sz w:val="20"/>
          <w:szCs w:val="20"/>
        </w:rPr>
        <w:t xml:space="preserve">The model incorrectly classified </w:t>
      </w:r>
      <w:r w:rsidRPr="00626DB6">
        <w:rPr>
          <w:b/>
          <w:bCs/>
          <w:sz w:val="20"/>
          <w:szCs w:val="20"/>
        </w:rPr>
        <w:t>252 loans as likely to default</w:t>
      </w:r>
      <w:r w:rsidRPr="00626DB6">
        <w:rPr>
          <w:sz w:val="20"/>
          <w:szCs w:val="20"/>
        </w:rPr>
        <w:t>, even though they wouldn’t. This misclassification could cause unnecessary concern for borrowers and might result in lost business opportunities for the bank.</w:t>
      </w:r>
    </w:p>
    <w:p w14:paraId="35E21C0D" w14:textId="77777777" w:rsidR="00F346CF" w:rsidRPr="00556580" w:rsidRDefault="00F346CF" w:rsidP="00F346CF">
      <w:pPr>
        <w:pStyle w:val="ListParagraph"/>
        <w:numPr>
          <w:ilvl w:val="0"/>
          <w:numId w:val="35"/>
        </w:numPr>
        <w:rPr>
          <w:sz w:val="20"/>
          <w:szCs w:val="20"/>
        </w:rPr>
      </w:pPr>
      <w:r>
        <w:rPr>
          <w:noProof/>
        </w:rPr>
        <mc:AlternateContent>
          <mc:Choice Requires="wps">
            <w:drawing>
              <wp:anchor distT="0" distB="0" distL="114300" distR="114300" simplePos="0" relativeHeight="251760640" behindDoc="1" locked="0" layoutInCell="1" allowOverlap="1" wp14:anchorId="7D6D467C" wp14:editId="6435EBB8">
                <wp:simplePos x="0" y="0"/>
                <wp:positionH relativeFrom="column">
                  <wp:posOffset>73660</wp:posOffset>
                </wp:positionH>
                <wp:positionV relativeFrom="paragraph">
                  <wp:posOffset>226060</wp:posOffset>
                </wp:positionV>
                <wp:extent cx="1861185" cy="137160"/>
                <wp:effectExtent l="0" t="0" r="5715" b="0"/>
                <wp:wrapTight wrapText="bothSides">
                  <wp:wrapPolygon edited="0">
                    <wp:start x="0" y="0"/>
                    <wp:lineTo x="0" y="18000"/>
                    <wp:lineTo x="21445" y="18000"/>
                    <wp:lineTo x="21445" y="0"/>
                    <wp:lineTo x="0" y="0"/>
                  </wp:wrapPolygon>
                </wp:wrapTight>
                <wp:docPr id="151734531" name="Text Box 1"/>
                <wp:cNvGraphicFramePr/>
                <a:graphic xmlns:a="http://schemas.openxmlformats.org/drawingml/2006/main">
                  <a:graphicData uri="http://schemas.microsoft.com/office/word/2010/wordprocessingShape">
                    <wps:wsp>
                      <wps:cNvSpPr txBox="1"/>
                      <wps:spPr>
                        <a:xfrm>
                          <a:off x="0" y="0"/>
                          <a:ext cx="1861185" cy="137160"/>
                        </a:xfrm>
                        <a:prstGeom prst="rect">
                          <a:avLst/>
                        </a:prstGeom>
                        <a:solidFill>
                          <a:prstClr val="white"/>
                        </a:solidFill>
                        <a:ln>
                          <a:noFill/>
                        </a:ln>
                      </wps:spPr>
                      <wps:txbx>
                        <w:txbxContent>
                          <w:p w14:paraId="084F63A2" w14:textId="77777777" w:rsidR="00F346CF" w:rsidRPr="001566BC" w:rsidRDefault="00F346CF" w:rsidP="00F346CF">
                            <w:pPr>
                              <w:pStyle w:val="Caption"/>
                              <w:rPr>
                                <w:b/>
                                <w:bCs/>
                                <w:noProof/>
                                <w:color w:val="auto"/>
                                <w:sz w:val="14"/>
                                <w:szCs w:val="14"/>
                              </w:rPr>
                            </w:pPr>
                            <w:bookmarkStart w:id="174" w:name="_Toc184830309"/>
                            <w:bookmarkStart w:id="175" w:name="_Toc184830331"/>
                            <w:r w:rsidRPr="001566BC">
                              <w:rPr>
                                <w:b/>
                                <w:bCs/>
                                <w:color w:val="auto"/>
                                <w:sz w:val="14"/>
                                <w:szCs w:val="14"/>
                              </w:rPr>
                              <w:t xml:space="preserve">Fig23 Logistic_CostMatrix_70-30_split </w:t>
                            </w:r>
                            <w:r w:rsidRPr="001566BC">
                              <w:rPr>
                                <w:b/>
                                <w:bCs/>
                                <w:color w:val="auto"/>
                                <w:sz w:val="14"/>
                                <w:szCs w:val="14"/>
                              </w:rPr>
                              <w:fldChar w:fldCharType="begin"/>
                            </w:r>
                            <w:r w:rsidRPr="001566BC">
                              <w:rPr>
                                <w:b/>
                                <w:bCs/>
                                <w:color w:val="auto"/>
                                <w:sz w:val="14"/>
                                <w:szCs w:val="14"/>
                              </w:rPr>
                              <w:instrText xml:space="preserve"> SEQ Fig23_Logistic_CostMatrix_70-30_split \* ARABIC </w:instrText>
                            </w:r>
                            <w:r w:rsidRPr="001566BC">
                              <w:rPr>
                                <w:b/>
                                <w:bCs/>
                                <w:color w:val="auto"/>
                                <w:sz w:val="14"/>
                                <w:szCs w:val="14"/>
                              </w:rPr>
                              <w:fldChar w:fldCharType="separate"/>
                            </w:r>
                            <w:r w:rsidRPr="001566BC">
                              <w:rPr>
                                <w:b/>
                                <w:bCs/>
                                <w:noProof/>
                                <w:color w:val="auto"/>
                                <w:sz w:val="14"/>
                                <w:szCs w:val="14"/>
                              </w:rPr>
                              <w:t>1</w:t>
                            </w:r>
                            <w:bookmarkEnd w:id="174"/>
                            <w:bookmarkEnd w:id="175"/>
                            <w:r w:rsidRPr="001566BC">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D467C" id="_x0000_s1056" type="#_x0000_t202" style="position:absolute;left:0;text-align:left;margin-left:5.8pt;margin-top:17.8pt;width:146.55pt;height:10.8pt;z-index:-25155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" stroked="f">
                <v:textbox inset="0,0,0,0">
                  <w:txbxContent>
                    <w:p w14:paraId="084F63A2" w14:textId="77777777" w:rsidR="00F346CF" w:rsidRPr="001566BC" w:rsidRDefault="00F346CF" w:rsidP="00F346CF">
                      <w:pPr>
                        <w:pStyle w:val="Caption"/>
                        <w:rPr>
                          <w:b/>
                          <w:bCs/>
                          <w:noProof/>
                          <w:color w:val="auto"/>
                          <w:sz w:val="14"/>
                          <w:szCs w:val="14"/>
                        </w:rPr>
                      </w:pPr>
                      <w:bookmarkStart w:id="176" w:name="_Toc184830309"/>
                      <w:bookmarkStart w:id="177" w:name="_Toc184830331"/>
                      <w:r w:rsidRPr="001566BC">
                        <w:rPr>
                          <w:b/>
                          <w:bCs/>
                          <w:color w:val="auto"/>
                          <w:sz w:val="14"/>
                          <w:szCs w:val="14"/>
                        </w:rPr>
                        <w:t xml:space="preserve">Fig23 Logistic_CostMatrix_70-30_split </w:t>
                      </w:r>
                      <w:r w:rsidRPr="001566BC">
                        <w:rPr>
                          <w:b/>
                          <w:bCs/>
                          <w:color w:val="auto"/>
                          <w:sz w:val="14"/>
                          <w:szCs w:val="14"/>
                        </w:rPr>
                        <w:fldChar w:fldCharType="begin"/>
                      </w:r>
                      <w:r w:rsidRPr="001566BC">
                        <w:rPr>
                          <w:b/>
                          <w:bCs/>
                          <w:color w:val="auto"/>
                          <w:sz w:val="14"/>
                          <w:szCs w:val="14"/>
                        </w:rPr>
                        <w:instrText xml:space="preserve"> SEQ Fig23_Logistic_CostMatrix_70-30_split \* ARABIC </w:instrText>
                      </w:r>
                      <w:r w:rsidRPr="001566BC">
                        <w:rPr>
                          <w:b/>
                          <w:bCs/>
                          <w:color w:val="auto"/>
                          <w:sz w:val="14"/>
                          <w:szCs w:val="14"/>
                        </w:rPr>
                        <w:fldChar w:fldCharType="separate"/>
                      </w:r>
                      <w:r w:rsidRPr="001566BC">
                        <w:rPr>
                          <w:b/>
                          <w:bCs/>
                          <w:noProof/>
                          <w:color w:val="auto"/>
                          <w:sz w:val="14"/>
                          <w:szCs w:val="14"/>
                        </w:rPr>
                        <w:t>1</w:t>
                      </w:r>
                      <w:bookmarkEnd w:id="176"/>
                      <w:bookmarkEnd w:id="177"/>
                      <w:r w:rsidRPr="001566BC">
                        <w:rPr>
                          <w:b/>
                          <w:bCs/>
                          <w:color w:val="auto"/>
                          <w:sz w:val="14"/>
                          <w:szCs w:val="14"/>
                        </w:rPr>
                        <w:fldChar w:fldCharType="end"/>
                      </w:r>
                    </w:p>
                  </w:txbxContent>
                </v:textbox>
                <w10:wrap type="tight"/>
              </v:shape>
            </w:pict>
          </mc:Fallback>
        </mc:AlternateContent>
      </w:r>
      <w:r w:rsidRPr="00556580">
        <w:rPr>
          <w:sz w:val="20"/>
          <w:szCs w:val="20"/>
        </w:rPr>
        <w:t xml:space="preserve">Additionally, it </w:t>
      </w:r>
      <w:r w:rsidRPr="00556580">
        <w:rPr>
          <w:b/>
          <w:bCs/>
          <w:sz w:val="20"/>
          <w:szCs w:val="20"/>
        </w:rPr>
        <w:t>missed 52 loans that did default</w:t>
      </w:r>
      <w:r w:rsidRPr="00556580">
        <w:rPr>
          <w:sz w:val="20"/>
          <w:szCs w:val="20"/>
        </w:rPr>
        <w:t>, leading to potential financial losses for the bank, as these high-risk customers were not     identified for additional scrutiny or intervention.</w:t>
      </w:r>
    </w:p>
    <w:p w14:paraId="3E5AF950" w14:textId="77777777" w:rsidR="00F346CF" w:rsidRDefault="00F346CF" w:rsidP="00F346CF">
      <w:pPr>
        <w:rPr>
          <w:b/>
          <w:bCs/>
        </w:rPr>
      </w:pPr>
    </w:p>
    <w:p w14:paraId="431B3CB1" w14:textId="77777777" w:rsidR="00F346CF" w:rsidRPr="003E017F" w:rsidRDefault="00F346CF" w:rsidP="00F346CF">
      <w:pPr>
        <w:rPr>
          <w:b/>
          <w:bCs/>
        </w:rPr>
      </w:pPr>
      <w:r w:rsidRPr="003E017F">
        <w:rPr>
          <w:b/>
          <w:bCs/>
        </w:rPr>
        <w:t>Logistic Regression with (80 – 20) Split</w:t>
      </w:r>
    </w:p>
    <w:p w14:paraId="06F428D9" w14:textId="77777777" w:rsidR="00F346CF" w:rsidRPr="003E017F" w:rsidRDefault="00F346CF" w:rsidP="00F346CF">
      <w:pPr>
        <w:spacing w:line="360" w:lineRule="auto"/>
      </w:pPr>
      <w:r w:rsidRPr="003E017F">
        <w:t>Change the partition size to 80% train and 20% test.</w:t>
      </w:r>
    </w:p>
    <w:p w14:paraId="5FCFB870" w14:textId="77777777" w:rsidR="00F346CF" w:rsidRPr="003E017F" w:rsidRDefault="00F346CF" w:rsidP="00F346CF">
      <w:pPr>
        <w:spacing w:line="360" w:lineRule="auto"/>
      </w:pPr>
      <w:r w:rsidRPr="003E017F">
        <w:rPr>
          <w:noProof/>
        </w:rPr>
        <w:drawing>
          <wp:anchor distT="0" distB="0" distL="114300" distR="114300" simplePos="0" relativeHeight="251737088" behindDoc="1" locked="0" layoutInCell="1" allowOverlap="1" wp14:anchorId="03A0E89C" wp14:editId="01A04D96">
            <wp:simplePos x="0" y="0"/>
            <wp:positionH relativeFrom="column">
              <wp:posOffset>170815</wp:posOffset>
            </wp:positionH>
            <wp:positionV relativeFrom="paragraph">
              <wp:posOffset>72390</wp:posOffset>
            </wp:positionV>
            <wp:extent cx="1363980" cy="1560195"/>
            <wp:effectExtent l="76200" t="95250" r="83820" b="97155"/>
            <wp:wrapTight wrapText="bothSides">
              <wp:wrapPolygon edited="0">
                <wp:start x="-1207" y="-1319"/>
                <wp:lineTo x="-1207" y="22681"/>
                <wp:lineTo x="22626" y="22681"/>
                <wp:lineTo x="22626" y="-1319"/>
                <wp:lineTo x="-1207" y="-1319"/>
              </wp:wrapPolygon>
            </wp:wrapTight>
            <wp:docPr id="48487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70837" name="Picture 1" descr="A screenshot of a compu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3980" cy="156019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EE395F3" w14:textId="77777777" w:rsidR="00F346CF" w:rsidRPr="00626DB6" w:rsidRDefault="00F346CF" w:rsidP="00F346CF">
      <w:pPr>
        <w:rPr>
          <w:b/>
          <w:bCs/>
          <w:sz w:val="20"/>
          <w:szCs w:val="20"/>
        </w:rPr>
      </w:pPr>
      <w:r>
        <w:rPr>
          <w:b/>
          <w:bCs/>
          <w:sz w:val="20"/>
          <w:szCs w:val="20"/>
        </w:rPr>
        <w:t xml:space="preserve">             </w:t>
      </w:r>
      <w:r w:rsidRPr="00626DB6">
        <w:rPr>
          <w:b/>
          <w:bCs/>
          <w:sz w:val="20"/>
          <w:szCs w:val="20"/>
        </w:rPr>
        <w:t>Interpretation</w:t>
      </w:r>
    </w:p>
    <w:p w14:paraId="3BFC6F62" w14:textId="77777777" w:rsidR="00F346CF" w:rsidRPr="00626DB6" w:rsidRDefault="00F346CF" w:rsidP="00F346CF">
      <w:pPr>
        <w:ind w:firstLine="720"/>
        <w:rPr>
          <w:sz w:val="20"/>
          <w:szCs w:val="20"/>
        </w:rPr>
      </w:pPr>
      <w:r w:rsidRPr="00626DB6">
        <w:rPr>
          <w:sz w:val="20"/>
          <w:szCs w:val="20"/>
        </w:rPr>
        <w:t>Accuracy is 76%</w:t>
      </w:r>
    </w:p>
    <w:p w14:paraId="5E49CFDA" w14:textId="77777777" w:rsidR="00F346CF" w:rsidRPr="00626DB6" w:rsidRDefault="00F346CF" w:rsidP="00F346CF">
      <w:pPr>
        <w:ind w:firstLine="720"/>
        <w:rPr>
          <w:sz w:val="20"/>
          <w:szCs w:val="20"/>
        </w:rPr>
      </w:pPr>
      <w:r w:rsidRPr="00626DB6">
        <w:rPr>
          <w:sz w:val="20"/>
          <w:szCs w:val="20"/>
        </w:rPr>
        <w:t xml:space="preserve">Sensitivity is 57.50% </w:t>
      </w:r>
    </w:p>
    <w:p w14:paraId="50B7C273" w14:textId="77777777" w:rsidR="00F346CF" w:rsidRPr="00626DB6" w:rsidRDefault="00F346CF" w:rsidP="00F346CF">
      <w:pPr>
        <w:ind w:firstLine="720"/>
        <w:rPr>
          <w:sz w:val="20"/>
          <w:szCs w:val="20"/>
        </w:rPr>
      </w:pPr>
      <w:r w:rsidRPr="00626DB6">
        <w:rPr>
          <w:sz w:val="20"/>
          <w:szCs w:val="20"/>
        </w:rPr>
        <w:t>Specificity is 78.06%</w:t>
      </w:r>
    </w:p>
    <w:p w14:paraId="34AB90F7" w14:textId="77777777" w:rsidR="00F346CF" w:rsidRPr="00626DB6" w:rsidRDefault="00F346CF" w:rsidP="00F346CF">
      <w:pPr>
        <w:ind w:firstLine="720"/>
        <w:rPr>
          <w:sz w:val="20"/>
          <w:szCs w:val="20"/>
        </w:rPr>
      </w:pPr>
      <w:r w:rsidRPr="00626DB6">
        <w:rPr>
          <w:sz w:val="20"/>
          <w:szCs w:val="20"/>
        </w:rPr>
        <w:t>Error Rate: 1- Accuracy which is 24%</w:t>
      </w:r>
    </w:p>
    <w:p w14:paraId="34E52FBE" w14:textId="77777777" w:rsidR="00F346CF" w:rsidRDefault="00F346CF" w:rsidP="00F346CF">
      <w:pPr>
        <w:spacing w:line="360" w:lineRule="auto"/>
        <w:rPr>
          <w:b/>
          <w:bCs/>
        </w:rPr>
      </w:pPr>
    </w:p>
    <w:p w14:paraId="576567F6" w14:textId="77777777" w:rsidR="00F346CF" w:rsidRDefault="00F346CF" w:rsidP="00F346CF">
      <w:pPr>
        <w:spacing w:line="360" w:lineRule="auto"/>
        <w:rPr>
          <w:b/>
          <w:bCs/>
        </w:rPr>
      </w:pPr>
    </w:p>
    <w:p w14:paraId="68521D55" w14:textId="77777777" w:rsidR="00F346CF" w:rsidRDefault="00F346CF" w:rsidP="00F346CF">
      <w:pPr>
        <w:spacing w:line="360" w:lineRule="auto"/>
        <w:rPr>
          <w:b/>
          <w:bCs/>
        </w:rPr>
      </w:pPr>
      <w:r>
        <w:rPr>
          <w:noProof/>
        </w:rPr>
        <mc:AlternateContent>
          <mc:Choice Requires="wps">
            <w:drawing>
              <wp:anchor distT="0" distB="0" distL="114300" distR="114300" simplePos="0" relativeHeight="251761664" behindDoc="1" locked="0" layoutInCell="1" allowOverlap="1" wp14:anchorId="0E315613" wp14:editId="15BFDC4A">
                <wp:simplePos x="0" y="0"/>
                <wp:positionH relativeFrom="column">
                  <wp:posOffset>142240</wp:posOffset>
                </wp:positionH>
                <wp:positionV relativeFrom="paragraph">
                  <wp:posOffset>234950</wp:posOffset>
                </wp:positionV>
                <wp:extent cx="1711960" cy="142240"/>
                <wp:effectExtent l="0" t="0" r="2540" b="0"/>
                <wp:wrapTight wrapText="bothSides">
                  <wp:wrapPolygon edited="0">
                    <wp:start x="0" y="0"/>
                    <wp:lineTo x="0" y="17357"/>
                    <wp:lineTo x="21392" y="17357"/>
                    <wp:lineTo x="21392" y="0"/>
                    <wp:lineTo x="0" y="0"/>
                  </wp:wrapPolygon>
                </wp:wrapTight>
                <wp:docPr id="1552972622" name="Text Box 1"/>
                <wp:cNvGraphicFramePr/>
                <a:graphic xmlns:a="http://schemas.openxmlformats.org/drawingml/2006/main">
                  <a:graphicData uri="http://schemas.microsoft.com/office/word/2010/wordprocessingShape">
                    <wps:wsp>
                      <wps:cNvSpPr txBox="1"/>
                      <wps:spPr>
                        <a:xfrm>
                          <a:off x="0" y="0"/>
                          <a:ext cx="1711960" cy="142240"/>
                        </a:xfrm>
                        <a:prstGeom prst="rect">
                          <a:avLst/>
                        </a:prstGeom>
                        <a:solidFill>
                          <a:prstClr val="white"/>
                        </a:solidFill>
                        <a:ln>
                          <a:noFill/>
                        </a:ln>
                      </wps:spPr>
                      <wps:txbx>
                        <w:txbxContent>
                          <w:p w14:paraId="765D3AAC" w14:textId="77777777" w:rsidR="00F346CF" w:rsidRPr="00556580" w:rsidRDefault="00F346CF" w:rsidP="00F346CF">
                            <w:pPr>
                              <w:pStyle w:val="Caption"/>
                              <w:rPr>
                                <w:b/>
                                <w:bCs/>
                                <w:noProof/>
                                <w:color w:val="auto"/>
                                <w:sz w:val="14"/>
                                <w:szCs w:val="14"/>
                              </w:rPr>
                            </w:pPr>
                            <w:bookmarkStart w:id="178" w:name="_Toc184830310"/>
                            <w:bookmarkStart w:id="179" w:name="_Toc184830332"/>
                            <w:r w:rsidRPr="00556580">
                              <w:rPr>
                                <w:b/>
                                <w:bCs/>
                                <w:color w:val="auto"/>
                                <w:sz w:val="14"/>
                                <w:szCs w:val="14"/>
                              </w:rPr>
                              <w:t xml:space="preserve">Fig24 Logistic_ConfusionMatrix_80-20_spl </w:t>
                            </w:r>
                            <w:r w:rsidRPr="00556580">
                              <w:rPr>
                                <w:b/>
                                <w:bCs/>
                                <w:color w:val="auto"/>
                                <w:sz w:val="14"/>
                                <w:szCs w:val="14"/>
                              </w:rPr>
                              <w:fldChar w:fldCharType="begin"/>
                            </w:r>
                            <w:r w:rsidRPr="00556580">
                              <w:rPr>
                                <w:b/>
                                <w:bCs/>
                                <w:color w:val="auto"/>
                                <w:sz w:val="14"/>
                                <w:szCs w:val="14"/>
                              </w:rPr>
                              <w:instrText xml:space="preserve"> SEQ Fig24_Logistic_ConfusionMatrix_80-20_spl \* ARABIC </w:instrText>
                            </w:r>
                            <w:r w:rsidRPr="00556580">
                              <w:rPr>
                                <w:b/>
                                <w:bCs/>
                                <w:color w:val="auto"/>
                                <w:sz w:val="14"/>
                                <w:szCs w:val="14"/>
                              </w:rPr>
                              <w:fldChar w:fldCharType="separate"/>
                            </w:r>
                            <w:r w:rsidRPr="00556580">
                              <w:rPr>
                                <w:b/>
                                <w:bCs/>
                                <w:noProof/>
                                <w:color w:val="auto"/>
                                <w:sz w:val="14"/>
                                <w:szCs w:val="14"/>
                              </w:rPr>
                              <w:t>1</w:t>
                            </w:r>
                            <w:bookmarkEnd w:id="178"/>
                            <w:bookmarkEnd w:id="179"/>
                            <w:r w:rsidRPr="00556580">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15613" id="_x0000_s1057" type="#_x0000_t202" style="position:absolute;margin-left:11.2pt;margin-top:18.5pt;width:134.8pt;height:11.2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" stroked="f">
                <v:textbox inset="0,0,0,0">
                  <w:txbxContent>
                    <w:p w14:paraId="765D3AAC" w14:textId="77777777" w:rsidR="00F346CF" w:rsidRPr="00556580" w:rsidRDefault="00F346CF" w:rsidP="00F346CF">
                      <w:pPr>
                        <w:pStyle w:val="Caption"/>
                        <w:rPr>
                          <w:b/>
                          <w:bCs/>
                          <w:noProof/>
                          <w:color w:val="auto"/>
                          <w:sz w:val="14"/>
                          <w:szCs w:val="14"/>
                        </w:rPr>
                      </w:pPr>
                      <w:bookmarkStart w:id="180" w:name="_Toc184830310"/>
                      <w:bookmarkStart w:id="181" w:name="_Toc184830332"/>
                      <w:r w:rsidRPr="00556580">
                        <w:rPr>
                          <w:b/>
                          <w:bCs/>
                          <w:color w:val="auto"/>
                          <w:sz w:val="14"/>
                          <w:szCs w:val="14"/>
                        </w:rPr>
                        <w:t xml:space="preserve">Fig24 Logistic_ConfusionMatrix_80-20_spl </w:t>
                      </w:r>
                      <w:r w:rsidRPr="00556580">
                        <w:rPr>
                          <w:b/>
                          <w:bCs/>
                          <w:color w:val="auto"/>
                          <w:sz w:val="14"/>
                          <w:szCs w:val="14"/>
                        </w:rPr>
                        <w:fldChar w:fldCharType="begin"/>
                      </w:r>
                      <w:r w:rsidRPr="00556580">
                        <w:rPr>
                          <w:b/>
                          <w:bCs/>
                          <w:color w:val="auto"/>
                          <w:sz w:val="14"/>
                          <w:szCs w:val="14"/>
                        </w:rPr>
                        <w:instrText xml:space="preserve"> SEQ Fig24_Logistic_ConfusionMatrix_80-20_spl \* ARABIC </w:instrText>
                      </w:r>
                      <w:r w:rsidRPr="00556580">
                        <w:rPr>
                          <w:b/>
                          <w:bCs/>
                          <w:color w:val="auto"/>
                          <w:sz w:val="14"/>
                          <w:szCs w:val="14"/>
                        </w:rPr>
                        <w:fldChar w:fldCharType="separate"/>
                      </w:r>
                      <w:r w:rsidRPr="00556580">
                        <w:rPr>
                          <w:b/>
                          <w:bCs/>
                          <w:noProof/>
                          <w:color w:val="auto"/>
                          <w:sz w:val="14"/>
                          <w:szCs w:val="14"/>
                        </w:rPr>
                        <w:t>1</w:t>
                      </w:r>
                      <w:bookmarkEnd w:id="180"/>
                      <w:bookmarkEnd w:id="181"/>
                      <w:r w:rsidRPr="00556580">
                        <w:rPr>
                          <w:b/>
                          <w:bCs/>
                          <w:color w:val="auto"/>
                          <w:sz w:val="14"/>
                          <w:szCs w:val="14"/>
                        </w:rPr>
                        <w:fldChar w:fldCharType="end"/>
                      </w:r>
                    </w:p>
                  </w:txbxContent>
                </v:textbox>
                <w10:wrap type="tight"/>
              </v:shape>
            </w:pict>
          </mc:Fallback>
        </mc:AlternateContent>
      </w:r>
    </w:p>
    <w:p w14:paraId="313C4555" w14:textId="77777777" w:rsidR="00F346CF" w:rsidRDefault="00F346CF" w:rsidP="00F346CF">
      <w:pPr>
        <w:spacing w:line="360" w:lineRule="auto"/>
        <w:rPr>
          <w:b/>
          <w:bCs/>
          <w:i/>
          <w:iCs/>
          <w:sz w:val="14"/>
          <w:szCs w:val="14"/>
        </w:rPr>
      </w:pPr>
    </w:p>
    <w:p w14:paraId="703CA697" w14:textId="77777777" w:rsidR="00F346CF" w:rsidRPr="003E017F" w:rsidRDefault="00F346CF" w:rsidP="00F346CF">
      <w:pPr>
        <w:spacing w:line="360" w:lineRule="auto"/>
        <w:rPr>
          <w:b/>
          <w:bCs/>
        </w:rPr>
      </w:pPr>
      <w:r w:rsidRPr="003E017F">
        <w:rPr>
          <w:b/>
          <w:bCs/>
        </w:rPr>
        <w:t>Cost Matrix</w:t>
      </w:r>
    </w:p>
    <w:p w14:paraId="61CFF174" w14:textId="77777777" w:rsidR="00F346CF" w:rsidRPr="00626DB6" w:rsidRDefault="00F346CF" w:rsidP="00F346CF">
      <w:pPr>
        <w:pStyle w:val="ListParagraph"/>
        <w:numPr>
          <w:ilvl w:val="1"/>
          <w:numId w:val="31"/>
        </w:numPr>
        <w:rPr>
          <w:sz w:val="20"/>
          <w:szCs w:val="20"/>
        </w:rPr>
      </w:pPr>
      <w:r>
        <w:rPr>
          <w:noProof/>
        </w:rPr>
        <mc:AlternateContent>
          <mc:Choice Requires="wps">
            <w:drawing>
              <wp:anchor distT="0" distB="0" distL="114300" distR="114300" simplePos="0" relativeHeight="251762688" behindDoc="1" locked="0" layoutInCell="1" allowOverlap="1" wp14:anchorId="7C72BDFF" wp14:editId="58EFEBE7">
                <wp:simplePos x="0" y="0"/>
                <wp:positionH relativeFrom="column">
                  <wp:posOffset>26035</wp:posOffset>
                </wp:positionH>
                <wp:positionV relativeFrom="paragraph">
                  <wp:posOffset>1027430</wp:posOffset>
                </wp:positionV>
                <wp:extent cx="2258060" cy="635"/>
                <wp:effectExtent l="0" t="0" r="0" b="0"/>
                <wp:wrapTight wrapText="bothSides">
                  <wp:wrapPolygon edited="0">
                    <wp:start x="0" y="0"/>
                    <wp:lineTo x="0" y="21600"/>
                    <wp:lineTo x="21600" y="21600"/>
                    <wp:lineTo x="21600" y="0"/>
                  </wp:wrapPolygon>
                </wp:wrapTight>
                <wp:docPr id="1008598439"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274CBF5" w14:textId="77777777" w:rsidR="00F346CF" w:rsidRPr="00556580" w:rsidRDefault="00F346CF" w:rsidP="00F346CF">
                            <w:pPr>
                              <w:pStyle w:val="Caption"/>
                              <w:rPr>
                                <w:b/>
                                <w:bCs/>
                                <w:noProof/>
                                <w:color w:val="auto"/>
                                <w:sz w:val="14"/>
                                <w:szCs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2BDFF" id="_x0000_s1058" type="#_x0000_t202" style="position:absolute;left:0;text-align:left;margin-left:2.05pt;margin-top:80.9pt;width:177.8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edQGgIAAEA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" stroked="f">
                <v:textbox style="mso-fit-shape-to-text:t" inset="0,0,0,0">
                  <w:txbxContent>
                    <w:p w14:paraId="4274CBF5" w14:textId="77777777" w:rsidR="00F346CF" w:rsidRPr="00556580" w:rsidRDefault="00F346CF" w:rsidP="00F346CF">
                      <w:pPr>
                        <w:pStyle w:val="Caption"/>
                        <w:rPr>
                          <w:b/>
                          <w:bCs/>
                          <w:noProof/>
                          <w:color w:val="auto"/>
                          <w:sz w:val="14"/>
                          <w:szCs w:val="14"/>
                        </w:rPr>
                      </w:pPr>
                    </w:p>
                  </w:txbxContent>
                </v:textbox>
                <w10:wrap type="tight"/>
              </v:shape>
            </w:pict>
          </mc:Fallback>
        </mc:AlternateContent>
      </w:r>
      <w:r>
        <w:rPr>
          <w:noProof/>
        </w:rPr>
        <mc:AlternateContent>
          <mc:Choice Requires="wps">
            <w:drawing>
              <wp:anchor distT="0" distB="0" distL="114300" distR="114300" simplePos="0" relativeHeight="251773952" behindDoc="1" locked="0" layoutInCell="1" allowOverlap="1" wp14:anchorId="0739D7F6" wp14:editId="511EA014">
                <wp:simplePos x="0" y="0"/>
                <wp:positionH relativeFrom="column">
                  <wp:posOffset>26035</wp:posOffset>
                </wp:positionH>
                <wp:positionV relativeFrom="paragraph">
                  <wp:posOffset>1027430</wp:posOffset>
                </wp:positionV>
                <wp:extent cx="2258060" cy="635"/>
                <wp:effectExtent l="0" t="0" r="0" b="0"/>
                <wp:wrapTight wrapText="bothSides">
                  <wp:wrapPolygon edited="0">
                    <wp:start x="0" y="0"/>
                    <wp:lineTo x="0" y="21600"/>
                    <wp:lineTo x="21600" y="21600"/>
                    <wp:lineTo x="21600" y="0"/>
                  </wp:wrapPolygon>
                </wp:wrapTight>
                <wp:docPr id="1994912222"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3529573E" w14:textId="77777777" w:rsidR="00F346CF" w:rsidRPr="00D21A62" w:rsidRDefault="00F346CF" w:rsidP="00F346CF">
                            <w:pPr>
                              <w:pStyle w:val="Caption"/>
                              <w:jc w:val="center"/>
                              <w:rPr>
                                <w:b/>
                                <w:bCs/>
                                <w:noProof/>
                                <w:color w:val="auto"/>
                                <w:sz w:val="14"/>
                                <w:szCs w:val="14"/>
                              </w:rPr>
                            </w:pPr>
                            <w:bookmarkStart w:id="182" w:name="_Toc184830311"/>
                            <w:bookmarkStart w:id="183" w:name="_Toc184830333"/>
                            <w:r w:rsidRPr="00D21A62">
                              <w:rPr>
                                <w:b/>
                                <w:bCs/>
                                <w:color w:val="auto"/>
                                <w:sz w:val="14"/>
                                <w:szCs w:val="14"/>
                              </w:rPr>
                              <w:t xml:space="preserve">Fig25 Logistic_CostMatrix_80-20_split  </w:t>
                            </w:r>
                            <w:r w:rsidRPr="00D21A62">
                              <w:rPr>
                                <w:b/>
                                <w:bCs/>
                                <w:color w:val="auto"/>
                                <w:sz w:val="14"/>
                                <w:szCs w:val="14"/>
                              </w:rPr>
                              <w:fldChar w:fldCharType="begin"/>
                            </w:r>
                            <w:r w:rsidRPr="00D21A62">
                              <w:rPr>
                                <w:b/>
                                <w:bCs/>
                                <w:color w:val="auto"/>
                                <w:sz w:val="14"/>
                                <w:szCs w:val="14"/>
                              </w:rPr>
                              <w:instrText xml:space="preserve"> SEQ __Fig25_Logistic_CostMatrix_80-20_split_ \* ARABIC </w:instrText>
                            </w:r>
                            <w:r w:rsidRPr="00D21A62">
                              <w:rPr>
                                <w:b/>
                                <w:bCs/>
                                <w:color w:val="auto"/>
                                <w:sz w:val="14"/>
                                <w:szCs w:val="14"/>
                              </w:rPr>
                              <w:fldChar w:fldCharType="separate"/>
                            </w:r>
                            <w:r w:rsidRPr="00D21A62">
                              <w:rPr>
                                <w:b/>
                                <w:bCs/>
                                <w:noProof/>
                                <w:color w:val="auto"/>
                                <w:sz w:val="14"/>
                                <w:szCs w:val="14"/>
                              </w:rPr>
                              <w:t>1</w:t>
                            </w:r>
                            <w:bookmarkEnd w:id="182"/>
                            <w:bookmarkEnd w:id="183"/>
                            <w:r w:rsidRPr="00D21A62">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D7F6" id="_x0000_s1059" type="#_x0000_t202" style="position:absolute;left:0;text-align:left;margin-left:2.05pt;margin-top:80.9pt;width:177.8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sN1Gg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" stroked="f">
                <v:textbox style="mso-fit-shape-to-text:t" inset="0,0,0,0">
                  <w:txbxContent>
                    <w:p w14:paraId="3529573E" w14:textId="77777777" w:rsidR="00F346CF" w:rsidRPr="00D21A62" w:rsidRDefault="00F346CF" w:rsidP="00F346CF">
                      <w:pPr>
                        <w:pStyle w:val="Caption"/>
                        <w:jc w:val="center"/>
                        <w:rPr>
                          <w:b/>
                          <w:bCs/>
                          <w:noProof/>
                          <w:color w:val="auto"/>
                          <w:sz w:val="14"/>
                          <w:szCs w:val="14"/>
                        </w:rPr>
                      </w:pPr>
                      <w:bookmarkStart w:id="184" w:name="_Toc184830311"/>
                      <w:bookmarkStart w:id="185" w:name="_Toc184830333"/>
                      <w:r w:rsidRPr="00D21A62">
                        <w:rPr>
                          <w:b/>
                          <w:bCs/>
                          <w:color w:val="auto"/>
                          <w:sz w:val="14"/>
                          <w:szCs w:val="14"/>
                        </w:rPr>
                        <w:t xml:space="preserve">Fig25 Logistic_CostMatrix_80-20_split  </w:t>
                      </w:r>
                      <w:r w:rsidRPr="00D21A62">
                        <w:rPr>
                          <w:b/>
                          <w:bCs/>
                          <w:color w:val="auto"/>
                          <w:sz w:val="14"/>
                          <w:szCs w:val="14"/>
                        </w:rPr>
                        <w:fldChar w:fldCharType="begin"/>
                      </w:r>
                      <w:r w:rsidRPr="00D21A62">
                        <w:rPr>
                          <w:b/>
                          <w:bCs/>
                          <w:color w:val="auto"/>
                          <w:sz w:val="14"/>
                          <w:szCs w:val="14"/>
                        </w:rPr>
                        <w:instrText xml:space="preserve"> SEQ __Fig25_Logistic_CostMatrix_80-20_split_ \* ARABIC </w:instrText>
                      </w:r>
                      <w:r w:rsidRPr="00D21A62">
                        <w:rPr>
                          <w:b/>
                          <w:bCs/>
                          <w:color w:val="auto"/>
                          <w:sz w:val="14"/>
                          <w:szCs w:val="14"/>
                        </w:rPr>
                        <w:fldChar w:fldCharType="separate"/>
                      </w:r>
                      <w:r w:rsidRPr="00D21A62">
                        <w:rPr>
                          <w:b/>
                          <w:bCs/>
                          <w:noProof/>
                          <w:color w:val="auto"/>
                          <w:sz w:val="14"/>
                          <w:szCs w:val="14"/>
                        </w:rPr>
                        <w:t>1</w:t>
                      </w:r>
                      <w:bookmarkEnd w:id="184"/>
                      <w:bookmarkEnd w:id="185"/>
                      <w:r w:rsidRPr="00D21A62">
                        <w:rPr>
                          <w:b/>
                          <w:bCs/>
                          <w:color w:val="auto"/>
                          <w:sz w:val="14"/>
                          <w:szCs w:val="14"/>
                        </w:rPr>
                        <w:fldChar w:fldCharType="end"/>
                      </w:r>
                    </w:p>
                  </w:txbxContent>
                </v:textbox>
                <w10:wrap type="tight"/>
              </v:shape>
            </w:pict>
          </mc:Fallback>
        </mc:AlternateContent>
      </w:r>
      <w:r w:rsidRPr="003E017F">
        <w:rPr>
          <w:b/>
          <w:bCs/>
          <w:noProof/>
        </w:rPr>
        <w:drawing>
          <wp:anchor distT="0" distB="0" distL="114300" distR="114300" simplePos="0" relativeHeight="251738112" behindDoc="1" locked="0" layoutInCell="1" allowOverlap="1" wp14:anchorId="1EF00372" wp14:editId="78C100A1">
            <wp:simplePos x="0" y="0"/>
            <wp:positionH relativeFrom="column">
              <wp:posOffset>26098</wp:posOffset>
            </wp:positionH>
            <wp:positionV relativeFrom="paragraph">
              <wp:posOffset>78105</wp:posOffset>
            </wp:positionV>
            <wp:extent cx="2258060" cy="892175"/>
            <wp:effectExtent l="95250" t="76200" r="104140" b="79375"/>
            <wp:wrapTight wrapText="bothSides">
              <wp:wrapPolygon edited="0">
                <wp:start x="-547" y="-1845"/>
                <wp:lineTo x="-911" y="-1384"/>
                <wp:lineTo x="-729" y="23060"/>
                <wp:lineTo x="22232" y="23060"/>
                <wp:lineTo x="22414" y="5996"/>
                <wp:lineTo x="22049" y="-922"/>
                <wp:lineTo x="22049" y="-1845"/>
                <wp:lineTo x="-547" y="-1845"/>
              </wp:wrapPolygon>
            </wp:wrapTight>
            <wp:docPr id="150892861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28618" name="Picture 1" descr="A close-up of a numb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258060" cy="89217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26DB6">
        <w:rPr>
          <w:sz w:val="20"/>
          <w:szCs w:val="20"/>
        </w:rPr>
        <w:t xml:space="preserve">The model incorrectly classified </w:t>
      </w:r>
      <w:r w:rsidRPr="00626DB6">
        <w:rPr>
          <w:b/>
          <w:bCs/>
          <w:sz w:val="20"/>
          <w:szCs w:val="20"/>
        </w:rPr>
        <w:t>186 loans as likely to default</w:t>
      </w:r>
      <w:r w:rsidRPr="00626DB6">
        <w:rPr>
          <w:sz w:val="20"/>
          <w:szCs w:val="20"/>
        </w:rPr>
        <w:t>, even though they wouldn’t. This misclassification could cause unnecessary concern for borrowers and might result in lost business opportunities for the bank.</w:t>
      </w:r>
    </w:p>
    <w:p w14:paraId="016EE010" w14:textId="77777777" w:rsidR="00F346CF" w:rsidRDefault="00F346CF" w:rsidP="00F346CF">
      <w:pPr>
        <w:pStyle w:val="ListParagraph"/>
        <w:numPr>
          <w:ilvl w:val="0"/>
          <w:numId w:val="31"/>
        </w:numPr>
        <w:rPr>
          <w:sz w:val="20"/>
          <w:szCs w:val="20"/>
        </w:rPr>
      </w:pPr>
      <w:r w:rsidRPr="00626DB6">
        <w:rPr>
          <w:sz w:val="20"/>
          <w:szCs w:val="20"/>
        </w:rPr>
        <w:t xml:space="preserve">Additionally, it </w:t>
      </w:r>
      <w:r w:rsidRPr="00626DB6">
        <w:rPr>
          <w:b/>
          <w:bCs/>
          <w:sz w:val="20"/>
          <w:szCs w:val="20"/>
        </w:rPr>
        <w:t>missed 34 loans that did default</w:t>
      </w:r>
      <w:r w:rsidRPr="00626DB6">
        <w:rPr>
          <w:sz w:val="20"/>
          <w:szCs w:val="20"/>
        </w:rPr>
        <w:t>, leading to potential financial losses for the bank, as these high-risk customers were not identified for additional scrutiny or intervention.</w:t>
      </w:r>
    </w:p>
    <w:p w14:paraId="15966F07" w14:textId="77777777" w:rsidR="00F346CF" w:rsidRPr="00C80FC5" w:rsidRDefault="00F346CF" w:rsidP="00F346CF">
      <w:pPr>
        <w:spacing w:line="360" w:lineRule="auto"/>
        <w:rPr>
          <w:b/>
          <w:bCs/>
        </w:rPr>
      </w:pPr>
      <w:r>
        <w:rPr>
          <w:b/>
          <w:bCs/>
          <w:i/>
          <w:iCs/>
          <w:sz w:val="14"/>
          <w:szCs w:val="14"/>
        </w:rPr>
        <w:t xml:space="preserve">  </w:t>
      </w:r>
    </w:p>
    <w:p w14:paraId="472E0F46" w14:textId="77777777" w:rsidR="00F346CF" w:rsidRPr="003E017F" w:rsidRDefault="00F346CF" w:rsidP="00F346CF">
      <w:pPr>
        <w:spacing w:line="360" w:lineRule="auto"/>
        <w:rPr>
          <w:b/>
          <w:bCs/>
        </w:rPr>
      </w:pPr>
      <w:r w:rsidRPr="003E017F">
        <w:rPr>
          <w:b/>
          <w:bCs/>
        </w:rPr>
        <w:t>Decision Tree</w:t>
      </w:r>
    </w:p>
    <w:p w14:paraId="4D0CCA75" w14:textId="77777777" w:rsidR="00F346CF" w:rsidRPr="00C80FC5" w:rsidRDefault="00F346CF" w:rsidP="00F346CF">
      <w:pPr>
        <w:rPr>
          <w:sz w:val="20"/>
          <w:szCs w:val="20"/>
        </w:rPr>
      </w:pPr>
      <w:r w:rsidRPr="00C80FC5">
        <w:rPr>
          <w:sz w:val="20"/>
          <w:szCs w:val="20"/>
        </w:rPr>
        <w:t>Here, we are using a decision tree with 60% Train and 40% Test data.</w:t>
      </w:r>
    </w:p>
    <w:p w14:paraId="7EBFBA60" w14:textId="77777777" w:rsidR="00F346CF" w:rsidRDefault="00F346CF" w:rsidP="00F346CF">
      <w:pPr>
        <w:keepNext/>
        <w:spacing w:line="360" w:lineRule="auto"/>
      </w:pPr>
      <w:r w:rsidRPr="003E017F">
        <w:rPr>
          <w:b/>
          <w:bCs/>
          <w:noProof/>
          <w14:ligatures w14:val="standardContextual"/>
        </w:rPr>
        <w:drawing>
          <wp:inline distT="0" distB="0" distL="0" distR="0" wp14:anchorId="1F4226FD" wp14:editId="47DE6D2F">
            <wp:extent cx="3990479" cy="1950085"/>
            <wp:effectExtent l="95250" t="95250" r="86360" b="88265"/>
            <wp:docPr id="104788588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5884" name="Picture 1" descr="A diagram of a computer network&#10;&#10;Description automatically generated"/>
                    <pic:cNvPicPr/>
                  </pic:nvPicPr>
                  <pic:blipFill>
                    <a:blip r:embed="rId76"/>
                    <a:stretch>
                      <a:fillRect/>
                    </a:stretch>
                  </pic:blipFill>
                  <pic:spPr>
                    <a:xfrm>
                      <a:off x="0" y="0"/>
                      <a:ext cx="3998368" cy="1953940"/>
                    </a:xfrm>
                    <a:prstGeom prst="rect">
                      <a:avLst/>
                    </a:prstGeom>
                    <a:effectLst>
                      <a:outerShdw blurRad="63500" sx="102000" sy="102000" algn="ctr" rotWithShape="0">
                        <a:prstClr val="black">
                          <a:alpha val="40000"/>
                        </a:prstClr>
                      </a:outerShdw>
                    </a:effectLst>
                  </pic:spPr>
                </pic:pic>
              </a:graphicData>
            </a:graphic>
          </wp:inline>
        </w:drawing>
      </w:r>
    </w:p>
    <w:p w14:paraId="1C5DE6D8" w14:textId="77777777" w:rsidR="00F346CF" w:rsidRDefault="00F346CF" w:rsidP="00F346CF">
      <w:pPr>
        <w:pStyle w:val="Caption"/>
        <w:ind w:left="2160" w:firstLine="720"/>
        <w:rPr>
          <w:b/>
          <w:bCs/>
          <w:color w:val="auto"/>
          <w:sz w:val="14"/>
          <w:szCs w:val="14"/>
        </w:rPr>
      </w:pPr>
      <w:bookmarkStart w:id="186" w:name="_Toc184830312"/>
      <w:bookmarkStart w:id="187" w:name="_Toc184830334"/>
      <w:r w:rsidRPr="00556580">
        <w:rPr>
          <w:b/>
          <w:bCs/>
          <w:color w:val="auto"/>
          <w:sz w:val="14"/>
          <w:szCs w:val="14"/>
        </w:rPr>
        <w:t xml:space="preserve">Fig26 Decision Tree </w:t>
      </w:r>
      <w:r w:rsidRPr="00556580">
        <w:rPr>
          <w:b/>
          <w:bCs/>
          <w:color w:val="auto"/>
          <w:sz w:val="14"/>
          <w:szCs w:val="14"/>
        </w:rPr>
        <w:fldChar w:fldCharType="begin"/>
      </w:r>
      <w:r w:rsidRPr="00556580">
        <w:rPr>
          <w:b/>
          <w:bCs/>
          <w:color w:val="auto"/>
          <w:sz w:val="14"/>
          <w:szCs w:val="14"/>
        </w:rPr>
        <w:instrText xml:space="preserve"> SEQ Fig26_Decision_Tree \* ARABIC </w:instrText>
      </w:r>
      <w:r w:rsidRPr="00556580">
        <w:rPr>
          <w:b/>
          <w:bCs/>
          <w:color w:val="auto"/>
          <w:sz w:val="14"/>
          <w:szCs w:val="14"/>
        </w:rPr>
        <w:fldChar w:fldCharType="separate"/>
      </w:r>
      <w:r w:rsidRPr="00556580">
        <w:rPr>
          <w:b/>
          <w:bCs/>
          <w:noProof/>
          <w:color w:val="auto"/>
          <w:sz w:val="14"/>
          <w:szCs w:val="14"/>
        </w:rPr>
        <w:t>1</w:t>
      </w:r>
      <w:bookmarkEnd w:id="186"/>
      <w:bookmarkEnd w:id="187"/>
      <w:r w:rsidRPr="00556580">
        <w:rPr>
          <w:b/>
          <w:bCs/>
          <w:color w:val="auto"/>
          <w:sz w:val="14"/>
          <w:szCs w:val="14"/>
        </w:rPr>
        <w:fldChar w:fldCharType="end"/>
      </w:r>
    </w:p>
    <w:p w14:paraId="596DAA95" w14:textId="77777777" w:rsidR="00F346CF" w:rsidRPr="005B29AB" w:rsidRDefault="00F346CF" w:rsidP="00F346CF">
      <w:pPr>
        <w:pStyle w:val="ListParagraph"/>
        <w:numPr>
          <w:ilvl w:val="0"/>
          <w:numId w:val="42"/>
        </w:numPr>
        <w:rPr>
          <w:sz w:val="20"/>
          <w:szCs w:val="20"/>
        </w:rPr>
      </w:pPr>
      <w:r w:rsidRPr="005B29AB">
        <w:rPr>
          <w:sz w:val="20"/>
          <w:szCs w:val="20"/>
        </w:rPr>
        <w:t>High Debt-to-Income Ratio (&gt;45) strongly predicts negative outcomes (90.5% probability).</w:t>
      </w:r>
    </w:p>
    <w:p w14:paraId="5F360638" w14:textId="77777777" w:rsidR="00F346CF" w:rsidRPr="005B29AB" w:rsidRDefault="00F346CF" w:rsidP="00F346CF">
      <w:pPr>
        <w:pStyle w:val="ListParagraph"/>
        <w:numPr>
          <w:ilvl w:val="0"/>
          <w:numId w:val="42"/>
        </w:numPr>
        <w:rPr>
          <w:sz w:val="20"/>
          <w:szCs w:val="20"/>
        </w:rPr>
      </w:pPr>
      <w:r w:rsidRPr="005B29AB">
        <w:rPr>
          <w:sz w:val="20"/>
          <w:szCs w:val="20"/>
        </w:rPr>
        <w:t>Low Delinquency (&lt;=0.1) combined with higher Credit Lines (&gt;2.746) increases the chance of a positive outcome to 77.55%.</w:t>
      </w:r>
    </w:p>
    <w:p w14:paraId="3699885B" w14:textId="77777777" w:rsidR="00F346CF" w:rsidRPr="005B29AB" w:rsidRDefault="00F346CF" w:rsidP="00F346CF">
      <w:pPr>
        <w:pStyle w:val="ListParagraph"/>
        <w:numPr>
          <w:ilvl w:val="0"/>
          <w:numId w:val="42"/>
        </w:numPr>
        <w:rPr>
          <w:sz w:val="20"/>
          <w:szCs w:val="20"/>
        </w:rPr>
      </w:pPr>
      <w:r w:rsidRPr="005B29AB">
        <w:rPr>
          <w:sz w:val="20"/>
          <w:szCs w:val="20"/>
        </w:rPr>
        <w:t>Delinquency (&gt;0.1) is a critical factor in reducing the likelihood of a positive outcome, with an 80% chance of a negative result.</w:t>
      </w:r>
    </w:p>
    <w:p w14:paraId="3B10E81F" w14:textId="77777777" w:rsidR="00F346CF" w:rsidRDefault="00F346CF" w:rsidP="00F346CF">
      <w:pPr>
        <w:pStyle w:val="ListParagraph"/>
        <w:numPr>
          <w:ilvl w:val="0"/>
          <w:numId w:val="42"/>
        </w:numPr>
        <w:rPr>
          <w:sz w:val="20"/>
          <w:szCs w:val="20"/>
        </w:rPr>
      </w:pPr>
      <w:r w:rsidRPr="005B29AB">
        <w:rPr>
          <w:sz w:val="20"/>
          <w:szCs w:val="20"/>
        </w:rPr>
        <w:t>The number of Derogatory Records and Credit Lines are significant secondary factors influencing the outcome.</w:t>
      </w:r>
    </w:p>
    <w:p w14:paraId="12A5B7AB" w14:textId="77777777" w:rsidR="00F346CF" w:rsidRPr="005B29AB" w:rsidRDefault="00F346CF" w:rsidP="00F346CF">
      <w:pPr>
        <w:pStyle w:val="ListParagraph"/>
        <w:rPr>
          <w:sz w:val="20"/>
          <w:szCs w:val="20"/>
        </w:rPr>
      </w:pPr>
    </w:p>
    <w:p w14:paraId="7A83DCC1" w14:textId="77777777" w:rsidR="00F346CF" w:rsidRPr="003E017F" w:rsidRDefault="00F346CF" w:rsidP="00F346CF">
      <w:pPr>
        <w:spacing w:line="360" w:lineRule="auto"/>
        <w:rPr>
          <w:b/>
          <w:bCs/>
          <w:noProof/>
          <w14:ligatures w14:val="standardContextual"/>
        </w:rPr>
      </w:pPr>
      <w:r w:rsidRPr="003E017F">
        <w:rPr>
          <w:b/>
          <w:bCs/>
          <w:noProof/>
          <w14:ligatures w14:val="standardContextual"/>
        </w:rPr>
        <w:t>Evaluation Metrics</w:t>
      </w:r>
    </w:p>
    <w:p w14:paraId="2FB8DCD0" w14:textId="77777777" w:rsidR="00F346CF" w:rsidRPr="00C80FC5" w:rsidRDefault="00F346CF" w:rsidP="00F346CF">
      <w:pPr>
        <w:rPr>
          <w:b/>
          <w:bCs/>
          <w:sz w:val="20"/>
          <w:szCs w:val="20"/>
        </w:rPr>
      </w:pPr>
      <w:r w:rsidRPr="003E017F">
        <w:rPr>
          <w:b/>
          <w:bCs/>
          <w:noProof/>
        </w:rPr>
        <w:drawing>
          <wp:anchor distT="0" distB="0" distL="114300" distR="114300" simplePos="0" relativeHeight="251739136" behindDoc="1" locked="0" layoutInCell="1" allowOverlap="1" wp14:anchorId="3B0F8389" wp14:editId="417005EE">
            <wp:simplePos x="0" y="0"/>
            <wp:positionH relativeFrom="column">
              <wp:posOffset>76200</wp:posOffset>
            </wp:positionH>
            <wp:positionV relativeFrom="paragraph">
              <wp:posOffset>94910</wp:posOffset>
            </wp:positionV>
            <wp:extent cx="1987065" cy="1918749"/>
            <wp:effectExtent l="76200" t="95250" r="70485" b="100965"/>
            <wp:wrapTight wrapText="bothSides">
              <wp:wrapPolygon edited="0">
                <wp:start x="-828" y="-1072"/>
                <wp:lineTo x="-828" y="22522"/>
                <wp:lineTo x="22159" y="22522"/>
                <wp:lineTo x="22159" y="-1072"/>
                <wp:lineTo x="-828" y="-1072"/>
              </wp:wrapPolygon>
            </wp:wrapTight>
            <wp:docPr id="37333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2521" name="Picture 1" descr="A screenshot of a computer&#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87065" cy="1918749"/>
                    </a:xfrm>
                    <a:prstGeom prst="rect">
                      <a:avLst/>
                    </a:prstGeom>
                    <a:effectLst>
                      <a:outerShdw blurRad="63500" sx="102000" sy="102000" algn="ctr" rotWithShape="0">
                        <a:prstClr val="black">
                          <a:alpha val="40000"/>
                        </a:prstClr>
                      </a:outerShdw>
                    </a:effectLst>
                  </pic:spPr>
                </pic:pic>
              </a:graphicData>
            </a:graphic>
          </wp:anchor>
        </w:drawing>
      </w:r>
    </w:p>
    <w:p w14:paraId="61FBE569" w14:textId="77777777" w:rsidR="00F346CF" w:rsidRPr="00C80FC5" w:rsidRDefault="00F346CF" w:rsidP="00F346CF">
      <w:pPr>
        <w:rPr>
          <w:b/>
          <w:bCs/>
          <w:sz w:val="20"/>
          <w:szCs w:val="20"/>
        </w:rPr>
      </w:pPr>
      <w:r w:rsidRPr="00C80FC5">
        <w:rPr>
          <w:b/>
          <w:bCs/>
          <w:sz w:val="20"/>
          <w:szCs w:val="20"/>
        </w:rPr>
        <w:t xml:space="preserve">          Interpretation</w:t>
      </w:r>
    </w:p>
    <w:p w14:paraId="179CE2C9" w14:textId="77777777" w:rsidR="00F346CF" w:rsidRPr="00C80FC5" w:rsidRDefault="00F346CF" w:rsidP="00F346CF">
      <w:pPr>
        <w:ind w:firstLine="720"/>
        <w:rPr>
          <w:sz w:val="20"/>
          <w:szCs w:val="20"/>
        </w:rPr>
      </w:pPr>
      <w:r w:rsidRPr="00C80FC5">
        <w:rPr>
          <w:sz w:val="20"/>
          <w:szCs w:val="20"/>
        </w:rPr>
        <w:t>Accuracy is 87%</w:t>
      </w:r>
    </w:p>
    <w:p w14:paraId="78B4F33C" w14:textId="77777777" w:rsidR="00F346CF" w:rsidRPr="00C80FC5" w:rsidRDefault="00F346CF" w:rsidP="00F346CF">
      <w:pPr>
        <w:ind w:firstLine="720"/>
        <w:rPr>
          <w:sz w:val="20"/>
          <w:szCs w:val="20"/>
        </w:rPr>
      </w:pPr>
      <w:r w:rsidRPr="00C80FC5">
        <w:rPr>
          <w:sz w:val="20"/>
          <w:szCs w:val="20"/>
        </w:rPr>
        <w:t xml:space="preserve">Sensitivity is 48.15% </w:t>
      </w:r>
    </w:p>
    <w:p w14:paraId="50E44A2B" w14:textId="77777777" w:rsidR="00F346CF" w:rsidRPr="00C80FC5" w:rsidRDefault="00F346CF" w:rsidP="00F346CF">
      <w:pPr>
        <w:ind w:firstLine="720"/>
        <w:rPr>
          <w:sz w:val="20"/>
          <w:szCs w:val="20"/>
        </w:rPr>
      </w:pPr>
      <w:r w:rsidRPr="00C80FC5">
        <w:rPr>
          <w:sz w:val="20"/>
          <w:szCs w:val="20"/>
        </w:rPr>
        <w:t>Specificity is 90.68%</w:t>
      </w:r>
    </w:p>
    <w:p w14:paraId="60FE39BF" w14:textId="77777777" w:rsidR="00F346CF" w:rsidRPr="00C80FC5" w:rsidRDefault="00F346CF" w:rsidP="00F346CF">
      <w:pPr>
        <w:ind w:firstLine="720"/>
        <w:rPr>
          <w:sz w:val="20"/>
          <w:szCs w:val="20"/>
        </w:rPr>
      </w:pPr>
      <w:r w:rsidRPr="00C80FC5">
        <w:rPr>
          <w:sz w:val="20"/>
          <w:szCs w:val="20"/>
        </w:rPr>
        <w:t>Error Rate: 1- Accuracy which is 13%</w:t>
      </w:r>
    </w:p>
    <w:p w14:paraId="13FA4455" w14:textId="77777777" w:rsidR="00F346CF" w:rsidRDefault="00F346CF" w:rsidP="00F346CF">
      <w:pPr>
        <w:spacing w:line="360" w:lineRule="auto"/>
        <w:rPr>
          <w:b/>
          <w:bCs/>
        </w:rPr>
      </w:pPr>
    </w:p>
    <w:p w14:paraId="031C3298" w14:textId="77777777" w:rsidR="00F346CF" w:rsidRDefault="00F346CF" w:rsidP="00F346CF">
      <w:pPr>
        <w:spacing w:line="360" w:lineRule="auto"/>
        <w:rPr>
          <w:b/>
          <w:bCs/>
        </w:rPr>
      </w:pPr>
    </w:p>
    <w:p w14:paraId="6BCDB028" w14:textId="77777777" w:rsidR="00F346CF" w:rsidRDefault="00F346CF" w:rsidP="00F346CF">
      <w:pPr>
        <w:spacing w:line="360" w:lineRule="auto"/>
        <w:rPr>
          <w:b/>
          <w:bCs/>
        </w:rPr>
      </w:pPr>
    </w:p>
    <w:p w14:paraId="4CEBDE8D" w14:textId="77777777" w:rsidR="00F346CF" w:rsidRDefault="00F346CF" w:rsidP="00F346CF">
      <w:pPr>
        <w:rPr>
          <w:b/>
          <w:bCs/>
        </w:rPr>
      </w:pPr>
    </w:p>
    <w:p w14:paraId="0FC5A6E9" w14:textId="77777777" w:rsidR="00F346CF" w:rsidRDefault="00F346CF" w:rsidP="00F346CF">
      <w:pPr>
        <w:rPr>
          <w:b/>
          <w:bCs/>
        </w:rPr>
      </w:pPr>
    </w:p>
    <w:p w14:paraId="2CA0EA66" w14:textId="77777777" w:rsidR="00F346CF" w:rsidRDefault="00F346CF" w:rsidP="00F346CF">
      <w:pPr>
        <w:rPr>
          <w:b/>
          <w:bCs/>
          <w:i/>
          <w:iCs/>
          <w:sz w:val="14"/>
          <w:szCs w:val="14"/>
        </w:rPr>
      </w:pPr>
      <w:r>
        <w:rPr>
          <w:noProof/>
        </w:rPr>
        <mc:AlternateContent>
          <mc:Choice Requires="wps">
            <w:drawing>
              <wp:anchor distT="0" distB="0" distL="114300" distR="114300" simplePos="0" relativeHeight="251763712" behindDoc="1" locked="0" layoutInCell="1" allowOverlap="1" wp14:anchorId="772B3166" wp14:editId="4F130061">
                <wp:simplePos x="0" y="0"/>
                <wp:positionH relativeFrom="column">
                  <wp:posOffset>73660</wp:posOffset>
                </wp:positionH>
                <wp:positionV relativeFrom="paragraph">
                  <wp:posOffset>52070</wp:posOffset>
                </wp:positionV>
                <wp:extent cx="2299335" cy="168910"/>
                <wp:effectExtent l="0" t="0" r="5715" b="2540"/>
                <wp:wrapTight wrapText="bothSides">
                  <wp:wrapPolygon edited="0">
                    <wp:start x="0" y="0"/>
                    <wp:lineTo x="0" y="19489"/>
                    <wp:lineTo x="21475" y="19489"/>
                    <wp:lineTo x="21475" y="0"/>
                    <wp:lineTo x="0" y="0"/>
                  </wp:wrapPolygon>
                </wp:wrapTight>
                <wp:docPr id="1521415437" name="Text Box 1"/>
                <wp:cNvGraphicFramePr/>
                <a:graphic xmlns:a="http://schemas.openxmlformats.org/drawingml/2006/main">
                  <a:graphicData uri="http://schemas.microsoft.com/office/word/2010/wordprocessingShape">
                    <wps:wsp>
                      <wps:cNvSpPr txBox="1"/>
                      <wps:spPr>
                        <a:xfrm>
                          <a:off x="0" y="0"/>
                          <a:ext cx="2299335" cy="168910"/>
                        </a:xfrm>
                        <a:prstGeom prst="rect">
                          <a:avLst/>
                        </a:prstGeom>
                        <a:solidFill>
                          <a:prstClr val="white"/>
                        </a:solidFill>
                        <a:ln>
                          <a:noFill/>
                        </a:ln>
                      </wps:spPr>
                      <wps:txbx>
                        <w:txbxContent>
                          <w:p w14:paraId="67C95D79" w14:textId="77777777" w:rsidR="00F346CF" w:rsidRPr="00D913F5" w:rsidRDefault="00F346CF" w:rsidP="00F346CF">
                            <w:pPr>
                              <w:pStyle w:val="Caption"/>
                              <w:rPr>
                                <w:b/>
                                <w:bCs/>
                                <w:noProof/>
                                <w:color w:val="auto"/>
                                <w:sz w:val="14"/>
                                <w:szCs w:val="14"/>
                              </w:rPr>
                            </w:pPr>
                            <w:bookmarkStart w:id="188" w:name="_Toc184830313"/>
                            <w:bookmarkStart w:id="189" w:name="_Toc184830335"/>
                            <w:r w:rsidRPr="00D913F5">
                              <w:rPr>
                                <w:b/>
                                <w:bCs/>
                                <w:color w:val="auto"/>
                                <w:sz w:val="14"/>
                                <w:szCs w:val="14"/>
                              </w:rPr>
                              <w:t xml:space="preserve">Fig27 DecisonTre_ConfusnMatx_60-40_spt </w:t>
                            </w:r>
                            <w:r w:rsidRPr="00D913F5">
                              <w:rPr>
                                <w:b/>
                                <w:bCs/>
                                <w:color w:val="auto"/>
                                <w:sz w:val="14"/>
                                <w:szCs w:val="14"/>
                              </w:rPr>
                              <w:fldChar w:fldCharType="begin"/>
                            </w:r>
                            <w:r w:rsidRPr="00D913F5">
                              <w:rPr>
                                <w:b/>
                                <w:bCs/>
                                <w:color w:val="auto"/>
                                <w:sz w:val="14"/>
                                <w:szCs w:val="14"/>
                              </w:rPr>
                              <w:instrText xml:space="preserve"> SEQ Fig27_DecisonTre_ConfusnMatx_60-40_spt \* ARABIC </w:instrText>
                            </w:r>
                            <w:r w:rsidRPr="00D913F5">
                              <w:rPr>
                                <w:b/>
                                <w:bCs/>
                                <w:color w:val="auto"/>
                                <w:sz w:val="14"/>
                                <w:szCs w:val="14"/>
                              </w:rPr>
                              <w:fldChar w:fldCharType="separate"/>
                            </w:r>
                            <w:r w:rsidRPr="00D913F5">
                              <w:rPr>
                                <w:b/>
                                <w:bCs/>
                                <w:noProof/>
                                <w:color w:val="auto"/>
                                <w:sz w:val="14"/>
                                <w:szCs w:val="14"/>
                              </w:rPr>
                              <w:t>1</w:t>
                            </w:r>
                            <w:bookmarkEnd w:id="188"/>
                            <w:bookmarkEnd w:id="189"/>
                            <w:r w:rsidRPr="00D913F5">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B3166" id="_x0000_s1060" type="#_x0000_t202" style="position:absolute;margin-left:5.8pt;margin-top:4.1pt;width:181.05pt;height:13.3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" stroked="f">
                <v:textbox inset="0,0,0,0">
                  <w:txbxContent>
                    <w:p w14:paraId="67C95D79" w14:textId="77777777" w:rsidR="00F346CF" w:rsidRPr="00D913F5" w:rsidRDefault="00F346CF" w:rsidP="00F346CF">
                      <w:pPr>
                        <w:pStyle w:val="Caption"/>
                        <w:rPr>
                          <w:b/>
                          <w:bCs/>
                          <w:noProof/>
                          <w:color w:val="auto"/>
                          <w:sz w:val="14"/>
                          <w:szCs w:val="14"/>
                        </w:rPr>
                      </w:pPr>
                      <w:bookmarkStart w:id="190" w:name="_Toc184830313"/>
                      <w:bookmarkStart w:id="191" w:name="_Toc184830335"/>
                      <w:r w:rsidRPr="00D913F5">
                        <w:rPr>
                          <w:b/>
                          <w:bCs/>
                          <w:color w:val="auto"/>
                          <w:sz w:val="14"/>
                          <w:szCs w:val="14"/>
                        </w:rPr>
                        <w:t xml:space="preserve">Fig27 DecisonTre_ConfusnMatx_60-40_spt </w:t>
                      </w:r>
                      <w:r w:rsidRPr="00D913F5">
                        <w:rPr>
                          <w:b/>
                          <w:bCs/>
                          <w:color w:val="auto"/>
                          <w:sz w:val="14"/>
                          <w:szCs w:val="14"/>
                        </w:rPr>
                        <w:fldChar w:fldCharType="begin"/>
                      </w:r>
                      <w:r w:rsidRPr="00D913F5">
                        <w:rPr>
                          <w:b/>
                          <w:bCs/>
                          <w:color w:val="auto"/>
                          <w:sz w:val="14"/>
                          <w:szCs w:val="14"/>
                        </w:rPr>
                        <w:instrText xml:space="preserve"> SEQ Fig27_DecisonTre_ConfusnMatx_60-40_spt \* ARABIC </w:instrText>
                      </w:r>
                      <w:r w:rsidRPr="00D913F5">
                        <w:rPr>
                          <w:b/>
                          <w:bCs/>
                          <w:color w:val="auto"/>
                          <w:sz w:val="14"/>
                          <w:szCs w:val="14"/>
                        </w:rPr>
                        <w:fldChar w:fldCharType="separate"/>
                      </w:r>
                      <w:r w:rsidRPr="00D913F5">
                        <w:rPr>
                          <w:b/>
                          <w:bCs/>
                          <w:noProof/>
                          <w:color w:val="auto"/>
                          <w:sz w:val="14"/>
                          <w:szCs w:val="14"/>
                        </w:rPr>
                        <w:t>1</w:t>
                      </w:r>
                      <w:bookmarkEnd w:id="190"/>
                      <w:bookmarkEnd w:id="191"/>
                      <w:r w:rsidRPr="00D913F5">
                        <w:rPr>
                          <w:b/>
                          <w:bCs/>
                          <w:color w:val="auto"/>
                          <w:sz w:val="14"/>
                          <w:szCs w:val="14"/>
                        </w:rPr>
                        <w:fldChar w:fldCharType="end"/>
                      </w:r>
                    </w:p>
                  </w:txbxContent>
                </v:textbox>
                <w10:wrap type="tight"/>
              </v:shape>
            </w:pict>
          </mc:Fallback>
        </mc:AlternateContent>
      </w:r>
      <w:r>
        <w:rPr>
          <w:b/>
          <w:bCs/>
          <w:i/>
          <w:iCs/>
          <w:sz w:val="14"/>
          <w:szCs w:val="14"/>
        </w:rPr>
        <w:t xml:space="preserve">   </w:t>
      </w:r>
    </w:p>
    <w:p w14:paraId="344D15E9" w14:textId="77777777" w:rsidR="00F346CF" w:rsidRDefault="00F346CF" w:rsidP="00F346CF">
      <w:pPr>
        <w:rPr>
          <w:b/>
          <w:bCs/>
        </w:rPr>
      </w:pPr>
      <w:r>
        <w:rPr>
          <w:b/>
          <w:bCs/>
          <w:i/>
          <w:iCs/>
          <w:sz w:val="14"/>
          <w:szCs w:val="14"/>
        </w:rPr>
        <w:t xml:space="preserve">    </w:t>
      </w:r>
    </w:p>
    <w:p w14:paraId="0C4E50BB" w14:textId="77777777" w:rsidR="00F346CF" w:rsidRDefault="00F346CF" w:rsidP="00F346CF">
      <w:pPr>
        <w:jc w:val="both"/>
        <w:rPr>
          <w:b/>
          <w:bCs/>
        </w:rPr>
      </w:pPr>
      <w:r w:rsidRPr="003E017F">
        <w:rPr>
          <w:b/>
          <w:bCs/>
        </w:rPr>
        <w:t>Cost Matrix</w:t>
      </w:r>
    </w:p>
    <w:p w14:paraId="337BDB8B" w14:textId="77777777" w:rsidR="00F346CF" w:rsidRPr="003E017F" w:rsidRDefault="00F346CF" w:rsidP="00F346CF">
      <w:pPr>
        <w:jc w:val="both"/>
        <w:rPr>
          <w:b/>
          <w:bCs/>
        </w:rPr>
      </w:pPr>
    </w:p>
    <w:p w14:paraId="31A23385" w14:textId="77777777" w:rsidR="00F346CF" w:rsidRPr="00C80FC5" w:rsidRDefault="00F346CF" w:rsidP="00F346CF">
      <w:pPr>
        <w:pStyle w:val="ListParagraph"/>
        <w:numPr>
          <w:ilvl w:val="0"/>
          <w:numId w:val="37"/>
        </w:numPr>
        <w:rPr>
          <w:sz w:val="20"/>
          <w:szCs w:val="20"/>
        </w:rPr>
      </w:pPr>
      <w:r w:rsidRPr="003E017F">
        <w:rPr>
          <w:b/>
          <w:bCs/>
          <w:noProof/>
        </w:rPr>
        <w:drawing>
          <wp:anchor distT="0" distB="0" distL="114300" distR="114300" simplePos="0" relativeHeight="251740160" behindDoc="1" locked="0" layoutInCell="1" allowOverlap="1" wp14:anchorId="2702597D" wp14:editId="202FD87E">
            <wp:simplePos x="0" y="0"/>
            <wp:positionH relativeFrom="column">
              <wp:posOffset>33655</wp:posOffset>
            </wp:positionH>
            <wp:positionV relativeFrom="paragraph">
              <wp:posOffset>76835</wp:posOffset>
            </wp:positionV>
            <wp:extent cx="2331720" cy="979805"/>
            <wp:effectExtent l="76200" t="76200" r="68580" b="67945"/>
            <wp:wrapTight wrapText="bothSides">
              <wp:wrapPolygon edited="0">
                <wp:start x="-706" y="-1680"/>
                <wp:lineTo x="-706" y="22678"/>
                <wp:lineTo x="22059" y="22678"/>
                <wp:lineTo x="22059" y="-1680"/>
                <wp:lineTo x="-706" y="-1680"/>
              </wp:wrapPolygon>
            </wp:wrapTight>
            <wp:docPr id="3693874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8748" name="Picture 1" descr="A close-up of a computer cod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331720" cy="97980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4736" behindDoc="1" locked="0" layoutInCell="1" allowOverlap="1" wp14:anchorId="66912992" wp14:editId="69F4B109">
                <wp:simplePos x="0" y="0"/>
                <wp:positionH relativeFrom="column">
                  <wp:posOffset>76835</wp:posOffset>
                </wp:positionH>
                <wp:positionV relativeFrom="paragraph">
                  <wp:posOffset>1057275</wp:posOffset>
                </wp:positionV>
                <wp:extent cx="2294255" cy="635"/>
                <wp:effectExtent l="0" t="0" r="0" b="0"/>
                <wp:wrapTight wrapText="bothSides">
                  <wp:wrapPolygon edited="0">
                    <wp:start x="0" y="0"/>
                    <wp:lineTo x="0" y="21600"/>
                    <wp:lineTo x="21600" y="21600"/>
                    <wp:lineTo x="21600" y="0"/>
                  </wp:wrapPolygon>
                </wp:wrapTight>
                <wp:docPr id="698107544" name="Text Box 1"/>
                <wp:cNvGraphicFramePr/>
                <a:graphic xmlns:a="http://schemas.openxmlformats.org/drawingml/2006/main">
                  <a:graphicData uri="http://schemas.microsoft.com/office/word/2010/wordprocessingShape">
                    <wps:wsp>
                      <wps:cNvSpPr txBox="1"/>
                      <wps:spPr>
                        <a:xfrm>
                          <a:off x="0" y="0"/>
                          <a:ext cx="2294255" cy="635"/>
                        </a:xfrm>
                        <a:prstGeom prst="rect">
                          <a:avLst/>
                        </a:prstGeom>
                        <a:solidFill>
                          <a:prstClr val="white"/>
                        </a:solidFill>
                        <a:ln>
                          <a:noFill/>
                        </a:ln>
                      </wps:spPr>
                      <wps:txbx>
                        <w:txbxContent>
                          <w:p w14:paraId="19858B5E" w14:textId="77777777" w:rsidR="00F346CF" w:rsidRPr="00D913F5" w:rsidRDefault="00F346CF" w:rsidP="00F346CF">
                            <w:pPr>
                              <w:pStyle w:val="Caption"/>
                              <w:rPr>
                                <w:b/>
                                <w:bCs/>
                                <w:noProof/>
                                <w:color w:val="auto"/>
                                <w:sz w:val="14"/>
                                <w:szCs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12992" id="_x0000_s1061" type="#_x0000_t202" style="position:absolute;left:0;text-align:left;margin-left:6.05pt;margin-top:83.25pt;width:180.6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1KhGg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" stroked="f">
                <v:textbox style="mso-fit-shape-to-text:t" inset="0,0,0,0">
                  <w:txbxContent>
                    <w:p w14:paraId="19858B5E" w14:textId="77777777" w:rsidR="00F346CF" w:rsidRPr="00D913F5" w:rsidRDefault="00F346CF" w:rsidP="00F346CF">
                      <w:pPr>
                        <w:pStyle w:val="Caption"/>
                        <w:rPr>
                          <w:b/>
                          <w:bCs/>
                          <w:noProof/>
                          <w:color w:val="auto"/>
                          <w:sz w:val="14"/>
                          <w:szCs w:val="14"/>
                        </w:rPr>
                      </w:pPr>
                    </w:p>
                  </w:txbxContent>
                </v:textbox>
                <w10:wrap type="tight"/>
              </v:shape>
            </w:pict>
          </mc:Fallback>
        </mc:AlternateContent>
      </w:r>
      <w:r w:rsidRPr="00C80FC5">
        <w:rPr>
          <w:sz w:val="20"/>
          <w:szCs w:val="20"/>
        </w:rPr>
        <w:t xml:space="preserve">The model incorrectly classified </w:t>
      </w:r>
      <w:r w:rsidRPr="00C80FC5">
        <w:rPr>
          <w:b/>
          <w:bCs/>
          <w:sz w:val="20"/>
          <w:szCs w:val="20"/>
        </w:rPr>
        <w:t>158 loans as likely to default</w:t>
      </w:r>
      <w:r w:rsidRPr="00C80FC5">
        <w:rPr>
          <w:sz w:val="20"/>
          <w:szCs w:val="20"/>
        </w:rPr>
        <w:t>, even though they wouldn’t. This misclassification could cause unnecessary concern for borrowers and might result in lost business opportunities for the bank.</w:t>
      </w:r>
    </w:p>
    <w:p w14:paraId="369F4EDB" w14:textId="77777777" w:rsidR="00F346CF" w:rsidRDefault="00F346CF" w:rsidP="00F346CF">
      <w:pPr>
        <w:pStyle w:val="ListParagraph"/>
        <w:numPr>
          <w:ilvl w:val="0"/>
          <w:numId w:val="31"/>
        </w:numPr>
        <w:rPr>
          <w:sz w:val="20"/>
          <w:szCs w:val="20"/>
        </w:rPr>
      </w:pPr>
      <w:r>
        <w:rPr>
          <w:noProof/>
        </w:rPr>
        <mc:AlternateContent>
          <mc:Choice Requires="wps">
            <w:drawing>
              <wp:anchor distT="0" distB="0" distL="114300" distR="114300" simplePos="0" relativeHeight="251774976" behindDoc="1" locked="0" layoutInCell="1" allowOverlap="1" wp14:anchorId="6B388ECB" wp14:editId="73CAEA7E">
                <wp:simplePos x="0" y="0"/>
                <wp:positionH relativeFrom="column">
                  <wp:posOffset>71755</wp:posOffset>
                </wp:positionH>
                <wp:positionV relativeFrom="paragraph">
                  <wp:posOffset>503555</wp:posOffset>
                </wp:positionV>
                <wp:extent cx="2294255" cy="147955"/>
                <wp:effectExtent l="0" t="0" r="0" b="4445"/>
                <wp:wrapTight wrapText="bothSides">
                  <wp:wrapPolygon edited="0">
                    <wp:start x="0" y="0"/>
                    <wp:lineTo x="0" y="19468"/>
                    <wp:lineTo x="21343" y="19468"/>
                    <wp:lineTo x="21343" y="0"/>
                    <wp:lineTo x="0" y="0"/>
                  </wp:wrapPolygon>
                </wp:wrapTight>
                <wp:docPr id="257718745" name="Text Box 1"/>
                <wp:cNvGraphicFramePr/>
                <a:graphic xmlns:a="http://schemas.openxmlformats.org/drawingml/2006/main">
                  <a:graphicData uri="http://schemas.microsoft.com/office/word/2010/wordprocessingShape">
                    <wps:wsp>
                      <wps:cNvSpPr txBox="1"/>
                      <wps:spPr>
                        <a:xfrm>
                          <a:off x="0" y="0"/>
                          <a:ext cx="2294255" cy="147955"/>
                        </a:xfrm>
                        <a:prstGeom prst="rect">
                          <a:avLst/>
                        </a:prstGeom>
                        <a:solidFill>
                          <a:prstClr val="white"/>
                        </a:solidFill>
                        <a:ln>
                          <a:noFill/>
                        </a:ln>
                      </wps:spPr>
                      <wps:txbx>
                        <w:txbxContent>
                          <w:p w14:paraId="4811870D" w14:textId="77777777" w:rsidR="00F346CF" w:rsidRPr="003460A4" w:rsidRDefault="00F346CF" w:rsidP="00F346CF">
                            <w:pPr>
                              <w:pStyle w:val="Caption"/>
                              <w:rPr>
                                <w:b/>
                                <w:bCs/>
                                <w:noProof/>
                                <w:color w:val="auto"/>
                                <w:sz w:val="14"/>
                                <w:szCs w:val="14"/>
                              </w:rPr>
                            </w:pPr>
                            <w:bookmarkStart w:id="192" w:name="_Toc184830314"/>
                            <w:bookmarkStart w:id="193" w:name="_Toc184830336"/>
                            <w:r w:rsidRPr="003460A4">
                              <w:rPr>
                                <w:b/>
                                <w:bCs/>
                                <w:color w:val="auto"/>
                                <w:sz w:val="14"/>
                                <w:szCs w:val="14"/>
                              </w:rPr>
                              <w:t xml:space="preserve">Fig28 DecisonTree_CostMatrix_60-40 </w:t>
                            </w:r>
                            <w:r w:rsidRPr="003460A4">
                              <w:rPr>
                                <w:b/>
                                <w:bCs/>
                                <w:color w:val="auto"/>
                                <w:sz w:val="14"/>
                                <w:szCs w:val="14"/>
                              </w:rPr>
                              <w:fldChar w:fldCharType="begin"/>
                            </w:r>
                            <w:r w:rsidRPr="003460A4">
                              <w:rPr>
                                <w:b/>
                                <w:bCs/>
                                <w:color w:val="auto"/>
                                <w:sz w:val="14"/>
                                <w:szCs w:val="14"/>
                              </w:rPr>
                              <w:instrText xml:space="preserve"> SEQ Fig28_DecisonTree_CostMatrix_60-40 \* ARABIC </w:instrText>
                            </w:r>
                            <w:r w:rsidRPr="003460A4">
                              <w:rPr>
                                <w:b/>
                                <w:bCs/>
                                <w:color w:val="auto"/>
                                <w:sz w:val="14"/>
                                <w:szCs w:val="14"/>
                              </w:rPr>
                              <w:fldChar w:fldCharType="separate"/>
                            </w:r>
                            <w:r w:rsidRPr="003460A4">
                              <w:rPr>
                                <w:b/>
                                <w:bCs/>
                                <w:noProof/>
                                <w:color w:val="auto"/>
                                <w:sz w:val="14"/>
                                <w:szCs w:val="14"/>
                              </w:rPr>
                              <w:t>1</w:t>
                            </w:r>
                            <w:bookmarkEnd w:id="192"/>
                            <w:bookmarkEnd w:id="193"/>
                            <w:r w:rsidRPr="003460A4">
                              <w:rPr>
                                <w:b/>
                                <w:bCs/>
                                <w:color w:val="auto"/>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88ECB" id="_x0000_s1062" type="#_x0000_t202" style="position:absolute;left:0;text-align:left;margin-left:5.65pt;margin-top:39.65pt;width:180.65pt;height:11.65pt;z-index:-25154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" stroked="f">
                <v:textbox inset="0,0,0,0">
                  <w:txbxContent>
                    <w:p w14:paraId="4811870D" w14:textId="77777777" w:rsidR="00F346CF" w:rsidRPr="003460A4" w:rsidRDefault="00F346CF" w:rsidP="00F346CF">
                      <w:pPr>
                        <w:pStyle w:val="Caption"/>
                        <w:rPr>
                          <w:b/>
                          <w:bCs/>
                          <w:noProof/>
                          <w:color w:val="auto"/>
                          <w:sz w:val="14"/>
                          <w:szCs w:val="14"/>
                        </w:rPr>
                      </w:pPr>
                      <w:bookmarkStart w:id="194" w:name="_Toc184830314"/>
                      <w:bookmarkStart w:id="195" w:name="_Toc184830336"/>
                      <w:r w:rsidRPr="003460A4">
                        <w:rPr>
                          <w:b/>
                          <w:bCs/>
                          <w:color w:val="auto"/>
                          <w:sz w:val="14"/>
                          <w:szCs w:val="14"/>
                        </w:rPr>
                        <w:t xml:space="preserve">Fig28 DecisonTree_CostMatrix_60-40 </w:t>
                      </w:r>
                      <w:r w:rsidRPr="003460A4">
                        <w:rPr>
                          <w:b/>
                          <w:bCs/>
                          <w:color w:val="auto"/>
                          <w:sz w:val="14"/>
                          <w:szCs w:val="14"/>
                        </w:rPr>
                        <w:fldChar w:fldCharType="begin"/>
                      </w:r>
                      <w:r w:rsidRPr="003460A4">
                        <w:rPr>
                          <w:b/>
                          <w:bCs/>
                          <w:color w:val="auto"/>
                          <w:sz w:val="14"/>
                          <w:szCs w:val="14"/>
                        </w:rPr>
                        <w:instrText xml:space="preserve"> SEQ Fig28_DecisonTree_CostMatrix_60-40 \* ARABIC </w:instrText>
                      </w:r>
                      <w:r w:rsidRPr="003460A4">
                        <w:rPr>
                          <w:b/>
                          <w:bCs/>
                          <w:color w:val="auto"/>
                          <w:sz w:val="14"/>
                          <w:szCs w:val="14"/>
                        </w:rPr>
                        <w:fldChar w:fldCharType="separate"/>
                      </w:r>
                      <w:r w:rsidRPr="003460A4">
                        <w:rPr>
                          <w:b/>
                          <w:bCs/>
                          <w:noProof/>
                          <w:color w:val="auto"/>
                          <w:sz w:val="14"/>
                          <w:szCs w:val="14"/>
                        </w:rPr>
                        <w:t>1</w:t>
                      </w:r>
                      <w:bookmarkEnd w:id="194"/>
                      <w:bookmarkEnd w:id="195"/>
                      <w:r w:rsidRPr="003460A4">
                        <w:rPr>
                          <w:b/>
                          <w:bCs/>
                          <w:color w:val="auto"/>
                          <w:sz w:val="14"/>
                          <w:szCs w:val="14"/>
                        </w:rPr>
                        <w:fldChar w:fldCharType="end"/>
                      </w:r>
                    </w:p>
                  </w:txbxContent>
                </v:textbox>
                <w10:wrap type="tight"/>
              </v:shape>
            </w:pict>
          </mc:Fallback>
        </mc:AlternateContent>
      </w:r>
      <w:r w:rsidRPr="00C80FC5">
        <w:rPr>
          <w:sz w:val="20"/>
          <w:szCs w:val="20"/>
        </w:rPr>
        <w:t xml:space="preserve">Additionally, it </w:t>
      </w:r>
      <w:r w:rsidRPr="00C80FC5">
        <w:rPr>
          <w:b/>
          <w:bCs/>
          <w:sz w:val="20"/>
          <w:szCs w:val="20"/>
        </w:rPr>
        <w:t>missed 83 loans that did default</w:t>
      </w:r>
      <w:r w:rsidRPr="00C80FC5">
        <w:rPr>
          <w:sz w:val="20"/>
          <w:szCs w:val="20"/>
        </w:rPr>
        <w:t>, leading to potential financial losses for the bank, as these high-risk customers were not identified for additional scrutiny or intervention.</w:t>
      </w:r>
    </w:p>
    <w:p w14:paraId="18A103B9" w14:textId="77777777" w:rsidR="00F346CF" w:rsidRDefault="00F346CF" w:rsidP="00F346CF">
      <w:pPr>
        <w:rPr>
          <w:sz w:val="20"/>
          <w:szCs w:val="20"/>
        </w:rPr>
      </w:pPr>
    </w:p>
    <w:p w14:paraId="741893B7" w14:textId="77777777" w:rsidR="00F346CF" w:rsidRDefault="00F346CF" w:rsidP="00F346CF">
      <w:pPr>
        <w:rPr>
          <w:sz w:val="20"/>
          <w:szCs w:val="20"/>
        </w:rPr>
      </w:pPr>
    </w:p>
    <w:p w14:paraId="6DE7C691" w14:textId="77777777" w:rsidR="00F346CF" w:rsidRDefault="00F346CF" w:rsidP="00F346CF">
      <w:pPr>
        <w:rPr>
          <w:sz w:val="20"/>
          <w:szCs w:val="20"/>
        </w:rPr>
      </w:pPr>
    </w:p>
    <w:p w14:paraId="6FB9A8E0" w14:textId="77777777" w:rsidR="00F346CF" w:rsidRDefault="00F346CF" w:rsidP="00F346CF">
      <w:pPr>
        <w:pStyle w:val="Heading1"/>
        <w:pBdr>
          <w:bottom w:val="single" w:sz="6" w:space="1" w:color="auto"/>
        </w:pBdr>
      </w:pPr>
      <w:bookmarkStart w:id="196" w:name="_Toc184829639"/>
      <w:bookmarkStart w:id="197" w:name="_Toc184829935"/>
      <w:bookmarkStart w:id="198" w:name="_Toc184830178"/>
      <w:r>
        <w:t>COMPARISON OF MODEL PERFORMANCE</w:t>
      </w:r>
      <w:bookmarkEnd w:id="196"/>
      <w:bookmarkEnd w:id="197"/>
      <w:bookmarkEnd w:id="198"/>
    </w:p>
    <w:p w14:paraId="4090917C" w14:textId="77777777" w:rsidR="00F346CF" w:rsidRDefault="00F346CF" w:rsidP="00F346CF">
      <w:pPr>
        <w:rPr>
          <w:sz w:val="20"/>
          <w:szCs w:val="20"/>
        </w:rPr>
      </w:pPr>
      <w:bookmarkStart w:id="199" w:name="_Hlk184822682"/>
      <w:r w:rsidRPr="00C80FC5">
        <w:rPr>
          <w:sz w:val="20"/>
          <w:szCs w:val="20"/>
        </w:rPr>
        <w:t xml:space="preserve">From the </w:t>
      </w:r>
      <w:r>
        <w:rPr>
          <w:sz w:val="20"/>
          <w:szCs w:val="20"/>
        </w:rPr>
        <w:t>figure below, we can see that the decision tree with a split of 60% and 40% is performing well compared to other models in terms of accuracy, which is 87%. Although it has low sensitivity, it has the lowest</w:t>
      </w:r>
      <w:r w:rsidRPr="00C80FC5">
        <w:rPr>
          <w:sz w:val="20"/>
          <w:szCs w:val="20"/>
        </w:rPr>
        <w:t xml:space="preserve"> cost function value out of all Models</w:t>
      </w:r>
      <w:r>
        <w:rPr>
          <w:sz w:val="20"/>
          <w:szCs w:val="20"/>
        </w:rPr>
        <w:t>.</w:t>
      </w:r>
    </w:p>
    <w:bookmarkEnd w:id="199"/>
    <w:p w14:paraId="052A227C" w14:textId="77777777" w:rsidR="00F346CF" w:rsidRPr="00C80FC5" w:rsidRDefault="00F346CF" w:rsidP="00F346CF"/>
    <w:tbl>
      <w:tblPr>
        <w:tblW w:w="10401" w:type="dxa"/>
        <w:tblLook w:val="04A0" w:firstRow="1" w:lastRow="0" w:firstColumn="1" w:lastColumn="0" w:noHBand="0" w:noVBand="1"/>
      </w:tblPr>
      <w:tblGrid>
        <w:gridCol w:w="2977"/>
        <w:gridCol w:w="1067"/>
        <w:gridCol w:w="1483"/>
        <w:gridCol w:w="1210"/>
        <w:gridCol w:w="1295"/>
        <w:gridCol w:w="2369"/>
      </w:tblGrid>
      <w:tr w:rsidR="00F346CF" w14:paraId="5EE2F542" w14:textId="77777777" w:rsidTr="00A00507">
        <w:trPr>
          <w:trHeight w:val="142"/>
        </w:trPr>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999C2" w14:textId="77777777" w:rsidR="00F346CF" w:rsidRDefault="00F346CF" w:rsidP="00A00507">
            <w:pPr>
              <w:jc w:val="center"/>
              <w:rPr>
                <w:rFonts w:ascii="Aptos Narrow" w:hAnsi="Aptos Narrow"/>
                <w:b/>
                <w:bCs/>
                <w:color w:val="104861"/>
                <w:sz w:val="22"/>
                <w:szCs w:val="22"/>
              </w:rPr>
            </w:pPr>
            <w:bookmarkStart w:id="200" w:name="_Hlk184822408"/>
            <w:r>
              <w:rPr>
                <w:rFonts w:ascii="Aptos Narrow" w:hAnsi="Aptos Narrow"/>
                <w:b/>
                <w:bCs/>
                <w:color w:val="104861"/>
                <w:sz w:val="22"/>
                <w:szCs w:val="22"/>
              </w:rPr>
              <w:t>`</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C6F7C"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Accuracy</w:t>
            </w:r>
          </w:p>
        </w:tc>
        <w:tc>
          <w:tcPr>
            <w:tcW w:w="1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DB0E1"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Sensitivity</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7707E"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Specificity</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379ED"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Error Rate</w:t>
            </w:r>
          </w:p>
        </w:tc>
        <w:tc>
          <w:tcPr>
            <w:tcW w:w="23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93F02"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Missclassification</w:t>
            </w:r>
          </w:p>
        </w:tc>
      </w:tr>
      <w:tr w:rsidR="00F346CF" w14:paraId="3E6E8703" w14:textId="77777777" w:rsidTr="00A00507">
        <w:trPr>
          <w:trHeight w:val="142"/>
        </w:trPr>
        <w:tc>
          <w:tcPr>
            <w:tcW w:w="2977"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43E7D465"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Logistic Regression (60-40)</w:t>
            </w:r>
          </w:p>
        </w:tc>
        <w:tc>
          <w:tcPr>
            <w:tcW w:w="1067"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2FCC045A"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78.93%</w:t>
            </w:r>
          </w:p>
        </w:tc>
        <w:tc>
          <w:tcPr>
            <w:tcW w:w="1483"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40CFCC7C"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62.50%</w:t>
            </w:r>
          </w:p>
        </w:tc>
        <w:tc>
          <w:tcPr>
            <w:tcW w:w="121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7EE47813"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80.48%</w:t>
            </w:r>
          </w:p>
        </w:tc>
        <w:tc>
          <w:tcPr>
            <w:tcW w:w="1295"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1DDF789A"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22%</w:t>
            </w:r>
          </w:p>
        </w:tc>
        <w:tc>
          <w:tcPr>
            <w:tcW w:w="2369"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21225DA0"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1,13,161</w:t>
            </w:r>
          </w:p>
        </w:tc>
      </w:tr>
      <w:tr w:rsidR="00F346CF" w14:paraId="3D025C33" w14:textId="77777777" w:rsidTr="00A00507">
        <w:trPr>
          <w:trHeight w:val="142"/>
        </w:trPr>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E474C"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Logistic Regression (70-30)</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1F3D8"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78.0%</w:t>
            </w:r>
          </w:p>
        </w:tc>
        <w:tc>
          <w:tcPr>
            <w:tcW w:w="1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47904"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56.66%</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3563C"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80.18%</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01615"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22%</w:t>
            </w:r>
          </w:p>
        </w:tc>
        <w:tc>
          <w:tcPr>
            <w:tcW w:w="23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BC1F1D"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66,208</w:t>
            </w:r>
          </w:p>
        </w:tc>
      </w:tr>
      <w:tr w:rsidR="00F346CF" w14:paraId="28C9781F" w14:textId="77777777" w:rsidTr="00A00507">
        <w:trPr>
          <w:trHeight w:val="142"/>
        </w:trPr>
        <w:tc>
          <w:tcPr>
            <w:tcW w:w="2977"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1E97E101"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Logistic Regression (80-20)</w:t>
            </w:r>
          </w:p>
        </w:tc>
        <w:tc>
          <w:tcPr>
            <w:tcW w:w="1067"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439F99FC"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76.0%</w:t>
            </w:r>
          </w:p>
        </w:tc>
        <w:tc>
          <w:tcPr>
            <w:tcW w:w="1483"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5CE34258"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57.50%</w:t>
            </w:r>
          </w:p>
        </w:tc>
        <w:tc>
          <w:tcPr>
            <w:tcW w:w="121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15751618"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78.06%</w:t>
            </w:r>
          </w:p>
        </w:tc>
        <w:tc>
          <w:tcPr>
            <w:tcW w:w="1295"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47DD4E51"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24%</w:t>
            </w:r>
          </w:p>
        </w:tc>
        <w:tc>
          <w:tcPr>
            <w:tcW w:w="2369"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10124ABA"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35,752</w:t>
            </w:r>
          </w:p>
        </w:tc>
      </w:tr>
      <w:tr w:rsidR="00F346CF" w14:paraId="55182D3D" w14:textId="77777777" w:rsidTr="00A00507">
        <w:trPr>
          <w:trHeight w:val="142"/>
        </w:trPr>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1F9BA" w14:textId="77777777" w:rsidR="00F346CF" w:rsidRDefault="00F346CF" w:rsidP="00A00507">
            <w:pPr>
              <w:jc w:val="center"/>
              <w:rPr>
                <w:rFonts w:ascii="Aptos Narrow" w:hAnsi="Aptos Narrow"/>
                <w:b/>
                <w:bCs/>
                <w:color w:val="104861"/>
                <w:sz w:val="22"/>
                <w:szCs w:val="22"/>
              </w:rPr>
            </w:pPr>
            <w:r>
              <w:rPr>
                <w:rFonts w:ascii="Aptos Narrow" w:hAnsi="Aptos Narrow"/>
                <w:b/>
                <w:bCs/>
                <w:color w:val="104861"/>
                <w:sz w:val="22"/>
                <w:szCs w:val="22"/>
              </w:rPr>
              <w:t>Decision Tree (60-40)</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A644D0"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87.0%</w:t>
            </w:r>
          </w:p>
        </w:tc>
        <w:tc>
          <w:tcPr>
            <w:tcW w:w="1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ABD27"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48.15%</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72F9F"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90.68%</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AD847" w14:textId="77777777" w:rsidR="00F346CF" w:rsidRDefault="00F346CF" w:rsidP="00A00507">
            <w:pPr>
              <w:jc w:val="center"/>
              <w:rPr>
                <w:rFonts w:ascii="Aptos Narrow" w:hAnsi="Aptos Narrow"/>
                <w:color w:val="104861"/>
                <w:sz w:val="22"/>
                <w:szCs w:val="22"/>
              </w:rPr>
            </w:pPr>
            <w:r>
              <w:rPr>
                <w:rFonts w:ascii="Aptos Narrow" w:hAnsi="Aptos Narrow"/>
                <w:color w:val="104861"/>
                <w:sz w:val="22"/>
                <w:szCs w:val="22"/>
              </w:rPr>
              <w:t>13%</w:t>
            </w:r>
          </w:p>
        </w:tc>
        <w:tc>
          <w:tcPr>
            <w:tcW w:w="23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27FCBF" w14:textId="77777777" w:rsidR="00F346CF" w:rsidRDefault="00F346CF" w:rsidP="00A00507">
            <w:pPr>
              <w:keepNext/>
              <w:jc w:val="center"/>
              <w:rPr>
                <w:rFonts w:ascii="Aptos Narrow" w:hAnsi="Aptos Narrow"/>
                <w:color w:val="104861"/>
                <w:sz w:val="22"/>
                <w:szCs w:val="22"/>
              </w:rPr>
            </w:pPr>
            <w:r>
              <w:rPr>
                <w:rFonts w:ascii="Aptos Narrow" w:hAnsi="Aptos Narrow"/>
                <w:color w:val="104861"/>
                <w:sz w:val="22"/>
                <w:szCs w:val="22"/>
              </w:rPr>
              <w:t>31,853</w:t>
            </w:r>
          </w:p>
        </w:tc>
      </w:tr>
      <w:bookmarkEnd w:id="200"/>
    </w:tbl>
    <w:p w14:paraId="1B8C4EC2" w14:textId="77777777" w:rsidR="00F346CF" w:rsidRDefault="00F346CF" w:rsidP="00F346CF">
      <w:pPr>
        <w:pStyle w:val="Caption"/>
        <w:spacing w:after="0"/>
        <w:jc w:val="center"/>
        <w:rPr>
          <w:b/>
          <w:bCs/>
          <w:color w:val="auto"/>
          <w:sz w:val="14"/>
          <w:szCs w:val="14"/>
        </w:rPr>
      </w:pPr>
    </w:p>
    <w:p w14:paraId="70B63AE5" w14:textId="77777777" w:rsidR="00F346CF" w:rsidRPr="003460A4" w:rsidRDefault="00F346CF" w:rsidP="00F346CF">
      <w:pPr>
        <w:pStyle w:val="Caption"/>
        <w:spacing w:after="0"/>
        <w:jc w:val="center"/>
        <w:rPr>
          <w:b/>
          <w:bCs/>
          <w:color w:val="auto"/>
          <w:sz w:val="14"/>
          <w:szCs w:val="14"/>
        </w:rPr>
      </w:pPr>
      <w:r w:rsidRPr="003460A4">
        <w:rPr>
          <w:b/>
          <w:bCs/>
          <w:color w:val="auto"/>
          <w:sz w:val="14"/>
          <w:szCs w:val="14"/>
        </w:rPr>
        <w:t xml:space="preserve">Fig29 Comparison of Model Performance </w:t>
      </w:r>
      <w:r w:rsidRPr="003460A4">
        <w:rPr>
          <w:b/>
          <w:bCs/>
          <w:color w:val="auto"/>
          <w:sz w:val="14"/>
          <w:szCs w:val="14"/>
        </w:rPr>
        <w:fldChar w:fldCharType="begin"/>
      </w:r>
      <w:r w:rsidRPr="003460A4">
        <w:rPr>
          <w:b/>
          <w:bCs/>
          <w:color w:val="auto"/>
          <w:sz w:val="14"/>
          <w:szCs w:val="14"/>
        </w:rPr>
        <w:instrText xml:space="preserve"> SEQ Fig29_Comparison_of_Model_Performance \* ARABIC </w:instrText>
      </w:r>
      <w:r w:rsidRPr="003460A4">
        <w:rPr>
          <w:b/>
          <w:bCs/>
          <w:color w:val="auto"/>
          <w:sz w:val="14"/>
          <w:szCs w:val="14"/>
        </w:rPr>
        <w:fldChar w:fldCharType="separate"/>
      </w:r>
      <w:r w:rsidRPr="003460A4">
        <w:rPr>
          <w:b/>
          <w:bCs/>
          <w:noProof/>
          <w:color w:val="auto"/>
          <w:sz w:val="14"/>
          <w:szCs w:val="14"/>
        </w:rPr>
        <w:t>1</w:t>
      </w:r>
      <w:r w:rsidRPr="003460A4">
        <w:rPr>
          <w:b/>
          <w:bCs/>
          <w:color w:val="auto"/>
          <w:sz w:val="14"/>
          <w:szCs w:val="14"/>
        </w:rPr>
        <w:fldChar w:fldCharType="end"/>
      </w:r>
    </w:p>
    <w:p w14:paraId="19FE5BE7" w14:textId="77777777" w:rsidR="00F346CF" w:rsidRDefault="00F346CF" w:rsidP="00F346CF">
      <w:pPr>
        <w:pStyle w:val="Caption"/>
        <w:spacing w:after="0"/>
        <w:jc w:val="center"/>
        <w:rPr>
          <w:b/>
          <w:bCs/>
          <w:i w:val="0"/>
          <w:iCs w:val="0"/>
          <w:sz w:val="14"/>
          <w:szCs w:val="14"/>
        </w:rPr>
      </w:pPr>
      <w:r>
        <w:rPr>
          <w:b/>
          <w:bCs/>
          <w:sz w:val="14"/>
          <w:szCs w:val="14"/>
        </w:rPr>
        <w:t xml:space="preserve">                            </w:t>
      </w:r>
    </w:p>
    <w:p w14:paraId="4E18785F" w14:textId="77777777" w:rsidR="00F346CF" w:rsidRDefault="00F346CF" w:rsidP="00F346CF">
      <w:pPr>
        <w:pStyle w:val="Heading1"/>
        <w:pBdr>
          <w:bottom w:val="single" w:sz="6" w:space="1" w:color="auto"/>
        </w:pBdr>
      </w:pPr>
      <w:bookmarkStart w:id="201" w:name="_Toc184829640"/>
      <w:bookmarkStart w:id="202" w:name="_Toc184829936"/>
      <w:bookmarkStart w:id="203" w:name="_Toc184830179"/>
      <w:r w:rsidRPr="003E017F">
        <w:t xml:space="preserve">COST </w:t>
      </w:r>
      <w:r>
        <w:t>FUNCTION</w:t>
      </w:r>
      <w:bookmarkEnd w:id="201"/>
      <w:bookmarkEnd w:id="202"/>
      <w:bookmarkEnd w:id="203"/>
    </w:p>
    <w:p w14:paraId="1BCEAAFB" w14:textId="77777777" w:rsidR="00F346CF" w:rsidRDefault="00F346CF" w:rsidP="00F346CF">
      <w:pPr>
        <w:jc w:val="both"/>
        <w:rPr>
          <w:sz w:val="20"/>
          <w:szCs w:val="20"/>
        </w:rPr>
      </w:pPr>
      <w:r w:rsidRPr="006D4F73">
        <w:rPr>
          <w:sz w:val="20"/>
          <w:szCs w:val="20"/>
        </w:rPr>
        <w:t>A cost function measures the financial impact of misclassifications in a model by assigning specific costs to False Positives (FP) and False Negatives (FN). It helps evaluate how costly model errors are in real-world terms, guiding efforts to improve accuracy and minimize losses.</w:t>
      </w:r>
    </w:p>
    <w:p w14:paraId="62822A2F" w14:textId="77777777" w:rsidR="00F346CF" w:rsidRDefault="00F346CF" w:rsidP="00F346CF">
      <w:pPr>
        <w:jc w:val="both"/>
        <w:rPr>
          <w:sz w:val="20"/>
          <w:szCs w:val="20"/>
        </w:rPr>
      </w:pPr>
    </w:p>
    <w:p w14:paraId="36994675" w14:textId="77777777" w:rsidR="00F346CF" w:rsidRPr="006D4F73" w:rsidRDefault="00F346CF" w:rsidP="00F346CF">
      <w:pPr>
        <w:jc w:val="both"/>
        <w:rPr>
          <w:sz w:val="20"/>
          <w:szCs w:val="20"/>
        </w:rPr>
      </w:pPr>
      <w:r w:rsidRPr="00BB7304">
        <w:rPr>
          <w:sz w:val="20"/>
          <w:szCs w:val="20"/>
        </w:rPr>
        <w:t xml:space="preserve">For the chosen </w:t>
      </w:r>
      <w:r w:rsidRPr="00B76C9C">
        <w:rPr>
          <w:b/>
          <w:bCs/>
          <w:sz w:val="20"/>
          <w:szCs w:val="20"/>
        </w:rPr>
        <w:t>Decision Tree model using a 60-40</w:t>
      </w:r>
      <w:r w:rsidRPr="00BB7304">
        <w:rPr>
          <w:sz w:val="20"/>
          <w:szCs w:val="20"/>
        </w:rPr>
        <w:t xml:space="preserve"> training and testing data split, we calculated the financial impact of the model's misclassifications. Here's a simple breakdown:</w:t>
      </w:r>
    </w:p>
    <w:p w14:paraId="3130DA3C" w14:textId="77777777" w:rsidR="00F346CF" w:rsidRDefault="00F346CF" w:rsidP="00F346CF">
      <w:pPr>
        <w:ind w:left="360"/>
        <w:rPr>
          <w:sz w:val="20"/>
          <w:szCs w:val="20"/>
        </w:rPr>
      </w:pPr>
      <w:r>
        <w:rPr>
          <w:sz w:val="20"/>
          <w:szCs w:val="20"/>
        </w:rPr>
        <w:t xml:space="preserve"> </w:t>
      </w:r>
    </w:p>
    <w:p w14:paraId="3A310092" w14:textId="77777777" w:rsidR="00F346CF" w:rsidRPr="006D4F73" w:rsidRDefault="00F346CF" w:rsidP="00F346CF">
      <w:pPr>
        <w:pStyle w:val="ListParagraph"/>
        <w:numPr>
          <w:ilvl w:val="0"/>
          <w:numId w:val="47"/>
        </w:numPr>
        <w:rPr>
          <w:sz w:val="20"/>
          <w:szCs w:val="20"/>
        </w:rPr>
      </w:pPr>
      <w:r w:rsidRPr="006D4F73">
        <w:rPr>
          <w:sz w:val="20"/>
          <w:szCs w:val="20"/>
        </w:rPr>
        <w:t>FN = 158</w:t>
      </w:r>
    </w:p>
    <w:p w14:paraId="04EFB38A" w14:textId="77777777" w:rsidR="00F346CF" w:rsidRPr="006D4F73" w:rsidRDefault="00F346CF" w:rsidP="00F346CF">
      <w:pPr>
        <w:pStyle w:val="ListParagraph"/>
        <w:numPr>
          <w:ilvl w:val="0"/>
          <w:numId w:val="47"/>
        </w:numPr>
        <w:rPr>
          <w:sz w:val="20"/>
          <w:szCs w:val="20"/>
        </w:rPr>
      </w:pPr>
      <w:r w:rsidRPr="006D4F73">
        <w:rPr>
          <w:sz w:val="20"/>
          <w:szCs w:val="20"/>
        </w:rPr>
        <w:t>FP = 83</w:t>
      </w:r>
    </w:p>
    <w:p w14:paraId="7AC76815" w14:textId="77777777" w:rsidR="00F346CF" w:rsidRPr="006D4F73" w:rsidRDefault="00F346CF" w:rsidP="00F346CF">
      <w:pPr>
        <w:pStyle w:val="ListParagraph"/>
        <w:numPr>
          <w:ilvl w:val="0"/>
          <w:numId w:val="47"/>
        </w:numPr>
        <w:rPr>
          <w:sz w:val="20"/>
          <w:szCs w:val="20"/>
        </w:rPr>
      </w:pPr>
      <w:r w:rsidRPr="006D4F73">
        <w:rPr>
          <w:sz w:val="20"/>
          <w:szCs w:val="20"/>
        </w:rPr>
        <w:t>C(FP) = $3,270,600</w:t>
      </w:r>
    </w:p>
    <w:p w14:paraId="4EF0DB40" w14:textId="77777777" w:rsidR="00F346CF" w:rsidRPr="006D4F73" w:rsidRDefault="00F346CF" w:rsidP="00F346CF">
      <w:pPr>
        <w:pStyle w:val="ListParagraph"/>
        <w:numPr>
          <w:ilvl w:val="0"/>
          <w:numId w:val="47"/>
        </w:numPr>
        <w:rPr>
          <w:sz w:val="20"/>
          <w:szCs w:val="20"/>
        </w:rPr>
      </w:pPr>
      <w:r w:rsidRPr="006D4F73">
        <w:rPr>
          <w:sz w:val="20"/>
          <w:szCs w:val="20"/>
        </w:rPr>
        <w:t>C(FN) = $1,518,500</w:t>
      </w:r>
    </w:p>
    <w:p w14:paraId="0917F634" w14:textId="77777777" w:rsidR="00F346CF" w:rsidRPr="001C42A0" w:rsidRDefault="00F346CF" w:rsidP="00F346CF">
      <w:pPr>
        <w:ind w:left="360"/>
        <w:rPr>
          <w:sz w:val="20"/>
          <w:szCs w:val="20"/>
        </w:rPr>
      </w:pPr>
      <w:r>
        <w:rPr>
          <w:sz w:val="20"/>
          <w:szCs w:val="20"/>
        </w:rPr>
        <w:t xml:space="preserve">    </w:t>
      </w:r>
    </w:p>
    <w:p w14:paraId="774CD518" w14:textId="77777777" w:rsidR="00F346CF" w:rsidRPr="001C42A0" w:rsidRDefault="00F346CF" w:rsidP="00F346CF">
      <w:pPr>
        <w:spacing w:after="120"/>
        <w:ind w:left="360" w:firstLine="360"/>
        <w:rPr>
          <w:color w:val="595858"/>
          <w:sz w:val="20"/>
          <w:szCs w:val="20"/>
        </w:rPr>
      </w:pPr>
      <w:r w:rsidRPr="001C42A0">
        <w:rPr>
          <w:color w:val="C7254E"/>
          <w:sz w:val="20"/>
          <w:szCs w:val="20"/>
          <w:shd w:val="clear" w:color="auto" w:fill="F9F2F4"/>
        </w:rPr>
        <w:t>Total Cost = C(FN) x FN + C(FP) x FP</w:t>
      </w:r>
    </w:p>
    <w:p w14:paraId="5998005D" w14:textId="77777777" w:rsidR="00F346CF" w:rsidRPr="001C42A0" w:rsidRDefault="00F346CF" w:rsidP="00F346CF">
      <w:pPr>
        <w:ind w:left="360" w:firstLine="360"/>
        <w:rPr>
          <w:sz w:val="20"/>
          <w:szCs w:val="20"/>
        </w:rPr>
      </w:pPr>
      <w:r w:rsidRPr="001C42A0">
        <w:rPr>
          <w:sz w:val="20"/>
          <w:szCs w:val="20"/>
        </w:rPr>
        <w:t>Total Cost = $1,518,500 * 158 + $3,270,600 * 83</w:t>
      </w:r>
    </w:p>
    <w:p w14:paraId="3752D95C" w14:textId="77777777" w:rsidR="00F346CF" w:rsidRPr="001C42A0" w:rsidRDefault="00F346CF" w:rsidP="00F346CF">
      <w:pPr>
        <w:ind w:left="360"/>
        <w:rPr>
          <w:sz w:val="20"/>
          <w:szCs w:val="20"/>
        </w:rPr>
      </w:pPr>
    </w:p>
    <w:p w14:paraId="006975A5" w14:textId="77777777" w:rsidR="00F346CF" w:rsidRDefault="00F346CF" w:rsidP="00F346CF">
      <w:pPr>
        <w:ind w:left="360"/>
        <w:rPr>
          <w:sz w:val="20"/>
          <w:szCs w:val="20"/>
        </w:rPr>
      </w:pPr>
      <w:r w:rsidRPr="001C42A0">
        <w:rPr>
          <w:sz w:val="20"/>
          <w:szCs w:val="20"/>
        </w:rPr>
        <w:tab/>
      </w:r>
      <w:r>
        <w:rPr>
          <w:sz w:val="20"/>
          <w:szCs w:val="20"/>
        </w:rPr>
        <w:t xml:space="preserve">                 </w:t>
      </w:r>
      <w:r w:rsidRPr="001C42A0">
        <w:rPr>
          <w:sz w:val="20"/>
          <w:szCs w:val="20"/>
        </w:rPr>
        <w:t>= 239,923,000 + 271,459,800</w:t>
      </w:r>
    </w:p>
    <w:p w14:paraId="68D2D889" w14:textId="77777777" w:rsidR="00F346CF" w:rsidRPr="001C42A0" w:rsidRDefault="00F346CF" w:rsidP="00F346CF">
      <w:pPr>
        <w:ind w:left="360"/>
        <w:rPr>
          <w:sz w:val="20"/>
          <w:szCs w:val="20"/>
        </w:rPr>
      </w:pPr>
      <w:r>
        <w:rPr>
          <w:sz w:val="20"/>
          <w:szCs w:val="20"/>
        </w:rPr>
        <w:t xml:space="preserve"> </w:t>
      </w:r>
    </w:p>
    <w:p w14:paraId="7BC9F64E" w14:textId="77777777" w:rsidR="00F346CF" w:rsidRPr="007D63C1" w:rsidRDefault="00F346CF" w:rsidP="00F346CF">
      <w:pPr>
        <w:ind w:left="360"/>
        <w:rPr>
          <w:b/>
          <w:bCs/>
          <w:sz w:val="20"/>
          <w:szCs w:val="20"/>
        </w:rPr>
      </w:pPr>
      <w:r>
        <w:rPr>
          <w:b/>
          <w:bCs/>
          <w:sz w:val="20"/>
          <w:szCs w:val="20"/>
        </w:rPr>
        <w:t xml:space="preserve">        </w:t>
      </w:r>
      <w:r w:rsidRPr="007D63C1">
        <w:rPr>
          <w:b/>
          <w:bCs/>
          <w:sz w:val="20"/>
          <w:szCs w:val="20"/>
        </w:rPr>
        <w:t xml:space="preserve">                 = 511,382,800 </w:t>
      </w:r>
    </w:p>
    <w:p w14:paraId="0DFB0434" w14:textId="77777777" w:rsidR="00F346CF" w:rsidRDefault="00F346CF" w:rsidP="00F346CF">
      <w:pPr>
        <w:ind w:left="360"/>
        <w:rPr>
          <w:sz w:val="20"/>
          <w:szCs w:val="20"/>
        </w:rPr>
      </w:pPr>
    </w:p>
    <w:p w14:paraId="71DCE7B9" w14:textId="77777777" w:rsidR="00F346CF" w:rsidRDefault="00F346CF" w:rsidP="00F346CF">
      <w:pPr>
        <w:numPr>
          <w:ilvl w:val="0"/>
          <w:numId w:val="45"/>
        </w:numPr>
        <w:rPr>
          <w:sz w:val="20"/>
          <w:szCs w:val="20"/>
        </w:rPr>
      </w:pPr>
      <w:r w:rsidRPr="00F049F9">
        <w:rPr>
          <w:b/>
          <w:bCs/>
          <w:sz w:val="20"/>
          <w:szCs w:val="20"/>
        </w:rPr>
        <w:t>False Negatives (FN)</w:t>
      </w:r>
      <w:r w:rsidRPr="00F049F9">
        <w:rPr>
          <w:sz w:val="20"/>
          <w:szCs w:val="20"/>
        </w:rPr>
        <w:t xml:space="preserve">: These are cases where loans predicted as "safe" were actually defaults. Each FN costs </w:t>
      </w:r>
      <w:r w:rsidRPr="00F049F9">
        <w:rPr>
          <w:b/>
          <w:bCs/>
          <w:sz w:val="20"/>
          <w:szCs w:val="20"/>
        </w:rPr>
        <w:t>$1,518,500</w:t>
      </w:r>
      <w:r w:rsidRPr="00F049F9">
        <w:rPr>
          <w:sz w:val="20"/>
          <w:szCs w:val="20"/>
        </w:rPr>
        <w:t xml:space="preserve">, and the model misclassified </w:t>
      </w:r>
      <w:r w:rsidRPr="00F049F9">
        <w:rPr>
          <w:b/>
          <w:bCs/>
          <w:sz w:val="20"/>
          <w:szCs w:val="20"/>
        </w:rPr>
        <w:t>158 cases</w:t>
      </w:r>
      <w:r w:rsidRPr="00F049F9">
        <w:rPr>
          <w:sz w:val="20"/>
          <w:szCs w:val="20"/>
        </w:rPr>
        <w:t xml:space="preserve">, adding up to </w:t>
      </w:r>
      <w:r w:rsidRPr="00F049F9">
        <w:rPr>
          <w:b/>
          <w:bCs/>
          <w:sz w:val="20"/>
          <w:szCs w:val="20"/>
        </w:rPr>
        <w:t>$239,923,000</w:t>
      </w:r>
      <w:r w:rsidRPr="00F049F9">
        <w:rPr>
          <w:sz w:val="20"/>
          <w:szCs w:val="20"/>
        </w:rPr>
        <w:t>.</w:t>
      </w:r>
    </w:p>
    <w:p w14:paraId="42B2A42F" w14:textId="77777777" w:rsidR="00F346CF" w:rsidRDefault="00F346CF" w:rsidP="00F346CF">
      <w:pPr>
        <w:ind w:left="720"/>
        <w:rPr>
          <w:sz w:val="20"/>
          <w:szCs w:val="20"/>
        </w:rPr>
      </w:pPr>
    </w:p>
    <w:p w14:paraId="5A518234" w14:textId="77777777" w:rsidR="00F346CF" w:rsidRDefault="00F346CF" w:rsidP="00F346CF">
      <w:pPr>
        <w:numPr>
          <w:ilvl w:val="0"/>
          <w:numId w:val="45"/>
        </w:numPr>
        <w:rPr>
          <w:sz w:val="20"/>
          <w:szCs w:val="20"/>
        </w:rPr>
      </w:pPr>
      <w:r w:rsidRPr="00F049F9">
        <w:rPr>
          <w:b/>
          <w:bCs/>
          <w:sz w:val="20"/>
          <w:szCs w:val="20"/>
        </w:rPr>
        <w:t>False Positives (FP)</w:t>
      </w:r>
      <w:r w:rsidRPr="00F049F9">
        <w:rPr>
          <w:sz w:val="20"/>
          <w:szCs w:val="20"/>
        </w:rPr>
        <w:t xml:space="preserve">: These are cases where loans predicted as "default" were actually safe. Each FP costs </w:t>
      </w:r>
      <w:r w:rsidRPr="00F049F9">
        <w:rPr>
          <w:b/>
          <w:bCs/>
          <w:sz w:val="20"/>
          <w:szCs w:val="20"/>
        </w:rPr>
        <w:t>$3,270,600</w:t>
      </w:r>
      <w:r w:rsidRPr="00F049F9">
        <w:rPr>
          <w:sz w:val="20"/>
          <w:szCs w:val="20"/>
        </w:rPr>
        <w:t xml:space="preserve">, and the model misclassified </w:t>
      </w:r>
      <w:r w:rsidRPr="00F049F9">
        <w:rPr>
          <w:b/>
          <w:bCs/>
          <w:sz w:val="20"/>
          <w:szCs w:val="20"/>
        </w:rPr>
        <w:t>83 cases</w:t>
      </w:r>
      <w:r w:rsidRPr="00F049F9">
        <w:rPr>
          <w:sz w:val="20"/>
          <w:szCs w:val="20"/>
        </w:rPr>
        <w:t xml:space="preserve">, totaling </w:t>
      </w:r>
      <w:r w:rsidRPr="00F049F9">
        <w:rPr>
          <w:b/>
          <w:bCs/>
          <w:sz w:val="20"/>
          <w:szCs w:val="20"/>
        </w:rPr>
        <w:t>$271,459,800</w:t>
      </w:r>
      <w:r w:rsidRPr="00F049F9">
        <w:rPr>
          <w:sz w:val="20"/>
          <w:szCs w:val="20"/>
        </w:rPr>
        <w:t>.</w:t>
      </w:r>
    </w:p>
    <w:p w14:paraId="03FCEAA6" w14:textId="77777777" w:rsidR="00F346CF" w:rsidRDefault="00F346CF" w:rsidP="00F346CF">
      <w:pPr>
        <w:pStyle w:val="ListParagraph"/>
        <w:rPr>
          <w:sz w:val="20"/>
          <w:szCs w:val="20"/>
        </w:rPr>
      </w:pPr>
    </w:p>
    <w:p w14:paraId="18C2890C" w14:textId="77777777" w:rsidR="00F346CF" w:rsidRPr="001C42A0" w:rsidRDefault="00F346CF" w:rsidP="00F346CF">
      <w:pPr>
        <w:ind w:left="360"/>
        <w:rPr>
          <w:sz w:val="20"/>
          <w:szCs w:val="20"/>
        </w:rPr>
      </w:pPr>
      <w:r w:rsidRPr="00F049F9">
        <w:rPr>
          <w:b/>
          <w:bCs/>
          <w:sz w:val="20"/>
          <w:szCs w:val="20"/>
        </w:rPr>
        <w:t>Total Cost</w:t>
      </w:r>
      <w:r w:rsidRPr="00F049F9">
        <w:rPr>
          <w:sz w:val="20"/>
          <w:szCs w:val="20"/>
        </w:rPr>
        <w:t xml:space="preserve">: Adding these together gives a total misclassification cost of </w:t>
      </w:r>
      <w:r w:rsidRPr="00F049F9">
        <w:rPr>
          <w:b/>
          <w:bCs/>
          <w:sz w:val="20"/>
          <w:szCs w:val="20"/>
        </w:rPr>
        <w:t>$511,382,800</w:t>
      </w:r>
      <w:r w:rsidRPr="00F049F9">
        <w:rPr>
          <w:sz w:val="20"/>
          <w:szCs w:val="20"/>
        </w:rPr>
        <w:t>.</w:t>
      </w:r>
    </w:p>
    <w:p w14:paraId="7A10414F" w14:textId="77777777" w:rsidR="00F346CF" w:rsidRDefault="00F346CF" w:rsidP="00F346CF">
      <w:pPr>
        <w:pStyle w:val="Heading1"/>
        <w:pBdr>
          <w:bottom w:val="single" w:sz="6" w:space="1" w:color="auto"/>
        </w:pBdr>
        <w:spacing w:after="0"/>
      </w:pPr>
      <w:bookmarkStart w:id="204" w:name="_Toc184829641"/>
      <w:bookmarkStart w:id="205" w:name="_Toc184829937"/>
      <w:bookmarkStart w:id="206" w:name="_Toc184830180"/>
      <w:r w:rsidRPr="00FE12F9">
        <w:t>PROFIT</w:t>
      </w:r>
      <w:r>
        <w:t xml:space="preserve"> ANALYSIS</w:t>
      </w:r>
      <w:bookmarkEnd w:id="204"/>
      <w:bookmarkEnd w:id="205"/>
      <w:bookmarkEnd w:id="206"/>
    </w:p>
    <w:p w14:paraId="5CA67D7E" w14:textId="77777777" w:rsidR="00F346CF" w:rsidRPr="00C80FC5" w:rsidRDefault="00F346CF" w:rsidP="00F346CF">
      <w:pPr>
        <w:spacing w:before="240"/>
        <w:rPr>
          <w:sz w:val="20"/>
          <w:szCs w:val="20"/>
        </w:rPr>
      </w:pPr>
      <w:r w:rsidRPr="00C80FC5">
        <w:rPr>
          <w:sz w:val="20"/>
          <w:szCs w:val="20"/>
        </w:rPr>
        <w:t>Business Profit is related to how many loans we have sanctioned to the customers, but if the model fails to classify them correctly, the loss will be very high to the bank with respect to the loan amount.</w:t>
      </w:r>
    </w:p>
    <w:p w14:paraId="7A29261C" w14:textId="77777777" w:rsidR="00F346CF" w:rsidRDefault="00F346CF" w:rsidP="00F346CF">
      <w:pPr>
        <w:rPr>
          <w:sz w:val="20"/>
          <w:szCs w:val="20"/>
        </w:rPr>
      </w:pPr>
      <w:r w:rsidRPr="00C80FC5">
        <w:rPr>
          <w:sz w:val="20"/>
          <w:szCs w:val="20"/>
        </w:rPr>
        <w:t>Here is the figure below showing how much the loan amount bank has sanctioned to the customers regardless of defaulters and non-defaulters.</w:t>
      </w:r>
    </w:p>
    <w:p w14:paraId="17A7EA20" w14:textId="77777777" w:rsidR="00F346CF" w:rsidRDefault="00F346CF" w:rsidP="00F346CF">
      <w:pPr>
        <w:spacing w:line="360" w:lineRule="auto"/>
        <w:rPr>
          <w:b/>
          <w:bCs/>
        </w:rPr>
      </w:pPr>
      <w:r w:rsidRPr="00D6072E">
        <w:rPr>
          <w:b/>
          <w:bCs/>
          <w:noProof/>
        </w:rPr>
        <w:drawing>
          <wp:inline distT="0" distB="0" distL="0" distR="0" wp14:anchorId="4A92E194" wp14:editId="61A2A553">
            <wp:extent cx="4054016" cy="752006"/>
            <wp:effectExtent l="0" t="0" r="3810" b="0"/>
            <wp:docPr id="2071540285" name="Picture 1" descr="A computer screen sho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0285" name="Picture 1" descr="A computer screen shot of a tree&#10;&#10;Description automatically generated"/>
                    <pic:cNvPicPr/>
                  </pic:nvPicPr>
                  <pic:blipFill>
                    <a:blip r:embed="rId79"/>
                    <a:stretch>
                      <a:fillRect/>
                    </a:stretch>
                  </pic:blipFill>
                  <pic:spPr>
                    <a:xfrm>
                      <a:off x="0" y="0"/>
                      <a:ext cx="4172303" cy="773948"/>
                    </a:xfrm>
                    <a:prstGeom prst="rect">
                      <a:avLst/>
                    </a:prstGeom>
                  </pic:spPr>
                </pic:pic>
              </a:graphicData>
            </a:graphic>
          </wp:inline>
        </w:drawing>
      </w:r>
    </w:p>
    <w:p w14:paraId="1FCD7B1C" w14:textId="77777777" w:rsidR="00F346CF" w:rsidRPr="00FE12F9" w:rsidRDefault="00F346CF" w:rsidP="00F346CF">
      <w:pPr>
        <w:spacing w:line="360" w:lineRule="auto"/>
        <w:rPr>
          <w:b/>
          <w:bCs/>
        </w:rPr>
      </w:pPr>
      <w:r w:rsidRPr="00FE12F9">
        <w:rPr>
          <w:b/>
          <w:bCs/>
        </w:rPr>
        <w:t>Profit Calculation</w:t>
      </w:r>
    </w:p>
    <w:p w14:paraId="28F89E77" w14:textId="77777777" w:rsidR="00F346CF" w:rsidRPr="00926FBC" w:rsidRDefault="00F346CF" w:rsidP="00F346CF">
      <w:pPr>
        <w:rPr>
          <w:b/>
          <w:bCs/>
          <w:sz w:val="20"/>
          <w:szCs w:val="20"/>
        </w:rPr>
      </w:pPr>
      <w:r w:rsidRPr="00926FBC">
        <w:rPr>
          <w:b/>
          <w:bCs/>
          <w:sz w:val="20"/>
          <w:szCs w:val="20"/>
        </w:rPr>
        <w:t xml:space="preserve">1. True Positives (TP): </w:t>
      </w:r>
    </w:p>
    <w:p w14:paraId="64E40508" w14:textId="77777777" w:rsidR="00F346CF" w:rsidRPr="00926FBC" w:rsidRDefault="00F346CF" w:rsidP="00F346CF">
      <w:pPr>
        <w:rPr>
          <w:sz w:val="20"/>
          <w:szCs w:val="20"/>
        </w:rPr>
      </w:pPr>
      <w:r w:rsidRPr="00926FBC">
        <w:rPr>
          <w:sz w:val="20"/>
          <w:szCs w:val="20"/>
        </w:rPr>
        <w:t xml:space="preserve">   - The decision tree correctly predicted good loans that were successfully repaid.</w:t>
      </w:r>
    </w:p>
    <w:p w14:paraId="1AA200E4" w14:textId="77777777" w:rsidR="00F346CF" w:rsidRPr="00926FBC" w:rsidRDefault="00F346CF" w:rsidP="00F346CF">
      <w:pPr>
        <w:rPr>
          <w:sz w:val="20"/>
          <w:szCs w:val="20"/>
        </w:rPr>
      </w:pPr>
      <w:r>
        <w:rPr>
          <w:noProof/>
          <w:sz w:val="20"/>
          <w:szCs w:val="20"/>
          <w14:ligatures w14:val="standardContextual"/>
        </w:rPr>
        <mc:AlternateContent>
          <mc:Choice Requires="wps">
            <w:drawing>
              <wp:anchor distT="0" distB="0" distL="114300" distR="114300" simplePos="0" relativeHeight="251741184" behindDoc="0" locked="0" layoutInCell="1" allowOverlap="1" wp14:anchorId="0634C189" wp14:editId="30F16309">
                <wp:simplePos x="0" y="0"/>
                <wp:positionH relativeFrom="column">
                  <wp:posOffset>914400</wp:posOffset>
                </wp:positionH>
                <wp:positionV relativeFrom="paragraph">
                  <wp:posOffset>15378</wp:posOffset>
                </wp:positionV>
                <wp:extent cx="1688465" cy="126428"/>
                <wp:effectExtent l="0" t="0" r="26035" b="26035"/>
                <wp:wrapNone/>
                <wp:docPr id="1785622286" name="Rectangle: Rounded Corners 3"/>
                <wp:cNvGraphicFramePr/>
                <a:graphic xmlns:a="http://schemas.openxmlformats.org/drawingml/2006/main">
                  <a:graphicData uri="http://schemas.microsoft.com/office/word/2010/wordprocessingShape">
                    <wps:wsp>
                      <wps:cNvSpPr/>
                      <wps:spPr>
                        <a:xfrm>
                          <a:off x="0" y="0"/>
                          <a:ext cx="1688465" cy="126428"/>
                        </a:xfrm>
                        <a:prstGeom prst="roundRect">
                          <a:avLst/>
                        </a:prstGeom>
                        <a:noFill/>
                        <a:ln w="12700" cap="flat" cmpd="sng" algn="ctr">
                          <a:solidFill>
                            <a:srgbClr val="4472C4">
                              <a:lumMod val="75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502818" id="Rectangle: Rounded Corners 3" o:spid="_x0000_s1026" style="position:absolute;margin-left:1in;margin-top:1.2pt;width:132.95pt;height:9.9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" filled="f" strokecolor="#2f5597" strokeweight="1pt">
                <v:stroke dashstyle="dash" joinstyle="miter"/>
              </v:roundrect>
            </w:pict>
          </mc:Fallback>
        </mc:AlternateContent>
      </w:r>
      <w:r w:rsidRPr="00926FBC">
        <w:rPr>
          <w:sz w:val="20"/>
          <w:szCs w:val="20"/>
        </w:rPr>
        <w:t xml:space="preserve">   </w:t>
      </w:r>
      <w:r w:rsidRPr="00926FBC">
        <w:rPr>
          <w:sz w:val="20"/>
          <w:szCs w:val="20"/>
        </w:rPr>
        <w:tab/>
      </w:r>
      <w:r w:rsidRPr="00926FBC">
        <w:rPr>
          <w:sz w:val="20"/>
          <w:szCs w:val="20"/>
        </w:rPr>
        <w:tab/>
        <w:t xml:space="preserve"> Sum of TP loans = $1,484,700</w:t>
      </w:r>
    </w:p>
    <w:p w14:paraId="5408DD67" w14:textId="77777777" w:rsidR="00F346CF" w:rsidRDefault="00F346CF" w:rsidP="00F346CF">
      <w:pPr>
        <w:rPr>
          <w:sz w:val="20"/>
          <w:szCs w:val="20"/>
        </w:rPr>
      </w:pPr>
      <w:r w:rsidRPr="00926FBC">
        <w:rPr>
          <w:sz w:val="20"/>
          <w:szCs w:val="20"/>
        </w:rPr>
        <w:t xml:space="preserve">   - This amount represents the revenue from good loans the bank successfully identified and approved.</w:t>
      </w:r>
    </w:p>
    <w:p w14:paraId="7322A98F" w14:textId="77777777" w:rsidR="00F346CF" w:rsidRPr="00926FBC" w:rsidRDefault="00F346CF" w:rsidP="00F346CF">
      <w:pPr>
        <w:rPr>
          <w:sz w:val="20"/>
          <w:szCs w:val="20"/>
        </w:rPr>
      </w:pPr>
    </w:p>
    <w:p w14:paraId="13CFB76E" w14:textId="77777777" w:rsidR="00F346CF" w:rsidRPr="00926FBC" w:rsidRDefault="00F346CF" w:rsidP="00F346CF">
      <w:pPr>
        <w:rPr>
          <w:b/>
          <w:bCs/>
          <w:sz w:val="20"/>
          <w:szCs w:val="20"/>
        </w:rPr>
      </w:pPr>
      <w:r w:rsidRPr="00926FBC">
        <w:rPr>
          <w:b/>
          <w:bCs/>
          <w:sz w:val="20"/>
          <w:szCs w:val="20"/>
        </w:rPr>
        <w:t>2. True Negatives (TN):</w:t>
      </w:r>
    </w:p>
    <w:p w14:paraId="22BCC0C4" w14:textId="77777777" w:rsidR="00F346CF" w:rsidRPr="00926FBC" w:rsidRDefault="00F346CF" w:rsidP="00F346CF">
      <w:pPr>
        <w:rPr>
          <w:sz w:val="20"/>
          <w:szCs w:val="20"/>
        </w:rPr>
      </w:pPr>
      <w:r w:rsidRPr="00926FBC">
        <w:rPr>
          <w:sz w:val="20"/>
          <w:szCs w:val="20"/>
        </w:rPr>
        <w:t xml:space="preserve">   - The decision tree correctly rejected bad loans that would have defaulted.</w:t>
      </w:r>
    </w:p>
    <w:p w14:paraId="3E3BF5D2" w14:textId="77777777" w:rsidR="00F346CF" w:rsidRPr="00926FBC" w:rsidRDefault="00F346CF" w:rsidP="00F346CF">
      <w:pPr>
        <w:rPr>
          <w:sz w:val="20"/>
          <w:szCs w:val="20"/>
        </w:rPr>
      </w:pPr>
      <w:r>
        <w:rPr>
          <w:noProof/>
          <w:sz w:val="20"/>
          <w:szCs w:val="20"/>
          <w14:ligatures w14:val="standardContextual"/>
        </w:rPr>
        <mc:AlternateContent>
          <mc:Choice Requires="wps">
            <w:drawing>
              <wp:anchor distT="0" distB="0" distL="114300" distR="114300" simplePos="0" relativeHeight="251742208" behindDoc="0" locked="0" layoutInCell="1" allowOverlap="1" wp14:anchorId="377127F0" wp14:editId="0B15E999">
                <wp:simplePos x="0" y="0"/>
                <wp:positionH relativeFrom="column">
                  <wp:posOffset>899305</wp:posOffset>
                </wp:positionH>
                <wp:positionV relativeFrom="paragraph">
                  <wp:posOffset>12285</wp:posOffset>
                </wp:positionV>
                <wp:extent cx="1688465" cy="126428"/>
                <wp:effectExtent l="0" t="0" r="26035" b="26035"/>
                <wp:wrapNone/>
                <wp:docPr id="990279006" name="Rectangle: Rounded Corners 3"/>
                <wp:cNvGraphicFramePr/>
                <a:graphic xmlns:a="http://schemas.openxmlformats.org/drawingml/2006/main">
                  <a:graphicData uri="http://schemas.microsoft.com/office/word/2010/wordprocessingShape">
                    <wps:wsp>
                      <wps:cNvSpPr/>
                      <wps:spPr>
                        <a:xfrm>
                          <a:off x="0" y="0"/>
                          <a:ext cx="1688465" cy="126428"/>
                        </a:xfrm>
                        <a:prstGeom prst="roundRect">
                          <a:avLst/>
                        </a:prstGeom>
                        <a:noFill/>
                        <a:ln w="12700" cap="flat" cmpd="sng" algn="ctr">
                          <a:solidFill>
                            <a:srgbClr val="4472C4">
                              <a:shade val="15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AEFEA2" id="Rectangle: Rounded Corners 3" o:spid="_x0000_s1026" style="position:absolute;margin-left:70.8pt;margin-top:.95pt;width:132.95pt;height:9.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" filled="f" strokecolor="#172c51" strokeweight="1pt">
                <v:stroke dashstyle="dash" joinstyle="miter"/>
              </v:roundrect>
            </w:pict>
          </mc:Fallback>
        </mc:AlternateContent>
      </w:r>
      <w:r w:rsidRPr="00926FBC">
        <w:rPr>
          <w:sz w:val="20"/>
          <w:szCs w:val="20"/>
        </w:rPr>
        <w:t xml:space="preserve">   </w:t>
      </w:r>
      <w:r w:rsidRPr="00926FBC">
        <w:rPr>
          <w:sz w:val="20"/>
          <w:szCs w:val="20"/>
        </w:rPr>
        <w:tab/>
      </w:r>
      <w:r w:rsidRPr="00926FBC">
        <w:rPr>
          <w:sz w:val="20"/>
          <w:szCs w:val="20"/>
        </w:rPr>
        <w:tab/>
        <w:t>Sum of TN loans = $29,423,600</w:t>
      </w:r>
    </w:p>
    <w:p w14:paraId="1D52523B" w14:textId="77777777" w:rsidR="00F346CF" w:rsidRDefault="00F346CF" w:rsidP="00F346CF">
      <w:pPr>
        <w:ind w:left="180"/>
        <w:rPr>
          <w:sz w:val="20"/>
          <w:szCs w:val="20"/>
        </w:rPr>
      </w:pPr>
      <w:r w:rsidRPr="00926FBC">
        <w:rPr>
          <w:sz w:val="20"/>
          <w:szCs w:val="20"/>
        </w:rPr>
        <w:t>- This amount represents the money saved by the bank from not approving risky loans that would have defaulted.</w:t>
      </w:r>
    </w:p>
    <w:p w14:paraId="7A296C35" w14:textId="77777777" w:rsidR="00F346CF" w:rsidRPr="00926FBC" w:rsidRDefault="00F346CF" w:rsidP="00F346CF">
      <w:pPr>
        <w:rPr>
          <w:b/>
          <w:bCs/>
          <w:sz w:val="20"/>
          <w:szCs w:val="20"/>
        </w:rPr>
      </w:pPr>
      <w:r w:rsidRPr="00926FBC">
        <w:rPr>
          <w:b/>
          <w:bCs/>
          <w:sz w:val="20"/>
          <w:szCs w:val="20"/>
        </w:rPr>
        <w:t>3. False Positives (FP):</w:t>
      </w:r>
    </w:p>
    <w:p w14:paraId="22293819" w14:textId="77777777" w:rsidR="00F346CF" w:rsidRPr="00926FBC" w:rsidRDefault="00F346CF" w:rsidP="00F346CF">
      <w:pPr>
        <w:rPr>
          <w:sz w:val="20"/>
          <w:szCs w:val="20"/>
        </w:rPr>
      </w:pPr>
      <w:r w:rsidRPr="00926FBC">
        <w:rPr>
          <w:sz w:val="20"/>
          <w:szCs w:val="20"/>
        </w:rPr>
        <w:t xml:space="preserve">   - The decision tree wrongly predicted bad loans as good, leading to defaults.</w:t>
      </w:r>
    </w:p>
    <w:p w14:paraId="2259E0E3" w14:textId="77777777" w:rsidR="00F346CF" w:rsidRPr="00926FBC" w:rsidRDefault="00F346CF" w:rsidP="00F346CF">
      <w:pPr>
        <w:rPr>
          <w:sz w:val="20"/>
          <w:szCs w:val="20"/>
        </w:rPr>
      </w:pPr>
      <w:r>
        <w:rPr>
          <w:noProof/>
          <w:sz w:val="20"/>
          <w:szCs w:val="20"/>
          <w14:ligatures w14:val="standardContextual"/>
        </w:rPr>
        <mc:AlternateContent>
          <mc:Choice Requires="wps">
            <w:drawing>
              <wp:anchor distT="0" distB="0" distL="114300" distR="114300" simplePos="0" relativeHeight="251743232" behindDoc="0" locked="0" layoutInCell="1" allowOverlap="1" wp14:anchorId="62AF4A07" wp14:editId="79B7D843">
                <wp:simplePos x="0" y="0"/>
                <wp:positionH relativeFrom="column">
                  <wp:posOffset>864606</wp:posOffset>
                </wp:positionH>
                <wp:positionV relativeFrom="paragraph">
                  <wp:posOffset>21999</wp:posOffset>
                </wp:positionV>
                <wp:extent cx="1688465" cy="126428"/>
                <wp:effectExtent l="0" t="0" r="26035" b="26035"/>
                <wp:wrapNone/>
                <wp:docPr id="21807713" name="Rectangle: Rounded Corners 3"/>
                <wp:cNvGraphicFramePr/>
                <a:graphic xmlns:a="http://schemas.openxmlformats.org/drawingml/2006/main">
                  <a:graphicData uri="http://schemas.microsoft.com/office/word/2010/wordprocessingShape">
                    <wps:wsp>
                      <wps:cNvSpPr/>
                      <wps:spPr>
                        <a:xfrm>
                          <a:off x="0" y="0"/>
                          <a:ext cx="1688465" cy="126428"/>
                        </a:xfrm>
                        <a:prstGeom prst="roundRect">
                          <a:avLst/>
                        </a:prstGeom>
                        <a:noFill/>
                        <a:ln w="12700" cap="flat" cmpd="sng" algn="ctr">
                          <a:solidFill>
                            <a:srgbClr val="4472C4">
                              <a:shade val="15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2C63ED" id="Rectangle: Rounded Corners 3" o:spid="_x0000_s1026" style="position:absolute;margin-left:68.1pt;margin-top:1.75pt;width:132.95pt;height:9.9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" filled="f" strokecolor="#172c51" strokeweight="1pt">
                <v:stroke dashstyle="dash" joinstyle="miter"/>
              </v:roundrect>
            </w:pict>
          </mc:Fallback>
        </mc:AlternateContent>
      </w:r>
      <w:r w:rsidRPr="00926FBC">
        <w:rPr>
          <w:sz w:val="20"/>
          <w:szCs w:val="20"/>
        </w:rPr>
        <w:t xml:space="preserve">   </w:t>
      </w:r>
      <w:r w:rsidRPr="00926FBC">
        <w:rPr>
          <w:sz w:val="20"/>
          <w:szCs w:val="20"/>
        </w:rPr>
        <w:tab/>
      </w:r>
      <w:r w:rsidRPr="00926FBC">
        <w:rPr>
          <w:sz w:val="20"/>
          <w:szCs w:val="20"/>
        </w:rPr>
        <w:tab/>
        <w:t>Sum of FP loans = $3,270,600</w:t>
      </w:r>
    </w:p>
    <w:p w14:paraId="6D153B14" w14:textId="77777777" w:rsidR="00F346CF" w:rsidRDefault="00F346CF" w:rsidP="00F346CF">
      <w:pPr>
        <w:rPr>
          <w:sz w:val="20"/>
          <w:szCs w:val="20"/>
        </w:rPr>
      </w:pPr>
      <w:r w:rsidRPr="00926FBC">
        <w:rPr>
          <w:sz w:val="20"/>
          <w:szCs w:val="20"/>
        </w:rPr>
        <w:t xml:space="preserve">   - This amount represents the financial loss from approving loans that defaulted.</w:t>
      </w:r>
    </w:p>
    <w:p w14:paraId="62886D91" w14:textId="77777777" w:rsidR="00F346CF" w:rsidRPr="00926FBC" w:rsidRDefault="00F346CF" w:rsidP="00F346CF">
      <w:pPr>
        <w:rPr>
          <w:sz w:val="20"/>
          <w:szCs w:val="20"/>
        </w:rPr>
      </w:pPr>
    </w:p>
    <w:p w14:paraId="26E044E5" w14:textId="77777777" w:rsidR="00F346CF" w:rsidRPr="00926FBC" w:rsidRDefault="00F346CF" w:rsidP="00F346CF">
      <w:pPr>
        <w:rPr>
          <w:b/>
          <w:bCs/>
          <w:sz w:val="20"/>
          <w:szCs w:val="20"/>
        </w:rPr>
      </w:pPr>
      <w:r w:rsidRPr="00926FBC">
        <w:rPr>
          <w:b/>
          <w:bCs/>
          <w:sz w:val="20"/>
          <w:szCs w:val="20"/>
        </w:rPr>
        <w:t>4. False Negatives (FN):</w:t>
      </w:r>
    </w:p>
    <w:p w14:paraId="04BFCA47" w14:textId="77777777" w:rsidR="00F346CF" w:rsidRPr="00926FBC" w:rsidRDefault="00F346CF" w:rsidP="00F346CF">
      <w:pPr>
        <w:rPr>
          <w:sz w:val="20"/>
          <w:szCs w:val="20"/>
        </w:rPr>
      </w:pPr>
      <w:r w:rsidRPr="00926FBC">
        <w:rPr>
          <w:sz w:val="20"/>
          <w:szCs w:val="20"/>
        </w:rPr>
        <w:t xml:space="preserve">   - The decision tree wrongly rejected good loans, which resulted in missed opportunities.</w:t>
      </w:r>
    </w:p>
    <w:p w14:paraId="4CBFCB67" w14:textId="77777777" w:rsidR="00F346CF" w:rsidRPr="00926FBC" w:rsidRDefault="00F346CF" w:rsidP="00F346CF">
      <w:pPr>
        <w:ind w:left="720" w:firstLine="720"/>
        <w:rPr>
          <w:sz w:val="20"/>
          <w:szCs w:val="20"/>
        </w:rPr>
      </w:pPr>
      <w:r>
        <w:rPr>
          <w:noProof/>
          <w:sz w:val="20"/>
          <w:szCs w:val="20"/>
          <w14:ligatures w14:val="standardContextual"/>
        </w:rPr>
        <mc:AlternateContent>
          <mc:Choice Requires="wps">
            <w:drawing>
              <wp:anchor distT="0" distB="0" distL="114300" distR="114300" simplePos="0" relativeHeight="251744256" behindDoc="0" locked="0" layoutInCell="1" allowOverlap="1" wp14:anchorId="1CF08DDC" wp14:editId="537EECCA">
                <wp:simplePos x="0" y="0"/>
                <wp:positionH relativeFrom="column">
                  <wp:posOffset>912520</wp:posOffset>
                </wp:positionH>
                <wp:positionV relativeFrom="paragraph">
                  <wp:posOffset>8947</wp:posOffset>
                </wp:positionV>
                <wp:extent cx="1688465" cy="126428"/>
                <wp:effectExtent l="0" t="0" r="26035" b="26035"/>
                <wp:wrapNone/>
                <wp:docPr id="1988981913" name="Rectangle: Rounded Corners 3"/>
                <wp:cNvGraphicFramePr/>
                <a:graphic xmlns:a="http://schemas.openxmlformats.org/drawingml/2006/main">
                  <a:graphicData uri="http://schemas.microsoft.com/office/word/2010/wordprocessingShape">
                    <wps:wsp>
                      <wps:cNvSpPr/>
                      <wps:spPr>
                        <a:xfrm>
                          <a:off x="0" y="0"/>
                          <a:ext cx="1688465" cy="126428"/>
                        </a:xfrm>
                        <a:prstGeom prst="roundRect">
                          <a:avLst/>
                        </a:prstGeom>
                        <a:noFill/>
                        <a:ln w="12700" cap="flat" cmpd="sng" algn="ctr">
                          <a:solidFill>
                            <a:srgbClr val="4472C4">
                              <a:shade val="15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130113" id="Rectangle: Rounded Corners 3" o:spid="_x0000_s1026" style="position:absolute;margin-left:71.85pt;margin-top:.7pt;width:132.95pt;height:9.9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" filled="f" strokecolor="#172c51" strokeweight="1pt">
                <v:stroke dashstyle="dash" joinstyle="miter"/>
              </v:roundrect>
            </w:pict>
          </mc:Fallback>
        </mc:AlternateContent>
      </w:r>
      <w:r w:rsidRPr="00926FBC">
        <w:rPr>
          <w:sz w:val="20"/>
          <w:szCs w:val="20"/>
        </w:rPr>
        <w:t xml:space="preserve"> Sum of FN loans = $1,518,500</w:t>
      </w:r>
    </w:p>
    <w:p w14:paraId="74EAFE70" w14:textId="77777777" w:rsidR="00F346CF" w:rsidRDefault="00F346CF" w:rsidP="00F346CF">
      <w:pPr>
        <w:rPr>
          <w:sz w:val="20"/>
          <w:szCs w:val="20"/>
        </w:rPr>
      </w:pPr>
      <w:r w:rsidRPr="00926FBC">
        <w:rPr>
          <w:sz w:val="20"/>
          <w:szCs w:val="20"/>
        </w:rPr>
        <w:t xml:space="preserve">  - This amount represents the missed revenue from customers who would have repaid their loans but were incorrectly denied.</w:t>
      </w:r>
    </w:p>
    <w:p w14:paraId="76300E96" w14:textId="77777777" w:rsidR="00F346CF" w:rsidRPr="00926FBC" w:rsidRDefault="00F346CF" w:rsidP="00F346CF">
      <w:pPr>
        <w:rPr>
          <w:sz w:val="20"/>
          <w:szCs w:val="20"/>
        </w:rPr>
      </w:pPr>
    </w:p>
    <w:p w14:paraId="2CAC9318" w14:textId="77777777" w:rsidR="00F346CF" w:rsidRPr="00926FBC" w:rsidRDefault="00F346CF" w:rsidP="00F346CF">
      <w:pPr>
        <w:rPr>
          <w:b/>
          <w:bCs/>
          <w:sz w:val="20"/>
          <w:szCs w:val="20"/>
        </w:rPr>
      </w:pPr>
      <w:r w:rsidRPr="00926FBC">
        <w:rPr>
          <w:b/>
          <w:bCs/>
          <w:sz w:val="20"/>
          <w:szCs w:val="20"/>
        </w:rPr>
        <w:t>Net Business Profit Calculation</w:t>
      </w:r>
    </w:p>
    <w:p w14:paraId="7393CA45" w14:textId="77777777" w:rsidR="00F346CF" w:rsidRPr="00926FBC" w:rsidRDefault="00F346CF" w:rsidP="00F346CF">
      <w:pPr>
        <w:rPr>
          <w:b/>
          <w:bCs/>
          <w:sz w:val="20"/>
          <w:szCs w:val="20"/>
        </w:rPr>
      </w:pPr>
      <w:r w:rsidRPr="00926FBC">
        <w:rPr>
          <w:b/>
          <w:bCs/>
          <w:sz w:val="20"/>
          <w:szCs w:val="20"/>
        </w:rPr>
        <w:t>Business Profit</w:t>
      </w:r>
      <w:r>
        <w:rPr>
          <w:b/>
          <w:bCs/>
          <w:sz w:val="20"/>
          <w:szCs w:val="20"/>
        </w:rPr>
        <w:t xml:space="preserve">  </w:t>
      </w:r>
      <w:r w:rsidRPr="00926FBC">
        <w:rPr>
          <w:b/>
          <w:bCs/>
          <w:sz w:val="20"/>
          <w:szCs w:val="20"/>
        </w:rPr>
        <w:t xml:space="preserve"> = Sum of TP Loans + Sum of TN Loans - Sum of FP Loans + Sum of FN Loans</w:t>
      </w:r>
    </w:p>
    <w:p w14:paraId="07C3AF02" w14:textId="77777777" w:rsidR="00F346CF" w:rsidRPr="00926FBC" w:rsidRDefault="00F346CF" w:rsidP="00F346CF">
      <w:pPr>
        <w:rPr>
          <w:sz w:val="20"/>
          <w:szCs w:val="20"/>
        </w:rPr>
      </w:pPr>
      <w:r w:rsidRPr="00926FBC">
        <w:rPr>
          <w:sz w:val="20"/>
          <w:szCs w:val="20"/>
        </w:rPr>
        <w:t xml:space="preserve">                      </w:t>
      </w:r>
      <w:r>
        <w:rPr>
          <w:sz w:val="20"/>
          <w:szCs w:val="20"/>
        </w:rPr>
        <w:t xml:space="preserve">    </w:t>
      </w:r>
      <w:r w:rsidRPr="00926FBC">
        <w:rPr>
          <w:sz w:val="20"/>
          <w:szCs w:val="20"/>
        </w:rPr>
        <w:t xml:space="preserve">  </w:t>
      </w:r>
      <w:r>
        <w:rPr>
          <w:sz w:val="20"/>
          <w:szCs w:val="20"/>
        </w:rPr>
        <w:t xml:space="preserve"> </w:t>
      </w:r>
      <w:r w:rsidRPr="00926FBC">
        <w:rPr>
          <w:sz w:val="20"/>
          <w:szCs w:val="20"/>
        </w:rPr>
        <w:t xml:space="preserve">= </w:t>
      </w:r>
      <w:r>
        <w:rPr>
          <w:sz w:val="20"/>
          <w:szCs w:val="20"/>
        </w:rPr>
        <w:t>$</w:t>
      </w:r>
      <w:r w:rsidRPr="00926FBC">
        <w:rPr>
          <w:sz w:val="20"/>
          <w:szCs w:val="20"/>
        </w:rPr>
        <w:t xml:space="preserve">1,484,700 + </w:t>
      </w:r>
      <w:r>
        <w:rPr>
          <w:sz w:val="20"/>
          <w:szCs w:val="20"/>
        </w:rPr>
        <w:t>$</w:t>
      </w:r>
      <w:r w:rsidRPr="00926FBC">
        <w:rPr>
          <w:sz w:val="20"/>
          <w:szCs w:val="20"/>
        </w:rPr>
        <w:t>29,423,600 - (</w:t>
      </w:r>
      <w:r>
        <w:rPr>
          <w:sz w:val="20"/>
          <w:szCs w:val="20"/>
        </w:rPr>
        <w:t>$</w:t>
      </w:r>
      <w:r w:rsidRPr="00926FBC">
        <w:rPr>
          <w:sz w:val="20"/>
          <w:szCs w:val="20"/>
        </w:rPr>
        <w:t xml:space="preserve">3,270,600 + </w:t>
      </w:r>
      <w:r>
        <w:rPr>
          <w:sz w:val="20"/>
          <w:szCs w:val="20"/>
        </w:rPr>
        <w:t>$</w:t>
      </w:r>
      <w:r w:rsidRPr="00926FBC">
        <w:rPr>
          <w:sz w:val="20"/>
          <w:szCs w:val="20"/>
        </w:rPr>
        <w:t>1,518,500)</w:t>
      </w:r>
    </w:p>
    <w:p w14:paraId="791D8F9A" w14:textId="77777777" w:rsidR="00F346CF" w:rsidRDefault="00F346CF" w:rsidP="00F346CF">
      <w:pPr>
        <w:ind w:left="720" w:firstLine="720"/>
        <w:rPr>
          <w:b/>
          <w:bCs/>
          <w:sz w:val="20"/>
          <w:szCs w:val="20"/>
        </w:rPr>
      </w:pPr>
      <w:r>
        <w:rPr>
          <w:noProof/>
          <w:sz w:val="20"/>
          <w:szCs w:val="20"/>
          <w14:ligatures w14:val="standardContextual"/>
        </w:rPr>
        <mc:AlternateContent>
          <mc:Choice Requires="wps">
            <w:drawing>
              <wp:anchor distT="0" distB="0" distL="114300" distR="114300" simplePos="0" relativeHeight="251745280" behindDoc="0" locked="0" layoutInCell="1" allowOverlap="1" wp14:anchorId="474EE03E" wp14:editId="37FD82B7">
                <wp:simplePos x="0" y="0"/>
                <wp:positionH relativeFrom="column">
                  <wp:posOffset>723900</wp:posOffset>
                </wp:positionH>
                <wp:positionV relativeFrom="paragraph">
                  <wp:posOffset>22225</wp:posOffset>
                </wp:positionV>
                <wp:extent cx="1688465" cy="126365"/>
                <wp:effectExtent l="0" t="0" r="26035" b="26035"/>
                <wp:wrapNone/>
                <wp:docPr id="1645271293" name="Rectangle: Rounded Corners 3"/>
                <wp:cNvGraphicFramePr/>
                <a:graphic xmlns:a="http://schemas.openxmlformats.org/drawingml/2006/main">
                  <a:graphicData uri="http://schemas.microsoft.com/office/word/2010/wordprocessingShape">
                    <wps:wsp>
                      <wps:cNvSpPr/>
                      <wps:spPr>
                        <a:xfrm>
                          <a:off x="0" y="0"/>
                          <a:ext cx="1688465" cy="126365"/>
                        </a:xfrm>
                        <a:prstGeom prst="roundRect">
                          <a:avLst/>
                        </a:prstGeom>
                        <a:noFill/>
                        <a:ln w="12700" cap="flat" cmpd="sng" algn="ctr">
                          <a:solidFill>
                            <a:srgbClr val="4472C4">
                              <a:shade val="15000"/>
                            </a:srgbClr>
                          </a:solidFill>
                          <a:prstDash val="dash"/>
                          <a:miter lim="800000"/>
                        </a:ln>
                        <a:effectLst/>
                      </wps:spPr>
                      <wps:txbx>
                        <w:txbxContent>
                          <w:p w14:paraId="60300CE1" w14:textId="77777777" w:rsidR="00F346CF" w:rsidRDefault="00F346CF" w:rsidP="00F346C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4EE03E" id="Rectangle: Rounded Corners 3" o:spid="_x0000_s1063" style="position:absolute;left:0;text-align:left;margin-left:57pt;margin-top:1.75pt;width:132.95pt;height:9.9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" filled="f" strokecolor="#172c51" strokeweight="1pt">
                <v:stroke dashstyle="dash" joinstyle="miter"/>
                <v:textbox>
                  <w:txbxContent>
                    <w:p w14:paraId="60300CE1" w14:textId="77777777" w:rsidR="00F346CF" w:rsidRDefault="00F346CF" w:rsidP="00F346CF">
                      <w:pPr>
                        <w:jc w:val="center"/>
                      </w:pPr>
                      <w:r>
                        <w:t xml:space="preserve"> </w:t>
                      </w:r>
                    </w:p>
                  </w:txbxContent>
                </v:textbox>
              </v:roundrect>
            </w:pict>
          </mc:Fallback>
        </mc:AlternateContent>
      </w:r>
      <w:r w:rsidRPr="00926FBC">
        <w:rPr>
          <w:b/>
          <w:bCs/>
          <w:sz w:val="20"/>
          <w:szCs w:val="20"/>
        </w:rPr>
        <w:t xml:space="preserve">= </w:t>
      </w:r>
      <w:r>
        <w:rPr>
          <w:b/>
          <w:bCs/>
          <w:sz w:val="20"/>
          <w:szCs w:val="20"/>
        </w:rPr>
        <w:t>$</w:t>
      </w:r>
      <w:r w:rsidRPr="00926FBC">
        <w:rPr>
          <w:b/>
          <w:bCs/>
          <w:sz w:val="20"/>
          <w:szCs w:val="20"/>
        </w:rPr>
        <w:t>26,119,200</w:t>
      </w:r>
    </w:p>
    <w:p w14:paraId="7E1B09C4" w14:textId="77777777" w:rsidR="00F346CF" w:rsidRDefault="00F346CF" w:rsidP="00F346CF">
      <w:pPr>
        <w:pStyle w:val="Heading1"/>
        <w:pBdr>
          <w:bottom w:val="single" w:sz="6" w:space="1" w:color="auto"/>
        </w:pBdr>
      </w:pPr>
      <w:bookmarkStart w:id="207" w:name="_Toc184829642"/>
      <w:bookmarkStart w:id="208" w:name="_Toc184829938"/>
      <w:bookmarkStart w:id="209" w:name="_Toc184830181"/>
      <w:r w:rsidRPr="00FE12F9">
        <w:t>BUSINESS INTERPRETATION</w:t>
      </w:r>
      <w:bookmarkEnd w:id="207"/>
      <w:bookmarkEnd w:id="208"/>
      <w:bookmarkEnd w:id="209"/>
    </w:p>
    <w:p w14:paraId="6E52AA19" w14:textId="77777777" w:rsidR="00F346CF" w:rsidRPr="001B0A28" w:rsidRDefault="00F346CF" w:rsidP="00F346CF">
      <w:pPr>
        <w:pStyle w:val="ListParagraph"/>
        <w:numPr>
          <w:ilvl w:val="0"/>
          <w:numId w:val="31"/>
        </w:numPr>
        <w:tabs>
          <w:tab w:val="clear" w:pos="720"/>
          <w:tab w:val="num" w:pos="540"/>
        </w:tabs>
        <w:rPr>
          <w:sz w:val="20"/>
          <w:szCs w:val="20"/>
        </w:rPr>
      </w:pPr>
      <w:r w:rsidRPr="001B0A28">
        <w:rPr>
          <w:sz w:val="20"/>
          <w:szCs w:val="20"/>
        </w:rPr>
        <w:t xml:space="preserve">The total business profit from using the decision tree model is </w:t>
      </w:r>
      <w:r w:rsidRPr="001B0A28">
        <w:rPr>
          <w:b/>
          <w:bCs/>
          <w:sz w:val="20"/>
          <w:szCs w:val="20"/>
        </w:rPr>
        <w:t>$26,119,200.</w:t>
      </w:r>
    </w:p>
    <w:p w14:paraId="745471B2" w14:textId="77777777" w:rsidR="00F346CF" w:rsidRDefault="00F346CF" w:rsidP="00F346CF">
      <w:pPr>
        <w:pStyle w:val="ListParagraph"/>
        <w:numPr>
          <w:ilvl w:val="0"/>
          <w:numId w:val="31"/>
        </w:numPr>
        <w:tabs>
          <w:tab w:val="clear" w:pos="720"/>
          <w:tab w:val="num" w:pos="540"/>
        </w:tabs>
        <w:rPr>
          <w:sz w:val="20"/>
          <w:szCs w:val="20"/>
        </w:rPr>
      </w:pPr>
      <w:r w:rsidRPr="001B0A28">
        <w:rPr>
          <w:sz w:val="20"/>
          <w:szCs w:val="20"/>
        </w:rPr>
        <w:t>This profit comes from correctly identifying good loans (TP) and avoiding risky loans (TN), which resulted in significant revenue and cost savings.</w:t>
      </w:r>
    </w:p>
    <w:p w14:paraId="669ABA2A" w14:textId="77777777" w:rsidR="00F346CF" w:rsidRPr="001B0A28" w:rsidRDefault="00F346CF" w:rsidP="00F346CF">
      <w:pPr>
        <w:pStyle w:val="ListParagraph"/>
        <w:rPr>
          <w:sz w:val="20"/>
          <w:szCs w:val="20"/>
        </w:rPr>
      </w:pPr>
    </w:p>
    <w:p w14:paraId="58E4CAE0" w14:textId="77777777" w:rsidR="00F346CF" w:rsidRPr="001B0A28" w:rsidRDefault="00F346CF" w:rsidP="00F346CF">
      <w:pPr>
        <w:spacing w:line="360" w:lineRule="auto"/>
        <w:rPr>
          <w:b/>
          <w:bCs/>
        </w:rPr>
      </w:pPr>
      <w:r w:rsidRPr="001B0A28">
        <w:rPr>
          <w:b/>
          <w:bCs/>
        </w:rPr>
        <w:t xml:space="preserve"> However, the decision tree model also caused:</w:t>
      </w:r>
    </w:p>
    <w:p w14:paraId="5C47E99C" w14:textId="77777777" w:rsidR="00F346CF" w:rsidRPr="001B0A28" w:rsidRDefault="00F346CF" w:rsidP="00F346CF">
      <w:pPr>
        <w:pStyle w:val="ListParagraph"/>
        <w:numPr>
          <w:ilvl w:val="0"/>
          <w:numId w:val="38"/>
        </w:numPr>
        <w:rPr>
          <w:sz w:val="20"/>
          <w:szCs w:val="20"/>
        </w:rPr>
      </w:pPr>
      <w:r w:rsidRPr="001B0A28">
        <w:rPr>
          <w:sz w:val="20"/>
          <w:szCs w:val="20"/>
        </w:rPr>
        <w:t xml:space="preserve">A loss of </w:t>
      </w:r>
      <w:r w:rsidRPr="001B0A28">
        <w:rPr>
          <w:b/>
          <w:bCs/>
          <w:sz w:val="20"/>
          <w:szCs w:val="20"/>
        </w:rPr>
        <w:t>$3,270,600</w:t>
      </w:r>
      <w:r w:rsidRPr="001B0A28">
        <w:rPr>
          <w:sz w:val="20"/>
          <w:szCs w:val="20"/>
        </w:rPr>
        <w:t xml:space="preserve"> from False Positives (approving loans that defaulted).</w:t>
      </w:r>
    </w:p>
    <w:p w14:paraId="4DD9F7A3" w14:textId="77777777" w:rsidR="00F346CF" w:rsidRDefault="00F346CF" w:rsidP="00F346CF">
      <w:pPr>
        <w:pStyle w:val="ListParagraph"/>
        <w:numPr>
          <w:ilvl w:val="0"/>
          <w:numId w:val="38"/>
        </w:numPr>
        <w:rPr>
          <w:sz w:val="20"/>
          <w:szCs w:val="20"/>
        </w:rPr>
      </w:pPr>
      <w:r w:rsidRPr="0053328C">
        <w:rPr>
          <w:sz w:val="20"/>
          <w:szCs w:val="20"/>
        </w:rPr>
        <w:t xml:space="preserve">A missed revenue of </w:t>
      </w:r>
      <w:r w:rsidRPr="0053328C">
        <w:rPr>
          <w:b/>
          <w:bCs/>
          <w:sz w:val="20"/>
          <w:szCs w:val="20"/>
        </w:rPr>
        <w:t>$1,518,500</w:t>
      </w:r>
      <w:r w:rsidRPr="0053328C">
        <w:rPr>
          <w:sz w:val="20"/>
          <w:szCs w:val="20"/>
        </w:rPr>
        <w:t xml:space="preserve"> from False Negatives (rejecting loans that could have been repaid).</w:t>
      </w:r>
    </w:p>
    <w:p w14:paraId="3DFE0C9F" w14:textId="77777777" w:rsidR="00F346CF" w:rsidRDefault="00F346CF" w:rsidP="00F346CF">
      <w:pPr>
        <w:pStyle w:val="Heading1"/>
        <w:pBdr>
          <w:bottom w:val="single" w:sz="6" w:space="1" w:color="auto"/>
        </w:pBdr>
      </w:pPr>
      <w:bookmarkStart w:id="210" w:name="_Toc184829643"/>
      <w:bookmarkStart w:id="211" w:name="_Toc184829939"/>
      <w:bookmarkStart w:id="212" w:name="_Toc184830182"/>
      <w:r>
        <w:t xml:space="preserve">OVERALL </w:t>
      </w:r>
      <w:r w:rsidRPr="002F67C1">
        <w:t>BUSINESS IMPACT</w:t>
      </w:r>
      <w:bookmarkEnd w:id="210"/>
      <w:bookmarkEnd w:id="211"/>
      <w:bookmarkEnd w:id="212"/>
    </w:p>
    <w:p w14:paraId="5636F286" w14:textId="77777777" w:rsidR="00F346CF" w:rsidRDefault="00F346CF" w:rsidP="00F346CF">
      <w:pPr>
        <w:rPr>
          <w:sz w:val="20"/>
          <w:szCs w:val="20"/>
        </w:rPr>
      </w:pPr>
      <w:r w:rsidRPr="002E5CAC">
        <w:rPr>
          <w:sz w:val="20"/>
          <w:szCs w:val="20"/>
        </w:rPr>
        <w:t>By following these recommendations, the bank can save more money by avoiding bad loans and making more money by approving good loans. This will help the bank reduce financial losses and increase profits—right now. The bank’s total profit from using this model is $26,119,200, but improving the model can increase that even further.</w:t>
      </w:r>
    </w:p>
    <w:p w14:paraId="1502D274" w14:textId="77777777" w:rsidR="00F346CF" w:rsidRPr="00792EBC" w:rsidRDefault="00F346CF" w:rsidP="00F346CF">
      <w:pPr>
        <w:rPr>
          <w:sz w:val="20"/>
          <w:szCs w:val="20"/>
        </w:rPr>
      </w:pPr>
    </w:p>
    <w:p w14:paraId="28506277" w14:textId="77777777" w:rsidR="00F346CF" w:rsidRDefault="00F346CF" w:rsidP="00F346CF">
      <w:pPr>
        <w:pStyle w:val="Heading1"/>
        <w:pBdr>
          <w:bottom w:val="single" w:sz="6" w:space="1" w:color="auto"/>
        </w:pBdr>
      </w:pPr>
      <w:bookmarkStart w:id="213" w:name="_Toc184829644"/>
      <w:bookmarkStart w:id="214" w:name="_Toc184829940"/>
      <w:bookmarkStart w:id="215" w:name="_Toc184830183"/>
      <w:r w:rsidRPr="002F67C1">
        <w:t>RECOMMENDATIONS FOR IMPROVING LOAN DECISIONS</w:t>
      </w:r>
      <w:bookmarkEnd w:id="213"/>
      <w:bookmarkEnd w:id="214"/>
      <w:bookmarkEnd w:id="215"/>
    </w:p>
    <w:p w14:paraId="2EDE3D28" w14:textId="77777777" w:rsidR="00F346CF" w:rsidRPr="001B0A28" w:rsidRDefault="00F346CF" w:rsidP="00F346CF"/>
    <w:p w14:paraId="1EDCFDC7" w14:textId="77777777" w:rsidR="00F346CF" w:rsidRPr="002F67C1" w:rsidRDefault="00F346CF" w:rsidP="00F346CF">
      <w:pPr>
        <w:spacing w:line="360" w:lineRule="auto"/>
        <w:ind w:left="180"/>
        <w:rPr>
          <w:b/>
          <w:bCs/>
        </w:rPr>
      </w:pPr>
      <w:r w:rsidRPr="002F67C1">
        <w:rPr>
          <w:b/>
          <w:bCs/>
        </w:rPr>
        <w:t>1. Focus on avoiding bad loans (False Positives):</w:t>
      </w:r>
    </w:p>
    <w:p w14:paraId="1F007165" w14:textId="77777777" w:rsidR="00F346CF" w:rsidRDefault="00F346CF" w:rsidP="00F346CF">
      <w:pPr>
        <w:ind w:left="180"/>
        <w:rPr>
          <w:sz w:val="20"/>
          <w:szCs w:val="20"/>
        </w:rPr>
      </w:pPr>
      <w:r w:rsidRPr="001B0A28">
        <w:rPr>
          <w:sz w:val="20"/>
          <w:szCs w:val="20"/>
        </w:rPr>
        <w:t>The bank should focus on identifying customers who are likely to default to avoid financial losses. Approving bad loans can be very costly.</w:t>
      </w:r>
    </w:p>
    <w:p w14:paraId="6F0AE8B6" w14:textId="77777777" w:rsidR="00F346CF" w:rsidRDefault="00F346CF" w:rsidP="00F346CF">
      <w:pPr>
        <w:ind w:left="180"/>
        <w:rPr>
          <w:sz w:val="20"/>
          <w:szCs w:val="20"/>
        </w:rPr>
      </w:pPr>
      <w:r w:rsidRPr="001B0A28">
        <w:rPr>
          <w:b/>
          <w:bCs/>
          <w:sz w:val="20"/>
          <w:szCs w:val="20"/>
        </w:rPr>
        <w:t>Impact</w:t>
      </w:r>
      <w:r w:rsidRPr="001B0A28">
        <w:rPr>
          <w:sz w:val="20"/>
          <w:szCs w:val="20"/>
        </w:rPr>
        <w:t xml:space="preserve"> In the current model, the bank lost $3,270,600 because it approved loans for customers who ended up not paying them back. Reducing these bad loans will help the bank save money.</w:t>
      </w:r>
    </w:p>
    <w:p w14:paraId="108E70BA" w14:textId="77777777" w:rsidR="00F346CF" w:rsidRPr="002F67C1" w:rsidRDefault="00F346CF" w:rsidP="00F346CF">
      <w:pPr>
        <w:ind w:left="180"/>
        <w:rPr>
          <w:b/>
          <w:bCs/>
        </w:rPr>
      </w:pPr>
      <w:r w:rsidRPr="002F67C1">
        <w:rPr>
          <w:b/>
          <w:bCs/>
        </w:rPr>
        <w:t>2. Maximize approval of good loans (False Negatives):</w:t>
      </w:r>
    </w:p>
    <w:p w14:paraId="4387448B" w14:textId="77777777" w:rsidR="00F346CF" w:rsidRPr="001B0A28" w:rsidRDefault="00F346CF" w:rsidP="00F346CF">
      <w:pPr>
        <w:ind w:left="180"/>
        <w:rPr>
          <w:sz w:val="20"/>
          <w:szCs w:val="20"/>
        </w:rPr>
      </w:pPr>
      <w:r w:rsidRPr="001B0A28">
        <w:rPr>
          <w:sz w:val="20"/>
          <w:szCs w:val="20"/>
        </w:rPr>
        <w:t xml:space="preserve"> Ensure that the bank doesn’t reject loans for customers who would have repaid, as this means missing out on potential profits.</w:t>
      </w:r>
    </w:p>
    <w:p w14:paraId="375D7272" w14:textId="77777777" w:rsidR="00F346CF" w:rsidRPr="001B0A28" w:rsidRDefault="00F346CF" w:rsidP="00F346CF">
      <w:pPr>
        <w:ind w:left="180"/>
        <w:rPr>
          <w:sz w:val="20"/>
          <w:szCs w:val="20"/>
        </w:rPr>
      </w:pPr>
    </w:p>
    <w:p w14:paraId="16FC531D" w14:textId="77777777" w:rsidR="00F346CF" w:rsidRPr="001B0A28" w:rsidRDefault="00F346CF" w:rsidP="00F346CF">
      <w:pPr>
        <w:ind w:left="180"/>
        <w:rPr>
          <w:sz w:val="20"/>
          <w:szCs w:val="20"/>
        </w:rPr>
      </w:pPr>
      <w:r w:rsidRPr="001B0A28">
        <w:rPr>
          <w:b/>
          <w:bCs/>
          <w:sz w:val="20"/>
          <w:szCs w:val="20"/>
        </w:rPr>
        <w:t xml:space="preserve">Impact </w:t>
      </w:r>
      <w:r w:rsidRPr="001B0A28">
        <w:rPr>
          <w:sz w:val="20"/>
          <w:szCs w:val="20"/>
        </w:rPr>
        <w:t xml:space="preserve">The bank missed out on $1,518,500 in revenue from customers who would have repaid their loans but were incorrectly denied. </w:t>
      </w:r>
      <w:r>
        <w:rPr>
          <w:sz w:val="20"/>
          <w:szCs w:val="20"/>
        </w:rPr>
        <w:t>The bank can make more money by improving the model to catch more of these good loans</w:t>
      </w:r>
      <w:r w:rsidRPr="001B0A28">
        <w:rPr>
          <w:sz w:val="20"/>
          <w:szCs w:val="20"/>
        </w:rPr>
        <w:t>.</w:t>
      </w:r>
    </w:p>
    <w:p w14:paraId="690D2EE3" w14:textId="77777777" w:rsidR="00F346CF" w:rsidRPr="002F67C1" w:rsidRDefault="00F346CF" w:rsidP="00F346CF">
      <w:pPr>
        <w:ind w:left="180"/>
      </w:pPr>
    </w:p>
    <w:p w14:paraId="39CCB2E0" w14:textId="77777777" w:rsidR="00F346CF" w:rsidRPr="002F67C1" w:rsidRDefault="00F346CF" w:rsidP="00F346CF">
      <w:pPr>
        <w:spacing w:line="360" w:lineRule="auto"/>
        <w:ind w:left="180"/>
        <w:rPr>
          <w:b/>
          <w:bCs/>
        </w:rPr>
      </w:pPr>
      <w:r w:rsidRPr="002F67C1">
        <w:rPr>
          <w:b/>
          <w:bCs/>
        </w:rPr>
        <w:t>3. Balance risk and reward:</w:t>
      </w:r>
    </w:p>
    <w:p w14:paraId="7CF7113D" w14:textId="77777777" w:rsidR="00F346CF" w:rsidRDefault="00F346CF" w:rsidP="00F346CF">
      <w:pPr>
        <w:ind w:left="180"/>
        <w:rPr>
          <w:sz w:val="20"/>
          <w:szCs w:val="20"/>
        </w:rPr>
      </w:pPr>
      <w:r w:rsidRPr="001B0A28">
        <w:rPr>
          <w:sz w:val="20"/>
          <w:szCs w:val="20"/>
        </w:rPr>
        <w:t>The bank needs to find a good balance between avoiding bad loans and approving good loans. Too many bad loans lead to losses, but rejecting too many good loans means missing opportunities.</w:t>
      </w:r>
    </w:p>
    <w:p w14:paraId="2D5D5782" w14:textId="77777777" w:rsidR="00F346CF" w:rsidRPr="001B0A28" w:rsidRDefault="00F346CF" w:rsidP="00F346CF">
      <w:pPr>
        <w:ind w:left="180"/>
        <w:rPr>
          <w:sz w:val="20"/>
          <w:szCs w:val="20"/>
        </w:rPr>
      </w:pPr>
    </w:p>
    <w:p w14:paraId="70F2E3ED" w14:textId="77777777" w:rsidR="00F346CF" w:rsidRDefault="00F346CF" w:rsidP="00F346CF">
      <w:pPr>
        <w:ind w:left="180"/>
        <w:rPr>
          <w:sz w:val="20"/>
          <w:szCs w:val="20"/>
        </w:rPr>
      </w:pPr>
      <w:r w:rsidRPr="001B0A28">
        <w:rPr>
          <w:b/>
          <w:bCs/>
          <w:sz w:val="20"/>
          <w:szCs w:val="20"/>
        </w:rPr>
        <w:t xml:space="preserve">Impact </w:t>
      </w:r>
      <w:r w:rsidRPr="001B0A28">
        <w:rPr>
          <w:sz w:val="20"/>
          <w:szCs w:val="20"/>
        </w:rPr>
        <w:t>While the model saved the bank $29,423,600 by correctly rejecting bad loans, it could have earned more by approving the good ones that were missed. Balancing this better will maximize profit.</w:t>
      </w:r>
    </w:p>
    <w:p w14:paraId="311EE2CD" w14:textId="77777777" w:rsidR="00F346CF" w:rsidRPr="001B0A28" w:rsidRDefault="00F346CF" w:rsidP="00F346CF">
      <w:pPr>
        <w:ind w:left="180"/>
        <w:rPr>
          <w:sz w:val="20"/>
          <w:szCs w:val="20"/>
        </w:rPr>
      </w:pPr>
    </w:p>
    <w:p w14:paraId="08EF94F0" w14:textId="77777777" w:rsidR="00F346CF" w:rsidRPr="002F67C1" w:rsidRDefault="00F346CF" w:rsidP="00F346CF">
      <w:pPr>
        <w:spacing w:line="360" w:lineRule="auto"/>
        <w:ind w:left="180"/>
        <w:rPr>
          <w:b/>
          <w:bCs/>
        </w:rPr>
      </w:pPr>
      <w:r w:rsidRPr="002F67C1">
        <w:rPr>
          <w:b/>
          <w:bCs/>
        </w:rPr>
        <w:t>4. Give more importance to avoiding bad loans:</w:t>
      </w:r>
    </w:p>
    <w:p w14:paraId="6A317315" w14:textId="77777777" w:rsidR="00F346CF" w:rsidRDefault="00F346CF" w:rsidP="00F346CF">
      <w:pPr>
        <w:ind w:left="180"/>
        <w:rPr>
          <w:sz w:val="20"/>
          <w:szCs w:val="20"/>
        </w:rPr>
      </w:pPr>
      <w:r w:rsidRPr="002E5CAC">
        <w:rPr>
          <w:sz w:val="20"/>
          <w:szCs w:val="20"/>
        </w:rPr>
        <w:t>It’s more important to avoid bad loans than it is to avoid missing a few good loans because the cost of a bad loan is much higher.</w:t>
      </w:r>
    </w:p>
    <w:p w14:paraId="0618D9CE" w14:textId="77777777" w:rsidR="00F346CF" w:rsidRPr="002E5CAC" w:rsidRDefault="00F346CF" w:rsidP="00F346CF">
      <w:pPr>
        <w:ind w:left="180"/>
        <w:rPr>
          <w:sz w:val="20"/>
          <w:szCs w:val="20"/>
        </w:rPr>
      </w:pPr>
    </w:p>
    <w:p w14:paraId="026859E7" w14:textId="77777777" w:rsidR="00F346CF" w:rsidRDefault="00F346CF" w:rsidP="00F346CF">
      <w:pPr>
        <w:ind w:left="180"/>
        <w:rPr>
          <w:sz w:val="20"/>
          <w:szCs w:val="20"/>
        </w:rPr>
      </w:pPr>
      <w:r w:rsidRPr="002E5CAC">
        <w:rPr>
          <w:b/>
          <w:bCs/>
          <w:sz w:val="20"/>
          <w:szCs w:val="20"/>
        </w:rPr>
        <w:t>Impact</w:t>
      </w:r>
      <w:r w:rsidRPr="002E5CAC">
        <w:rPr>
          <w:sz w:val="20"/>
          <w:szCs w:val="20"/>
        </w:rPr>
        <w:t xml:space="preserve"> The bank lost $3,270,600 from bad loans, which is more than the $1,518,500 it lost by missing good loans. The model should focus more on avoiding bad loans, as they are more harmful to the bank’s bottom line.</w:t>
      </w:r>
    </w:p>
    <w:p w14:paraId="784DB0E1" w14:textId="77777777" w:rsidR="00F346CF" w:rsidRPr="002E5CAC" w:rsidRDefault="00F346CF" w:rsidP="00F346CF">
      <w:pPr>
        <w:ind w:left="180"/>
        <w:rPr>
          <w:sz w:val="20"/>
          <w:szCs w:val="20"/>
        </w:rPr>
      </w:pPr>
    </w:p>
    <w:p w14:paraId="5787B042" w14:textId="77777777" w:rsidR="00F346CF" w:rsidRPr="002F67C1" w:rsidRDefault="00F346CF" w:rsidP="00F346CF">
      <w:pPr>
        <w:spacing w:line="360" w:lineRule="auto"/>
        <w:ind w:left="180"/>
        <w:rPr>
          <w:b/>
          <w:bCs/>
        </w:rPr>
      </w:pPr>
      <w:r w:rsidRPr="002F67C1">
        <w:rPr>
          <w:b/>
          <w:bCs/>
        </w:rPr>
        <w:t>5. Regularly update and improve the model:</w:t>
      </w:r>
    </w:p>
    <w:p w14:paraId="0B81C2F3" w14:textId="77777777" w:rsidR="00F346CF" w:rsidRDefault="00F346CF" w:rsidP="00F346CF">
      <w:pPr>
        <w:ind w:left="180"/>
        <w:rPr>
          <w:sz w:val="20"/>
          <w:szCs w:val="20"/>
        </w:rPr>
      </w:pPr>
      <w:r w:rsidRPr="002E5CAC">
        <w:rPr>
          <w:sz w:val="20"/>
          <w:szCs w:val="20"/>
        </w:rPr>
        <w:t>The bank should continuously improve the model to adapt to changing trends in customer behavior, ensuring it remains effective at predicting both good and bad loans.</w:t>
      </w:r>
    </w:p>
    <w:p w14:paraId="0C209822" w14:textId="77777777" w:rsidR="00F346CF" w:rsidRPr="002E5CAC" w:rsidRDefault="00F346CF" w:rsidP="00F346CF">
      <w:pPr>
        <w:ind w:left="180"/>
        <w:rPr>
          <w:sz w:val="20"/>
          <w:szCs w:val="20"/>
        </w:rPr>
      </w:pPr>
    </w:p>
    <w:p w14:paraId="5978F823" w14:textId="77777777" w:rsidR="00F346CF" w:rsidRDefault="00F346CF" w:rsidP="00F346CF">
      <w:pPr>
        <w:ind w:left="180"/>
        <w:rPr>
          <w:sz w:val="20"/>
          <w:szCs w:val="20"/>
        </w:rPr>
      </w:pPr>
      <w:r w:rsidRPr="002E5CAC">
        <w:rPr>
          <w:b/>
          <w:bCs/>
          <w:sz w:val="20"/>
          <w:szCs w:val="20"/>
        </w:rPr>
        <w:t>Impact</w:t>
      </w:r>
      <w:r w:rsidRPr="002E5CAC">
        <w:rPr>
          <w:sz w:val="20"/>
          <w:szCs w:val="20"/>
        </w:rPr>
        <w:t xml:space="preserve"> By regularly updating the model and testing it on new data, the bank can make sure it continues to reduce risk and increase profits over time.</w:t>
      </w:r>
    </w:p>
    <w:p w14:paraId="10D441DE" w14:textId="77777777" w:rsidR="00F346CF" w:rsidRDefault="00F346CF" w:rsidP="00F346CF">
      <w:pPr>
        <w:ind w:left="180"/>
        <w:rPr>
          <w:sz w:val="20"/>
          <w:szCs w:val="20"/>
        </w:rPr>
      </w:pPr>
    </w:p>
    <w:p w14:paraId="39EF8B62" w14:textId="77777777" w:rsidR="00F346CF" w:rsidRDefault="00F346CF" w:rsidP="00F346CF">
      <w:pPr>
        <w:ind w:left="180"/>
        <w:rPr>
          <w:sz w:val="20"/>
          <w:szCs w:val="20"/>
        </w:rPr>
      </w:pPr>
    </w:p>
    <w:p w14:paraId="35C30F1C" w14:textId="77777777" w:rsidR="00F346CF" w:rsidRDefault="00F346CF" w:rsidP="00F346CF">
      <w:pPr>
        <w:ind w:left="180"/>
        <w:rPr>
          <w:sz w:val="20"/>
          <w:szCs w:val="20"/>
        </w:rPr>
      </w:pPr>
    </w:p>
    <w:p w14:paraId="17277D37" w14:textId="77777777" w:rsidR="00F346CF" w:rsidRDefault="00F346CF" w:rsidP="00F346CF">
      <w:pPr>
        <w:ind w:left="180"/>
        <w:rPr>
          <w:sz w:val="20"/>
          <w:szCs w:val="20"/>
        </w:rPr>
      </w:pPr>
    </w:p>
    <w:p w14:paraId="60FB6ADD" w14:textId="77777777" w:rsidR="00F346CF" w:rsidRDefault="00F346CF" w:rsidP="00F346CF">
      <w:pPr>
        <w:ind w:left="180"/>
        <w:rPr>
          <w:sz w:val="20"/>
          <w:szCs w:val="20"/>
        </w:rPr>
      </w:pPr>
    </w:p>
    <w:p w14:paraId="283F8FDB" w14:textId="77777777" w:rsidR="00F346CF" w:rsidRDefault="00F346CF" w:rsidP="00F346CF">
      <w:pPr>
        <w:ind w:left="180"/>
        <w:rPr>
          <w:sz w:val="20"/>
          <w:szCs w:val="20"/>
        </w:rPr>
      </w:pPr>
    </w:p>
    <w:p w14:paraId="297E89CB" w14:textId="77777777" w:rsidR="00F346CF" w:rsidRDefault="00F346CF" w:rsidP="00F346CF">
      <w:pPr>
        <w:ind w:left="180"/>
        <w:rPr>
          <w:sz w:val="20"/>
          <w:szCs w:val="20"/>
        </w:rPr>
      </w:pPr>
    </w:p>
    <w:p w14:paraId="7679044A" w14:textId="77777777" w:rsidR="00F346CF" w:rsidRDefault="00F346CF" w:rsidP="00F346CF">
      <w:pPr>
        <w:ind w:left="180"/>
        <w:rPr>
          <w:sz w:val="20"/>
          <w:szCs w:val="20"/>
        </w:rPr>
      </w:pPr>
    </w:p>
    <w:p w14:paraId="1BA67908" w14:textId="77777777" w:rsidR="00F346CF" w:rsidRDefault="00F346CF" w:rsidP="00F346CF">
      <w:pPr>
        <w:ind w:left="180"/>
        <w:rPr>
          <w:sz w:val="20"/>
          <w:szCs w:val="20"/>
        </w:rPr>
      </w:pPr>
    </w:p>
    <w:p w14:paraId="5C7DDBFB" w14:textId="77777777" w:rsidR="00F346CF" w:rsidRDefault="00F346CF" w:rsidP="00F346CF">
      <w:pPr>
        <w:ind w:left="180"/>
        <w:rPr>
          <w:sz w:val="20"/>
          <w:szCs w:val="20"/>
        </w:rPr>
      </w:pPr>
    </w:p>
    <w:p w14:paraId="636D0F3D" w14:textId="77777777" w:rsidR="00F346CF" w:rsidRDefault="00F346CF" w:rsidP="00F346CF">
      <w:pPr>
        <w:ind w:left="180"/>
        <w:rPr>
          <w:sz w:val="20"/>
          <w:szCs w:val="20"/>
        </w:rPr>
      </w:pPr>
    </w:p>
    <w:p w14:paraId="69EE75F1" w14:textId="77777777" w:rsidR="00F346CF" w:rsidRPr="002E5CAC" w:rsidRDefault="00F346CF" w:rsidP="00F346CF">
      <w:pPr>
        <w:rPr>
          <w:sz w:val="20"/>
          <w:szCs w:val="20"/>
        </w:rPr>
      </w:pPr>
    </w:p>
    <w:p w14:paraId="7C2F9622" w14:textId="77777777" w:rsidR="00F346CF" w:rsidRDefault="00F346CF" w:rsidP="00F346CF">
      <w:pPr>
        <w:pStyle w:val="Heading1"/>
        <w:pBdr>
          <w:bottom w:val="single" w:sz="6" w:space="1" w:color="auto"/>
        </w:pBdr>
        <w:spacing w:before="0"/>
      </w:pPr>
      <w:bookmarkStart w:id="216" w:name="_Toc184829645"/>
      <w:bookmarkStart w:id="217" w:name="_Toc184829941"/>
      <w:bookmarkStart w:id="218" w:name="_Toc184830184"/>
      <w:r w:rsidRPr="003E017F">
        <w:t>CONCLUSION</w:t>
      </w:r>
      <w:bookmarkEnd w:id="216"/>
      <w:bookmarkEnd w:id="217"/>
      <w:bookmarkEnd w:id="218"/>
    </w:p>
    <w:p w14:paraId="489F92A8" w14:textId="77777777" w:rsidR="00F346CF" w:rsidRDefault="00F346CF" w:rsidP="00F346CF">
      <w:pPr>
        <w:spacing w:before="240"/>
        <w:rPr>
          <w:sz w:val="20"/>
          <w:szCs w:val="20"/>
        </w:rPr>
      </w:pPr>
      <w:r w:rsidRPr="002E5CAC">
        <w:rPr>
          <w:sz w:val="20"/>
          <w:szCs w:val="20"/>
        </w:rPr>
        <w:t>In this project, we analyzed loan data to understand the factors influencing loan defaults. By applying classification models, such as logistic regression and decision trees, we aimed to predict which customers are more likely to default on their loans. Through feature selection methods like Boruta, we identified key predictors, such as `CLAGE`, `Credit_Lines`, and `LOAN`, which contribute to default risk. This analysis helps in identifying high-risk customers, allowing lenders to implement better risk management strategies and improve loan approval processes.</w:t>
      </w:r>
    </w:p>
    <w:p w14:paraId="2CCA1E0F" w14:textId="77777777" w:rsidR="00F346CF" w:rsidRPr="002E5CAC" w:rsidRDefault="00F346CF" w:rsidP="00F346CF">
      <w:pPr>
        <w:rPr>
          <w:sz w:val="20"/>
          <w:szCs w:val="20"/>
        </w:rPr>
      </w:pPr>
    </w:p>
    <w:p w14:paraId="60EFF5EC" w14:textId="77777777" w:rsidR="00F346CF" w:rsidRPr="002E5CAC" w:rsidRDefault="00F346CF" w:rsidP="00F346CF">
      <w:pPr>
        <w:rPr>
          <w:sz w:val="20"/>
          <w:szCs w:val="20"/>
        </w:rPr>
      </w:pPr>
      <w:r w:rsidRPr="002E5CAC">
        <w:rPr>
          <w:sz w:val="20"/>
          <w:szCs w:val="20"/>
        </w:rPr>
        <w:t>Decision Tree, with 60% to 40% portioned data has performed well compared to other logistic models with different split criteria. Although the accuracy is 87%, it has sensitivity of 48% but it has a low-cost function value which is 31,853</w:t>
      </w:r>
      <w:r>
        <w:rPr>
          <w:sz w:val="20"/>
          <w:szCs w:val="20"/>
        </w:rPr>
        <w:t>,</w:t>
      </w:r>
      <w:r w:rsidRPr="002E5CAC">
        <w:rPr>
          <w:sz w:val="20"/>
          <w:szCs w:val="20"/>
        </w:rPr>
        <w:t xml:space="preserve"> and low error rat</w:t>
      </w:r>
      <w:r>
        <w:rPr>
          <w:sz w:val="20"/>
          <w:szCs w:val="20"/>
        </w:rPr>
        <w:t>e</w:t>
      </w:r>
      <w:r w:rsidRPr="002E5CAC">
        <w:rPr>
          <w:sz w:val="20"/>
          <w:szCs w:val="20"/>
        </w:rPr>
        <w:t>. Since cost calculation is one of the important measures, we are considering that the decision tree has good results.</w:t>
      </w:r>
    </w:p>
    <w:p w14:paraId="70BA3BB8" w14:textId="77777777" w:rsidR="00F346CF" w:rsidRPr="002E5CAC" w:rsidRDefault="00F346CF" w:rsidP="00F346CF">
      <w:pPr>
        <w:rPr>
          <w:sz w:val="20"/>
          <w:szCs w:val="20"/>
        </w:rPr>
      </w:pPr>
      <w:r w:rsidRPr="002E5CAC">
        <w:rPr>
          <w:sz w:val="20"/>
          <w:szCs w:val="20"/>
        </w:rPr>
        <w:t>The key takeaway is to improve the model for better results otherwise the cost incurred for the loss will be very high for the bank.</w:t>
      </w:r>
    </w:p>
    <w:p w14:paraId="3391EBA5" w14:textId="77777777" w:rsidR="00F346CF" w:rsidRDefault="00F346CF" w:rsidP="00F346CF">
      <w:pPr>
        <w:pStyle w:val="Heading1"/>
        <w:pBdr>
          <w:bottom w:val="single" w:sz="6" w:space="1" w:color="auto"/>
        </w:pBdr>
      </w:pPr>
      <w:bookmarkStart w:id="219" w:name="_Toc184829646"/>
      <w:bookmarkStart w:id="220" w:name="_Toc184829942"/>
      <w:bookmarkStart w:id="221" w:name="_Toc184830185"/>
      <w:r>
        <w:t>FUTURE SCOPE</w:t>
      </w:r>
      <w:bookmarkEnd w:id="219"/>
      <w:bookmarkEnd w:id="220"/>
      <w:bookmarkEnd w:id="221"/>
    </w:p>
    <w:p w14:paraId="0009DEB4" w14:textId="77777777" w:rsidR="00F346CF" w:rsidRPr="008A4E0A" w:rsidRDefault="00F346CF" w:rsidP="00F346CF">
      <w:pPr>
        <w:spacing w:before="240"/>
        <w:jc w:val="both"/>
        <w:rPr>
          <w:sz w:val="20"/>
          <w:szCs w:val="20"/>
        </w:rPr>
      </w:pPr>
      <w:r w:rsidRPr="002E5CAC">
        <w:rPr>
          <w:sz w:val="20"/>
          <w:szCs w:val="20"/>
        </w:rPr>
        <w:t>For future work, we can explore advanced models like random forests or boosting algorithms to improve prediction accuracy. We could also try tuning the model parameters to enhance performance and further reduce errors. Additionally, incorporating more features or external data sources may help the model better understand customer behavior and provide even more reliable results.</w:t>
      </w:r>
    </w:p>
    <w:p w14:paraId="15B156FE" w14:textId="77777777" w:rsidR="00F346CF" w:rsidRDefault="00F346CF" w:rsidP="00F346CF">
      <w:pPr>
        <w:spacing w:line="276" w:lineRule="auto"/>
        <w:rPr>
          <w:b/>
          <w:bCs/>
        </w:rPr>
      </w:pPr>
    </w:p>
    <w:p w14:paraId="4F62F935" w14:textId="77777777" w:rsidR="00F346CF" w:rsidRDefault="00F346CF" w:rsidP="00F346CF">
      <w:pPr>
        <w:spacing w:line="276" w:lineRule="auto"/>
        <w:rPr>
          <w:b/>
          <w:bCs/>
        </w:rPr>
      </w:pPr>
    </w:p>
    <w:p w14:paraId="22FF50D3" w14:textId="77777777" w:rsidR="00F346CF" w:rsidRDefault="00F346CF" w:rsidP="00F346CF">
      <w:pPr>
        <w:spacing w:line="276" w:lineRule="auto"/>
        <w:rPr>
          <w:b/>
          <w:bCs/>
        </w:rPr>
      </w:pPr>
    </w:p>
    <w:p w14:paraId="37CC6580" w14:textId="77777777" w:rsidR="00F346CF" w:rsidRDefault="00F346CF" w:rsidP="00F346CF">
      <w:pPr>
        <w:spacing w:line="276" w:lineRule="auto"/>
        <w:rPr>
          <w:b/>
          <w:bCs/>
        </w:rPr>
      </w:pPr>
    </w:p>
    <w:p w14:paraId="375EB7D7" w14:textId="77777777" w:rsidR="00F346CF" w:rsidRDefault="00F346CF" w:rsidP="00F346CF">
      <w:pPr>
        <w:spacing w:line="276" w:lineRule="auto"/>
        <w:rPr>
          <w:b/>
          <w:bCs/>
        </w:rPr>
      </w:pPr>
    </w:p>
    <w:p w14:paraId="47BF92DD" w14:textId="77777777" w:rsidR="00F346CF" w:rsidRDefault="00F346CF" w:rsidP="00F346CF">
      <w:pPr>
        <w:spacing w:line="276" w:lineRule="auto"/>
        <w:rPr>
          <w:b/>
          <w:bCs/>
        </w:rPr>
      </w:pPr>
    </w:p>
    <w:p w14:paraId="1B72075F" w14:textId="77777777" w:rsidR="00F346CF" w:rsidRDefault="00F346CF" w:rsidP="00F346CF">
      <w:pPr>
        <w:spacing w:line="276" w:lineRule="auto"/>
        <w:rPr>
          <w:b/>
          <w:bCs/>
        </w:rPr>
      </w:pPr>
    </w:p>
    <w:p w14:paraId="00918E40" w14:textId="77777777" w:rsidR="00F346CF" w:rsidRDefault="00F346CF" w:rsidP="00F346CF">
      <w:pPr>
        <w:spacing w:line="276" w:lineRule="auto"/>
        <w:rPr>
          <w:b/>
          <w:bCs/>
        </w:rPr>
      </w:pPr>
    </w:p>
    <w:p w14:paraId="6B0ACC58" w14:textId="77777777" w:rsidR="00F346CF" w:rsidRDefault="00F346CF" w:rsidP="00F346CF">
      <w:pPr>
        <w:spacing w:line="276" w:lineRule="auto"/>
        <w:rPr>
          <w:b/>
          <w:bCs/>
        </w:rPr>
      </w:pPr>
    </w:p>
    <w:p w14:paraId="184E346C" w14:textId="77777777" w:rsidR="00F346CF" w:rsidRDefault="00F346CF" w:rsidP="00F346CF">
      <w:pPr>
        <w:spacing w:line="276" w:lineRule="auto"/>
        <w:rPr>
          <w:b/>
          <w:bCs/>
        </w:rPr>
      </w:pPr>
    </w:p>
    <w:p w14:paraId="0B3DDA32" w14:textId="77777777" w:rsidR="00F346CF" w:rsidRDefault="00F346CF" w:rsidP="00F346CF">
      <w:pPr>
        <w:spacing w:line="276" w:lineRule="auto"/>
        <w:rPr>
          <w:b/>
          <w:bCs/>
        </w:rPr>
      </w:pPr>
    </w:p>
    <w:p w14:paraId="5EE8642A" w14:textId="77777777" w:rsidR="00F346CF" w:rsidRDefault="00F346CF" w:rsidP="00F346CF">
      <w:pPr>
        <w:spacing w:line="276" w:lineRule="auto"/>
        <w:rPr>
          <w:b/>
          <w:bCs/>
        </w:rPr>
      </w:pPr>
    </w:p>
    <w:p w14:paraId="14577B59" w14:textId="77777777" w:rsidR="00F346CF" w:rsidRDefault="00F346CF" w:rsidP="00F346CF">
      <w:pPr>
        <w:spacing w:line="276" w:lineRule="auto"/>
        <w:rPr>
          <w:b/>
          <w:bCs/>
        </w:rPr>
      </w:pPr>
    </w:p>
    <w:p w14:paraId="7B23C1DF" w14:textId="77777777" w:rsidR="00F346CF" w:rsidRDefault="00F346CF" w:rsidP="00F346CF">
      <w:pPr>
        <w:spacing w:line="276" w:lineRule="auto"/>
        <w:rPr>
          <w:b/>
          <w:bCs/>
        </w:rPr>
      </w:pPr>
    </w:p>
    <w:p w14:paraId="25D17F39" w14:textId="77777777" w:rsidR="00F346CF" w:rsidRDefault="00F346CF" w:rsidP="00F346CF">
      <w:pPr>
        <w:spacing w:line="276" w:lineRule="auto"/>
        <w:rPr>
          <w:b/>
          <w:bCs/>
        </w:rPr>
      </w:pPr>
    </w:p>
    <w:p w14:paraId="710A873E" w14:textId="77777777" w:rsidR="00F346CF" w:rsidRDefault="00F346CF" w:rsidP="00F346CF">
      <w:pPr>
        <w:spacing w:line="276" w:lineRule="auto"/>
        <w:rPr>
          <w:b/>
          <w:bCs/>
        </w:rPr>
      </w:pPr>
    </w:p>
    <w:p w14:paraId="3BF3580D" w14:textId="77777777" w:rsidR="00F346CF" w:rsidRDefault="00F346CF" w:rsidP="00F346CF">
      <w:pPr>
        <w:spacing w:line="276" w:lineRule="auto"/>
        <w:rPr>
          <w:b/>
          <w:bCs/>
        </w:rPr>
      </w:pPr>
    </w:p>
    <w:p w14:paraId="0185AE63" w14:textId="77777777" w:rsidR="00F346CF" w:rsidRDefault="00F346CF" w:rsidP="00F346CF">
      <w:pPr>
        <w:spacing w:line="276" w:lineRule="auto"/>
        <w:rPr>
          <w:b/>
          <w:bCs/>
        </w:rPr>
      </w:pPr>
    </w:p>
    <w:p w14:paraId="007FC045" w14:textId="77777777" w:rsidR="00F346CF" w:rsidRDefault="00F346CF" w:rsidP="00F346CF">
      <w:pPr>
        <w:spacing w:line="276" w:lineRule="auto"/>
        <w:rPr>
          <w:b/>
          <w:bCs/>
        </w:rPr>
      </w:pPr>
    </w:p>
    <w:p w14:paraId="3FFFC24D" w14:textId="77777777" w:rsidR="00F346CF" w:rsidRDefault="00F346CF" w:rsidP="00F346CF">
      <w:pPr>
        <w:spacing w:line="276" w:lineRule="auto"/>
        <w:rPr>
          <w:b/>
          <w:bCs/>
        </w:rPr>
      </w:pPr>
    </w:p>
    <w:p w14:paraId="51CDE1E4" w14:textId="77777777" w:rsidR="00F346CF" w:rsidRDefault="00F346CF" w:rsidP="00F346CF">
      <w:pPr>
        <w:spacing w:line="276" w:lineRule="auto"/>
        <w:rPr>
          <w:b/>
          <w:bCs/>
        </w:rPr>
      </w:pPr>
    </w:p>
    <w:p w14:paraId="625FD838" w14:textId="77777777" w:rsidR="00F346CF" w:rsidRDefault="00F346CF" w:rsidP="00F346CF">
      <w:pPr>
        <w:spacing w:line="276" w:lineRule="auto"/>
        <w:rPr>
          <w:b/>
          <w:bCs/>
        </w:rPr>
      </w:pPr>
    </w:p>
    <w:p w14:paraId="11F6C7DE" w14:textId="77777777" w:rsidR="00F346CF" w:rsidRDefault="00F346CF" w:rsidP="00F346CF">
      <w:pPr>
        <w:spacing w:line="276" w:lineRule="auto"/>
        <w:rPr>
          <w:b/>
          <w:bCs/>
        </w:rPr>
      </w:pPr>
    </w:p>
    <w:p w14:paraId="435E5C3A" w14:textId="77777777" w:rsidR="00F346CF" w:rsidRPr="003E017F" w:rsidRDefault="00F346CF" w:rsidP="00F346CF">
      <w:pPr>
        <w:spacing w:line="276" w:lineRule="auto"/>
      </w:pPr>
      <w:r w:rsidRPr="00877EDB">
        <w:rPr>
          <w:b/>
          <w:bCs/>
        </w:rPr>
        <w:t xml:space="preserve">Name: </w:t>
      </w:r>
      <w:r w:rsidRPr="003E017F">
        <w:t>Priyanka Gonugunta</w:t>
      </w:r>
    </w:p>
    <w:p w14:paraId="1604E8FA" w14:textId="77777777" w:rsidR="00F346CF" w:rsidRPr="003E017F" w:rsidRDefault="00F346CF" w:rsidP="00F346CF">
      <w:pPr>
        <w:spacing w:line="276" w:lineRule="auto"/>
      </w:pPr>
      <w:r w:rsidRPr="00877EDB">
        <w:rPr>
          <w:b/>
          <w:bCs/>
        </w:rPr>
        <w:t>Project:</w:t>
      </w:r>
      <w:r w:rsidRPr="003E017F">
        <w:t xml:space="preserve"> Bank Loan Default Prediction</w:t>
      </w:r>
    </w:p>
    <w:p w14:paraId="556A725F" w14:textId="77777777" w:rsidR="00F346CF" w:rsidRPr="003E017F" w:rsidRDefault="00F346CF" w:rsidP="00F346CF">
      <w:pPr>
        <w:spacing w:line="360" w:lineRule="auto"/>
      </w:pPr>
    </w:p>
    <w:p w14:paraId="6FB27F26" w14:textId="77777777" w:rsidR="00F346CF" w:rsidRDefault="00F346CF" w:rsidP="00F346CF">
      <w:pPr>
        <w:pStyle w:val="Heading1"/>
        <w:pBdr>
          <w:bottom w:val="single" w:sz="6" w:space="1" w:color="auto"/>
        </w:pBdr>
        <w:jc w:val="center"/>
      </w:pPr>
      <w:bookmarkStart w:id="222" w:name="_Toc184829647"/>
      <w:bookmarkStart w:id="223" w:name="_Toc184829943"/>
      <w:bookmarkStart w:id="224" w:name="_Toc184830186"/>
      <w:r w:rsidRPr="003E017F">
        <w:t>Executive Summary</w:t>
      </w:r>
      <w:bookmarkEnd w:id="222"/>
      <w:bookmarkEnd w:id="223"/>
      <w:bookmarkEnd w:id="224"/>
    </w:p>
    <w:p w14:paraId="2DC4D070" w14:textId="77777777" w:rsidR="00F346CF" w:rsidRPr="00877EDB" w:rsidRDefault="00F346CF" w:rsidP="00F346CF"/>
    <w:p w14:paraId="727D276F" w14:textId="77777777" w:rsidR="00F346CF" w:rsidRPr="005129EE" w:rsidRDefault="00F346CF" w:rsidP="00F346CF">
      <w:pPr>
        <w:spacing w:line="360" w:lineRule="auto"/>
        <w:rPr>
          <w:b/>
          <w:bCs/>
        </w:rPr>
      </w:pPr>
      <w:r w:rsidRPr="005129EE">
        <w:rPr>
          <w:b/>
          <w:bCs/>
        </w:rPr>
        <w:t>Objective</w:t>
      </w:r>
    </w:p>
    <w:p w14:paraId="465EC9DB" w14:textId="77777777" w:rsidR="00F346CF" w:rsidRDefault="00F346CF" w:rsidP="00F346CF">
      <w:pPr>
        <w:rPr>
          <w:b/>
          <w:bCs/>
          <w:sz w:val="20"/>
          <w:szCs w:val="20"/>
        </w:rPr>
      </w:pPr>
      <w:r w:rsidRPr="005129EE">
        <w:rPr>
          <w:sz w:val="20"/>
          <w:szCs w:val="20"/>
        </w:rPr>
        <w:t>The project aims to identify key factors contributing to loan defaults and develop a predictive model to help the bank assess loan applicants' risk. This will improve decision-making, reduce default rates, and minimize financial losses for the bank.</w:t>
      </w:r>
      <w:r w:rsidRPr="005129EE">
        <w:rPr>
          <w:b/>
          <w:bCs/>
          <w:sz w:val="20"/>
          <w:szCs w:val="20"/>
        </w:rPr>
        <w:t xml:space="preserve"> </w:t>
      </w:r>
    </w:p>
    <w:p w14:paraId="3D72AC34" w14:textId="77777777" w:rsidR="00F346CF" w:rsidRDefault="00F346CF" w:rsidP="00F346CF">
      <w:pPr>
        <w:rPr>
          <w:b/>
          <w:bCs/>
          <w:sz w:val="20"/>
          <w:szCs w:val="20"/>
        </w:rPr>
      </w:pPr>
    </w:p>
    <w:p w14:paraId="734511F7" w14:textId="77777777" w:rsidR="00F346CF" w:rsidRPr="005129EE" w:rsidRDefault="00F346CF" w:rsidP="00F346CF">
      <w:pPr>
        <w:spacing w:line="360" w:lineRule="auto"/>
        <w:rPr>
          <w:b/>
          <w:bCs/>
        </w:rPr>
      </w:pPr>
      <w:r w:rsidRPr="005129EE">
        <w:rPr>
          <w:b/>
          <w:bCs/>
        </w:rPr>
        <w:t>Approach</w:t>
      </w:r>
    </w:p>
    <w:p w14:paraId="3BCF3115" w14:textId="77777777" w:rsidR="00F346CF" w:rsidRPr="005129EE" w:rsidRDefault="00F346CF" w:rsidP="00F346CF">
      <w:pPr>
        <w:rPr>
          <w:b/>
          <w:bCs/>
          <w:sz w:val="20"/>
          <w:szCs w:val="20"/>
        </w:rPr>
      </w:pPr>
      <w:r w:rsidRPr="005129EE">
        <w:rPr>
          <w:sz w:val="20"/>
          <w:szCs w:val="20"/>
        </w:rPr>
        <w:t>We first cleaned the data by fixing any missing or incorrect information and then turned text-based data like job type and loan reason into a format the model could understand. Next, we explored the data to find patterns and relationships, especially focusing on how different factors like loan amount and credit history relate to defaults. After preparing the data, we used machine learning techniques to build a model that predicts whether someone is likely to default on a loan. Finally, test the model to make sure it accurately identifies people who are at high risk of defaulting.</w:t>
      </w:r>
    </w:p>
    <w:p w14:paraId="169AD251" w14:textId="77777777" w:rsidR="00F346CF" w:rsidRPr="003E017F" w:rsidRDefault="00F346CF" w:rsidP="00F346CF">
      <w:pPr>
        <w:spacing w:line="360" w:lineRule="auto"/>
        <w:rPr>
          <w:b/>
          <w:bCs/>
        </w:rPr>
      </w:pPr>
    </w:p>
    <w:p w14:paraId="4C831F2D" w14:textId="77777777" w:rsidR="00F346CF" w:rsidRPr="003E017F" w:rsidRDefault="00F346CF" w:rsidP="00F346CF">
      <w:pPr>
        <w:spacing w:line="360" w:lineRule="auto"/>
        <w:rPr>
          <w:b/>
          <w:bCs/>
        </w:rPr>
      </w:pPr>
    </w:p>
    <w:p w14:paraId="5D4FF290" w14:textId="77777777" w:rsidR="00F346CF" w:rsidRPr="003E017F" w:rsidRDefault="00F346CF" w:rsidP="00F346CF">
      <w:pPr>
        <w:spacing w:line="360" w:lineRule="auto"/>
        <w:rPr>
          <w:b/>
          <w:bCs/>
        </w:rPr>
      </w:pPr>
    </w:p>
    <w:p w14:paraId="5F1969C2" w14:textId="77777777" w:rsidR="00F346CF" w:rsidRPr="003E017F" w:rsidRDefault="00F346CF" w:rsidP="00F346CF">
      <w:pPr>
        <w:spacing w:line="360" w:lineRule="auto"/>
        <w:rPr>
          <w:b/>
          <w:bCs/>
        </w:rPr>
      </w:pPr>
    </w:p>
    <w:p w14:paraId="6CFB2372" w14:textId="77777777" w:rsidR="00F346CF" w:rsidRPr="003E017F" w:rsidRDefault="00F346CF" w:rsidP="00F346CF">
      <w:pPr>
        <w:spacing w:line="360" w:lineRule="auto"/>
        <w:rPr>
          <w:b/>
          <w:bCs/>
        </w:rPr>
      </w:pPr>
    </w:p>
    <w:p w14:paraId="798BC2CC" w14:textId="77777777" w:rsidR="00F346CF" w:rsidRPr="003E017F" w:rsidRDefault="00F346CF" w:rsidP="00F346CF">
      <w:pPr>
        <w:spacing w:line="360" w:lineRule="auto"/>
        <w:rPr>
          <w:b/>
          <w:bCs/>
        </w:rPr>
      </w:pPr>
    </w:p>
    <w:p w14:paraId="01BD0C04" w14:textId="4F08571E" w:rsidR="009607C4" w:rsidRDefault="009607C4" w:rsidP="00F346CF">
      <w:pPr>
        <w:spacing w:line="360" w:lineRule="auto"/>
      </w:pPr>
    </w:p>
    <w:p w14:paraId="0E0300C7" w14:textId="737BAE0C" w:rsidR="009607C4" w:rsidRDefault="009607C4">
      <w:pPr>
        <w:spacing w:after="160" w:line="259" w:lineRule="auto"/>
      </w:pPr>
      <w:r>
        <w:br w:type="page"/>
      </w:r>
    </w:p>
    <w:p w14:paraId="6AD0E975" w14:textId="77777777" w:rsidR="009607C4" w:rsidRDefault="009607C4">
      <w:pPr>
        <w:spacing w:after="160" w:line="259" w:lineRule="auto"/>
      </w:pPr>
      <w:r>
        <w:br w:type="page"/>
      </w:r>
    </w:p>
    <w:p w14:paraId="6A2060D2"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b/>
          <w:bCs/>
          <w:color w:val="2F5496" w:themeColor="accent1" w:themeShade="BF"/>
          <w:kern w:val="2"/>
          <w:sz w:val="40"/>
          <w:szCs w:val="40"/>
          <w14:ligatures w14:val="standardContextual"/>
        </w:rPr>
      </w:pPr>
      <w:bookmarkStart w:id="225" w:name="_Toc184829648"/>
      <w:bookmarkStart w:id="226" w:name="_Toc184829944"/>
      <w:bookmarkStart w:id="227" w:name="_Toc184830187"/>
      <w:r w:rsidRPr="009607C4">
        <w:rPr>
          <w:rFonts w:asciiTheme="majorHAnsi" w:eastAsiaTheme="majorEastAsia" w:hAnsiTheme="majorHAnsi" w:cstheme="majorBidi"/>
          <w:b/>
          <w:bCs/>
          <w:color w:val="2F5496" w:themeColor="accent1" w:themeShade="BF"/>
          <w:kern w:val="2"/>
          <w:sz w:val="40"/>
          <w:szCs w:val="40"/>
          <w14:ligatures w14:val="standardContextual"/>
        </w:rPr>
        <w:t>INTRODUCTION</w:t>
      </w:r>
      <w:bookmarkEnd w:id="225"/>
      <w:bookmarkEnd w:id="226"/>
      <w:bookmarkEnd w:id="227"/>
    </w:p>
    <w:p w14:paraId="772F4C94"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This project takes a close look at a dataset called "Consumer.csv" to understand how people shop and what influences their choices. The goal is to help companies create offers and promotions that bring customers back. In the past, companies focused on having a lot of products to sell, but now, the ones that stand out are those that truly understand their customers and use that knowledge to make better marketing decisions.</w:t>
      </w:r>
    </w:p>
    <w:p w14:paraId="6C99B702"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We start by analyzing the data with simple stats and visuals to spot patterns. Then, we divide customers into groups based on their shopping habits, like brand loyalty and purchase motivation. Next, we build models to identify "value-conscious" shoppers who hunt for deals and predict which customers might become loyal to specific brands. These insights help companies target the right offers to each group, whether by focusing on value or building brand loyalty. </w:t>
      </w:r>
    </w:p>
    <w:p w14:paraId="600EC1A2"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By the end, the analysis will give companies a clear picture of their different types of customers and how to connect with them. Whether through discounts for deal-seekers or rewards for loyal customers, companies can create more meaningful promotions that keep customers coming back, helping them grow in the market.</w:t>
      </w:r>
    </w:p>
    <w:p w14:paraId="31275213" w14:textId="77777777" w:rsidR="009607C4" w:rsidRPr="009607C4" w:rsidRDefault="009607C4" w:rsidP="009607C4">
      <w:pPr>
        <w:spacing w:after="160" w:line="360" w:lineRule="auto"/>
        <w:rPr>
          <w:rFonts w:eastAsiaTheme="minorHAnsi"/>
          <w:b/>
          <w:bCs/>
          <w:kern w:val="2"/>
          <w14:ligatures w14:val="standardContextual"/>
        </w:rPr>
      </w:pPr>
      <w:r w:rsidRPr="009607C4">
        <w:rPr>
          <w:rFonts w:eastAsiaTheme="minorHAnsi"/>
          <w:b/>
          <w:bCs/>
          <w:kern w:val="2"/>
          <w14:ligatures w14:val="standardContextual"/>
        </w:rPr>
        <w:t>Business Problem</w:t>
      </w:r>
    </w:p>
    <w:p w14:paraId="4C845DCC"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The goal is to help AXANTEUS understand different types of customers based on their shopping habits and loyalty to brands. This way, AXANTEUS can give its clients, like advertising agencies and product manufacturers, useful insights on how to create better-targeted promotions. With this information, clients can reach the right groups of customers more effectively, making their advertising money work smarter and helping keep customers loyal.</w:t>
      </w:r>
    </w:p>
    <w:p w14:paraId="0D0F2C1C"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Cause</w:t>
      </w:r>
    </w:p>
    <w:p w14:paraId="1A1BEF36"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Right now, AXANTEUS uses a basic approach to divide customers, mostly just by looking at general information like age or location. This doesn’t dig deep into how often people buy, which brands they stick with, or how much they care about discounts. Because of this, AXANTEUS misses important details that could help identify unique customer groups more accurately.</w:t>
      </w:r>
    </w:p>
    <w:p w14:paraId="3CB4B792"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Effect</w:t>
      </w:r>
    </w:p>
    <w:p w14:paraId="7BF3246B"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Since this approach isn’t very detailed, AXANTEUS’s clients might end up spending too much on broad promotions that don’t speak to any specific group. This can waste money, miss the chance to build loyal customer groups, and even allow competitors to gain an edge by targeting customers in a smarter, data-driven way.</w:t>
      </w:r>
    </w:p>
    <w:p w14:paraId="39C9088B" w14:textId="77777777" w:rsidR="009607C4" w:rsidRPr="009607C4" w:rsidRDefault="009607C4" w:rsidP="009607C4">
      <w:pPr>
        <w:spacing w:after="160"/>
        <w:rPr>
          <w:rFonts w:eastAsiaTheme="minorHAnsi"/>
          <w:b/>
          <w:bCs/>
          <w:kern w:val="2"/>
          <w14:ligatures w14:val="standardContextual"/>
        </w:rPr>
      </w:pPr>
      <w:r w:rsidRPr="009607C4">
        <w:rPr>
          <w:rFonts w:eastAsiaTheme="minorHAnsi"/>
          <w:b/>
          <w:bCs/>
          <w:kern w:val="2"/>
          <w14:ligatures w14:val="standardContextual"/>
        </w:rPr>
        <w:t>Business Goal</w:t>
      </w:r>
    </w:p>
    <w:p w14:paraId="70599715"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The objective is to help AXANTEUS identify different groups of customers based on their shopping habits and brand loyalty. By understanding these groups, AXANTEUS can help its clients create more targeted promotions, boosting customer loyalty and making marketing spending more effective.</w:t>
      </w:r>
    </w:p>
    <w:p w14:paraId="3805F19F" w14:textId="77777777" w:rsidR="009607C4" w:rsidRPr="009607C4" w:rsidRDefault="009607C4" w:rsidP="009607C4">
      <w:pPr>
        <w:spacing w:after="160"/>
        <w:rPr>
          <w:rFonts w:eastAsiaTheme="minorHAnsi"/>
          <w:b/>
          <w:bCs/>
          <w:kern w:val="2"/>
          <w14:ligatures w14:val="standardContextual"/>
        </w:rPr>
      </w:pPr>
      <w:r w:rsidRPr="009607C4">
        <w:rPr>
          <w:rFonts w:eastAsiaTheme="minorHAnsi"/>
          <w:b/>
          <w:bCs/>
          <w:kern w:val="2"/>
          <w14:ligatures w14:val="standardContextual"/>
        </w:rPr>
        <w:t>Analytics Goal</w:t>
      </w:r>
    </w:p>
    <w:p w14:paraId="5713374E"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The main goal is to understand customer shopping patterns and determine what influences brand loyalty and responsiveness to promotions. Using a dataset of consumer purchases with 600 observations and 46 variables, we’ll look for key trends, identify the most impactful factors, and categorize customers into distinct groups. </w:t>
      </w:r>
    </w:p>
    <w:p w14:paraId="173D7D4F"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Our analysis will involve three models. First, we’ll create a segmentation model that groups customers based on their shopping behaviors and purchase patterns (are they brand centric &amp; price centric &amp; both), giving AXANTEUS a clearer picture of customer types. </w:t>
      </w:r>
    </w:p>
    <w:p w14:paraId="2CFD0E9A"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Next, we’ll build a value-consciousness model to identify customers who are highly responsive to deals and discounts based on the clustering results, helping AXANTEUS’s clients target cost-saving shoppers more effectively.</w:t>
      </w:r>
    </w:p>
    <w:p w14:paraId="0325E7B1"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Finally, we’ll develop a brand loyalty prediction model that forecasts which customers are likely to repeatedly buy the same brand or not, identifying potential loyalists who can be nurtured for long-term retention.</w:t>
      </w:r>
    </w:p>
    <w:p w14:paraId="60361830"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With these models, AXANTEUS’s clients can make smarter, data-driven decisions in their marketing and promotions. By understanding which customers are deal-seekers, brand loyalists, or have unique shopping motivations, clients can craft targeted strategies to boost customer engagement, loyalty, and sales.</w:t>
      </w:r>
    </w:p>
    <w:p w14:paraId="164ACDB2" w14:textId="77777777" w:rsidR="009607C4" w:rsidRPr="009607C4" w:rsidRDefault="009607C4" w:rsidP="009607C4">
      <w:pPr>
        <w:spacing w:after="160"/>
        <w:rPr>
          <w:rFonts w:eastAsiaTheme="minorHAnsi"/>
          <w:b/>
          <w:bCs/>
          <w:kern w:val="2"/>
          <w14:ligatures w14:val="standardContextual"/>
        </w:rPr>
      </w:pPr>
      <w:r w:rsidRPr="009607C4">
        <w:rPr>
          <w:rFonts w:eastAsiaTheme="minorHAnsi"/>
          <w:b/>
          <w:bCs/>
          <w:kern w:val="2"/>
          <w14:ligatures w14:val="standardContextual"/>
        </w:rPr>
        <w:t>Analytics Approach</w:t>
      </w:r>
    </w:p>
    <w:p w14:paraId="4EC1F17E" w14:textId="77777777" w:rsidR="009607C4" w:rsidRPr="009607C4" w:rsidRDefault="009607C4" w:rsidP="009607C4">
      <w:pPr>
        <w:spacing w:after="160"/>
        <w:rPr>
          <w:rFonts w:eastAsiaTheme="minorHAnsi"/>
          <w:kern w:val="2"/>
          <w:sz w:val="22"/>
          <w:szCs w:val="22"/>
          <w14:ligatures w14:val="standardContextual"/>
        </w:rPr>
      </w:pPr>
      <w:r w:rsidRPr="009607C4">
        <w:rPr>
          <w:rFonts w:eastAsiaTheme="minorHAnsi"/>
          <w:kern w:val="2"/>
          <w:sz w:val="22"/>
          <w:szCs w:val="22"/>
          <w14:ligatures w14:val="standardContextual"/>
        </w:rPr>
        <w:t xml:space="preserve">Our approach begins by exploring and understanding the consumer purchase data through visualizations and basic statistics to see patterns and trends in shopping behavior. Then, we’ll use a series of models to gain deeper insights: first, a segmentation model to categorize customers into different groups based on their shopping habits and motivations, helping us understand unique customer types. </w:t>
      </w:r>
    </w:p>
    <w:p w14:paraId="015A41B9" w14:textId="77777777" w:rsidR="009607C4" w:rsidRPr="009607C4" w:rsidRDefault="009607C4" w:rsidP="009607C4">
      <w:pPr>
        <w:spacing w:after="160"/>
        <w:rPr>
          <w:rFonts w:eastAsiaTheme="minorHAnsi"/>
          <w:kern w:val="2"/>
          <w:sz w:val="22"/>
          <w:szCs w:val="22"/>
          <w14:ligatures w14:val="standardContextual"/>
        </w:rPr>
      </w:pPr>
      <w:r w:rsidRPr="009607C4">
        <w:rPr>
          <w:rFonts w:eastAsiaTheme="minorHAnsi"/>
          <w:kern w:val="2"/>
          <w:sz w:val="22"/>
          <w:szCs w:val="22"/>
          <w14:ligatures w14:val="standardContextual"/>
        </w:rPr>
        <w:t xml:space="preserve">After that, we’ll develop a value-consciousness model to identify customers who are especially responsive to deals and discounts. Finally, we’ll build a brand loyalty prediction model to forecast which customers are likely to stick with certain brands over time. </w:t>
      </w:r>
    </w:p>
    <w:p w14:paraId="7E980C9A" w14:textId="77777777" w:rsidR="009607C4" w:rsidRPr="009607C4" w:rsidRDefault="009607C4" w:rsidP="009607C4">
      <w:pPr>
        <w:spacing w:after="160"/>
        <w:rPr>
          <w:rFonts w:eastAsiaTheme="minorHAnsi"/>
          <w:kern w:val="2"/>
          <w:sz w:val="22"/>
          <w:szCs w:val="22"/>
          <w14:ligatures w14:val="standardContextual"/>
        </w:rPr>
      </w:pPr>
      <w:r w:rsidRPr="009607C4">
        <w:rPr>
          <w:rFonts w:eastAsiaTheme="minorHAnsi"/>
          <w:kern w:val="2"/>
          <w:sz w:val="22"/>
          <w:szCs w:val="22"/>
          <w14:ligatures w14:val="standardContextual"/>
        </w:rPr>
        <w:t>Together, these models will give AXANTEUS’s clients a data-driven foundation for making smarter marketing decisions, ensuring their promotions and offers are more effectively targeted to the right customer groups.</w:t>
      </w:r>
    </w:p>
    <w:p w14:paraId="2A286B35"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28" w:name="_Toc184829649"/>
      <w:bookmarkStart w:id="229" w:name="_Toc184829945"/>
      <w:bookmarkStart w:id="230" w:name="_Toc184830188"/>
      <w:r w:rsidRPr="009607C4">
        <w:rPr>
          <w:rFonts w:asciiTheme="majorHAnsi" w:eastAsiaTheme="majorEastAsia" w:hAnsiTheme="majorHAnsi" w:cstheme="majorBidi"/>
          <w:color w:val="2F5496" w:themeColor="accent1" w:themeShade="BF"/>
          <w:kern w:val="2"/>
          <w:sz w:val="40"/>
          <w:szCs w:val="40"/>
          <w14:ligatures w14:val="standardContextual"/>
        </w:rPr>
        <w:t>DATA PRE-PROCESSING</w:t>
      </w:r>
      <w:bookmarkEnd w:id="228"/>
      <w:bookmarkEnd w:id="229"/>
      <w:bookmarkEnd w:id="230"/>
    </w:p>
    <w:p w14:paraId="6BA587A0" w14:textId="77777777" w:rsidR="009607C4" w:rsidRPr="009607C4" w:rsidRDefault="009607C4" w:rsidP="009607C4">
      <w:pPr>
        <w:spacing w:after="160" w:line="360" w:lineRule="auto"/>
        <w:rPr>
          <w:rFonts w:eastAsiaTheme="minorHAnsi"/>
          <w:b/>
          <w:bCs/>
          <w:kern w:val="2"/>
          <w14:ligatures w14:val="standardContextual"/>
        </w:rPr>
      </w:pPr>
      <w:bookmarkStart w:id="231" w:name="_Hlk184222651"/>
      <w:r w:rsidRPr="009607C4">
        <w:rPr>
          <w:rFonts w:asciiTheme="minorHAnsi" w:eastAsiaTheme="minorHAnsi" w:hAnsiTheme="minorHAnsi" w:cstheme="minorBidi"/>
          <w:b/>
          <w:bCs/>
          <w:noProof/>
          <w:kern w:val="2"/>
          <w:sz w:val="22"/>
          <w:szCs w:val="22"/>
          <w14:ligatures w14:val="standardContextual"/>
        </w:rPr>
        <mc:AlternateContent>
          <mc:Choice Requires="wps">
            <w:drawing>
              <wp:anchor distT="0" distB="0" distL="114300" distR="114300" simplePos="0" relativeHeight="251809792" behindDoc="0" locked="0" layoutInCell="1" allowOverlap="1" wp14:anchorId="0EB6C44F" wp14:editId="1495C226">
                <wp:simplePos x="0" y="0"/>
                <wp:positionH relativeFrom="column">
                  <wp:posOffset>-63500</wp:posOffset>
                </wp:positionH>
                <wp:positionV relativeFrom="paragraph">
                  <wp:posOffset>306070</wp:posOffset>
                </wp:positionV>
                <wp:extent cx="6083300" cy="5226050"/>
                <wp:effectExtent l="76200" t="76200" r="88900" b="88900"/>
                <wp:wrapNone/>
                <wp:docPr id="1711069330" name="Rectangle 2"/>
                <wp:cNvGraphicFramePr/>
                <a:graphic xmlns:a="http://schemas.openxmlformats.org/drawingml/2006/main">
                  <a:graphicData uri="http://schemas.microsoft.com/office/word/2010/wordprocessingShape">
                    <wps:wsp>
                      <wps:cNvSpPr/>
                      <wps:spPr>
                        <a:xfrm>
                          <a:off x="0" y="0"/>
                          <a:ext cx="6083300" cy="5226050"/>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896097" id="Rectangle 2" o:spid="_x0000_s1026" style="position:absolute;margin-left:-5pt;margin-top:24.1pt;width:479pt;height:411.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" filled="f" strokecolor="#4472c4" strokeweight="1pt"/>
            </w:pict>
          </mc:Fallback>
        </mc:AlternateContent>
      </w:r>
      <w:r w:rsidRPr="009607C4">
        <w:rPr>
          <w:rFonts w:eastAsiaTheme="minorHAnsi"/>
          <w:b/>
          <w:bCs/>
          <w:kern w:val="2"/>
          <w14:ligatures w14:val="standardContextual"/>
        </w:rPr>
        <w:t>VARIABLE DESCRIPTION</w:t>
      </w:r>
    </w:p>
    <w:bookmarkEnd w:id="231"/>
    <w:p w14:paraId="4850E7E1"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Member ID: </w:t>
      </w:r>
      <w:r w:rsidRPr="009607C4">
        <w:rPr>
          <w:rFonts w:eastAsiaTheme="minorHAnsi"/>
          <w:kern w:val="2"/>
          <w:sz w:val="20"/>
          <w:szCs w:val="20"/>
          <w14:ligatures w14:val="standardContextual"/>
        </w:rPr>
        <w:t>Unique identifier for each consumer.</w:t>
      </w:r>
    </w:p>
    <w:p w14:paraId="62DC8C29"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SEC (Socioeconomic Class</w:t>
      </w:r>
      <w:r w:rsidRPr="009607C4">
        <w:rPr>
          <w:rFonts w:eastAsiaTheme="minorHAnsi"/>
          <w:kern w:val="2"/>
          <w:sz w:val="20"/>
          <w:szCs w:val="20"/>
          <w14:ligatures w14:val="standardContextual"/>
        </w:rPr>
        <w:t>): Indicates the socioeconomic status of the consumer (1 = High, 5 = Low).</w:t>
      </w:r>
    </w:p>
    <w:p w14:paraId="41F9F08A"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 xml:space="preserve">FEH (Eating Habit): </w:t>
      </w:r>
      <w:r w:rsidRPr="009607C4">
        <w:rPr>
          <w:rFonts w:eastAsiaTheme="minorHAnsi"/>
          <w:kern w:val="2"/>
          <w:sz w:val="20"/>
          <w:szCs w:val="20"/>
          <w14:ligatures w14:val="standardContextual"/>
        </w:rPr>
        <w:t>Describes dietary habits (1 = Vegetarian, 2 = Vegetarian but eats eggs, 3 = non-vegetarian, 0 = Not Specified).</w:t>
      </w:r>
    </w:p>
    <w:p w14:paraId="2C8DAA56"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MT (Native Language</w:t>
      </w:r>
      <w:r w:rsidRPr="009607C4">
        <w:rPr>
          <w:rFonts w:eastAsiaTheme="minorHAnsi"/>
          <w:kern w:val="2"/>
          <w:sz w:val="20"/>
          <w:szCs w:val="20"/>
          <w14:ligatures w14:val="standardContextual"/>
        </w:rPr>
        <w:t>): Language code representing the consumer’s native language (0-19).</w:t>
      </w:r>
    </w:p>
    <w:p w14:paraId="51CC74AA"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SEX: </w:t>
      </w:r>
      <w:r w:rsidRPr="009607C4">
        <w:rPr>
          <w:rFonts w:eastAsiaTheme="minorHAnsi"/>
          <w:kern w:val="2"/>
          <w:sz w:val="20"/>
          <w:szCs w:val="20"/>
          <w14:ligatures w14:val="standardContextual"/>
        </w:rPr>
        <w:t>Gender of the consumer (1 = Male, 2 = Female).</w:t>
      </w:r>
    </w:p>
    <w:p w14:paraId="2BA48C47"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 xml:space="preserve">AGE: </w:t>
      </w:r>
      <w:r w:rsidRPr="009607C4">
        <w:rPr>
          <w:rFonts w:eastAsiaTheme="minorHAnsi"/>
          <w:kern w:val="2"/>
          <w:sz w:val="20"/>
          <w:szCs w:val="20"/>
          <w14:ligatures w14:val="standardContextual"/>
        </w:rPr>
        <w:t>Age group of the consumer.</w:t>
      </w:r>
    </w:p>
    <w:p w14:paraId="62A6568F"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EDU (Education Level): </w:t>
      </w:r>
      <w:r w:rsidRPr="009607C4">
        <w:rPr>
          <w:rFonts w:eastAsiaTheme="minorHAnsi"/>
          <w:kern w:val="2"/>
          <w:sz w:val="20"/>
          <w:szCs w:val="20"/>
          <w14:ligatures w14:val="standardContextual"/>
        </w:rPr>
        <w:t>Education level of the consumer (1 = Minimum, 9 = Maximum).</w:t>
      </w:r>
    </w:p>
    <w:p w14:paraId="225392D4"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HS (Household Size</w:t>
      </w:r>
      <w:r w:rsidRPr="009607C4">
        <w:rPr>
          <w:rFonts w:eastAsiaTheme="minorHAnsi"/>
          <w:kern w:val="2"/>
          <w:sz w:val="20"/>
          <w:szCs w:val="20"/>
          <w14:ligatures w14:val="standardContextual"/>
        </w:rPr>
        <w:t>): Number of people in the consumer’s household.</w:t>
      </w:r>
    </w:p>
    <w:p w14:paraId="7B34918C"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 xml:space="preserve">CHILD: </w:t>
      </w:r>
      <w:r w:rsidRPr="009607C4">
        <w:rPr>
          <w:rFonts w:eastAsiaTheme="minorHAnsi"/>
          <w:kern w:val="2"/>
          <w:sz w:val="20"/>
          <w:szCs w:val="20"/>
          <w14:ligatures w14:val="standardContextual"/>
        </w:rPr>
        <w:t>Number of children in the consumer’s household.</w:t>
      </w:r>
    </w:p>
    <w:p w14:paraId="2AC0B374"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 xml:space="preserve">CS (Television Availability): </w:t>
      </w:r>
      <w:r w:rsidRPr="009607C4">
        <w:rPr>
          <w:rFonts w:eastAsiaTheme="minorHAnsi"/>
          <w:kern w:val="2"/>
          <w:sz w:val="20"/>
          <w:szCs w:val="20"/>
          <w14:ligatures w14:val="standardContextual"/>
        </w:rPr>
        <w:t>Indicates whether the consumer has a television (1 = Available, 2 = Not Available).</w:t>
      </w:r>
    </w:p>
    <w:p w14:paraId="3DB12BE7"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Affluence Index: </w:t>
      </w:r>
      <w:r w:rsidRPr="009607C4">
        <w:rPr>
          <w:rFonts w:eastAsiaTheme="minorHAnsi"/>
          <w:kern w:val="2"/>
          <w:sz w:val="20"/>
          <w:szCs w:val="20"/>
          <w14:ligatures w14:val="standardContextual"/>
        </w:rPr>
        <w:t>Weighted score based on the consumer's possession of durable goods, reflecting their economic status.</w:t>
      </w:r>
    </w:p>
    <w:p w14:paraId="50EE10B0"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 xml:space="preserve">No. of Brands: </w:t>
      </w:r>
      <w:r w:rsidRPr="009607C4">
        <w:rPr>
          <w:rFonts w:eastAsiaTheme="minorHAnsi"/>
          <w:kern w:val="2"/>
          <w:sz w:val="20"/>
          <w:szCs w:val="20"/>
          <w14:ligatures w14:val="standardContextual"/>
        </w:rPr>
        <w:t>Number of different brands purchased by the consumer.</w:t>
      </w:r>
    </w:p>
    <w:p w14:paraId="58030C9F"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Brand Runs: </w:t>
      </w:r>
      <w:r w:rsidRPr="009607C4">
        <w:rPr>
          <w:rFonts w:eastAsiaTheme="minorHAnsi"/>
          <w:kern w:val="2"/>
          <w:sz w:val="20"/>
          <w:szCs w:val="20"/>
          <w14:ligatures w14:val="standardContextual"/>
        </w:rPr>
        <w:t>Frequency of consecutive purchases for the same brand, indicating brand loyalty.</w:t>
      </w:r>
    </w:p>
    <w:p w14:paraId="0808240E"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 xml:space="preserve">Total Volume: </w:t>
      </w:r>
      <w:r w:rsidRPr="009607C4">
        <w:rPr>
          <w:rFonts w:eastAsiaTheme="minorHAnsi"/>
          <w:kern w:val="2"/>
          <w:sz w:val="20"/>
          <w:szCs w:val="20"/>
          <w14:ligatures w14:val="standardContextual"/>
        </w:rPr>
        <w:t>Total amount of products purchased by the consumer.</w:t>
      </w:r>
    </w:p>
    <w:p w14:paraId="3B5BDCF7"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No. of Trans (Number of Transactions): </w:t>
      </w:r>
      <w:r w:rsidRPr="009607C4">
        <w:rPr>
          <w:rFonts w:eastAsiaTheme="minorHAnsi"/>
          <w:kern w:val="2"/>
          <w:sz w:val="20"/>
          <w:szCs w:val="20"/>
          <w14:ligatures w14:val="standardContextual"/>
        </w:rPr>
        <w:t>Total purchase transactions made by the consumer over the period.</w:t>
      </w:r>
    </w:p>
    <w:p w14:paraId="4E38CC31"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Value: </w:t>
      </w:r>
      <w:r w:rsidRPr="009607C4">
        <w:rPr>
          <w:rFonts w:eastAsiaTheme="minorHAnsi"/>
          <w:kern w:val="2"/>
          <w:sz w:val="20"/>
          <w:szCs w:val="20"/>
          <w14:ligatures w14:val="standardContextual"/>
        </w:rPr>
        <w:t>Total spending amount by the consumer.</w:t>
      </w:r>
    </w:p>
    <w:p w14:paraId="73FE532F" w14:textId="77777777" w:rsidR="009607C4" w:rsidRPr="009607C4" w:rsidRDefault="009607C4" w:rsidP="009607C4">
      <w:pPr>
        <w:spacing w:after="160"/>
        <w:rPr>
          <w:rFonts w:eastAsiaTheme="minorHAnsi"/>
          <w:kern w:val="2"/>
          <w:sz w:val="20"/>
          <w:szCs w:val="20"/>
          <w14:ligatures w14:val="standardContextual"/>
        </w:rPr>
      </w:pPr>
      <w:r w:rsidRPr="009607C4">
        <w:rPr>
          <w:rFonts w:asciiTheme="minorHAnsi" w:eastAsiaTheme="minorHAnsi" w:hAnsiTheme="minorHAnsi" w:cstheme="minorBidi"/>
          <w:b/>
          <w:bCs/>
          <w:noProof/>
          <w:kern w:val="2"/>
          <w:sz w:val="22"/>
          <w:szCs w:val="22"/>
          <w14:ligatures w14:val="standardContextual"/>
        </w:rPr>
        <mc:AlternateContent>
          <mc:Choice Requires="wps">
            <w:drawing>
              <wp:anchor distT="0" distB="0" distL="114300" distR="114300" simplePos="0" relativeHeight="251810816" behindDoc="0" locked="0" layoutInCell="1" allowOverlap="1" wp14:anchorId="5045EF2A" wp14:editId="25F5036A">
                <wp:simplePos x="0" y="0"/>
                <wp:positionH relativeFrom="column">
                  <wp:posOffset>-50800</wp:posOffset>
                </wp:positionH>
                <wp:positionV relativeFrom="paragraph">
                  <wp:posOffset>-1016000</wp:posOffset>
                </wp:positionV>
                <wp:extent cx="6083300" cy="4616450"/>
                <wp:effectExtent l="76200" t="76200" r="88900" b="88900"/>
                <wp:wrapNone/>
                <wp:docPr id="572163373" name="Rectangle 2"/>
                <wp:cNvGraphicFramePr/>
                <a:graphic xmlns:a="http://schemas.openxmlformats.org/drawingml/2006/main">
                  <a:graphicData uri="http://schemas.microsoft.com/office/word/2010/wordprocessingShape">
                    <wps:wsp>
                      <wps:cNvSpPr/>
                      <wps:spPr>
                        <a:xfrm>
                          <a:off x="0" y="0"/>
                          <a:ext cx="6083300" cy="4616450"/>
                        </a:xfrm>
                        <a:prstGeom prst="rect">
                          <a:avLst/>
                        </a:prstGeom>
                        <a:noFill/>
                        <a:ln w="12700" cap="flat" cmpd="sng" algn="ctr">
                          <a:solidFill>
                            <a:srgbClr val="4472C4"/>
                          </a:solidFill>
                          <a:prstDash val="solid"/>
                          <a:miter lim="800000"/>
                        </a:ln>
                        <a:effectLst>
                          <a:glow rad="63500">
                            <a:srgbClr val="A5A5A5">
                              <a:satMod val="175000"/>
                              <a:alpha val="40000"/>
                            </a:srgbClr>
                          </a:glo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CD33C" id="Rectangle 2" o:spid="_x0000_s1026" style="position:absolute;margin-left:-4pt;margin-top:-80pt;width:479pt;height:363.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" filled="f" strokecolor="#4472c4" strokeweight="1pt"/>
            </w:pict>
          </mc:Fallback>
        </mc:AlternateContent>
      </w:r>
      <w:r w:rsidRPr="009607C4">
        <w:rPr>
          <w:rFonts w:eastAsiaTheme="minorHAnsi"/>
          <w:b/>
          <w:bCs/>
          <w:kern w:val="2"/>
          <w:sz w:val="20"/>
          <w:szCs w:val="20"/>
          <w14:ligatures w14:val="standardContextual"/>
        </w:rPr>
        <w:t xml:space="preserve">Trans / Brand Runs: </w:t>
      </w:r>
      <w:r w:rsidRPr="009607C4">
        <w:rPr>
          <w:rFonts w:eastAsiaTheme="minorHAnsi"/>
          <w:kern w:val="2"/>
          <w:sz w:val="20"/>
          <w:szCs w:val="20"/>
          <w14:ligatures w14:val="standardContextual"/>
        </w:rPr>
        <w:t>Average number of transactions per brand run, indicating purchase consistency.</w:t>
      </w:r>
    </w:p>
    <w:p w14:paraId="7ECA14AD"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Vol/Tran (Volume per Transaction): </w:t>
      </w:r>
      <w:r w:rsidRPr="009607C4">
        <w:rPr>
          <w:rFonts w:eastAsiaTheme="minorHAnsi"/>
          <w:kern w:val="2"/>
          <w:sz w:val="20"/>
          <w:szCs w:val="20"/>
          <w14:ligatures w14:val="standardContextual"/>
        </w:rPr>
        <w:t>Average amount of product purchased in each transaction.</w:t>
      </w:r>
    </w:p>
    <w:p w14:paraId="2988328D"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 xml:space="preserve">Avg. Price: </w:t>
      </w:r>
      <w:r w:rsidRPr="009607C4">
        <w:rPr>
          <w:rFonts w:eastAsiaTheme="minorHAnsi"/>
          <w:kern w:val="2"/>
          <w:sz w:val="20"/>
          <w:szCs w:val="20"/>
          <w14:ligatures w14:val="standardContextual"/>
        </w:rPr>
        <w:t>Average price paid per purchase by the consumer.</w:t>
      </w:r>
    </w:p>
    <w:p w14:paraId="69080EE1"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Promotion Variables:</w:t>
      </w:r>
    </w:p>
    <w:p w14:paraId="752FCEC3" w14:textId="77777777" w:rsidR="009607C4" w:rsidRPr="009607C4" w:rsidRDefault="009607C4" w:rsidP="009607C4">
      <w:pPr>
        <w:spacing w:after="160"/>
        <w:ind w:left="720"/>
        <w:rPr>
          <w:rFonts w:eastAsiaTheme="minorHAnsi"/>
          <w:kern w:val="2"/>
          <w:sz w:val="20"/>
          <w:szCs w:val="20"/>
          <w14:ligatures w14:val="standardContextual"/>
        </w:rPr>
      </w:pPr>
      <w:r w:rsidRPr="009607C4">
        <w:rPr>
          <w:rFonts w:eastAsiaTheme="minorHAnsi"/>
          <w:b/>
          <w:bCs/>
          <w:kern w:val="2"/>
          <w:sz w:val="20"/>
          <w:szCs w:val="20"/>
          <w14:ligatures w14:val="standardContextual"/>
        </w:rPr>
        <w:t xml:space="preserve">   </w:t>
      </w:r>
      <w:r w:rsidRPr="009607C4">
        <w:rPr>
          <w:rFonts w:eastAsiaTheme="minorHAnsi"/>
          <w:kern w:val="2"/>
          <w:sz w:val="20"/>
          <w:szCs w:val="20"/>
          <w14:ligatures w14:val="standardContextual"/>
        </w:rPr>
        <w:t>- Pur Vol No Promo %: Percentage of volume purchased without any promotion.</w:t>
      </w:r>
    </w:p>
    <w:p w14:paraId="461C06CD" w14:textId="77777777" w:rsidR="009607C4" w:rsidRPr="009607C4" w:rsidRDefault="009607C4" w:rsidP="009607C4">
      <w:pPr>
        <w:spacing w:after="160"/>
        <w:ind w:left="72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   - Pur Vol Promo 6 %: Percentage of volume purchased under promotion code 6.</w:t>
      </w:r>
    </w:p>
    <w:p w14:paraId="3C3DB8F8" w14:textId="77777777" w:rsidR="009607C4" w:rsidRPr="009607C4" w:rsidRDefault="009607C4" w:rsidP="009607C4">
      <w:pPr>
        <w:spacing w:after="160"/>
        <w:ind w:left="72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   - Pur Vol Other Promo %: Percentage of volume purchased under other promotions.</w:t>
      </w:r>
    </w:p>
    <w:p w14:paraId="26EDDB69"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Brand-Specific Purchases:</w:t>
      </w:r>
    </w:p>
    <w:p w14:paraId="0E071268" w14:textId="77777777" w:rsidR="009607C4" w:rsidRPr="009607C4" w:rsidRDefault="009607C4" w:rsidP="009607C4">
      <w:pPr>
        <w:spacing w:after="160"/>
        <w:ind w:left="890"/>
        <w:rPr>
          <w:rFonts w:eastAsiaTheme="minorHAnsi"/>
          <w:kern w:val="2"/>
          <w:sz w:val="20"/>
          <w:szCs w:val="20"/>
          <w14:ligatures w14:val="standardContextual"/>
        </w:rPr>
      </w:pPr>
      <w:r w:rsidRPr="009607C4">
        <w:rPr>
          <w:rFonts w:eastAsiaTheme="minorHAnsi"/>
          <w:kern w:val="2"/>
          <w:sz w:val="20"/>
          <w:szCs w:val="20"/>
          <w14:ligatures w14:val="standardContextual"/>
        </w:rPr>
        <w:t>- Variables like Br. Cd. 57, Br. Cd. 55, Br. Cd. 272, etc., represent the percentage of volume purchased under specific brand codes.</w:t>
      </w:r>
    </w:p>
    <w:p w14:paraId="4059C94B"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Price Category Variables:</w:t>
      </w:r>
    </w:p>
    <w:p w14:paraId="4F8C0DD9" w14:textId="77777777" w:rsidR="009607C4" w:rsidRPr="009607C4" w:rsidRDefault="009607C4" w:rsidP="009607C4">
      <w:pPr>
        <w:spacing w:after="160"/>
        <w:ind w:left="720"/>
        <w:rPr>
          <w:rFonts w:eastAsiaTheme="minorHAnsi"/>
          <w:kern w:val="2"/>
          <w:sz w:val="20"/>
          <w:szCs w:val="20"/>
          <w14:ligatures w14:val="standardContextual"/>
        </w:rPr>
      </w:pPr>
      <w:r w:rsidRPr="009607C4">
        <w:rPr>
          <w:rFonts w:eastAsiaTheme="minorHAnsi"/>
          <w:kern w:val="2"/>
          <w:sz w:val="20"/>
          <w:szCs w:val="20"/>
          <w14:ligatures w14:val="standardContextual"/>
        </w:rPr>
        <w:t>- Pr Cat 1, Pr Cat 2, etc.: Percentage of volume purchased under specific price categories (1–4),      reflecting pricing preferences.</w:t>
      </w:r>
    </w:p>
    <w:p w14:paraId="4AFC223C"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Selling Proposition Variables:</w:t>
      </w:r>
    </w:p>
    <w:p w14:paraId="45BA40EC" w14:textId="77777777" w:rsidR="009607C4" w:rsidRPr="009607C4" w:rsidRDefault="009607C4" w:rsidP="009607C4">
      <w:pPr>
        <w:spacing w:after="160"/>
        <w:ind w:left="720"/>
        <w:rPr>
          <w:rFonts w:eastAsiaTheme="minorHAnsi"/>
          <w:kern w:val="2"/>
          <w:sz w:val="20"/>
          <w:szCs w:val="20"/>
          <w14:ligatures w14:val="standardContextual"/>
        </w:rPr>
      </w:pPr>
      <w:r w:rsidRPr="009607C4">
        <w:rPr>
          <w:rFonts w:eastAsiaTheme="minorHAnsi"/>
          <w:kern w:val="2"/>
          <w:sz w:val="20"/>
          <w:szCs w:val="20"/>
          <w14:ligatures w14:val="standardContextual"/>
        </w:rPr>
        <w:t>- PropCat 5, PropCat 6, etc.: Percentage of volume purchased under specific selling proposition categories (5–15), indicating consumer preference based on the selling proposition.</w:t>
      </w:r>
    </w:p>
    <w:p w14:paraId="15597182" w14:textId="77777777" w:rsidR="009607C4" w:rsidRPr="009607C4" w:rsidRDefault="009607C4" w:rsidP="009607C4">
      <w:pPr>
        <w:spacing w:after="160"/>
        <w:rPr>
          <w:rFonts w:eastAsiaTheme="minorHAnsi"/>
          <w:b/>
          <w:bCs/>
          <w:kern w:val="2"/>
          <w14:ligatures w14:val="standardContextual"/>
        </w:rPr>
      </w:pPr>
      <w:r w:rsidRPr="009607C4">
        <w:rPr>
          <w:rFonts w:eastAsiaTheme="minorHAnsi"/>
          <w:b/>
          <w:bCs/>
          <w:kern w:val="2"/>
          <w14:ligatures w14:val="standardContextual"/>
        </w:rPr>
        <w:t>Renaming the Variables</w:t>
      </w:r>
    </w:p>
    <w:p w14:paraId="23643E8D"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In this section, we are renaming the following variables to make them more understandable and meaningful.</w:t>
      </w:r>
    </w:p>
    <w:p w14:paraId="57C07526" w14:textId="77777777" w:rsidR="009607C4" w:rsidRPr="009607C4" w:rsidRDefault="009607C4" w:rsidP="009607C4">
      <w:pPr>
        <w:spacing w:after="160"/>
        <w:ind w:left="720"/>
        <w:rPr>
          <w:rFonts w:asciiTheme="minorHAnsi" w:eastAsiaTheme="minorHAnsi" w:hAnsiTheme="minorHAnsi" w:cstheme="minorBidi"/>
          <w:kern w:val="2"/>
          <w:sz w:val="22"/>
          <w:szCs w:val="22"/>
          <w14:ligatures w14:val="standardContextual"/>
        </w:rPr>
      </w:pPr>
      <w:r w:rsidRPr="009607C4">
        <w:rPr>
          <w:rFonts w:eastAsiaTheme="minorHAnsi"/>
          <w:noProof/>
          <w:kern w:val="2"/>
          <w:sz w:val="22"/>
          <w:szCs w:val="22"/>
          <w14:ligatures w14:val="standardContextual"/>
        </w:rPr>
        <mc:AlternateContent>
          <mc:Choice Requires="wps">
            <w:drawing>
              <wp:anchor distT="0" distB="0" distL="114300" distR="114300" simplePos="0" relativeHeight="251834368" behindDoc="0" locked="0" layoutInCell="1" allowOverlap="1" wp14:anchorId="4390B53A" wp14:editId="218542FF">
                <wp:simplePos x="0" y="0"/>
                <wp:positionH relativeFrom="column">
                  <wp:posOffset>46090</wp:posOffset>
                </wp:positionH>
                <wp:positionV relativeFrom="paragraph">
                  <wp:posOffset>28278</wp:posOffset>
                </wp:positionV>
                <wp:extent cx="3466353" cy="2820894"/>
                <wp:effectExtent l="0" t="0" r="20320" b="17780"/>
                <wp:wrapNone/>
                <wp:docPr id="1" name="Text Box 1"/>
                <wp:cNvGraphicFramePr/>
                <a:graphic xmlns:a="http://schemas.openxmlformats.org/drawingml/2006/main">
                  <a:graphicData uri="http://schemas.microsoft.com/office/word/2010/wordprocessingShape">
                    <wps:wsp>
                      <wps:cNvSpPr txBox="1"/>
                      <wps:spPr>
                        <a:xfrm>
                          <a:off x="0" y="0"/>
                          <a:ext cx="3466353" cy="2820894"/>
                        </a:xfrm>
                        <a:prstGeom prst="rect">
                          <a:avLst/>
                        </a:prstGeom>
                        <a:solidFill>
                          <a:srgbClr val="4472C4">
                            <a:lumMod val="20000"/>
                            <a:lumOff val="80000"/>
                          </a:srgbClr>
                        </a:solidFill>
                        <a:ln w="6350" cap="flat" cmpd="sng" algn="ctr">
                          <a:solidFill>
                            <a:srgbClr val="5B9BD5"/>
                          </a:solidFill>
                          <a:prstDash val="solid"/>
                          <a:miter lim="800000"/>
                        </a:ln>
                        <a:effectLst/>
                      </wps:spPr>
                      <wps:txbx>
                        <w:txbxContent>
                          <w:p w14:paraId="28D69C40" w14:textId="77777777" w:rsidR="009607C4" w:rsidRPr="008960DE" w:rsidRDefault="009607C4" w:rsidP="009607C4">
                            <w:pPr>
                              <w:ind w:left="360" w:hanging="360"/>
                              <w:rPr>
                                <w:b/>
                                <w:bCs/>
                              </w:rPr>
                            </w:pPr>
                            <w:r w:rsidRPr="008960DE">
                              <w:rPr>
                                <w:b/>
                                <w:bCs/>
                              </w:rPr>
                              <w:t>Demographic Variables</w:t>
                            </w:r>
                          </w:p>
                          <w:p w14:paraId="4C34F946"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Member.id has been renamed to MemberID.</w:t>
                            </w:r>
                          </w:p>
                          <w:p w14:paraId="274BCAD9"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SEC has been renamed to SocioEconomic.</w:t>
                            </w:r>
                          </w:p>
                          <w:p w14:paraId="21B1A733"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FEH has been renamed FoodHabit.</w:t>
                            </w:r>
                          </w:p>
                          <w:p w14:paraId="37680421"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MT has been renamed to NativeLanguage.</w:t>
                            </w:r>
                          </w:p>
                          <w:p w14:paraId="2C732D19"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EDU has been renamed to Education.</w:t>
                            </w:r>
                          </w:p>
                          <w:p w14:paraId="5995DA05"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HS has been renamed to FamilyMembers.</w:t>
                            </w:r>
                          </w:p>
                          <w:p w14:paraId="64D9C5A9"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CHILD has been renamed to Child.</w:t>
                            </w:r>
                          </w:p>
                          <w:p w14:paraId="1180C80D"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CS has been renamed TelevisionAvailability.</w:t>
                            </w:r>
                          </w:p>
                          <w:p w14:paraId="14876488"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Affluence Index has been renamed to AffluenceIndex.</w:t>
                            </w:r>
                          </w:p>
                          <w:p w14:paraId="292865A9"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No. of Brands has been renamed to NumOfBrands.</w:t>
                            </w:r>
                          </w:p>
                          <w:p w14:paraId="0DD0DD56"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 xml:space="preserve">Brand Runs has been renamed to BrandRuns. </w:t>
                            </w:r>
                          </w:p>
                          <w:p w14:paraId="20C7F706"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 xml:space="preserve">Total Volume has been renamed TotalVolume </w:t>
                            </w:r>
                          </w:p>
                          <w:p w14:paraId="325C5F4C"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No. of Trans has been renamed to Invoices.</w:t>
                            </w:r>
                          </w:p>
                          <w:p w14:paraId="1CC0B057"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Value has been renamed to Revenue.</w:t>
                            </w:r>
                          </w:p>
                          <w:p w14:paraId="2739C942"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Trans / Brand Runs has been renamed to trans_per_brand_run.</w:t>
                            </w:r>
                          </w:p>
                          <w:p w14:paraId="6EEA9FAC"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Vol/Tran has been renamed to volPerTran.</w:t>
                            </w:r>
                          </w:p>
                          <w:p w14:paraId="39FC7A41" w14:textId="77777777" w:rsidR="009607C4" w:rsidRPr="00BD007E" w:rsidRDefault="009607C4" w:rsidP="009607C4">
                            <w:pPr>
                              <w:pStyle w:val="ListParagraph"/>
                              <w:numPr>
                                <w:ilvl w:val="0"/>
                                <w:numId w:val="90"/>
                              </w:numPr>
                              <w:ind w:left="360"/>
                              <w:rPr>
                                <w:sz w:val="18"/>
                                <w:szCs w:val="18"/>
                              </w:rPr>
                            </w:pPr>
                            <w:r w:rsidRPr="00BD007E">
                              <w:rPr>
                                <w:sz w:val="18"/>
                                <w:szCs w:val="18"/>
                              </w:rPr>
                              <w:t>Avg. Price has been renamed to AvgPrice.</w:t>
                            </w:r>
                          </w:p>
                          <w:p w14:paraId="25EAD154" w14:textId="77777777" w:rsidR="009607C4" w:rsidRPr="00BD007E" w:rsidRDefault="009607C4" w:rsidP="009607C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B53A" id="_x0000_s1064" type="#_x0000_t202" style="position:absolute;left:0;text-align:left;margin-left:3.65pt;margin-top:2.25pt;width:272.95pt;height:22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" fillcolor="#dae3f3" strokecolor="#5b9bd5" strokeweight=".5pt">
                <v:textbox>
                  <w:txbxContent>
                    <w:p w14:paraId="28D69C40" w14:textId="77777777" w:rsidR="009607C4" w:rsidRPr="008960DE" w:rsidRDefault="009607C4" w:rsidP="009607C4">
                      <w:pPr>
                        <w:ind w:left="360" w:hanging="360"/>
                        <w:rPr>
                          <w:b/>
                          <w:bCs/>
                        </w:rPr>
                      </w:pPr>
                      <w:r w:rsidRPr="008960DE">
                        <w:rPr>
                          <w:b/>
                          <w:bCs/>
                        </w:rPr>
                        <w:t>Demographic Variables</w:t>
                      </w:r>
                    </w:p>
                    <w:p w14:paraId="4C34F946"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Member.id has been renamed to MemberID.</w:t>
                      </w:r>
                    </w:p>
                    <w:p w14:paraId="274BCAD9"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SEC has been renamed to SocioEconomic.</w:t>
                      </w:r>
                    </w:p>
                    <w:p w14:paraId="21B1A733"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FEH has been renamed FoodHabit.</w:t>
                      </w:r>
                    </w:p>
                    <w:p w14:paraId="37680421"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MT has been renamed to NativeLanguage.</w:t>
                      </w:r>
                    </w:p>
                    <w:p w14:paraId="2C732D19"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EDU has been renamed to Education.</w:t>
                      </w:r>
                    </w:p>
                    <w:p w14:paraId="5995DA05"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HS has been renamed to FamilyMembers.</w:t>
                      </w:r>
                    </w:p>
                    <w:p w14:paraId="64D9C5A9"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CHILD has been renamed to Child.</w:t>
                      </w:r>
                    </w:p>
                    <w:p w14:paraId="1180C80D"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CS has been renamed TelevisionAvailability.</w:t>
                      </w:r>
                    </w:p>
                    <w:p w14:paraId="14876488"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Affluence Index has been renamed to AffluenceIndex.</w:t>
                      </w:r>
                    </w:p>
                    <w:p w14:paraId="292865A9"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No. of Brands has been renamed to NumOfBrands.</w:t>
                      </w:r>
                    </w:p>
                    <w:p w14:paraId="0DD0DD56"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 xml:space="preserve">Brand Runs has been renamed to BrandRuns. </w:t>
                      </w:r>
                    </w:p>
                    <w:p w14:paraId="20C7F706"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 xml:space="preserve">Total Volume has been renamed TotalVolume </w:t>
                      </w:r>
                    </w:p>
                    <w:p w14:paraId="325C5F4C"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No. of Trans has been renamed to Invoices.</w:t>
                      </w:r>
                    </w:p>
                    <w:p w14:paraId="1CC0B057"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Value has been renamed to Revenue.</w:t>
                      </w:r>
                    </w:p>
                    <w:p w14:paraId="2739C942"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Trans / Brand Runs has been renamed to trans_per_brand_run.</w:t>
                      </w:r>
                    </w:p>
                    <w:p w14:paraId="6EEA9FAC" w14:textId="77777777" w:rsidR="009607C4" w:rsidRPr="00BD007E" w:rsidRDefault="009607C4" w:rsidP="009607C4">
                      <w:pPr>
                        <w:pStyle w:val="ListParagraph"/>
                        <w:numPr>
                          <w:ilvl w:val="0"/>
                          <w:numId w:val="90"/>
                        </w:numPr>
                        <w:ind w:left="360"/>
                        <w:rPr>
                          <w:rFonts w:cstheme="minorHAnsi"/>
                          <w:sz w:val="18"/>
                          <w:szCs w:val="18"/>
                        </w:rPr>
                      </w:pPr>
                      <w:r w:rsidRPr="00BD007E">
                        <w:rPr>
                          <w:rFonts w:cstheme="minorHAnsi"/>
                          <w:sz w:val="18"/>
                          <w:szCs w:val="18"/>
                        </w:rPr>
                        <w:t>Vol/Tran has been renamed to volPerTran.</w:t>
                      </w:r>
                    </w:p>
                    <w:p w14:paraId="39FC7A41" w14:textId="77777777" w:rsidR="009607C4" w:rsidRPr="00BD007E" w:rsidRDefault="009607C4" w:rsidP="009607C4">
                      <w:pPr>
                        <w:pStyle w:val="ListParagraph"/>
                        <w:numPr>
                          <w:ilvl w:val="0"/>
                          <w:numId w:val="90"/>
                        </w:numPr>
                        <w:ind w:left="360"/>
                        <w:rPr>
                          <w:sz w:val="18"/>
                          <w:szCs w:val="18"/>
                        </w:rPr>
                      </w:pPr>
                      <w:r w:rsidRPr="00BD007E">
                        <w:rPr>
                          <w:sz w:val="18"/>
                          <w:szCs w:val="18"/>
                        </w:rPr>
                        <w:t>Avg. Price has been renamed to AvgPrice.</w:t>
                      </w:r>
                    </w:p>
                    <w:p w14:paraId="25EAD154" w14:textId="77777777" w:rsidR="009607C4" w:rsidRPr="00BD007E" w:rsidRDefault="009607C4" w:rsidP="009607C4">
                      <w:pPr>
                        <w:rPr>
                          <w:sz w:val="18"/>
                          <w:szCs w:val="18"/>
                        </w:rPr>
                      </w:pPr>
                    </w:p>
                  </w:txbxContent>
                </v:textbox>
              </v:shape>
            </w:pict>
          </mc:Fallback>
        </mc:AlternateContent>
      </w:r>
    </w:p>
    <w:p w14:paraId="0D5B090D" w14:textId="77777777" w:rsidR="009607C4" w:rsidRPr="009607C4" w:rsidRDefault="009607C4" w:rsidP="009607C4">
      <w:pPr>
        <w:spacing w:after="160"/>
        <w:ind w:left="720"/>
        <w:rPr>
          <w:rFonts w:asciiTheme="minorHAnsi" w:eastAsiaTheme="minorHAnsi" w:hAnsiTheme="minorHAnsi" w:cstheme="minorBidi"/>
          <w:kern w:val="2"/>
          <w:sz w:val="22"/>
          <w:szCs w:val="22"/>
          <w14:ligatures w14:val="standardContextual"/>
        </w:rPr>
      </w:pPr>
    </w:p>
    <w:p w14:paraId="7876EDD1" w14:textId="77777777" w:rsidR="009607C4" w:rsidRPr="009607C4" w:rsidRDefault="009607C4" w:rsidP="009607C4">
      <w:pPr>
        <w:spacing w:after="160"/>
        <w:ind w:left="720"/>
        <w:rPr>
          <w:rFonts w:asciiTheme="minorHAnsi" w:eastAsiaTheme="minorHAnsi" w:hAnsiTheme="minorHAnsi" w:cstheme="minorBidi"/>
          <w:kern w:val="2"/>
          <w:sz w:val="22"/>
          <w:szCs w:val="22"/>
          <w14:ligatures w14:val="standardContextual"/>
        </w:rPr>
      </w:pPr>
    </w:p>
    <w:p w14:paraId="058E70AD" w14:textId="77777777" w:rsidR="009607C4" w:rsidRPr="009607C4" w:rsidRDefault="009607C4" w:rsidP="009607C4">
      <w:pPr>
        <w:spacing w:after="160"/>
        <w:ind w:left="720"/>
        <w:rPr>
          <w:rFonts w:eastAsiaTheme="minorHAnsi"/>
          <w:kern w:val="2"/>
          <w:sz w:val="20"/>
          <w:szCs w:val="20"/>
          <w14:ligatures w14:val="standardContextual"/>
        </w:rPr>
      </w:pPr>
    </w:p>
    <w:p w14:paraId="4485592A" w14:textId="77777777" w:rsidR="009607C4" w:rsidRPr="009607C4" w:rsidRDefault="009607C4" w:rsidP="009607C4">
      <w:pPr>
        <w:spacing w:after="160"/>
        <w:rPr>
          <w:rFonts w:eastAsiaTheme="minorHAnsi"/>
          <w:b/>
          <w:bCs/>
          <w:kern w:val="2"/>
          <w:sz w:val="20"/>
          <w:szCs w:val="20"/>
          <w14:ligatures w14:val="standardContextual"/>
        </w:rPr>
      </w:pPr>
    </w:p>
    <w:p w14:paraId="4ABA8290" w14:textId="77777777" w:rsidR="009607C4" w:rsidRPr="009607C4" w:rsidRDefault="009607C4" w:rsidP="009607C4">
      <w:pPr>
        <w:spacing w:after="160"/>
        <w:rPr>
          <w:rFonts w:eastAsiaTheme="minorHAnsi"/>
          <w:b/>
          <w:bCs/>
          <w:kern w:val="2"/>
          <w:sz w:val="20"/>
          <w:szCs w:val="20"/>
          <w14:ligatures w14:val="standardContextual"/>
        </w:rPr>
      </w:pPr>
    </w:p>
    <w:p w14:paraId="702FB423" w14:textId="77777777" w:rsidR="009607C4" w:rsidRPr="009607C4" w:rsidRDefault="009607C4" w:rsidP="009607C4">
      <w:pPr>
        <w:spacing w:after="160"/>
        <w:rPr>
          <w:rFonts w:eastAsiaTheme="minorHAnsi"/>
          <w:b/>
          <w:bCs/>
          <w:kern w:val="2"/>
          <w:sz w:val="20"/>
          <w:szCs w:val="20"/>
          <w14:ligatures w14:val="standardContextual"/>
        </w:rPr>
      </w:pPr>
    </w:p>
    <w:p w14:paraId="711E9D25" w14:textId="77777777" w:rsidR="009607C4" w:rsidRPr="009607C4" w:rsidRDefault="009607C4" w:rsidP="009607C4">
      <w:pPr>
        <w:spacing w:after="160"/>
        <w:rPr>
          <w:rFonts w:eastAsiaTheme="minorHAnsi"/>
          <w:b/>
          <w:bCs/>
          <w:kern w:val="2"/>
          <w:sz w:val="20"/>
          <w:szCs w:val="20"/>
          <w14:ligatures w14:val="standardContextual"/>
        </w:rPr>
      </w:pPr>
    </w:p>
    <w:p w14:paraId="3E7F8D27" w14:textId="77777777" w:rsidR="009607C4" w:rsidRPr="009607C4" w:rsidRDefault="009607C4" w:rsidP="009607C4">
      <w:pPr>
        <w:spacing w:after="160"/>
        <w:rPr>
          <w:rFonts w:eastAsiaTheme="minorHAnsi"/>
          <w:b/>
          <w:bCs/>
          <w:kern w:val="2"/>
          <w:sz w:val="20"/>
          <w:szCs w:val="20"/>
          <w14:ligatures w14:val="standardContextual"/>
        </w:rPr>
      </w:pPr>
    </w:p>
    <w:p w14:paraId="3E56DC9F" w14:textId="77777777" w:rsidR="009607C4" w:rsidRPr="009607C4" w:rsidRDefault="009607C4" w:rsidP="009607C4">
      <w:pPr>
        <w:spacing w:after="160"/>
        <w:rPr>
          <w:rFonts w:eastAsiaTheme="minorHAnsi"/>
          <w:b/>
          <w:bCs/>
          <w:kern w:val="2"/>
          <w:sz w:val="20"/>
          <w:szCs w:val="20"/>
          <w14:ligatures w14:val="standardContextual"/>
        </w:rPr>
      </w:pPr>
    </w:p>
    <w:p w14:paraId="255A963B" w14:textId="77777777" w:rsidR="009607C4" w:rsidRPr="009607C4" w:rsidRDefault="009607C4" w:rsidP="009607C4">
      <w:pPr>
        <w:spacing w:after="160"/>
        <w:rPr>
          <w:rFonts w:eastAsiaTheme="minorHAnsi"/>
          <w:b/>
          <w:bCs/>
          <w:kern w:val="2"/>
          <w:sz w:val="20"/>
          <w:szCs w:val="20"/>
          <w14:ligatures w14:val="standardContextual"/>
        </w:rPr>
      </w:pPr>
    </w:p>
    <w:p w14:paraId="1F422070"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noProof/>
          <w:kern w:val="2"/>
          <w:sz w:val="22"/>
          <w:szCs w:val="22"/>
          <w14:ligatures w14:val="standardContextual"/>
        </w:rPr>
        <mc:AlternateContent>
          <mc:Choice Requires="wps">
            <w:drawing>
              <wp:anchor distT="0" distB="0" distL="114300" distR="114300" simplePos="0" relativeHeight="251835392" behindDoc="0" locked="0" layoutInCell="1" allowOverlap="1" wp14:anchorId="1067EAB6" wp14:editId="7DA3F2D3">
                <wp:simplePos x="0" y="0"/>
                <wp:positionH relativeFrom="column">
                  <wp:posOffset>0</wp:posOffset>
                </wp:positionH>
                <wp:positionV relativeFrom="paragraph">
                  <wp:posOffset>127572</wp:posOffset>
                </wp:positionV>
                <wp:extent cx="3512129" cy="1128266"/>
                <wp:effectExtent l="0" t="0" r="12700" b="15240"/>
                <wp:wrapNone/>
                <wp:docPr id="691190387" name="Text Box 691190387"/>
                <wp:cNvGraphicFramePr/>
                <a:graphic xmlns:a="http://schemas.openxmlformats.org/drawingml/2006/main">
                  <a:graphicData uri="http://schemas.microsoft.com/office/word/2010/wordprocessingShape">
                    <wps:wsp>
                      <wps:cNvSpPr txBox="1"/>
                      <wps:spPr>
                        <a:xfrm>
                          <a:off x="0" y="0"/>
                          <a:ext cx="3512129" cy="1128266"/>
                        </a:xfrm>
                        <a:prstGeom prst="rect">
                          <a:avLst/>
                        </a:prstGeom>
                        <a:solidFill>
                          <a:srgbClr val="ED7D31">
                            <a:lumMod val="20000"/>
                            <a:lumOff val="80000"/>
                          </a:srgbClr>
                        </a:solidFill>
                        <a:ln w="6350" cap="flat" cmpd="sng" algn="ctr">
                          <a:solidFill>
                            <a:srgbClr val="5B9BD5"/>
                          </a:solidFill>
                          <a:prstDash val="solid"/>
                          <a:miter lim="800000"/>
                        </a:ln>
                        <a:effectLst/>
                      </wps:spPr>
                      <wps:txbx>
                        <w:txbxContent>
                          <w:p w14:paraId="469B4C29" w14:textId="77777777" w:rsidR="009607C4" w:rsidRPr="008960DE" w:rsidRDefault="009607C4" w:rsidP="009607C4">
                            <w:pPr>
                              <w:rPr>
                                <w:rFonts w:asciiTheme="minorHAnsi" w:hAnsiTheme="minorHAnsi" w:cstheme="minorHAnsi"/>
                                <w:b/>
                                <w:bCs/>
                                <w:sz w:val="20"/>
                                <w:szCs w:val="20"/>
                              </w:rPr>
                            </w:pPr>
                            <w:r w:rsidRPr="008960DE">
                              <w:rPr>
                                <w:rFonts w:asciiTheme="minorHAnsi" w:hAnsiTheme="minorHAnsi" w:cstheme="minorHAnsi"/>
                                <w:b/>
                                <w:bCs/>
                                <w:sz w:val="20"/>
                                <w:szCs w:val="20"/>
                              </w:rPr>
                              <w:t>Promotion Variables</w:t>
                            </w:r>
                          </w:p>
                          <w:p w14:paraId="4EC58993"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 xml:space="preserve">Pur Vol No Promo - % has been renamed to pur_vol_no_promo_pct </w:t>
                            </w:r>
                          </w:p>
                          <w:p w14:paraId="0B3BAD96" w14:textId="77777777" w:rsidR="009607C4" w:rsidRDefault="009607C4" w:rsidP="009607C4">
                            <w:pPr>
                              <w:pStyle w:val="ListParagraph"/>
                              <w:numPr>
                                <w:ilvl w:val="0"/>
                                <w:numId w:val="90"/>
                              </w:numPr>
                              <w:ind w:left="360"/>
                              <w:rPr>
                                <w:rFonts w:cstheme="minorHAnsi"/>
                                <w:sz w:val="18"/>
                                <w:szCs w:val="18"/>
                              </w:rPr>
                            </w:pPr>
                            <w:r w:rsidRPr="008960DE">
                              <w:rPr>
                                <w:rFonts w:asciiTheme="minorHAnsi" w:hAnsiTheme="minorHAnsi" w:cstheme="minorHAnsi"/>
                                <w:sz w:val="18"/>
                                <w:szCs w:val="18"/>
                              </w:rPr>
                              <w:t>Pur Vol Promo 6 % has been renamed to pur_vol_promo_6_pct</w:t>
                            </w:r>
                          </w:p>
                          <w:p w14:paraId="0B7F1D86" w14:textId="77777777" w:rsidR="009607C4" w:rsidRPr="008960DE" w:rsidRDefault="009607C4" w:rsidP="009607C4">
                            <w:pPr>
                              <w:pStyle w:val="ListParagraph"/>
                              <w:numPr>
                                <w:ilvl w:val="0"/>
                                <w:numId w:val="90"/>
                              </w:numPr>
                              <w:ind w:left="360"/>
                              <w:rPr>
                                <w:rFonts w:cstheme="minorHAnsi"/>
                                <w:sz w:val="18"/>
                                <w:szCs w:val="18"/>
                              </w:rPr>
                            </w:pPr>
                            <w:r w:rsidRPr="008960DE">
                              <w:rPr>
                                <w:rFonts w:cstheme="minorHAnsi"/>
                                <w:sz w:val="18"/>
                                <w:szCs w:val="18"/>
                              </w:rPr>
                              <w:t xml:space="preserve">Pur Vol Other Promo % has been renamed to pur_vol_other_promo_pct </w:t>
                            </w:r>
                          </w:p>
                          <w:p w14:paraId="269C62D7" w14:textId="77777777" w:rsidR="009607C4" w:rsidRPr="008960DE" w:rsidRDefault="009607C4" w:rsidP="009607C4">
                            <w:pPr>
                              <w:rPr>
                                <w:rFonts w:asciiTheme="minorHAnsi" w:hAnsiTheme="minorHAnsi" w:cstheme="minorHAnsi"/>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7EAB6" id="Text Box 691190387" o:spid="_x0000_s1065" type="#_x0000_t202" style="position:absolute;margin-left:0;margin-top:10.05pt;width:276.55pt;height:88.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" fillcolor="#fbe5d6" strokecolor="#5b9bd5" strokeweight=".5pt">
                <v:textbox>
                  <w:txbxContent>
                    <w:p w14:paraId="469B4C29" w14:textId="77777777" w:rsidR="009607C4" w:rsidRPr="008960DE" w:rsidRDefault="009607C4" w:rsidP="009607C4">
                      <w:pPr>
                        <w:rPr>
                          <w:rFonts w:asciiTheme="minorHAnsi" w:hAnsiTheme="minorHAnsi" w:cstheme="minorHAnsi"/>
                          <w:b/>
                          <w:bCs/>
                          <w:sz w:val="20"/>
                          <w:szCs w:val="20"/>
                        </w:rPr>
                      </w:pPr>
                      <w:r w:rsidRPr="008960DE">
                        <w:rPr>
                          <w:rFonts w:asciiTheme="minorHAnsi" w:hAnsiTheme="minorHAnsi" w:cstheme="minorHAnsi"/>
                          <w:b/>
                          <w:bCs/>
                          <w:sz w:val="20"/>
                          <w:szCs w:val="20"/>
                        </w:rPr>
                        <w:t>Promotion Variables</w:t>
                      </w:r>
                    </w:p>
                    <w:p w14:paraId="4EC58993"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 xml:space="preserve">Pur Vol No Promo - % has been renamed to pur_vol_no_promo_pct </w:t>
                      </w:r>
                    </w:p>
                    <w:p w14:paraId="0B3BAD96" w14:textId="77777777" w:rsidR="009607C4" w:rsidRDefault="009607C4" w:rsidP="009607C4">
                      <w:pPr>
                        <w:pStyle w:val="ListParagraph"/>
                        <w:numPr>
                          <w:ilvl w:val="0"/>
                          <w:numId w:val="90"/>
                        </w:numPr>
                        <w:ind w:left="360"/>
                        <w:rPr>
                          <w:rFonts w:cstheme="minorHAnsi"/>
                          <w:sz w:val="18"/>
                          <w:szCs w:val="18"/>
                        </w:rPr>
                      </w:pPr>
                      <w:r w:rsidRPr="008960DE">
                        <w:rPr>
                          <w:rFonts w:asciiTheme="minorHAnsi" w:hAnsiTheme="minorHAnsi" w:cstheme="minorHAnsi"/>
                          <w:sz w:val="18"/>
                          <w:szCs w:val="18"/>
                        </w:rPr>
                        <w:t>Pur Vol Promo 6 % has been renamed to pur_vol_promo_6_pct</w:t>
                      </w:r>
                    </w:p>
                    <w:p w14:paraId="0B7F1D86" w14:textId="77777777" w:rsidR="009607C4" w:rsidRPr="008960DE" w:rsidRDefault="009607C4" w:rsidP="009607C4">
                      <w:pPr>
                        <w:pStyle w:val="ListParagraph"/>
                        <w:numPr>
                          <w:ilvl w:val="0"/>
                          <w:numId w:val="90"/>
                        </w:numPr>
                        <w:ind w:left="360"/>
                        <w:rPr>
                          <w:rFonts w:cstheme="minorHAnsi"/>
                          <w:sz w:val="18"/>
                          <w:szCs w:val="18"/>
                        </w:rPr>
                      </w:pPr>
                      <w:r w:rsidRPr="008960DE">
                        <w:rPr>
                          <w:rFonts w:cstheme="minorHAnsi"/>
                          <w:sz w:val="18"/>
                          <w:szCs w:val="18"/>
                        </w:rPr>
                        <w:t xml:space="preserve">Pur Vol Other Promo % has been renamed to pur_vol_other_promo_pct </w:t>
                      </w:r>
                    </w:p>
                    <w:p w14:paraId="269C62D7" w14:textId="77777777" w:rsidR="009607C4" w:rsidRPr="008960DE" w:rsidRDefault="009607C4" w:rsidP="009607C4">
                      <w:pPr>
                        <w:rPr>
                          <w:rFonts w:asciiTheme="minorHAnsi" w:hAnsiTheme="minorHAnsi" w:cstheme="minorHAnsi"/>
                          <w:sz w:val="18"/>
                          <w:szCs w:val="18"/>
                        </w:rPr>
                      </w:pPr>
                    </w:p>
                  </w:txbxContent>
                </v:textbox>
              </v:shape>
            </w:pict>
          </mc:Fallback>
        </mc:AlternateContent>
      </w:r>
    </w:p>
    <w:p w14:paraId="46E33BB5" w14:textId="77777777" w:rsidR="009607C4" w:rsidRPr="009607C4" w:rsidRDefault="009607C4" w:rsidP="009607C4">
      <w:pPr>
        <w:spacing w:after="160"/>
        <w:rPr>
          <w:rFonts w:eastAsiaTheme="minorHAnsi"/>
          <w:b/>
          <w:bCs/>
          <w:kern w:val="2"/>
          <w:sz w:val="20"/>
          <w:szCs w:val="20"/>
          <w14:ligatures w14:val="standardContextual"/>
        </w:rPr>
      </w:pPr>
    </w:p>
    <w:p w14:paraId="1676727C" w14:textId="77777777" w:rsidR="009607C4" w:rsidRPr="009607C4" w:rsidRDefault="009607C4" w:rsidP="009607C4">
      <w:pPr>
        <w:spacing w:after="160"/>
        <w:rPr>
          <w:rFonts w:eastAsiaTheme="minorHAnsi"/>
          <w:b/>
          <w:bCs/>
          <w:kern w:val="2"/>
          <w:sz w:val="20"/>
          <w:szCs w:val="20"/>
          <w14:ligatures w14:val="standardContextual"/>
        </w:rPr>
      </w:pPr>
    </w:p>
    <w:p w14:paraId="5912CFD2" w14:textId="77777777" w:rsidR="009607C4" w:rsidRPr="009607C4" w:rsidRDefault="009607C4" w:rsidP="009607C4">
      <w:pPr>
        <w:spacing w:after="160"/>
        <w:rPr>
          <w:rFonts w:eastAsiaTheme="minorHAnsi"/>
          <w:b/>
          <w:bCs/>
          <w:kern w:val="2"/>
          <w:sz w:val="20"/>
          <w:szCs w:val="20"/>
          <w14:ligatures w14:val="standardContextual"/>
        </w:rPr>
      </w:pPr>
    </w:p>
    <w:p w14:paraId="41BB7DC9" w14:textId="77777777" w:rsidR="009607C4" w:rsidRPr="009607C4" w:rsidRDefault="009607C4" w:rsidP="009607C4">
      <w:pPr>
        <w:spacing w:after="160"/>
        <w:rPr>
          <w:rFonts w:eastAsiaTheme="minorHAnsi"/>
          <w:b/>
          <w:bCs/>
          <w:kern w:val="2"/>
          <w:sz w:val="20"/>
          <w:szCs w:val="20"/>
          <w14:ligatures w14:val="standardContextual"/>
        </w:rPr>
      </w:pPr>
    </w:p>
    <w:p w14:paraId="50D56155"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noProof/>
          <w:kern w:val="2"/>
          <w:sz w:val="22"/>
          <w:szCs w:val="22"/>
          <w14:ligatures w14:val="standardContextual"/>
        </w:rPr>
        <mc:AlternateContent>
          <mc:Choice Requires="wps">
            <w:drawing>
              <wp:anchor distT="0" distB="0" distL="114300" distR="114300" simplePos="0" relativeHeight="251836416" behindDoc="0" locked="0" layoutInCell="1" allowOverlap="1" wp14:anchorId="15A77706" wp14:editId="548DEA16">
                <wp:simplePos x="0" y="0"/>
                <wp:positionH relativeFrom="column">
                  <wp:posOffset>-133109</wp:posOffset>
                </wp:positionH>
                <wp:positionV relativeFrom="paragraph">
                  <wp:posOffset>-590309</wp:posOffset>
                </wp:positionV>
                <wp:extent cx="3929605" cy="1747777"/>
                <wp:effectExtent l="0" t="0" r="13970" b="24130"/>
                <wp:wrapNone/>
                <wp:docPr id="1805759452" name="Text Box 1805759452"/>
                <wp:cNvGraphicFramePr/>
                <a:graphic xmlns:a="http://schemas.openxmlformats.org/drawingml/2006/main">
                  <a:graphicData uri="http://schemas.microsoft.com/office/word/2010/wordprocessingShape">
                    <wps:wsp>
                      <wps:cNvSpPr txBox="1"/>
                      <wps:spPr>
                        <a:xfrm>
                          <a:off x="0" y="0"/>
                          <a:ext cx="3929605" cy="1747777"/>
                        </a:xfrm>
                        <a:prstGeom prst="rect">
                          <a:avLst/>
                        </a:prstGeom>
                        <a:solidFill>
                          <a:srgbClr val="A5A5A5">
                            <a:lumMod val="20000"/>
                            <a:lumOff val="80000"/>
                          </a:srgbClr>
                        </a:solidFill>
                        <a:ln w="6350" cap="flat" cmpd="sng" algn="ctr">
                          <a:solidFill>
                            <a:srgbClr val="5B9BD5"/>
                          </a:solidFill>
                          <a:prstDash val="solid"/>
                          <a:miter lim="800000"/>
                        </a:ln>
                        <a:effectLst/>
                      </wps:spPr>
                      <wps:txbx>
                        <w:txbxContent>
                          <w:p w14:paraId="0C3C6B7B" w14:textId="77777777" w:rsidR="009607C4" w:rsidRPr="008960DE" w:rsidRDefault="009607C4" w:rsidP="009607C4">
                            <w:pPr>
                              <w:rPr>
                                <w:rFonts w:asciiTheme="minorHAnsi" w:hAnsiTheme="minorHAnsi" w:cstheme="minorHAnsi"/>
                                <w:b/>
                                <w:bCs/>
                                <w:sz w:val="20"/>
                                <w:szCs w:val="20"/>
                              </w:rPr>
                            </w:pPr>
                            <w:r w:rsidRPr="008960DE">
                              <w:rPr>
                                <w:rFonts w:asciiTheme="minorHAnsi" w:hAnsiTheme="minorHAnsi" w:cstheme="minorHAnsi"/>
                                <w:b/>
                                <w:bCs/>
                                <w:sz w:val="20"/>
                                <w:szCs w:val="20"/>
                              </w:rPr>
                              <w:t>Brand-Specific Purchases</w:t>
                            </w:r>
                          </w:p>
                          <w:p w14:paraId="04F4013D"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 xml:space="preserve">Br. Cd. 57, 144 has been renamed to brand_cd_57_144_pct </w:t>
                            </w:r>
                          </w:p>
                          <w:p w14:paraId="1FE03370"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55 has been renamed to brand_cd_55_pct</w:t>
                            </w:r>
                          </w:p>
                          <w:p w14:paraId="772224F4"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272 has been renamed to brand_cd_272_pct</w:t>
                            </w:r>
                          </w:p>
                          <w:p w14:paraId="73F0999A"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286 has been renamed to brand_cd_286_pct</w:t>
                            </w:r>
                          </w:p>
                          <w:p w14:paraId="7041979D"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24 has been renamed to brand_cd_24_pct</w:t>
                            </w:r>
                          </w:p>
                          <w:p w14:paraId="1F6246D1"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481 has been renamed to brand_cd_481_pct</w:t>
                            </w:r>
                          </w:p>
                          <w:p w14:paraId="18437F3E"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352 has been renamed to brand_cd_352_pct</w:t>
                            </w:r>
                          </w:p>
                          <w:p w14:paraId="707533A7"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5 has been renamed to brand_cd_5_pct</w:t>
                            </w:r>
                          </w:p>
                          <w:p w14:paraId="5B4B8E78"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Others 999 has been renamed to others_999_pct to represent other brands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77706" id="Text Box 1805759452" o:spid="_x0000_s1066" type="#_x0000_t202" style="position:absolute;margin-left:-10.5pt;margin-top:-46.5pt;width:309.4pt;height:137.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" fillcolor="#ededed" strokecolor="#5b9bd5" strokeweight=".5pt">
                <v:textbox>
                  <w:txbxContent>
                    <w:p w14:paraId="0C3C6B7B" w14:textId="77777777" w:rsidR="009607C4" w:rsidRPr="008960DE" w:rsidRDefault="009607C4" w:rsidP="009607C4">
                      <w:pPr>
                        <w:rPr>
                          <w:rFonts w:asciiTheme="minorHAnsi" w:hAnsiTheme="minorHAnsi" w:cstheme="minorHAnsi"/>
                          <w:b/>
                          <w:bCs/>
                          <w:sz w:val="20"/>
                          <w:szCs w:val="20"/>
                        </w:rPr>
                      </w:pPr>
                      <w:r w:rsidRPr="008960DE">
                        <w:rPr>
                          <w:rFonts w:asciiTheme="minorHAnsi" w:hAnsiTheme="minorHAnsi" w:cstheme="minorHAnsi"/>
                          <w:b/>
                          <w:bCs/>
                          <w:sz w:val="20"/>
                          <w:szCs w:val="20"/>
                        </w:rPr>
                        <w:t>Brand-Specific Purchases</w:t>
                      </w:r>
                    </w:p>
                    <w:p w14:paraId="04F4013D"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 xml:space="preserve">Br. Cd. 57, 144 has been renamed to brand_cd_57_144_pct </w:t>
                      </w:r>
                    </w:p>
                    <w:p w14:paraId="1FE03370"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55 has been renamed to brand_cd_55_pct</w:t>
                      </w:r>
                    </w:p>
                    <w:p w14:paraId="772224F4"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272 has been renamed to brand_cd_272_pct</w:t>
                      </w:r>
                    </w:p>
                    <w:p w14:paraId="73F0999A"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286 has been renamed to brand_cd_286_pct</w:t>
                      </w:r>
                    </w:p>
                    <w:p w14:paraId="7041979D"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24 has been renamed to brand_cd_24_pct</w:t>
                      </w:r>
                    </w:p>
                    <w:p w14:paraId="1F6246D1"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481 has been renamed to brand_cd_481_pct</w:t>
                      </w:r>
                    </w:p>
                    <w:p w14:paraId="18437F3E"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352 has been renamed to brand_cd_352_pct</w:t>
                      </w:r>
                    </w:p>
                    <w:p w14:paraId="707533A7"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Br. Cd. 5 has been renamed to brand_cd_5_pct</w:t>
                      </w:r>
                    </w:p>
                    <w:p w14:paraId="5B4B8E78"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Others 999 has been renamed to others_999_pct to represent other brands</w:t>
                      </w:r>
                    </w:p>
                  </w:txbxContent>
                </v:textbox>
              </v:shape>
            </w:pict>
          </mc:Fallback>
        </mc:AlternateContent>
      </w:r>
    </w:p>
    <w:p w14:paraId="2503E780" w14:textId="77777777" w:rsidR="009607C4" w:rsidRPr="009607C4" w:rsidRDefault="009607C4" w:rsidP="009607C4">
      <w:pPr>
        <w:spacing w:after="160"/>
        <w:ind w:left="720"/>
        <w:rPr>
          <w:rFonts w:eastAsiaTheme="minorHAnsi"/>
          <w:kern w:val="2"/>
          <w:sz w:val="20"/>
          <w:szCs w:val="20"/>
          <w14:ligatures w14:val="standardContextual"/>
        </w:rPr>
      </w:pPr>
    </w:p>
    <w:p w14:paraId="21D4E960" w14:textId="77777777" w:rsidR="009607C4" w:rsidRPr="009607C4" w:rsidRDefault="009607C4" w:rsidP="009607C4">
      <w:pPr>
        <w:spacing w:after="160"/>
        <w:ind w:left="720"/>
        <w:rPr>
          <w:rFonts w:eastAsiaTheme="minorHAnsi"/>
          <w:kern w:val="2"/>
          <w:sz w:val="20"/>
          <w:szCs w:val="20"/>
          <w14:ligatures w14:val="standardContextual"/>
        </w:rPr>
      </w:pPr>
    </w:p>
    <w:p w14:paraId="0009D37B" w14:textId="77777777" w:rsidR="009607C4" w:rsidRPr="009607C4" w:rsidRDefault="009607C4" w:rsidP="009607C4">
      <w:pPr>
        <w:spacing w:after="160"/>
        <w:ind w:left="720"/>
        <w:rPr>
          <w:rFonts w:eastAsiaTheme="minorHAnsi"/>
          <w:kern w:val="2"/>
          <w:sz w:val="20"/>
          <w:szCs w:val="20"/>
          <w14:ligatures w14:val="standardContextual"/>
        </w:rPr>
      </w:pPr>
    </w:p>
    <w:p w14:paraId="1402D3BA" w14:textId="77777777" w:rsidR="009607C4" w:rsidRPr="009607C4" w:rsidRDefault="009607C4" w:rsidP="009607C4">
      <w:pPr>
        <w:spacing w:after="160"/>
        <w:ind w:left="720"/>
        <w:rPr>
          <w:rFonts w:eastAsiaTheme="minorHAnsi"/>
          <w:kern w:val="2"/>
          <w:sz w:val="20"/>
          <w:szCs w:val="20"/>
          <w14:ligatures w14:val="standardContextual"/>
        </w:rPr>
      </w:pPr>
      <w:r w:rsidRPr="009607C4">
        <w:rPr>
          <w:rFonts w:eastAsiaTheme="minorHAnsi"/>
          <w:noProof/>
          <w:kern w:val="2"/>
          <w:sz w:val="22"/>
          <w:szCs w:val="22"/>
          <w14:ligatures w14:val="standardContextual"/>
        </w:rPr>
        <mc:AlternateContent>
          <mc:Choice Requires="wps">
            <w:drawing>
              <wp:anchor distT="0" distB="0" distL="114300" distR="114300" simplePos="0" relativeHeight="251837440" behindDoc="0" locked="0" layoutInCell="1" allowOverlap="1" wp14:anchorId="635A1DB7" wp14:editId="1332D983">
                <wp:simplePos x="0" y="0"/>
                <wp:positionH relativeFrom="column">
                  <wp:posOffset>-132080</wp:posOffset>
                </wp:positionH>
                <wp:positionV relativeFrom="paragraph">
                  <wp:posOffset>235569</wp:posOffset>
                </wp:positionV>
                <wp:extent cx="3928745" cy="902335"/>
                <wp:effectExtent l="0" t="0" r="14605" b="12065"/>
                <wp:wrapNone/>
                <wp:docPr id="2123229301" name="Text Box 2123229301"/>
                <wp:cNvGraphicFramePr/>
                <a:graphic xmlns:a="http://schemas.openxmlformats.org/drawingml/2006/main">
                  <a:graphicData uri="http://schemas.microsoft.com/office/word/2010/wordprocessingShape">
                    <wps:wsp>
                      <wps:cNvSpPr txBox="1"/>
                      <wps:spPr>
                        <a:xfrm>
                          <a:off x="0" y="0"/>
                          <a:ext cx="3928745" cy="902335"/>
                        </a:xfrm>
                        <a:prstGeom prst="rect">
                          <a:avLst/>
                        </a:prstGeom>
                        <a:solidFill>
                          <a:srgbClr val="70AD47">
                            <a:lumMod val="20000"/>
                            <a:lumOff val="80000"/>
                          </a:srgbClr>
                        </a:solidFill>
                        <a:ln w="6350" cap="flat" cmpd="sng" algn="ctr">
                          <a:solidFill>
                            <a:srgbClr val="5B9BD5"/>
                          </a:solidFill>
                          <a:prstDash val="solid"/>
                          <a:miter lim="800000"/>
                        </a:ln>
                        <a:effectLst/>
                      </wps:spPr>
                      <wps:txbx>
                        <w:txbxContent>
                          <w:p w14:paraId="727BC2F5" w14:textId="77777777" w:rsidR="009607C4" w:rsidRPr="008960DE" w:rsidRDefault="009607C4" w:rsidP="009607C4">
                            <w:pPr>
                              <w:rPr>
                                <w:rFonts w:asciiTheme="minorHAnsi" w:hAnsiTheme="minorHAnsi" w:cstheme="minorHAnsi"/>
                                <w:b/>
                                <w:bCs/>
                                <w:sz w:val="20"/>
                                <w:szCs w:val="20"/>
                              </w:rPr>
                            </w:pPr>
                            <w:r w:rsidRPr="008960DE">
                              <w:rPr>
                                <w:rFonts w:asciiTheme="minorHAnsi" w:hAnsiTheme="minorHAnsi" w:cstheme="minorHAnsi"/>
                                <w:b/>
                                <w:bCs/>
                                <w:sz w:val="20"/>
                                <w:szCs w:val="20"/>
                              </w:rPr>
                              <w:t>Price Category Variables</w:t>
                            </w:r>
                          </w:p>
                          <w:p w14:paraId="10F3249F"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Pr Cat 1 has been renamed to price_cat_1_pct</w:t>
                            </w:r>
                          </w:p>
                          <w:p w14:paraId="5AD0A5BA"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Pr Cat 2 has been renamed to price_cat_2_pct</w:t>
                            </w:r>
                          </w:p>
                          <w:p w14:paraId="1172B2BB"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Pr Cat 3 has been renamed to price_cat_3_pct</w:t>
                            </w:r>
                          </w:p>
                          <w:p w14:paraId="783F6175"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Pr Cat 4 has been renamed to price_cat_4_pct</w:t>
                            </w:r>
                          </w:p>
                          <w:p w14:paraId="328AC82E" w14:textId="77777777" w:rsidR="009607C4" w:rsidRPr="008960DE" w:rsidRDefault="009607C4" w:rsidP="009607C4">
                            <w:pPr>
                              <w:pStyle w:val="ListParagraph"/>
                              <w:rPr>
                                <w:rFonts w:asciiTheme="minorHAnsi" w:hAnsiTheme="minorHAnsi" w:cstheme="minorHAnsi"/>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A1DB7" id="Text Box 2123229301" o:spid="_x0000_s1067" type="#_x0000_t202" style="position:absolute;left:0;text-align:left;margin-left:-10.4pt;margin-top:18.55pt;width:309.35pt;height:71.0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" fillcolor="#e2f0d9" strokecolor="#5b9bd5" strokeweight=".5pt">
                <v:textbox>
                  <w:txbxContent>
                    <w:p w14:paraId="727BC2F5" w14:textId="77777777" w:rsidR="009607C4" w:rsidRPr="008960DE" w:rsidRDefault="009607C4" w:rsidP="009607C4">
                      <w:pPr>
                        <w:rPr>
                          <w:rFonts w:asciiTheme="minorHAnsi" w:hAnsiTheme="minorHAnsi" w:cstheme="minorHAnsi"/>
                          <w:b/>
                          <w:bCs/>
                          <w:sz w:val="20"/>
                          <w:szCs w:val="20"/>
                        </w:rPr>
                      </w:pPr>
                      <w:r w:rsidRPr="008960DE">
                        <w:rPr>
                          <w:rFonts w:asciiTheme="minorHAnsi" w:hAnsiTheme="minorHAnsi" w:cstheme="minorHAnsi"/>
                          <w:b/>
                          <w:bCs/>
                          <w:sz w:val="20"/>
                          <w:szCs w:val="20"/>
                        </w:rPr>
                        <w:t>Price Category Variables</w:t>
                      </w:r>
                    </w:p>
                    <w:p w14:paraId="10F3249F"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Pr Cat 1 has been renamed to price_cat_1_pct</w:t>
                      </w:r>
                    </w:p>
                    <w:p w14:paraId="5AD0A5BA"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Pr Cat 2 has been renamed to price_cat_2_pct</w:t>
                      </w:r>
                    </w:p>
                    <w:p w14:paraId="1172B2BB"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Pr Cat 3 has been renamed to price_cat_3_pct</w:t>
                      </w:r>
                    </w:p>
                    <w:p w14:paraId="783F6175" w14:textId="77777777" w:rsidR="009607C4" w:rsidRPr="008960DE" w:rsidRDefault="009607C4" w:rsidP="009607C4">
                      <w:pPr>
                        <w:pStyle w:val="ListParagraph"/>
                        <w:numPr>
                          <w:ilvl w:val="0"/>
                          <w:numId w:val="90"/>
                        </w:numPr>
                        <w:ind w:left="360"/>
                        <w:rPr>
                          <w:rFonts w:asciiTheme="minorHAnsi" w:hAnsiTheme="minorHAnsi" w:cstheme="minorHAnsi"/>
                          <w:sz w:val="18"/>
                          <w:szCs w:val="18"/>
                        </w:rPr>
                      </w:pPr>
                      <w:r w:rsidRPr="008960DE">
                        <w:rPr>
                          <w:rFonts w:asciiTheme="minorHAnsi" w:hAnsiTheme="minorHAnsi" w:cstheme="minorHAnsi"/>
                          <w:sz w:val="18"/>
                          <w:szCs w:val="18"/>
                        </w:rPr>
                        <w:t>Pr Cat 4 has been renamed to price_cat_4_pct</w:t>
                      </w:r>
                    </w:p>
                    <w:p w14:paraId="328AC82E" w14:textId="77777777" w:rsidR="009607C4" w:rsidRPr="008960DE" w:rsidRDefault="009607C4" w:rsidP="009607C4">
                      <w:pPr>
                        <w:pStyle w:val="ListParagraph"/>
                        <w:rPr>
                          <w:rFonts w:asciiTheme="minorHAnsi" w:hAnsiTheme="minorHAnsi" w:cstheme="minorHAnsi"/>
                          <w:sz w:val="18"/>
                          <w:szCs w:val="18"/>
                        </w:rPr>
                      </w:pPr>
                    </w:p>
                  </w:txbxContent>
                </v:textbox>
              </v:shape>
            </w:pict>
          </mc:Fallback>
        </mc:AlternateContent>
      </w:r>
    </w:p>
    <w:p w14:paraId="4B814955" w14:textId="77777777" w:rsidR="009607C4" w:rsidRPr="009607C4" w:rsidRDefault="009607C4" w:rsidP="009607C4">
      <w:pPr>
        <w:spacing w:after="160"/>
        <w:ind w:left="720"/>
        <w:rPr>
          <w:rFonts w:eastAsiaTheme="minorHAnsi"/>
          <w:kern w:val="2"/>
          <w:sz w:val="20"/>
          <w:szCs w:val="20"/>
          <w14:ligatures w14:val="standardContextual"/>
        </w:rPr>
      </w:pPr>
    </w:p>
    <w:p w14:paraId="39E7234E" w14:textId="77777777" w:rsidR="009607C4" w:rsidRPr="009607C4" w:rsidRDefault="009607C4" w:rsidP="009607C4">
      <w:pPr>
        <w:spacing w:after="160"/>
        <w:ind w:left="720"/>
        <w:rPr>
          <w:rFonts w:eastAsiaTheme="minorHAnsi"/>
          <w:kern w:val="2"/>
          <w:sz w:val="20"/>
          <w:szCs w:val="20"/>
          <w14:ligatures w14:val="standardContextual"/>
        </w:rPr>
      </w:pPr>
    </w:p>
    <w:p w14:paraId="73423E66" w14:textId="77777777" w:rsidR="009607C4" w:rsidRPr="009607C4" w:rsidRDefault="009607C4" w:rsidP="009607C4">
      <w:pPr>
        <w:spacing w:after="160"/>
        <w:ind w:left="720"/>
        <w:rPr>
          <w:rFonts w:eastAsiaTheme="minorHAnsi"/>
          <w:kern w:val="2"/>
          <w:sz w:val="20"/>
          <w:szCs w:val="20"/>
          <w14:ligatures w14:val="standardContextual"/>
        </w:rPr>
      </w:pPr>
    </w:p>
    <w:p w14:paraId="4F60D1CE" w14:textId="77777777" w:rsidR="009607C4" w:rsidRPr="009607C4" w:rsidRDefault="009607C4" w:rsidP="009607C4">
      <w:pPr>
        <w:spacing w:after="160"/>
        <w:ind w:left="720"/>
        <w:rPr>
          <w:rFonts w:eastAsiaTheme="minorHAnsi"/>
          <w:kern w:val="2"/>
          <w:sz w:val="20"/>
          <w:szCs w:val="20"/>
          <w14:ligatures w14:val="standardContextual"/>
        </w:rPr>
      </w:pPr>
      <w:r w:rsidRPr="009607C4">
        <w:rPr>
          <w:rFonts w:eastAsiaTheme="minorHAnsi"/>
          <w:noProof/>
          <w:kern w:val="2"/>
          <w:sz w:val="22"/>
          <w:szCs w:val="22"/>
          <w14:ligatures w14:val="standardContextual"/>
        </w:rPr>
        <mc:AlternateContent>
          <mc:Choice Requires="wps">
            <w:drawing>
              <wp:anchor distT="0" distB="0" distL="114300" distR="114300" simplePos="0" relativeHeight="251838464" behindDoc="0" locked="0" layoutInCell="1" allowOverlap="1" wp14:anchorId="20CF3CE0" wp14:editId="495F1F63">
                <wp:simplePos x="0" y="0"/>
                <wp:positionH relativeFrom="column">
                  <wp:posOffset>-133109</wp:posOffset>
                </wp:positionH>
                <wp:positionV relativeFrom="paragraph">
                  <wp:posOffset>223778</wp:posOffset>
                </wp:positionV>
                <wp:extent cx="3928745" cy="1990846"/>
                <wp:effectExtent l="0" t="0" r="14605" b="28575"/>
                <wp:wrapNone/>
                <wp:docPr id="802462497" name="Text Box 802462497"/>
                <wp:cNvGraphicFramePr/>
                <a:graphic xmlns:a="http://schemas.openxmlformats.org/drawingml/2006/main">
                  <a:graphicData uri="http://schemas.microsoft.com/office/word/2010/wordprocessingShape">
                    <wps:wsp>
                      <wps:cNvSpPr txBox="1"/>
                      <wps:spPr>
                        <a:xfrm>
                          <a:off x="0" y="0"/>
                          <a:ext cx="3928745" cy="1990846"/>
                        </a:xfrm>
                        <a:prstGeom prst="rect">
                          <a:avLst/>
                        </a:prstGeom>
                        <a:solidFill>
                          <a:srgbClr val="44546A">
                            <a:lumMod val="20000"/>
                            <a:lumOff val="80000"/>
                          </a:srgbClr>
                        </a:solidFill>
                        <a:ln w="6350" cap="flat" cmpd="sng" algn="ctr">
                          <a:solidFill>
                            <a:srgbClr val="5B9BD5"/>
                          </a:solidFill>
                          <a:prstDash val="solid"/>
                          <a:miter lim="800000"/>
                        </a:ln>
                        <a:effectLst/>
                      </wps:spPr>
                      <wps:txbx>
                        <w:txbxContent>
                          <w:p w14:paraId="3ADF0F61" w14:textId="77777777" w:rsidR="009607C4" w:rsidRPr="00B16DCE" w:rsidRDefault="009607C4" w:rsidP="009607C4">
                            <w:pPr>
                              <w:rPr>
                                <w:rFonts w:asciiTheme="minorHAnsi" w:hAnsiTheme="minorHAnsi" w:cstheme="minorHAnsi"/>
                                <w:sz w:val="18"/>
                                <w:szCs w:val="18"/>
                              </w:rPr>
                            </w:pPr>
                            <w:r w:rsidRPr="00B16DCE">
                              <w:rPr>
                                <w:rFonts w:asciiTheme="minorHAnsi" w:hAnsiTheme="minorHAnsi" w:cstheme="minorHAnsi"/>
                                <w:b/>
                                <w:bCs/>
                                <w:sz w:val="20"/>
                                <w:szCs w:val="20"/>
                              </w:rPr>
                              <w:t>Selling Proposition Variables</w:t>
                            </w:r>
                            <w:r w:rsidRPr="00B16DCE">
                              <w:rPr>
                                <w:rFonts w:asciiTheme="minorHAnsi" w:hAnsiTheme="minorHAnsi" w:cstheme="minorHAnsi"/>
                                <w:sz w:val="18"/>
                                <w:szCs w:val="18"/>
                              </w:rPr>
                              <w:t xml:space="preserve"> </w:t>
                            </w:r>
                          </w:p>
                          <w:p w14:paraId="1A5DD6D4"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5 has been renamed to prop_cat_5_pct</w:t>
                            </w:r>
                          </w:p>
                          <w:p w14:paraId="1D074DA6"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6 has been renamed to prop_cat_6_pct</w:t>
                            </w:r>
                          </w:p>
                          <w:p w14:paraId="3C3A897C"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7 has been renamed to prop_cat_7_pct</w:t>
                            </w:r>
                          </w:p>
                          <w:p w14:paraId="2CB92C05"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8 has been renamed to prop_cat_8_pct</w:t>
                            </w:r>
                          </w:p>
                          <w:p w14:paraId="56DA8AB7"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9 has been renamed to prop_cat_9_pct</w:t>
                            </w:r>
                          </w:p>
                          <w:p w14:paraId="19087296"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10 has been renamed to prop_cat_10_pct</w:t>
                            </w:r>
                          </w:p>
                          <w:p w14:paraId="7420B1BE"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11 has been renamed to prop_cat_11_pct</w:t>
                            </w:r>
                          </w:p>
                          <w:p w14:paraId="254FAA48"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12 has been renamed to prop_cat_12_pct</w:t>
                            </w:r>
                          </w:p>
                          <w:p w14:paraId="7C444121"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13 has been renamed to prop_cat_13_pct</w:t>
                            </w:r>
                          </w:p>
                          <w:p w14:paraId="618378EF"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14 has been renamed to prop_cat_14_pct</w:t>
                            </w:r>
                          </w:p>
                          <w:p w14:paraId="0BC36309"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15 has been renamed to prop_cat_15_pct</w:t>
                            </w:r>
                          </w:p>
                          <w:p w14:paraId="61BB0D8F" w14:textId="77777777" w:rsidR="009607C4" w:rsidRPr="008960DE" w:rsidRDefault="009607C4" w:rsidP="009607C4">
                            <w:pPr>
                              <w:pStyle w:val="ListParagraph"/>
                              <w:rPr>
                                <w:rFonts w:asciiTheme="minorHAnsi" w:hAnsiTheme="minorHAnsi" w:cstheme="minorHAnsi"/>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F3CE0" id="Text Box 802462497" o:spid="_x0000_s1068" type="#_x0000_t202" style="position:absolute;left:0;text-align:left;margin-left:-10.5pt;margin-top:17.6pt;width:309.35pt;height:15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" fillcolor="#d6dce5" strokecolor="#5b9bd5" strokeweight=".5pt">
                <v:textbox>
                  <w:txbxContent>
                    <w:p w14:paraId="3ADF0F61" w14:textId="77777777" w:rsidR="009607C4" w:rsidRPr="00B16DCE" w:rsidRDefault="009607C4" w:rsidP="009607C4">
                      <w:pPr>
                        <w:rPr>
                          <w:rFonts w:asciiTheme="minorHAnsi" w:hAnsiTheme="minorHAnsi" w:cstheme="minorHAnsi"/>
                          <w:sz w:val="18"/>
                          <w:szCs w:val="18"/>
                        </w:rPr>
                      </w:pPr>
                      <w:r w:rsidRPr="00B16DCE">
                        <w:rPr>
                          <w:rFonts w:asciiTheme="minorHAnsi" w:hAnsiTheme="minorHAnsi" w:cstheme="minorHAnsi"/>
                          <w:b/>
                          <w:bCs/>
                          <w:sz w:val="20"/>
                          <w:szCs w:val="20"/>
                        </w:rPr>
                        <w:t>Selling Proposition Variables</w:t>
                      </w:r>
                      <w:r w:rsidRPr="00B16DCE">
                        <w:rPr>
                          <w:rFonts w:asciiTheme="minorHAnsi" w:hAnsiTheme="minorHAnsi" w:cstheme="minorHAnsi"/>
                          <w:sz w:val="18"/>
                          <w:szCs w:val="18"/>
                        </w:rPr>
                        <w:t xml:space="preserve"> </w:t>
                      </w:r>
                    </w:p>
                    <w:p w14:paraId="1A5DD6D4"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5 has been renamed to prop_cat_5_pct</w:t>
                      </w:r>
                    </w:p>
                    <w:p w14:paraId="1D074DA6"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6 has been renamed to prop_cat_6_pct</w:t>
                      </w:r>
                    </w:p>
                    <w:p w14:paraId="3C3A897C"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7 has been renamed to prop_cat_7_pct</w:t>
                      </w:r>
                    </w:p>
                    <w:p w14:paraId="2CB92C05"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8 has been renamed to prop_cat_8_pct</w:t>
                      </w:r>
                    </w:p>
                    <w:p w14:paraId="56DA8AB7"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9 has been renamed to prop_cat_9_pct</w:t>
                      </w:r>
                    </w:p>
                    <w:p w14:paraId="19087296"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10 has been renamed to prop_cat_10_pct</w:t>
                      </w:r>
                    </w:p>
                    <w:p w14:paraId="7420B1BE"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11 has been renamed to prop_cat_11_pct</w:t>
                      </w:r>
                    </w:p>
                    <w:p w14:paraId="254FAA48"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12 has been renamed to prop_cat_12_pct</w:t>
                      </w:r>
                    </w:p>
                    <w:p w14:paraId="7C444121"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13 has been renamed to prop_cat_13_pct</w:t>
                      </w:r>
                    </w:p>
                    <w:p w14:paraId="618378EF"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14 has been renamed to prop_cat_14_pct</w:t>
                      </w:r>
                    </w:p>
                    <w:p w14:paraId="0BC36309" w14:textId="77777777" w:rsidR="009607C4" w:rsidRPr="00B16DCE" w:rsidRDefault="009607C4" w:rsidP="009607C4">
                      <w:pPr>
                        <w:pStyle w:val="ListParagraph"/>
                        <w:numPr>
                          <w:ilvl w:val="0"/>
                          <w:numId w:val="90"/>
                        </w:numPr>
                        <w:ind w:left="360"/>
                        <w:rPr>
                          <w:rFonts w:asciiTheme="minorHAnsi" w:hAnsiTheme="minorHAnsi" w:cstheme="minorHAnsi"/>
                          <w:sz w:val="18"/>
                          <w:szCs w:val="18"/>
                        </w:rPr>
                      </w:pPr>
                      <w:r w:rsidRPr="00B16DCE">
                        <w:rPr>
                          <w:rFonts w:asciiTheme="minorHAnsi" w:hAnsiTheme="minorHAnsi" w:cstheme="minorHAnsi"/>
                          <w:sz w:val="18"/>
                          <w:szCs w:val="18"/>
                        </w:rPr>
                        <w:t>PropCat 15 has been renamed to prop_cat_15_pct</w:t>
                      </w:r>
                    </w:p>
                    <w:p w14:paraId="61BB0D8F" w14:textId="77777777" w:rsidR="009607C4" w:rsidRPr="008960DE" w:rsidRDefault="009607C4" w:rsidP="009607C4">
                      <w:pPr>
                        <w:pStyle w:val="ListParagraph"/>
                        <w:rPr>
                          <w:rFonts w:asciiTheme="minorHAnsi" w:hAnsiTheme="minorHAnsi" w:cstheme="minorHAnsi"/>
                          <w:sz w:val="18"/>
                          <w:szCs w:val="18"/>
                        </w:rPr>
                      </w:pPr>
                    </w:p>
                  </w:txbxContent>
                </v:textbox>
              </v:shape>
            </w:pict>
          </mc:Fallback>
        </mc:AlternateContent>
      </w:r>
    </w:p>
    <w:p w14:paraId="505DA453" w14:textId="77777777" w:rsidR="009607C4" w:rsidRPr="009607C4" w:rsidRDefault="009607C4" w:rsidP="009607C4">
      <w:pPr>
        <w:spacing w:after="160"/>
        <w:ind w:left="720"/>
        <w:rPr>
          <w:rFonts w:eastAsiaTheme="minorHAnsi"/>
          <w:kern w:val="2"/>
          <w:sz w:val="20"/>
          <w:szCs w:val="20"/>
          <w14:ligatures w14:val="standardContextual"/>
        </w:rPr>
      </w:pPr>
    </w:p>
    <w:p w14:paraId="3375F1D9" w14:textId="77777777" w:rsidR="009607C4" w:rsidRPr="009607C4" w:rsidRDefault="009607C4" w:rsidP="009607C4">
      <w:pPr>
        <w:spacing w:after="160"/>
        <w:ind w:left="720"/>
        <w:rPr>
          <w:rFonts w:eastAsiaTheme="minorHAnsi"/>
          <w:kern w:val="2"/>
          <w:sz w:val="20"/>
          <w:szCs w:val="20"/>
          <w14:ligatures w14:val="standardContextual"/>
        </w:rPr>
      </w:pPr>
    </w:p>
    <w:p w14:paraId="4ECBE8AC" w14:textId="77777777" w:rsidR="009607C4" w:rsidRPr="009607C4" w:rsidRDefault="009607C4" w:rsidP="009607C4">
      <w:pPr>
        <w:spacing w:after="160"/>
        <w:ind w:left="720"/>
        <w:rPr>
          <w:rFonts w:eastAsiaTheme="minorHAnsi"/>
          <w:kern w:val="2"/>
          <w:sz w:val="20"/>
          <w:szCs w:val="20"/>
          <w14:ligatures w14:val="standardContextual"/>
        </w:rPr>
      </w:pPr>
    </w:p>
    <w:p w14:paraId="7FA9FC53" w14:textId="77777777" w:rsidR="009607C4" w:rsidRPr="009607C4" w:rsidRDefault="009607C4" w:rsidP="009607C4">
      <w:pPr>
        <w:spacing w:after="160"/>
        <w:ind w:left="720"/>
        <w:rPr>
          <w:rFonts w:eastAsiaTheme="minorHAnsi"/>
          <w:kern w:val="2"/>
          <w:sz w:val="20"/>
          <w:szCs w:val="20"/>
          <w14:ligatures w14:val="standardContextual"/>
        </w:rPr>
      </w:pPr>
    </w:p>
    <w:p w14:paraId="3742074C" w14:textId="77777777" w:rsidR="009607C4" w:rsidRPr="009607C4" w:rsidRDefault="009607C4" w:rsidP="009607C4">
      <w:pPr>
        <w:spacing w:after="160"/>
        <w:ind w:left="720"/>
        <w:rPr>
          <w:rFonts w:eastAsiaTheme="minorHAnsi"/>
          <w:kern w:val="2"/>
          <w:sz w:val="20"/>
          <w:szCs w:val="20"/>
          <w14:ligatures w14:val="standardContextual"/>
        </w:rPr>
      </w:pPr>
    </w:p>
    <w:p w14:paraId="7B1EADEC" w14:textId="77777777" w:rsidR="009607C4" w:rsidRPr="009607C4" w:rsidRDefault="009607C4" w:rsidP="009607C4">
      <w:pPr>
        <w:spacing w:after="160"/>
        <w:ind w:left="720"/>
        <w:rPr>
          <w:rFonts w:eastAsiaTheme="minorHAnsi"/>
          <w:kern w:val="2"/>
          <w:sz w:val="20"/>
          <w:szCs w:val="20"/>
          <w14:ligatures w14:val="standardContextual"/>
        </w:rPr>
      </w:pPr>
    </w:p>
    <w:p w14:paraId="6303233B" w14:textId="77777777" w:rsidR="009607C4" w:rsidRPr="009607C4" w:rsidRDefault="009607C4" w:rsidP="009607C4">
      <w:pPr>
        <w:spacing w:after="160"/>
        <w:ind w:left="720"/>
        <w:rPr>
          <w:rFonts w:eastAsiaTheme="minorHAnsi"/>
          <w:kern w:val="2"/>
          <w:sz w:val="20"/>
          <w:szCs w:val="20"/>
          <w14:ligatures w14:val="standardContextual"/>
        </w:rPr>
      </w:pPr>
    </w:p>
    <w:p w14:paraId="0A6B68E0" w14:textId="77777777" w:rsidR="009607C4" w:rsidRPr="009607C4" w:rsidRDefault="009607C4" w:rsidP="009607C4">
      <w:pPr>
        <w:spacing w:after="160"/>
        <w:ind w:left="720"/>
        <w:rPr>
          <w:rFonts w:eastAsiaTheme="minorHAnsi"/>
          <w:kern w:val="2"/>
          <w:sz w:val="20"/>
          <w:szCs w:val="20"/>
          <w14:ligatures w14:val="standardContextual"/>
        </w:rPr>
      </w:pPr>
    </w:p>
    <w:p w14:paraId="55A31611" w14:textId="77777777" w:rsidR="009607C4" w:rsidRPr="009607C4" w:rsidRDefault="009607C4" w:rsidP="009607C4">
      <w:pPr>
        <w:spacing w:after="160" w:line="360" w:lineRule="auto"/>
        <w:ind w:left="-180"/>
        <w:rPr>
          <w:rFonts w:eastAsiaTheme="minorHAnsi"/>
          <w:b/>
          <w:bCs/>
          <w:kern w:val="2"/>
          <w14:ligatures w14:val="standardContextual"/>
        </w:rPr>
      </w:pPr>
      <w:r w:rsidRPr="009607C4">
        <w:rPr>
          <w:rFonts w:eastAsiaTheme="minorHAnsi"/>
          <w:b/>
          <w:bCs/>
          <w:kern w:val="2"/>
          <w14:ligatures w14:val="standardContextual"/>
        </w:rPr>
        <w:t>Structure of the Data</w:t>
      </w:r>
    </w:p>
    <w:p w14:paraId="6C9268F5"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We have a total of 600 observations and 46 variables in our dataset, out of 46 variables, 16 are integer variables, and 30 are numerical variables.</w:t>
      </w:r>
    </w:p>
    <w:p w14:paraId="47D17697" w14:textId="77777777" w:rsidR="009607C4" w:rsidRPr="009607C4" w:rsidRDefault="009607C4" w:rsidP="009607C4">
      <w:pPr>
        <w:spacing w:after="160" w:line="360"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drawing>
          <wp:inline distT="0" distB="0" distL="0" distR="0" wp14:anchorId="6143F3C7" wp14:editId="06EBF8D5">
            <wp:extent cx="2939970" cy="2997298"/>
            <wp:effectExtent l="0" t="0" r="0" b="0"/>
            <wp:docPr id="98930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0462" name="Picture 1" descr="A screenshot of a computer program&#10;&#10;Description automatically generated"/>
                    <pic:cNvPicPr/>
                  </pic:nvPicPr>
                  <pic:blipFill rotWithShape="1">
                    <a:blip r:embed="rId80"/>
                    <a:srcRect l="1506" r="-1"/>
                    <a:stretch/>
                  </pic:blipFill>
                  <pic:spPr bwMode="auto">
                    <a:xfrm>
                      <a:off x="0" y="0"/>
                      <a:ext cx="2961720" cy="3019472"/>
                    </a:xfrm>
                    <a:prstGeom prst="rect">
                      <a:avLst/>
                    </a:prstGeom>
                    <a:ln>
                      <a:noFill/>
                    </a:ln>
                    <a:extLst>
                      <a:ext uri="{53640926-AAD7-44D8-BBD7-CCE9431645EC}">
                        <a14:shadowObscured xmlns:a14="http://schemas.microsoft.com/office/drawing/2010/main"/>
                      </a:ext>
                    </a:extLst>
                  </pic:spPr>
                </pic:pic>
              </a:graphicData>
            </a:graphic>
          </wp:inline>
        </w:drawing>
      </w:r>
      <w:r w:rsidRPr="009607C4">
        <w:rPr>
          <w:rFonts w:asciiTheme="minorHAnsi" w:eastAsiaTheme="minorHAnsi" w:hAnsiTheme="minorHAnsi" w:cstheme="minorBidi"/>
          <w:noProof/>
          <w:kern w:val="2"/>
          <w:sz w:val="22"/>
          <w:szCs w:val="22"/>
          <w14:ligatures w14:val="standardContextual"/>
        </w:rPr>
        <w:t xml:space="preserve"> </w:t>
      </w:r>
      <w:r w:rsidRPr="009607C4">
        <w:rPr>
          <w:rFonts w:eastAsiaTheme="minorHAnsi"/>
          <w:b/>
          <w:bCs/>
          <w:kern w:val="2"/>
          <w:sz w:val="22"/>
          <w:szCs w:val="22"/>
          <w14:ligatures w14:val="standardContextual"/>
        </w:rPr>
        <w:t xml:space="preserve">   </w:t>
      </w:r>
      <w:r w:rsidRPr="009607C4">
        <w:rPr>
          <w:rFonts w:eastAsiaTheme="minorHAnsi"/>
          <w:b/>
          <w:bCs/>
          <w:kern w:val="2"/>
          <w:sz w:val="22"/>
          <w:szCs w:val="22"/>
          <w14:ligatures w14:val="standardContextual"/>
        </w:rPr>
        <w:drawing>
          <wp:inline distT="0" distB="0" distL="0" distR="0" wp14:anchorId="25B5A732" wp14:editId="44DBFC42">
            <wp:extent cx="2696901" cy="993328"/>
            <wp:effectExtent l="0" t="0" r="8255" b="0"/>
            <wp:docPr id="103510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09400" name="Picture 1" descr="A screenshot of a computer code&#10;&#10;Description automatically generated"/>
                    <pic:cNvPicPr/>
                  </pic:nvPicPr>
                  <pic:blipFill>
                    <a:blip r:embed="rId81"/>
                    <a:stretch>
                      <a:fillRect/>
                    </a:stretch>
                  </pic:blipFill>
                  <pic:spPr>
                    <a:xfrm>
                      <a:off x="0" y="0"/>
                      <a:ext cx="2728806" cy="1005079"/>
                    </a:xfrm>
                    <a:prstGeom prst="rect">
                      <a:avLst/>
                    </a:prstGeom>
                  </pic:spPr>
                </pic:pic>
              </a:graphicData>
            </a:graphic>
          </wp:inline>
        </w:drawing>
      </w:r>
    </w:p>
    <w:p w14:paraId="49BF54CC" w14:textId="77777777" w:rsidR="009607C4" w:rsidRPr="009607C4" w:rsidRDefault="009607C4" w:rsidP="009607C4">
      <w:pPr>
        <w:spacing w:after="160" w:line="360"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Checking for the Missing Values and Null Values</w:t>
      </w:r>
    </w:p>
    <w:p w14:paraId="4C24FD0F" w14:textId="77777777" w:rsidR="009607C4" w:rsidRPr="009607C4" w:rsidRDefault="009607C4" w:rsidP="009607C4">
      <w:pPr>
        <w:spacing w:before="120" w:after="160" w:line="360" w:lineRule="auto"/>
        <w:ind w:left="720"/>
        <w:contextualSpacing/>
        <w:jc w:val="both"/>
        <w:rPr>
          <w:rFonts w:eastAsiaTheme="minorHAnsi"/>
          <w:kern w:val="2"/>
          <w:sz w:val="20"/>
          <w:szCs w:val="20"/>
          <w14:ligatures w14:val="standardContextual"/>
        </w:rPr>
      </w:pPr>
      <w:r w:rsidRPr="009607C4">
        <w:rPr>
          <w:rFonts w:eastAsiaTheme="minorHAnsi"/>
          <w:kern w:val="2"/>
          <w:sz w:val="20"/>
          <w:szCs w:val="20"/>
          <w14:ligatures w14:val="standardContextual"/>
        </w:rPr>
        <w:t>There are no Missing Values and Null Values in the data.</w:t>
      </w:r>
    </w:p>
    <w:p w14:paraId="420D1851" w14:textId="77777777" w:rsidR="009607C4" w:rsidRPr="009607C4" w:rsidRDefault="009607C4" w:rsidP="009607C4">
      <w:pPr>
        <w:spacing w:before="120" w:after="160" w:line="360" w:lineRule="auto"/>
        <w:ind w:left="720"/>
        <w:contextualSpacing/>
        <w:jc w:val="both"/>
        <w:rPr>
          <w:rFonts w:eastAsiaTheme="minorHAnsi"/>
          <w:kern w:val="2"/>
          <w14:ligatures w14:val="standardContextual"/>
        </w:rPr>
      </w:pPr>
      <w:r w:rsidRPr="009607C4">
        <w:rPr>
          <w:rFonts w:eastAsiaTheme="minorHAnsi"/>
          <w:noProof/>
          <w:kern w:val="2"/>
          <w:sz w:val="22"/>
          <w:szCs w:val="22"/>
          <w14:ligatures w14:val="standardContextual"/>
        </w:rPr>
        <w:drawing>
          <wp:inline distT="0" distB="0" distL="0" distR="0" wp14:anchorId="46695AAD" wp14:editId="52C86B80">
            <wp:extent cx="3210116" cy="389255"/>
            <wp:effectExtent l="0" t="0" r="9525" b="0"/>
            <wp:docPr id="104782535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5351" name="Picture 1" descr="A close-up of a white background&#10;&#10;Description automatically generated"/>
                    <pic:cNvPicPr/>
                  </pic:nvPicPr>
                  <pic:blipFill>
                    <a:blip r:embed="rId82"/>
                    <a:stretch>
                      <a:fillRect/>
                    </a:stretch>
                  </pic:blipFill>
                  <pic:spPr>
                    <a:xfrm>
                      <a:off x="0" y="0"/>
                      <a:ext cx="3341706" cy="405211"/>
                    </a:xfrm>
                    <a:prstGeom prst="rect">
                      <a:avLst/>
                    </a:prstGeom>
                  </pic:spPr>
                </pic:pic>
              </a:graphicData>
            </a:graphic>
          </wp:inline>
        </w:drawing>
      </w:r>
    </w:p>
    <w:p w14:paraId="0B6ABC89" w14:textId="77777777" w:rsidR="009607C4" w:rsidRPr="009607C4" w:rsidRDefault="009607C4" w:rsidP="009607C4">
      <w:pPr>
        <w:spacing w:after="160" w:line="360"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Checking for the Zeros in the column</w:t>
      </w:r>
    </w:p>
    <w:p w14:paraId="18CF96D5" w14:textId="77777777" w:rsidR="009607C4" w:rsidRPr="009607C4" w:rsidRDefault="009607C4" w:rsidP="009607C4">
      <w:pPr>
        <w:spacing w:before="120" w:after="160"/>
        <w:jc w:val="both"/>
        <w:rPr>
          <w:rFonts w:eastAsiaTheme="minorHAnsi"/>
          <w:kern w:val="2"/>
          <w:sz w:val="20"/>
          <w:szCs w:val="20"/>
          <w14:ligatures w14:val="standardContextual"/>
        </w:rPr>
      </w:pPr>
      <w:r w:rsidRPr="009607C4">
        <w:rPr>
          <w:rFonts w:eastAsiaTheme="minorHAnsi"/>
          <w:kern w:val="2"/>
          <w:sz w:val="20"/>
          <w:szCs w:val="20"/>
          <w14:ligatures w14:val="standardContextual"/>
        </w:rPr>
        <w:t>Although there are some zeros in the columns, we are taking these variables without handling because they are giving meaningful information.</w:t>
      </w:r>
    </w:p>
    <w:p w14:paraId="6EDA32A8" w14:textId="77777777" w:rsidR="009607C4" w:rsidRPr="009607C4" w:rsidRDefault="009607C4" w:rsidP="009607C4">
      <w:pPr>
        <w:spacing w:before="120" w:after="160" w:line="360" w:lineRule="auto"/>
        <w:jc w:val="both"/>
        <w:rPr>
          <w:rFonts w:eastAsiaTheme="minorHAnsi"/>
          <w:b/>
          <w:bCs/>
          <w:kern w:val="2"/>
          <w14:ligatures w14:val="standardContextual"/>
        </w:rPr>
      </w:pPr>
      <w:r w:rsidRPr="009607C4">
        <w:rPr>
          <w:rFonts w:eastAsiaTheme="minorHAnsi"/>
          <w:b/>
          <w:bCs/>
          <w:kern w:val="2"/>
          <w14:ligatures w14:val="standardContextual"/>
        </w:rPr>
        <w:t>Summary of Overall Data</w:t>
      </w:r>
    </w:p>
    <w:p w14:paraId="43D64999" w14:textId="77777777" w:rsidR="009607C4" w:rsidRPr="009607C4" w:rsidRDefault="009607C4" w:rsidP="009607C4">
      <w:pPr>
        <w:spacing w:after="160" w:line="360" w:lineRule="auto"/>
        <w:jc w:val="center"/>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inline distT="0" distB="0" distL="0" distR="0" wp14:anchorId="6DD0E05E" wp14:editId="013C724F">
            <wp:extent cx="5390975" cy="1526754"/>
            <wp:effectExtent l="0" t="0" r="635" b="0"/>
            <wp:docPr id="69820190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01902" name="Picture 1" descr="A close up of a text&#10;&#10;Description automatically generated"/>
                    <pic:cNvPicPr/>
                  </pic:nvPicPr>
                  <pic:blipFill rotWithShape="1">
                    <a:blip r:embed="rId83"/>
                    <a:srcRect l="498" t="7247" r="-498" b="37837"/>
                    <a:stretch/>
                  </pic:blipFill>
                  <pic:spPr bwMode="auto">
                    <a:xfrm>
                      <a:off x="0" y="0"/>
                      <a:ext cx="5505353" cy="1559147"/>
                    </a:xfrm>
                    <a:prstGeom prst="rect">
                      <a:avLst/>
                    </a:prstGeom>
                    <a:ln>
                      <a:noFill/>
                    </a:ln>
                    <a:extLst>
                      <a:ext uri="{53640926-AAD7-44D8-BBD7-CCE9431645EC}">
                        <a14:shadowObscured xmlns:a14="http://schemas.microsoft.com/office/drawing/2010/main"/>
                      </a:ext>
                    </a:extLst>
                  </pic:spPr>
                </pic:pic>
              </a:graphicData>
            </a:graphic>
          </wp:inline>
        </w:drawing>
      </w:r>
    </w:p>
    <w:p w14:paraId="0ED24216" w14:textId="77777777" w:rsidR="009607C4" w:rsidRPr="009607C4" w:rsidRDefault="009607C4" w:rsidP="009607C4">
      <w:pPr>
        <w:keepNext/>
        <w:keepLines/>
        <w:pBdr>
          <w:bottom w:val="single" w:sz="6" w:space="1" w:color="auto"/>
        </w:pBdr>
        <w:spacing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32" w:name="_Toc184829650"/>
      <w:bookmarkStart w:id="233" w:name="_Toc184829946"/>
      <w:bookmarkStart w:id="234" w:name="_Toc184830189"/>
      <w:r w:rsidRPr="009607C4">
        <w:rPr>
          <w:rFonts w:asciiTheme="majorHAnsi" w:eastAsiaTheme="majorEastAsia" w:hAnsiTheme="majorHAnsi" w:cstheme="majorBidi"/>
          <w:color w:val="2F5496" w:themeColor="accent1" w:themeShade="BF"/>
          <w:kern w:val="2"/>
          <w:sz w:val="40"/>
          <w:szCs w:val="40"/>
          <w14:ligatures w14:val="standardContextual"/>
        </w:rPr>
        <w:t>UNI – VARIATE ANALYSIS</w:t>
      </w:r>
      <w:bookmarkEnd w:id="232"/>
      <w:bookmarkEnd w:id="233"/>
      <w:bookmarkEnd w:id="234"/>
    </w:p>
    <w:p w14:paraId="333DEEC1" w14:textId="77777777" w:rsidR="009607C4" w:rsidRPr="009607C4" w:rsidRDefault="009607C4" w:rsidP="009607C4">
      <w:pPr>
        <w:spacing w:before="120" w:after="160" w:line="360" w:lineRule="auto"/>
        <w:rPr>
          <w:rFonts w:eastAsiaTheme="minorHAnsi"/>
          <w:b/>
          <w:bCs/>
          <w:kern w:val="2"/>
          <w:sz w:val="26"/>
          <w:szCs w:val="26"/>
          <w14:ligatures w14:val="standardContextual"/>
        </w:rPr>
      </w:pPr>
      <w:r w:rsidRPr="009607C4">
        <w:rPr>
          <w:rFonts w:eastAsiaTheme="minorHAnsi"/>
          <w:b/>
          <w:bCs/>
          <w:kern w:val="2"/>
          <w:sz w:val="26"/>
          <w:szCs w:val="26"/>
          <w14:ligatures w14:val="standardContextual"/>
        </w:rPr>
        <w:t>Demographic Variables</w:t>
      </w:r>
    </w:p>
    <w:p w14:paraId="69FD34C2"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788288" behindDoc="0" locked="0" layoutInCell="1" allowOverlap="1" wp14:anchorId="06F9F36E" wp14:editId="3DFC7550">
            <wp:simplePos x="0" y="0"/>
            <wp:positionH relativeFrom="column">
              <wp:posOffset>222885</wp:posOffset>
            </wp:positionH>
            <wp:positionV relativeFrom="paragraph">
              <wp:posOffset>174625</wp:posOffset>
            </wp:positionV>
            <wp:extent cx="1834515" cy="1691640"/>
            <wp:effectExtent l="0" t="0" r="0" b="3810"/>
            <wp:wrapSquare wrapText="bothSides"/>
            <wp:docPr id="1015278458"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78458" name="Picture 1" descr="A graph of a number of bar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34515" cy="1691640"/>
                    </a:xfrm>
                    <a:prstGeom prst="rect">
                      <a:avLst/>
                    </a:prstGeom>
                  </pic:spPr>
                </pic:pic>
              </a:graphicData>
            </a:graphic>
            <wp14:sizeRelH relativeFrom="margin">
              <wp14:pctWidth>0</wp14:pctWidth>
            </wp14:sizeRelH>
            <wp14:sizeRelV relativeFrom="margin">
              <wp14:pctHeight>0</wp14:pctHeight>
            </wp14:sizeRelV>
          </wp:anchor>
        </w:drawing>
      </w:r>
      <w:r w:rsidRPr="009607C4">
        <w:rPr>
          <w:b/>
          <w:bCs/>
          <w:color w:val="000000"/>
          <w:kern w:val="2"/>
          <w:sz w:val="22"/>
          <w:szCs w:val="22"/>
          <w14:ligatures w14:val="standardContextual"/>
        </w:rPr>
        <w:t>Socioeconomic Class</w:t>
      </w:r>
    </w:p>
    <w:p w14:paraId="31DDDDBB" w14:textId="77777777" w:rsidR="009607C4" w:rsidRPr="009607C4" w:rsidRDefault="009607C4" w:rsidP="009607C4">
      <w:pPr>
        <w:spacing w:before="120" w:after="160" w:line="360" w:lineRule="auto"/>
        <w:jc w:val="center"/>
        <w:rPr>
          <w:rFonts w:eastAsiaTheme="minorHAnsi"/>
          <w:b/>
          <w:bCs/>
          <w:kern w:val="2"/>
          <w:sz w:val="22"/>
          <w:szCs w:val="22"/>
          <w14:ligatures w14:val="standardContextual"/>
        </w:rPr>
      </w:pPr>
    </w:p>
    <w:p w14:paraId="27900DF3"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Where,</w:t>
      </w:r>
    </w:p>
    <w:p w14:paraId="5C73F3E6" w14:textId="77777777" w:rsidR="009607C4" w:rsidRPr="009607C4" w:rsidRDefault="009607C4" w:rsidP="009607C4">
      <w:pPr>
        <w:numPr>
          <w:ilvl w:val="0"/>
          <w:numId w:val="1"/>
        </w:numPr>
        <w:spacing w:before="120" w:after="160" w:line="259" w:lineRule="auto"/>
        <w:contextualSpacing/>
        <w:rPr>
          <w:color w:val="000000"/>
          <w:kern w:val="2"/>
          <w:sz w:val="20"/>
          <w:szCs w:val="20"/>
          <w14:ligatures w14:val="standardContextual"/>
        </w:rPr>
      </w:pPr>
      <w:r w:rsidRPr="009607C4">
        <w:rPr>
          <w:color w:val="000000"/>
          <w:kern w:val="2"/>
          <w:sz w:val="20"/>
          <w:szCs w:val="20"/>
          <w14:ligatures w14:val="standardContextual"/>
        </w:rPr>
        <w:t>1 = High</w:t>
      </w:r>
    </w:p>
    <w:p w14:paraId="6760A97A" w14:textId="77777777" w:rsidR="009607C4" w:rsidRPr="009607C4" w:rsidRDefault="009607C4" w:rsidP="009607C4">
      <w:pPr>
        <w:numPr>
          <w:ilvl w:val="0"/>
          <w:numId w:val="1"/>
        </w:numPr>
        <w:spacing w:before="120" w:after="160" w:line="259" w:lineRule="auto"/>
        <w:contextualSpacing/>
        <w:rPr>
          <w:rFonts w:eastAsiaTheme="minorHAnsi"/>
          <w:kern w:val="2"/>
          <w:sz w:val="20"/>
          <w:szCs w:val="20"/>
          <w14:ligatures w14:val="standardContextual"/>
        </w:rPr>
      </w:pPr>
      <w:r w:rsidRPr="009607C4">
        <w:rPr>
          <w:color w:val="000000"/>
          <w:kern w:val="2"/>
          <w:sz w:val="20"/>
          <w:szCs w:val="20"/>
          <w14:ligatures w14:val="standardContextual"/>
        </w:rPr>
        <w:t>4 = Low</w:t>
      </w:r>
    </w:p>
    <w:p w14:paraId="02528EE2"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From the graph, we can see that the data contains a balanced number of consumers from each socioeconomic class.</w:t>
      </w:r>
    </w:p>
    <w:p w14:paraId="3440143F" w14:textId="77777777" w:rsidR="009607C4" w:rsidRPr="009607C4" w:rsidRDefault="009607C4" w:rsidP="009607C4">
      <w:pPr>
        <w:spacing w:before="120" w:after="160" w:line="360" w:lineRule="auto"/>
        <w:ind w:left="360"/>
        <w:rPr>
          <w:b/>
          <w:bCs/>
          <w:color w:val="000000"/>
          <w:kern w:val="2"/>
          <w:sz w:val="22"/>
          <w:szCs w:val="22"/>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11840" behindDoc="0" locked="0" layoutInCell="1" allowOverlap="1" wp14:anchorId="192D65CE" wp14:editId="7DA742A2">
                <wp:simplePos x="0" y="0"/>
                <wp:positionH relativeFrom="column">
                  <wp:posOffset>221615</wp:posOffset>
                </wp:positionH>
                <wp:positionV relativeFrom="paragraph">
                  <wp:posOffset>182880</wp:posOffset>
                </wp:positionV>
                <wp:extent cx="1834515" cy="158115"/>
                <wp:effectExtent l="0" t="0" r="0" b="0"/>
                <wp:wrapSquare wrapText="bothSides"/>
                <wp:docPr id="1056070376" name="Text Box 1"/>
                <wp:cNvGraphicFramePr/>
                <a:graphic xmlns:a="http://schemas.openxmlformats.org/drawingml/2006/main">
                  <a:graphicData uri="http://schemas.microsoft.com/office/word/2010/wordprocessingShape">
                    <wps:wsp>
                      <wps:cNvSpPr txBox="1"/>
                      <wps:spPr>
                        <a:xfrm>
                          <a:off x="0" y="0"/>
                          <a:ext cx="1834515" cy="158115"/>
                        </a:xfrm>
                        <a:prstGeom prst="rect">
                          <a:avLst/>
                        </a:prstGeom>
                        <a:solidFill>
                          <a:prstClr val="white"/>
                        </a:solidFill>
                        <a:ln>
                          <a:noFill/>
                        </a:ln>
                      </wps:spPr>
                      <wps:txbx>
                        <w:txbxContent>
                          <w:p w14:paraId="17F7B085" w14:textId="77777777" w:rsidR="009607C4" w:rsidRPr="00006389" w:rsidRDefault="009607C4" w:rsidP="009607C4">
                            <w:pPr>
                              <w:pStyle w:val="Caption"/>
                              <w:jc w:val="center"/>
                              <w:rPr>
                                <w:rFonts w:eastAsiaTheme="minorHAnsi"/>
                                <w:b/>
                                <w:bCs/>
                                <w:noProof/>
                                <w:sz w:val="14"/>
                                <w:szCs w:val="14"/>
                              </w:rPr>
                            </w:pPr>
                            <w:bookmarkStart w:id="235" w:name="_Toc184809292"/>
                            <w:r w:rsidRPr="00006389">
                              <w:rPr>
                                <w:sz w:val="14"/>
                                <w:szCs w:val="14"/>
                              </w:rPr>
                              <w:t xml:space="preserve">Fig1 Socioeconomic Class </w:t>
                            </w:r>
                            <w:r w:rsidRPr="00006389">
                              <w:rPr>
                                <w:sz w:val="14"/>
                                <w:szCs w:val="14"/>
                              </w:rPr>
                              <w:fldChar w:fldCharType="begin"/>
                            </w:r>
                            <w:r w:rsidRPr="00006389">
                              <w:rPr>
                                <w:sz w:val="14"/>
                                <w:szCs w:val="14"/>
                              </w:rPr>
                              <w:instrText xml:space="preserve"> SEQ Fig1_Socioeconomic_Class \* ARABIC </w:instrText>
                            </w:r>
                            <w:r w:rsidRPr="00006389">
                              <w:rPr>
                                <w:sz w:val="14"/>
                                <w:szCs w:val="14"/>
                              </w:rPr>
                              <w:fldChar w:fldCharType="separate"/>
                            </w:r>
                            <w:r w:rsidRPr="00006389">
                              <w:rPr>
                                <w:noProof/>
                                <w:sz w:val="14"/>
                                <w:szCs w:val="14"/>
                              </w:rPr>
                              <w:t>1</w:t>
                            </w:r>
                            <w:bookmarkEnd w:id="235"/>
                            <w:r w:rsidRPr="0000638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D65CE" id="_x0000_s1069" type="#_x0000_t202" style="position:absolute;left:0;text-align:left;margin-left:17.45pt;margin-top:14.4pt;width:144.45pt;height:12.4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" stroked="f">
                <v:textbox inset="0,0,0,0">
                  <w:txbxContent>
                    <w:p w14:paraId="17F7B085" w14:textId="77777777" w:rsidR="009607C4" w:rsidRPr="00006389" w:rsidRDefault="009607C4" w:rsidP="009607C4">
                      <w:pPr>
                        <w:pStyle w:val="Caption"/>
                        <w:jc w:val="center"/>
                        <w:rPr>
                          <w:rFonts w:eastAsiaTheme="minorHAnsi"/>
                          <w:b/>
                          <w:bCs/>
                          <w:noProof/>
                          <w:sz w:val="14"/>
                          <w:szCs w:val="14"/>
                        </w:rPr>
                      </w:pPr>
                      <w:bookmarkStart w:id="236" w:name="_Toc184809292"/>
                      <w:r w:rsidRPr="00006389">
                        <w:rPr>
                          <w:sz w:val="14"/>
                          <w:szCs w:val="14"/>
                        </w:rPr>
                        <w:t xml:space="preserve">Fig1 Socioeconomic Class </w:t>
                      </w:r>
                      <w:r w:rsidRPr="00006389">
                        <w:rPr>
                          <w:sz w:val="14"/>
                          <w:szCs w:val="14"/>
                        </w:rPr>
                        <w:fldChar w:fldCharType="begin"/>
                      </w:r>
                      <w:r w:rsidRPr="00006389">
                        <w:rPr>
                          <w:sz w:val="14"/>
                          <w:szCs w:val="14"/>
                        </w:rPr>
                        <w:instrText xml:space="preserve"> SEQ Fig1_Socioeconomic_Class \* ARABIC </w:instrText>
                      </w:r>
                      <w:r w:rsidRPr="00006389">
                        <w:rPr>
                          <w:sz w:val="14"/>
                          <w:szCs w:val="14"/>
                        </w:rPr>
                        <w:fldChar w:fldCharType="separate"/>
                      </w:r>
                      <w:r w:rsidRPr="00006389">
                        <w:rPr>
                          <w:noProof/>
                          <w:sz w:val="14"/>
                          <w:szCs w:val="14"/>
                        </w:rPr>
                        <w:t>1</w:t>
                      </w:r>
                      <w:bookmarkEnd w:id="236"/>
                      <w:r w:rsidRPr="00006389">
                        <w:rPr>
                          <w:sz w:val="14"/>
                          <w:szCs w:val="14"/>
                        </w:rPr>
                        <w:fldChar w:fldCharType="end"/>
                      </w:r>
                    </w:p>
                  </w:txbxContent>
                </v:textbox>
                <w10:wrap type="square"/>
              </v:shape>
            </w:pict>
          </mc:Fallback>
        </mc:AlternateContent>
      </w:r>
    </w:p>
    <w:p w14:paraId="19558BCF"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789312" behindDoc="0" locked="0" layoutInCell="1" allowOverlap="1" wp14:anchorId="14B446E7" wp14:editId="6310BDBE">
            <wp:simplePos x="0" y="0"/>
            <wp:positionH relativeFrom="column">
              <wp:posOffset>221615</wp:posOffset>
            </wp:positionH>
            <wp:positionV relativeFrom="paragraph">
              <wp:posOffset>342265</wp:posOffset>
            </wp:positionV>
            <wp:extent cx="1786255" cy="1370965"/>
            <wp:effectExtent l="0" t="0" r="4445" b="635"/>
            <wp:wrapSquare wrapText="bothSides"/>
            <wp:docPr id="1721040638"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40638" name="Picture 1" descr="A graph with blue rectangles&#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86255" cy="1370965"/>
                    </a:xfrm>
                    <a:prstGeom prst="rect">
                      <a:avLst/>
                    </a:prstGeom>
                  </pic:spPr>
                </pic:pic>
              </a:graphicData>
            </a:graphic>
            <wp14:sizeRelH relativeFrom="margin">
              <wp14:pctWidth>0</wp14:pctWidth>
            </wp14:sizeRelH>
          </wp:anchor>
        </w:drawing>
      </w:r>
      <w:r w:rsidRPr="009607C4">
        <w:rPr>
          <w:b/>
          <w:bCs/>
          <w:color w:val="000000"/>
          <w:kern w:val="2"/>
          <w:sz w:val="22"/>
          <w:szCs w:val="22"/>
          <w14:ligatures w14:val="standardContextual"/>
        </w:rPr>
        <w:t>Eating Habits (FEH)</w:t>
      </w:r>
    </w:p>
    <w:p w14:paraId="01E1434B" w14:textId="77777777" w:rsidR="009607C4" w:rsidRPr="009607C4" w:rsidRDefault="009607C4" w:rsidP="009607C4">
      <w:pPr>
        <w:spacing w:before="120" w:after="160" w:line="360" w:lineRule="auto"/>
        <w:rPr>
          <w:rFonts w:eastAsiaTheme="minorHAnsi"/>
          <w:kern w:val="2"/>
          <w:sz w:val="22"/>
          <w:szCs w:val="22"/>
          <w14:ligatures w14:val="standardContextual"/>
        </w:rPr>
      </w:pPr>
    </w:p>
    <w:p w14:paraId="39DF457A"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Where, </w:t>
      </w:r>
    </w:p>
    <w:p w14:paraId="457919C3" w14:textId="77777777" w:rsidR="009607C4" w:rsidRPr="009607C4" w:rsidRDefault="009607C4" w:rsidP="009607C4">
      <w:pPr>
        <w:numPr>
          <w:ilvl w:val="0"/>
          <w:numId w:val="1"/>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0: Not Specified</w:t>
      </w:r>
    </w:p>
    <w:p w14:paraId="51DE2069" w14:textId="77777777" w:rsidR="009607C4" w:rsidRPr="009607C4" w:rsidRDefault="009607C4" w:rsidP="009607C4">
      <w:pPr>
        <w:numPr>
          <w:ilvl w:val="0"/>
          <w:numId w:val="1"/>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1: Vegetarian</w:t>
      </w:r>
    </w:p>
    <w:p w14:paraId="518E3C6D" w14:textId="77777777" w:rsidR="009607C4" w:rsidRPr="009607C4" w:rsidRDefault="009607C4" w:rsidP="009607C4">
      <w:pPr>
        <w:numPr>
          <w:ilvl w:val="0"/>
          <w:numId w:val="1"/>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2: Vegetarian but eats eggs</w:t>
      </w:r>
    </w:p>
    <w:p w14:paraId="58B10B18" w14:textId="77777777" w:rsidR="009607C4" w:rsidRPr="009607C4" w:rsidRDefault="009607C4" w:rsidP="009607C4">
      <w:pPr>
        <w:numPr>
          <w:ilvl w:val="0"/>
          <w:numId w:val="1"/>
        </w:numPr>
        <w:spacing w:before="120" w:after="160" w:line="259" w:lineRule="auto"/>
        <w:contextualSpacing/>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12864" behindDoc="0" locked="0" layoutInCell="1" allowOverlap="1" wp14:anchorId="144C1A36" wp14:editId="46964A94">
                <wp:simplePos x="0" y="0"/>
                <wp:positionH relativeFrom="column">
                  <wp:posOffset>221912</wp:posOffset>
                </wp:positionH>
                <wp:positionV relativeFrom="paragraph">
                  <wp:posOffset>230795</wp:posOffset>
                </wp:positionV>
                <wp:extent cx="1701165" cy="94615"/>
                <wp:effectExtent l="0" t="0" r="0" b="635"/>
                <wp:wrapSquare wrapText="bothSides"/>
                <wp:docPr id="939241251" name="Text Box 1"/>
                <wp:cNvGraphicFramePr/>
                <a:graphic xmlns:a="http://schemas.openxmlformats.org/drawingml/2006/main">
                  <a:graphicData uri="http://schemas.microsoft.com/office/word/2010/wordprocessingShape">
                    <wps:wsp>
                      <wps:cNvSpPr txBox="1"/>
                      <wps:spPr>
                        <a:xfrm>
                          <a:off x="0" y="0"/>
                          <a:ext cx="1701165" cy="94615"/>
                        </a:xfrm>
                        <a:prstGeom prst="rect">
                          <a:avLst/>
                        </a:prstGeom>
                        <a:solidFill>
                          <a:prstClr val="white"/>
                        </a:solidFill>
                        <a:ln>
                          <a:noFill/>
                        </a:ln>
                      </wps:spPr>
                      <wps:txbx>
                        <w:txbxContent>
                          <w:p w14:paraId="4C326BF8" w14:textId="77777777" w:rsidR="009607C4" w:rsidRPr="00006389" w:rsidRDefault="009607C4" w:rsidP="009607C4">
                            <w:pPr>
                              <w:pStyle w:val="Caption"/>
                              <w:jc w:val="center"/>
                              <w:rPr>
                                <w:rFonts w:eastAsiaTheme="minorHAnsi"/>
                                <w:noProof/>
                                <w:sz w:val="14"/>
                                <w:szCs w:val="14"/>
                              </w:rPr>
                            </w:pPr>
                            <w:r w:rsidRPr="00006389">
                              <w:rPr>
                                <w:sz w:val="14"/>
                                <w:szCs w:val="14"/>
                              </w:rPr>
                              <w:t xml:space="preserve">Fig2 Eating Habits </w:t>
                            </w:r>
                            <w:r w:rsidRPr="00006389">
                              <w:rPr>
                                <w:sz w:val="14"/>
                                <w:szCs w:val="14"/>
                              </w:rPr>
                              <w:fldChar w:fldCharType="begin"/>
                            </w:r>
                            <w:r w:rsidRPr="00006389">
                              <w:rPr>
                                <w:sz w:val="14"/>
                                <w:szCs w:val="14"/>
                              </w:rPr>
                              <w:instrText xml:space="preserve"> SEQ Fig2_Eating_Habits \* ARABIC </w:instrText>
                            </w:r>
                            <w:r w:rsidRPr="00006389">
                              <w:rPr>
                                <w:sz w:val="14"/>
                                <w:szCs w:val="14"/>
                              </w:rPr>
                              <w:fldChar w:fldCharType="separate"/>
                            </w:r>
                            <w:r w:rsidRPr="00006389">
                              <w:rPr>
                                <w:noProof/>
                                <w:sz w:val="14"/>
                                <w:szCs w:val="14"/>
                              </w:rPr>
                              <w:t>1</w:t>
                            </w:r>
                            <w:r w:rsidRPr="0000638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C1A36" id="_x0000_s1070" type="#_x0000_t202" style="position:absolute;left:0;text-align:left;margin-left:17.45pt;margin-top:18.15pt;width:133.95pt;height:7.4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" stroked="f">
                <v:textbox inset="0,0,0,0">
                  <w:txbxContent>
                    <w:p w14:paraId="4C326BF8" w14:textId="77777777" w:rsidR="009607C4" w:rsidRPr="00006389" w:rsidRDefault="009607C4" w:rsidP="009607C4">
                      <w:pPr>
                        <w:pStyle w:val="Caption"/>
                        <w:jc w:val="center"/>
                        <w:rPr>
                          <w:rFonts w:eastAsiaTheme="minorHAnsi"/>
                          <w:noProof/>
                          <w:sz w:val="14"/>
                          <w:szCs w:val="14"/>
                        </w:rPr>
                      </w:pPr>
                      <w:r w:rsidRPr="00006389">
                        <w:rPr>
                          <w:sz w:val="14"/>
                          <w:szCs w:val="14"/>
                        </w:rPr>
                        <w:t xml:space="preserve">Fig2 Eating Habits </w:t>
                      </w:r>
                      <w:r w:rsidRPr="00006389">
                        <w:rPr>
                          <w:sz w:val="14"/>
                          <w:szCs w:val="14"/>
                        </w:rPr>
                        <w:fldChar w:fldCharType="begin"/>
                      </w:r>
                      <w:r w:rsidRPr="00006389">
                        <w:rPr>
                          <w:sz w:val="14"/>
                          <w:szCs w:val="14"/>
                        </w:rPr>
                        <w:instrText xml:space="preserve"> SEQ Fig2_Eating_Habits \* ARABIC </w:instrText>
                      </w:r>
                      <w:r w:rsidRPr="00006389">
                        <w:rPr>
                          <w:sz w:val="14"/>
                          <w:szCs w:val="14"/>
                        </w:rPr>
                        <w:fldChar w:fldCharType="separate"/>
                      </w:r>
                      <w:r w:rsidRPr="00006389">
                        <w:rPr>
                          <w:noProof/>
                          <w:sz w:val="14"/>
                          <w:szCs w:val="14"/>
                        </w:rPr>
                        <w:t>1</w:t>
                      </w:r>
                      <w:r w:rsidRPr="00006389">
                        <w:rPr>
                          <w:sz w:val="14"/>
                          <w:szCs w:val="14"/>
                        </w:rPr>
                        <w:fldChar w:fldCharType="end"/>
                      </w:r>
                    </w:p>
                  </w:txbxContent>
                </v:textbox>
                <w10:wrap type="square"/>
              </v:shape>
            </w:pict>
          </mc:Fallback>
        </mc:AlternateContent>
      </w:r>
      <w:r w:rsidRPr="009607C4">
        <w:rPr>
          <w:rFonts w:eastAsiaTheme="minorHAnsi"/>
          <w:kern w:val="2"/>
          <w:sz w:val="20"/>
          <w:szCs w:val="20"/>
          <w14:ligatures w14:val="standardContextual"/>
        </w:rPr>
        <w:t>3: Non-vegetarian</w:t>
      </w:r>
    </w:p>
    <w:p w14:paraId="1B038E55" w14:textId="77777777" w:rsidR="009607C4" w:rsidRPr="009607C4" w:rsidRDefault="009607C4" w:rsidP="009607C4">
      <w:pPr>
        <w:spacing w:before="120" w:after="160" w:line="360" w:lineRule="auto"/>
        <w:rPr>
          <w:rFonts w:eastAsiaTheme="minorHAnsi"/>
          <w:kern w:val="2"/>
          <w:sz w:val="22"/>
          <w:szCs w:val="22"/>
          <w14:ligatures w14:val="standardContextual"/>
        </w:rPr>
      </w:pPr>
      <w:r w:rsidRPr="009607C4">
        <w:rPr>
          <w:rFonts w:eastAsiaTheme="minorHAnsi"/>
          <w:kern w:val="2"/>
          <w:sz w:val="22"/>
          <w:szCs w:val="22"/>
          <w14:ligatures w14:val="standardContextual"/>
        </w:rPr>
        <w:t>This chart shows that most people in the dataset are non-vegetarians, with a smaller number being vegetarians.</w:t>
      </w:r>
    </w:p>
    <w:p w14:paraId="72781AF5"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790336" behindDoc="0" locked="0" layoutInCell="1" allowOverlap="1" wp14:anchorId="0EB7FC1E" wp14:editId="434FB109">
            <wp:simplePos x="0" y="0"/>
            <wp:positionH relativeFrom="column">
              <wp:posOffset>288501</wp:posOffset>
            </wp:positionH>
            <wp:positionV relativeFrom="paragraph">
              <wp:posOffset>340360</wp:posOffset>
            </wp:positionV>
            <wp:extent cx="2151380" cy="1339850"/>
            <wp:effectExtent l="0" t="0" r="1270" b="0"/>
            <wp:wrapSquare wrapText="bothSides"/>
            <wp:docPr id="1837817747" name="Picture 1" descr="A graph of a number of different langu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17747" name="Picture 1" descr="A graph of a number of different languages&#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51380" cy="1339850"/>
                    </a:xfrm>
                    <a:prstGeom prst="rect">
                      <a:avLst/>
                    </a:prstGeom>
                  </pic:spPr>
                </pic:pic>
              </a:graphicData>
            </a:graphic>
          </wp:anchor>
        </w:drawing>
      </w:r>
      <w:r w:rsidRPr="009607C4">
        <w:rPr>
          <w:rFonts w:eastAsiaTheme="minorHAnsi"/>
          <w:b/>
          <w:bCs/>
          <w:kern w:val="2"/>
          <w:sz w:val="22"/>
          <w:szCs w:val="22"/>
          <w14:ligatures w14:val="standardContextual"/>
        </w:rPr>
        <w:t>Native Language</w:t>
      </w:r>
    </w:p>
    <w:p w14:paraId="04AF1F2B" w14:textId="77777777" w:rsidR="009607C4" w:rsidRPr="009607C4" w:rsidRDefault="009607C4" w:rsidP="009607C4">
      <w:pPr>
        <w:spacing w:before="120" w:after="160" w:line="360" w:lineRule="auto"/>
        <w:rPr>
          <w:rFonts w:eastAsiaTheme="minorHAnsi"/>
          <w:kern w:val="2"/>
          <w:sz w:val="22"/>
          <w:szCs w:val="22"/>
          <w14:ligatures w14:val="standardContextual"/>
        </w:rPr>
      </w:pPr>
    </w:p>
    <w:p w14:paraId="4D4B7954" w14:textId="77777777" w:rsidR="009607C4" w:rsidRPr="009607C4" w:rsidRDefault="009607C4" w:rsidP="009607C4">
      <w:pPr>
        <w:spacing w:before="120" w:line="276" w:lineRule="auto"/>
        <w:rPr>
          <w:rFonts w:eastAsiaTheme="minorHAnsi"/>
          <w:kern w:val="2"/>
          <w:sz w:val="20"/>
          <w:szCs w:val="20"/>
          <w14:ligatures w14:val="standardContextual"/>
        </w:rPr>
      </w:pPr>
      <w:r w:rsidRPr="009607C4">
        <w:rPr>
          <w:rFonts w:eastAsiaTheme="minorHAnsi"/>
          <w:kern w:val="2"/>
          <w:sz w:val="20"/>
          <w:szCs w:val="20"/>
          <w14:ligatures w14:val="standardContextual"/>
        </w:rPr>
        <w:t>where,</w:t>
      </w:r>
    </w:p>
    <w:p w14:paraId="637A7B02" w14:textId="77777777" w:rsidR="009607C4" w:rsidRPr="009607C4" w:rsidRDefault="009607C4" w:rsidP="009607C4">
      <w:pPr>
        <w:spacing w:before="120" w:line="276" w:lineRule="auto"/>
        <w:rPr>
          <w:color w:val="000000"/>
          <w:kern w:val="2"/>
          <w:sz w:val="20"/>
          <w:szCs w:val="20"/>
          <w14:ligatures w14:val="standardContextual"/>
        </w:rPr>
      </w:pPr>
      <w:r w:rsidRPr="009607C4">
        <w:rPr>
          <w:color w:val="000000"/>
          <w:kern w:val="2"/>
          <w:sz w:val="20"/>
          <w:szCs w:val="20"/>
          <w14:ligatures w14:val="standardContextual"/>
        </w:rPr>
        <w:t>0~19 language code</w:t>
      </w:r>
    </w:p>
    <w:p w14:paraId="6CCDE05A" w14:textId="77777777" w:rsidR="009607C4" w:rsidRPr="009607C4" w:rsidRDefault="009607C4" w:rsidP="009607C4">
      <w:pPr>
        <w:spacing w:before="120" w:line="360" w:lineRule="auto"/>
        <w:ind w:left="720"/>
        <w:contextualSpacing/>
        <w:rPr>
          <w:color w:val="000000"/>
          <w:kern w:val="2"/>
          <w:sz w:val="20"/>
          <w:szCs w:val="20"/>
          <w14:ligatures w14:val="standardContextual"/>
        </w:rPr>
      </w:pPr>
    </w:p>
    <w:p w14:paraId="3124DABA" w14:textId="77777777" w:rsidR="009607C4" w:rsidRPr="009607C4" w:rsidRDefault="009607C4" w:rsidP="009607C4">
      <w:pPr>
        <w:spacing w:before="120" w:line="360" w:lineRule="auto"/>
        <w:ind w:left="720"/>
        <w:contextualSpacing/>
        <w:rPr>
          <w:color w:val="000000"/>
          <w:kern w:val="2"/>
          <w:sz w:val="20"/>
          <w:szCs w:val="20"/>
          <w14:ligatures w14:val="standardContextual"/>
        </w:rPr>
      </w:pPr>
    </w:p>
    <w:p w14:paraId="6DE7D920" w14:textId="77777777" w:rsidR="009607C4" w:rsidRPr="009607C4" w:rsidRDefault="009607C4" w:rsidP="009607C4">
      <w:pPr>
        <w:spacing w:before="120" w:line="360" w:lineRule="auto"/>
        <w:ind w:left="360"/>
        <w:rPr>
          <w:color w:val="000000"/>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13888" behindDoc="0" locked="0" layoutInCell="1" allowOverlap="1" wp14:anchorId="63479191" wp14:editId="4BA845B6">
                <wp:simplePos x="0" y="0"/>
                <wp:positionH relativeFrom="column">
                  <wp:posOffset>290195</wp:posOffset>
                </wp:positionH>
                <wp:positionV relativeFrom="paragraph">
                  <wp:posOffset>125095</wp:posOffset>
                </wp:positionV>
                <wp:extent cx="2151380" cy="94615"/>
                <wp:effectExtent l="0" t="0" r="1270" b="635"/>
                <wp:wrapSquare wrapText="bothSides"/>
                <wp:docPr id="344868542" name="Text Box 1"/>
                <wp:cNvGraphicFramePr/>
                <a:graphic xmlns:a="http://schemas.openxmlformats.org/drawingml/2006/main">
                  <a:graphicData uri="http://schemas.microsoft.com/office/word/2010/wordprocessingShape">
                    <wps:wsp>
                      <wps:cNvSpPr txBox="1"/>
                      <wps:spPr>
                        <a:xfrm>
                          <a:off x="0" y="0"/>
                          <a:ext cx="2151380" cy="94615"/>
                        </a:xfrm>
                        <a:prstGeom prst="rect">
                          <a:avLst/>
                        </a:prstGeom>
                        <a:solidFill>
                          <a:prstClr val="white"/>
                        </a:solidFill>
                        <a:ln>
                          <a:noFill/>
                        </a:ln>
                      </wps:spPr>
                      <wps:txbx>
                        <w:txbxContent>
                          <w:p w14:paraId="4BFAEA22" w14:textId="77777777" w:rsidR="009607C4" w:rsidRPr="00006389" w:rsidRDefault="009607C4" w:rsidP="009607C4">
                            <w:pPr>
                              <w:pStyle w:val="Caption"/>
                              <w:jc w:val="center"/>
                              <w:rPr>
                                <w:rFonts w:eastAsiaTheme="minorHAnsi"/>
                                <w:noProof/>
                                <w:sz w:val="14"/>
                                <w:szCs w:val="14"/>
                              </w:rPr>
                            </w:pPr>
                            <w:r w:rsidRPr="00006389">
                              <w:rPr>
                                <w:sz w:val="14"/>
                                <w:szCs w:val="14"/>
                              </w:rPr>
                              <w:t xml:space="preserve">Fig3 Native Language </w:t>
                            </w:r>
                            <w:r w:rsidRPr="00006389">
                              <w:rPr>
                                <w:sz w:val="14"/>
                                <w:szCs w:val="14"/>
                              </w:rPr>
                              <w:fldChar w:fldCharType="begin"/>
                            </w:r>
                            <w:r w:rsidRPr="00006389">
                              <w:rPr>
                                <w:sz w:val="14"/>
                                <w:szCs w:val="14"/>
                              </w:rPr>
                              <w:instrText xml:space="preserve"> SEQ Fig3_Native_Language \* ARABIC </w:instrText>
                            </w:r>
                            <w:r w:rsidRPr="00006389">
                              <w:rPr>
                                <w:sz w:val="14"/>
                                <w:szCs w:val="14"/>
                              </w:rPr>
                              <w:fldChar w:fldCharType="separate"/>
                            </w:r>
                            <w:r w:rsidRPr="00006389">
                              <w:rPr>
                                <w:noProof/>
                                <w:sz w:val="14"/>
                                <w:szCs w:val="14"/>
                              </w:rPr>
                              <w:t>1</w:t>
                            </w:r>
                            <w:r w:rsidRPr="0000638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79191" id="_x0000_s1071" type="#_x0000_t202" style="position:absolute;left:0;text-align:left;margin-left:22.85pt;margin-top:9.85pt;width:169.4pt;height:7.4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" stroked="f">
                <v:textbox inset="0,0,0,0">
                  <w:txbxContent>
                    <w:p w14:paraId="4BFAEA22" w14:textId="77777777" w:rsidR="009607C4" w:rsidRPr="00006389" w:rsidRDefault="009607C4" w:rsidP="009607C4">
                      <w:pPr>
                        <w:pStyle w:val="Caption"/>
                        <w:jc w:val="center"/>
                        <w:rPr>
                          <w:rFonts w:eastAsiaTheme="minorHAnsi"/>
                          <w:noProof/>
                          <w:sz w:val="14"/>
                          <w:szCs w:val="14"/>
                        </w:rPr>
                      </w:pPr>
                      <w:r w:rsidRPr="00006389">
                        <w:rPr>
                          <w:sz w:val="14"/>
                          <w:szCs w:val="14"/>
                        </w:rPr>
                        <w:t xml:space="preserve">Fig3 Native Language </w:t>
                      </w:r>
                      <w:r w:rsidRPr="00006389">
                        <w:rPr>
                          <w:sz w:val="14"/>
                          <w:szCs w:val="14"/>
                        </w:rPr>
                        <w:fldChar w:fldCharType="begin"/>
                      </w:r>
                      <w:r w:rsidRPr="00006389">
                        <w:rPr>
                          <w:sz w:val="14"/>
                          <w:szCs w:val="14"/>
                        </w:rPr>
                        <w:instrText xml:space="preserve"> SEQ Fig3_Native_Language \* ARABIC </w:instrText>
                      </w:r>
                      <w:r w:rsidRPr="00006389">
                        <w:rPr>
                          <w:sz w:val="14"/>
                          <w:szCs w:val="14"/>
                        </w:rPr>
                        <w:fldChar w:fldCharType="separate"/>
                      </w:r>
                      <w:r w:rsidRPr="00006389">
                        <w:rPr>
                          <w:noProof/>
                          <w:sz w:val="14"/>
                          <w:szCs w:val="14"/>
                        </w:rPr>
                        <w:t>1</w:t>
                      </w:r>
                      <w:r w:rsidRPr="00006389">
                        <w:rPr>
                          <w:sz w:val="14"/>
                          <w:szCs w:val="14"/>
                        </w:rPr>
                        <w:fldChar w:fldCharType="end"/>
                      </w:r>
                    </w:p>
                  </w:txbxContent>
                </v:textbox>
                <w10:wrap type="square"/>
              </v:shape>
            </w:pict>
          </mc:Fallback>
        </mc:AlternateContent>
      </w:r>
    </w:p>
    <w:p w14:paraId="72818C5E" w14:textId="77777777" w:rsidR="009607C4" w:rsidRPr="009607C4" w:rsidRDefault="009607C4" w:rsidP="009607C4">
      <w:pPr>
        <w:spacing w:before="120"/>
        <w:ind w:left="360"/>
        <w:rPr>
          <w:color w:val="000000"/>
          <w:kern w:val="2"/>
          <w:sz w:val="20"/>
          <w:szCs w:val="20"/>
          <w14:ligatures w14:val="standardContextual"/>
        </w:rPr>
      </w:pPr>
      <w:r w:rsidRPr="009607C4">
        <w:rPr>
          <w:color w:val="000000"/>
          <w:kern w:val="2"/>
          <w:sz w:val="20"/>
          <w:szCs w:val="20"/>
          <w14:ligatures w14:val="standardContextual"/>
        </w:rPr>
        <w:t xml:space="preserve">From the above figure, we can say that most people in the dataset (over 300) speak the language represented by code </w:t>
      </w:r>
      <w:r w:rsidRPr="009607C4">
        <w:rPr>
          <w:b/>
          <w:bCs/>
          <w:color w:val="000000"/>
          <w:kern w:val="2"/>
          <w:sz w:val="20"/>
          <w:szCs w:val="20"/>
          <w14:ligatures w14:val="standardContextual"/>
        </w:rPr>
        <w:t>10</w:t>
      </w:r>
      <w:r w:rsidRPr="009607C4">
        <w:rPr>
          <w:color w:val="000000"/>
          <w:kern w:val="2"/>
          <w:sz w:val="20"/>
          <w:szCs w:val="20"/>
          <w14:ligatures w14:val="standardContextual"/>
        </w:rPr>
        <w:t>.</w:t>
      </w:r>
    </w:p>
    <w:p w14:paraId="6EF2FA24" w14:textId="77777777" w:rsidR="009607C4" w:rsidRPr="009607C4" w:rsidRDefault="009607C4" w:rsidP="009607C4">
      <w:pPr>
        <w:numPr>
          <w:ilvl w:val="0"/>
          <w:numId w:val="1"/>
        </w:numPr>
        <w:spacing w:before="120" w:after="160" w:line="259" w:lineRule="auto"/>
        <w:contextualSpacing/>
        <w:rPr>
          <w:color w:val="000000"/>
          <w:kern w:val="2"/>
          <w:sz w:val="20"/>
          <w:szCs w:val="20"/>
          <w14:ligatures w14:val="standardContextual"/>
        </w:rPr>
      </w:pPr>
      <w:r w:rsidRPr="009607C4">
        <w:rPr>
          <w:color w:val="000000"/>
          <w:kern w:val="2"/>
          <w:sz w:val="20"/>
          <w:szCs w:val="20"/>
          <w14:ligatures w14:val="standardContextual"/>
        </w:rPr>
        <w:t xml:space="preserve">A few other languages, such as those represented by codes </w:t>
      </w:r>
      <w:r w:rsidRPr="009607C4">
        <w:rPr>
          <w:b/>
          <w:bCs/>
          <w:color w:val="000000"/>
          <w:kern w:val="2"/>
          <w:sz w:val="20"/>
          <w:szCs w:val="20"/>
          <w14:ligatures w14:val="standardContextual"/>
        </w:rPr>
        <w:t>0</w:t>
      </w:r>
      <w:r w:rsidRPr="009607C4">
        <w:rPr>
          <w:color w:val="000000"/>
          <w:kern w:val="2"/>
          <w:sz w:val="20"/>
          <w:szCs w:val="20"/>
          <w14:ligatures w14:val="standardContextual"/>
        </w:rPr>
        <w:t xml:space="preserve">, </w:t>
      </w:r>
      <w:r w:rsidRPr="009607C4">
        <w:rPr>
          <w:b/>
          <w:bCs/>
          <w:color w:val="000000"/>
          <w:kern w:val="2"/>
          <w:sz w:val="20"/>
          <w:szCs w:val="20"/>
          <w14:ligatures w14:val="standardContextual"/>
        </w:rPr>
        <w:t>3</w:t>
      </w:r>
      <w:r w:rsidRPr="009607C4">
        <w:rPr>
          <w:color w:val="000000"/>
          <w:kern w:val="2"/>
          <w:sz w:val="20"/>
          <w:szCs w:val="20"/>
          <w14:ligatures w14:val="standardContextual"/>
        </w:rPr>
        <w:t xml:space="preserve">, and </w:t>
      </w:r>
      <w:r w:rsidRPr="009607C4">
        <w:rPr>
          <w:b/>
          <w:bCs/>
          <w:color w:val="000000"/>
          <w:kern w:val="2"/>
          <w:sz w:val="20"/>
          <w:szCs w:val="20"/>
          <w14:ligatures w14:val="standardContextual"/>
        </w:rPr>
        <w:t>6</w:t>
      </w:r>
      <w:r w:rsidRPr="009607C4">
        <w:rPr>
          <w:color w:val="000000"/>
          <w:kern w:val="2"/>
          <w:sz w:val="20"/>
          <w:szCs w:val="20"/>
          <w14:ligatures w14:val="standardContextual"/>
        </w:rPr>
        <w:t>, have some speakers, but in much smaller numbers.</w:t>
      </w:r>
    </w:p>
    <w:p w14:paraId="7A732AFD" w14:textId="77777777" w:rsidR="009607C4" w:rsidRPr="009607C4" w:rsidRDefault="009607C4" w:rsidP="009607C4">
      <w:pPr>
        <w:numPr>
          <w:ilvl w:val="0"/>
          <w:numId w:val="1"/>
        </w:numPr>
        <w:spacing w:before="120" w:after="160" w:line="259" w:lineRule="auto"/>
        <w:contextualSpacing/>
        <w:rPr>
          <w:color w:val="000000"/>
          <w:kern w:val="2"/>
          <w:sz w:val="20"/>
          <w:szCs w:val="20"/>
          <w14:ligatures w14:val="standardContextual"/>
        </w:rPr>
      </w:pPr>
      <w:r w:rsidRPr="009607C4">
        <w:rPr>
          <w:color w:val="000000"/>
          <w:kern w:val="2"/>
          <w:sz w:val="20"/>
          <w:szCs w:val="20"/>
          <w14:ligatures w14:val="standardContextual"/>
        </w:rPr>
        <w:t>Many of the language codes have very few or no speakers.</w:t>
      </w:r>
    </w:p>
    <w:p w14:paraId="2F452C1D" w14:textId="77777777" w:rsidR="009607C4" w:rsidRPr="009607C4" w:rsidRDefault="009607C4" w:rsidP="009607C4">
      <w:pPr>
        <w:spacing w:before="120"/>
        <w:ind w:left="720"/>
        <w:contextualSpacing/>
        <w:rPr>
          <w:color w:val="000000"/>
          <w:kern w:val="2"/>
          <w:sz w:val="20"/>
          <w:szCs w:val="20"/>
          <w14:ligatures w14:val="standardContextual"/>
        </w:rPr>
      </w:pPr>
    </w:p>
    <w:p w14:paraId="0BBA2649" w14:textId="77777777" w:rsidR="009607C4" w:rsidRPr="009607C4" w:rsidRDefault="009607C4" w:rsidP="009607C4">
      <w:pPr>
        <w:numPr>
          <w:ilvl w:val="0"/>
          <w:numId w:val="51"/>
        </w:numPr>
        <w:spacing w:before="120" w:after="160" w:line="276" w:lineRule="auto"/>
        <w:contextualSpacing/>
        <w:rPr>
          <w:b/>
          <w:bCs/>
          <w:color w:val="000000"/>
          <w:kern w:val="2"/>
          <w:sz w:val="22"/>
          <w:szCs w:val="22"/>
          <w14:ligatures w14:val="standardContextual"/>
        </w:rPr>
      </w:pPr>
      <w:r w:rsidRPr="009607C4">
        <w:rPr>
          <w:b/>
          <w:bCs/>
          <w:color w:val="000000"/>
          <w:kern w:val="2"/>
          <w:sz w:val="22"/>
          <w:szCs w:val="22"/>
          <w14:ligatures w14:val="standardContextual"/>
        </w:rPr>
        <w:t xml:space="preserve"> Gender of Consumer</w:t>
      </w:r>
    </w:p>
    <w:p w14:paraId="7F5B7883" w14:textId="77777777" w:rsidR="009607C4" w:rsidRPr="009607C4" w:rsidRDefault="009607C4" w:rsidP="009607C4">
      <w:pPr>
        <w:spacing w:before="120" w:line="276" w:lineRule="auto"/>
        <w:rPr>
          <w:color w:val="000000"/>
          <w:kern w:val="2"/>
          <w:sz w:val="22"/>
          <w:szCs w:val="22"/>
          <w14:ligatures w14:val="standardContextual"/>
        </w:rPr>
      </w:pPr>
      <w:r w:rsidRPr="009607C4">
        <w:rPr>
          <w:noProof/>
          <w:color w:val="000000"/>
          <w:kern w:val="2"/>
          <w:sz w:val="22"/>
          <w:szCs w:val="22"/>
          <w14:ligatures w14:val="standardContextual"/>
        </w:rPr>
        <w:drawing>
          <wp:anchor distT="0" distB="0" distL="114300" distR="114300" simplePos="0" relativeHeight="251792384" behindDoc="0" locked="0" layoutInCell="1" allowOverlap="1" wp14:anchorId="11872F63" wp14:editId="0B76E440">
            <wp:simplePos x="0" y="0"/>
            <wp:positionH relativeFrom="column">
              <wp:posOffset>290195</wp:posOffset>
            </wp:positionH>
            <wp:positionV relativeFrom="paragraph">
              <wp:posOffset>73025</wp:posOffset>
            </wp:positionV>
            <wp:extent cx="1903095" cy="1238250"/>
            <wp:effectExtent l="0" t="0" r="1905" b="0"/>
            <wp:wrapSquare wrapText="bothSides"/>
            <wp:docPr id="981920796" name="Picture 1" descr="A graph with a bar and a person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20796" name="Picture 1" descr="A graph with a bar and a person in the background&#10;&#10;Description automatically generated with medium confidenc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03095" cy="1238250"/>
                    </a:xfrm>
                    <a:prstGeom prst="rect">
                      <a:avLst/>
                    </a:prstGeom>
                  </pic:spPr>
                </pic:pic>
              </a:graphicData>
            </a:graphic>
            <wp14:sizeRelH relativeFrom="margin">
              <wp14:pctWidth>0</wp14:pctWidth>
            </wp14:sizeRelH>
            <wp14:sizeRelV relativeFrom="margin">
              <wp14:pctHeight>0</wp14:pctHeight>
            </wp14:sizeRelV>
          </wp:anchor>
        </w:drawing>
      </w:r>
    </w:p>
    <w:p w14:paraId="732B2A0E" w14:textId="77777777" w:rsidR="009607C4" w:rsidRPr="009607C4" w:rsidRDefault="009607C4" w:rsidP="009607C4">
      <w:pPr>
        <w:spacing w:before="120" w:line="276" w:lineRule="auto"/>
        <w:rPr>
          <w:rFonts w:eastAsiaTheme="minorHAnsi"/>
          <w:kern w:val="2"/>
          <w:sz w:val="22"/>
          <w:szCs w:val="22"/>
          <w14:ligatures w14:val="standardContextual"/>
        </w:rPr>
      </w:pPr>
      <w:r w:rsidRPr="009607C4">
        <w:rPr>
          <w:rFonts w:eastAsiaTheme="minorHAnsi"/>
          <w:kern w:val="2"/>
          <w:sz w:val="22"/>
          <w:szCs w:val="22"/>
          <w14:ligatures w14:val="standardContextual"/>
        </w:rPr>
        <w:t>where,</w:t>
      </w:r>
    </w:p>
    <w:p w14:paraId="59F94DA6" w14:textId="77777777" w:rsidR="009607C4" w:rsidRPr="009607C4" w:rsidRDefault="009607C4" w:rsidP="009607C4">
      <w:pPr>
        <w:numPr>
          <w:ilvl w:val="0"/>
          <w:numId w:val="53"/>
        </w:numPr>
        <w:spacing w:before="120" w:after="160" w:line="276" w:lineRule="auto"/>
        <w:contextualSpacing/>
        <w:rPr>
          <w:color w:val="000000"/>
          <w:kern w:val="2"/>
          <w:sz w:val="20"/>
          <w:szCs w:val="20"/>
          <w14:ligatures w14:val="standardContextual"/>
        </w:rPr>
      </w:pPr>
      <w:r w:rsidRPr="009607C4">
        <w:rPr>
          <w:color w:val="000000"/>
          <w:kern w:val="2"/>
          <w:sz w:val="20"/>
          <w:szCs w:val="20"/>
          <w14:ligatures w14:val="standardContextual"/>
        </w:rPr>
        <w:t>1 = Male</w:t>
      </w:r>
    </w:p>
    <w:p w14:paraId="4C24CF2B" w14:textId="77777777" w:rsidR="009607C4" w:rsidRPr="009607C4" w:rsidRDefault="009607C4" w:rsidP="009607C4">
      <w:pPr>
        <w:numPr>
          <w:ilvl w:val="0"/>
          <w:numId w:val="53"/>
        </w:numPr>
        <w:spacing w:before="120" w:after="160" w:line="276" w:lineRule="auto"/>
        <w:contextualSpacing/>
        <w:rPr>
          <w:color w:val="000000"/>
          <w:kern w:val="2"/>
          <w:sz w:val="20"/>
          <w:szCs w:val="20"/>
          <w14:ligatures w14:val="standardContextual"/>
        </w:rPr>
      </w:pPr>
      <w:r w:rsidRPr="009607C4">
        <w:rPr>
          <w:color w:val="000000"/>
          <w:kern w:val="2"/>
          <w:sz w:val="20"/>
          <w:szCs w:val="20"/>
          <w14:ligatures w14:val="standardContextual"/>
        </w:rPr>
        <w:t>2 = Female</w:t>
      </w:r>
    </w:p>
    <w:p w14:paraId="3B2C73BF" w14:textId="77777777" w:rsidR="009607C4" w:rsidRPr="009607C4" w:rsidRDefault="009607C4" w:rsidP="009607C4">
      <w:pPr>
        <w:numPr>
          <w:ilvl w:val="0"/>
          <w:numId w:val="53"/>
        </w:numPr>
        <w:spacing w:before="120" w:after="160" w:line="276" w:lineRule="auto"/>
        <w:contextualSpacing/>
        <w:rPr>
          <w:color w:val="000000"/>
          <w:kern w:val="2"/>
          <w:sz w:val="20"/>
          <w:szCs w:val="20"/>
          <w14:ligatures w14:val="standardContextual"/>
        </w:rPr>
      </w:pPr>
      <w:r w:rsidRPr="009607C4">
        <w:rPr>
          <w:color w:val="000000"/>
          <w:kern w:val="2"/>
          <w:sz w:val="20"/>
          <w:szCs w:val="20"/>
          <w14:ligatures w14:val="standardContextual"/>
        </w:rPr>
        <w:t>0 = Unspecified</w:t>
      </w:r>
    </w:p>
    <w:p w14:paraId="33613909" w14:textId="77777777" w:rsidR="009607C4" w:rsidRPr="009607C4" w:rsidRDefault="009607C4" w:rsidP="009607C4">
      <w:pPr>
        <w:spacing w:before="120" w:line="360" w:lineRule="auto"/>
        <w:rPr>
          <w:color w:val="000000"/>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14912" behindDoc="0" locked="0" layoutInCell="1" allowOverlap="1" wp14:anchorId="2C232E89" wp14:editId="5CBD0420">
                <wp:simplePos x="0" y="0"/>
                <wp:positionH relativeFrom="column">
                  <wp:posOffset>771452</wp:posOffset>
                </wp:positionH>
                <wp:positionV relativeFrom="paragraph">
                  <wp:posOffset>181378</wp:posOffset>
                </wp:positionV>
                <wp:extent cx="1136015" cy="100330"/>
                <wp:effectExtent l="0" t="0" r="6985" b="0"/>
                <wp:wrapSquare wrapText="bothSides"/>
                <wp:docPr id="1728190832" name="Text Box 1"/>
                <wp:cNvGraphicFramePr/>
                <a:graphic xmlns:a="http://schemas.openxmlformats.org/drawingml/2006/main">
                  <a:graphicData uri="http://schemas.microsoft.com/office/word/2010/wordprocessingShape">
                    <wps:wsp>
                      <wps:cNvSpPr txBox="1"/>
                      <wps:spPr>
                        <a:xfrm>
                          <a:off x="0" y="0"/>
                          <a:ext cx="1136015" cy="100330"/>
                        </a:xfrm>
                        <a:prstGeom prst="rect">
                          <a:avLst/>
                        </a:prstGeom>
                        <a:solidFill>
                          <a:prstClr val="white"/>
                        </a:solidFill>
                        <a:ln>
                          <a:noFill/>
                        </a:ln>
                      </wps:spPr>
                      <wps:txbx>
                        <w:txbxContent>
                          <w:p w14:paraId="15C1DF10" w14:textId="77777777" w:rsidR="009607C4" w:rsidRPr="001C3501" w:rsidRDefault="009607C4" w:rsidP="009607C4">
                            <w:pPr>
                              <w:pStyle w:val="Caption"/>
                              <w:rPr>
                                <w:noProof/>
                                <w:color w:val="000000"/>
                                <w:sz w:val="14"/>
                                <w:szCs w:val="14"/>
                              </w:rPr>
                            </w:pPr>
                            <w:r w:rsidRPr="001C3501">
                              <w:rPr>
                                <w:sz w:val="14"/>
                                <w:szCs w:val="14"/>
                              </w:rPr>
                              <w:t xml:space="preserve">Fig4 Gender </w:t>
                            </w:r>
                            <w:r w:rsidRPr="001C3501">
                              <w:rPr>
                                <w:sz w:val="14"/>
                                <w:szCs w:val="14"/>
                              </w:rPr>
                              <w:fldChar w:fldCharType="begin"/>
                            </w:r>
                            <w:r w:rsidRPr="001C3501">
                              <w:rPr>
                                <w:sz w:val="14"/>
                                <w:szCs w:val="14"/>
                              </w:rPr>
                              <w:instrText xml:space="preserve"> SEQ Fig4_Gender \* ARABIC </w:instrText>
                            </w:r>
                            <w:r w:rsidRPr="001C3501">
                              <w:rPr>
                                <w:sz w:val="14"/>
                                <w:szCs w:val="14"/>
                              </w:rPr>
                              <w:fldChar w:fldCharType="separate"/>
                            </w:r>
                            <w:r w:rsidRPr="001C3501">
                              <w:rPr>
                                <w:noProof/>
                                <w:sz w:val="14"/>
                                <w:szCs w:val="14"/>
                              </w:rPr>
                              <w:t>1</w:t>
                            </w:r>
                            <w:r w:rsidRPr="001C3501">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2E89" id="_x0000_s1072" type="#_x0000_t202" style="position:absolute;margin-left:60.75pt;margin-top:14.3pt;width:89.45pt;height:7.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" stroked="f">
                <v:textbox inset="0,0,0,0">
                  <w:txbxContent>
                    <w:p w14:paraId="15C1DF10" w14:textId="77777777" w:rsidR="009607C4" w:rsidRPr="001C3501" w:rsidRDefault="009607C4" w:rsidP="009607C4">
                      <w:pPr>
                        <w:pStyle w:val="Caption"/>
                        <w:rPr>
                          <w:noProof/>
                          <w:color w:val="000000"/>
                          <w:sz w:val="14"/>
                          <w:szCs w:val="14"/>
                        </w:rPr>
                      </w:pPr>
                      <w:r w:rsidRPr="001C3501">
                        <w:rPr>
                          <w:sz w:val="14"/>
                          <w:szCs w:val="14"/>
                        </w:rPr>
                        <w:t xml:space="preserve">Fig4 Gender </w:t>
                      </w:r>
                      <w:r w:rsidRPr="001C3501">
                        <w:rPr>
                          <w:sz w:val="14"/>
                          <w:szCs w:val="14"/>
                        </w:rPr>
                        <w:fldChar w:fldCharType="begin"/>
                      </w:r>
                      <w:r w:rsidRPr="001C3501">
                        <w:rPr>
                          <w:sz w:val="14"/>
                          <w:szCs w:val="14"/>
                        </w:rPr>
                        <w:instrText xml:space="preserve"> SEQ Fig4_Gender \* ARABIC </w:instrText>
                      </w:r>
                      <w:r w:rsidRPr="001C3501">
                        <w:rPr>
                          <w:sz w:val="14"/>
                          <w:szCs w:val="14"/>
                        </w:rPr>
                        <w:fldChar w:fldCharType="separate"/>
                      </w:r>
                      <w:r w:rsidRPr="001C3501">
                        <w:rPr>
                          <w:noProof/>
                          <w:sz w:val="14"/>
                          <w:szCs w:val="14"/>
                        </w:rPr>
                        <w:t>1</w:t>
                      </w:r>
                      <w:r w:rsidRPr="001C3501">
                        <w:rPr>
                          <w:sz w:val="14"/>
                          <w:szCs w:val="14"/>
                        </w:rPr>
                        <w:fldChar w:fldCharType="end"/>
                      </w:r>
                    </w:p>
                  </w:txbxContent>
                </v:textbox>
                <w10:wrap type="square"/>
              </v:shape>
            </w:pict>
          </mc:Fallback>
        </mc:AlternateContent>
      </w:r>
    </w:p>
    <w:p w14:paraId="33D5CF29" w14:textId="77777777" w:rsidR="009607C4" w:rsidRPr="009607C4" w:rsidRDefault="009607C4" w:rsidP="009607C4">
      <w:pPr>
        <w:spacing w:before="120"/>
        <w:ind w:left="450"/>
        <w:jc w:val="both"/>
        <w:rPr>
          <w:color w:val="000000"/>
          <w:kern w:val="2"/>
          <w:sz w:val="20"/>
          <w:szCs w:val="20"/>
          <w14:ligatures w14:val="standardContextual"/>
        </w:rPr>
      </w:pPr>
      <w:r w:rsidRPr="009607C4">
        <w:rPr>
          <w:color w:val="000000"/>
          <w:kern w:val="2"/>
          <w:sz w:val="20"/>
          <w:szCs w:val="20"/>
          <w14:ligatures w14:val="standardContextual"/>
        </w:rPr>
        <w:t>This distribution suggests that the majority of consumers in this dataset are female. This information can help AXANTEUS, and its clients focus their marketing strategies to appeal more to female consumers, as they make up the largest group.</w:t>
      </w:r>
    </w:p>
    <w:p w14:paraId="2C7916E9" w14:textId="77777777" w:rsidR="009607C4" w:rsidRPr="009607C4" w:rsidRDefault="009607C4" w:rsidP="009607C4">
      <w:pPr>
        <w:spacing w:before="120" w:line="276" w:lineRule="auto"/>
        <w:ind w:left="180"/>
        <w:rPr>
          <w:b/>
          <w:bCs/>
          <w:color w:val="000000"/>
          <w:kern w:val="2"/>
          <w:sz w:val="22"/>
          <w:szCs w:val="22"/>
          <w14:ligatures w14:val="standardContextual"/>
        </w:rPr>
      </w:pPr>
    </w:p>
    <w:p w14:paraId="3C70B945" w14:textId="77777777" w:rsidR="009607C4" w:rsidRPr="009607C4" w:rsidRDefault="009607C4" w:rsidP="009607C4">
      <w:pPr>
        <w:spacing w:before="120" w:line="276" w:lineRule="auto"/>
        <w:ind w:left="180"/>
        <w:rPr>
          <w:b/>
          <w:bCs/>
          <w:color w:val="000000"/>
          <w:kern w:val="2"/>
          <w:sz w:val="22"/>
          <w:szCs w:val="22"/>
          <w14:ligatures w14:val="standardContextual"/>
        </w:rPr>
      </w:pPr>
    </w:p>
    <w:p w14:paraId="4B8050A0" w14:textId="77777777" w:rsidR="009607C4" w:rsidRPr="009607C4" w:rsidRDefault="009607C4" w:rsidP="009607C4">
      <w:pPr>
        <w:spacing w:before="120" w:line="276" w:lineRule="auto"/>
        <w:ind w:left="180"/>
        <w:rPr>
          <w:b/>
          <w:bCs/>
          <w:color w:val="000000"/>
          <w:kern w:val="2"/>
          <w:sz w:val="22"/>
          <w:szCs w:val="22"/>
          <w14:ligatures w14:val="standardContextual"/>
        </w:rPr>
      </w:pPr>
    </w:p>
    <w:p w14:paraId="14A1EBAF" w14:textId="77777777" w:rsidR="009607C4" w:rsidRPr="009607C4" w:rsidRDefault="009607C4" w:rsidP="009607C4">
      <w:pPr>
        <w:numPr>
          <w:ilvl w:val="0"/>
          <w:numId w:val="51"/>
        </w:numPr>
        <w:spacing w:before="120" w:after="160" w:line="276" w:lineRule="auto"/>
        <w:contextualSpacing/>
        <w:rPr>
          <w:b/>
          <w:bCs/>
          <w:color w:val="000000"/>
          <w:kern w:val="2"/>
          <w:sz w:val="22"/>
          <w:szCs w:val="22"/>
          <w14:ligatures w14:val="standardContextual"/>
        </w:rPr>
      </w:pPr>
      <w:r w:rsidRPr="009607C4">
        <w:rPr>
          <w:b/>
          <w:bCs/>
          <w:color w:val="000000"/>
          <w:kern w:val="2"/>
          <w:sz w:val="22"/>
          <w:szCs w:val="22"/>
          <w14:ligatures w14:val="standardContextual"/>
        </w:rPr>
        <w:t>Age</w:t>
      </w:r>
    </w:p>
    <w:p w14:paraId="22DB5F15" w14:textId="77777777" w:rsidR="009607C4" w:rsidRPr="009607C4" w:rsidRDefault="009607C4" w:rsidP="009607C4">
      <w:pPr>
        <w:spacing w:before="120" w:line="276" w:lineRule="auto"/>
        <w:rPr>
          <w:color w:val="000000"/>
          <w:kern w:val="2"/>
          <w:sz w:val="20"/>
          <w:szCs w:val="20"/>
          <w14:ligatures w14:val="standardContextual"/>
        </w:rPr>
      </w:pPr>
      <w:r w:rsidRPr="009607C4">
        <w:rPr>
          <w:noProof/>
          <w:color w:val="000000"/>
          <w:kern w:val="2"/>
          <w:sz w:val="20"/>
          <w:szCs w:val="20"/>
          <w14:ligatures w14:val="standardContextual"/>
        </w:rPr>
        <w:drawing>
          <wp:anchor distT="0" distB="0" distL="114300" distR="114300" simplePos="0" relativeHeight="251793408" behindDoc="0" locked="0" layoutInCell="1" allowOverlap="1" wp14:anchorId="5A542EF8" wp14:editId="4B40AE98">
            <wp:simplePos x="0" y="0"/>
            <wp:positionH relativeFrom="column">
              <wp:posOffset>440086</wp:posOffset>
            </wp:positionH>
            <wp:positionV relativeFrom="paragraph">
              <wp:posOffset>105540</wp:posOffset>
            </wp:positionV>
            <wp:extent cx="2273718" cy="1560722"/>
            <wp:effectExtent l="0" t="0" r="0" b="1905"/>
            <wp:wrapSquare wrapText="bothSides"/>
            <wp:docPr id="161554015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40157" name="Picture 1" descr="A graph of a number of people&#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273718" cy="1560722"/>
                    </a:xfrm>
                    <a:prstGeom prst="rect">
                      <a:avLst/>
                    </a:prstGeom>
                  </pic:spPr>
                </pic:pic>
              </a:graphicData>
            </a:graphic>
          </wp:anchor>
        </w:drawing>
      </w:r>
    </w:p>
    <w:p w14:paraId="54DB7F8B" w14:textId="77777777" w:rsidR="009607C4" w:rsidRPr="009607C4" w:rsidRDefault="009607C4" w:rsidP="009607C4">
      <w:pPr>
        <w:numPr>
          <w:ilvl w:val="0"/>
          <w:numId w:val="53"/>
        </w:numPr>
        <w:spacing w:before="120" w:after="160" w:line="259" w:lineRule="auto"/>
        <w:contextualSpacing/>
        <w:rPr>
          <w:color w:val="000000"/>
          <w:kern w:val="2"/>
          <w:sz w:val="20"/>
          <w:szCs w:val="20"/>
          <w14:ligatures w14:val="standardContextual"/>
        </w:rPr>
      </w:pPr>
      <w:r w:rsidRPr="009607C4">
        <w:rPr>
          <w:color w:val="000000"/>
          <w:kern w:val="2"/>
          <w:sz w:val="20"/>
          <w:szCs w:val="20"/>
          <w14:ligatures w14:val="standardContextual"/>
        </w:rPr>
        <w:t xml:space="preserve">The largest group of consumers falls into the underage category </w:t>
      </w:r>
      <w:r w:rsidRPr="009607C4">
        <w:rPr>
          <w:b/>
          <w:bCs/>
          <w:color w:val="000000"/>
          <w:kern w:val="2"/>
          <w:sz w:val="20"/>
          <w:szCs w:val="20"/>
          <w14:ligatures w14:val="standardContextual"/>
        </w:rPr>
        <w:t>4</w:t>
      </w:r>
      <w:r w:rsidRPr="009607C4">
        <w:rPr>
          <w:color w:val="000000"/>
          <w:kern w:val="2"/>
          <w:sz w:val="20"/>
          <w:szCs w:val="20"/>
          <w14:ligatures w14:val="standardContextual"/>
        </w:rPr>
        <w:t>, with close to 300 people.</w:t>
      </w:r>
    </w:p>
    <w:p w14:paraId="03B8EC50" w14:textId="77777777" w:rsidR="009607C4" w:rsidRPr="009607C4" w:rsidRDefault="009607C4" w:rsidP="009607C4">
      <w:pPr>
        <w:numPr>
          <w:ilvl w:val="0"/>
          <w:numId w:val="53"/>
        </w:numPr>
        <w:spacing w:before="120" w:after="160" w:line="259" w:lineRule="auto"/>
        <w:contextualSpacing/>
        <w:rPr>
          <w:color w:val="000000"/>
          <w:kern w:val="2"/>
          <w:sz w:val="20"/>
          <w:szCs w:val="20"/>
          <w14:ligatures w14:val="standardContextual"/>
        </w:rPr>
      </w:pPr>
      <w:r w:rsidRPr="009607C4">
        <w:rPr>
          <w:color w:val="000000"/>
          <w:kern w:val="2"/>
          <w:sz w:val="20"/>
          <w:szCs w:val="20"/>
          <w14:ligatures w14:val="standardContextual"/>
        </w:rPr>
        <w:t xml:space="preserve">Age categories </w:t>
      </w:r>
      <w:r w:rsidRPr="009607C4">
        <w:rPr>
          <w:b/>
          <w:bCs/>
          <w:color w:val="000000"/>
          <w:kern w:val="2"/>
          <w:sz w:val="20"/>
          <w:szCs w:val="20"/>
          <w14:ligatures w14:val="standardContextual"/>
        </w:rPr>
        <w:t>2</w:t>
      </w:r>
      <w:r w:rsidRPr="009607C4">
        <w:rPr>
          <w:color w:val="000000"/>
          <w:kern w:val="2"/>
          <w:sz w:val="20"/>
          <w:szCs w:val="20"/>
          <w14:ligatures w14:val="standardContextual"/>
        </w:rPr>
        <w:t xml:space="preserve"> and </w:t>
      </w:r>
      <w:r w:rsidRPr="009607C4">
        <w:rPr>
          <w:b/>
          <w:bCs/>
          <w:color w:val="000000"/>
          <w:kern w:val="2"/>
          <w:sz w:val="20"/>
          <w:szCs w:val="20"/>
          <w14:ligatures w14:val="standardContextual"/>
        </w:rPr>
        <w:t>3</w:t>
      </w:r>
      <w:r w:rsidRPr="009607C4">
        <w:rPr>
          <w:color w:val="000000"/>
          <w:kern w:val="2"/>
          <w:sz w:val="20"/>
          <w:szCs w:val="20"/>
          <w14:ligatures w14:val="standardContextual"/>
        </w:rPr>
        <w:t xml:space="preserve"> also have a significant number of people, with around 150–200 consumers each.</w:t>
      </w:r>
    </w:p>
    <w:p w14:paraId="684E735B" w14:textId="77777777" w:rsidR="009607C4" w:rsidRPr="009607C4" w:rsidRDefault="009607C4" w:rsidP="009607C4">
      <w:pPr>
        <w:numPr>
          <w:ilvl w:val="0"/>
          <w:numId w:val="53"/>
        </w:numPr>
        <w:spacing w:before="120" w:after="160" w:line="259" w:lineRule="auto"/>
        <w:contextualSpacing/>
        <w:rPr>
          <w:color w:val="000000"/>
          <w:kern w:val="2"/>
          <w:sz w:val="20"/>
          <w:szCs w:val="20"/>
          <w14:ligatures w14:val="standardContextual"/>
        </w:rPr>
      </w:pPr>
      <w:r w:rsidRPr="009607C4">
        <w:rPr>
          <w:color w:val="000000"/>
          <w:kern w:val="2"/>
          <w:sz w:val="20"/>
          <w:szCs w:val="20"/>
          <w14:ligatures w14:val="standardContextual"/>
        </w:rPr>
        <w:t xml:space="preserve">Very few consumers are in category </w:t>
      </w:r>
      <w:r w:rsidRPr="009607C4">
        <w:rPr>
          <w:b/>
          <w:bCs/>
          <w:color w:val="000000"/>
          <w:kern w:val="2"/>
          <w:sz w:val="20"/>
          <w:szCs w:val="20"/>
          <w14:ligatures w14:val="standardContextual"/>
        </w:rPr>
        <w:t>1</w:t>
      </w:r>
      <w:r w:rsidRPr="009607C4">
        <w:rPr>
          <w:color w:val="000000"/>
          <w:kern w:val="2"/>
          <w:sz w:val="20"/>
          <w:szCs w:val="20"/>
          <w14:ligatures w14:val="standardContextual"/>
        </w:rPr>
        <w:t>.</w:t>
      </w:r>
    </w:p>
    <w:p w14:paraId="24AC500A" w14:textId="77777777" w:rsidR="009607C4" w:rsidRPr="009607C4" w:rsidRDefault="009607C4" w:rsidP="009607C4">
      <w:pPr>
        <w:spacing w:before="120" w:line="276" w:lineRule="auto"/>
        <w:ind w:left="720"/>
        <w:contextualSpacing/>
        <w:rPr>
          <w:b/>
          <w:bCs/>
          <w:color w:val="000000"/>
          <w:kern w:val="2"/>
          <w:sz w:val="20"/>
          <w:szCs w:val="20"/>
          <w14:ligatures w14:val="standardContextual"/>
        </w:rPr>
      </w:pPr>
    </w:p>
    <w:p w14:paraId="01874B48" w14:textId="77777777" w:rsidR="009607C4" w:rsidRPr="009607C4" w:rsidRDefault="009607C4" w:rsidP="009607C4">
      <w:pPr>
        <w:spacing w:before="120" w:line="276" w:lineRule="auto"/>
        <w:ind w:left="720"/>
        <w:contextualSpacing/>
        <w:rPr>
          <w:b/>
          <w:bCs/>
          <w:color w:val="000000"/>
          <w:kern w:val="2"/>
          <w:sz w:val="20"/>
          <w:szCs w:val="20"/>
          <w14:ligatures w14:val="standardContextual"/>
        </w:rPr>
      </w:pPr>
    </w:p>
    <w:p w14:paraId="3E5FACBF" w14:textId="77777777" w:rsidR="009607C4" w:rsidRPr="009607C4" w:rsidRDefault="009607C4" w:rsidP="009607C4">
      <w:pPr>
        <w:spacing w:before="120" w:line="276" w:lineRule="auto"/>
        <w:ind w:left="360"/>
        <w:rPr>
          <w:b/>
          <w:bCs/>
          <w:color w:val="000000"/>
          <w:kern w:val="2"/>
          <w:sz w:val="22"/>
          <w:szCs w:val="22"/>
          <w14:ligatures w14:val="standardContextual"/>
        </w:rPr>
      </w:pPr>
    </w:p>
    <w:p w14:paraId="7772FFF0" w14:textId="77777777" w:rsidR="009607C4" w:rsidRPr="009607C4" w:rsidRDefault="009607C4" w:rsidP="009607C4">
      <w:pPr>
        <w:spacing w:before="120" w:line="276" w:lineRule="auto"/>
        <w:ind w:left="360"/>
        <w:rPr>
          <w:b/>
          <w:bCs/>
          <w:color w:val="000000"/>
          <w:kern w:val="2"/>
          <w:sz w:val="22"/>
          <w:szCs w:val="22"/>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15936" behindDoc="0" locked="0" layoutInCell="1" allowOverlap="1" wp14:anchorId="4C631CED" wp14:editId="11599D1F">
                <wp:simplePos x="0" y="0"/>
                <wp:positionH relativeFrom="column">
                  <wp:posOffset>438150</wp:posOffset>
                </wp:positionH>
                <wp:positionV relativeFrom="paragraph">
                  <wp:posOffset>46355</wp:posOffset>
                </wp:positionV>
                <wp:extent cx="2273300" cy="137160"/>
                <wp:effectExtent l="0" t="0" r="0" b="0"/>
                <wp:wrapSquare wrapText="bothSides"/>
                <wp:docPr id="585937715" name="Text Box 1"/>
                <wp:cNvGraphicFramePr/>
                <a:graphic xmlns:a="http://schemas.openxmlformats.org/drawingml/2006/main">
                  <a:graphicData uri="http://schemas.microsoft.com/office/word/2010/wordprocessingShape">
                    <wps:wsp>
                      <wps:cNvSpPr txBox="1"/>
                      <wps:spPr>
                        <a:xfrm>
                          <a:off x="0" y="0"/>
                          <a:ext cx="2273300" cy="137160"/>
                        </a:xfrm>
                        <a:prstGeom prst="rect">
                          <a:avLst/>
                        </a:prstGeom>
                        <a:solidFill>
                          <a:prstClr val="white"/>
                        </a:solidFill>
                        <a:ln>
                          <a:noFill/>
                        </a:ln>
                      </wps:spPr>
                      <wps:txbx>
                        <w:txbxContent>
                          <w:p w14:paraId="489A6CB9" w14:textId="77777777" w:rsidR="009607C4" w:rsidRPr="00D056E3" w:rsidRDefault="009607C4" w:rsidP="009607C4">
                            <w:pPr>
                              <w:pStyle w:val="Caption"/>
                              <w:jc w:val="center"/>
                              <w:rPr>
                                <w:noProof/>
                                <w:color w:val="000000"/>
                                <w:sz w:val="14"/>
                                <w:szCs w:val="14"/>
                              </w:rPr>
                            </w:pPr>
                            <w:r w:rsidRPr="00D056E3">
                              <w:rPr>
                                <w:sz w:val="14"/>
                                <w:szCs w:val="14"/>
                              </w:rPr>
                              <w:t xml:space="preserve">Fig5 Age </w:t>
                            </w:r>
                            <w:r w:rsidRPr="00D056E3">
                              <w:rPr>
                                <w:sz w:val="14"/>
                                <w:szCs w:val="14"/>
                              </w:rPr>
                              <w:fldChar w:fldCharType="begin"/>
                            </w:r>
                            <w:r w:rsidRPr="00D056E3">
                              <w:rPr>
                                <w:sz w:val="14"/>
                                <w:szCs w:val="14"/>
                              </w:rPr>
                              <w:instrText xml:space="preserve"> SEQ Fig5_Age \* ARABIC </w:instrText>
                            </w:r>
                            <w:r w:rsidRPr="00D056E3">
                              <w:rPr>
                                <w:sz w:val="14"/>
                                <w:szCs w:val="14"/>
                              </w:rPr>
                              <w:fldChar w:fldCharType="separate"/>
                            </w:r>
                            <w:r w:rsidRPr="00D056E3">
                              <w:rPr>
                                <w:noProof/>
                                <w:sz w:val="14"/>
                                <w:szCs w:val="14"/>
                              </w:rPr>
                              <w:t>1</w:t>
                            </w:r>
                            <w:r w:rsidRPr="00D056E3">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31CED" id="_x0000_s1073" type="#_x0000_t202" style="position:absolute;left:0;text-align:left;margin-left:34.5pt;margin-top:3.65pt;width:179pt;height:10.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" stroked="f">
                <v:textbox inset="0,0,0,0">
                  <w:txbxContent>
                    <w:p w14:paraId="489A6CB9" w14:textId="77777777" w:rsidR="009607C4" w:rsidRPr="00D056E3" w:rsidRDefault="009607C4" w:rsidP="009607C4">
                      <w:pPr>
                        <w:pStyle w:val="Caption"/>
                        <w:jc w:val="center"/>
                        <w:rPr>
                          <w:noProof/>
                          <w:color w:val="000000"/>
                          <w:sz w:val="14"/>
                          <w:szCs w:val="14"/>
                        </w:rPr>
                      </w:pPr>
                      <w:r w:rsidRPr="00D056E3">
                        <w:rPr>
                          <w:sz w:val="14"/>
                          <w:szCs w:val="14"/>
                        </w:rPr>
                        <w:t xml:space="preserve">Fig5 Age </w:t>
                      </w:r>
                      <w:r w:rsidRPr="00D056E3">
                        <w:rPr>
                          <w:sz w:val="14"/>
                          <w:szCs w:val="14"/>
                        </w:rPr>
                        <w:fldChar w:fldCharType="begin"/>
                      </w:r>
                      <w:r w:rsidRPr="00D056E3">
                        <w:rPr>
                          <w:sz w:val="14"/>
                          <w:szCs w:val="14"/>
                        </w:rPr>
                        <w:instrText xml:space="preserve"> SEQ Fig5_Age \* ARABIC </w:instrText>
                      </w:r>
                      <w:r w:rsidRPr="00D056E3">
                        <w:rPr>
                          <w:sz w:val="14"/>
                          <w:szCs w:val="14"/>
                        </w:rPr>
                        <w:fldChar w:fldCharType="separate"/>
                      </w:r>
                      <w:r w:rsidRPr="00D056E3">
                        <w:rPr>
                          <w:noProof/>
                          <w:sz w:val="14"/>
                          <w:szCs w:val="14"/>
                        </w:rPr>
                        <w:t>1</w:t>
                      </w:r>
                      <w:r w:rsidRPr="00D056E3">
                        <w:rPr>
                          <w:sz w:val="14"/>
                          <w:szCs w:val="14"/>
                        </w:rPr>
                        <w:fldChar w:fldCharType="end"/>
                      </w:r>
                    </w:p>
                  </w:txbxContent>
                </v:textbox>
                <w10:wrap type="square"/>
              </v:shape>
            </w:pict>
          </mc:Fallback>
        </mc:AlternateContent>
      </w:r>
    </w:p>
    <w:p w14:paraId="11D19CB7" w14:textId="77777777" w:rsidR="009607C4" w:rsidRPr="009607C4" w:rsidRDefault="009607C4" w:rsidP="009607C4">
      <w:pPr>
        <w:numPr>
          <w:ilvl w:val="0"/>
          <w:numId w:val="51"/>
        </w:numPr>
        <w:spacing w:before="120" w:after="160" w:line="276" w:lineRule="auto"/>
        <w:contextualSpacing/>
        <w:rPr>
          <w:b/>
          <w:bCs/>
          <w:color w:val="000000"/>
          <w:kern w:val="2"/>
          <w:sz w:val="22"/>
          <w:szCs w:val="22"/>
          <w14:ligatures w14:val="standardContextual"/>
        </w:rPr>
      </w:pPr>
      <w:r w:rsidRPr="009607C4">
        <w:rPr>
          <w:b/>
          <w:bCs/>
          <w:color w:val="000000"/>
          <w:kern w:val="2"/>
          <w:sz w:val="22"/>
          <w:szCs w:val="22"/>
          <w14:ligatures w14:val="standardContextual"/>
        </w:rPr>
        <w:t>Education</w:t>
      </w:r>
    </w:p>
    <w:p w14:paraId="3175DC24" w14:textId="77777777" w:rsidR="009607C4" w:rsidRPr="009607C4" w:rsidRDefault="009607C4" w:rsidP="009607C4">
      <w:pPr>
        <w:spacing w:before="120" w:line="276" w:lineRule="auto"/>
        <w:ind w:left="720"/>
        <w:contextualSpacing/>
        <w:rPr>
          <w:b/>
          <w:bCs/>
          <w:color w:val="000000"/>
          <w:kern w:val="2"/>
          <w:sz w:val="22"/>
          <w:szCs w:val="22"/>
          <w14:ligatures w14:val="standardContextual"/>
        </w:rPr>
      </w:pPr>
      <w:r w:rsidRPr="009607C4">
        <w:rPr>
          <w:b/>
          <w:bCs/>
          <w:noProof/>
          <w:color w:val="000000"/>
          <w:kern w:val="2"/>
          <w:sz w:val="22"/>
          <w:szCs w:val="22"/>
          <w14:ligatures w14:val="standardContextual"/>
        </w:rPr>
        <w:drawing>
          <wp:anchor distT="0" distB="0" distL="114300" distR="114300" simplePos="0" relativeHeight="251794432" behindDoc="0" locked="0" layoutInCell="1" allowOverlap="1" wp14:anchorId="35ED6CC1" wp14:editId="169773C3">
            <wp:simplePos x="0" y="0"/>
            <wp:positionH relativeFrom="column">
              <wp:posOffset>417195</wp:posOffset>
            </wp:positionH>
            <wp:positionV relativeFrom="paragraph">
              <wp:posOffset>127000</wp:posOffset>
            </wp:positionV>
            <wp:extent cx="2612390" cy="1511935"/>
            <wp:effectExtent l="0" t="0" r="0" b="0"/>
            <wp:wrapSquare wrapText="bothSides"/>
            <wp:docPr id="1506600956" name="Picture 1"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00956" name="Picture 1" descr="A graph of a graph of a number of people&#10;&#10;Description automatically generated with medium confidenc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12390" cy="1511935"/>
                    </a:xfrm>
                    <a:prstGeom prst="rect">
                      <a:avLst/>
                    </a:prstGeom>
                  </pic:spPr>
                </pic:pic>
              </a:graphicData>
            </a:graphic>
            <wp14:sizeRelH relativeFrom="margin">
              <wp14:pctWidth>0</wp14:pctWidth>
            </wp14:sizeRelH>
            <wp14:sizeRelV relativeFrom="margin">
              <wp14:pctHeight>0</wp14:pctHeight>
            </wp14:sizeRelV>
          </wp:anchor>
        </w:drawing>
      </w:r>
    </w:p>
    <w:p w14:paraId="118B2BBF" w14:textId="77777777" w:rsidR="009607C4" w:rsidRPr="009607C4" w:rsidRDefault="009607C4" w:rsidP="009607C4">
      <w:pPr>
        <w:spacing w:before="120" w:line="276" w:lineRule="auto"/>
        <w:ind w:left="720"/>
        <w:contextualSpacing/>
        <w:rPr>
          <w:b/>
          <w:bCs/>
          <w:color w:val="000000"/>
          <w:kern w:val="2"/>
          <w:sz w:val="22"/>
          <w:szCs w:val="22"/>
          <w14:ligatures w14:val="standardContextual"/>
        </w:rPr>
      </w:pPr>
    </w:p>
    <w:p w14:paraId="2319E99F"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Where,</w:t>
      </w:r>
    </w:p>
    <w:p w14:paraId="34244B2F" w14:textId="77777777" w:rsidR="009607C4" w:rsidRPr="009607C4" w:rsidRDefault="009607C4" w:rsidP="009607C4">
      <w:pPr>
        <w:spacing w:after="160"/>
        <w:rPr>
          <w:color w:val="000000"/>
          <w:kern w:val="2"/>
          <w:sz w:val="20"/>
          <w:szCs w:val="20"/>
          <w14:ligatures w14:val="standardContextual"/>
        </w:rPr>
      </w:pPr>
      <w:r w:rsidRPr="009607C4">
        <w:rPr>
          <w:color w:val="000000"/>
          <w:kern w:val="2"/>
          <w:sz w:val="20"/>
          <w:szCs w:val="20"/>
          <w14:ligatures w14:val="standardContextual"/>
        </w:rPr>
        <w:t>Consumer Education (1 = Minimum, 9 = Maximum)</w:t>
      </w:r>
    </w:p>
    <w:p w14:paraId="6F651C6B" w14:textId="77777777" w:rsidR="009607C4" w:rsidRPr="009607C4" w:rsidRDefault="009607C4" w:rsidP="009607C4">
      <w:pPr>
        <w:numPr>
          <w:ilvl w:val="0"/>
          <w:numId w:val="87"/>
        </w:numPr>
        <w:spacing w:after="160" w:line="259" w:lineRule="auto"/>
        <w:ind w:left="5130" w:hanging="3600"/>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Most consumers fall into education level </w:t>
      </w:r>
      <w:r w:rsidRPr="009607C4">
        <w:rPr>
          <w:rFonts w:eastAsiaTheme="minorHAnsi"/>
          <w:b/>
          <w:bCs/>
          <w:kern w:val="2"/>
          <w:sz w:val="20"/>
          <w:szCs w:val="20"/>
          <w14:ligatures w14:val="standardContextual"/>
        </w:rPr>
        <w:t>5</w:t>
      </w:r>
      <w:r w:rsidRPr="009607C4">
        <w:rPr>
          <w:rFonts w:eastAsiaTheme="minorHAnsi"/>
          <w:kern w:val="2"/>
          <w:sz w:val="20"/>
          <w:szCs w:val="20"/>
          <w14:ligatures w14:val="standardContextual"/>
        </w:rPr>
        <w:t>, with over 150 people in this group.</w:t>
      </w:r>
    </w:p>
    <w:p w14:paraId="1500269D" w14:textId="77777777" w:rsidR="009607C4" w:rsidRPr="009607C4" w:rsidRDefault="009607C4" w:rsidP="009607C4">
      <w:pPr>
        <w:numPr>
          <w:ilvl w:val="0"/>
          <w:numId w:val="87"/>
        </w:numPr>
        <w:spacing w:after="160" w:line="259" w:lineRule="auto"/>
        <w:ind w:left="5130" w:hanging="3060"/>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Education levels </w:t>
      </w:r>
      <w:r w:rsidRPr="009607C4">
        <w:rPr>
          <w:rFonts w:eastAsiaTheme="minorHAnsi"/>
          <w:b/>
          <w:bCs/>
          <w:kern w:val="2"/>
          <w:sz w:val="20"/>
          <w:szCs w:val="20"/>
          <w14:ligatures w14:val="standardContextual"/>
        </w:rPr>
        <w:t>4</w:t>
      </w:r>
      <w:r w:rsidRPr="009607C4">
        <w:rPr>
          <w:rFonts w:eastAsiaTheme="minorHAnsi"/>
          <w:kern w:val="2"/>
          <w:sz w:val="20"/>
          <w:szCs w:val="20"/>
          <w14:ligatures w14:val="standardContextual"/>
        </w:rPr>
        <w:t xml:space="preserve"> and </w:t>
      </w:r>
      <w:r w:rsidRPr="009607C4">
        <w:rPr>
          <w:rFonts w:eastAsiaTheme="minorHAnsi"/>
          <w:b/>
          <w:bCs/>
          <w:kern w:val="2"/>
          <w:sz w:val="20"/>
          <w:szCs w:val="20"/>
          <w14:ligatures w14:val="standardContextual"/>
        </w:rPr>
        <w:t>6</w:t>
      </w:r>
      <w:r w:rsidRPr="009607C4">
        <w:rPr>
          <w:rFonts w:eastAsiaTheme="minorHAnsi"/>
          <w:kern w:val="2"/>
          <w:sz w:val="20"/>
          <w:szCs w:val="20"/>
          <w14:ligatures w14:val="standardContextual"/>
        </w:rPr>
        <w:t xml:space="preserve"> are also common, with around 100–150 people each.</w:t>
      </w:r>
    </w:p>
    <w:p w14:paraId="41D624AF" w14:textId="77777777" w:rsidR="009607C4" w:rsidRPr="009607C4" w:rsidRDefault="009607C4" w:rsidP="009607C4">
      <w:pPr>
        <w:numPr>
          <w:ilvl w:val="0"/>
          <w:numId w:val="87"/>
        </w:numPr>
        <w:spacing w:after="160" w:line="259" w:lineRule="auto"/>
        <w:ind w:left="5130" w:hanging="3060"/>
        <w:contextualSpacing/>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16960" behindDoc="0" locked="0" layoutInCell="1" allowOverlap="1" wp14:anchorId="5DD0A132" wp14:editId="27C4DA1A">
                <wp:simplePos x="0" y="0"/>
                <wp:positionH relativeFrom="column">
                  <wp:posOffset>633730</wp:posOffset>
                </wp:positionH>
                <wp:positionV relativeFrom="paragraph">
                  <wp:posOffset>260985</wp:posOffset>
                </wp:positionV>
                <wp:extent cx="2018665" cy="110490"/>
                <wp:effectExtent l="0" t="0" r="635" b="3810"/>
                <wp:wrapSquare wrapText="bothSides"/>
                <wp:docPr id="658156770" name="Text Box 1"/>
                <wp:cNvGraphicFramePr/>
                <a:graphic xmlns:a="http://schemas.openxmlformats.org/drawingml/2006/main">
                  <a:graphicData uri="http://schemas.microsoft.com/office/word/2010/wordprocessingShape">
                    <wps:wsp>
                      <wps:cNvSpPr txBox="1"/>
                      <wps:spPr>
                        <a:xfrm>
                          <a:off x="0" y="0"/>
                          <a:ext cx="2018665" cy="110490"/>
                        </a:xfrm>
                        <a:prstGeom prst="rect">
                          <a:avLst/>
                        </a:prstGeom>
                        <a:solidFill>
                          <a:prstClr val="white"/>
                        </a:solidFill>
                        <a:ln>
                          <a:noFill/>
                        </a:ln>
                      </wps:spPr>
                      <wps:txbx>
                        <w:txbxContent>
                          <w:p w14:paraId="15091780" w14:textId="77777777" w:rsidR="009607C4" w:rsidRPr="00D056E3" w:rsidRDefault="009607C4" w:rsidP="009607C4">
                            <w:pPr>
                              <w:pStyle w:val="Caption"/>
                              <w:jc w:val="center"/>
                              <w:rPr>
                                <w:b/>
                                <w:bCs/>
                                <w:noProof/>
                                <w:color w:val="000000"/>
                                <w:sz w:val="14"/>
                                <w:szCs w:val="14"/>
                              </w:rPr>
                            </w:pPr>
                            <w:r w:rsidRPr="00D056E3">
                              <w:rPr>
                                <w:sz w:val="14"/>
                                <w:szCs w:val="14"/>
                              </w:rPr>
                              <w:t xml:space="preserve">Fig6 Education </w:t>
                            </w:r>
                            <w:r w:rsidRPr="00D056E3">
                              <w:rPr>
                                <w:sz w:val="14"/>
                                <w:szCs w:val="14"/>
                              </w:rPr>
                              <w:fldChar w:fldCharType="begin"/>
                            </w:r>
                            <w:r w:rsidRPr="00D056E3">
                              <w:rPr>
                                <w:sz w:val="14"/>
                                <w:szCs w:val="14"/>
                              </w:rPr>
                              <w:instrText xml:space="preserve"> SEQ Fig6_Education \* ARABIC </w:instrText>
                            </w:r>
                            <w:r w:rsidRPr="00D056E3">
                              <w:rPr>
                                <w:sz w:val="14"/>
                                <w:szCs w:val="14"/>
                              </w:rPr>
                              <w:fldChar w:fldCharType="separate"/>
                            </w:r>
                            <w:r w:rsidRPr="00D056E3">
                              <w:rPr>
                                <w:noProof/>
                                <w:sz w:val="14"/>
                                <w:szCs w:val="14"/>
                              </w:rPr>
                              <w:t>1</w:t>
                            </w:r>
                            <w:r w:rsidRPr="00D056E3">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0A132" id="_x0000_s1074" type="#_x0000_t202" style="position:absolute;left:0;text-align:left;margin-left:49.9pt;margin-top:20.55pt;width:158.95pt;height:8.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" stroked="f">
                <v:textbox inset="0,0,0,0">
                  <w:txbxContent>
                    <w:p w14:paraId="15091780" w14:textId="77777777" w:rsidR="009607C4" w:rsidRPr="00D056E3" w:rsidRDefault="009607C4" w:rsidP="009607C4">
                      <w:pPr>
                        <w:pStyle w:val="Caption"/>
                        <w:jc w:val="center"/>
                        <w:rPr>
                          <w:b/>
                          <w:bCs/>
                          <w:noProof/>
                          <w:color w:val="000000"/>
                          <w:sz w:val="14"/>
                          <w:szCs w:val="14"/>
                        </w:rPr>
                      </w:pPr>
                      <w:r w:rsidRPr="00D056E3">
                        <w:rPr>
                          <w:sz w:val="14"/>
                          <w:szCs w:val="14"/>
                        </w:rPr>
                        <w:t xml:space="preserve">Fig6 Education </w:t>
                      </w:r>
                      <w:r w:rsidRPr="00D056E3">
                        <w:rPr>
                          <w:sz w:val="14"/>
                          <w:szCs w:val="14"/>
                        </w:rPr>
                        <w:fldChar w:fldCharType="begin"/>
                      </w:r>
                      <w:r w:rsidRPr="00D056E3">
                        <w:rPr>
                          <w:sz w:val="14"/>
                          <w:szCs w:val="14"/>
                        </w:rPr>
                        <w:instrText xml:space="preserve"> SEQ Fig6_Education \* ARABIC </w:instrText>
                      </w:r>
                      <w:r w:rsidRPr="00D056E3">
                        <w:rPr>
                          <w:sz w:val="14"/>
                          <w:szCs w:val="14"/>
                        </w:rPr>
                        <w:fldChar w:fldCharType="separate"/>
                      </w:r>
                      <w:r w:rsidRPr="00D056E3">
                        <w:rPr>
                          <w:noProof/>
                          <w:sz w:val="14"/>
                          <w:szCs w:val="14"/>
                        </w:rPr>
                        <w:t>1</w:t>
                      </w:r>
                      <w:r w:rsidRPr="00D056E3">
                        <w:rPr>
                          <w:sz w:val="14"/>
                          <w:szCs w:val="14"/>
                        </w:rPr>
                        <w:fldChar w:fldCharType="end"/>
                      </w:r>
                    </w:p>
                  </w:txbxContent>
                </v:textbox>
                <w10:wrap type="square"/>
              </v:shape>
            </w:pict>
          </mc:Fallback>
        </mc:AlternateContent>
      </w:r>
      <w:r w:rsidRPr="009607C4">
        <w:rPr>
          <w:rFonts w:eastAsiaTheme="minorHAnsi"/>
          <w:kern w:val="2"/>
          <w:sz w:val="20"/>
          <w:szCs w:val="20"/>
          <w14:ligatures w14:val="standardContextual"/>
        </w:rPr>
        <w:t>Fewer consumers have very low (0, 1, 2) or very high (8, 9) education levels.</w:t>
      </w:r>
    </w:p>
    <w:p w14:paraId="4F4A2AA2" w14:textId="77777777" w:rsidR="009607C4" w:rsidRPr="009607C4" w:rsidRDefault="009607C4" w:rsidP="009607C4">
      <w:pPr>
        <w:spacing w:before="120" w:after="160" w:line="276" w:lineRule="auto"/>
        <w:ind w:left="720"/>
        <w:contextualSpacing/>
        <w:rPr>
          <w:rFonts w:eastAsiaTheme="minorHAnsi"/>
          <w:kern w:val="2"/>
          <w:sz w:val="22"/>
          <w:szCs w:val="22"/>
          <w14:ligatures w14:val="standardContextual"/>
        </w:rPr>
      </w:pPr>
    </w:p>
    <w:p w14:paraId="6B52799E" w14:textId="77777777" w:rsidR="009607C4" w:rsidRPr="009607C4" w:rsidRDefault="009607C4" w:rsidP="009607C4">
      <w:pPr>
        <w:numPr>
          <w:ilvl w:val="0"/>
          <w:numId w:val="51"/>
        </w:numPr>
        <w:spacing w:before="120" w:after="160" w:line="276" w:lineRule="auto"/>
        <w:contextualSpacing/>
        <w:rPr>
          <w:rFonts w:eastAsiaTheme="minorHAnsi"/>
          <w:b/>
          <w:bCs/>
          <w:kern w:val="2"/>
          <w:sz w:val="22"/>
          <w:szCs w:val="22"/>
          <w14:ligatures w14:val="standardContextual"/>
        </w:rPr>
      </w:pPr>
      <w:r w:rsidRPr="009607C4">
        <w:rPr>
          <w:b/>
          <w:bCs/>
          <w:color w:val="000000"/>
          <w:kern w:val="2"/>
          <w:sz w:val="22"/>
          <w:szCs w:val="22"/>
          <w14:ligatures w14:val="standardContextual"/>
        </w:rPr>
        <w:t>Number of members of Consumer household</w:t>
      </w:r>
    </w:p>
    <w:p w14:paraId="56108A66" w14:textId="77777777" w:rsidR="009607C4" w:rsidRPr="009607C4" w:rsidRDefault="009607C4" w:rsidP="009607C4">
      <w:pPr>
        <w:spacing w:before="120" w:after="160" w:line="276" w:lineRule="auto"/>
        <w:ind w:left="720"/>
        <w:contextualSpacing/>
        <w:rPr>
          <w:b/>
          <w:bCs/>
          <w:color w:val="000000"/>
          <w:kern w:val="2"/>
          <w:sz w:val="22"/>
          <w:szCs w:val="22"/>
          <w14:ligatures w14:val="standardContextual"/>
        </w:rPr>
      </w:pPr>
    </w:p>
    <w:p w14:paraId="539A4963" w14:textId="77777777" w:rsidR="009607C4" w:rsidRPr="009607C4" w:rsidRDefault="009607C4" w:rsidP="009607C4">
      <w:pPr>
        <w:spacing w:before="120" w:after="160" w:line="276" w:lineRule="auto"/>
        <w:ind w:left="720"/>
        <w:contextualSpacing/>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795456" behindDoc="0" locked="0" layoutInCell="1" allowOverlap="1" wp14:anchorId="45EFD03E" wp14:editId="1C14A83A">
            <wp:simplePos x="0" y="0"/>
            <wp:positionH relativeFrom="column">
              <wp:posOffset>459645</wp:posOffset>
            </wp:positionH>
            <wp:positionV relativeFrom="paragraph">
              <wp:posOffset>1508</wp:posOffset>
            </wp:positionV>
            <wp:extent cx="2303114" cy="1405121"/>
            <wp:effectExtent l="0" t="0" r="2540" b="5080"/>
            <wp:wrapSquare wrapText="bothSides"/>
            <wp:docPr id="1735773233" name="Picture 1" descr="A graph of a family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73233" name="Picture 1" descr="A graph of a family member&#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303114" cy="1405121"/>
                    </a:xfrm>
                    <a:prstGeom prst="rect">
                      <a:avLst/>
                    </a:prstGeom>
                  </pic:spPr>
                </pic:pic>
              </a:graphicData>
            </a:graphic>
          </wp:anchor>
        </w:drawing>
      </w:r>
    </w:p>
    <w:p w14:paraId="60FE4F1A"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Most consumers have a household size of 4 or 5 members, with each of these categories having around 150 people.</w:t>
      </w:r>
    </w:p>
    <w:p w14:paraId="172D871E"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There are fewer households with either very small or very large sizes.</w:t>
      </w:r>
    </w:p>
    <w:p w14:paraId="48A5483D"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Household sizes mostly range from 1 to 7 members, with a small number going beyond that.</w:t>
      </w:r>
    </w:p>
    <w:p w14:paraId="07D12ACC" w14:textId="77777777" w:rsidR="009607C4" w:rsidRPr="009607C4" w:rsidRDefault="009607C4" w:rsidP="009607C4">
      <w:pPr>
        <w:spacing w:before="120" w:after="160" w:line="276" w:lineRule="auto"/>
        <w:ind w:left="720"/>
        <w:contextualSpacing/>
        <w:rPr>
          <w:rFonts w:eastAsiaTheme="minorHAnsi"/>
          <w:b/>
          <w:bCs/>
          <w:kern w:val="2"/>
          <w:sz w:val="22"/>
          <w:szCs w:val="22"/>
          <w14:ligatures w14:val="standardContextual"/>
        </w:rPr>
      </w:pPr>
    </w:p>
    <w:p w14:paraId="7E639764" w14:textId="77777777" w:rsidR="009607C4" w:rsidRPr="009607C4" w:rsidRDefault="009607C4" w:rsidP="009607C4">
      <w:pPr>
        <w:spacing w:before="120" w:after="160" w:line="276" w:lineRule="auto"/>
        <w:ind w:left="720"/>
        <w:contextualSpacing/>
        <w:rPr>
          <w:rFonts w:eastAsiaTheme="minorHAnsi"/>
          <w:b/>
          <w:bCs/>
          <w:kern w:val="2"/>
          <w:sz w:val="22"/>
          <w:szCs w:val="22"/>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17984" behindDoc="0" locked="0" layoutInCell="1" allowOverlap="1" wp14:anchorId="5F867A68" wp14:editId="4512D09B">
                <wp:simplePos x="0" y="0"/>
                <wp:positionH relativeFrom="column">
                  <wp:posOffset>718835</wp:posOffset>
                </wp:positionH>
                <wp:positionV relativeFrom="paragraph">
                  <wp:posOffset>36790</wp:posOffset>
                </wp:positionV>
                <wp:extent cx="1553845" cy="110490"/>
                <wp:effectExtent l="0" t="0" r="8255" b="3810"/>
                <wp:wrapSquare wrapText="bothSides"/>
                <wp:docPr id="329878018" name="Text Box 1"/>
                <wp:cNvGraphicFramePr/>
                <a:graphic xmlns:a="http://schemas.openxmlformats.org/drawingml/2006/main">
                  <a:graphicData uri="http://schemas.microsoft.com/office/word/2010/wordprocessingShape">
                    <wps:wsp>
                      <wps:cNvSpPr txBox="1"/>
                      <wps:spPr>
                        <a:xfrm>
                          <a:off x="0" y="0"/>
                          <a:ext cx="1553845" cy="110490"/>
                        </a:xfrm>
                        <a:prstGeom prst="rect">
                          <a:avLst/>
                        </a:prstGeom>
                        <a:solidFill>
                          <a:prstClr val="white"/>
                        </a:solidFill>
                        <a:ln>
                          <a:noFill/>
                        </a:ln>
                      </wps:spPr>
                      <wps:txbx>
                        <w:txbxContent>
                          <w:p w14:paraId="165BFCB3" w14:textId="77777777" w:rsidR="009607C4" w:rsidRPr="00D056E3" w:rsidRDefault="009607C4" w:rsidP="009607C4">
                            <w:pPr>
                              <w:pStyle w:val="Caption"/>
                              <w:rPr>
                                <w:rFonts w:eastAsiaTheme="minorHAnsi"/>
                                <w:noProof/>
                                <w:sz w:val="14"/>
                                <w:szCs w:val="14"/>
                              </w:rPr>
                            </w:pPr>
                            <w:r w:rsidRPr="00D056E3">
                              <w:rPr>
                                <w:sz w:val="14"/>
                                <w:szCs w:val="14"/>
                              </w:rPr>
                              <w:t xml:space="preserve">Fig7 No.of Members in HouseHold 1 </w:t>
                            </w:r>
                            <w:r w:rsidRPr="00D056E3">
                              <w:rPr>
                                <w:sz w:val="14"/>
                                <w:szCs w:val="14"/>
                              </w:rPr>
                              <w:fldChar w:fldCharType="begin"/>
                            </w:r>
                            <w:r w:rsidRPr="00D056E3">
                              <w:rPr>
                                <w:sz w:val="14"/>
                                <w:szCs w:val="14"/>
                              </w:rPr>
                              <w:instrText xml:space="preserve"> SEQ Fig7_No.of_Members_in_HouseHold_1 \* ARABIC </w:instrText>
                            </w:r>
                            <w:r w:rsidRPr="00D056E3">
                              <w:rPr>
                                <w:sz w:val="14"/>
                                <w:szCs w:val="14"/>
                              </w:rPr>
                              <w:fldChar w:fldCharType="separate"/>
                            </w:r>
                            <w:r w:rsidRPr="00D056E3">
                              <w:rPr>
                                <w:noProof/>
                                <w:sz w:val="14"/>
                                <w:szCs w:val="14"/>
                              </w:rPr>
                              <w:t>1</w:t>
                            </w:r>
                            <w:r w:rsidRPr="00D056E3">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67A68" id="_x0000_s1075" type="#_x0000_t202" style="position:absolute;left:0;text-align:left;margin-left:56.6pt;margin-top:2.9pt;width:122.35pt;height:8.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" stroked="f">
                <v:textbox inset="0,0,0,0">
                  <w:txbxContent>
                    <w:p w14:paraId="165BFCB3" w14:textId="77777777" w:rsidR="009607C4" w:rsidRPr="00D056E3" w:rsidRDefault="009607C4" w:rsidP="009607C4">
                      <w:pPr>
                        <w:pStyle w:val="Caption"/>
                        <w:rPr>
                          <w:rFonts w:eastAsiaTheme="minorHAnsi"/>
                          <w:noProof/>
                          <w:sz w:val="14"/>
                          <w:szCs w:val="14"/>
                        </w:rPr>
                      </w:pPr>
                      <w:r w:rsidRPr="00D056E3">
                        <w:rPr>
                          <w:sz w:val="14"/>
                          <w:szCs w:val="14"/>
                        </w:rPr>
                        <w:t xml:space="preserve">Fig7 No.of Members in HouseHold 1 </w:t>
                      </w:r>
                      <w:r w:rsidRPr="00D056E3">
                        <w:rPr>
                          <w:sz w:val="14"/>
                          <w:szCs w:val="14"/>
                        </w:rPr>
                        <w:fldChar w:fldCharType="begin"/>
                      </w:r>
                      <w:r w:rsidRPr="00D056E3">
                        <w:rPr>
                          <w:sz w:val="14"/>
                          <w:szCs w:val="14"/>
                        </w:rPr>
                        <w:instrText xml:space="preserve"> SEQ Fig7_No.of_Members_in_HouseHold_1 \* ARABIC </w:instrText>
                      </w:r>
                      <w:r w:rsidRPr="00D056E3">
                        <w:rPr>
                          <w:sz w:val="14"/>
                          <w:szCs w:val="14"/>
                        </w:rPr>
                        <w:fldChar w:fldCharType="separate"/>
                      </w:r>
                      <w:r w:rsidRPr="00D056E3">
                        <w:rPr>
                          <w:noProof/>
                          <w:sz w:val="14"/>
                          <w:szCs w:val="14"/>
                        </w:rPr>
                        <w:t>1</w:t>
                      </w:r>
                      <w:r w:rsidRPr="00D056E3">
                        <w:rPr>
                          <w:sz w:val="14"/>
                          <w:szCs w:val="14"/>
                        </w:rPr>
                        <w:fldChar w:fldCharType="end"/>
                      </w:r>
                    </w:p>
                  </w:txbxContent>
                </v:textbox>
                <w10:wrap type="square"/>
              </v:shape>
            </w:pict>
          </mc:Fallback>
        </mc:AlternateContent>
      </w:r>
    </w:p>
    <w:p w14:paraId="4DB3DBE0" w14:textId="77777777" w:rsidR="009607C4" w:rsidRPr="009607C4" w:rsidRDefault="009607C4" w:rsidP="009607C4">
      <w:pPr>
        <w:numPr>
          <w:ilvl w:val="0"/>
          <w:numId w:val="51"/>
        </w:numPr>
        <w:spacing w:before="120" w:after="160" w:line="276" w:lineRule="auto"/>
        <w:contextualSpacing/>
        <w:rPr>
          <w:rFonts w:eastAsiaTheme="minorHAnsi"/>
          <w:b/>
          <w:bCs/>
          <w:kern w:val="2"/>
          <w:sz w:val="22"/>
          <w:szCs w:val="22"/>
          <w14:ligatures w14:val="standardContextual"/>
        </w:rPr>
      </w:pPr>
      <w:r w:rsidRPr="009607C4">
        <w:rPr>
          <w:rFonts w:eastAsiaTheme="minorHAnsi"/>
          <w:b/>
          <w:bCs/>
          <w:kern w:val="2"/>
          <w:sz w:val="22"/>
          <w:szCs w:val="22"/>
          <w14:ligatures w14:val="standardContextual"/>
        </w:rPr>
        <w:t>CHILD</w:t>
      </w:r>
    </w:p>
    <w:p w14:paraId="080706A8" w14:textId="77777777" w:rsidR="009607C4" w:rsidRPr="009607C4" w:rsidRDefault="009607C4" w:rsidP="009607C4">
      <w:pPr>
        <w:spacing w:before="120" w:after="160" w:line="276" w:lineRule="auto"/>
        <w:ind w:left="720"/>
        <w:contextualSpacing/>
        <w:rPr>
          <w:rFonts w:eastAsiaTheme="minorHAnsi"/>
          <w:kern w:val="2"/>
          <w:sz w:val="22"/>
          <w:szCs w:val="22"/>
          <w14:ligatures w14:val="standardContextual"/>
        </w:rPr>
      </w:pPr>
    </w:p>
    <w:p w14:paraId="10970C30" w14:textId="77777777" w:rsidR="009607C4" w:rsidRPr="009607C4" w:rsidRDefault="009607C4" w:rsidP="009607C4">
      <w:pPr>
        <w:spacing w:before="120" w:after="160" w:line="276" w:lineRule="auto"/>
        <w:ind w:left="720"/>
        <w:contextualSpacing/>
        <w:rPr>
          <w:rFonts w:eastAsiaTheme="minorHAnsi"/>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796480" behindDoc="0" locked="0" layoutInCell="1" allowOverlap="1" wp14:anchorId="7DD9A891" wp14:editId="2224AFD9">
            <wp:simplePos x="0" y="0"/>
            <wp:positionH relativeFrom="column">
              <wp:posOffset>459645</wp:posOffset>
            </wp:positionH>
            <wp:positionV relativeFrom="paragraph">
              <wp:posOffset>2394</wp:posOffset>
            </wp:positionV>
            <wp:extent cx="2004835" cy="1329486"/>
            <wp:effectExtent l="0" t="0" r="0" b="4445"/>
            <wp:wrapSquare wrapText="bothSides"/>
            <wp:docPr id="1560319303" name="Picture 1"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19303" name="Picture 1" descr="A graph of a number of childre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004835" cy="1329486"/>
                    </a:xfrm>
                    <a:prstGeom prst="rect">
                      <a:avLst/>
                    </a:prstGeom>
                  </pic:spPr>
                </pic:pic>
              </a:graphicData>
            </a:graphic>
          </wp:anchor>
        </w:drawing>
      </w:r>
    </w:p>
    <w:p w14:paraId="0DBB46E9" w14:textId="77777777" w:rsidR="009607C4" w:rsidRPr="009607C4" w:rsidRDefault="009607C4" w:rsidP="009607C4">
      <w:pPr>
        <w:spacing w:before="120" w:after="160" w:line="276" w:lineRule="auto"/>
        <w:ind w:left="720"/>
        <w:contextualSpacing/>
        <w:rPr>
          <w:rFonts w:eastAsiaTheme="minorHAnsi"/>
          <w:kern w:val="2"/>
          <w:sz w:val="22"/>
          <w:szCs w:val="22"/>
          <w14:ligatures w14:val="standardContextual"/>
        </w:rPr>
      </w:pPr>
    </w:p>
    <w:p w14:paraId="649C1855"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Most households have </w:t>
      </w:r>
      <w:r w:rsidRPr="009607C4">
        <w:rPr>
          <w:rFonts w:eastAsiaTheme="minorHAnsi"/>
          <w:b/>
          <w:bCs/>
          <w:kern w:val="2"/>
          <w:sz w:val="20"/>
          <w:szCs w:val="20"/>
          <w14:ligatures w14:val="standardContextual"/>
        </w:rPr>
        <w:t>4 children</w:t>
      </w:r>
      <w:r w:rsidRPr="009607C4">
        <w:rPr>
          <w:rFonts w:eastAsiaTheme="minorHAnsi"/>
          <w:kern w:val="2"/>
          <w:sz w:val="20"/>
          <w:szCs w:val="20"/>
          <w14:ligatures w14:val="standardContextual"/>
        </w:rPr>
        <w:t>, with over 250 in this category, making it the most common number of children.</w:t>
      </w:r>
    </w:p>
    <w:p w14:paraId="535E5DDA"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Households with </w:t>
      </w:r>
      <w:r w:rsidRPr="009607C4">
        <w:rPr>
          <w:rFonts w:eastAsiaTheme="minorHAnsi"/>
          <w:b/>
          <w:bCs/>
          <w:kern w:val="2"/>
          <w:sz w:val="20"/>
          <w:szCs w:val="20"/>
          <w14:ligatures w14:val="standardContextual"/>
        </w:rPr>
        <w:t>2 children</w:t>
      </w:r>
      <w:r w:rsidRPr="009607C4">
        <w:rPr>
          <w:rFonts w:eastAsiaTheme="minorHAnsi"/>
          <w:kern w:val="2"/>
          <w:sz w:val="20"/>
          <w:szCs w:val="20"/>
          <w14:ligatures w14:val="standardContextual"/>
        </w:rPr>
        <w:t xml:space="preserve"> are the second most common, with around 150.</w:t>
      </w:r>
    </w:p>
    <w:p w14:paraId="66436064" w14:textId="77777777" w:rsidR="009607C4" w:rsidRPr="009607C4" w:rsidRDefault="009607C4" w:rsidP="009607C4">
      <w:pPr>
        <w:numPr>
          <w:ilvl w:val="0"/>
          <w:numId w:val="53"/>
        </w:numPr>
        <w:spacing w:before="120" w:after="160" w:line="276" w:lineRule="auto"/>
        <w:contextualSpacing/>
        <w:rPr>
          <w:rFonts w:eastAsiaTheme="minorHAnsi"/>
          <w:kern w:val="2"/>
          <w:sz w:val="22"/>
          <w:szCs w:val="22"/>
          <w14:ligatures w14:val="standardContextual"/>
        </w:rPr>
      </w:pPr>
      <w:r w:rsidRPr="009607C4">
        <w:rPr>
          <w:rFonts w:eastAsiaTheme="minorHAnsi"/>
          <w:kern w:val="2"/>
          <w:sz w:val="20"/>
          <w:szCs w:val="20"/>
          <w14:ligatures w14:val="standardContextual"/>
        </w:rPr>
        <w:t>Fewer households have 1, 3, or 5 children.</w:t>
      </w:r>
    </w:p>
    <w:p w14:paraId="41D5C142" w14:textId="77777777" w:rsidR="009607C4" w:rsidRPr="009607C4" w:rsidRDefault="009607C4" w:rsidP="009607C4">
      <w:pPr>
        <w:spacing w:before="120" w:after="160" w:line="276" w:lineRule="auto"/>
        <w:ind w:left="360"/>
        <w:rPr>
          <w:b/>
          <w:bCs/>
          <w:color w:val="000000"/>
          <w:kern w:val="2"/>
          <w:sz w:val="22"/>
          <w:szCs w:val="22"/>
          <w14:ligatures w14:val="standardContextual"/>
        </w:rPr>
      </w:pPr>
      <w:bookmarkStart w:id="237" w:name="_Hlk181040787"/>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19008" behindDoc="0" locked="0" layoutInCell="1" allowOverlap="1" wp14:anchorId="747AE455" wp14:editId="29967C2E">
                <wp:simplePos x="0" y="0"/>
                <wp:positionH relativeFrom="column">
                  <wp:posOffset>459740</wp:posOffset>
                </wp:positionH>
                <wp:positionV relativeFrom="paragraph">
                  <wp:posOffset>123190</wp:posOffset>
                </wp:positionV>
                <wp:extent cx="2004695" cy="137160"/>
                <wp:effectExtent l="0" t="0" r="0" b="0"/>
                <wp:wrapSquare wrapText="bothSides"/>
                <wp:docPr id="1186241959" name="Text Box 1"/>
                <wp:cNvGraphicFramePr/>
                <a:graphic xmlns:a="http://schemas.openxmlformats.org/drawingml/2006/main">
                  <a:graphicData uri="http://schemas.microsoft.com/office/word/2010/wordprocessingShape">
                    <wps:wsp>
                      <wps:cNvSpPr txBox="1"/>
                      <wps:spPr>
                        <a:xfrm>
                          <a:off x="0" y="0"/>
                          <a:ext cx="2004695" cy="137160"/>
                        </a:xfrm>
                        <a:prstGeom prst="rect">
                          <a:avLst/>
                        </a:prstGeom>
                        <a:solidFill>
                          <a:prstClr val="white"/>
                        </a:solidFill>
                        <a:ln>
                          <a:noFill/>
                        </a:ln>
                      </wps:spPr>
                      <wps:txbx>
                        <w:txbxContent>
                          <w:p w14:paraId="52EC61CB" w14:textId="77777777" w:rsidR="009607C4" w:rsidRPr="00D04B1D" w:rsidRDefault="009607C4" w:rsidP="009607C4">
                            <w:pPr>
                              <w:pStyle w:val="Caption"/>
                              <w:jc w:val="center"/>
                              <w:rPr>
                                <w:rFonts w:eastAsiaTheme="minorHAnsi"/>
                                <w:noProof/>
                                <w:sz w:val="14"/>
                                <w:szCs w:val="14"/>
                              </w:rPr>
                            </w:pPr>
                            <w:r w:rsidRPr="00D04B1D">
                              <w:rPr>
                                <w:sz w:val="14"/>
                                <w:szCs w:val="14"/>
                              </w:rPr>
                              <w:t xml:space="preserve">Fig8 Child </w:t>
                            </w:r>
                            <w:r w:rsidRPr="00D04B1D">
                              <w:rPr>
                                <w:sz w:val="14"/>
                                <w:szCs w:val="14"/>
                              </w:rPr>
                              <w:fldChar w:fldCharType="begin"/>
                            </w:r>
                            <w:r w:rsidRPr="00D04B1D">
                              <w:rPr>
                                <w:sz w:val="14"/>
                                <w:szCs w:val="14"/>
                              </w:rPr>
                              <w:instrText xml:space="preserve"> SEQ Fig8_Child \* ARABIC </w:instrText>
                            </w:r>
                            <w:r w:rsidRPr="00D04B1D">
                              <w:rPr>
                                <w:sz w:val="14"/>
                                <w:szCs w:val="14"/>
                              </w:rPr>
                              <w:fldChar w:fldCharType="separate"/>
                            </w:r>
                            <w:r w:rsidRPr="00D04B1D">
                              <w:rPr>
                                <w:noProof/>
                                <w:sz w:val="14"/>
                                <w:szCs w:val="14"/>
                              </w:rPr>
                              <w:t>1</w:t>
                            </w:r>
                            <w:r w:rsidRPr="00D04B1D">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AE455" id="_x0000_s1076" type="#_x0000_t202" style="position:absolute;left:0;text-align:left;margin-left:36.2pt;margin-top:9.7pt;width:157.85pt;height:10.8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" stroked="f">
                <v:textbox inset="0,0,0,0">
                  <w:txbxContent>
                    <w:p w14:paraId="52EC61CB" w14:textId="77777777" w:rsidR="009607C4" w:rsidRPr="00D04B1D" w:rsidRDefault="009607C4" w:rsidP="009607C4">
                      <w:pPr>
                        <w:pStyle w:val="Caption"/>
                        <w:jc w:val="center"/>
                        <w:rPr>
                          <w:rFonts w:eastAsiaTheme="minorHAnsi"/>
                          <w:noProof/>
                          <w:sz w:val="14"/>
                          <w:szCs w:val="14"/>
                        </w:rPr>
                      </w:pPr>
                      <w:r w:rsidRPr="00D04B1D">
                        <w:rPr>
                          <w:sz w:val="14"/>
                          <w:szCs w:val="14"/>
                        </w:rPr>
                        <w:t xml:space="preserve">Fig8 Child </w:t>
                      </w:r>
                      <w:r w:rsidRPr="00D04B1D">
                        <w:rPr>
                          <w:sz w:val="14"/>
                          <w:szCs w:val="14"/>
                        </w:rPr>
                        <w:fldChar w:fldCharType="begin"/>
                      </w:r>
                      <w:r w:rsidRPr="00D04B1D">
                        <w:rPr>
                          <w:sz w:val="14"/>
                          <w:szCs w:val="14"/>
                        </w:rPr>
                        <w:instrText xml:space="preserve"> SEQ Fig8_Child \* ARABIC </w:instrText>
                      </w:r>
                      <w:r w:rsidRPr="00D04B1D">
                        <w:rPr>
                          <w:sz w:val="14"/>
                          <w:szCs w:val="14"/>
                        </w:rPr>
                        <w:fldChar w:fldCharType="separate"/>
                      </w:r>
                      <w:r w:rsidRPr="00D04B1D">
                        <w:rPr>
                          <w:noProof/>
                          <w:sz w:val="14"/>
                          <w:szCs w:val="14"/>
                        </w:rPr>
                        <w:t>1</w:t>
                      </w:r>
                      <w:r w:rsidRPr="00D04B1D">
                        <w:rPr>
                          <w:sz w:val="14"/>
                          <w:szCs w:val="14"/>
                        </w:rPr>
                        <w:fldChar w:fldCharType="end"/>
                      </w:r>
                    </w:p>
                  </w:txbxContent>
                </v:textbox>
                <w10:wrap type="square"/>
              </v:shape>
            </w:pict>
          </mc:Fallback>
        </mc:AlternateContent>
      </w:r>
    </w:p>
    <w:bookmarkEnd w:id="237"/>
    <w:p w14:paraId="4063CE27" w14:textId="77777777" w:rsidR="009607C4" w:rsidRPr="009607C4" w:rsidRDefault="009607C4" w:rsidP="009607C4">
      <w:pPr>
        <w:numPr>
          <w:ilvl w:val="0"/>
          <w:numId w:val="51"/>
        </w:numPr>
        <w:spacing w:before="120" w:after="160" w:line="276" w:lineRule="auto"/>
        <w:contextualSpacing/>
        <w:rPr>
          <w:rFonts w:eastAsiaTheme="minorHAnsi"/>
          <w:b/>
          <w:bCs/>
          <w:kern w:val="2"/>
          <w:sz w:val="22"/>
          <w:szCs w:val="22"/>
          <w14:ligatures w14:val="standardContextual"/>
        </w:rPr>
      </w:pPr>
      <w:r w:rsidRPr="009607C4">
        <w:rPr>
          <w:b/>
          <w:bCs/>
          <w:color w:val="000000"/>
          <w:kern w:val="2"/>
          <w:sz w:val="22"/>
          <w:szCs w:val="22"/>
          <w14:ligatures w14:val="standardContextual"/>
        </w:rPr>
        <w:t xml:space="preserve">Television Availability </w:t>
      </w:r>
    </w:p>
    <w:p w14:paraId="4FE88B74" w14:textId="77777777" w:rsidR="009607C4" w:rsidRPr="009607C4" w:rsidRDefault="009607C4" w:rsidP="009607C4">
      <w:pPr>
        <w:spacing w:before="120" w:after="160" w:line="276" w:lineRule="auto"/>
        <w:ind w:left="720"/>
        <w:contextualSpacing/>
        <w:rPr>
          <w:rFonts w:eastAsiaTheme="minorHAnsi"/>
          <w:b/>
          <w:bCs/>
          <w:kern w:val="2"/>
          <w:sz w:val="22"/>
          <w:szCs w:val="22"/>
          <w14:ligatures w14:val="standardContextual"/>
        </w:rPr>
      </w:pPr>
    </w:p>
    <w:p w14:paraId="273AC074" w14:textId="77777777" w:rsidR="009607C4" w:rsidRPr="009607C4" w:rsidRDefault="009607C4" w:rsidP="009607C4">
      <w:pPr>
        <w:spacing w:before="120" w:after="160" w:line="276" w:lineRule="auto"/>
        <w:ind w:left="720"/>
        <w:contextualSpacing/>
        <w:rPr>
          <w:rFonts w:eastAsiaTheme="minorHAnsi"/>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797504" behindDoc="0" locked="0" layoutInCell="1" allowOverlap="1" wp14:anchorId="0D26A863" wp14:editId="1F168FDF">
            <wp:simplePos x="0" y="0"/>
            <wp:positionH relativeFrom="column">
              <wp:posOffset>459645</wp:posOffset>
            </wp:positionH>
            <wp:positionV relativeFrom="paragraph">
              <wp:posOffset>241</wp:posOffset>
            </wp:positionV>
            <wp:extent cx="2195536" cy="1716334"/>
            <wp:effectExtent l="0" t="0" r="0" b="0"/>
            <wp:wrapSquare wrapText="bothSides"/>
            <wp:docPr id="1162362473"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73" name="Picture 1" descr="A graph with a bar&#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95536" cy="1716334"/>
                    </a:xfrm>
                    <a:prstGeom prst="rect">
                      <a:avLst/>
                    </a:prstGeom>
                  </pic:spPr>
                </pic:pic>
              </a:graphicData>
            </a:graphic>
          </wp:anchor>
        </w:drawing>
      </w:r>
    </w:p>
    <w:p w14:paraId="13F5D76B"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The majority of households (over 400) have a television, represented by </w:t>
      </w:r>
      <w:r w:rsidRPr="009607C4">
        <w:rPr>
          <w:rFonts w:eastAsiaTheme="minorHAnsi"/>
          <w:b/>
          <w:bCs/>
          <w:kern w:val="2"/>
          <w:sz w:val="20"/>
          <w:szCs w:val="20"/>
          <w14:ligatures w14:val="standardContextual"/>
        </w:rPr>
        <w:t>1</w:t>
      </w:r>
      <w:r w:rsidRPr="009607C4">
        <w:rPr>
          <w:rFonts w:eastAsiaTheme="minorHAnsi"/>
          <w:kern w:val="2"/>
          <w:sz w:val="20"/>
          <w:szCs w:val="20"/>
          <w14:ligatures w14:val="standardContextual"/>
        </w:rPr>
        <w:t>.</w:t>
      </w:r>
    </w:p>
    <w:p w14:paraId="5955DCF7"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Around 100 households do not have a television, represented by </w:t>
      </w:r>
      <w:r w:rsidRPr="009607C4">
        <w:rPr>
          <w:rFonts w:eastAsiaTheme="minorHAnsi"/>
          <w:b/>
          <w:bCs/>
          <w:kern w:val="2"/>
          <w:sz w:val="20"/>
          <w:szCs w:val="20"/>
          <w14:ligatures w14:val="standardContextual"/>
        </w:rPr>
        <w:t>0</w:t>
      </w:r>
      <w:r w:rsidRPr="009607C4">
        <w:rPr>
          <w:rFonts w:eastAsiaTheme="minorHAnsi"/>
          <w:kern w:val="2"/>
          <w:sz w:val="20"/>
          <w:szCs w:val="20"/>
          <w14:ligatures w14:val="standardContextual"/>
        </w:rPr>
        <w:t>.</w:t>
      </w:r>
    </w:p>
    <w:p w14:paraId="4E0AD94E"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A small number of households fall into a separate category, represented by </w:t>
      </w:r>
      <w:r w:rsidRPr="009607C4">
        <w:rPr>
          <w:rFonts w:eastAsiaTheme="minorHAnsi"/>
          <w:b/>
          <w:bCs/>
          <w:kern w:val="2"/>
          <w:sz w:val="20"/>
          <w:szCs w:val="20"/>
          <w14:ligatures w14:val="standardContextual"/>
        </w:rPr>
        <w:t>2</w:t>
      </w:r>
      <w:r w:rsidRPr="009607C4">
        <w:rPr>
          <w:rFonts w:eastAsiaTheme="minorHAnsi"/>
          <w:kern w:val="2"/>
          <w:sz w:val="20"/>
          <w:szCs w:val="20"/>
          <w14:ligatures w14:val="standardContextual"/>
        </w:rPr>
        <w:t xml:space="preserve"> (which may indicate partial or other types of television availability).</w:t>
      </w:r>
    </w:p>
    <w:p w14:paraId="113F5C8E" w14:textId="77777777" w:rsidR="009607C4" w:rsidRPr="009607C4" w:rsidRDefault="009607C4" w:rsidP="009607C4">
      <w:pPr>
        <w:spacing w:before="120" w:after="160"/>
        <w:rPr>
          <w:rFonts w:eastAsiaTheme="minorHAnsi"/>
          <w:kern w:val="2"/>
          <w:sz w:val="20"/>
          <w:szCs w:val="20"/>
          <w14:ligatures w14:val="standardContextual"/>
        </w:rPr>
      </w:pPr>
    </w:p>
    <w:p w14:paraId="46CE778C" w14:textId="77777777" w:rsidR="009607C4" w:rsidRPr="009607C4" w:rsidRDefault="009607C4" w:rsidP="009607C4">
      <w:pPr>
        <w:spacing w:before="120" w:after="160"/>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39488" behindDoc="0" locked="0" layoutInCell="1" allowOverlap="1" wp14:anchorId="3F9A1070" wp14:editId="14757BE5">
                <wp:simplePos x="0" y="0"/>
                <wp:positionH relativeFrom="column">
                  <wp:posOffset>781291</wp:posOffset>
                </wp:positionH>
                <wp:positionV relativeFrom="paragraph">
                  <wp:posOffset>50800</wp:posOffset>
                </wp:positionV>
                <wp:extent cx="1122680" cy="138430"/>
                <wp:effectExtent l="0" t="0" r="1270" b="0"/>
                <wp:wrapSquare wrapText="bothSides"/>
                <wp:docPr id="1225541256" name="Text Box 1"/>
                <wp:cNvGraphicFramePr/>
                <a:graphic xmlns:a="http://schemas.openxmlformats.org/drawingml/2006/main">
                  <a:graphicData uri="http://schemas.microsoft.com/office/word/2010/wordprocessingShape">
                    <wps:wsp>
                      <wps:cNvSpPr txBox="1"/>
                      <wps:spPr>
                        <a:xfrm>
                          <a:off x="0" y="0"/>
                          <a:ext cx="1122680" cy="138430"/>
                        </a:xfrm>
                        <a:prstGeom prst="rect">
                          <a:avLst/>
                        </a:prstGeom>
                        <a:solidFill>
                          <a:prstClr val="white"/>
                        </a:solidFill>
                        <a:ln>
                          <a:noFill/>
                        </a:ln>
                      </wps:spPr>
                      <wps:txbx>
                        <w:txbxContent>
                          <w:p w14:paraId="62D3173C" w14:textId="77777777" w:rsidR="009607C4" w:rsidRPr="00DE1388" w:rsidRDefault="009607C4" w:rsidP="009607C4">
                            <w:pPr>
                              <w:pStyle w:val="Caption"/>
                              <w:rPr>
                                <w:rFonts w:eastAsiaTheme="minorHAnsi"/>
                                <w:noProof/>
                                <w:sz w:val="14"/>
                                <w:szCs w:val="14"/>
                              </w:rPr>
                            </w:pPr>
                            <w:r w:rsidRPr="00DE1388">
                              <w:rPr>
                                <w:sz w:val="14"/>
                                <w:szCs w:val="14"/>
                              </w:rPr>
                              <w:t xml:space="preserve">Fig9 Television Availability </w:t>
                            </w:r>
                            <w:r w:rsidRPr="00DE1388">
                              <w:rPr>
                                <w:sz w:val="14"/>
                                <w:szCs w:val="14"/>
                              </w:rPr>
                              <w:fldChar w:fldCharType="begin"/>
                            </w:r>
                            <w:r w:rsidRPr="00DE1388">
                              <w:rPr>
                                <w:sz w:val="14"/>
                                <w:szCs w:val="14"/>
                              </w:rPr>
                              <w:instrText xml:space="preserve"> SEQ Fig9_Television_Availability \* ARABIC </w:instrText>
                            </w:r>
                            <w:r w:rsidRPr="00DE1388">
                              <w:rPr>
                                <w:sz w:val="14"/>
                                <w:szCs w:val="14"/>
                              </w:rPr>
                              <w:fldChar w:fldCharType="separate"/>
                            </w:r>
                            <w:r w:rsidRPr="00DE1388">
                              <w:rPr>
                                <w:noProof/>
                                <w:sz w:val="14"/>
                                <w:szCs w:val="14"/>
                              </w:rPr>
                              <w:t>1</w:t>
                            </w:r>
                            <w:r w:rsidRPr="00DE1388">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A1070" id="_x0000_s1077" type="#_x0000_t202" style="position:absolute;margin-left:61.5pt;margin-top:4pt;width:88.4pt;height:10.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" stroked="f">
                <v:textbox inset="0,0,0,0">
                  <w:txbxContent>
                    <w:p w14:paraId="62D3173C" w14:textId="77777777" w:rsidR="009607C4" w:rsidRPr="00DE1388" w:rsidRDefault="009607C4" w:rsidP="009607C4">
                      <w:pPr>
                        <w:pStyle w:val="Caption"/>
                        <w:rPr>
                          <w:rFonts w:eastAsiaTheme="minorHAnsi"/>
                          <w:noProof/>
                          <w:sz w:val="14"/>
                          <w:szCs w:val="14"/>
                        </w:rPr>
                      </w:pPr>
                      <w:r w:rsidRPr="00DE1388">
                        <w:rPr>
                          <w:sz w:val="14"/>
                          <w:szCs w:val="14"/>
                        </w:rPr>
                        <w:t xml:space="preserve">Fig9 Television Availability </w:t>
                      </w:r>
                      <w:r w:rsidRPr="00DE1388">
                        <w:rPr>
                          <w:sz w:val="14"/>
                          <w:szCs w:val="14"/>
                        </w:rPr>
                        <w:fldChar w:fldCharType="begin"/>
                      </w:r>
                      <w:r w:rsidRPr="00DE1388">
                        <w:rPr>
                          <w:sz w:val="14"/>
                          <w:szCs w:val="14"/>
                        </w:rPr>
                        <w:instrText xml:space="preserve"> SEQ Fig9_Television_Availability \* ARABIC </w:instrText>
                      </w:r>
                      <w:r w:rsidRPr="00DE1388">
                        <w:rPr>
                          <w:sz w:val="14"/>
                          <w:szCs w:val="14"/>
                        </w:rPr>
                        <w:fldChar w:fldCharType="separate"/>
                      </w:r>
                      <w:r w:rsidRPr="00DE1388">
                        <w:rPr>
                          <w:noProof/>
                          <w:sz w:val="14"/>
                          <w:szCs w:val="14"/>
                        </w:rPr>
                        <w:t>1</w:t>
                      </w:r>
                      <w:r w:rsidRPr="00DE1388">
                        <w:rPr>
                          <w:sz w:val="14"/>
                          <w:szCs w:val="14"/>
                        </w:rPr>
                        <w:fldChar w:fldCharType="end"/>
                      </w:r>
                    </w:p>
                  </w:txbxContent>
                </v:textbox>
                <w10:wrap type="square"/>
              </v:shape>
            </w:pict>
          </mc:Fallback>
        </mc:AlternateContent>
      </w:r>
    </w:p>
    <w:p w14:paraId="79CD0608" w14:textId="77777777" w:rsidR="009607C4" w:rsidRPr="009607C4" w:rsidRDefault="009607C4" w:rsidP="009607C4">
      <w:pPr>
        <w:numPr>
          <w:ilvl w:val="0"/>
          <w:numId w:val="51"/>
        </w:numPr>
        <w:spacing w:before="120" w:after="160" w:line="276" w:lineRule="auto"/>
        <w:contextualSpacing/>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798528" behindDoc="0" locked="0" layoutInCell="1" allowOverlap="1" wp14:anchorId="7A1EC68C" wp14:editId="09B3D835">
            <wp:simplePos x="0" y="0"/>
            <wp:positionH relativeFrom="column">
              <wp:posOffset>459105</wp:posOffset>
            </wp:positionH>
            <wp:positionV relativeFrom="paragraph">
              <wp:posOffset>185420</wp:posOffset>
            </wp:positionV>
            <wp:extent cx="2470785" cy="1613535"/>
            <wp:effectExtent l="0" t="0" r="5715" b="5715"/>
            <wp:wrapSquare wrapText="bothSides"/>
            <wp:docPr id="115842500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25002" name="Picture 1" descr="A graph with blue bars&#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470785" cy="1613535"/>
                    </a:xfrm>
                    <a:prstGeom prst="rect">
                      <a:avLst/>
                    </a:prstGeom>
                  </pic:spPr>
                </pic:pic>
              </a:graphicData>
            </a:graphic>
            <wp14:sizeRelH relativeFrom="margin">
              <wp14:pctWidth>0</wp14:pctWidth>
            </wp14:sizeRelH>
            <wp14:sizeRelV relativeFrom="margin">
              <wp14:pctHeight>0</wp14:pctHeight>
            </wp14:sizeRelV>
          </wp:anchor>
        </w:drawing>
      </w:r>
      <w:r w:rsidRPr="009607C4">
        <w:rPr>
          <w:rFonts w:eastAsiaTheme="minorHAnsi"/>
          <w:b/>
          <w:bCs/>
          <w:kern w:val="2"/>
          <w:sz w:val="22"/>
          <w:szCs w:val="22"/>
          <w14:ligatures w14:val="standardContextual"/>
        </w:rPr>
        <w:t>Affluence Index</w:t>
      </w:r>
    </w:p>
    <w:p w14:paraId="496D4862" w14:textId="77777777" w:rsidR="009607C4" w:rsidRPr="009607C4" w:rsidRDefault="009607C4" w:rsidP="009607C4">
      <w:pPr>
        <w:spacing w:before="120" w:after="160" w:line="276" w:lineRule="auto"/>
        <w:ind w:left="720"/>
        <w:contextualSpacing/>
        <w:rPr>
          <w:rFonts w:eastAsiaTheme="minorHAnsi"/>
          <w:b/>
          <w:bCs/>
          <w:kern w:val="2"/>
          <w:sz w:val="22"/>
          <w:szCs w:val="22"/>
          <w14:ligatures w14:val="standardContextual"/>
        </w:rPr>
      </w:pPr>
    </w:p>
    <w:p w14:paraId="007EAB9A"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Most consumers have an Affluence Index between 0 and 30, with the highest count around the 10 to 15 range. This means a majority of consumers have a lower to mid-level affluence score.</w:t>
      </w:r>
    </w:p>
    <w:p w14:paraId="1689D7D0" w14:textId="77777777" w:rsidR="009607C4" w:rsidRPr="009607C4" w:rsidRDefault="009607C4" w:rsidP="009607C4">
      <w:pPr>
        <w:numPr>
          <w:ilvl w:val="0"/>
          <w:numId w:val="53"/>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As the Affluence Index increases (above 30), the number of consumers drops, meaning fewer consumers have high levels of wealth.</w:t>
      </w:r>
    </w:p>
    <w:p w14:paraId="41290820" w14:textId="77777777" w:rsidR="009607C4" w:rsidRPr="009607C4" w:rsidRDefault="009607C4" w:rsidP="009607C4">
      <w:pPr>
        <w:spacing w:before="120" w:after="160" w:line="360" w:lineRule="auto"/>
        <w:ind w:left="360"/>
        <w:rPr>
          <w:b/>
          <w:bCs/>
          <w:color w:val="000000"/>
          <w:kern w:val="2"/>
          <w:sz w:val="26"/>
          <w:szCs w:val="26"/>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0032" behindDoc="0" locked="0" layoutInCell="1" allowOverlap="1" wp14:anchorId="537A19BB" wp14:editId="0E3A08C8">
                <wp:simplePos x="0" y="0"/>
                <wp:positionH relativeFrom="column">
                  <wp:posOffset>808303</wp:posOffset>
                </wp:positionH>
                <wp:positionV relativeFrom="paragraph">
                  <wp:posOffset>212387</wp:posOffset>
                </wp:positionV>
                <wp:extent cx="1374140" cy="137160"/>
                <wp:effectExtent l="0" t="0" r="0" b="0"/>
                <wp:wrapSquare wrapText="bothSides"/>
                <wp:docPr id="1109524778" name="Text Box 1"/>
                <wp:cNvGraphicFramePr/>
                <a:graphic xmlns:a="http://schemas.openxmlformats.org/drawingml/2006/main">
                  <a:graphicData uri="http://schemas.microsoft.com/office/word/2010/wordprocessingShape">
                    <wps:wsp>
                      <wps:cNvSpPr txBox="1"/>
                      <wps:spPr>
                        <a:xfrm>
                          <a:off x="0" y="0"/>
                          <a:ext cx="1374140" cy="137160"/>
                        </a:xfrm>
                        <a:prstGeom prst="rect">
                          <a:avLst/>
                        </a:prstGeom>
                        <a:solidFill>
                          <a:prstClr val="white"/>
                        </a:solidFill>
                        <a:ln>
                          <a:noFill/>
                        </a:ln>
                      </wps:spPr>
                      <wps:txbx>
                        <w:txbxContent>
                          <w:p w14:paraId="49AD9DC4" w14:textId="77777777" w:rsidR="009607C4" w:rsidRPr="00D04B1D" w:rsidRDefault="009607C4" w:rsidP="009607C4">
                            <w:pPr>
                              <w:pStyle w:val="Caption"/>
                              <w:rPr>
                                <w:rFonts w:eastAsiaTheme="minorHAnsi"/>
                                <w:b/>
                                <w:bCs/>
                                <w:noProof/>
                                <w:sz w:val="14"/>
                                <w:szCs w:val="14"/>
                              </w:rPr>
                            </w:pPr>
                            <w:r w:rsidRPr="00D04B1D">
                              <w:rPr>
                                <w:sz w:val="14"/>
                                <w:szCs w:val="14"/>
                              </w:rPr>
                              <w:t xml:space="preserve">Fig10 Affluence Index </w:t>
                            </w:r>
                            <w:r w:rsidRPr="00D04B1D">
                              <w:rPr>
                                <w:sz w:val="14"/>
                                <w:szCs w:val="14"/>
                              </w:rPr>
                              <w:fldChar w:fldCharType="begin"/>
                            </w:r>
                            <w:r w:rsidRPr="00D04B1D">
                              <w:rPr>
                                <w:sz w:val="14"/>
                                <w:szCs w:val="14"/>
                              </w:rPr>
                              <w:instrText xml:space="preserve"> SEQ Fig10_Affluence_Index \* ARABIC </w:instrText>
                            </w:r>
                            <w:r w:rsidRPr="00D04B1D">
                              <w:rPr>
                                <w:sz w:val="14"/>
                                <w:szCs w:val="14"/>
                              </w:rPr>
                              <w:fldChar w:fldCharType="separate"/>
                            </w:r>
                            <w:r w:rsidRPr="00D04B1D">
                              <w:rPr>
                                <w:noProof/>
                                <w:sz w:val="14"/>
                                <w:szCs w:val="14"/>
                              </w:rPr>
                              <w:t>1</w:t>
                            </w:r>
                            <w:r w:rsidRPr="00D04B1D">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A19BB" id="_x0000_s1078" type="#_x0000_t202" style="position:absolute;left:0;text-align:left;margin-left:63.65pt;margin-top:16.7pt;width:108.2pt;height:10.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" stroked="f">
                <v:textbox inset="0,0,0,0">
                  <w:txbxContent>
                    <w:p w14:paraId="49AD9DC4" w14:textId="77777777" w:rsidR="009607C4" w:rsidRPr="00D04B1D" w:rsidRDefault="009607C4" w:rsidP="009607C4">
                      <w:pPr>
                        <w:pStyle w:val="Caption"/>
                        <w:rPr>
                          <w:rFonts w:eastAsiaTheme="minorHAnsi"/>
                          <w:b/>
                          <w:bCs/>
                          <w:noProof/>
                          <w:sz w:val="14"/>
                          <w:szCs w:val="14"/>
                        </w:rPr>
                      </w:pPr>
                      <w:r w:rsidRPr="00D04B1D">
                        <w:rPr>
                          <w:sz w:val="14"/>
                          <w:szCs w:val="14"/>
                        </w:rPr>
                        <w:t xml:space="preserve">Fig10 Affluence Index </w:t>
                      </w:r>
                      <w:r w:rsidRPr="00D04B1D">
                        <w:rPr>
                          <w:sz w:val="14"/>
                          <w:szCs w:val="14"/>
                        </w:rPr>
                        <w:fldChar w:fldCharType="begin"/>
                      </w:r>
                      <w:r w:rsidRPr="00D04B1D">
                        <w:rPr>
                          <w:sz w:val="14"/>
                          <w:szCs w:val="14"/>
                        </w:rPr>
                        <w:instrText xml:space="preserve"> SEQ Fig10_Affluence_Index \* ARABIC </w:instrText>
                      </w:r>
                      <w:r w:rsidRPr="00D04B1D">
                        <w:rPr>
                          <w:sz w:val="14"/>
                          <w:szCs w:val="14"/>
                        </w:rPr>
                        <w:fldChar w:fldCharType="separate"/>
                      </w:r>
                      <w:r w:rsidRPr="00D04B1D">
                        <w:rPr>
                          <w:noProof/>
                          <w:sz w:val="14"/>
                          <w:szCs w:val="14"/>
                        </w:rPr>
                        <w:t>1</w:t>
                      </w:r>
                      <w:r w:rsidRPr="00D04B1D">
                        <w:rPr>
                          <w:sz w:val="14"/>
                          <w:szCs w:val="14"/>
                        </w:rPr>
                        <w:fldChar w:fldCharType="end"/>
                      </w:r>
                    </w:p>
                  </w:txbxContent>
                </v:textbox>
                <w10:wrap type="square"/>
              </v:shape>
            </w:pict>
          </mc:Fallback>
        </mc:AlternateContent>
      </w:r>
    </w:p>
    <w:p w14:paraId="5E29967E" w14:textId="77777777" w:rsidR="009607C4" w:rsidRPr="009607C4" w:rsidRDefault="009607C4" w:rsidP="009607C4">
      <w:pPr>
        <w:spacing w:before="120" w:after="160" w:line="360" w:lineRule="auto"/>
        <w:ind w:left="360"/>
        <w:rPr>
          <w:b/>
          <w:bCs/>
          <w:color w:val="000000"/>
          <w:kern w:val="2"/>
          <w:sz w:val="26"/>
          <w:szCs w:val="26"/>
          <w14:ligatures w14:val="standardContextual"/>
        </w:rPr>
      </w:pPr>
      <w:r w:rsidRPr="009607C4">
        <w:rPr>
          <w:b/>
          <w:bCs/>
          <w:color w:val="000000"/>
          <w:kern w:val="2"/>
          <w:sz w:val="26"/>
          <w:szCs w:val="26"/>
          <w14:ligatures w14:val="standardContextual"/>
        </w:rPr>
        <w:t>Purchase Summary Over the Period</w:t>
      </w:r>
    </w:p>
    <w:p w14:paraId="7C7F4047"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799552" behindDoc="0" locked="0" layoutInCell="1" allowOverlap="1" wp14:anchorId="636F9F12" wp14:editId="4C365B24">
            <wp:simplePos x="0" y="0"/>
            <wp:positionH relativeFrom="column">
              <wp:posOffset>283210</wp:posOffset>
            </wp:positionH>
            <wp:positionV relativeFrom="paragraph">
              <wp:posOffset>341630</wp:posOffset>
            </wp:positionV>
            <wp:extent cx="2606040" cy="1391285"/>
            <wp:effectExtent l="0" t="0" r="3810" b="0"/>
            <wp:wrapSquare wrapText="bothSides"/>
            <wp:docPr id="116315759" name="Picture 1" descr="A green bar graph with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759" name="Picture 1" descr="A green bar graph with black lin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606040" cy="1391285"/>
                    </a:xfrm>
                    <a:prstGeom prst="rect">
                      <a:avLst/>
                    </a:prstGeom>
                  </pic:spPr>
                </pic:pic>
              </a:graphicData>
            </a:graphic>
            <wp14:sizeRelH relativeFrom="margin">
              <wp14:pctWidth>0</wp14:pctWidth>
            </wp14:sizeRelH>
            <wp14:sizeRelV relativeFrom="margin">
              <wp14:pctHeight>0</wp14:pctHeight>
            </wp14:sizeRelV>
          </wp:anchor>
        </w:drawing>
      </w:r>
      <w:r w:rsidRPr="009607C4">
        <w:rPr>
          <w:b/>
          <w:bCs/>
          <w:color w:val="000000"/>
          <w:kern w:val="2"/>
          <w:sz w:val="22"/>
          <w:szCs w:val="22"/>
          <w14:ligatures w14:val="standardContextual"/>
        </w:rPr>
        <w:t>Number of Brand Purchased</w:t>
      </w:r>
    </w:p>
    <w:p w14:paraId="38D1E233" w14:textId="77777777" w:rsidR="009607C4" w:rsidRPr="009607C4" w:rsidRDefault="009607C4" w:rsidP="009607C4">
      <w:pPr>
        <w:spacing w:before="120" w:after="160" w:line="360" w:lineRule="auto"/>
        <w:rPr>
          <w:rFonts w:eastAsiaTheme="minorHAnsi"/>
          <w:kern w:val="2"/>
          <w:sz w:val="22"/>
          <w:szCs w:val="22"/>
          <w14:ligatures w14:val="standardContextual"/>
        </w:rPr>
      </w:pPr>
    </w:p>
    <w:p w14:paraId="66DF827C"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Most consumers buy between </w:t>
      </w:r>
      <w:r w:rsidRPr="009607C4">
        <w:rPr>
          <w:rFonts w:eastAsiaTheme="minorHAnsi"/>
          <w:b/>
          <w:bCs/>
          <w:kern w:val="2"/>
          <w:sz w:val="20"/>
          <w:szCs w:val="20"/>
          <w14:ligatures w14:val="standardContextual"/>
        </w:rPr>
        <w:t>2 to 4 different brands</w:t>
      </w:r>
      <w:r w:rsidRPr="009607C4">
        <w:rPr>
          <w:rFonts w:eastAsiaTheme="minorHAnsi"/>
          <w:kern w:val="2"/>
          <w:sz w:val="20"/>
          <w:szCs w:val="20"/>
          <w14:ligatures w14:val="standardContextual"/>
        </w:rPr>
        <w:t xml:space="preserve">, with the largest group buying </w:t>
      </w:r>
      <w:r w:rsidRPr="009607C4">
        <w:rPr>
          <w:rFonts w:eastAsiaTheme="minorHAnsi"/>
          <w:b/>
          <w:bCs/>
          <w:kern w:val="2"/>
          <w:sz w:val="20"/>
          <w:szCs w:val="20"/>
          <w14:ligatures w14:val="standardContextual"/>
        </w:rPr>
        <w:t>3 brands</w:t>
      </w:r>
      <w:r w:rsidRPr="009607C4">
        <w:rPr>
          <w:rFonts w:eastAsiaTheme="minorHAnsi"/>
          <w:kern w:val="2"/>
          <w:sz w:val="20"/>
          <w:szCs w:val="20"/>
          <w14:ligatures w14:val="standardContextual"/>
        </w:rPr>
        <w:t>.</w:t>
      </w:r>
    </w:p>
    <w:p w14:paraId="279DC596"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Fewer consumers buy a wide variety of brands, with very few purchasing </w:t>
      </w:r>
      <w:r w:rsidRPr="009607C4">
        <w:rPr>
          <w:rFonts w:eastAsiaTheme="minorHAnsi"/>
          <w:b/>
          <w:bCs/>
          <w:kern w:val="2"/>
          <w:sz w:val="20"/>
          <w:szCs w:val="20"/>
          <w14:ligatures w14:val="standardContextual"/>
        </w:rPr>
        <w:t>8 or 9 brands</w:t>
      </w:r>
      <w:r w:rsidRPr="009607C4">
        <w:rPr>
          <w:rFonts w:eastAsiaTheme="minorHAnsi"/>
          <w:kern w:val="2"/>
          <w:sz w:val="20"/>
          <w:szCs w:val="20"/>
          <w14:ligatures w14:val="standardContextual"/>
        </w:rPr>
        <w:t>.</w:t>
      </w:r>
    </w:p>
    <w:p w14:paraId="6AB1CC9A"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1056" behindDoc="0" locked="0" layoutInCell="1" allowOverlap="1" wp14:anchorId="5C53599B" wp14:editId="04A16DDF">
                <wp:simplePos x="0" y="0"/>
                <wp:positionH relativeFrom="column">
                  <wp:posOffset>686817</wp:posOffset>
                </wp:positionH>
                <wp:positionV relativeFrom="paragraph">
                  <wp:posOffset>365760</wp:posOffset>
                </wp:positionV>
                <wp:extent cx="1294765" cy="137160"/>
                <wp:effectExtent l="0" t="0" r="635" b="0"/>
                <wp:wrapSquare wrapText="bothSides"/>
                <wp:docPr id="1169518052" name="Text Box 1"/>
                <wp:cNvGraphicFramePr/>
                <a:graphic xmlns:a="http://schemas.openxmlformats.org/drawingml/2006/main">
                  <a:graphicData uri="http://schemas.microsoft.com/office/word/2010/wordprocessingShape">
                    <wps:wsp>
                      <wps:cNvSpPr txBox="1"/>
                      <wps:spPr>
                        <a:xfrm>
                          <a:off x="0" y="0"/>
                          <a:ext cx="1294765" cy="137160"/>
                        </a:xfrm>
                        <a:prstGeom prst="rect">
                          <a:avLst/>
                        </a:prstGeom>
                        <a:solidFill>
                          <a:prstClr val="white"/>
                        </a:solidFill>
                        <a:ln>
                          <a:noFill/>
                        </a:ln>
                      </wps:spPr>
                      <wps:txbx>
                        <w:txbxContent>
                          <w:p w14:paraId="65A48238" w14:textId="77777777" w:rsidR="009607C4" w:rsidRPr="00881261" w:rsidRDefault="009607C4" w:rsidP="009607C4">
                            <w:pPr>
                              <w:pStyle w:val="Caption"/>
                              <w:rPr>
                                <w:rFonts w:eastAsiaTheme="minorHAnsi"/>
                                <w:noProof/>
                                <w:sz w:val="14"/>
                                <w:szCs w:val="14"/>
                              </w:rPr>
                            </w:pPr>
                            <w:r w:rsidRPr="00881261">
                              <w:rPr>
                                <w:sz w:val="14"/>
                                <w:szCs w:val="14"/>
                              </w:rPr>
                              <w:t xml:space="preserve">Fig11 No of Brand Purchased </w:t>
                            </w:r>
                            <w:r w:rsidRPr="00881261">
                              <w:rPr>
                                <w:sz w:val="14"/>
                                <w:szCs w:val="14"/>
                              </w:rPr>
                              <w:fldChar w:fldCharType="begin"/>
                            </w:r>
                            <w:r w:rsidRPr="00881261">
                              <w:rPr>
                                <w:sz w:val="14"/>
                                <w:szCs w:val="14"/>
                              </w:rPr>
                              <w:instrText xml:space="preserve"> SEQ Fig11_No_of_Brand_Purchased \* ARABIC </w:instrText>
                            </w:r>
                            <w:r w:rsidRPr="00881261">
                              <w:rPr>
                                <w:sz w:val="14"/>
                                <w:szCs w:val="14"/>
                              </w:rPr>
                              <w:fldChar w:fldCharType="separate"/>
                            </w:r>
                            <w:r w:rsidRPr="00881261">
                              <w:rPr>
                                <w:noProof/>
                                <w:sz w:val="14"/>
                                <w:szCs w:val="14"/>
                              </w:rPr>
                              <w:t>1</w:t>
                            </w:r>
                            <w:r w:rsidRPr="00881261">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3599B" id="_x0000_s1079" type="#_x0000_t202" style="position:absolute;left:0;text-align:left;margin-left:54.1pt;margin-top:28.8pt;width:101.95pt;height:10.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" stroked="f">
                <v:textbox inset="0,0,0,0">
                  <w:txbxContent>
                    <w:p w14:paraId="65A48238" w14:textId="77777777" w:rsidR="009607C4" w:rsidRPr="00881261" w:rsidRDefault="009607C4" w:rsidP="009607C4">
                      <w:pPr>
                        <w:pStyle w:val="Caption"/>
                        <w:rPr>
                          <w:rFonts w:eastAsiaTheme="minorHAnsi"/>
                          <w:noProof/>
                          <w:sz w:val="14"/>
                          <w:szCs w:val="14"/>
                        </w:rPr>
                      </w:pPr>
                      <w:r w:rsidRPr="00881261">
                        <w:rPr>
                          <w:sz w:val="14"/>
                          <w:szCs w:val="14"/>
                        </w:rPr>
                        <w:t xml:space="preserve">Fig11 No of Brand Purchased </w:t>
                      </w:r>
                      <w:r w:rsidRPr="00881261">
                        <w:rPr>
                          <w:sz w:val="14"/>
                          <w:szCs w:val="14"/>
                        </w:rPr>
                        <w:fldChar w:fldCharType="begin"/>
                      </w:r>
                      <w:r w:rsidRPr="00881261">
                        <w:rPr>
                          <w:sz w:val="14"/>
                          <w:szCs w:val="14"/>
                        </w:rPr>
                        <w:instrText xml:space="preserve"> SEQ Fig11_No_of_Brand_Purchased \* ARABIC </w:instrText>
                      </w:r>
                      <w:r w:rsidRPr="00881261">
                        <w:rPr>
                          <w:sz w:val="14"/>
                          <w:szCs w:val="14"/>
                        </w:rPr>
                        <w:fldChar w:fldCharType="separate"/>
                      </w:r>
                      <w:r w:rsidRPr="00881261">
                        <w:rPr>
                          <w:noProof/>
                          <w:sz w:val="14"/>
                          <w:szCs w:val="14"/>
                        </w:rPr>
                        <w:t>1</w:t>
                      </w:r>
                      <w:r w:rsidRPr="00881261">
                        <w:rPr>
                          <w:sz w:val="14"/>
                          <w:szCs w:val="14"/>
                        </w:rPr>
                        <w:fldChar w:fldCharType="end"/>
                      </w:r>
                    </w:p>
                  </w:txbxContent>
                </v:textbox>
                <w10:wrap type="square"/>
              </v:shape>
            </w:pict>
          </mc:Fallback>
        </mc:AlternateContent>
      </w:r>
      <w:r w:rsidRPr="009607C4">
        <w:rPr>
          <w:rFonts w:eastAsiaTheme="minorHAnsi"/>
          <w:kern w:val="2"/>
          <w:sz w:val="20"/>
          <w:szCs w:val="20"/>
          <w14:ligatures w14:val="standardContextual"/>
        </w:rPr>
        <w:t>The count decreases as the number of brands purchased increases, meaning that only a small number of consumers buy from many different brands.</w:t>
      </w:r>
    </w:p>
    <w:p w14:paraId="42032A3A" w14:textId="77777777" w:rsidR="009607C4" w:rsidRPr="009607C4" w:rsidRDefault="009607C4" w:rsidP="009607C4">
      <w:pPr>
        <w:spacing w:before="120" w:after="160"/>
        <w:ind w:left="720"/>
        <w:contextualSpacing/>
        <w:rPr>
          <w:rFonts w:eastAsiaTheme="minorHAnsi"/>
          <w:kern w:val="2"/>
          <w:sz w:val="20"/>
          <w:szCs w:val="20"/>
          <w14:ligatures w14:val="standardContextual"/>
        </w:rPr>
      </w:pPr>
    </w:p>
    <w:p w14:paraId="0E77DDB2"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800576" behindDoc="0" locked="0" layoutInCell="1" allowOverlap="1" wp14:anchorId="4000C054" wp14:editId="2C9977D8">
            <wp:simplePos x="0" y="0"/>
            <wp:positionH relativeFrom="column">
              <wp:posOffset>459105</wp:posOffset>
            </wp:positionH>
            <wp:positionV relativeFrom="paragraph">
              <wp:posOffset>240665</wp:posOffset>
            </wp:positionV>
            <wp:extent cx="2972435" cy="1266190"/>
            <wp:effectExtent l="0" t="0" r="0" b="0"/>
            <wp:wrapSquare wrapText="bothSides"/>
            <wp:docPr id="13855807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8074" name="Picture 1" descr="A graph of a graph&#10;&#10;Description automatically generated with medium confidenc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72435" cy="1266190"/>
                    </a:xfrm>
                    <a:prstGeom prst="rect">
                      <a:avLst/>
                    </a:prstGeom>
                  </pic:spPr>
                </pic:pic>
              </a:graphicData>
            </a:graphic>
            <wp14:sizeRelH relativeFrom="margin">
              <wp14:pctWidth>0</wp14:pctWidth>
            </wp14:sizeRelH>
          </wp:anchor>
        </w:drawing>
      </w:r>
      <w:r w:rsidRPr="009607C4">
        <w:rPr>
          <w:b/>
          <w:bCs/>
          <w:color w:val="000000"/>
          <w:kern w:val="2"/>
          <w:sz w:val="22"/>
          <w:szCs w:val="22"/>
          <w14:ligatures w14:val="standardContextual"/>
        </w:rPr>
        <w:t>Brand Runs</w:t>
      </w:r>
    </w:p>
    <w:p w14:paraId="2780BB59" w14:textId="77777777" w:rsidR="009607C4" w:rsidRPr="009607C4" w:rsidRDefault="009607C4" w:rsidP="009607C4">
      <w:pPr>
        <w:spacing w:before="120" w:after="160" w:line="360" w:lineRule="auto"/>
        <w:ind w:left="450" w:firstLine="270"/>
        <w:contextualSpacing/>
        <w:rPr>
          <w:rFonts w:eastAsiaTheme="minorHAnsi"/>
          <w:b/>
          <w:bCs/>
          <w:kern w:val="2"/>
          <w:sz w:val="22"/>
          <w:szCs w:val="22"/>
          <w14:ligatures w14:val="standardContextual"/>
        </w:rPr>
      </w:pPr>
    </w:p>
    <w:p w14:paraId="10A01C54"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Most consumers stick with the same brand for around 4 to 18 consecutive purchases, with peaks at 4, 10, and 16. </w:t>
      </w:r>
    </w:p>
    <w:p w14:paraId="696B7192"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2080" behindDoc="0" locked="0" layoutInCell="1" allowOverlap="1" wp14:anchorId="4993B61E" wp14:editId="42BE710B">
                <wp:simplePos x="0" y="0"/>
                <wp:positionH relativeFrom="column">
                  <wp:posOffset>892810</wp:posOffset>
                </wp:positionH>
                <wp:positionV relativeFrom="paragraph">
                  <wp:posOffset>563880</wp:posOffset>
                </wp:positionV>
                <wp:extent cx="855980" cy="137160"/>
                <wp:effectExtent l="0" t="0" r="1270" b="0"/>
                <wp:wrapSquare wrapText="bothSides"/>
                <wp:docPr id="1865186956" name="Text Box 1"/>
                <wp:cNvGraphicFramePr/>
                <a:graphic xmlns:a="http://schemas.openxmlformats.org/drawingml/2006/main">
                  <a:graphicData uri="http://schemas.microsoft.com/office/word/2010/wordprocessingShape">
                    <wps:wsp>
                      <wps:cNvSpPr txBox="1"/>
                      <wps:spPr>
                        <a:xfrm>
                          <a:off x="0" y="0"/>
                          <a:ext cx="855980" cy="137160"/>
                        </a:xfrm>
                        <a:prstGeom prst="rect">
                          <a:avLst/>
                        </a:prstGeom>
                        <a:solidFill>
                          <a:prstClr val="white"/>
                        </a:solidFill>
                        <a:ln>
                          <a:noFill/>
                        </a:ln>
                      </wps:spPr>
                      <wps:txbx>
                        <w:txbxContent>
                          <w:p w14:paraId="5D6203DC" w14:textId="77777777" w:rsidR="009607C4" w:rsidRPr="00881261" w:rsidRDefault="009607C4" w:rsidP="009607C4">
                            <w:pPr>
                              <w:pStyle w:val="Caption"/>
                              <w:rPr>
                                <w:rFonts w:eastAsiaTheme="minorHAnsi"/>
                                <w:b/>
                                <w:bCs/>
                                <w:noProof/>
                                <w:sz w:val="14"/>
                                <w:szCs w:val="14"/>
                              </w:rPr>
                            </w:pPr>
                            <w:r w:rsidRPr="00881261">
                              <w:rPr>
                                <w:sz w:val="14"/>
                                <w:szCs w:val="14"/>
                              </w:rPr>
                              <w:t xml:space="preserve">Fig12 Brand Runs </w:t>
                            </w:r>
                            <w:r w:rsidRPr="00881261">
                              <w:rPr>
                                <w:sz w:val="14"/>
                                <w:szCs w:val="14"/>
                              </w:rPr>
                              <w:fldChar w:fldCharType="begin"/>
                            </w:r>
                            <w:r w:rsidRPr="00881261">
                              <w:rPr>
                                <w:sz w:val="14"/>
                                <w:szCs w:val="14"/>
                              </w:rPr>
                              <w:instrText xml:space="preserve"> SEQ Fig12_Brand_Runs \* ARABIC </w:instrText>
                            </w:r>
                            <w:r w:rsidRPr="00881261">
                              <w:rPr>
                                <w:sz w:val="14"/>
                                <w:szCs w:val="14"/>
                              </w:rPr>
                              <w:fldChar w:fldCharType="separate"/>
                            </w:r>
                            <w:r w:rsidRPr="00881261">
                              <w:rPr>
                                <w:noProof/>
                                <w:sz w:val="14"/>
                                <w:szCs w:val="14"/>
                              </w:rPr>
                              <w:t>1</w:t>
                            </w:r>
                            <w:r w:rsidRPr="00881261">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3B61E" id="_x0000_s1080" type="#_x0000_t202" style="position:absolute;left:0;text-align:left;margin-left:70.3pt;margin-top:44.4pt;width:67.4pt;height:10.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" stroked="f">
                <v:textbox inset="0,0,0,0">
                  <w:txbxContent>
                    <w:p w14:paraId="5D6203DC" w14:textId="77777777" w:rsidR="009607C4" w:rsidRPr="00881261" w:rsidRDefault="009607C4" w:rsidP="009607C4">
                      <w:pPr>
                        <w:pStyle w:val="Caption"/>
                        <w:rPr>
                          <w:rFonts w:eastAsiaTheme="minorHAnsi"/>
                          <w:b/>
                          <w:bCs/>
                          <w:noProof/>
                          <w:sz w:val="14"/>
                          <w:szCs w:val="14"/>
                        </w:rPr>
                      </w:pPr>
                      <w:r w:rsidRPr="00881261">
                        <w:rPr>
                          <w:sz w:val="14"/>
                          <w:szCs w:val="14"/>
                        </w:rPr>
                        <w:t xml:space="preserve">Fig12 Brand Runs </w:t>
                      </w:r>
                      <w:r w:rsidRPr="00881261">
                        <w:rPr>
                          <w:sz w:val="14"/>
                          <w:szCs w:val="14"/>
                        </w:rPr>
                        <w:fldChar w:fldCharType="begin"/>
                      </w:r>
                      <w:r w:rsidRPr="00881261">
                        <w:rPr>
                          <w:sz w:val="14"/>
                          <w:szCs w:val="14"/>
                        </w:rPr>
                        <w:instrText xml:space="preserve"> SEQ Fig12_Brand_Runs \* ARABIC </w:instrText>
                      </w:r>
                      <w:r w:rsidRPr="00881261">
                        <w:rPr>
                          <w:sz w:val="14"/>
                          <w:szCs w:val="14"/>
                        </w:rPr>
                        <w:fldChar w:fldCharType="separate"/>
                      </w:r>
                      <w:r w:rsidRPr="00881261">
                        <w:rPr>
                          <w:noProof/>
                          <w:sz w:val="14"/>
                          <w:szCs w:val="14"/>
                        </w:rPr>
                        <w:t>1</w:t>
                      </w:r>
                      <w:r w:rsidRPr="00881261">
                        <w:rPr>
                          <w:sz w:val="14"/>
                          <w:szCs w:val="14"/>
                        </w:rPr>
                        <w:fldChar w:fldCharType="end"/>
                      </w:r>
                    </w:p>
                  </w:txbxContent>
                </v:textbox>
                <w10:wrap type="square"/>
              </v:shape>
            </w:pict>
          </mc:Fallback>
        </mc:AlternateContent>
      </w:r>
      <w:r w:rsidRPr="009607C4">
        <w:rPr>
          <w:rFonts w:eastAsiaTheme="minorHAnsi"/>
          <w:kern w:val="2"/>
          <w:sz w:val="20"/>
          <w:szCs w:val="20"/>
          <w14:ligatures w14:val="standardContextual"/>
        </w:rPr>
        <w:t>Beyond 20 purchases, fewer consumers remain loyal to the same brand. Very long brand runs (30+ consecutive purchases) are rare.</w:t>
      </w:r>
    </w:p>
    <w:p w14:paraId="59F0CA93" w14:textId="77777777" w:rsidR="009607C4" w:rsidRPr="009607C4" w:rsidRDefault="009607C4" w:rsidP="009607C4">
      <w:pPr>
        <w:spacing w:before="120" w:after="160"/>
        <w:ind w:left="720"/>
        <w:contextualSpacing/>
        <w:rPr>
          <w:rFonts w:eastAsiaTheme="minorHAnsi"/>
          <w:kern w:val="2"/>
          <w:sz w:val="20"/>
          <w:szCs w:val="20"/>
          <w14:ligatures w14:val="standardContextual"/>
        </w:rPr>
      </w:pPr>
    </w:p>
    <w:p w14:paraId="05984FC2" w14:textId="77777777" w:rsidR="009607C4" w:rsidRPr="009607C4" w:rsidRDefault="009607C4" w:rsidP="009607C4">
      <w:pPr>
        <w:spacing w:before="120" w:after="160"/>
        <w:ind w:left="720"/>
        <w:contextualSpacing/>
        <w:rPr>
          <w:rFonts w:eastAsiaTheme="minorHAnsi"/>
          <w:kern w:val="2"/>
          <w:sz w:val="20"/>
          <w:szCs w:val="20"/>
          <w14:ligatures w14:val="standardContextual"/>
        </w:rPr>
      </w:pPr>
    </w:p>
    <w:p w14:paraId="3F387D99"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b/>
          <w:bCs/>
          <w:kern w:val="2"/>
          <w:sz w:val="22"/>
          <w:szCs w:val="22"/>
          <w14:ligatures w14:val="standardContextual"/>
        </w:rPr>
        <w:t>Total Volume Purchased</w:t>
      </w:r>
    </w:p>
    <w:p w14:paraId="7537324B" w14:textId="77777777" w:rsidR="009607C4" w:rsidRPr="009607C4" w:rsidRDefault="009607C4" w:rsidP="009607C4">
      <w:pPr>
        <w:spacing w:before="120" w:after="160" w:line="360" w:lineRule="auto"/>
        <w:ind w:left="720"/>
        <w:contextualSpacing/>
        <w:rPr>
          <w:rFonts w:eastAsiaTheme="minorHAnsi"/>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801600" behindDoc="0" locked="0" layoutInCell="1" allowOverlap="1" wp14:anchorId="1F038C2A" wp14:editId="6624E093">
            <wp:simplePos x="0" y="0"/>
            <wp:positionH relativeFrom="column">
              <wp:posOffset>375920</wp:posOffset>
            </wp:positionH>
            <wp:positionV relativeFrom="paragraph">
              <wp:posOffset>57408</wp:posOffset>
            </wp:positionV>
            <wp:extent cx="3055620" cy="1368425"/>
            <wp:effectExtent l="0" t="0" r="0" b="3175"/>
            <wp:wrapSquare wrapText="bothSides"/>
            <wp:docPr id="1612889490" name="Picture 1" descr="A purpl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89490" name="Picture 1" descr="A purple graph with black lines&#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55620" cy="1368425"/>
                    </a:xfrm>
                    <a:prstGeom prst="rect">
                      <a:avLst/>
                    </a:prstGeom>
                  </pic:spPr>
                </pic:pic>
              </a:graphicData>
            </a:graphic>
            <wp14:sizeRelH relativeFrom="margin">
              <wp14:pctWidth>0</wp14:pctWidth>
            </wp14:sizeRelH>
          </wp:anchor>
        </w:drawing>
      </w:r>
    </w:p>
    <w:p w14:paraId="61914DAC"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Most consumers purchased a total volume of between </w:t>
      </w:r>
      <w:r w:rsidRPr="009607C4">
        <w:rPr>
          <w:rFonts w:eastAsiaTheme="minorHAnsi"/>
          <w:b/>
          <w:bCs/>
          <w:kern w:val="2"/>
          <w:sz w:val="20"/>
          <w:szCs w:val="20"/>
          <w14:ligatures w14:val="standardContextual"/>
        </w:rPr>
        <w:t>5,000 and 15,000 units</w:t>
      </w:r>
      <w:r w:rsidRPr="009607C4">
        <w:rPr>
          <w:rFonts w:eastAsiaTheme="minorHAnsi"/>
          <w:kern w:val="2"/>
          <w:sz w:val="20"/>
          <w:szCs w:val="20"/>
          <w14:ligatures w14:val="standardContextual"/>
        </w:rPr>
        <w:t>.</w:t>
      </w:r>
    </w:p>
    <w:p w14:paraId="1E5DA504"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The highest number of consumers is around </w:t>
      </w:r>
      <w:r w:rsidRPr="009607C4">
        <w:rPr>
          <w:rFonts w:eastAsiaTheme="minorHAnsi"/>
          <w:b/>
          <w:bCs/>
          <w:kern w:val="2"/>
          <w:sz w:val="20"/>
          <w:szCs w:val="20"/>
          <w14:ligatures w14:val="standardContextual"/>
        </w:rPr>
        <w:t>10,000 units</w:t>
      </w:r>
      <w:r w:rsidRPr="009607C4">
        <w:rPr>
          <w:rFonts w:eastAsiaTheme="minorHAnsi"/>
          <w:kern w:val="2"/>
          <w:sz w:val="20"/>
          <w:szCs w:val="20"/>
          <w14:ligatures w14:val="standardContextual"/>
        </w:rPr>
        <w:t>.</w:t>
      </w:r>
    </w:p>
    <w:p w14:paraId="099042A7"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Only a few consumers bought very large volumes (above </w:t>
      </w:r>
      <w:r w:rsidRPr="009607C4">
        <w:rPr>
          <w:rFonts w:eastAsiaTheme="minorHAnsi"/>
          <w:b/>
          <w:bCs/>
          <w:kern w:val="2"/>
          <w:sz w:val="20"/>
          <w:szCs w:val="20"/>
          <w14:ligatures w14:val="standardContextual"/>
        </w:rPr>
        <w:t>40,000 units</w:t>
      </w:r>
      <w:r w:rsidRPr="009607C4">
        <w:rPr>
          <w:rFonts w:eastAsiaTheme="minorHAnsi"/>
          <w:kern w:val="2"/>
          <w:sz w:val="20"/>
          <w:szCs w:val="20"/>
          <w14:ligatures w14:val="standardContextual"/>
        </w:rPr>
        <w:t>), making high-volume buyers rare.</w:t>
      </w:r>
    </w:p>
    <w:p w14:paraId="7E59BCFB" w14:textId="77777777" w:rsidR="009607C4" w:rsidRPr="009607C4" w:rsidRDefault="009607C4" w:rsidP="009607C4">
      <w:pPr>
        <w:spacing w:before="120" w:after="160"/>
        <w:ind w:left="720"/>
        <w:contextualSpacing/>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3104" behindDoc="0" locked="0" layoutInCell="1" allowOverlap="1" wp14:anchorId="2FC865E2" wp14:editId="35F959F5">
                <wp:simplePos x="0" y="0"/>
                <wp:positionH relativeFrom="column">
                  <wp:posOffset>374650</wp:posOffset>
                </wp:positionH>
                <wp:positionV relativeFrom="paragraph">
                  <wp:posOffset>192405</wp:posOffset>
                </wp:positionV>
                <wp:extent cx="1506220" cy="179705"/>
                <wp:effectExtent l="0" t="0" r="0" b="0"/>
                <wp:wrapSquare wrapText="bothSides"/>
                <wp:docPr id="303189632" name="Text Box 1"/>
                <wp:cNvGraphicFramePr/>
                <a:graphic xmlns:a="http://schemas.openxmlformats.org/drawingml/2006/main">
                  <a:graphicData uri="http://schemas.microsoft.com/office/word/2010/wordprocessingShape">
                    <wps:wsp>
                      <wps:cNvSpPr txBox="1"/>
                      <wps:spPr>
                        <a:xfrm>
                          <a:off x="0" y="0"/>
                          <a:ext cx="1506220" cy="179705"/>
                        </a:xfrm>
                        <a:prstGeom prst="rect">
                          <a:avLst/>
                        </a:prstGeom>
                        <a:solidFill>
                          <a:prstClr val="white"/>
                        </a:solidFill>
                        <a:ln>
                          <a:noFill/>
                        </a:ln>
                      </wps:spPr>
                      <wps:txbx>
                        <w:txbxContent>
                          <w:p w14:paraId="3533B92A" w14:textId="77777777" w:rsidR="009607C4" w:rsidRPr="00C505BF" w:rsidRDefault="009607C4" w:rsidP="009607C4">
                            <w:pPr>
                              <w:pStyle w:val="Caption"/>
                              <w:jc w:val="center"/>
                              <w:rPr>
                                <w:rFonts w:eastAsiaTheme="minorHAnsi"/>
                                <w:noProof/>
                                <w:sz w:val="14"/>
                                <w:szCs w:val="14"/>
                              </w:rPr>
                            </w:pPr>
                            <w:r w:rsidRPr="00C505BF">
                              <w:rPr>
                                <w:sz w:val="14"/>
                                <w:szCs w:val="14"/>
                              </w:rPr>
                              <w:t xml:space="preserve">Fig13 Total Volume Purchased </w:t>
                            </w:r>
                            <w:r w:rsidRPr="00C505BF">
                              <w:rPr>
                                <w:sz w:val="14"/>
                                <w:szCs w:val="14"/>
                              </w:rPr>
                              <w:fldChar w:fldCharType="begin"/>
                            </w:r>
                            <w:r w:rsidRPr="00C505BF">
                              <w:rPr>
                                <w:sz w:val="14"/>
                                <w:szCs w:val="14"/>
                              </w:rPr>
                              <w:instrText xml:space="preserve"> SEQ Fig13_Total_Volume_Purchased \* ARABIC </w:instrText>
                            </w:r>
                            <w:r w:rsidRPr="00C505BF">
                              <w:rPr>
                                <w:sz w:val="14"/>
                                <w:szCs w:val="14"/>
                              </w:rPr>
                              <w:fldChar w:fldCharType="separate"/>
                            </w:r>
                            <w:r w:rsidRPr="00C505BF">
                              <w:rPr>
                                <w:noProof/>
                                <w:sz w:val="14"/>
                                <w:szCs w:val="14"/>
                              </w:rPr>
                              <w:t>1</w:t>
                            </w:r>
                            <w:r w:rsidRPr="00C505BF">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65E2" id="_x0000_s1081" type="#_x0000_t202" style="position:absolute;left:0;text-align:left;margin-left:29.5pt;margin-top:15.15pt;width:118.6pt;height:14.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" stroked="f">
                <v:textbox inset="0,0,0,0">
                  <w:txbxContent>
                    <w:p w14:paraId="3533B92A" w14:textId="77777777" w:rsidR="009607C4" w:rsidRPr="00C505BF" w:rsidRDefault="009607C4" w:rsidP="009607C4">
                      <w:pPr>
                        <w:pStyle w:val="Caption"/>
                        <w:jc w:val="center"/>
                        <w:rPr>
                          <w:rFonts w:eastAsiaTheme="minorHAnsi"/>
                          <w:noProof/>
                          <w:sz w:val="14"/>
                          <w:szCs w:val="14"/>
                        </w:rPr>
                      </w:pPr>
                      <w:r w:rsidRPr="00C505BF">
                        <w:rPr>
                          <w:sz w:val="14"/>
                          <w:szCs w:val="14"/>
                        </w:rPr>
                        <w:t xml:space="preserve">Fig13 Total Volume Purchased </w:t>
                      </w:r>
                      <w:r w:rsidRPr="00C505BF">
                        <w:rPr>
                          <w:sz w:val="14"/>
                          <w:szCs w:val="14"/>
                        </w:rPr>
                        <w:fldChar w:fldCharType="begin"/>
                      </w:r>
                      <w:r w:rsidRPr="00C505BF">
                        <w:rPr>
                          <w:sz w:val="14"/>
                          <w:szCs w:val="14"/>
                        </w:rPr>
                        <w:instrText xml:space="preserve"> SEQ Fig13_Total_Volume_Purchased \* ARABIC </w:instrText>
                      </w:r>
                      <w:r w:rsidRPr="00C505BF">
                        <w:rPr>
                          <w:sz w:val="14"/>
                          <w:szCs w:val="14"/>
                        </w:rPr>
                        <w:fldChar w:fldCharType="separate"/>
                      </w:r>
                      <w:r w:rsidRPr="00C505BF">
                        <w:rPr>
                          <w:noProof/>
                          <w:sz w:val="14"/>
                          <w:szCs w:val="14"/>
                        </w:rPr>
                        <w:t>1</w:t>
                      </w:r>
                      <w:r w:rsidRPr="00C505BF">
                        <w:rPr>
                          <w:sz w:val="14"/>
                          <w:szCs w:val="14"/>
                        </w:rPr>
                        <w:fldChar w:fldCharType="end"/>
                      </w:r>
                    </w:p>
                  </w:txbxContent>
                </v:textbox>
                <w10:wrap type="square"/>
              </v:shape>
            </w:pict>
          </mc:Fallback>
        </mc:AlternateContent>
      </w:r>
    </w:p>
    <w:p w14:paraId="53B3F1DA" w14:textId="77777777" w:rsidR="009607C4" w:rsidRPr="009607C4" w:rsidRDefault="009607C4" w:rsidP="009607C4">
      <w:pPr>
        <w:spacing w:before="120" w:after="160" w:line="360" w:lineRule="auto"/>
        <w:ind w:left="360"/>
        <w:rPr>
          <w:rFonts w:eastAsiaTheme="minorHAnsi"/>
          <w:b/>
          <w:bCs/>
          <w:kern w:val="2"/>
          <w:sz w:val="22"/>
          <w:szCs w:val="22"/>
          <w14:ligatures w14:val="standardContextual"/>
        </w:rPr>
      </w:pPr>
    </w:p>
    <w:p w14:paraId="39521E06"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b/>
          <w:bCs/>
          <w:kern w:val="2"/>
          <w:sz w:val="22"/>
          <w:szCs w:val="22"/>
          <w14:ligatures w14:val="standardContextual"/>
        </w:rPr>
        <w:t>Value</w:t>
      </w:r>
    </w:p>
    <w:p w14:paraId="1E56A040" w14:textId="77777777" w:rsidR="009607C4" w:rsidRPr="009607C4" w:rsidRDefault="009607C4" w:rsidP="009607C4">
      <w:pPr>
        <w:spacing w:before="120" w:after="160" w:line="360" w:lineRule="auto"/>
        <w:ind w:left="540" w:firstLine="180"/>
        <w:contextualSpacing/>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802624" behindDoc="0" locked="0" layoutInCell="1" allowOverlap="1" wp14:anchorId="39FCD117" wp14:editId="2DB24F50">
            <wp:simplePos x="0" y="0"/>
            <wp:positionH relativeFrom="column">
              <wp:posOffset>369845</wp:posOffset>
            </wp:positionH>
            <wp:positionV relativeFrom="paragraph">
              <wp:posOffset>155296</wp:posOffset>
            </wp:positionV>
            <wp:extent cx="2214245" cy="1123315"/>
            <wp:effectExtent l="0" t="0" r="0" b="635"/>
            <wp:wrapSquare wrapText="bothSides"/>
            <wp:docPr id="125081055"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055" name="Picture 1" descr="A graph of a number of bars&#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214245" cy="1123315"/>
                    </a:xfrm>
                    <a:prstGeom prst="rect">
                      <a:avLst/>
                    </a:prstGeom>
                  </pic:spPr>
                </pic:pic>
              </a:graphicData>
            </a:graphic>
            <wp14:sizeRelH relativeFrom="margin">
              <wp14:pctWidth>0</wp14:pctWidth>
            </wp14:sizeRelH>
            <wp14:sizeRelV relativeFrom="margin">
              <wp14:pctHeight>0</wp14:pctHeight>
            </wp14:sizeRelV>
          </wp:anchor>
        </w:drawing>
      </w:r>
    </w:p>
    <w:p w14:paraId="7C4E8971"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Most consumers have a purchase value between 500 and 2,000 units, with peaks around 1,000.</w:t>
      </w:r>
    </w:p>
    <w:p w14:paraId="6BFBBE37"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Only a few consumers have a high purchase value above 4,000.</w:t>
      </w:r>
    </w:p>
    <w:p w14:paraId="33BD4216" w14:textId="77777777" w:rsidR="009607C4" w:rsidRPr="009607C4" w:rsidRDefault="009607C4" w:rsidP="009607C4">
      <w:pPr>
        <w:numPr>
          <w:ilvl w:val="0"/>
          <w:numId w:val="60"/>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The spending rate generally decreases as the value gets higher, meaning fewer people make very large purchases.</w:t>
      </w:r>
    </w:p>
    <w:p w14:paraId="7E9D1470" w14:textId="77777777" w:rsidR="009607C4" w:rsidRPr="009607C4" w:rsidRDefault="009607C4" w:rsidP="009607C4">
      <w:pPr>
        <w:spacing w:before="120" w:after="160"/>
        <w:ind w:left="720"/>
        <w:contextualSpacing/>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4128" behindDoc="0" locked="0" layoutInCell="1" allowOverlap="1" wp14:anchorId="750CE7C0" wp14:editId="0B23B0A8">
                <wp:simplePos x="0" y="0"/>
                <wp:positionH relativeFrom="column">
                  <wp:posOffset>459740</wp:posOffset>
                </wp:positionH>
                <wp:positionV relativeFrom="paragraph">
                  <wp:posOffset>74930</wp:posOffset>
                </wp:positionV>
                <wp:extent cx="967105" cy="132080"/>
                <wp:effectExtent l="0" t="0" r="4445" b="1270"/>
                <wp:wrapSquare wrapText="bothSides"/>
                <wp:docPr id="2115964504" name="Text Box 1"/>
                <wp:cNvGraphicFramePr/>
                <a:graphic xmlns:a="http://schemas.openxmlformats.org/drawingml/2006/main">
                  <a:graphicData uri="http://schemas.microsoft.com/office/word/2010/wordprocessingShape">
                    <wps:wsp>
                      <wps:cNvSpPr txBox="1"/>
                      <wps:spPr>
                        <a:xfrm>
                          <a:off x="0" y="0"/>
                          <a:ext cx="967105" cy="132080"/>
                        </a:xfrm>
                        <a:prstGeom prst="rect">
                          <a:avLst/>
                        </a:prstGeom>
                        <a:solidFill>
                          <a:prstClr val="white"/>
                        </a:solidFill>
                        <a:ln>
                          <a:noFill/>
                        </a:ln>
                      </wps:spPr>
                      <wps:txbx>
                        <w:txbxContent>
                          <w:p w14:paraId="44528727" w14:textId="77777777" w:rsidR="009607C4" w:rsidRPr="000F50E9" w:rsidRDefault="009607C4" w:rsidP="009607C4">
                            <w:pPr>
                              <w:pStyle w:val="Caption"/>
                              <w:jc w:val="center"/>
                              <w:rPr>
                                <w:rFonts w:eastAsiaTheme="minorHAnsi"/>
                                <w:b/>
                                <w:bCs/>
                                <w:noProof/>
                                <w:sz w:val="14"/>
                                <w:szCs w:val="14"/>
                              </w:rPr>
                            </w:pPr>
                            <w:r w:rsidRPr="000F50E9">
                              <w:rPr>
                                <w:sz w:val="14"/>
                                <w:szCs w:val="14"/>
                              </w:rPr>
                              <w:t xml:space="preserve">Fig14 Value </w:t>
                            </w:r>
                            <w:r w:rsidRPr="000F50E9">
                              <w:rPr>
                                <w:sz w:val="14"/>
                                <w:szCs w:val="14"/>
                              </w:rPr>
                              <w:fldChar w:fldCharType="begin"/>
                            </w:r>
                            <w:r w:rsidRPr="000F50E9">
                              <w:rPr>
                                <w:sz w:val="14"/>
                                <w:szCs w:val="14"/>
                              </w:rPr>
                              <w:instrText xml:space="preserve"> SEQ Fig14_Value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CE7C0" id="_x0000_s1082" type="#_x0000_t202" style="position:absolute;left:0;text-align:left;margin-left:36.2pt;margin-top:5.9pt;width:76.15pt;height:10.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" stroked="f">
                <v:textbox inset="0,0,0,0">
                  <w:txbxContent>
                    <w:p w14:paraId="44528727" w14:textId="77777777" w:rsidR="009607C4" w:rsidRPr="000F50E9" w:rsidRDefault="009607C4" w:rsidP="009607C4">
                      <w:pPr>
                        <w:pStyle w:val="Caption"/>
                        <w:jc w:val="center"/>
                        <w:rPr>
                          <w:rFonts w:eastAsiaTheme="minorHAnsi"/>
                          <w:b/>
                          <w:bCs/>
                          <w:noProof/>
                          <w:sz w:val="14"/>
                          <w:szCs w:val="14"/>
                        </w:rPr>
                      </w:pPr>
                      <w:r w:rsidRPr="000F50E9">
                        <w:rPr>
                          <w:sz w:val="14"/>
                          <w:szCs w:val="14"/>
                        </w:rPr>
                        <w:t xml:space="preserve">Fig14 Value </w:t>
                      </w:r>
                      <w:r w:rsidRPr="000F50E9">
                        <w:rPr>
                          <w:sz w:val="14"/>
                          <w:szCs w:val="14"/>
                        </w:rPr>
                        <w:fldChar w:fldCharType="begin"/>
                      </w:r>
                      <w:r w:rsidRPr="000F50E9">
                        <w:rPr>
                          <w:sz w:val="14"/>
                          <w:szCs w:val="14"/>
                        </w:rPr>
                        <w:instrText xml:space="preserve"> SEQ Fig14_Value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v:textbox>
                <w10:wrap type="square"/>
              </v:shape>
            </w:pict>
          </mc:Fallback>
        </mc:AlternateContent>
      </w:r>
    </w:p>
    <w:p w14:paraId="6B2613B5" w14:textId="77777777" w:rsidR="009607C4" w:rsidRPr="009607C4" w:rsidRDefault="009607C4" w:rsidP="009607C4">
      <w:pPr>
        <w:spacing w:before="120" w:after="160" w:line="360" w:lineRule="auto"/>
        <w:ind w:left="720"/>
        <w:contextualSpacing/>
        <w:rPr>
          <w:rFonts w:eastAsiaTheme="minorHAnsi"/>
          <w:b/>
          <w:bCs/>
          <w:kern w:val="2"/>
          <w:sz w:val="22"/>
          <w:szCs w:val="22"/>
          <w14:ligatures w14:val="standardContextual"/>
        </w:rPr>
      </w:pPr>
    </w:p>
    <w:p w14:paraId="2ECEECE2"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5152" behindDoc="0" locked="0" layoutInCell="1" allowOverlap="1" wp14:anchorId="733CD2E7" wp14:editId="7F73D8C2">
                <wp:simplePos x="0" y="0"/>
                <wp:positionH relativeFrom="column">
                  <wp:posOffset>371475</wp:posOffset>
                </wp:positionH>
                <wp:positionV relativeFrom="paragraph">
                  <wp:posOffset>1358900</wp:posOffset>
                </wp:positionV>
                <wp:extent cx="1569085" cy="635"/>
                <wp:effectExtent l="0" t="0" r="0" b="0"/>
                <wp:wrapSquare wrapText="bothSides"/>
                <wp:docPr id="296765421" name="Text Box 1"/>
                <wp:cNvGraphicFramePr/>
                <a:graphic xmlns:a="http://schemas.openxmlformats.org/drawingml/2006/main">
                  <a:graphicData uri="http://schemas.microsoft.com/office/word/2010/wordprocessingShape">
                    <wps:wsp>
                      <wps:cNvSpPr txBox="1"/>
                      <wps:spPr>
                        <a:xfrm>
                          <a:off x="0" y="0"/>
                          <a:ext cx="1569085" cy="635"/>
                        </a:xfrm>
                        <a:prstGeom prst="rect">
                          <a:avLst/>
                        </a:prstGeom>
                        <a:solidFill>
                          <a:prstClr val="white"/>
                        </a:solidFill>
                        <a:ln>
                          <a:noFill/>
                        </a:ln>
                      </wps:spPr>
                      <wps:txbx>
                        <w:txbxContent>
                          <w:p w14:paraId="00A9DF33" w14:textId="77777777" w:rsidR="009607C4" w:rsidRPr="000F50E9" w:rsidRDefault="009607C4" w:rsidP="009607C4">
                            <w:pPr>
                              <w:pStyle w:val="Caption"/>
                              <w:rPr>
                                <w:rFonts w:eastAsiaTheme="minorHAnsi"/>
                                <w:noProof/>
                                <w:sz w:val="14"/>
                                <w:szCs w:val="14"/>
                              </w:rPr>
                            </w:pPr>
                            <w:r w:rsidRPr="000F50E9">
                              <w:rPr>
                                <w:sz w:val="14"/>
                                <w:szCs w:val="14"/>
                              </w:rPr>
                              <w:t xml:space="preserve">Fg15 Average Transaction per Brand Run </w:t>
                            </w:r>
                            <w:r w:rsidRPr="000F50E9">
                              <w:rPr>
                                <w:sz w:val="14"/>
                                <w:szCs w:val="14"/>
                              </w:rPr>
                              <w:fldChar w:fldCharType="begin"/>
                            </w:r>
                            <w:r w:rsidRPr="000F50E9">
                              <w:rPr>
                                <w:sz w:val="14"/>
                                <w:szCs w:val="14"/>
                              </w:rPr>
                              <w:instrText xml:space="preserve"> SEQ Fg15_Average_Transaction_per_Brand_Run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CD2E7" id="_x0000_s1083" type="#_x0000_t202" style="position:absolute;left:0;text-align:left;margin-left:29.25pt;margin-top:107pt;width:123.5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" stroked="f">
                <v:textbox style="mso-fit-shape-to-text:t" inset="0,0,0,0">
                  <w:txbxContent>
                    <w:p w14:paraId="00A9DF33" w14:textId="77777777" w:rsidR="009607C4" w:rsidRPr="000F50E9" w:rsidRDefault="009607C4" w:rsidP="009607C4">
                      <w:pPr>
                        <w:pStyle w:val="Caption"/>
                        <w:rPr>
                          <w:rFonts w:eastAsiaTheme="minorHAnsi"/>
                          <w:noProof/>
                          <w:sz w:val="14"/>
                          <w:szCs w:val="14"/>
                        </w:rPr>
                      </w:pPr>
                      <w:r w:rsidRPr="000F50E9">
                        <w:rPr>
                          <w:sz w:val="14"/>
                          <w:szCs w:val="14"/>
                        </w:rPr>
                        <w:t xml:space="preserve">Fg15 Average Transaction per Brand Run </w:t>
                      </w:r>
                      <w:r w:rsidRPr="000F50E9">
                        <w:rPr>
                          <w:sz w:val="14"/>
                          <w:szCs w:val="14"/>
                        </w:rPr>
                        <w:fldChar w:fldCharType="begin"/>
                      </w:r>
                      <w:r w:rsidRPr="000F50E9">
                        <w:rPr>
                          <w:sz w:val="14"/>
                          <w:szCs w:val="14"/>
                        </w:rPr>
                        <w:instrText xml:space="preserve"> SEQ Fg15_Average_Transaction_per_Brand_Run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v:textbox>
                <w10:wrap type="square"/>
              </v:shape>
            </w:pict>
          </mc:Fallback>
        </mc:AlternateContent>
      </w:r>
      <w:r w:rsidRPr="009607C4">
        <w:rPr>
          <w:rFonts w:eastAsiaTheme="minorHAnsi"/>
          <w:noProof/>
          <w:kern w:val="2"/>
          <w:sz w:val="22"/>
          <w:szCs w:val="22"/>
          <w14:ligatures w14:val="standardContextual"/>
        </w:rPr>
        <w:drawing>
          <wp:anchor distT="0" distB="0" distL="114300" distR="114300" simplePos="0" relativeHeight="251803648" behindDoc="0" locked="0" layoutInCell="1" allowOverlap="1" wp14:anchorId="1A4F7999" wp14:editId="75F8A471">
            <wp:simplePos x="0" y="0"/>
            <wp:positionH relativeFrom="column">
              <wp:posOffset>371475</wp:posOffset>
            </wp:positionH>
            <wp:positionV relativeFrom="paragraph">
              <wp:posOffset>312420</wp:posOffset>
            </wp:positionV>
            <wp:extent cx="1569085" cy="989330"/>
            <wp:effectExtent l="0" t="0" r="0" b="1270"/>
            <wp:wrapSquare wrapText="bothSides"/>
            <wp:docPr id="172098285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82852" name="Picture 1" descr="A graph with a blue lin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69085" cy="989330"/>
                    </a:xfrm>
                    <a:prstGeom prst="rect">
                      <a:avLst/>
                    </a:prstGeom>
                  </pic:spPr>
                </pic:pic>
              </a:graphicData>
            </a:graphic>
            <wp14:sizeRelH relativeFrom="margin">
              <wp14:pctWidth>0</wp14:pctWidth>
            </wp14:sizeRelH>
            <wp14:sizeRelV relativeFrom="margin">
              <wp14:pctHeight>0</wp14:pctHeight>
            </wp14:sizeRelV>
          </wp:anchor>
        </w:drawing>
      </w:r>
      <w:r w:rsidRPr="009607C4">
        <w:rPr>
          <w:rFonts w:eastAsiaTheme="minorHAnsi"/>
          <w:b/>
          <w:bCs/>
          <w:kern w:val="2"/>
          <w:sz w:val="22"/>
          <w:szCs w:val="22"/>
          <w14:ligatures w14:val="standardContextual"/>
        </w:rPr>
        <w:t>Average Transaction per Brand Run</w:t>
      </w:r>
    </w:p>
    <w:p w14:paraId="536263C1" w14:textId="77777777" w:rsidR="009607C4" w:rsidRPr="009607C4" w:rsidRDefault="009607C4" w:rsidP="009607C4">
      <w:pPr>
        <w:spacing w:before="120" w:after="160" w:line="360" w:lineRule="auto"/>
        <w:ind w:left="360"/>
        <w:rPr>
          <w:rFonts w:eastAsiaTheme="minorHAnsi"/>
          <w:kern w:val="2"/>
          <w:sz w:val="20"/>
          <w:szCs w:val="20"/>
          <w14:ligatures w14:val="standardContextual"/>
        </w:rPr>
      </w:pPr>
    </w:p>
    <w:p w14:paraId="0099D229" w14:textId="77777777" w:rsidR="009607C4" w:rsidRPr="009607C4" w:rsidRDefault="009607C4" w:rsidP="009607C4">
      <w:pPr>
        <w:spacing w:before="120" w:after="160"/>
        <w:ind w:left="360"/>
        <w:rPr>
          <w:rFonts w:eastAsiaTheme="minorHAnsi"/>
          <w:kern w:val="2"/>
          <w:sz w:val="20"/>
          <w:szCs w:val="20"/>
          <w14:ligatures w14:val="standardContextual"/>
        </w:rPr>
      </w:pPr>
      <w:r w:rsidRPr="009607C4">
        <w:rPr>
          <w:rFonts w:eastAsiaTheme="minorHAnsi"/>
          <w:kern w:val="2"/>
          <w:sz w:val="20"/>
          <w:szCs w:val="20"/>
          <w14:ligatures w14:val="standardContextual"/>
        </w:rPr>
        <w:t>Most consumers have a very low number of transactions per brand run, shown by the thick line in the middle. However, a few consumers make a lot of consecutive purchases from the same brand, which are shown as dots above. Few consumers have purchased more than the typical range(Mean).</w:t>
      </w:r>
    </w:p>
    <w:p w14:paraId="282029B7" w14:textId="77777777" w:rsidR="009607C4" w:rsidRPr="009607C4" w:rsidRDefault="009607C4" w:rsidP="009607C4">
      <w:pPr>
        <w:spacing w:before="120" w:after="160"/>
        <w:ind w:left="360"/>
        <w:rPr>
          <w:rFonts w:eastAsiaTheme="minorHAnsi"/>
          <w:kern w:val="2"/>
          <w:sz w:val="20"/>
          <w:szCs w:val="20"/>
          <w14:ligatures w14:val="standardContextual"/>
        </w:rPr>
      </w:pPr>
    </w:p>
    <w:p w14:paraId="74ED1B82"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804672" behindDoc="0" locked="0" layoutInCell="1" allowOverlap="1" wp14:anchorId="5EC9764A" wp14:editId="077BA695">
            <wp:simplePos x="0" y="0"/>
            <wp:positionH relativeFrom="column">
              <wp:posOffset>427990</wp:posOffset>
            </wp:positionH>
            <wp:positionV relativeFrom="paragraph">
              <wp:posOffset>240665</wp:posOffset>
            </wp:positionV>
            <wp:extent cx="1530350" cy="1040130"/>
            <wp:effectExtent l="0" t="0" r="0" b="7620"/>
            <wp:wrapSquare wrapText="bothSides"/>
            <wp:docPr id="141137360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73602" name="Picture 1" descr="A graph with a line&#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30350" cy="1040130"/>
                    </a:xfrm>
                    <a:prstGeom prst="rect">
                      <a:avLst/>
                    </a:prstGeom>
                  </pic:spPr>
                </pic:pic>
              </a:graphicData>
            </a:graphic>
            <wp14:sizeRelH relativeFrom="margin">
              <wp14:pctWidth>0</wp14:pctWidth>
            </wp14:sizeRelH>
            <wp14:sizeRelV relativeFrom="margin">
              <wp14:pctHeight>0</wp14:pctHeight>
            </wp14:sizeRelV>
          </wp:anchor>
        </w:drawing>
      </w:r>
      <w:r w:rsidRPr="009607C4">
        <w:rPr>
          <w:rFonts w:eastAsiaTheme="minorHAnsi"/>
          <w:b/>
          <w:bCs/>
          <w:kern w:val="2"/>
          <w:sz w:val="22"/>
          <w:szCs w:val="22"/>
          <w14:ligatures w14:val="standardContextual"/>
        </w:rPr>
        <w:t>Volume Per Transaction</w:t>
      </w:r>
    </w:p>
    <w:p w14:paraId="47454140" w14:textId="77777777" w:rsidR="009607C4" w:rsidRPr="009607C4" w:rsidRDefault="009607C4" w:rsidP="009607C4">
      <w:pPr>
        <w:spacing w:before="120" w:after="160"/>
        <w:ind w:left="720"/>
        <w:rPr>
          <w:rFonts w:eastAsiaTheme="minorHAnsi"/>
          <w:kern w:val="2"/>
          <w:sz w:val="20"/>
          <w:szCs w:val="20"/>
          <w14:ligatures w14:val="standardContextual"/>
        </w:rPr>
      </w:pPr>
    </w:p>
    <w:p w14:paraId="46E50F96" w14:textId="77777777" w:rsidR="009607C4" w:rsidRPr="009607C4" w:rsidRDefault="009607C4" w:rsidP="009607C4">
      <w:pPr>
        <w:spacing w:before="120" w:after="160"/>
        <w:ind w:left="720"/>
        <w:rPr>
          <w:rFonts w:eastAsiaTheme="minorHAnsi"/>
          <w:kern w:val="2"/>
          <w:sz w:val="20"/>
          <w:szCs w:val="20"/>
          <w14:ligatures w14:val="standardContextual"/>
        </w:rPr>
      </w:pPr>
      <w:r w:rsidRPr="009607C4">
        <w:rPr>
          <w:rFonts w:eastAsiaTheme="minorHAnsi"/>
          <w:kern w:val="2"/>
          <w:sz w:val="20"/>
          <w:szCs w:val="20"/>
          <w14:ligatures w14:val="standardContextual"/>
        </w:rPr>
        <w:t>Most people buy around 500 items per transaction, but some buy a lot more in one go. These unusually large purchases which are indicated as dots.</w:t>
      </w:r>
    </w:p>
    <w:p w14:paraId="5C93D770" w14:textId="77777777" w:rsidR="009607C4" w:rsidRPr="009607C4" w:rsidRDefault="009607C4" w:rsidP="009607C4">
      <w:pPr>
        <w:spacing w:before="120" w:after="160"/>
        <w:ind w:left="720"/>
        <w:rPr>
          <w:rFonts w:eastAsiaTheme="minorHAnsi"/>
          <w:kern w:val="2"/>
          <w:sz w:val="20"/>
          <w:szCs w:val="20"/>
          <w14:ligatures w14:val="standardContextual"/>
        </w:rPr>
      </w:pPr>
    </w:p>
    <w:p w14:paraId="2EBCDDBF" w14:textId="77777777" w:rsidR="009607C4" w:rsidRPr="009607C4" w:rsidRDefault="009607C4" w:rsidP="009607C4">
      <w:pPr>
        <w:spacing w:before="120" w:after="160"/>
        <w:ind w:left="720"/>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6176" behindDoc="0" locked="0" layoutInCell="1" allowOverlap="1" wp14:anchorId="34E2C891" wp14:editId="7B3534B8">
                <wp:simplePos x="0" y="0"/>
                <wp:positionH relativeFrom="column">
                  <wp:posOffset>369570</wp:posOffset>
                </wp:positionH>
                <wp:positionV relativeFrom="paragraph">
                  <wp:posOffset>147320</wp:posOffset>
                </wp:positionV>
                <wp:extent cx="1588770" cy="105410"/>
                <wp:effectExtent l="0" t="0" r="0" b="8890"/>
                <wp:wrapSquare wrapText="bothSides"/>
                <wp:docPr id="1359053179" name="Text Box 1"/>
                <wp:cNvGraphicFramePr/>
                <a:graphic xmlns:a="http://schemas.openxmlformats.org/drawingml/2006/main">
                  <a:graphicData uri="http://schemas.microsoft.com/office/word/2010/wordprocessingShape">
                    <wps:wsp>
                      <wps:cNvSpPr txBox="1"/>
                      <wps:spPr>
                        <a:xfrm>
                          <a:off x="0" y="0"/>
                          <a:ext cx="1588770" cy="105410"/>
                        </a:xfrm>
                        <a:prstGeom prst="rect">
                          <a:avLst/>
                        </a:prstGeom>
                        <a:solidFill>
                          <a:prstClr val="white"/>
                        </a:solidFill>
                        <a:ln>
                          <a:noFill/>
                        </a:ln>
                      </wps:spPr>
                      <wps:txbx>
                        <w:txbxContent>
                          <w:p w14:paraId="4519D755" w14:textId="77777777" w:rsidR="009607C4" w:rsidRPr="000F50E9" w:rsidRDefault="009607C4" w:rsidP="009607C4">
                            <w:pPr>
                              <w:pStyle w:val="Caption"/>
                              <w:jc w:val="center"/>
                              <w:rPr>
                                <w:rFonts w:eastAsiaTheme="minorHAnsi"/>
                                <w:noProof/>
                                <w:sz w:val="14"/>
                                <w:szCs w:val="14"/>
                              </w:rPr>
                            </w:pPr>
                            <w:r w:rsidRPr="000F50E9">
                              <w:rPr>
                                <w:sz w:val="14"/>
                                <w:szCs w:val="14"/>
                              </w:rPr>
                              <w:t xml:space="preserve">Fig16 Volume Per Transaction </w:t>
                            </w:r>
                            <w:r w:rsidRPr="000F50E9">
                              <w:rPr>
                                <w:sz w:val="14"/>
                                <w:szCs w:val="14"/>
                              </w:rPr>
                              <w:fldChar w:fldCharType="begin"/>
                            </w:r>
                            <w:r w:rsidRPr="000F50E9">
                              <w:rPr>
                                <w:sz w:val="14"/>
                                <w:szCs w:val="14"/>
                              </w:rPr>
                              <w:instrText xml:space="preserve"> SEQ Fig16_Volume_Per_Transaction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2C891" id="_x0000_s1084" type="#_x0000_t202" style="position:absolute;left:0;text-align:left;margin-left:29.1pt;margin-top:11.6pt;width:125.1pt;height:8.3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" stroked="f">
                <v:textbox inset="0,0,0,0">
                  <w:txbxContent>
                    <w:p w14:paraId="4519D755" w14:textId="77777777" w:rsidR="009607C4" w:rsidRPr="000F50E9" w:rsidRDefault="009607C4" w:rsidP="009607C4">
                      <w:pPr>
                        <w:pStyle w:val="Caption"/>
                        <w:jc w:val="center"/>
                        <w:rPr>
                          <w:rFonts w:eastAsiaTheme="minorHAnsi"/>
                          <w:noProof/>
                          <w:sz w:val="14"/>
                          <w:szCs w:val="14"/>
                        </w:rPr>
                      </w:pPr>
                      <w:r w:rsidRPr="000F50E9">
                        <w:rPr>
                          <w:sz w:val="14"/>
                          <w:szCs w:val="14"/>
                        </w:rPr>
                        <w:t xml:space="preserve">Fig16 Volume Per Transaction </w:t>
                      </w:r>
                      <w:r w:rsidRPr="000F50E9">
                        <w:rPr>
                          <w:sz w:val="14"/>
                          <w:szCs w:val="14"/>
                        </w:rPr>
                        <w:fldChar w:fldCharType="begin"/>
                      </w:r>
                      <w:r w:rsidRPr="000F50E9">
                        <w:rPr>
                          <w:sz w:val="14"/>
                          <w:szCs w:val="14"/>
                        </w:rPr>
                        <w:instrText xml:space="preserve"> SEQ Fig16_Volume_Per_Transaction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v:textbox>
                <w10:wrap type="square"/>
              </v:shape>
            </w:pict>
          </mc:Fallback>
        </mc:AlternateContent>
      </w:r>
    </w:p>
    <w:p w14:paraId="1E93BE1B" w14:textId="77777777" w:rsidR="009607C4" w:rsidRPr="009607C4" w:rsidRDefault="009607C4" w:rsidP="009607C4">
      <w:pPr>
        <w:spacing w:before="120" w:after="160" w:line="360" w:lineRule="auto"/>
        <w:ind w:left="720"/>
        <w:contextualSpacing/>
        <w:rPr>
          <w:rFonts w:eastAsiaTheme="minorHAnsi"/>
          <w:b/>
          <w:bCs/>
          <w:kern w:val="2"/>
          <w:sz w:val="22"/>
          <w:szCs w:val="22"/>
          <w14:ligatures w14:val="standardContextual"/>
        </w:rPr>
      </w:pPr>
    </w:p>
    <w:p w14:paraId="24F0E3DB"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805696" behindDoc="0" locked="0" layoutInCell="1" allowOverlap="1" wp14:anchorId="43347313" wp14:editId="4E2F8009">
            <wp:simplePos x="0" y="0"/>
            <wp:positionH relativeFrom="column">
              <wp:posOffset>459105</wp:posOffset>
            </wp:positionH>
            <wp:positionV relativeFrom="paragraph">
              <wp:posOffset>238760</wp:posOffset>
            </wp:positionV>
            <wp:extent cx="1480820" cy="1080135"/>
            <wp:effectExtent l="0" t="0" r="635" b="6350"/>
            <wp:wrapSquare wrapText="bothSides"/>
            <wp:docPr id="132520878"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0878" name="Picture 1" descr="A graph with a line and dots&#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480820" cy="1080135"/>
                    </a:xfrm>
                    <a:prstGeom prst="rect">
                      <a:avLst/>
                    </a:prstGeom>
                  </pic:spPr>
                </pic:pic>
              </a:graphicData>
            </a:graphic>
            <wp14:sizeRelH relativeFrom="margin">
              <wp14:pctWidth>0</wp14:pctWidth>
            </wp14:sizeRelH>
            <wp14:sizeRelV relativeFrom="margin">
              <wp14:pctHeight>0</wp14:pctHeight>
            </wp14:sizeRelV>
          </wp:anchor>
        </w:drawing>
      </w:r>
      <w:r w:rsidRPr="009607C4">
        <w:rPr>
          <w:rFonts w:eastAsiaTheme="minorHAnsi"/>
          <w:b/>
          <w:bCs/>
          <w:kern w:val="2"/>
          <w:sz w:val="22"/>
          <w:szCs w:val="22"/>
          <w14:ligatures w14:val="standardContextual"/>
        </w:rPr>
        <w:t>Average of Purchase</w:t>
      </w:r>
    </w:p>
    <w:p w14:paraId="48621E6D" w14:textId="77777777" w:rsidR="009607C4" w:rsidRPr="009607C4" w:rsidRDefault="009607C4" w:rsidP="009607C4">
      <w:pPr>
        <w:spacing w:before="120" w:after="160" w:line="360" w:lineRule="auto"/>
        <w:ind w:left="720"/>
        <w:contextualSpacing/>
        <w:rPr>
          <w:rFonts w:eastAsiaTheme="minorHAnsi"/>
          <w:kern w:val="2"/>
          <w:sz w:val="22"/>
          <w:szCs w:val="22"/>
          <w14:ligatures w14:val="standardContextual"/>
        </w:rPr>
      </w:pPr>
    </w:p>
    <w:p w14:paraId="77361B94" w14:textId="77777777" w:rsidR="009607C4" w:rsidRPr="009607C4" w:rsidRDefault="009607C4" w:rsidP="009607C4">
      <w:pPr>
        <w:spacing w:before="120" w:after="160"/>
        <w:ind w:left="720"/>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Most consumers spend around 10 units per item on average, but some pay much higher prices which are indicated as dots.</w:t>
      </w:r>
    </w:p>
    <w:p w14:paraId="71CCF0C0" w14:textId="77777777" w:rsidR="009607C4" w:rsidRPr="009607C4" w:rsidRDefault="009607C4" w:rsidP="009607C4">
      <w:pPr>
        <w:spacing w:before="120" w:after="160"/>
        <w:ind w:left="720"/>
        <w:contextualSpacing/>
        <w:rPr>
          <w:rFonts w:eastAsiaTheme="minorHAnsi"/>
          <w:kern w:val="2"/>
          <w:sz w:val="20"/>
          <w:szCs w:val="20"/>
          <w14:ligatures w14:val="standardContextual"/>
        </w:rPr>
      </w:pPr>
    </w:p>
    <w:p w14:paraId="5E3CFCD8" w14:textId="77777777" w:rsidR="009607C4" w:rsidRPr="009607C4" w:rsidRDefault="009607C4" w:rsidP="009607C4">
      <w:pPr>
        <w:spacing w:before="120" w:after="160"/>
        <w:ind w:left="720"/>
        <w:contextualSpacing/>
        <w:rPr>
          <w:rFonts w:eastAsiaTheme="minorHAnsi"/>
          <w:kern w:val="2"/>
          <w:sz w:val="20"/>
          <w:szCs w:val="20"/>
          <w14:ligatures w14:val="standardContextual"/>
        </w:rPr>
      </w:pPr>
    </w:p>
    <w:p w14:paraId="64BCD77D" w14:textId="77777777" w:rsidR="009607C4" w:rsidRPr="009607C4" w:rsidRDefault="009607C4" w:rsidP="009607C4">
      <w:pPr>
        <w:spacing w:before="120" w:after="160"/>
        <w:ind w:left="720"/>
        <w:contextualSpacing/>
        <w:rPr>
          <w:rFonts w:eastAsiaTheme="minorHAnsi"/>
          <w:kern w:val="2"/>
          <w:sz w:val="20"/>
          <w:szCs w:val="20"/>
          <w14:ligatures w14:val="standardContextual"/>
        </w:rPr>
      </w:pPr>
    </w:p>
    <w:p w14:paraId="3BA3BB44" w14:textId="77777777" w:rsidR="009607C4" w:rsidRPr="009607C4" w:rsidRDefault="009607C4" w:rsidP="009607C4">
      <w:pPr>
        <w:spacing w:before="120" w:after="160"/>
        <w:ind w:left="720"/>
        <w:contextualSpacing/>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7200" behindDoc="0" locked="0" layoutInCell="1" allowOverlap="1" wp14:anchorId="0F4FB4D6" wp14:editId="7FD927DE">
                <wp:simplePos x="0" y="0"/>
                <wp:positionH relativeFrom="column">
                  <wp:posOffset>546100</wp:posOffset>
                </wp:positionH>
                <wp:positionV relativeFrom="paragraph">
                  <wp:posOffset>104775</wp:posOffset>
                </wp:positionV>
                <wp:extent cx="1437640" cy="126365"/>
                <wp:effectExtent l="0" t="0" r="0" b="6985"/>
                <wp:wrapSquare wrapText="bothSides"/>
                <wp:docPr id="1271328324" name="Text Box 1"/>
                <wp:cNvGraphicFramePr/>
                <a:graphic xmlns:a="http://schemas.openxmlformats.org/drawingml/2006/main">
                  <a:graphicData uri="http://schemas.microsoft.com/office/word/2010/wordprocessingShape">
                    <wps:wsp>
                      <wps:cNvSpPr txBox="1"/>
                      <wps:spPr>
                        <a:xfrm>
                          <a:off x="0" y="0"/>
                          <a:ext cx="1437640" cy="126365"/>
                        </a:xfrm>
                        <a:prstGeom prst="rect">
                          <a:avLst/>
                        </a:prstGeom>
                        <a:solidFill>
                          <a:prstClr val="white"/>
                        </a:solidFill>
                        <a:ln>
                          <a:noFill/>
                        </a:ln>
                      </wps:spPr>
                      <wps:txbx>
                        <w:txbxContent>
                          <w:p w14:paraId="7CB88D41" w14:textId="77777777" w:rsidR="009607C4" w:rsidRPr="000F50E9" w:rsidRDefault="009607C4" w:rsidP="009607C4">
                            <w:pPr>
                              <w:pStyle w:val="Caption"/>
                              <w:jc w:val="center"/>
                              <w:rPr>
                                <w:rFonts w:eastAsiaTheme="minorHAnsi"/>
                                <w:noProof/>
                                <w:sz w:val="12"/>
                                <w:szCs w:val="12"/>
                              </w:rPr>
                            </w:pPr>
                            <w:r w:rsidRPr="000F50E9">
                              <w:rPr>
                                <w:sz w:val="12"/>
                                <w:szCs w:val="12"/>
                              </w:rPr>
                              <w:t xml:space="preserve">Fig17 Average of Purchase </w:t>
                            </w:r>
                            <w:r w:rsidRPr="000F50E9">
                              <w:rPr>
                                <w:sz w:val="12"/>
                                <w:szCs w:val="12"/>
                              </w:rPr>
                              <w:fldChar w:fldCharType="begin"/>
                            </w:r>
                            <w:r w:rsidRPr="000F50E9">
                              <w:rPr>
                                <w:sz w:val="12"/>
                                <w:szCs w:val="12"/>
                              </w:rPr>
                              <w:instrText xml:space="preserve"> SEQ Fig17_Average_of_Purchase \* ARABIC </w:instrText>
                            </w:r>
                            <w:r w:rsidRPr="000F50E9">
                              <w:rPr>
                                <w:sz w:val="12"/>
                                <w:szCs w:val="12"/>
                              </w:rPr>
                              <w:fldChar w:fldCharType="separate"/>
                            </w:r>
                            <w:r w:rsidRPr="000F50E9">
                              <w:rPr>
                                <w:noProof/>
                                <w:sz w:val="12"/>
                                <w:szCs w:val="12"/>
                              </w:rPr>
                              <w:t>1</w:t>
                            </w:r>
                            <w:r w:rsidRPr="000F50E9">
                              <w:rPr>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B4D6" id="_x0000_s1085" type="#_x0000_t202" style="position:absolute;left:0;text-align:left;margin-left:43pt;margin-top:8.25pt;width:113.2pt;height:9.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" stroked="f">
                <v:textbox inset="0,0,0,0">
                  <w:txbxContent>
                    <w:p w14:paraId="7CB88D41" w14:textId="77777777" w:rsidR="009607C4" w:rsidRPr="000F50E9" w:rsidRDefault="009607C4" w:rsidP="009607C4">
                      <w:pPr>
                        <w:pStyle w:val="Caption"/>
                        <w:jc w:val="center"/>
                        <w:rPr>
                          <w:rFonts w:eastAsiaTheme="minorHAnsi"/>
                          <w:noProof/>
                          <w:sz w:val="12"/>
                          <w:szCs w:val="12"/>
                        </w:rPr>
                      </w:pPr>
                      <w:r w:rsidRPr="000F50E9">
                        <w:rPr>
                          <w:sz w:val="12"/>
                          <w:szCs w:val="12"/>
                        </w:rPr>
                        <w:t xml:space="preserve">Fig17 Average of Purchase </w:t>
                      </w:r>
                      <w:r w:rsidRPr="000F50E9">
                        <w:rPr>
                          <w:sz w:val="12"/>
                          <w:szCs w:val="12"/>
                        </w:rPr>
                        <w:fldChar w:fldCharType="begin"/>
                      </w:r>
                      <w:r w:rsidRPr="000F50E9">
                        <w:rPr>
                          <w:sz w:val="12"/>
                          <w:szCs w:val="12"/>
                        </w:rPr>
                        <w:instrText xml:space="preserve"> SEQ Fig17_Average_of_Purchase \* ARABIC </w:instrText>
                      </w:r>
                      <w:r w:rsidRPr="000F50E9">
                        <w:rPr>
                          <w:sz w:val="12"/>
                          <w:szCs w:val="12"/>
                        </w:rPr>
                        <w:fldChar w:fldCharType="separate"/>
                      </w:r>
                      <w:r w:rsidRPr="000F50E9">
                        <w:rPr>
                          <w:noProof/>
                          <w:sz w:val="12"/>
                          <w:szCs w:val="12"/>
                        </w:rPr>
                        <w:t>1</w:t>
                      </w:r>
                      <w:r w:rsidRPr="000F50E9">
                        <w:rPr>
                          <w:sz w:val="12"/>
                          <w:szCs w:val="12"/>
                        </w:rPr>
                        <w:fldChar w:fldCharType="end"/>
                      </w:r>
                    </w:p>
                  </w:txbxContent>
                </v:textbox>
                <w10:wrap type="square"/>
              </v:shape>
            </w:pict>
          </mc:Fallback>
        </mc:AlternateContent>
      </w:r>
    </w:p>
    <w:p w14:paraId="1353E5EA" w14:textId="77777777" w:rsidR="009607C4" w:rsidRPr="009607C4" w:rsidRDefault="009607C4" w:rsidP="009607C4">
      <w:pPr>
        <w:spacing w:before="120" w:after="160"/>
        <w:ind w:left="720"/>
        <w:contextualSpacing/>
        <w:rPr>
          <w:rFonts w:eastAsiaTheme="minorHAnsi"/>
          <w:kern w:val="2"/>
          <w:sz w:val="20"/>
          <w:szCs w:val="20"/>
          <w14:ligatures w14:val="standardContextual"/>
        </w:rPr>
      </w:pPr>
    </w:p>
    <w:p w14:paraId="14A7FD0E"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806720" behindDoc="0" locked="0" layoutInCell="1" allowOverlap="1" wp14:anchorId="48DB5D58" wp14:editId="2298CFD0">
            <wp:simplePos x="0" y="0"/>
            <wp:positionH relativeFrom="column">
              <wp:posOffset>457023</wp:posOffset>
            </wp:positionH>
            <wp:positionV relativeFrom="paragraph">
              <wp:posOffset>179544</wp:posOffset>
            </wp:positionV>
            <wp:extent cx="2251239" cy="1497187"/>
            <wp:effectExtent l="0" t="0" r="0" b="8255"/>
            <wp:wrapSquare wrapText="bothSides"/>
            <wp:docPr id="381030896" name="Picture 1" descr="A graph of a number of invo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30896" name="Picture 1" descr="A graph of a number of invoices&#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251239" cy="1497187"/>
                    </a:xfrm>
                    <a:prstGeom prst="rect">
                      <a:avLst/>
                    </a:prstGeom>
                  </pic:spPr>
                </pic:pic>
              </a:graphicData>
            </a:graphic>
            <wp14:sizeRelH relativeFrom="margin">
              <wp14:pctWidth>0</wp14:pctWidth>
            </wp14:sizeRelH>
            <wp14:sizeRelV relativeFrom="margin">
              <wp14:pctHeight>0</wp14:pctHeight>
            </wp14:sizeRelV>
          </wp:anchor>
        </w:drawing>
      </w:r>
      <w:r w:rsidRPr="009607C4">
        <w:rPr>
          <w:rFonts w:eastAsiaTheme="minorHAnsi"/>
          <w:b/>
          <w:bCs/>
          <w:kern w:val="2"/>
          <w:sz w:val="22"/>
          <w:szCs w:val="22"/>
          <w14:ligatures w14:val="standardContextual"/>
        </w:rPr>
        <w:t>Number of Transactions</w:t>
      </w:r>
    </w:p>
    <w:p w14:paraId="0BA3BAA9" w14:textId="77777777" w:rsidR="009607C4" w:rsidRPr="009607C4" w:rsidRDefault="009607C4" w:rsidP="009607C4">
      <w:pPr>
        <w:spacing w:before="120" w:after="160" w:line="360" w:lineRule="auto"/>
        <w:ind w:left="720"/>
        <w:contextualSpacing/>
        <w:rPr>
          <w:rFonts w:eastAsiaTheme="minorHAnsi"/>
          <w:b/>
          <w:bCs/>
          <w:kern w:val="2"/>
          <w:sz w:val="22"/>
          <w:szCs w:val="22"/>
          <w14:ligatures w14:val="standardContextual"/>
        </w:rPr>
      </w:pPr>
    </w:p>
    <w:p w14:paraId="233C9E31" w14:textId="77777777" w:rsidR="009607C4" w:rsidRPr="009607C4" w:rsidRDefault="009607C4" w:rsidP="009607C4">
      <w:pPr>
        <w:numPr>
          <w:ilvl w:val="0"/>
          <w:numId w:val="64"/>
        </w:numPr>
        <w:spacing w:before="120" w:after="160" w:line="259" w:lineRule="auto"/>
        <w:ind w:left="810" w:firstLine="270"/>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 xml:space="preserve">Most people in this dataset have made around 25 transactions, with only a few making many purchases. </w:t>
      </w:r>
    </w:p>
    <w:p w14:paraId="678D8B80" w14:textId="77777777" w:rsidR="009607C4" w:rsidRPr="009607C4" w:rsidRDefault="009607C4" w:rsidP="009607C4">
      <w:pPr>
        <w:numPr>
          <w:ilvl w:val="0"/>
          <w:numId w:val="64"/>
        </w:numPr>
        <w:spacing w:before="120" w:after="160" w:line="259" w:lineRule="auto"/>
        <w:ind w:left="810" w:firstLine="270"/>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The frequency decreases as the number of transactions increases, meaning fewer people make a very high number of transactions.</w:t>
      </w:r>
      <w:r w:rsidRPr="009607C4">
        <w:rPr>
          <w:rFonts w:asciiTheme="minorHAnsi" w:eastAsiaTheme="minorHAnsi" w:hAnsiTheme="minorHAnsi" w:cstheme="minorBidi"/>
          <w:kern w:val="2"/>
          <w:sz w:val="20"/>
          <w:szCs w:val="20"/>
          <w14:ligatures w14:val="standardContextual"/>
        </w:rPr>
        <w:t xml:space="preserve"> </w:t>
      </w:r>
      <w:r w:rsidRPr="009607C4">
        <w:rPr>
          <w:rFonts w:eastAsiaTheme="minorHAnsi"/>
          <w:kern w:val="2"/>
          <w:sz w:val="20"/>
          <w:szCs w:val="20"/>
          <w14:ligatures w14:val="standardContextual"/>
        </w:rPr>
        <w:t>Only a small number of consumers have made over 50 transactions.</w:t>
      </w:r>
    </w:p>
    <w:p w14:paraId="3C2D9534" w14:textId="77777777" w:rsidR="009607C4" w:rsidRPr="009607C4" w:rsidRDefault="009607C4" w:rsidP="009607C4">
      <w:pPr>
        <w:spacing w:before="120" w:after="160" w:line="360" w:lineRule="auto"/>
        <w:rPr>
          <w:b/>
          <w:bCs/>
          <w:color w:val="000000"/>
          <w:kern w:val="2"/>
          <w:sz w:val="26"/>
          <w:szCs w:val="26"/>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8224" behindDoc="0" locked="0" layoutInCell="1" allowOverlap="1" wp14:anchorId="5B69260B" wp14:editId="6BE558C6">
                <wp:simplePos x="0" y="0"/>
                <wp:positionH relativeFrom="column">
                  <wp:posOffset>544195</wp:posOffset>
                </wp:positionH>
                <wp:positionV relativeFrom="paragraph">
                  <wp:posOffset>247650</wp:posOffset>
                </wp:positionV>
                <wp:extent cx="2140585" cy="116205"/>
                <wp:effectExtent l="0" t="0" r="0" b="0"/>
                <wp:wrapSquare wrapText="bothSides"/>
                <wp:docPr id="1165332665" name="Text Box 1"/>
                <wp:cNvGraphicFramePr/>
                <a:graphic xmlns:a="http://schemas.openxmlformats.org/drawingml/2006/main">
                  <a:graphicData uri="http://schemas.microsoft.com/office/word/2010/wordprocessingShape">
                    <wps:wsp>
                      <wps:cNvSpPr txBox="1"/>
                      <wps:spPr>
                        <a:xfrm>
                          <a:off x="0" y="0"/>
                          <a:ext cx="2140585" cy="116205"/>
                        </a:xfrm>
                        <a:prstGeom prst="rect">
                          <a:avLst/>
                        </a:prstGeom>
                        <a:solidFill>
                          <a:prstClr val="white"/>
                        </a:solidFill>
                        <a:ln>
                          <a:noFill/>
                        </a:ln>
                      </wps:spPr>
                      <wps:txbx>
                        <w:txbxContent>
                          <w:p w14:paraId="31574EDD" w14:textId="77777777" w:rsidR="009607C4" w:rsidRPr="000F50E9" w:rsidRDefault="009607C4" w:rsidP="009607C4">
                            <w:pPr>
                              <w:pStyle w:val="Caption"/>
                              <w:rPr>
                                <w:rFonts w:eastAsiaTheme="minorHAnsi"/>
                                <w:b/>
                                <w:bCs/>
                                <w:noProof/>
                                <w:sz w:val="14"/>
                                <w:szCs w:val="14"/>
                              </w:rPr>
                            </w:pPr>
                            <w:r w:rsidRPr="000F50E9">
                              <w:rPr>
                                <w:sz w:val="14"/>
                                <w:szCs w:val="14"/>
                              </w:rPr>
                              <w:t xml:space="preserve">Fig18 Number of Transactions </w:t>
                            </w:r>
                            <w:r w:rsidRPr="000F50E9">
                              <w:rPr>
                                <w:sz w:val="14"/>
                                <w:szCs w:val="14"/>
                              </w:rPr>
                              <w:fldChar w:fldCharType="begin"/>
                            </w:r>
                            <w:r w:rsidRPr="000F50E9">
                              <w:rPr>
                                <w:sz w:val="14"/>
                                <w:szCs w:val="14"/>
                              </w:rPr>
                              <w:instrText xml:space="preserve"> SEQ Fig18_Number_of_Transactions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9260B" id="_x0000_s1086" type="#_x0000_t202" style="position:absolute;margin-left:42.85pt;margin-top:19.5pt;width:168.55pt;height:9.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" stroked="f">
                <v:textbox inset="0,0,0,0">
                  <w:txbxContent>
                    <w:p w14:paraId="31574EDD" w14:textId="77777777" w:rsidR="009607C4" w:rsidRPr="000F50E9" w:rsidRDefault="009607C4" w:rsidP="009607C4">
                      <w:pPr>
                        <w:pStyle w:val="Caption"/>
                        <w:rPr>
                          <w:rFonts w:eastAsiaTheme="minorHAnsi"/>
                          <w:b/>
                          <w:bCs/>
                          <w:noProof/>
                          <w:sz w:val="14"/>
                          <w:szCs w:val="14"/>
                        </w:rPr>
                      </w:pPr>
                      <w:r w:rsidRPr="000F50E9">
                        <w:rPr>
                          <w:sz w:val="14"/>
                          <w:szCs w:val="14"/>
                        </w:rPr>
                        <w:t xml:space="preserve">Fig18 Number of Transactions </w:t>
                      </w:r>
                      <w:r w:rsidRPr="000F50E9">
                        <w:rPr>
                          <w:sz w:val="14"/>
                          <w:szCs w:val="14"/>
                        </w:rPr>
                        <w:fldChar w:fldCharType="begin"/>
                      </w:r>
                      <w:r w:rsidRPr="000F50E9">
                        <w:rPr>
                          <w:sz w:val="14"/>
                          <w:szCs w:val="14"/>
                        </w:rPr>
                        <w:instrText xml:space="preserve"> SEQ Fig18_Number_of_Transactions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v:textbox>
                <w10:wrap type="square"/>
              </v:shape>
            </w:pict>
          </mc:Fallback>
        </mc:AlternateContent>
      </w:r>
    </w:p>
    <w:p w14:paraId="3BC1AE5A" w14:textId="77777777" w:rsidR="009607C4" w:rsidRPr="009607C4" w:rsidRDefault="009607C4" w:rsidP="009607C4">
      <w:pPr>
        <w:spacing w:before="120" w:after="160"/>
        <w:rPr>
          <w:b/>
          <w:bCs/>
          <w:color w:val="000000"/>
          <w:kern w:val="2"/>
          <w:sz w:val="26"/>
          <w:szCs w:val="26"/>
          <w14:ligatures w14:val="standardContextual"/>
        </w:rPr>
      </w:pPr>
      <w:r w:rsidRPr="009607C4">
        <w:rPr>
          <w:b/>
          <w:bCs/>
          <w:color w:val="000000"/>
          <w:kern w:val="2"/>
          <w:sz w:val="26"/>
          <w:szCs w:val="26"/>
          <w14:ligatures w14:val="standardContextual"/>
        </w:rPr>
        <w:t xml:space="preserve">   Purchase Within Promotion</w:t>
      </w:r>
    </w:p>
    <w:p w14:paraId="104A90F5" w14:textId="77777777" w:rsidR="009607C4" w:rsidRPr="009607C4" w:rsidRDefault="009607C4" w:rsidP="009607C4">
      <w:pPr>
        <w:numPr>
          <w:ilvl w:val="0"/>
          <w:numId w:val="51"/>
        </w:numPr>
        <w:spacing w:before="120" w:after="160" w:line="259" w:lineRule="auto"/>
        <w:contextualSpacing/>
        <w:rPr>
          <w:rFonts w:eastAsiaTheme="minorHAnsi"/>
          <w:b/>
          <w:bCs/>
          <w:kern w:val="2"/>
          <w:sz w:val="22"/>
          <w:szCs w:val="22"/>
          <w14:ligatures w14:val="standardContextual"/>
        </w:rPr>
      </w:pPr>
      <w:r w:rsidRPr="009607C4">
        <w:rPr>
          <w:rFonts w:eastAsiaTheme="minorHAnsi"/>
          <w:b/>
          <w:bCs/>
          <w:kern w:val="2"/>
          <w:sz w:val="22"/>
          <w:szCs w:val="22"/>
          <w14:ligatures w14:val="standardContextual"/>
        </w:rPr>
        <w:t>Percent of Value with No Promotion</w:t>
      </w:r>
    </w:p>
    <w:p w14:paraId="17A7CDD0" w14:textId="77777777" w:rsidR="009607C4" w:rsidRPr="009607C4" w:rsidRDefault="009607C4" w:rsidP="009607C4">
      <w:pPr>
        <w:spacing w:before="120" w:after="160" w:line="360" w:lineRule="auto"/>
        <w:ind w:left="720"/>
        <w:contextualSpacing/>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807744" behindDoc="0" locked="0" layoutInCell="1" allowOverlap="1" wp14:anchorId="588B8988" wp14:editId="7C280BEE">
            <wp:simplePos x="0" y="0"/>
            <wp:positionH relativeFrom="column">
              <wp:posOffset>459645</wp:posOffset>
            </wp:positionH>
            <wp:positionV relativeFrom="paragraph">
              <wp:posOffset>2346</wp:posOffset>
            </wp:positionV>
            <wp:extent cx="2359059" cy="1119773"/>
            <wp:effectExtent l="0" t="0" r="3175" b="4445"/>
            <wp:wrapSquare wrapText="bothSides"/>
            <wp:docPr id="158046100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61006" name="Picture 1" descr="A graph of a graph&#10;&#10;Description automatically generated with medium confidenc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359059" cy="1119773"/>
                    </a:xfrm>
                    <a:prstGeom prst="rect">
                      <a:avLst/>
                    </a:prstGeom>
                  </pic:spPr>
                </pic:pic>
              </a:graphicData>
            </a:graphic>
          </wp:anchor>
        </w:drawing>
      </w:r>
    </w:p>
    <w:p w14:paraId="1B8F70FE" w14:textId="77777777" w:rsidR="009607C4" w:rsidRPr="009607C4" w:rsidRDefault="009607C4" w:rsidP="009607C4">
      <w:pPr>
        <w:spacing w:before="120" w:after="160"/>
        <w:ind w:left="720"/>
        <w:rPr>
          <w:rFonts w:eastAsiaTheme="minorHAnsi"/>
          <w:kern w:val="2"/>
          <w:sz w:val="20"/>
          <w:szCs w:val="20"/>
          <w14:ligatures w14:val="standardContextual"/>
        </w:rPr>
      </w:pPr>
      <w:r w:rsidRPr="009607C4">
        <w:rPr>
          <w:rFonts w:eastAsiaTheme="minorHAnsi"/>
          <w:kern w:val="2"/>
          <w:sz w:val="20"/>
          <w:szCs w:val="20"/>
          <w14:ligatures w14:val="standardContextual"/>
        </w:rPr>
        <w:t>From the above figure, we can say that most of the spending happens without promotions. Promotion Code 6 and other promotions account for only a small percentage of total spending for most consumers.</w:t>
      </w:r>
    </w:p>
    <w:p w14:paraId="68EE7E3D" w14:textId="77777777" w:rsidR="009607C4" w:rsidRPr="009607C4" w:rsidRDefault="009607C4" w:rsidP="009607C4">
      <w:pPr>
        <w:spacing w:before="120" w:after="160"/>
        <w:ind w:left="720"/>
        <w:rPr>
          <w:rFonts w:eastAsiaTheme="minorHAnsi"/>
          <w:kern w:val="2"/>
          <w:sz w:val="20"/>
          <w:szCs w:val="20"/>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29248" behindDoc="0" locked="0" layoutInCell="1" allowOverlap="1" wp14:anchorId="275EAE63" wp14:editId="7654C86E">
                <wp:simplePos x="0" y="0"/>
                <wp:positionH relativeFrom="column">
                  <wp:posOffset>544309</wp:posOffset>
                </wp:positionH>
                <wp:positionV relativeFrom="paragraph">
                  <wp:posOffset>104639</wp:posOffset>
                </wp:positionV>
                <wp:extent cx="2359025" cy="116205"/>
                <wp:effectExtent l="0" t="0" r="3175" b="0"/>
                <wp:wrapSquare wrapText="bothSides"/>
                <wp:docPr id="454062808" name="Text Box 1"/>
                <wp:cNvGraphicFramePr/>
                <a:graphic xmlns:a="http://schemas.openxmlformats.org/drawingml/2006/main">
                  <a:graphicData uri="http://schemas.microsoft.com/office/word/2010/wordprocessingShape">
                    <wps:wsp>
                      <wps:cNvSpPr txBox="1"/>
                      <wps:spPr>
                        <a:xfrm>
                          <a:off x="0" y="0"/>
                          <a:ext cx="2359025" cy="116205"/>
                        </a:xfrm>
                        <a:prstGeom prst="rect">
                          <a:avLst/>
                        </a:prstGeom>
                        <a:solidFill>
                          <a:prstClr val="white"/>
                        </a:solidFill>
                        <a:ln>
                          <a:noFill/>
                        </a:ln>
                      </wps:spPr>
                      <wps:txbx>
                        <w:txbxContent>
                          <w:p w14:paraId="3271CAE4" w14:textId="77777777" w:rsidR="009607C4" w:rsidRPr="000F50E9" w:rsidRDefault="009607C4" w:rsidP="009607C4">
                            <w:pPr>
                              <w:pStyle w:val="Caption"/>
                              <w:rPr>
                                <w:rFonts w:eastAsiaTheme="minorHAnsi"/>
                                <w:b/>
                                <w:bCs/>
                                <w:noProof/>
                                <w:sz w:val="14"/>
                                <w:szCs w:val="14"/>
                              </w:rPr>
                            </w:pPr>
                            <w:r w:rsidRPr="000F50E9">
                              <w:rPr>
                                <w:sz w:val="14"/>
                                <w:szCs w:val="14"/>
                              </w:rPr>
                              <w:t xml:space="preserve">Fig19 Percent of Value with No Promotion </w:t>
                            </w:r>
                            <w:r w:rsidRPr="000F50E9">
                              <w:rPr>
                                <w:sz w:val="14"/>
                                <w:szCs w:val="14"/>
                              </w:rPr>
                              <w:fldChar w:fldCharType="begin"/>
                            </w:r>
                            <w:r w:rsidRPr="000F50E9">
                              <w:rPr>
                                <w:sz w:val="14"/>
                                <w:szCs w:val="14"/>
                              </w:rPr>
                              <w:instrText xml:space="preserve"> SEQ Fig19_Percent_of_Value_with_No_Promotion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EAE63" id="_x0000_s1087" type="#_x0000_t202" style="position:absolute;left:0;text-align:left;margin-left:42.85pt;margin-top:8.25pt;width:185.75pt;height:9.1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" stroked="f">
                <v:textbox inset="0,0,0,0">
                  <w:txbxContent>
                    <w:p w14:paraId="3271CAE4" w14:textId="77777777" w:rsidR="009607C4" w:rsidRPr="000F50E9" w:rsidRDefault="009607C4" w:rsidP="009607C4">
                      <w:pPr>
                        <w:pStyle w:val="Caption"/>
                        <w:rPr>
                          <w:rFonts w:eastAsiaTheme="minorHAnsi"/>
                          <w:b/>
                          <w:bCs/>
                          <w:noProof/>
                          <w:sz w:val="14"/>
                          <w:szCs w:val="14"/>
                        </w:rPr>
                      </w:pPr>
                      <w:r w:rsidRPr="000F50E9">
                        <w:rPr>
                          <w:sz w:val="14"/>
                          <w:szCs w:val="14"/>
                        </w:rPr>
                        <w:t xml:space="preserve">Fig19 Percent of Value with No Promotion </w:t>
                      </w:r>
                      <w:r w:rsidRPr="000F50E9">
                        <w:rPr>
                          <w:sz w:val="14"/>
                          <w:szCs w:val="14"/>
                        </w:rPr>
                        <w:fldChar w:fldCharType="begin"/>
                      </w:r>
                      <w:r w:rsidRPr="000F50E9">
                        <w:rPr>
                          <w:sz w:val="14"/>
                          <w:szCs w:val="14"/>
                        </w:rPr>
                        <w:instrText xml:space="preserve"> SEQ Fig19_Percent_of_Value_with_No_Promotion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v:textbox>
                <w10:wrap type="square"/>
              </v:shape>
            </w:pict>
          </mc:Fallback>
        </mc:AlternateContent>
      </w:r>
    </w:p>
    <w:p w14:paraId="206DCC52"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b/>
          <w:bCs/>
          <w:kern w:val="2"/>
          <w:sz w:val="22"/>
          <w:szCs w:val="22"/>
          <w14:ligatures w14:val="standardContextual"/>
        </w:rPr>
        <w:t>Brand Wise Purchase</w:t>
      </w:r>
    </w:p>
    <w:p w14:paraId="2F441751" w14:textId="77777777" w:rsidR="009607C4" w:rsidRPr="009607C4" w:rsidRDefault="009607C4" w:rsidP="009607C4">
      <w:pPr>
        <w:keepNext/>
        <w:spacing w:before="120" w:after="160" w:line="360" w:lineRule="auto"/>
        <w:ind w:left="720"/>
        <w:contextualSpacing/>
        <w:rPr>
          <w:rFonts w:asciiTheme="minorHAnsi" w:eastAsiaTheme="minorHAnsi" w:hAnsiTheme="minorHAnsi" w:cstheme="minorBidi"/>
          <w:kern w:val="2"/>
          <w:sz w:val="22"/>
          <w:szCs w:val="22"/>
          <w14:ligatures w14:val="standardContextual"/>
        </w:rPr>
      </w:pPr>
      <w:r w:rsidRPr="009607C4">
        <w:rPr>
          <w:rFonts w:eastAsiaTheme="minorHAnsi"/>
          <w:b/>
          <w:bCs/>
          <w:noProof/>
          <w:kern w:val="2"/>
          <w:sz w:val="22"/>
          <w:szCs w:val="22"/>
          <w14:ligatures w14:val="standardContextual"/>
        </w:rPr>
        <w:drawing>
          <wp:inline distT="0" distB="0" distL="0" distR="0" wp14:anchorId="2D9A1434" wp14:editId="0B05ECA1">
            <wp:extent cx="4291553" cy="2416749"/>
            <wp:effectExtent l="0" t="0" r="0" b="3175"/>
            <wp:docPr id="1478819899" name="Picture 1" descr="A group of graphs showing the value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19899" name="Picture 1" descr="A group of graphs showing the value of a number of different colored lines&#10;&#10;Description automatically generated with medium confidence"/>
                    <pic:cNvPicPr/>
                  </pic:nvPicPr>
                  <pic:blipFill>
                    <a:blip r:embed="rId103"/>
                    <a:stretch>
                      <a:fillRect/>
                    </a:stretch>
                  </pic:blipFill>
                  <pic:spPr>
                    <a:xfrm>
                      <a:off x="0" y="0"/>
                      <a:ext cx="4308244" cy="2426149"/>
                    </a:xfrm>
                    <a:prstGeom prst="rect">
                      <a:avLst/>
                    </a:prstGeom>
                  </pic:spPr>
                </pic:pic>
              </a:graphicData>
            </a:graphic>
          </wp:inline>
        </w:drawing>
      </w:r>
    </w:p>
    <w:p w14:paraId="623F5ABC" w14:textId="77777777" w:rsidR="009607C4" w:rsidRPr="009607C4" w:rsidRDefault="009607C4" w:rsidP="009607C4">
      <w:pPr>
        <w:spacing w:after="200"/>
        <w:jc w:val="center"/>
        <w:rPr>
          <w:rFonts w:eastAsiaTheme="minorHAnsi"/>
          <w:b/>
          <w:bCs/>
          <w:i/>
          <w:iCs/>
          <w:color w:val="44546A" w:themeColor="text2"/>
          <w:kern w:val="2"/>
          <w:sz w:val="18"/>
          <w:szCs w:val="18"/>
          <w14:ligatures w14:val="standardContextual"/>
        </w:rPr>
      </w:pPr>
      <w:r w:rsidRPr="009607C4">
        <w:rPr>
          <w:rFonts w:asciiTheme="minorHAnsi" w:eastAsiaTheme="minorHAnsi" w:hAnsiTheme="minorHAnsi" w:cstheme="minorBidi"/>
          <w:i/>
          <w:iCs/>
          <w:color w:val="44546A" w:themeColor="text2"/>
          <w:kern w:val="2"/>
          <w:sz w:val="18"/>
          <w:szCs w:val="18"/>
          <w14:ligatures w14:val="standardContextual"/>
        </w:rPr>
        <w:t xml:space="preserve">Fig20 BrandWise Purchase </w:t>
      </w:r>
      <w:r w:rsidRPr="009607C4">
        <w:rPr>
          <w:rFonts w:asciiTheme="minorHAnsi" w:eastAsiaTheme="minorHAnsi" w:hAnsiTheme="minorHAnsi" w:cstheme="minorBidi"/>
          <w:i/>
          <w:iCs/>
          <w:color w:val="44546A" w:themeColor="text2"/>
          <w:kern w:val="2"/>
          <w:sz w:val="18"/>
          <w:szCs w:val="18"/>
          <w14:ligatures w14:val="standardContextual"/>
        </w:rPr>
        <w:fldChar w:fldCharType="begin"/>
      </w:r>
      <w:r w:rsidRPr="009607C4">
        <w:rPr>
          <w:rFonts w:asciiTheme="minorHAnsi" w:eastAsiaTheme="minorHAnsi" w:hAnsiTheme="minorHAnsi" w:cstheme="minorBidi"/>
          <w:i/>
          <w:iCs/>
          <w:color w:val="44546A" w:themeColor="text2"/>
          <w:kern w:val="2"/>
          <w:sz w:val="18"/>
          <w:szCs w:val="18"/>
          <w14:ligatures w14:val="standardContextual"/>
        </w:rPr>
        <w:instrText xml:space="preserve"> SEQ Fig20_BrandWise_Purchase \* ARABIC </w:instrText>
      </w:r>
      <w:r w:rsidRPr="009607C4">
        <w:rPr>
          <w:rFonts w:asciiTheme="minorHAnsi" w:eastAsiaTheme="minorHAnsi" w:hAnsiTheme="minorHAnsi" w:cstheme="minorBidi"/>
          <w:i/>
          <w:iCs/>
          <w:color w:val="44546A" w:themeColor="text2"/>
          <w:kern w:val="2"/>
          <w:sz w:val="18"/>
          <w:szCs w:val="18"/>
          <w14:ligatures w14:val="standardContextual"/>
        </w:rPr>
        <w:fldChar w:fldCharType="separate"/>
      </w:r>
      <w:r w:rsidRPr="009607C4">
        <w:rPr>
          <w:rFonts w:asciiTheme="minorHAnsi" w:eastAsiaTheme="minorHAnsi" w:hAnsiTheme="minorHAnsi" w:cstheme="minorBidi"/>
          <w:i/>
          <w:iCs/>
          <w:noProof/>
          <w:color w:val="44546A" w:themeColor="text2"/>
          <w:kern w:val="2"/>
          <w:sz w:val="18"/>
          <w:szCs w:val="18"/>
          <w14:ligatures w14:val="standardContextual"/>
        </w:rPr>
        <w:t>1</w:t>
      </w:r>
      <w:r w:rsidRPr="009607C4">
        <w:rPr>
          <w:rFonts w:asciiTheme="minorHAnsi" w:eastAsiaTheme="minorHAnsi" w:hAnsiTheme="minorHAnsi" w:cstheme="minorBidi"/>
          <w:i/>
          <w:iCs/>
          <w:color w:val="44546A" w:themeColor="text2"/>
          <w:kern w:val="2"/>
          <w:sz w:val="18"/>
          <w:szCs w:val="18"/>
          <w14:ligatures w14:val="standardContextual"/>
        </w:rPr>
        <w:fldChar w:fldCharType="end"/>
      </w:r>
    </w:p>
    <w:p w14:paraId="3388D61C" w14:textId="77777777" w:rsidR="009607C4" w:rsidRPr="009607C4" w:rsidRDefault="009607C4" w:rsidP="009607C4">
      <w:pPr>
        <w:numPr>
          <w:ilvl w:val="0"/>
          <w:numId w:val="64"/>
        </w:numPr>
        <w:spacing w:before="120" w:after="160" w:line="259" w:lineRule="auto"/>
        <w:ind w:left="450" w:firstLine="0"/>
        <w:contextualSpacing/>
        <w:rPr>
          <w:rFonts w:eastAsiaTheme="minorHAnsi"/>
          <w:kern w:val="2"/>
          <w:sz w:val="20"/>
          <w:szCs w:val="20"/>
          <w14:ligatures w14:val="standardContextual"/>
        </w:rPr>
      </w:pPr>
      <w:r w:rsidRPr="009607C4">
        <w:rPr>
          <w:rFonts w:eastAsiaTheme="minorHAnsi"/>
          <w:b/>
          <w:bCs/>
          <w:kern w:val="2"/>
          <w:sz w:val="20"/>
          <w:szCs w:val="20"/>
          <w14:ligatures w14:val="standardContextual"/>
        </w:rPr>
        <w:t>Brand Codes 57, 55, 272, 286, 24, 481, 352, and 5:</w:t>
      </w:r>
      <w:r w:rsidRPr="009607C4">
        <w:rPr>
          <w:rFonts w:eastAsiaTheme="minorHAnsi"/>
          <w:kern w:val="2"/>
          <w:sz w:val="20"/>
          <w:szCs w:val="20"/>
          <w14:ligatures w14:val="standardContextual"/>
        </w:rPr>
        <w:t xml:space="preserve"> Most consumers spend a very small percentage on each of these specific brands, which is almost near to 0%</w:t>
      </w:r>
    </w:p>
    <w:p w14:paraId="238AB4A9" w14:textId="77777777" w:rsidR="009607C4" w:rsidRPr="009607C4" w:rsidRDefault="009607C4" w:rsidP="009607C4">
      <w:pPr>
        <w:numPr>
          <w:ilvl w:val="0"/>
          <w:numId w:val="64"/>
        </w:numPr>
        <w:spacing w:before="120" w:after="160" w:line="259" w:lineRule="auto"/>
        <w:ind w:left="450" w:firstLine="0"/>
        <w:contextualSpacing/>
        <w:rPr>
          <w:rFonts w:eastAsiaTheme="minorHAnsi"/>
          <w:kern w:val="2"/>
          <w:sz w:val="20"/>
          <w:szCs w:val="20"/>
          <w14:ligatures w14:val="standardContextual"/>
        </w:rPr>
      </w:pPr>
      <w:r w:rsidRPr="009607C4">
        <w:rPr>
          <w:rFonts w:eastAsiaTheme="minorHAnsi"/>
          <w:b/>
          <w:bCs/>
          <w:kern w:val="2"/>
          <w:sz w:val="20"/>
          <w:szCs w:val="20"/>
          <w14:ligatures w14:val="standardContextual"/>
        </w:rPr>
        <w:t>Others (999):</w:t>
      </w:r>
      <w:r w:rsidRPr="009607C4">
        <w:rPr>
          <w:rFonts w:eastAsiaTheme="minorHAnsi"/>
          <w:kern w:val="2"/>
          <w:sz w:val="20"/>
          <w:szCs w:val="20"/>
          <w14:ligatures w14:val="standardContextual"/>
        </w:rPr>
        <w:t xml:space="preserve"> Spending in the "Others" category varies widely, which means consumers are spending money across many smaller brands in the "Others" category.</w:t>
      </w:r>
    </w:p>
    <w:p w14:paraId="1B416B9F" w14:textId="77777777" w:rsidR="009607C4" w:rsidRPr="009607C4" w:rsidRDefault="009607C4" w:rsidP="009607C4">
      <w:pPr>
        <w:spacing w:before="120" w:after="160" w:line="360" w:lineRule="auto"/>
        <w:ind w:left="720"/>
        <w:contextualSpacing/>
        <w:rPr>
          <w:rFonts w:eastAsiaTheme="minorHAnsi"/>
          <w:kern w:val="2"/>
          <w:sz w:val="22"/>
          <w:szCs w:val="22"/>
          <w14:ligatures w14:val="standardContextual"/>
        </w:rPr>
      </w:pPr>
    </w:p>
    <w:p w14:paraId="37CA7D64"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b/>
          <w:bCs/>
          <w:kern w:val="2"/>
          <w:sz w:val="22"/>
          <w:szCs w:val="22"/>
          <w14:ligatures w14:val="standardContextual"/>
        </w:rPr>
        <w:t>Price Category with Purchase</w:t>
      </w:r>
    </w:p>
    <w:p w14:paraId="6E393BDE" w14:textId="77777777" w:rsidR="009607C4" w:rsidRPr="009607C4" w:rsidRDefault="009607C4" w:rsidP="009607C4">
      <w:pPr>
        <w:spacing w:before="120" w:after="160" w:line="360" w:lineRule="auto"/>
        <w:ind w:left="720"/>
        <w:contextualSpacing/>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791360" behindDoc="0" locked="0" layoutInCell="1" allowOverlap="1" wp14:anchorId="7D5398E1" wp14:editId="14FEA138">
            <wp:simplePos x="0" y="0"/>
            <wp:positionH relativeFrom="column">
              <wp:posOffset>459645</wp:posOffset>
            </wp:positionH>
            <wp:positionV relativeFrom="paragraph">
              <wp:posOffset>2241</wp:posOffset>
            </wp:positionV>
            <wp:extent cx="2317784" cy="1747661"/>
            <wp:effectExtent l="0" t="0" r="6350" b="5080"/>
            <wp:wrapSquare wrapText="bothSides"/>
            <wp:docPr id="793887954" name="Picture 1" descr="A group of graph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87954" name="Picture 1" descr="A group of graphs with numbers and lines&#10;&#10;Description automatically generated with medium confidenc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317784" cy="1747661"/>
                    </a:xfrm>
                    <a:prstGeom prst="rect">
                      <a:avLst/>
                    </a:prstGeom>
                  </pic:spPr>
                </pic:pic>
              </a:graphicData>
            </a:graphic>
          </wp:anchor>
        </w:drawing>
      </w:r>
    </w:p>
    <w:p w14:paraId="24BAABFC" w14:textId="77777777" w:rsidR="009607C4" w:rsidRPr="009607C4" w:rsidRDefault="009607C4" w:rsidP="009607C4">
      <w:pPr>
        <w:numPr>
          <w:ilvl w:val="0"/>
          <w:numId w:val="85"/>
        </w:numPr>
        <w:spacing w:before="120" w:after="160" w:line="259" w:lineRule="auto"/>
        <w:ind w:left="1170" w:hanging="180"/>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Pr Cat 3 and Pr Cat 4: Most consumers spend very little on these categories.</w:t>
      </w:r>
    </w:p>
    <w:p w14:paraId="2864B199" w14:textId="77777777" w:rsidR="009607C4" w:rsidRPr="009607C4" w:rsidRDefault="009607C4" w:rsidP="009607C4">
      <w:pPr>
        <w:numPr>
          <w:ilvl w:val="0"/>
          <w:numId w:val="85"/>
        </w:numPr>
        <w:spacing w:before="120" w:after="160" w:line="259" w:lineRule="auto"/>
        <w:ind w:left="1170" w:hanging="180"/>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Pr Cat 1: Consumers spend a mix of amounts here but generally tend to make smaller purchases.</w:t>
      </w:r>
    </w:p>
    <w:p w14:paraId="39FE0643" w14:textId="77777777" w:rsidR="009607C4" w:rsidRPr="009607C4" w:rsidRDefault="009607C4" w:rsidP="009607C4">
      <w:pPr>
        <w:numPr>
          <w:ilvl w:val="0"/>
          <w:numId w:val="85"/>
        </w:numPr>
        <w:spacing w:before="120" w:after="160" w:line="259" w:lineRule="auto"/>
        <w:ind w:left="1170" w:hanging="180"/>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Pr Cat 2: Spending is more spread out, with consumers spending a wide range of percentages in this category, from small to large amounts.</w:t>
      </w:r>
    </w:p>
    <w:p w14:paraId="6142FD59" w14:textId="77777777" w:rsidR="009607C4" w:rsidRPr="009607C4" w:rsidRDefault="009607C4" w:rsidP="009607C4">
      <w:pPr>
        <w:spacing w:before="120" w:after="160" w:line="360" w:lineRule="auto"/>
        <w:ind w:left="810"/>
        <w:contextualSpacing/>
        <w:rPr>
          <w:rFonts w:eastAsiaTheme="minorHAnsi"/>
          <w:kern w:val="2"/>
          <w:sz w:val="22"/>
          <w:szCs w:val="22"/>
          <w14:ligatures w14:val="standardContextual"/>
        </w:rPr>
      </w:pPr>
    </w:p>
    <w:p w14:paraId="61FE2455" w14:textId="77777777" w:rsidR="009607C4" w:rsidRPr="009607C4" w:rsidRDefault="009607C4" w:rsidP="009607C4">
      <w:pPr>
        <w:spacing w:before="120" w:after="160" w:line="360" w:lineRule="auto"/>
        <w:ind w:left="360"/>
        <w:rPr>
          <w:rFonts w:eastAsiaTheme="minorHAnsi"/>
          <w:b/>
          <w:bCs/>
          <w:kern w:val="2"/>
          <w:sz w:val="22"/>
          <w:szCs w:val="22"/>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30272" behindDoc="0" locked="0" layoutInCell="1" allowOverlap="1" wp14:anchorId="6CBE29DE" wp14:editId="56592B6C">
                <wp:simplePos x="0" y="0"/>
                <wp:positionH relativeFrom="column">
                  <wp:posOffset>459740</wp:posOffset>
                </wp:positionH>
                <wp:positionV relativeFrom="paragraph">
                  <wp:posOffset>171450</wp:posOffset>
                </wp:positionV>
                <wp:extent cx="2317750" cy="121285"/>
                <wp:effectExtent l="0" t="0" r="6350" b="0"/>
                <wp:wrapSquare wrapText="bothSides"/>
                <wp:docPr id="2088048970" name="Text Box 1"/>
                <wp:cNvGraphicFramePr/>
                <a:graphic xmlns:a="http://schemas.openxmlformats.org/drawingml/2006/main">
                  <a:graphicData uri="http://schemas.microsoft.com/office/word/2010/wordprocessingShape">
                    <wps:wsp>
                      <wps:cNvSpPr txBox="1"/>
                      <wps:spPr>
                        <a:xfrm>
                          <a:off x="0" y="0"/>
                          <a:ext cx="2317750" cy="121285"/>
                        </a:xfrm>
                        <a:prstGeom prst="rect">
                          <a:avLst/>
                        </a:prstGeom>
                        <a:solidFill>
                          <a:prstClr val="white"/>
                        </a:solidFill>
                        <a:ln>
                          <a:noFill/>
                        </a:ln>
                      </wps:spPr>
                      <wps:txbx>
                        <w:txbxContent>
                          <w:p w14:paraId="4957FF46" w14:textId="77777777" w:rsidR="009607C4" w:rsidRPr="000F50E9" w:rsidRDefault="009607C4" w:rsidP="009607C4">
                            <w:pPr>
                              <w:pStyle w:val="Caption"/>
                              <w:rPr>
                                <w:rFonts w:eastAsiaTheme="minorHAnsi"/>
                                <w:b/>
                                <w:bCs/>
                                <w:noProof/>
                                <w:sz w:val="14"/>
                                <w:szCs w:val="14"/>
                              </w:rPr>
                            </w:pPr>
                            <w:r w:rsidRPr="000F50E9">
                              <w:rPr>
                                <w:sz w:val="14"/>
                                <w:szCs w:val="14"/>
                              </w:rPr>
                              <w:t xml:space="preserve">Fig21 Price Category with Purchase </w:t>
                            </w:r>
                            <w:r w:rsidRPr="000F50E9">
                              <w:rPr>
                                <w:sz w:val="14"/>
                                <w:szCs w:val="14"/>
                              </w:rPr>
                              <w:fldChar w:fldCharType="begin"/>
                            </w:r>
                            <w:r w:rsidRPr="000F50E9">
                              <w:rPr>
                                <w:sz w:val="14"/>
                                <w:szCs w:val="14"/>
                              </w:rPr>
                              <w:instrText xml:space="preserve"> SEQ Fig21_Price_Category_with_Purchase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E29DE" id="_x0000_s1088" type="#_x0000_t202" style="position:absolute;left:0;text-align:left;margin-left:36.2pt;margin-top:13.5pt;width:182.5pt;height:9.5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" stroked="f">
                <v:textbox inset="0,0,0,0">
                  <w:txbxContent>
                    <w:p w14:paraId="4957FF46" w14:textId="77777777" w:rsidR="009607C4" w:rsidRPr="000F50E9" w:rsidRDefault="009607C4" w:rsidP="009607C4">
                      <w:pPr>
                        <w:pStyle w:val="Caption"/>
                        <w:rPr>
                          <w:rFonts w:eastAsiaTheme="minorHAnsi"/>
                          <w:b/>
                          <w:bCs/>
                          <w:noProof/>
                          <w:sz w:val="14"/>
                          <w:szCs w:val="14"/>
                        </w:rPr>
                      </w:pPr>
                      <w:r w:rsidRPr="000F50E9">
                        <w:rPr>
                          <w:sz w:val="14"/>
                          <w:szCs w:val="14"/>
                        </w:rPr>
                        <w:t xml:space="preserve">Fig21 Price Category with Purchase </w:t>
                      </w:r>
                      <w:r w:rsidRPr="000F50E9">
                        <w:rPr>
                          <w:sz w:val="14"/>
                          <w:szCs w:val="14"/>
                        </w:rPr>
                        <w:fldChar w:fldCharType="begin"/>
                      </w:r>
                      <w:r w:rsidRPr="000F50E9">
                        <w:rPr>
                          <w:sz w:val="14"/>
                          <w:szCs w:val="14"/>
                        </w:rPr>
                        <w:instrText xml:space="preserve"> SEQ Fig21_Price_Category_with_Purchase \* ARABIC </w:instrText>
                      </w:r>
                      <w:r w:rsidRPr="000F50E9">
                        <w:rPr>
                          <w:sz w:val="14"/>
                          <w:szCs w:val="14"/>
                        </w:rPr>
                        <w:fldChar w:fldCharType="separate"/>
                      </w:r>
                      <w:r w:rsidRPr="000F50E9">
                        <w:rPr>
                          <w:noProof/>
                          <w:sz w:val="14"/>
                          <w:szCs w:val="14"/>
                        </w:rPr>
                        <w:t>1</w:t>
                      </w:r>
                      <w:r w:rsidRPr="000F50E9">
                        <w:rPr>
                          <w:sz w:val="14"/>
                          <w:szCs w:val="14"/>
                        </w:rPr>
                        <w:fldChar w:fldCharType="end"/>
                      </w:r>
                    </w:p>
                  </w:txbxContent>
                </v:textbox>
                <w10:wrap type="square"/>
              </v:shape>
            </w:pict>
          </mc:Fallback>
        </mc:AlternateContent>
      </w:r>
    </w:p>
    <w:p w14:paraId="6DC4CB62" w14:textId="77777777" w:rsidR="009607C4" w:rsidRPr="009607C4" w:rsidRDefault="009607C4" w:rsidP="009607C4">
      <w:pPr>
        <w:numPr>
          <w:ilvl w:val="0"/>
          <w:numId w:val="51"/>
        </w:numPr>
        <w:spacing w:before="120" w:after="160" w:line="360" w:lineRule="auto"/>
        <w:contextualSpacing/>
        <w:rPr>
          <w:rFonts w:eastAsiaTheme="minorHAnsi"/>
          <w:b/>
          <w:bCs/>
          <w:kern w:val="2"/>
          <w:sz w:val="22"/>
          <w:szCs w:val="22"/>
          <w14:ligatures w14:val="standardContextual"/>
        </w:rPr>
      </w:pPr>
      <w:r w:rsidRPr="009607C4">
        <w:rPr>
          <w:rFonts w:eastAsiaTheme="minorHAnsi"/>
          <w:b/>
          <w:bCs/>
          <w:kern w:val="2"/>
          <w:sz w:val="22"/>
          <w:szCs w:val="22"/>
          <w14:ligatures w14:val="standardContextual"/>
        </w:rPr>
        <w:t>Selling Proportion wise Purchase</w:t>
      </w:r>
    </w:p>
    <w:p w14:paraId="31BB6E21" w14:textId="77777777" w:rsidR="009607C4" w:rsidRPr="009607C4" w:rsidRDefault="009607C4" w:rsidP="009607C4">
      <w:pPr>
        <w:spacing w:before="120" w:after="160" w:line="360" w:lineRule="auto"/>
        <w:ind w:left="720"/>
        <w:contextualSpacing/>
        <w:rPr>
          <w:rFonts w:eastAsiaTheme="minorHAnsi"/>
          <w:b/>
          <w:bCs/>
          <w:kern w:val="2"/>
          <w:sz w:val="22"/>
          <w:szCs w:val="22"/>
          <w14:ligatures w14:val="standardContextual"/>
        </w:rPr>
      </w:pPr>
    </w:p>
    <w:p w14:paraId="7E7CC7D1" w14:textId="77777777" w:rsidR="009607C4" w:rsidRPr="009607C4" w:rsidRDefault="009607C4" w:rsidP="009607C4">
      <w:pPr>
        <w:keepNext/>
        <w:spacing w:before="120" w:after="160" w:line="360" w:lineRule="auto"/>
        <w:ind w:left="720"/>
        <w:contextualSpacing/>
        <w:jc w:val="both"/>
        <w:rPr>
          <w:rFonts w:asciiTheme="minorHAnsi" w:eastAsiaTheme="minorHAnsi" w:hAnsiTheme="minorHAnsi" w:cstheme="minorBidi"/>
          <w:kern w:val="2"/>
          <w:sz w:val="22"/>
          <w:szCs w:val="22"/>
          <w14:ligatures w14:val="standardContextual"/>
        </w:rPr>
      </w:pPr>
      <w:r w:rsidRPr="009607C4">
        <w:rPr>
          <w:rFonts w:eastAsiaTheme="minorHAnsi"/>
          <w:b/>
          <w:bCs/>
          <w:noProof/>
          <w:kern w:val="2"/>
          <w:sz w:val="22"/>
          <w:szCs w:val="22"/>
          <w14:ligatures w14:val="standardContextual"/>
        </w:rPr>
        <w:drawing>
          <wp:inline distT="0" distB="0" distL="0" distR="0" wp14:anchorId="35E3BF27" wp14:editId="7D290ABD">
            <wp:extent cx="4376095" cy="2376462"/>
            <wp:effectExtent l="0" t="0" r="5715" b="5080"/>
            <wp:docPr id="198216797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67979" name="Picture 1" descr="A graph of a graph&#10;&#10;Description automatically generated with medium confidence"/>
                    <pic:cNvPicPr/>
                  </pic:nvPicPr>
                  <pic:blipFill>
                    <a:blip r:embed="rId105"/>
                    <a:stretch>
                      <a:fillRect/>
                    </a:stretch>
                  </pic:blipFill>
                  <pic:spPr>
                    <a:xfrm>
                      <a:off x="0" y="0"/>
                      <a:ext cx="4394401" cy="2386403"/>
                    </a:xfrm>
                    <a:prstGeom prst="rect">
                      <a:avLst/>
                    </a:prstGeom>
                  </pic:spPr>
                </pic:pic>
              </a:graphicData>
            </a:graphic>
          </wp:inline>
        </w:drawing>
      </w:r>
    </w:p>
    <w:p w14:paraId="140AA958" w14:textId="77777777" w:rsidR="009607C4" w:rsidRPr="009607C4" w:rsidRDefault="009607C4" w:rsidP="009607C4">
      <w:pPr>
        <w:spacing w:after="200"/>
        <w:jc w:val="center"/>
        <w:rPr>
          <w:rFonts w:eastAsiaTheme="minorHAnsi"/>
          <w:b/>
          <w:bCs/>
          <w:i/>
          <w:iCs/>
          <w:color w:val="44546A" w:themeColor="text2"/>
          <w:kern w:val="2"/>
          <w:sz w:val="14"/>
          <w:szCs w:val="14"/>
          <w14:ligatures w14:val="standardContextual"/>
        </w:rPr>
      </w:pPr>
      <w:r w:rsidRPr="009607C4">
        <w:rPr>
          <w:rFonts w:asciiTheme="minorHAnsi" w:eastAsiaTheme="minorHAnsi" w:hAnsiTheme="minorHAnsi" w:cstheme="minorBidi"/>
          <w:i/>
          <w:iCs/>
          <w:color w:val="44546A" w:themeColor="text2"/>
          <w:kern w:val="2"/>
          <w:sz w:val="14"/>
          <w:szCs w:val="14"/>
          <w14:ligatures w14:val="standardContextual"/>
        </w:rPr>
        <w:t xml:space="preserve">Fig22 Selling Proportion wise Purchase </w:t>
      </w:r>
      <w:r w:rsidRPr="009607C4">
        <w:rPr>
          <w:rFonts w:asciiTheme="minorHAnsi" w:eastAsiaTheme="minorHAnsi" w:hAnsiTheme="minorHAnsi" w:cstheme="minorBidi"/>
          <w:i/>
          <w:iCs/>
          <w:color w:val="44546A" w:themeColor="text2"/>
          <w:kern w:val="2"/>
          <w:sz w:val="14"/>
          <w:szCs w:val="14"/>
          <w14:ligatures w14:val="standardContextual"/>
        </w:rPr>
        <w:fldChar w:fldCharType="begin"/>
      </w:r>
      <w:r w:rsidRPr="009607C4">
        <w:rPr>
          <w:rFonts w:asciiTheme="minorHAnsi" w:eastAsiaTheme="minorHAnsi" w:hAnsiTheme="minorHAnsi" w:cstheme="minorBidi"/>
          <w:i/>
          <w:iCs/>
          <w:color w:val="44546A" w:themeColor="text2"/>
          <w:kern w:val="2"/>
          <w:sz w:val="14"/>
          <w:szCs w:val="14"/>
          <w14:ligatures w14:val="standardContextual"/>
        </w:rPr>
        <w:instrText xml:space="preserve"> SEQ Fig22_Selling_Proportion_wise_Purchase \* ARABIC </w:instrText>
      </w:r>
      <w:r w:rsidRPr="009607C4">
        <w:rPr>
          <w:rFonts w:asciiTheme="minorHAnsi" w:eastAsiaTheme="minorHAnsi" w:hAnsiTheme="minorHAnsi" w:cstheme="minorBidi"/>
          <w:i/>
          <w:iCs/>
          <w:color w:val="44546A" w:themeColor="text2"/>
          <w:kern w:val="2"/>
          <w:sz w:val="14"/>
          <w:szCs w:val="14"/>
          <w14:ligatures w14:val="standardContextual"/>
        </w:rPr>
        <w:fldChar w:fldCharType="separate"/>
      </w:r>
      <w:r w:rsidRPr="009607C4">
        <w:rPr>
          <w:rFonts w:asciiTheme="minorHAnsi" w:eastAsiaTheme="minorHAnsi" w:hAnsiTheme="minorHAnsi" w:cstheme="minorBidi"/>
          <w:i/>
          <w:iCs/>
          <w:noProof/>
          <w:color w:val="44546A" w:themeColor="text2"/>
          <w:kern w:val="2"/>
          <w:sz w:val="14"/>
          <w:szCs w:val="14"/>
          <w14:ligatures w14:val="standardContextual"/>
        </w:rPr>
        <w:t>1</w:t>
      </w:r>
      <w:r w:rsidRPr="009607C4">
        <w:rPr>
          <w:rFonts w:asciiTheme="minorHAnsi" w:eastAsiaTheme="minorHAnsi" w:hAnsiTheme="minorHAnsi" w:cstheme="minorBidi"/>
          <w:i/>
          <w:iCs/>
          <w:color w:val="44546A" w:themeColor="text2"/>
          <w:kern w:val="2"/>
          <w:sz w:val="14"/>
          <w:szCs w:val="14"/>
          <w14:ligatures w14:val="standardContextual"/>
        </w:rPr>
        <w:fldChar w:fldCharType="end"/>
      </w:r>
    </w:p>
    <w:p w14:paraId="780F57BA" w14:textId="77777777" w:rsidR="009607C4" w:rsidRPr="009607C4" w:rsidRDefault="009607C4" w:rsidP="009607C4">
      <w:pPr>
        <w:numPr>
          <w:ilvl w:val="0"/>
          <w:numId w:val="69"/>
        </w:numPr>
        <w:spacing w:before="120"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Consumers tend to spend a larger portion on PropCat 5 compared to other categories. For the remaining categories from PropCat 6 to PropCat 15, spending is minimal, with most consumers allocating only a small percentage of their purchases to these categories.</w:t>
      </w:r>
    </w:p>
    <w:p w14:paraId="7FA574B3"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38" w:name="_Toc184829651"/>
      <w:bookmarkStart w:id="239" w:name="_Toc184829947"/>
      <w:bookmarkStart w:id="240" w:name="_Toc184830190"/>
      <w:r w:rsidRPr="009607C4">
        <w:rPr>
          <w:rFonts w:asciiTheme="majorHAnsi" w:eastAsiaTheme="majorEastAsia" w:hAnsiTheme="majorHAnsi" w:cstheme="majorBidi"/>
          <w:color w:val="2F5496" w:themeColor="accent1" w:themeShade="BF"/>
          <w:kern w:val="2"/>
          <w:sz w:val="40"/>
          <w:szCs w:val="40"/>
          <w14:ligatures w14:val="standardContextual"/>
        </w:rPr>
        <w:t>DATA TRANSFORMATION</w:t>
      </w:r>
      <w:bookmarkEnd w:id="238"/>
      <w:bookmarkEnd w:id="239"/>
      <w:bookmarkEnd w:id="240"/>
    </w:p>
    <w:p w14:paraId="097AFA3B" w14:textId="77777777" w:rsidR="009607C4" w:rsidRPr="009607C4" w:rsidRDefault="009607C4" w:rsidP="009607C4">
      <w:pPr>
        <w:spacing w:line="360" w:lineRule="auto"/>
        <w:rPr>
          <w:rFonts w:eastAsiaTheme="minorHAnsi"/>
          <w:b/>
          <w:bCs/>
          <w:kern w:val="2"/>
          <w14:ligatures w14:val="standardContextual"/>
        </w:rPr>
      </w:pPr>
      <w:r w:rsidRPr="009607C4">
        <w:rPr>
          <w:rFonts w:eastAsiaTheme="minorHAnsi"/>
          <w:b/>
          <w:bCs/>
          <w:kern w:val="2"/>
          <w14:ligatures w14:val="standardContextual"/>
        </w:rPr>
        <w:t>Scaling the Data</w:t>
      </w:r>
    </w:p>
    <w:p w14:paraId="4DDE5F02" w14:textId="77777777" w:rsidR="009607C4" w:rsidRPr="009607C4" w:rsidRDefault="009607C4" w:rsidP="009607C4">
      <w:pPr>
        <w:rPr>
          <w:rFonts w:eastAsiaTheme="minorHAnsi"/>
          <w:kern w:val="2"/>
          <w:sz w:val="20"/>
          <w:szCs w:val="20"/>
          <w14:ligatures w14:val="standardContextual"/>
        </w:rPr>
      </w:pPr>
      <w:r w:rsidRPr="009607C4">
        <w:rPr>
          <w:rFonts w:eastAsiaTheme="minorHAnsi"/>
          <w:kern w:val="2"/>
          <w:sz w:val="20"/>
          <w:szCs w:val="20"/>
          <w14:ligatures w14:val="standardContextual"/>
        </w:rPr>
        <w:t>In our project, scaling ensures that different types of consumer data, such as "Total Volume" and "Average Price," are on a comparable range before clustering. Without scaling, larger numbers (like total volume) might dominate the analysis, making it difficult to accurately capture patterns across all variables. By scaling each variable to a similar range, we ensure that every piece of information whether it's about spending, brand loyalty, or socio-economic factors contributes fairly to the clustering results. This step is essential to make meaningful groupings based on consumer behaviors and characteristics.</w:t>
      </w:r>
    </w:p>
    <w:p w14:paraId="66EFA4B1" w14:textId="77777777" w:rsidR="009607C4" w:rsidRPr="009607C4" w:rsidRDefault="009607C4" w:rsidP="009607C4">
      <w:pPr>
        <w:spacing w:before="120" w:after="160"/>
        <w:jc w:val="center"/>
        <w:rPr>
          <w:rFonts w:eastAsiaTheme="minorHAnsi"/>
          <w:kern w:val="2"/>
          <w:sz w:val="20"/>
          <w:szCs w:val="20"/>
          <w14:ligatures w14:val="standardContextual"/>
        </w:rPr>
      </w:pPr>
      <w:r w:rsidRPr="009607C4">
        <w:rPr>
          <w:rFonts w:eastAsiaTheme="minorHAnsi"/>
          <w:noProof/>
          <w:kern w:val="2"/>
          <w:sz w:val="20"/>
          <w:szCs w:val="20"/>
          <w14:ligatures w14:val="standardContextual"/>
        </w:rPr>
        <w:drawing>
          <wp:inline distT="0" distB="0" distL="0" distR="0" wp14:anchorId="2A8DF11E" wp14:editId="2267DA80">
            <wp:extent cx="5943600" cy="352425"/>
            <wp:effectExtent l="0" t="0" r="0" b="9525"/>
            <wp:docPr id="189740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9205" name=""/>
                    <pic:cNvPicPr/>
                  </pic:nvPicPr>
                  <pic:blipFill>
                    <a:blip r:embed="rId106"/>
                    <a:stretch>
                      <a:fillRect/>
                    </a:stretch>
                  </pic:blipFill>
                  <pic:spPr>
                    <a:xfrm>
                      <a:off x="0" y="0"/>
                      <a:ext cx="5943600" cy="352425"/>
                    </a:xfrm>
                    <a:prstGeom prst="rect">
                      <a:avLst/>
                    </a:prstGeom>
                  </pic:spPr>
                </pic:pic>
              </a:graphicData>
            </a:graphic>
          </wp:inline>
        </w:drawing>
      </w:r>
    </w:p>
    <w:p w14:paraId="128E19C2"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We are using Z-score scaling to transform our data values to a range between -1 and 1. This approach is helpful because it standardizes the scale of all variables, allowing each feature to contribute proportionately to our clustering analysis, regardless of its original range.</w:t>
      </w:r>
    </w:p>
    <w:p w14:paraId="707ED9D3"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41" w:name="_Toc184829652"/>
      <w:bookmarkStart w:id="242" w:name="_Toc184829948"/>
      <w:bookmarkStart w:id="243" w:name="_Toc184830191"/>
      <w:r w:rsidRPr="009607C4">
        <w:rPr>
          <w:rFonts w:asciiTheme="majorHAnsi" w:eastAsiaTheme="majorEastAsia" w:hAnsiTheme="majorHAnsi" w:cstheme="majorBidi"/>
          <w:color w:val="2F5496" w:themeColor="accent1" w:themeShade="BF"/>
          <w:kern w:val="2"/>
          <w:sz w:val="40"/>
          <w:szCs w:val="40"/>
          <w14:ligatures w14:val="standardContextual"/>
        </w:rPr>
        <w:t>DIMENSION REDUCTION</w:t>
      </w:r>
      <w:bookmarkEnd w:id="241"/>
      <w:bookmarkEnd w:id="242"/>
      <w:bookmarkEnd w:id="243"/>
    </w:p>
    <w:p w14:paraId="4D777640"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In this project, although PCA could help reduce the dataset's dimensionality by highlighting the main factors affecting consumer behavior, we have decided not to implement it. Our focus is on maintaining the interpretability of the original variables, as PCA can obscure which specific variables drive cluster formation. By using all relevant variables directly, we preserve clarity in our analysis and ensure we understand the role of each variable in consumer segmentation. This approach avoids the complexity of mapping back from principal components to the original data, making our clustering results easier to interpret.</w:t>
      </w:r>
    </w:p>
    <w:p w14:paraId="7B00662A"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44" w:name="_Toc184829653"/>
      <w:bookmarkStart w:id="245" w:name="_Toc184829949"/>
      <w:bookmarkStart w:id="246" w:name="_Toc184830192"/>
      <w:r w:rsidRPr="009607C4">
        <w:rPr>
          <w:rFonts w:asciiTheme="majorHAnsi" w:eastAsiaTheme="majorEastAsia" w:hAnsiTheme="majorHAnsi" w:cstheme="majorBidi"/>
          <w:color w:val="2F5496" w:themeColor="accent1" w:themeShade="BF"/>
          <w:kern w:val="2"/>
          <w:sz w:val="40"/>
          <w:szCs w:val="40"/>
          <w14:ligatures w14:val="standardContextual"/>
        </w:rPr>
        <w:t>DATA PARTITIONING</w:t>
      </w:r>
      <w:bookmarkEnd w:id="244"/>
      <w:bookmarkEnd w:id="245"/>
      <w:bookmarkEnd w:id="246"/>
    </w:p>
    <w:p w14:paraId="595C4F32"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When working with a dataset of only 600 observations, partitioning the data (such as dividing it into training and testing sets) generally does not bring notable benefits for clustering stability or robustness. Clustering models, especially in unsupervised learning tasks, relieve identifying patterns and relationships within the entire dataset, and they are often quite stable even with smaller datasets. With only 600 observations, there is usually enough information within the whole dataset to create meaningful clusters without the need to partition it.</w:t>
      </w:r>
    </w:p>
    <w:p w14:paraId="45570768"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Partitioning is primarily beneficial when we have a large amount of data, as it helps to validate model performance across different subsets. In smaller datasets, like ours, removing part of the data for validation can sometimes weaken the clustering results, as each data point contributes valuable information about the underlying patterns. Therefore, in this case, using the full dataset for clustering allows for the most robust and accurate identification of natural groupings within the data.</w:t>
      </w:r>
    </w:p>
    <w:p w14:paraId="36C3FD3E"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But we are using partitioning methods for our classification and regression models.</w:t>
      </w:r>
    </w:p>
    <w:p w14:paraId="17D712E9"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Partitioning for classification Model</w:t>
      </w:r>
    </w:p>
    <w:p w14:paraId="30FD30E3" w14:textId="77777777" w:rsidR="009607C4" w:rsidRPr="009607C4" w:rsidRDefault="009607C4" w:rsidP="009607C4">
      <w:pPr>
        <w:spacing w:before="120" w:after="160" w:line="360" w:lineRule="auto"/>
        <w:rPr>
          <w:rFonts w:eastAsiaTheme="minorHAnsi"/>
          <w:kern w:val="2"/>
          <w:sz w:val="22"/>
          <w:szCs w:val="22"/>
          <w14:ligatures w14:val="standardContextual"/>
        </w:rPr>
      </w:pPr>
      <w:r w:rsidRPr="009607C4">
        <w:rPr>
          <w:rFonts w:eastAsiaTheme="minorHAnsi"/>
          <w:kern w:val="2"/>
          <w:sz w:val="22"/>
          <w:szCs w:val="22"/>
          <w14:ligatures w14:val="standardContextual"/>
        </w:rPr>
        <w:t>Here we are taking 70% as train and 30% test data and value conscious as a target variable</w:t>
      </w:r>
    </w:p>
    <w:p w14:paraId="7C494FCD"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inline distT="0" distB="0" distL="0" distR="0" wp14:anchorId="053628BC" wp14:editId="09C56BAC">
            <wp:extent cx="3222463" cy="967772"/>
            <wp:effectExtent l="0" t="0" r="0" b="3810"/>
            <wp:docPr id="97613681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36817" name="Picture 1" descr="A computer screen shot of a computer code&#10;&#10;Description automatically generated"/>
                    <pic:cNvPicPr/>
                  </pic:nvPicPr>
                  <pic:blipFill>
                    <a:blip r:embed="rId107"/>
                    <a:stretch>
                      <a:fillRect/>
                    </a:stretch>
                  </pic:blipFill>
                  <pic:spPr>
                    <a:xfrm>
                      <a:off x="0" y="0"/>
                      <a:ext cx="3248980" cy="975736"/>
                    </a:xfrm>
                    <a:prstGeom prst="rect">
                      <a:avLst/>
                    </a:prstGeom>
                  </pic:spPr>
                </pic:pic>
              </a:graphicData>
            </a:graphic>
          </wp:inline>
        </w:drawing>
      </w:r>
    </w:p>
    <w:p w14:paraId="2387556C"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Partitioning for Regression Model</w:t>
      </w:r>
    </w:p>
    <w:p w14:paraId="19E4E415" w14:textId="77777777" w:rsidR="009607C4" w:rsidRPr="009607C4" w:rsidRDefault="009607C4" w:rsidP="009607C4">
      <w:pPr>
        <w:spacing w:before="120" w:after="160" w:line="360" w:lineRule="auto"/>
        <w:rPr>
          <w:rFonts w:eastAsiaTheme="minorHAnsi"/>
          <w:kern w:val="2"/>
          <w:sz w:val="22"/>
          <w:szCs w:val="22"/>
          <w14:ligatures w14:val="standardContextual"/>
        </w:rPr>
      </w:pPr>
      <w:r w:rsidRPr="009607C4">
        <w:rPr>
          <w:rFonts w:eastAsiaTheme="minorHAnsi"/>
          <w:kern w:val="2"/>
          <w:sz w:val="22"/>
          <w:szCs w:val="22"/>
          <w14:ligatures w14:val="standardContextual"/>
        </w:rPr>
        <w:t>Here we are taking 80% as train and 20% test data and average price as a target variable</w:t>
      </w:r>
    </w:p>
    <w:p w14:paraId="7D0EB6EB" w14:textId="77777777" w:rsidR="009607C4" w:rsidRPr="009607C4" w:rsidRDefault="009607C4" w:rsidP="009607C4">
      <w:pPr>
        <w:spacing w:after="160" w:line="360" w:lineRule="auto"/>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inline distT="0" distB="0" distL="0" distR="0" wp14:anchorId="75C061E0" wp14:editId="7077B7A6">
            <wp:extent cx="3633720" cy="1076528"/>
            <wp:effectExtent l="0" t="0" r="5080" b="9525"/>
            <wp:docPr id="101918966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89663" name="Picture 1" descr="A computer screen shot of a program&#10;&#10;Description automatically generated"/>
                    <pic:cNvPicPr/>
                  </pic:nvPicPr>
                  <pic:blipFill>
                    <a:blip r:embed="rId108"/>
                    <a:stretch>
                      <a:fillRect/>
                    </a:stretch>
                  </pic:blipFill>
                  <pic:spPr>
                    <a:xfrm>
                      <a:off x="0" y="0"/>
                      <a:ext cx="3654807" cy="1082775"/>
                    </a:xfrm>
                    <a:prstGeom prst="rect">
                      <a:avLst/>
                    </a:prstGeom>
                  </pic:spPr>
                </pic:pic>
              </a:graphicData>
            </a:graphic>
          </wp:inline>
        </w:drawing>
      </w:r>
    </w:p>
    <w:p w14:paraId="388C458A" w14:textId="77777777" w:rsidR="009607C4" w:rsidRPr="009607C4" w:rsidRDefault="009607C4" w:rsidP="009607C4">
      <w:pPr>
        <w:keepNext/>
        <w:keepLines/>
        <w:pBdr>
          <w:bottom w:val="single" w:sz="6" w:space="1" w:color="auto"/>
        </w:pBdr>
        <w:spacing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47" w:name="_Toc184829654"/>
      <w:bookmarkStart w:id="248" w:name="_Toc184829950"/>
      <w:bookmarkStart w:id="249" w:name="_Toc184830193"/>
      <w:r w:rsidRPr="009607C4">
        <w:rPr>
          <w:rFonts w:asciiTheme="majorHAnsi" w:eastAsiaTheme="majorEastAsia" w:hAnsiTheme="majorHAnsi" w:cstheme="majorBidi"/>
          <w:color w:val="2F5496" w:themeColor="accent1" w:themeShade="BF"/>
          <w:kern w:val="2"/>
          <w:sz w:val="40"/>
          <w:szCs w:val="40"/>
          <w14:ligatures w14:val="standardContextual"/>
        </w:rPr>
        <w:t>MODEL SELECTION</w:t>
      </w:r>
      <w:bookmarkEnd w:id="247"/>
      <w:bookmarkEnd w:id="248"/>
      <w:bookmarkEnd w:id="249"/>
    </w:p>
    <w:p w14:paraId="785495D2" w14:textId="77777777" w:rsidR="009607C4" w:rsidRPr="009607C4" w:rsidRDefault="009607C4" w:rsidP="009607C4">
      <w:pPr>
        <w:spacing w:before="120" w:after="160"/>
        <w:rPr>
          <w:rFonts w:eastAsiaTheme="minorHAnsi"/>
          <w:b/>
          <w:bCs/>
          <w:kern w:val="2"/>
          <w:sz w:val="20"/>
          <w:szCs w:val="20"/>
          <w14:ligatures w14:val="standardContextual"/>
        </w:rPr>
      </w:pPr>
      <w:r w:rsidRPr="009607C4">
        <w:rPr>
          <w:rFonts w:eastAsiaTheme="minorHAnsi"/>
          <w:kern w:val="2"/>
          <w:sz w:val="20"/>
          <w:szCs w:val="20"/>
          <w14:ligatures w14:val="standardContextual"/>
        </w:rPr>
        <w:t xml:space="preserve">Since our main goal is to segment the consumers based on their purchase consciousness and behavior, here we are going to use an unsupervised technique called </w:t>
      </w:r>
      <w:r w:rsidRPr="009607C4">
        <w:rPr>
          <w:rFonts w:eastAsiaTheme="minorHAnsi"/>
          <w:b/>
          <w:bCs/>
          <w:kern w:val="2"/>
          <w:sz w:val="20"/>
          <w:szCs w:val="20"/>
          <w14:ligatures w14:val="standardContextual"/>
        </w:rPr>
        <w:t>Clustering</w:t>
      </w:r>
    </w:p>
    <w:p w14:paraId="60049F8F"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After obtaining the clustering results, we will build two additional models to further analyze consumer behavior. These models will help us determine whether a consumer is value-conscious or brand-loyal. To achieve this, we plan to use a rule-based approach and a supervised model, specifically by implementing a </w:t>
      </w:r>
      <w:r w:rsidRPr="009607C4">
        <w:rPr>
          <w:rFonts w:eastAsiaTheme="minorHAnsi"/>
          <w:b/>
          <w:bCs/>
          <w:kern w:val="2"/>
          <w:sz w:val="20"/>
          <w:szCs w:val="20"/>
          <w14:ligatures w14:val="standardContextual"/>
        </w:rPr>
        <w:t>Decision Tree.</w:t>
      </w:r>
      <w:r w:rsidRPr="009607C4">
        <w:rPr>
          <w:rFonts w:eastAsiaTheme="minorHAnsi"/>
          <w:kern w:val="2"/>
          <w:sz w:val="20"/>
          <w:szCs w:val="20"/>
          <w14:ligatures w14:val="standardContextual"/>
        </w:rPr>
        <w:t xml:space="preserve"> This approach allows us to classify consumers based on patterns identified in the clustering, providing actionable insights into consumer preferences and loyalty.</w:t>
      </w:r>
    </w:p>
    <w:p w14:paraId="2C6A1DF9"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50" w:name="_Toc184829655"/>
      <w:bookmarkStart w:id="251" w:name="_Toc184829832"/>
      <w:bookmarkStart w:id="252" w:name="_Toc184829951"/>
      <w:bookmarkStart w:id="253" w:name="_Toc184830194"/>
      <w:r w:rsidRPr="009607C4">
        <w:rPr>
          <w:rFonts w:asciiTheme="majorHAnsi" w:eastAsiaTheme="majorEastAsia" w:hAnsiTheme="majorHAnsi" w:cstheme="majorBidi"/>
          <w:color w:val="2F5496" w:themeColor="accent1" w:themeShade="BF"/>
          <w:kern w:val="2"/>
          <w:sz w:val="40"/>
          <w:szCs w:val="40"/>
          <w14:ligatures w14:val="standardContextual"/>
        </w:rPr>
        <w:t>UN-SUPERVISED LEARNING</w:t>
      </w:r>
      <w:bookmarkEnd w:id="250"/>
      <w:bookmarkEnd w:id="251"/>
      <w:bookmarkEnd w:id="252"/>
      <w:bookmarkEnd w:id="253"/>
    </w:p>
    <w:p w14:paraId="7E0C97F2" w14:textId="77777777" w:rsidR="009607C4" w:rsidRPr="009607C4" w:rsidRDefault="009607C4" w:rsidP="009607C4">
      <w:pPr>
        <w:spacing w:before="120" w:after="160"/>
        <w:rPr>
          <w:rFonts w:eastAsiaTheme="minorHAnsi"/>
          <w:b/>
          <w:bCs/>
          <w:kern w:val="2"/>
          <w:sz w:val="22"/>
          <w:szCs w:val="22"/>
          <w14:ligatures w14:val="standardContextual"/>
        </w:rPr>
      </w:pPr>
      <w:r w:rsidRPr="009607C4">
        <w:rPr>
          <w:rFonts w:eastAsiaTheme="minorHAnsi"/>
          <w:b/>
          <w:bCs/>
          <w:kern w:val="2"/>
          <w:sz w:val="22"/>
          <w:szCs w:val="22"/>
          <w14:ligatures w14:val="standardContextual"/>
        </w:rPr>
        <w:t>PURCHASE BEHAVIOUR</w:t>
      </w:r>
    </w:p>
    <w:p w14:paraId="442E0B7C" w14:textId="77777777" w:rsidR="009607C4" w:rsidRPr="009607C4" w:rsidRDefault="009607C4" w:rsidP="009607C4">
      <w:pPr>
        <w:spacing w:after="160"/>
        <w:rPr>
          <w:rFonts w:asciiTheme="minorHAnsi" w:eastAsiaTheme="minorHAnsi" w:hAnsiTheme="minorHAnsi" w:cstheme="minorBidi"/>
          <w:kern w:val="2"/>
          <w:sz w:val="20"/>
          <w:szCs w:val="20"/>
          <w14:ligatures w14:val="standardContextual"/>
        </w:rPr>
      </w:pPr>
      <w:r w:rsidRPr="009607C4">
        <w:rPr>
          <w:rFonts w:eastAsiaTheme="minorHAnsi"/>
          <w:kern w:val="2"/>
          <w:sz w:val="20"/>
          <w:szCs w:val="20"/>
          <w14:ligatures w14:val="standardContextual"/>
        </w:rPr>
        <w:t xml:space="preserve">We chose these specific variables because they give a clear picture of consumer loyalty and spending habits. </w:t>
      </w:r>
      <w:r w:rsidRPr="009607C4">
        <w:rPr>
          <w:rFonts w:asciiTheme="minorHAnsi" w:eastAsiaTheme="minorHAnsi" w:hAnsiTheme="minorHAnsi" w:cstheme="minorBidi"/>
          <w:kern w:val="2"/>
          <w:sz w:val="20"/>
          <w:szCs w:val="20"/>
          <w14:ligatures w14:val="standardContextual"/>
        </w:rPr>
        <w:t xml:space="preserve">   </w:t>
      </w:r>
    </w:p>
    <w:p w14:paraId="357B7588" w14:textId="77777777" w:rsidR="009607C4" w:rsidRPr="009607C4" w:rsidRDefault="009607C4" w:rsidP="009607C4">
      <w:pPr>
        <w:spacing w:after="160" w:line="259"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Key Variables:</w:t>
      </w:r>
    </w:p>
    <w:p w14:paraId="5C58A1F2" w14:textId="77777777" w:rsidR="009607C4" w:rsidRPr="009607C4" w:rsidRDefault="009607C4" w:rsidP="009607C4">
      <w:pPr>
        <w:rPr>
          <w:rFonts w:eastAsiaTheme="minorHAnsi"/>
          <w:kern w:val="2"/>
          <w:sz w:val="20"/>
          <w:szCs w:val="20"/>
          <w14:ligatures w14:val="standardContextual"/>
        </w:rPr>
      </w:pPr>
      <w:r w:rsidRPr="009607C4">
        <w:rPr>
          <w:rFonts w:eastAsiaTheme="minorHAnsi"/>
          <w:kern w:val="2"/>
          <w:sz w:val="22"/>
          <w:szCs w:val="22"/>
          <w14:ligatures w14:val="standardContextual"/>
        </w:rPr>
        <w:t xml:space="preserve">     </w:t>
      </w:r>
      <w:r w:rsidRPr="009607C4">
        <w:rPr>
          <w:rFonts w:eastAsiaTheme="minorHAnsi"/>
          <w:kern w:val="2"/>
          <w:sz w:val="20"/>
          <w:szCs w:val="20"/>
          <w14:ligatures w14:val="standardContextual"/>
        </w:rPr>
        <w:t>- No. of Brands and Brand Runs: Capture general brand loyalty patterns.</w:t>
      </w:r>
    </w:p>
    <w:p w14:paraId="4F499BF4" w14:textId="77777777" w:rsidR="009607C4" w:rsidRPr="009607C4" w:rsidRDefault="009607C4" w:rsidP="009607C4">
      <w:pPr>
        <w:rPr>
          <w:rFonts w:eastAsiaTheme="minorHAnsi"/>
          <w:kern w:val="2"/>
          <w:sz w:val="20"/>
          <w:szCs w:val="20"/>
          <w14:ligatures w14:val="standardContextual"/>
        </w:rPr>
      </w:pPr>
      <w:r w:rsidRPr="009607C4">
        <w:rPr>
          <w:rFonts w:eastAsiaTheme="minorHAnsi"/>
          <w:kern w:val="2"/>
          <w:sz w:val="20"/>
          <w:szCs w:val="20"/>
          <w14:ligatures w14:val="standardContextual"/>
        </w:rPr>
        <w:t xml:space="preserve">     - Total Volume, No. of Trans, and Value: Represent overall purchasing levels.</w:t>
      </w:r>
    </w:p>
    <w:p w14:paraId="55F0ADB7" w14:textId="77777777" w:rsidR="009607C4" w:rsidRPr="009607C4" w:rsidRDefault="009607C4" w:rsidP="009607C4">
      <w:pPr>
        <w:rPr>
          <w:rFonts w:eastAsiaTheme="minorHAnsi"/>
          <w:kern w:val="2"/>
          <w:sz w:val="20"/>
          <w:szCs w:val="20"/>
          <w14:ligatures w14:val="standardContextual"/>
        </w:rPr>
      </w:pPr>
      <w:r w:rsidRPr="009607C4">
        <w:rPr>
          <w:rFonts w:eastAsiaTheme="minorHAnsi"/>
          <w:kern w:val="2"/>
          <w:sz w:val="20"/>
          <w:szCs w:val="20"/>
          <w14:ligatures w14:val="standardContextual"/>
        </w:rPr>
        <w:t xml:space="preserve">     - Trans / Brand Runs and Vol / Tran: Reflect buying frequency and purchase size.</w:t>
      </w:r>
    </w:p>
    <w:p w14:paraId="0D4529AA" w14:textId="77777777" w:rsidR="009607C4" w:rsidRPr="009607C4" w:rsidRDefault="009607C4" w:rsidP="009607C4">
      <w:pPr>
        <w:rPr>
          <w:rFonts w:eastAsiaTheme="minorHAnsi"/>
          <w:kern w:val="2"/>
          <w:sz w:val="20"/>
          <w:szCs w:val="20"/>
          <w14:ligatures w14:val="standardContextual"/>
        </w:rPr>
      </w:pPr>
      <w:r w:rsidRPr="009607C4">
        <w:rPr>
          <w:rFonts w:eastAsiaTheme="minorHAnsi"/>
          <w:kern w:val="2"/>
          <w:sz w:val="20"/>
          <w:szCs w:val="20"/>
          <w14:ligatures w14:val="standardContextual"/>
        </w:rPr>
        <w:t xml:space="preserve">     - Avg. Price and Promo Percentages: Highlight price sensitivity and responsiveness to promotions.</w:t>
      </w:r>
    </w:p>
    <w:p w14:paraId="315C0C9D" w14:textId="77777777" w:rsidR="009607C4" w:rsidRPr="009607C4" w:rsidRDefault="009607C4" w:rsidP="009607C4">
      <w:pPr>
        <w:keepNext/>
        <w:spacing w:after="160" w:line="259" w:lineRule="auto"/>
        <w:rPr>
          <w:rFonts w:asciiTheme="minorHAnsi" w:eastAsiaTheme="minorHAnsi" w:hAnsiTheme="minorHAnsi" w:cstheme="minorBidi"/>
          <w:kern w:val="2"/>
          <w:sz w:val="22"/>
          <w:szCs w:val="22"/>
          <w14:ligatures w14:val="standardContextual"/>
        </w:rPr>
      </w:pPr>
      <w:r w:rsidRPr="009607C4">
        <w:rPr>
          <w:rFonts w:eastAsiaTheme="minorHAnsi"/>
          <w:kern w:val="2"/>
          <w:sz w:val="22"/>
          <w:szCs w:val="22"/>
          <w14:ligatures w14:val="standardContextual"/>
        </w:rPr>
        <w:t xml:space="preserve">     </w:t>
      </w:r>
      <w:r w:rsidRPr="009607C4">
        <w:rPr>
          <w:rFonts w:asciiTheme="minorHAnsi" w:eastAsiaTheme="minorHAnsi" w:hAnsiTheme="minorHAnsi" w:cstheme="minorBidi"/>
          <w:noProof/>
          <w:kern w:val="2"/>
          <w:sz w:val="22"/>
          <w:szCs w:val="22"/>
          <w14:ligatures w14:val="standardContextual"/>
        </w:rPr>
        <w:t xml:space="preserve"> </w:t>
      </w:r>
      <w:r w:rsidRPr="009607C4">
        <w:rPr>
          <w:rFonts w:asciiTheme="minorHAnsi" w:eastAsiaTheme="minorHAnsi" w:hAnsiTheme="minorHAnsi" w:cstheme="minorBidi"/>
          <w:noProof/>
          <w:kern w:val="2"/>
          <w:sz w:val="22"/>
          <w:szCs w:val="22"/>
          <w14:ligatures w14:val="standardContextual"/>
        </w:rPr>
        <w:drawing>
          <wp:inline distT="0" distB="0" distL="0" distR="0" wp14:anchorId="3BCD3D16" wp14:editId="4BAD507B">
            <wp:extent cx="1571214" cy="1343260"/>
            <wp:effectExtent l="0" t="0" r="0" b="9525"/>
            <wp:docPr id="991760129" name="Picture 1" descr="A diagram of a clus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60129" name="Picture 1" descr="A diagram of a cluster plot&#10;&#10;Description automatically generated"/>
                    <pic:cNvPicPr/>
                  </pic:nvPicPr>
                  <pic:blipFill>
                    <a:blip r:embed="rId109"/>
                    <a:stretch>
                      <a:fillRect/>
                    </a:stretch>
                  </pic:blipFill>
                  <pic:spPr>
                    <a:xfrm>
                      <a:off x="0" y="0"/>
                      <a:ext cx="1583507" cy="1353770"/>
                    </a:xfrm>
                    <a:prstGeom prst="rect">
                      <a:avLst/>
                    </a:prstGeom>
                  </pic:spPr>
                </pic:pic>
              </a:graphicData>
            </a:graphic>
          </wp:inline>
        </w:drawing>
      </w:r>
      <w:r w:rsidRPr="009607C4">
        <w:rPr>
          <w:rFonts w:asciiTheme="minorHAnsi" w:eastAsiaTheme="minorHAnsi" w:hAnsiTheme="minorHAnsi" w:cstheme="minorBidi"/>
          <w:noProof/>
          <w:kern w:val="2"/>
          <w:sz w:val="22"/>
          <w:szCs w:val="22"/>
          <w14:ligatures w14:val="standardContextual"/>
        </w:rPr>
        <w:t xml:space="preserve">         </w:t>
      </w:r>
      <w:r w:rsidRPr="009607C4">
        <w:rPr>
          <w:rFonts w:asciiTheme="minorHAnsi" w:eastAsiaTheme="minorHAnsi" w:hAnsiTheme="minorHAnsi" w:cstheme="minorBidi"/>
          <w:noProof/>
          <w:kern w:val="2"/>
          <w:sz w:val="22"/>
          <w:szCs w:val="22"/>
          <w14:ligatures w14:val="standardContextual"/>
        </w:rPr>
        <w:drawing>
          <wp:inline distT="0" distB="0" distL="0" distR="0" wp14:anchorId="52F55034" wp14:editId="2812CCB5">
            <wp:extent cx="3075709" cy="1529080"/>
            <wp:effectExtent l="0" t="0" r="0" b="0"/>
            <wp:docPr id="1171417130"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7130" name="Picture 1" descr="A graph with different colored bars&#10;&#10;Description automatically generated with medium confidence"/>
                    <pic:cNvPicPr/>
                  </pic:nvPicPr>
                  <pic:blipFill rotWithShape="1">
                    <a:blip r:embed="rId110"/>
                    <a:srcRect t="7273"/>
                    <a:stretch/>
                  </pic:blipFill>
                  <pic:spPr bwMode="auto">
                    <a:xfrm>
                      <a:off x="0" y="0"/>
                      <a:ext cx="3075709" cy="1529080"/>
                    </a:xfrm>
                    <a:prstGeom prst="rect">
                      <a:avLst/>
                    </a:prstGeom>
                    <a:ln>
                      <a:noFill/>
                    </a:ln>
                    <a:extLst>
                      <a:ext uri="{53640926-AAD7-44D8-BBD7-CCE9431645EC}">
                        <a14:shadowObscured xmlns:a14="http://schemas.microsoft.com/office/drawing/2010/main"/>
                      </a:ext>
                    </a:extLst>
                  </pic:spPr>
                </pic:pic>
              </a:graphicData>
            </a:graphic>
          </wp:inline>
        </w:drawing>
      </w:r>
    </w:p>
    <w:p w14:paraId="335CC32B" w14:textId="77777777" w:rsidR="009607C4" w:rsidRPr="009607C4" w:rsidRDefault="009607C4" w:rsidP="009607C4">
      <w:pPr>
        <w:spacing w:after="200"/>
        <w:jc w:val="center"/>
        <w:rPr>
          <w:rFonts w:asciiTheme="minorHAnsi" w:eastAsiaTheme="minorHAnsi" w:hAnsiTheme="minorHAnsi" w:cstheme="minorBidi"/>
          <w:i/>
          <w:iCs/>
          <w:noProof/>
          <w:color w:val="44546A" w:themeColor="text2"/>
          <w:kern w:val="2"/>
          <w:sz w:val="14"/>
          <w:szCs w:val="14"/>
          <w14:ligatures w14:val="standardContextual"/>
        </w:rPr>
      </w:pPr>
      <w:r w:rsidRPr="009607C4">
        <w:rPr>
          <w:rFonts w:asciiTheme="minorHAnsi" w:eastAsiaTheme="minorHAnsi" w:hAnsiTheme="minorHAnsi" w:cstheme="minorBidi"/>
          <w:i/>
          <w:iCs/>
          <w:color w:val="44546A" w:themeColor="text2"/>
          <w:kern w:val="2"/>
          <w:sz w:val="14"/>
          <w:szCs w:val="14"/>
          <w14:ligatures w14:val="standardContextual"/>
        </w:rPr>
        <w:t xml:space="preserve">Fig23 Purchase Behaviour Clustering </w:t>
      </w:r>
      <w:r w:rsidRPr="009607C4">
        <w:rPr>
          <w:rFonts w:asciiTheme="minorHAnsi" w:eastAsiaTheme="minorHAnsi" w:hAnsiTheme="minorHAnsi" w:cstheme="minorBidi"/>
          <w:i/>
          <w:iCs/>
          <w:color w:val="44546A" w:themeColor="text2"/>
          <w:kern w:val="2"/>
          <w:sz w:val="14"/>
          <w:szCs w:val="14"/>
          <w14:ligatures w14:val="standardContextual"/>
        </w:rPr>
        <w:fldChar w:fldCharType="begin"/>
      </w:r>
      <w:r w:rsidRPr="009607C4">
        <w:rPr>
          <w:rFonts w:asciiTheme="minorHAnsi" w:eastAsiaTheme="minorHAnsi" w:hAnsiTheme="minorHAnsi" w:cstheme="minorBidi"/>
          <w:i/>
          <w:iCs/>
          <w:color w:val="44546A" w:themeColor="text2"/>
          <w:kern w:val="2"/>
          <w:sz w:val="14"/>
          <w:szCs w:val="14"/>
          <w14:ligatures w14:val="standardContextual"/>
        </w:rPr>
        <w:instrText xml:space="preserve"> SEQ Fig23_Purchase_Behaviour_Clustering \* ARABIC </w:instrText>
      </w:r>
      <w:r w:rsidRPr="009607C4">
        <w:rPr>
          <w:rFonts w:asciiTheme="minorHAnsi" w:eastAsiaTheme="minorHAnsi" w:hAnsiTheme="minorHAnsi" w:cstheme="minorBidi"/>
          <w:i/>
          <w:iCs/>
          <w:color w:val="44546A" w:themeColor="text2"/>
          <w:kern w:val="2"/>
          <w:sz w:val="14"/>
          <w:szCs w:val="14"/>
          <w14:ligatures w14:val="standardContextual"/>
        </w:rPr>
        <w:fldChar w:fldCharType="separate"/>
      </w:r>
      <w:r w:rsidRPr="009607C4">
        <w:rPr>
          <w:rFonts w:asciiTheme="minorHAnsi" w:eastAsiaTheme="minorHAnsi" w:hAnsiTheme="minorHAnsi" w:cstheme="minorBidi"/>
          <w:i/>
          <w:iCs/>
          <w:noProof/>
          <w:color w:val="44546A" w:themeColor="text2"/>
          <w:kern w:val="2"/>
          <w:sz w:val="14"/>
          <w:szCs w:val="14"/>
          <w14:ligatures w14:val="standardContextual"/>
        </w:rPr>
        <w:t>1</w:t>
      </w:r>
      <w:r w:rsidRPr="009607C4">
        <w:rPr>
          <w:rFonts w:asciiTheme="minorHAnsi" w:eastAsiaTheme="minorHAnsi" w:hAnsiTheme="minorHAnsi" w:cstheme="minorBidi"/>
          <w:i/>
          <w:iCs/>
          <w:color w:val="44546A" w:themeColor="text2"/>
          <w:kern w:val="2"/>
          <w:sz w:val="14"/>
          <w:szCs w:val="14"/>
          <w14:ligatures w14:val="standardContextual"/>
        </w:rPr>
        <w:fldChar w:fldCharType="end"/>
      </w:r>
    </w:p>
    <w:p w14:paraId="08B82430" w14:textId="77777777" w:rsidR="009607C4" w:rsidRPr="009607C4" w:rsidRDefault="009607C4" w:rsidP="009607C4">
      <w:pPr>
        <w:spacing w:line="259"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Interpretation:</w:t>
      </w:r>
    </w:p>
    <w:p w14:paraId="1B50F791" w14:textId="77777777" w:rsidR="009607C4" w:rsidRPr="009607C4" w:rsidRDefault="009607C4" w:rsidP="009607C4">
      <w:pPr>
        <w:spacing w:line="259" w:lineRule="auto"/>
        <w:rPr>
          <w:rFonts w:eastAsiaTheme="minorHAnsi"/>
          <w:kern w:val="2"/>
          <w:sz w:val="20"/>
          <w:szCs w:val="20"/>
          <w14:ligatures w14:val="standardContextual"/>
        </w:rPr>
      </w:pPr>
      <w:r w:rsidRPr="009607C4">
        <w:rPr>
          <w:rFonts w:eastAsiaTheme="minorHAnsi"/>
          <w:b/>
          <w:bCs/>
          <w:kern w:val="2"/>
          <w:sz w:val="20"/>
          <w:szCs w:val="20"/>
          <w14:ligatures w14:val="standardContextual"/>
        </w:rPr>
        <w:t>Cluster 1</w:t>
      </w:r>
      <w:r w:rsidRPr="009607C4">
        <w:rPr>
          <w:rFonts w:eastAsiaTheme="minorHAnsi"/>
          <w:kern w:val="2"/>
          <w:sz w:val="20"/>
          <w:szCs w:val="20"/>
          <w14:ligatures w14:val="standardContextual"/>
        </w:rPr>
        <w:t>:</w:t>
      </w:r>
    </w:p>
    <w:p w14:paraId="0C363D03" w14:textId="77777777" w:rsidR="009607C4" w:rsidRPr="009607C4" w:rsidRDefault="009607C4" w:rsidP="009607C4">
      <w:pPr>
        <w:numPr>
          <w:ilvl w:val="0"/>
          <w:numId w:val="77"/>
        </w:numPr>
        <w:spacing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These consumers stick to fewer brands and shop less frequently.</w:t>
      </w:r>
    </w:p>
    <w:p w14:paraId="17CF4C92" w14:textId="77777777" w:rsidR="009607C4" w:rsidRPr="009607C4" w:rsidRDefault="009607C4" w:rsidP="009607C4">
      <w:pPr>
        <w:numPr>
          <w:ilvl w:val="0"/>
          <w:numId w:val="77"/>
        </w:numPr>
        <w:spacing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They are less interested in promotions and the quantity of purchases for each transaction is high</w:t>
      </w:r>
    </w:p>
    <w:p w14:paraId="06B94486" w14:textId="77777777" w:rsidR="009607C4" w:rsidRPr="009607C4" w:rsidRDefault="009607C4" w:rsidP="009607C4">
      <w:pPr>
        <w:rPr>
          <w:rFonts w:eastAsiaTheme="minorHAnsi"/>
          <w:kern w:val="2"/>
          <w:sz w:val="20"/>
          <w:szCs w:val="20"/>
          <w14:ligatures w14:val="standardContextual"/>
        </w:rPr>
      </w:pPr>
      <w:r w:rsidRPr="009607C4">
        <w:rPr>
          <w:rFonts w:eastAsiaTheme="minorHAnsi"/>
          <w:b/>
          <w:bCs/>
          <w:kern w:val="2"/>
          <w:sz w:val="20"/>
          <w:szCs w:val="20"/>
          <w14:ligatures w14:val="standardContextual"/>
        </w:rPr>
        <w:t>Cluster 2</w:t>
      </w:r>
      <w:r w:rsidRPr="009607C4">
        <w:rPr>
          <w:rFonts w:eastAsiaTheme="minorHAnsi"/>
          <w:kern w:val="2"/>
          <w:sz w:val="20"/>
          <w:szCs w:val="20"/>
          <w14:ligatures w14:val="standardContextual"/>
        </w:rPr>
        <w:t>:</w:t>
      </w:r>
    </w:p>
    <w:p w14:paraId="0C868719" w14:textId="77777777" w:rsidR="009607C4" w:rsidRPr="009607C4" w:rsidRDefault="009607C4" w:rsidP="009607C4">
      <w:pPr>
        <w:numPr>
          <w:ilvl w:val="0"/>
          <w:numId w:val="78"/>
        </w:numPr>
        <w:spacing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These consumers buy from more brands and shop more often for the same brands</w:t>
      </w:r>
    </w:p>
    <w:p w14:paraId="1FF98953" w14:textId="77777777" w:rsidR="009607C4" w:rsidRPr="009607C4" w:rsidRDefault="009607C4" w:rsidP="009607C4">
      <w:pPr>
        <w:numPr>
          <w:ilvl w:val="0"/>
          <w:numId w:val="78"/>
        </w:numPr>
        <w:spacing w:after="160" w:line="259" w:lineRule="auto"/>
        <w:contextualSpacing/>
        <w:rPr>
          <w:rFonts w:eastAsiaTheme="minorHAnsi"/>
          <w:kern w:val="2"/>
          <w:sz w:val="20"/>
          <w:szCs w:val="20"/>
          <w14:ligatures w14:val="standardContextual"/>
        </w:rPr>
      </w:pPr>
      <w:r w:rsidRPr="009607C4">
        <w:rPr>
          <w:rFonts w:eastAsiaTheme="minorHAnsi"/>
          <w:kern w:val="2"/>
          <w:sz w:val="20"/>
          <w:szCs w:val="20"/>
          <w14:ligatures w14:val="standardContextual"/>
        </w:rPr>
        <w:t>They prefer deals and promotions and bulk volume per transaction, making them value-conscious shoppers.</w:t>
      </w:r>
    </w:p>
    <w:p w14:paraId="4315F451" w14:textId="77777777" w:rsidR="009607C4" w:rsidRPr="009607C4" w:rsidRDefault="009607C4" w:rsidP="009607C4">
      <w:pPr>
        <w:ind w:left="720"/>
        <w:contextualSpacing/>
        <w:rPr>
          <w:rFonts w:eastAsiaTheme="minorHAnsi"/>
          <w:kern w:val="2"/>
          <w:sz w:val="20"/>
          <w:szCs w:val="20"/>
          <w14:ligatures w14:val="standardContextual"/>
        </w:rPr>
      </w:pPr>
    </w:p>
    <w:p w14:paraId="3C4AA5FC" w14:textId="77777777" w:rsidR="009607C4" w:rsidRPr="009607C4" w:rsidRDefault="009607C4" w:rsidP="009607C4">
      <w:pPr>
        <w:spacing w:after="160" w:line="259" w:lineRule="auto"/>
        <w:rPr>
          <w:rFonts w:eastAsiaTheme="minorHAnsi"/>
          <w:b/>
          <w:bCs/>
          <w:kern w:val="2"/>
          <w:sz w:val="22"/>
          <w:szCs w:val="22"/>
          <w14:ligatures w14:val="standardContextual"/>
        </w:rPr>
      </w:pPr>
    </w:p>
    <w:p w14:paraId="16CE973B" w14:textId="77777777" w:rsidR="009607C4" w:rsidRPr="009607C4" w:rsidRDefault="009607C4" w:rsidP="009607C4">
      <w:pPr>
        <w:spacing w:after="160" w:line="259"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Evaluation with Silhouette</w:t>
      </w:r>
    </w:p>
    <w:p w14:paraId="0E8C6E61" w14:textId="77777777" w:rsidR="009607C4" w:rsidRPr="009607C4" w:rsidRDefault="009607C4" w:rsidP="009607C4">
      <w:pPr>
        <w:spacing w:after="160" w:line="259" w:lineRule="auto"/>
        <w:rPr>
          <w:rFonts w:eastAsiaTheme="minorHAnsi"/>
          <w:kern w:val="2"/>
          <w:sz w:val="20"/>
          <w:szCs w:val="20"/>
          <w14:ligatures w14:val="standardContextual"/>
        </w:rPr>
      </w:pPr>
      <w:r w:rsidRPr="009607C4">
        <w:rPr>
          <w:rFonts w:eastAsiaTheme="minorHAnsi"/>
          <w:noProof/>
          <w:kern w:val="2"/>
          <w:sz w:val="22"/>
          <w:szCs w:val="22"/>
          <w14:ligatures w14:val="standardContextual"/>
        </w:rPr>
        <w:drawing>
          <wp:anchor distT="0" distB="0" distL="114300" distR="114300" simplePos="0" relativeHeight="251782144" behindDoc="1" locked="0" layoutInCell="1" allowOverlap="1" wp14:anchorId="74441238" wp14:editId="727BDFB5">
            <wp:simplePos x="0" y="0"/>
            <wp:positionH relativeFrom="column">
              <wp:posOffset>141805</wp:posOffset>
            </wp:positionH>
            <wp:positionV relativeFrom="paragraph">
              <wp:posOffset>28392</wp:posOffset>
            </wp:positionV>
            <wp:extent cx="2794220" cy="1603094"/>
            <wp:effectExtent l="0" t="0" r="0" b="0"/>
            <wp:wrapTight wrapText="bothSides">
              <wp:wrapPolygon edited="0">
                <wp:start x="0" y="0"/>
                <wp:lineTo x="0" y="21283"/>
                <wp:lineTo x="21359" y="21283"/>
                <wp:lineTo x="21359" y="0"/>
                <wp:lineTo x="0" y="0"/>
              </wp:wrapPolygon>
            </wp:wrapTight>
            <wp:docPr id="1242787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87521" name="Picture 1" descr="A screenshot of a computer&#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794220" cy="1603094"/>
                    </a:xfrm>
                    <a:prstGeom prst="rect">
                      <a:avLst/>
                    </a:prstGeom>
                  </pic:spPr>
                </pic:pic>
              </a:graphicData>
            </a:graphic>
            <wp14:sizeRelH relativeFrom="margin">
              <wp14:pctWidth>0</wp14:pctWidth>
            </wp14:sizeRelH>
            <wp14:sizeRelV relativeFrom="margin">
              <wp14:pctHeight>0</wp14:pctHeight>
            </wp14:sizeRelV>
          </wp:anchor>
        </w:drawing>
      </w:r>
      <w:r w:rsidRPr="009607C4">
        <w:rPr>
          <w:rFonts w:asciiTheme="minorHAnsi" w:eastAsiaTheme="minorHAnsi" w:hAnsiTheme="minorHAnsi" w:cstheme="minorBidi"/>
          <w:kern w:val="2"/>
          <w:sz w:val="22"/>
          <w:szCs w:val="22"/>
          <w14:ligatures w14:val="standardContextual"/>
        </w:rPr>
        <w:t xml:space="preserve"> </w:t>
      </w:r>
      <w:r w:rsidRPr="009607C4">
        <w:rPr>
          <w:rFonts w:eastAsiaTheme="minorHAnsi"/>
          <w:kern w:val="2"/>
          <w:sz w:val="20"/>
          <w:szCs w:val="20"/>
          <w14:ligatures w14:val="standardContextual"/>
        </w:rPr>
        <w:t>The clustering results indicate a moderate level of separation between the groups. Cluster 1 is more cohesive, with a higher average silhouette score, while Cluster 2 is less well-defined and shows overlap. To enhance these results, we could experiment with a different number of clusters, refine the variables, or explore alternative clustering algorithms.</w:t>
      </w:r>
    </w:p>
    <w:p w14:paraId="3C733EB4" w14:textId="77777777" w:rsidR="009607C4" w:rsidRPr="009607C4" w:rsidRDefault="009607C4" w:rsidP="009607C4">
      <w:pPr>
        <w:spacing w:after="160" w:line="259" w:lineRule="auto"/>
        <w:rPr>
          <w:rFonts w:asciiTheme="minorHAnsi" w:eastAsiaTheme="minorHAnsi" w:hAnsiTheme="minorHAnsi" w:cstheme="minorBidi"/>
          <w:kern w:val="2"/>
          <w:sz w:val="22"/>
          <w:szCs w:val="22"/>
          <w14:ligatures w14:val="standardContextual"/>
        </w:rPr>
      </w:pPr>
    </w:p>
    <w:p w14:paraId="2C395376"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31296" behindDoc="1" locked="0" layoutInCell="1" allowOverlap="1" wp14:anchorId="15421C37" wp14:editId="24412E64">
                <wp:simplePos x="0" y="0"/>
                <wp:positionH relativeFrom="column">
                  <wp:posOffset>138430</wp:posOffset>
                </wp:positionH>
                <wp:positionV relativeFrom="paragraph">
                  <wp:posOffset>196215</wp:posOffset>
                </wp:positionV>
                <wp:extent cx="2794000" cy="109855"/>
                <wp:effectExtent l="0" t="0" r="6350" b="4445"/>
                <wp:wrapTight wrapText="bothSides">
                  <wp:wrapPolygon edited="0">
                    <wp:start x="0" y="0"/>
                    <wp:lineTo x="0" y="18728"/>
                    <wp:lineTo x="21502" y="18728"/>
                    <wp:lineTo x="21502" y="0"/>
                    <wp:lineTo x="0" y="0"/>
                  </wp:wrapPolygon>
                </wp:wrapTight>
                <wp:docPr id="1017923787" name="Text Box 1"/>
                <wp:cNvGraphicFramePr/>
                <a:graphic xmlns:a="http://schemas.openxmlformats.org/drawingml/2006/main">
                  <a:graphicData uri="http://schemas.microsoft.com/office/word/2010/wordprocessingShape">
                    <wps:wsp>
                      <wps:cNvSpPr txBox="1"/>
                      <wps:spPr>
                        <a:xfrm>
                          <a:off x="0" y="0"/>
                          <a:ext cx="2794000" cy="109855"/>
                        </a:xfrm>
                        <a:prstGeom prst="rect">
                          <a:avLst/>
                        </a:prstGeom>
                        <a:solidFill>
                          <a:prstClr val="white"/>
                        </a:solidFill>
                        <a:ln>
                          <a:noFill/>
                        </a:ln>
                      </wps:spPr>
                      <wps:txbx>
                        <w:txbxContent>
                          <w:p w14:paraId="3B0C15C0" w14:textId="77777777" w:rsidR="009607C4" w:rsidRPr="00D708C1" w:rsidRDefault="009607C4" w:rsidP="009607C4">
                            <w:pPr>
                              <w:pStyle w:val="Caption"/>
                              <w:jc w:val="center"/>
                              <w:rPr>
                                <w:rFonts w:eastAsiaTheme="minorHAnsi"/>
                                <w:noProof/>
                                <w:sz w:val="14"/>
                                <w:szCs w:val="14"/>
                              </w:rPr>
                            </w:pPr>
                            <w:r w:rsidRPr="00D708C1">
                              <w:rPr>
                                <w:sz w:val="14"/>
                                <w:szCs w:val="14"/>
                              </w:rPr>
                              <w:t xml:space="preserve">Fig24 Purchase_Behaviour_Silhouette </w:t>
                            </w:r>
                            <w:r w:rsidRPr="00D708C1">
                              <w:rPr>
                                <w:sz w:val="14"/>
                                <w:szCs w:val="14"/>
                              </w:rPr>
                              <w:fldChar w:fldCharType="begin"/>
                            </w:r>
                            <w:r w:rsidRPr="00D708C1">
                              <w:rPr>
                                <w:sz w:val="14"/>
                                <w:szCs w:val="14"/>
                              </w:rPr>
                              <w:instrText xml:space="preserve"> SEQ Fig24_Purchase_Behaviour_Silhouette \* ARABIC </w:instrText>
                            </w:r>
                            <w:r w:rsidRPr="00D708C1">
                              <w:rPr>
                                <w:sz w:val="14"/>
                                <w:szCs w:val="14"/>
                              </w:rPr>
                              <w:fldChar w:fldCharType="separate"/>
                            </w:r>
                            <w:r w:rsidRPr="00D708C1">
                              <w:rPr>
                                <w:noProof/>
                                <w:sz w:val="14"/>
                                <w:szCs w:val="14"/>
                              </w:rPr>
                              <w:t>1</w:t>
                            </w:r>
                            <w:r w:rsidRPr="00D708C1">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421C37" id="_x0000_s1089" type="#_x0000_t202" style="position:absolute;margin-left:10.9pt;margin-top:15.45pt;width:220pt;height:8.65pt;z-index:-25148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" stroked="f">
                <v:textbox inset="0,0,0,0">
                  <w:txbxContent>
                    <w:p w14:paraId="3B0C15C0" w14:textId="77777777" w:rsidR="009607C4" w:rsidRPr="00D708C1" w:rsidRDefault="009607C4" w:rsidP="009607C4">
                      <w:pPr>
                        <w:pStyle w:val="Caption"/>
                        <w:jc w:val="center"/>
                        <w:rPr>
                          <w:rFonts w:eastAsiaTheme="minorHAnsi"/>
                          <w:noProof/>
                          <w:sz w:val="14"/>
                          <w:szCs w:val="14"/>
                        </w:rPr>
                      </w:pPr>
                      <w:r w:rsidRPr="00D708C1">
                        <w:rPr>
                          <w:sz w:val="14"/>
                          <w:szCs w:val="14"/>
                        </w:rPr>
                        <w:t xml:space="preserve">Fig24 Purchase_Behaviour_Silhouette </w:t>
                      </w:r>
                      <w:r w:rsidRPr="00D708C1">
                        <w:rPr>
                          <w:sz w:val="14"/>
                          <w:szCs w:val="14"/>
                        </w:rPr>
                        <w:fldChar w:fldCharType="begin"/>
                      </w:r>
                      <w:r w:rsidRPr="00D708C1">
                        <w:rPr>
                          <w:sz w:val="14"/>
                          <w:szCs w:val="14"/>
                        </w:rPr>
                        <w:instrText xml:space="preserve"> SEQ Fig24_Purchase_Behaviour_Silhouette \* ARABIC </w:instrText>
                      </w:r>
                      <w:r w:rsidRPr="00D708C1">
                        <w:rPr>
                          <w:sz w:val="14"/>
                          <w:szCs w:val="14"/>
                        </w:rPr>
                        <w:fldChar w:fldCharType="separate"/>
                      </w:r>
                      <w:r w:rsidRPr="00D708C1">
                        <w:rPr>
                          <w:noProof/>
                          <w:sz w:val="14"/>
                          <w:szCs w:val="14"/>
                        </w:rPr>
                        <w:t>1</w:t>
                      </w:r>
                      <w:r w:rsidRPr="00D708C1">
                        <w:rPr>
                          <w:sz w:val="14"/>
                          <w:szCs w:val="14"/>
                        </w:rPr>
                        <w:fldChar w:fldCharType="end"/>
                      </w:r>
                    </w:p>
                  </w:txbxContent>
                </v:textbox>
                <w10:wrap type="tight"/>
              </v:shape>
            </w:pict>
          </mc:Fallback>
        </mc:AlternateContent>
      </w:r>
    </w:p>
    <w:p w14:paraId="2E43A811" w14:textId="77777777" w:rsidR="009607C4" w:rsidRPr="009607C4" w:rsidRDefault="009607C4" w:rsidP="009607C4">
      <w:pPr>
        <w:spacing w:after="160" w:line="259" w:lineRule="auto"/>
        <w:rPr>
          <w:rFonts w:eastAsiaTheme="minorHAnsi"/>
          <w:kern w:val="2"/>
          <w:sz w:val="22"/>
          <w:szCs w:val="22"/>
          <w14:ligatures w14:val="standardContextual"/>
        </w:rPr>
      </w:pPr>
      <w:r w:rsidRPr="009607C4">
        <w:rPr>
          <w:rFonts w:eastAsiaTheme="minorHAnsi"/>
          <w:b/>
          <w:bCs/>
          <w:kern w:val="2"/>
          <w:sz w:val="22"/>
          <w:szCs w:val="22"/>
          <w14:ligatures w14:val="standardContextual"/>
        </w:rPr>
        <w:t xml:space="preserve">Conclusion: </w:t>
      </w:r>
    </w:p>
    <w:p w14:paraId="7493519D" w14:textId="77777777" w:rsidR="009607C4" w:rsidRPr="009607C4" w:rsidRDefault="009607C4" w:rsidP="009607C4">
      <w:pPr>
        <w:spacing w:after="160" w:line="259" w:lineRule="auto"/>
        <w:rPr>
          <w:rFonts w:eastAsiaTheme="minorHAnsi"/>
          <w:kern w:val="2"/>
          <w:sz w:val="20"/>
          <w:szCs w:val="20"/>
          <w14:ligatures w14:val="standardContextual"/>
        </w:rPr>
      </w:pPr>
      <w:r w:rsidRPr="009607C4">
        <w:rPr>
          <w:rFonts w:eastAsiaTheme="minorHAnsi"/>
          <w:kern w:val="2"/>
          <w:sz w:val="20"/>
          <w:szCs w:val="20"/>
          <w14:ligatures w14:val="standardContextual"/>
        </w:rPr>
        <w:t>Both clusters demonstrate brand loyalty with minimal promotion influence, but Cluster 2 shows a broader brand engagement and higher purchase volume than Cluster 1.</w:t>
      </w:r>
    </w:p>
    <w:p w14:paraId="52AEF223"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BASIS FOR PURCHASE</w:t>
      </w:r>
    </w:p>
    <w:p w14:paraId="1C8C1D88"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We chose these variables because they help us understand why consumers buy certain products:</w:t>
      </w:r>
    </w:p>
    <w:p w14:paraId="4655A4B3" w14:textId="77777777" w:rsidR="009607C4" w:rsidRPr="009607C4" w:rsidRDefault="009607C4" w:rsidP="009607C4">
      <w:pPr>
        <w:numPr>
          <w:ilvl w:val="0"/>
          <w:numId w:val="79"/>
        </w:numPr>
        <w:spacing w:before="120" w:after="160" w:line="259" w:lineRule="auto"/>
        <w:rPr>
          <w:rFonts w:eastAsiaTheme="minorHAnsi"/>
          <w:kern w:val="2"/>
          <w:sz w:val="20"/>
          <w:szCs w:val="20"/>
          <w14:ligatures w14:val="standardContextual"/>
        </w:rPr>
      </w:pPr>
      <w:r w:rsidRPr="009607C4">
        <w:rPr>
          <w:rFonts w:eastAsiaTheme="minorHAnsi"/>
          <w:b/>
          <w:bCs/>
          <w:kern w:val="2"/>
          <w:sz w:val="20"/>
          <w:szCs w:val="20"/>
          <w14:ligatures w14:val="standardContextual"/>
        </w:rPr>
        <w:t>TotalVolume</w:t>
      </w:r>
      <w:r w:rsidRPr="009607C4">
        <w:rPr>
          <w:rFonts w:eastAsiaTheme="minorHAnsi"/>
          <w:kern w:val="2"/>
          <w:sz w:val="20"/>
          <w:szCs w:val="20"/>
          <w14:ligatures w14:val="standardContextual"/>
        </w:rPr>
        <w:t>: The total amount of purchases made by each consumer.</w:t>
      </w:r>
    </w:p>
    <w:p w14:paraId="5E9C4D01" w14:textId="77777777" w:rsidR="009607C4" w:rsidRPr="009607C4" w:rsidRDefault="009607C4" w:rsidP="009607C4">
      <w:pPr>
        <w:numPr>
          <w:ilvl w:val="0"/>
          <w:numId w:val="79"/>
        </w:numPr>
        <w:spacing w:before="120" w:after="160" w:line="259" w:lineRule="auto"/>
        <w:rPr>
          <w:rFonts w:eastAsiaTheme="minorHAnsi"/>
          <w:kern w:val="2"/>
          <w:sz w:val="20"/>
          <w:szCs w:val="20"/>
          <w14:ligatures w14:val="standardContextual"/>
        </w:rPr>
      </w:pPr>
      <w:r w:rsidRPr="009607C4">
        <w:rPr>
          <w:rFonts w:eastAsiaTheme="minorHAnsi"/>
          <w:b/>
          <w:bCs/>
          <w:kern w:val="2"/>
          <w:sz w:val="20"/>
          <w:szCs w:val="20"/>
          <w14:ligatures w14:val="standardContextual"/>
        </w:rPr>
        <w:t>trans_per_brand_run</w:t>
      </w:r>
      <w:r w:rsidRPr="009607C4">
        <w:rPr>
          <w:rFonts w:eastAsiaTheme="minorHAnsi"/>
          <w:kern w:val="2"/>
          <w:sz w:val="20"/>
          <w:szCs w:val="20"/>
          <w14:ligatures w14:val="standardContextual"/>
        </w:rPr>
        <w:t>: The average number of transactions for each brand run.</w:t>
      </w:r>
    </w:p>
    <w:p w14:paraId="2D43015F" w14:textId="77777777" w:rsidR="009607C4" w:rsidRPr="009607C4" w:rsidRDefault="009607C4" w:rsidP="009607C4">
      <w:pPr>
        <w:numPr>
          <w:ilvl w:val="0"/>
          <w:numId w:val="79"/>
        </w:numPr>
        <w:spacing w:before="120" w:after="160" w:line="259" w:lineRule="auto"/>
        <w:rPr>
          <w:rFonts w:eastAsiaTheme="minorHAnsi"/>
          <w:kern w:val="2"/>
          <w:sz w:val="20"/>
          <w:szCs w:val="20"/>
          <w14:ligatures w14:val="standardContextual"/>
        </w:rPr>
      </w:pPr>
      <w:r w:rsidRPr="009607C4">
        <w:rPr>
          <w:rFonts w:eastAsiaTheme="minorHAnsi"/>
          <w:b/>
          <w:bCs/>
          <w:kern w:val="2"/>
          <w:sz w:val="20"/>
          <w:szCs w:val="20"/>
          <w14:ligatures w14:val="standardContextual"/>
        </w:rPr>
        <w:t>AvgPrice</w:t>
      </w:r>
      <w:r w:rsidRPr="009607C4">
        <w:rPr>
          <w:rFonts w:eastAsiaTheme="minorHAnsi"/>
          <w:kern w:val="2"/>
          <w:sz w:val="20"/>
          <w:szCs w:val="20"/>
          <w14:ligatures w14:val="standardContextual"/>
        </w:rPr>
        <w:t>: The average price paid by the consumer.</w:t>
      </w:r>
    </w:p>
    <w:p w14:paraId="7E986376" w14:textId="77777777" w:rsidR="009607C4" w:rsidRPr="009607C4" w:rsidRDefault="009607C4" w:rsidP="009607C4">
      <w:pPr>
        <w:numPr>
          <w:ilvl w:val="0"/>
          <w:numId w:val="79"/>
        </w:numPr>
        <w:spacing w:before="120" w:after="160" w:line="259" w:lineRule="auto"/>
        <w:rPr>
          <w:rFonts w:eastAsiaTheme="minorHAnsi"/>
          <w:kern w:val="2"/>
          <w:sz w:val="20"/>
          <w:szCs w:val="20"/>
          <w14:ligatures w14:val="standardContextual"/>
        </w:rPr>
      </w:pPr>
      <w:r w:rsidRPr="009607C4">
        <w:rPr>
          <w:rFonts w:eastAsiaTheme="minorHAnsi"/>
          <w:b/>
          <w:bCs/>
          <w:kern w:val="2"/>
          <w:sz w:val="20"/>
          <w:szCs w:val="20"/>
          <w14:ligatures w14:val="standardContextual"/>
        </w:rPr>
        <w:t>prop_cat_5_pct</w:t>
      </w:r>
      <w:r w:rsidRPr="009607C4">
        <w:rPr>
          <w:rFonts w:eastAsiaTheme="minorHAnsi"/>
          <w:kern w:val="2"/>
          <w:sz w:val="20"/>
          <w:szCs w:val="20"/>
          <w14:ligatures w14:val="standardContextual"/>
        </w:rPr>
        <w:t>: The proportion of purchases made in category 5.</w:t>
      </w:r>
    </w:p>
    <w:p w14:paraId="372CB0C9" w14:textId="77777777" w:rsidR="009607C4" w:rsidRPr="009607C4" w:rsidRDefault="009607C4" w:rsidP="009607C4">
      <w:pPr>
        <w:numPr>
          <w:ilvl w:val="0"/>
          <w:numId w:val="79"/>
        </w:numPr>
        <w:spacing w:before="120" w:after="160" w:line="259" w:lineRule="auto"/>
        <w:rPr>
          <w:rFonts w:eastAsiaTheme="minorHAnsi"/>
          <w:kern w:val="2"/>
          <w:sz w:val="20"/>
          <w:szCs w:val="20"/>
          <w14:ligatures w14:val="standardContextual"/>
        </w:rPr>
      </w:pPr>
      <w:r w:rsidRPr="009607C4">
        <w:rPr>
          <w:rFonts w:eastAsiaTheme="minorHAnsi"/>
          <w:b/>
          <w:bCs/>
          <w:kern w:val="2"/>
          <w:sz w:val="20"/>
          <w:szCs w:val="20"/>
          <w14:ligatures w14:val="standardContextual"/>
        </w:rPr>
        <w:t>prop_cat_15_pct</w:t>
      </w:r>
      <w:r w:rsidRPr="009607C4">
        <w:rPr>
          <w:rFonts w:eastAsiaTheme="minorHAnsi"/>
          <w:kern w:val="2"/>
          <w:sz w:val="20"/>
          <w:szCs w:val="20"/>
          <w14:ligatures w14:val="standardContextual"/>
        </w:rPr>
        <w:t>: The proportion of purchases made in category 15.</w:t>
      </w:r>
    </w:p>
    <w:p w14:paraId="4886DFDE" w14:textId="77777777" w:rsidR="009607C4" w:rsidRPr="009607C4" w:rsidRDefault="009607C4" w:rsidP="009607C4">
      <w:pPr>
        <w:keepNext/>
        <w:spacing w:before="120" w:after="160" w:line="360" w:lineRule="auto"/>
        <w:rPr>
          <w:rFonts w:asciiTheme="minorHAnsi" w:eastAsiaTheme="minorHAnsi" w:hAnsiTheme="minorHAnsi" w:cstheme="minorBidi"/>
          <w:kern w:val="2"/>
          <w:sz w:val="22"/>
          <w:szCs w:val="22"/>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783168" behindDoc="0" locked="0" layoutInCell="1" allowOverlap="1" wp14:anchorId="739D85F2" wp14:editId="4F9151DE">
            <wp:simplePos x="0" y="0"/>
            <wp:positionH relativeFrom="column">
              <wp:posOffset>107950</wp:posOffset>
            </wp:positionH>
            <wp:positionV relativeFrom="paragraph">
              <wp:posOffset>193040</wp:posOffset>
            </wp:positionV>
            <wp:extent cx="2418715" cy="1628140"/>
            <wp:effectExtent l="0" t="0" r="635" b="0"/>
            <wp:wrapThrough wrapText="bothSides">
              <wp:wrapPolygon edited="0">
                <wp:start x="0" y="0"/>
                <wp:lineTo x="0" y="21229"/>
                <wp:lineTo x="21436" y="21229"/>
                <wp:lineTo x="21436" y="0"/>
                <wp:lineTo x="0" y="0"/>
              </wp:wrapPolygon>
            </wp:wrapThrough>
            <wp:docPr id="268270978" name="Picture 1" descr="A graph showing a plot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70978" name="Picture 1" descr="A graph showing a plot of a product&#10;&#10;Description automatically generated with medium confidenc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418715" cy="1628140"/>
                    </a:xfrm>
                    <a:prstGeom prst="rect">
                      <a:avLst/>
                    </a:prstGeom>
                  </pic:spPr>
                </pic:pic>
              </a:graphicData>
            </a:graphic>
            <wp14:sizeRelH relativeFrom="margin">
              <wp14:pctWidth>0</wp14:pctWidth>
            </wp14:sizeRelH>
            <wp14:sizeRelV relativeFrom="margin">
              <wp14:pctHeight>0</wp14:pctHeight>
            </wp14:sizeRelV>
          </wp:anchor>
        </w:drawing>
      </w:r>
      <w:r w:rsidRPr="009607C4">
        <w:rPr>
          <w:rFonts w:eastAsiaTheme="minorHAnsi"/>
          <w:kern w:val="2"/>
          <w:sz w:val="20"/>
          <w:szCs w:val="20"/>
          <w14:ligatures w14:val="standardContextual"/>
        </w:rPr>
        <w:t>These variables give us insight into what drives buying choices based on price and product type.</w:t>
      </w:r>
      <w:r w:rsidRPr="009607C4">
        <w:rPr>
          <w:rFonts w:eastAsiaTheme="minorHAnsi"/>
          <w:b/>
          <w:bCs/>
          <w:kern w:val="2"/>
          <w:sz w:val="22"/>
          <w:szCs w:val="22"/>
          <w14:ligatures w14:val="standardContextual"/>
        </w:rPr>
        <w:t xml:space="preserve"> </w:t>
      </w:r>
      <w:r w:rsidRPr="009607C4">
        <w:rPr>
          <w:rFonts w:asciiTheme="minorHAnsi" w:eastAsiaTheme="minorHAnsi" w:hAnsiTheme="minorHAnsi" w:cstheme="minorBidi"/>
          <w:noProof/>
          <w:kern w:val="2"/>
          <w:sz w:val="22"/>
          <w:szCs w:val="22"/>
          <w14:ligatures w14:val="standardContextual"/>
        </w:rPr>
        <w:t xml:space="preserve">         </w:t>
      </w:r>
      <w:r w:rsidRPr="009607C4">
        <w:rPr>
          <w:rFonts w:eastAsiaTheme="minorHAnsi"/>
          <w:b/>
          <w:bCs/>
          <w:noProof/>
          <w:kern w:val="2"/>
          <w:sz w:val="22"/>
          <w:szCs w:val="22"/>
          <w14:ligatures w14:val="standardContextual"/>
        </w:rPr>
        <w:drawing>
          <wp:inline distT="0" distB="0" distL="0" distR="0" wp14:anchorId="174404CA" wp14:editId="27786F8F">
            <wp:extent cx="2268886" cy="1595755"/>
            <wp:effectExtent l="0" t="0" r="0" b="4445"/>
            <wp:docPr id="14583879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7919" name="Picture 1" descr="A screenshot of a computer screen&#10;&#10;Description automatically generated"/>
                    <pic:cNvPicPr/>
                  </pic:nvPicPr>
                  <pic:blipFill>
                    <a:blip r:embed="rId113"/>
                    <a:stretch>
                      <a:fillRect/>
                    </a:stretch>
                  </pic:blipFill>
                  <pic:spPr>
                    <a:xfrm>
                      <a:off x="0" y="0"/>
                      <a:ext cx="2314280" cy="1627681"/>
                    </a:xfrm>
                    <a:prstGeom prst="rect">
                      <a:avLst/>
                    </a:prstGeom>
                  </pic:spPr>
                </pic:pic>
              </a:graphicData>
            </a:graphic>
          </wp:inline>
        </w:drawing>
      </w:r>
    </w:p>
    <w:p w14:paraId="7947211C" w14:textId="77777777" w:rsidR="009607C4" w:rsidRPr="009607C4" w:rsidRDefault="009607C4" w:rsidP="009607C4">
      <w:pPr>
        <w:spacing w:after="200"/>
        <w:jc w:val="center"/>
        <w:rPr>
          <w:rFonts w:eastAsiaTheme="minorHAnsi"/>
          <w:b/>
          <w:bCs/>
          <w:i/>
          <w:iCs/>
          <w:color w:val="44546A" w:themeColor="text2"/>
          <w:kern w:val="2"/>
          <w:sz w:val="14"/>
          <w:szCs w:val="14"/>
          <w14:ligatures w14:val="standardContextual"/>
        </w:rPr>
      </w:pPr>
      <w:r w:rsidRPr="009607C4">
        <w:rPr>
          <w:rFonts w:asciiTheme="minorHAnsi" w:eastAsiaTheme="minorHAnsi" w:hAnsiTheme="minorHAnsi" w:cstheme="minorBidi"/>
          <w:i/>
          <w:iCs/>
          <w:color w:val="44546A" w:themeColor="text2"/>
          <w:kern w:val="2"/>
          <w:sz w:val="14"/>
          <w:szCs w:val="14"/>
          <w14:ligatures w14:val="standardContextual"/>
        </w:rPr>
        <w:t xml:space="preserve">Fig25 Basis of Purchase Clustering </w:t>
      </w:r>
      <w:r w:rsidRPr="009607C4">
        <w:rPr>
          <w:rFonts w:asciiTheme="minorHAnsi" w:eastAsiaTheme="minorHAnsi" w:hAnsiTheme="minorHAnsi" w:cstheme="minorBidi"/>
          <w:i/>
          <w:iCs/>
          <w:color w:val="44546A" w:themeColor="text2"/>
          <w:kern w:val="2"/>
          <w:sz w:val="14"/>
          <w:szCs w:val="14"/>
          <w14:ligatures w14:val="standardContextual"/>
        </w:rPr>
        <w:fldChar w:fldCharType="begin"/>
      </w:r>
      <w:r w:rsidRPr="009607C4">
        <w:rPr>
          <w:rFonts w:asciiTheme="minorHAnsi" w:eastAsiaTheme="minorHAnsi" w:hAnsiTheme="minorHAnsi" w:cstheme="minorBidi"/>
          <w:i/>
          <w:iCs/>
          <w:color w:val="44546A" w:themeColor="text2"/>
          <w:kern w:val="2"/>
          <w:sz w:val="14"/>
          <w:szCs w:val="14"/>
          <w14:ligatures w14:val="standardContextual"/>
        </w:rPr>
        <w:instrText xml:space="preserve"> SEQ Fig25_Basis_of_Purchase_Clustering \* ARABIC </w:instrText>
      </w:r>
      <w:r w:rsidRPr="009607C4">
        <w:rPr>
          <w:rFonts w:asciiTheme="minorHAnsi" w:eastAsiaTheme="minorHAnsi" w:hAnsiTheme="minorHAnsi" w:cstheme="minorBidi"/>
          <w:i/>
          <w:iCs/>
          <w:color w:val="44546A" w:themeColor="text2"/>
          <w:kern w:val="2"/>
          <w:sz w:val="14"/>
          <w:szCs w:val="14"/>
          <w14:ligatures w14:val="standardContextual"/>
        </w:rPr>
        <w:fldChar w:fldCharType="separate"/>
      </w:r>
      <w:r w:rsidRPr="009607C4">
        <w:rPr>
          <w:rFonts w:asciiTheme="minorHAnsi" w:eastAsiaTheme="minorHAnsi" w:hAnsiTheme="minorHAnsi" w:cstheme="minorBidi"/>
          <w:i/>
          <w:iCs/>
          <w:noProof/>
          <w:color w:val="44546A" w:themeColor="text2"/>
          <w:kern w:val="2"/>
          <w:sz w:val="14"/>
          <w:szCs w:val="14"/>
          <w14:ligatures w14:val="standardContextual"/>
        </w:rPr>
        <w:t>1</w:t>
      </w:r>
      <w:r w:rsidRPr="009607C4">
        <w:rPr>
          <w:rFonts w:asciiTheme="minorHAnsi" w:eastAsiaTheme="minorHAnsi" w:hAnsiTheme="minorHAnsi" w:cstheme="minorBidi"/>
          <w:i/>
          <w:iCs/>
          <w:color w:val="44546A" w:themeColor="text2"/>
          <w:kern w:val="2"/>
          <w:sz w:val="14"/>
          <w:szCs w:val="14"/>
          <w14:ligatures w14:val="standardContextual"/>
        </w:rPr>
        <w:fldChar w:fldCharType="end"/>
      </w:r>
    </w:p>
    <w:p w14:paraId="38CE2ABB" w14:textId="77777777" w:rsidR="009607C4" w:rsidRPr="009607C4" w:rsidRDefault="009607C4" w:rsidP="009607C4">
      <w:pPr>
        <w:rPr>
          <w:rFonts w:eastAsiaTheme="minorHAnsi"/>
          <w:b/>
          <w:bCs/>
          <w:kern w:val="2"/>
          <w:sz w:val="22"/>
          <w:szCs w:val="22"/>
          <w14:ligatures w14:val="standardContextual"/>
        </w:rPr>
      </w:pPr>
      <w:r w:rsidRPr="009607C4">
        <w:rPr>
          <w:rFonts w:eastAsiaTheme="minorHAnsi"/>
          <w:b/>
          <w:bCs/>
          <w:kern w:val="2"/>
          <w:sz w:val="22"/>
          <w:szCs w:val="22"/>
          <w14:ligatures w14:val="standardContextual"/>
        </w:rPr>
        <w:t>Interpretation</w:t>
      </w:r>
    </w:p>
    <w:p w14:paraId="584A0FA4" w14:textId="77777777" w:rsidR="009607C4" w:rsidRPr="009607C4" w:rsidRDefault="009607C4" w:rsidP="009607C4">
      <w:pPr>
        <w:rPr>
          <w:rFonts w:eastAsiaTheme="minorHAnsi"/>
          <w:kern w:val="2"/>
          <w:sz w:val="20"/>
          <w:szCs w:val="20"/>
          <w14:ligatures w14:val="standardContextual"/>
        </w:rPr>
      </w:pPr>
      <w:r w:rsidRPr="009607C4">
        <w:rPr>
          <w:rFonts w:eastAsiaTheme="minorHAnsi"/>
          <w:b/>
          <w:bCs/>
          <w:kern w:val="2"/>
          <w:sz w:val="22"/>
          <w:szCs w:val="22"/>
          <w14:ligatures w14:val="standardContextual"/>
        </w:rPr>
        <w:br/>
        <w:t>Cluster 1:</w:t>
      </w:r>
      <w:r w:rsidRPr="009607C4">
        <w:rPr>
          <w:rFonts w:eastAsiaTheme="minorHAnsi"/>
          <w:kern w:val="2"/>
          <w:sz w:val="22"/>
          <w:szCs w:val="22"/>
          <w14:ligatures w14:val="standardContextual"/>
        </w:rPr>
        <w:t xml:space="preserve"> </w:t>
      </w:r>
      <w:r w:rsidRPr="009607C4">
        <w:rPr>
          <w:rFonts w:eastAsiaTheme="minorHAnsi"/>
          <w:kern w:val="2"/>
          <w:sz w:val="20"/>
          <w:szCs w:val="20"/>
          <w14:ligatures w14:val="standardContextual"/>
        </w:rPr>
        <w:t>Consumers in this cluster show higher values in prop_cat_5_pct and Average Price, indicating that they prefer products within category 5 and are willing to spend more on average. This suggests a focus on specific product categories with higher pricing.</w:t>
      </w:r>
    </w:p>
    <w:p w14:paraId="2C46D9E6" w14:textId="77777777" w:rsidR="009607C4" w:rsidRPr="009607C4" w:rsidRDefault="009607C4" w:rsidP="009607C4">
      <w:pPr>
        <w:rPr>
          <w:rFonts w:eastAsiaTheme="minorHAnsi"/>
          <w:kern w:val="2"/>
          <w:sz w:val="22"/>
          <w:szCs w:val="22"/>
          <w14:ligatures w14:val="standardContextual"/>
        </w:rPr>
      </w:pPr>
    </w:p>
    <w:p w14:paraId="352225CC" w14:textId="77777777" w:rsidR="009607C4" w:rsidRPr="009607C4" w:rsidRDefault="009607C4" w:rsidP="009607C4">
      <w:pPr>
        <w:spacing w:after="160" w:line="259" w:lineRule="auto"/>
        <w:rPr>
          <w:rFonts w:eastAsiaTheme="minorHAnsi"/>
          <w:kern w:val="2"/>
          <w:sz w:val="22"/>
          <w:szCs w:val="22"/>
          <w14:ligatures w14:val="standardContextual"/>
        </w:rPr>
      </w:pPr>
      <w:r w:rsidRPr="009607C4">
        <w:rPr>
          <w:rFonts w:eastAsiaTheme="minorHAnsi"/>
          <w:b/>
          <w:bCs/>
          <w:kern w:val="2"/>
          <w:sz w:val="22"/>
          <w:szCs w:val="22"/>
          <w14:ligatures w14:val="standardContextual"/>
        </w:rPr>
        <w:t>Cluster 2:</w:t>
      </w:r>
      <w:r w:rsidRPr="009607C4">
        <w:rPr>
          <w:rFonts w:eastAsiaTheme="minorHAnsi"/>
          <w:kern w:val="2"/>
          <w:sz w:val="22"/>
          <w:szCs w:val="22"/>
          <w14:ligatures w14:val="standardContextual"/>
        </w:rPr>
        <w:t xml:space="preserve"> Consumers in this cluster are purchasing low value but more quantity and</w:t>
      </w:r>
      <w:r w:rsidRPr="009607C4">
        <w:rPr>
          <w:rFonts w:eastAsiaTheme="minorHAnsi"/>
          <w:kern w:val="2"/>
          <w:sz w:val="20"/>
          <w:szCs w:val="20"/>
          <w14:ligatures w14:val="standardContextual"/>
        </w:rPr>
        <w:t xml:space="preserve"> trans_per_brand_run, indicating more transactions per brand run and a higher proportion of purchases in category 15. This suggests a preference for frequent purchases in a specific category.</w:t>
      </w:r>
    </w:p>
    <w:p w14:paraId="7A10C365" w14:textId="77777777" w:rsidR="009607C4" w:rsidRPr="009607C4" w:rsidRDefault="009607C4" w:rsidP="009607C4">
      <w:pPr>
        <w:spacing w:after="160" w:line="259"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Evaluation with Silhouette</w:t>
      </w:r>
    </w:p>
    <w:p w14:paraId="7024F40C" w14:textId="77777777" w:rsidR="009607C4" w:rsidRPr="009607C4" w:rsidRDefault="009607C4" w:rsidP="009607C4">
      <w:pPr>
        <w:spacing w:after="160" w:line="259" w:lineRule="auto"/>
        <w:rPr>
          <w:rFonts w:eastAsiaTheme="minorHAnsi"/>
          <w:kern w:val="2"/>
          <w:sz w:val="22"/>
          <w:szCs w:val="22"/>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32320" behindDoc="0" locked="0" layoutInCell="1" allowOverlap="1" wp14:anchorId="525C80F0" wp14:editId="41CB55AC">
                <wp:simplePos x="0" y="0"/>
                <wp:positionH relativeFrom="column">
                  <wp:posOffset>0</wp:posOffset>
                </wp:positionH>
                <wp:positionV relativeFrom="paragraph">
                  <wp:posOffset>1299210</wp:posOffset>
                </wp:positionV>
                <wp:extent cx="1556385" cy="161925"/>
                <wp:effectExtent l="0" t="0" r="5715" b="9525"/>
                <wp:wrapThrough wrapText="bothSides">
                  <wp:wrapPolygon edited="0">
                    <wp:start x="0" y="0"/>
                    <wp:lineTo x="0" y="20329"/>
                    <wp:lineTo x="21415" y="20329"/>
                    <wp:lineTo x="21415" y="0"/>
                    <wp:lineTo x="0" y="0"/>
                  </wp:wrapPolygon>
                </wp:wrapThrough>
                <wp:docPr id="1280838075" name="Text Box 1"/>
                <wp:cNvGraphicFramePr/>
                <a:graphic xmlns:a="http://schemas.openxmlformats.org/drawingml/2006/main">
                  <a:graphicData uri="http://schemas.microsoft.com/office/word/2010/wordprocessingShape">
                    <wps:wsp>
                      <wps:cNvSpPr txBox="1"/>
                      <wps:spPr>
                        <a:xfrm>
                          <a:off x="0" y="0"/>
                          <a:ext cx="1556385" cy="161925"/>
                        </a:xfrm>
                        <a:prstGeom prst="rect">
                          <a:avLst/>
                        </a:prstGeom>
                        <a:solidFill>
                          <a:prstClr val="white"/>
                        </a:solidFill>
                        <a:ln>
                          <a:noFill/>
                        </a:ln>
                      </wps:spPr>
                      <wps:txbx>
                        <w:txbxContent>
                          <w:p w14:paraId="1B60A0F1" w14:textId="77777777" w:rsidR="009607C4" w:rsidRPr="00500C36" w:rsidRDefault="009607C4" w:rsidP="009607C4">
                            <w:pPr>
                              <w:pStyle w:val="Caption"/>
                              <w:rPr>
                                <w:rFonts w:eastAsiaTheme="minorHAnsi"/>
                                <w:noProof/>
                                <w:sz w:val="14"/>
                                <w:szCs w:val="14"/>
                              </w:rPr>
                            </w:pPr>
                            <w:r w:rsidRPr="00500C36">
                              <w:rPr>
                                <w:sz w:val="14"/>
                                <w:szCs w:val="14"/>
                              </w:rPr>
                              <w:t xml:space="preserve">Fig26 Basis_of_Purchase_Silhouette 1 </w:t>
                            </w:r>
                            <w:r w:rsidRPr="00500C36">
                              <w:rPr>
                                <w:sz w:val="14"/>
                                <w:szCs w:val="14"/>
                              </w:rPr>
                              <w:fldChar w:fldCharType="begin"/>
                            </w:r>
                            <w:r w:rsidRPr="00500C36">
                              <w:rPr>
                                <w:sz w:val="14"/>
                                <w:szCs w:val="14"/>
                              </w:rPr>
                              <w:instrText xml:space="preserve"> SEQ Fig26_Basis_of_Purchase_Silhouette_1 \* ARABIC </w:instrText>
                            </w:r>
                            <w:r w:rsidRPr="00500C36">
                              <w:rPr>
                                <w:sz w:val="14"/>
                                <w:szCs w:val="14"/>
                              </w:rPr>
                              <w:fldChar w:fldCharType="separate"/>
                            </w:r>
                            <w:r w:rsidRPr="00500C36">
                              <w:rPr>
                                <w:noProof/>
                                <w:sz w:val="14"/>
                                <w:szCs w:val="14"/>
                              </w:rPr>
                              <w:t>1</w:t>
                            </w:r>
                            <w:r w:rsidRPr="00500C36">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C80F0" id="_x0000_s1090" type="#_x0000_t202" style="position:absolute;margin-left:0;margin-top:102.3pt;width:122.55pt;height:1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kHQIAAEMEAAAOAAAAZHJzL2Uyb0RvYy54bWysU8GO2jAQvVfqP1i+lwAta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" stroked="f">
                <v:textbox inset="0,0,0,0">
                  <w:txbxContent>
                    <w:p w14:paraId="1B60A0F1" w14:textId="77777777" w:rsidR="009607C4" w:rsidRPr="00500C36" w:rsidRDefault="009607C4" w:rsidP="009607C4">
                      <w:pPr>
                        <w:pStyle w:val="Caption"/>
                        <w:rPr>
                          <w:rFonts w:eastAsiaTheme="minorHAnsi"/>
                          <w:noProof/>
                          <w:sz w:val="14"/>
                          <w:szCs w:val="14"/>
                        </w:rPr>
                      </w:pPr>
                      <w:r w:rsidRPr="00500C36">
                        <w:rPr>
                          <w:sz w:val="14"/>
                          <w:szCs w:val="14"/>
                        </w:rPr>
                        <w:t xml:space="preserve">Fig26 Basis_of_Purchase_Silhouette 1 </w:t>
                      </w:r>
                      <w:r w:rsidRPr="00500C36">
                        <w:rPr>
                          <w:sz w:val="14"/>
                          <w:szCs w:val="14"/>
                        </w:rPr>
                        <w:fldChar w:fldCharType="begin"/>
                      </w:r>
                      <w:r w:rsidRPr="00500C36">
                        <w:rPr>
                          <w:sz w:val="14"/>
                          <w:szCs w:val="14"/>
                        </w:rPr>
                        <w:instrText xml:space="preserve"> SEQ Fig26_Basis_of_Purchase_Silhouette_1 \* ARABIC </w:instrText>
                      </w:r>
                      <w:r w:rsidRPr="00500C36">
                        <w:rPr>
                          <w:sz w:val="14"/>
                          <w:szCs w:val="14"/>
                        </w:rPr>
                        <w:fldChar w:fldCharType="separate"/>
                      </w:r>
                      <w:r w:rsidRPr="00500C36">
                        <w:rPr>
                          <w:noProof/>
                          <w:sz w:val="14"/>
                          <w:szCs w:val="14"/>
                        </w:rPr>
                        <w:t>1</w:t>
                      </w:r>
                      <w:r w:rsidRPr="00500C36">
                        <w:rPr>
                          <w:sz w:val="14"/>
                          <w:szCs w:val="14"/>
                        </w:rPr>
                        <w:fldChar w:fldCharType="end"/>
                      </w:r>
                    </w:p>
                  </w:txbxContent>
                </v:textbox>
                <w10:wrap type="through"/>
              </v:shape>
            </w:pict>
          </mc:Fallback>
        </mc:AlternateContent>
      </w:r>
      <w:r w:rsidRPr="009607C4">
        <w:rPr>
          <w:rFonts w:eastAsiaTheme="minorHAnsi"/>
          <w:noProof/>
          <w:kern w:val="2"/>
          <w:sz w:val="22"/>
          <w:szCs w:val="22"/>
          <w14:ligatures w14:val="standardContextual"/>
        </w:rPr>
        <w:drawing>
          <wp:anchor distT="0" distB="0" distL="114300" distR="114300" simplePos="0" relativeHeight="251784192" behindDoc="0" locked="0" layoutInCell="1" allowOverlap="1" wp14:anchorId="30A28333" wp14:editId="658FFB97">
            <wp:simplePos x="0" y="0"/>
            <wp:positionH relativeFrom="column">
              <wp:posOffset>0</wp:posOffset>
            </wp:positionH>
            <wp:positionV relativeFrom="paragraph">
              <wp:posOffset>1905</wp:posOffset>
            </wp:positionV>
            <wp:extent cx="2692400" cy="1415415"/>
            <wp:effectExtent l="0" t="0" r="0" b="0"/>
            <wp:wrapThrough wrapText="bothSides">
              <wp:wrapPolygon edited="0">
                <wp:start x="0" y="0"/>
                <wp:lineTo x="0" y="21222"/>
                <wp:lineTo x="21396" y="21222"/>
                <wp:lineTo x="21396" y="0"/>
                <wp:lineTo x="0" y="0"/>
              </wp:wrapPolygon>
            </wp:wrapThrough>
            <wp:docPr id="123273483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34832" name="Picture 1" descr="A graph of a graph&#10;&#10;Description automatically generated with medium confidenc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692400" cy="1415415"/>
                    </a:xfrm>
                    <a:prstGeom prst="rect">
                      <a:avLst/>
                    </a:prstGeom>
                  </pic:spPr>
                </pic:pic>
              </a:graphicData>
            </a:graphic>
          </wp:anchor>
        </w:drawing>
      </w:r>
      <w:r w:rsidRPr="009607C4">
        <w:rPr>
          <w:rFonts w:eastAsiaTheme="minorHAnsi"/>
          <w:kern w:val="2"/>
          <w:sz w:val="22"/>
          <w:szCs w:val="22"/>
          <w14:ligatures w14:val="standardContextual"/>
        </w:rPr>
        <w:t xml:space="preserve"> This silhouette plot shows two clusters with moderate separation. Cluster 1 has a silhouette score of 0.29, indicating somewhat clear grouping, while Cluster 2 has a lower score of 0.09, suggesting significant overlap with Cluster 1. Overall, the clustering model provides a basic separation but could be improved to achieve better-defined clusters.</w:t>
      </w:r>
    </w:p>
    <w:p w14:paraId="54B36206" w14:textId="77777777" w:rsidR="009607C4" w:rsidRPr="009607C4" w:rsidRDefault="009607C4" w:rsidP="009607C4">
      <w:pPr>
        <w:spacing w:after="160" w:line="259" w:lineRule="auto"/>
        <w:rPr>
          <w:rFonts w:eastAsiaTheme="minorHAnsi"/>
          <w:b/>
          <w:bCs/>
          <w:kern w:val="2"/>
          <w:sz w:val="22"/>
          <w:szCs w:val="22"/>
          <w14:ligatures w14:val="standardContextual"/>
        </w:rPr>
      </w:pPr>
    </w:p>
    <w:p w14:paraId="00C46F27" w14:textId="77777777" w:rsidR="009607C4" w:rsidRPr="009607C4" w:rsidRDefault="009607C4" w:rsidP="009607C4">
      <w:pPr>
        <w:spacing w:after="160" w:line="259" w:lineRule="auto"/>
        <w:rPr>
          <w:rFonts w:eastAsiaTheme="minorHAnsi"/>
          <w:kern w:val="2"/>
          <w:sz w:val="20"/>
          <w:szCs w:val="20"/>
          <w14:ligatures w14:val="standardContextual"/>
        </w:rPr>
      </w:pPr>
      <w:r w:rsidRPr="009607C4">
        <w:rPr>
          <w:rFonts w:eastAsiaTheme="minorHAnsi"/>
          <w:b/>
          <w:bCs/>
          <w:kern w:val="2"/>
          <w:sz w:val="22"/>
          <w:szCs w:val="22"/>
          <w14:ligatures w14:val="standardContextual"/>
        </w:rPr>
        <w:t>Conclusion:</w:t>
      </w:r>
      <w:r w:rsidRPr="009607C4">
        <w:rPr>
          <w:rFonts w:eastAsiaTheme="minorHAnsi"/>
          <w:b/>
          <w:bCs/>
          <w:kern w:val="2"/>
          <w:sz w:val="22"/>
          <w:szCs w:val="22"/>
          <w14:ligatures w14:val="standardContextual"/>
        </w:rPr>
        <w:br/>
      </w:r>
      <w:r w:rsidRPr="009607C4">
        <w:rPr>
          <w:rFonts w:eastAsiaTheme="minorHAnsi"/>
          <w:kern w:val="2"/>
          <w:sz w:val="20"/>
          <w:szCs w:val="20"/>
          <w14:ligatures w14:val="standardContextual"/>
        </w:rPr>
        <w:t>Cluster 1 represents consumers who prefer higher-priced products within specific categories, while Cluster 2 reflects consumers buying in bulk which has less price.</w:t>
      </w:r>
    </w:p>
    <w:p w14:paraId="0AE8DF06" w14:textId="77777777" w:rsidR="009607C4" w:rsidRPr="009607C4" w:rsidRDefault="009607C4" w:rsidP="009607C4">
      <w:pPr>
        <w:spacing w:after="160" w:line="259"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PURCHASE BEHAVIOU AND BASIS OF PURCHASE</w:t>
      </w:r>
    </w:p>
    <w:p w14:paraId="22C090F8"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2"/>
          <w:szCs w:val="22"/>
          <w14:ligatures w14:val="standardContextual"/>
        </w:rPr>
        <w:t xml:space="preserve">1. </w:t>
      </w:r>
      <w:r w:rsidRPr="009607C4">
        <w:rPr>
          <w:rFonts w:eastAsiaTheme="minorHAnsi"/>
          <w:b/>
          <w:bCs/>
          <w:kern w:val="2"/>
          <w:sz w:val="20"/>
          <w:szCs w:val="20"/>
          <w14:ligatures w14:val="standardContextual"/>
        </w:rPr>
        <w:t>Basis of Purchase:</w:t>
      </w:r>
      <w:r w:rsidRPr="009607C4">
        <w:rPr>
          <w:rFonts w:eastAsiaTheme="minorHAnsi"/>
          <w:kern w:val="2"/>
          <w:sz w:val="20"/>
          <w:szCs w:val="20"/>
          <w14:ligatures w14:val="standardContextual"/>
        </w:rPr>
        <w:t xml:space="preserve"> Average Price, Total_Volume, Average Transaction Per Brand run and Product Propositions (`PropCat 5 &amp; 15`) show consumer spending preferences and interests.</w:t>
      </w:r>
    </w:p>
    <w:p w14:paraId="50864A61"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2. </w:t>
      </w:r>
      <w:r w:rsidRPr="009607C4">
        <w:rPr>
          <w:rFonts w:eastAsiaTheme="minorHAnsi"/>
          <w:b/>
          <w:bCs/>
          <w:kern w:val="2"/>
          <w:sz w:val="20"/>
          <w:szCs w:val="20"/>
          <w14:ligatures w14:val="standardContextual"/>
        </w:rPr>
        <w:t>Purchase Behavior:</w:t>
      </w:r>
      <w:r w:rsidRPr="009607C4">
        <w:rPr>
          <w:rFonts w:eastAsiaTheme="minorHAnsi"/>
          <w:kern w:val="2"/>
          <w:sz w:val="20"/>
          <w:szCs w:val="20"/>
          <w14:ligatures w14:val="standardContextual"/>
        </w:rPr>
        <w:t xml:space="preserve"> Metrics like `Total Volume`, `No. of Trans`, `Value`, ‘Brand runs’,’No.of brands, ‘invoices reflect actual buying actions, loyalty, and frequency, helping us understand consumer habits and brand engagement. </w:t>
      </w:r>
    </w:p>
    <w:p w14:paraId="4AE049FC"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Together, they reveal why consumers buy and how they engage with brands.</w:t>
      </w:r>
    </w:p>
    <w:p w14:paraId="19832982" w14:textId="77777777" w:rsidR="009607C4" w:rsidRPr="009607C4" w:rsidRDefault="009607C4" w:rsidP="009607C4">
      <w:pPr>
        <w:keepNext/>
        <w:spacing w:before="120" w:after="160" w:line="360" w:lineRule="auto"/>
        <w:ind w:right="-450"/>
        <w:rPr>
          <w:rFonts w:asciiTheme="minorHAnsi" w:eastAsiaTheme="minorHAnsi" w:hAnsiTheme="minorHAnsi" w:cstheme="minorBidi"/>
          <w:kern w:val="2"/>
          <w:sz w:val="22"/>
          <w:szCs w:val="22"/>
          <w14:ligatures w14:val="standardContextual"/>
        </w:rPr>
      </w:pPr>
      <w:r w:rsidRPr="009607C4">
        <w:rPr>
          <w:rFonts w:eastAsiaTheme="minorHAnsi"/>
          <w:b/>
          <w:bCs/>
          <w:kern w:val="2"/>
          <w:sz w:val="22"/>
          <w:szCs w:val="22"/>
          <w14:ligatures w14:val="standardContextual"/>
        </w:rPr>
        <w:t xml:space="preserve"> </w:t>
      </w:r>
      <w:r w:rsidRPr="009607C4">
        <w:rPr>
          <w:rFonts w:eastAsiaTheme="minorHAnsi"/>
          <w:b/>
          <w:bCs/>
          <w:noProof/>
          <w:kern w:val="2"/>
          <w:sz w:val="22"/>
          <w:szCs w:val="22"/>
          <w14:ligatures w14:val="standardContextual"/>
        </w:rPr>
        <w:drawing>
          <wp:inline distT="0" distB="0" distL="0" distR="0" wp14:anchorId="5FB3B54F" wp14:editId="0C3F6F4B">
            <wp:extent cx="1816448" cy="1212680"/>
            <wp:effectExtent l="0" t="0" r="0" b="6985"/>
            <wp:docPr id="26375311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53116" name="Picture 1" descr="A graph of a diagram&#10;&#10;Description automatically generated with medium confidence"/>
                    <pic:cNvPicPr/>
                  </pic:nvPicPr>
                  <pic:blipFill>
                    <a:blip r:embed="rId115"/>
                    <a:stretch>
                      <a:fillRect/>
                    </a:stretch>
                  </pic:blipFill>
                  <pic:spPr>
                    <a:xfrm>
                      <a:off x="0" y="0"/>
                      <a:ext cx="1868623" cy="1247512"/>
                    </a:xfrm>
                    <a:prstGeom prst="rect">
                      <a:avLst/>
                    </a:prstGeom>
                  </pic:spPr>
                </pic:pic>
              </a:graphicData>
            </a:graphic>
          </wp:inline>
        </w:drawing>
      </w:r>
      <w:r w:rsidRPr="009607C4">
        <w:rPr>
          <w:rFonts w:eastAsiaTheme="minorHAnsi"/>
          <w:b/>
          <w:bCs/>
          <w:kern w:val="2"/>
          <w:sz w:val="22"/>
          <w:szCs w:val="22"/>
          <w14:ligatures w14:val="standardContextual"/>
        </w:rPr>
        <w:t xml:space="preserve">           </w:t>
      </w:r>
      <w:r w:rsidRPr="009607C4">
        <w:rPr>
          <w:rFonts w:asciiTheme="minorHAnsi" w:eastAsiaTheme="minorHAnsi" w:hAnsiTheme="minorHAnsi" w:cstheme="minorBidi"/>
          <w:noProof/>
          <w:kern w:val="2"/>
          <w:sz w:val="22"/>
          <w:szCs w:val="22"/>
          <w14:ligatures w14:val="standardContextual"/>
        </w:rPr>
        <w:t xml:space="preserve"> </w:t>
      </w:r>
      <w:r w:rsidRPr="009607C4">
        <w:rPr>
          <w:rFonts w:asciiTheme="minorHAnsi" w:eastAsiaTheme="minorHAnsi" w:hAnsiTheme="minorHAnsi" w:cstheme="minorBidi"/>
          <w:noProof/>
          <w:kern w:val="2"/>
          <w:sz w:val="22"/>
          <w:szCs w:val="22"/>
          <w14:ligatures w14:val="standardContextual"/>
        </w:rPr>
        <w:drawing>
          <wp:inline distT="0" distB="0" distL="0" distR="0" wp14:anchorId="789D50AE" wp14:editId="462D2B81">
            <wp:extent cx="2743200" cy="1427480"/>
            <wp:effectExtent l="0" t="0" r="0" b="1270"/>
            <wp:docPr id="1122522826" name="Picture 1" descr="A colorful rectangular shap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22826" name="Picture 1" descr="A colorful rectangular shapes with text&#10;&#10;Description automatically generated with medium confidence"/>
                    <pic:cNvPicPr/>
                  </pic:nvPicPr>
                  <pic:blipFill>
                    <a:blip r:embed="rId116"/>
                    <a:stretch>
                      <a:fillRect/>
                    </a:stretch>
                  </pic:blipFill>
                  <pic:spPr>
                    <a:xfrm>
                      <a:off x="0" y="0"/>
                      <a:ext cx="2780472" cy="1446875"/>
                    </a:xfrm>
                    <a:prstGeom prst="rect">
                      <a:avLst/>
                    </a:prstGeom>
                  </pic:spPr>
                </pic:pic>
              </a:graphicData>
            </a:graphic>
          </wp:inline>
        </w:drawing>
      </w:r>
    </w:p>
    <w:p w14:paraId="57DC1559" w14:textId="77777777" w:rsidR="009607C4" w:rsidRPr="009607C4" w:rsidRDefault="009607C4" w:rsidP="009607C4">
      <w:pPr>
        <w:spacing w:after="200"/>
        <w:jc w:val="center"/>
        <w:rPr>
          <w:rFonts w:eastAsiaTheme="minorHAnsi"/>
          <w:b/>
          <w:bCs/>
          <w:i/>
          <w:iCs/>
          <w:color w:val="44546A" w:themeColor="text2"/>
          <w:kern w:val="2"/>
          <w:sz w:val="14"/>
          <w:szCs w:val="14"/>
          <w14:ligatures w14:val="standardContextual"/>
        </w:rPr>
      </w:pPr>
      <w:r w:rsidRPr="009607C4">
        <w:rPr>
          <w:rFonts w:asciiTheme="minorHAnsi" w:eastAsiaTheme="minorHAnsi" w:hAnsiTheme="minorHAnsi" w:cstheme="minorBidi"/>
          <w:i/>
          <w:iCs/>
          <w:color w:val="44546A" w:themeColor="text2"/>
          <w:kern w:val="2"/>
          <w:sz w:val="14"/>
          <w:szCs w:val="14"/>
          <w14:ligatures w14:val="standardContextual"/>
        </w:rPr>
        <w:t xml:space="preserve">Fig27 Basis of Purchase &amp; Behaviour Clus </w:t>
      </w:r>
      <w:r w:rsidRPr="009607C4">
        <w:rPr>
          <w:rFonts w:asciiTheme="minorHAnsi" w:eastAsiaTheme="minorHAnsi" w:hAnsiTheme="minorHAnsi" w:cstheme="minorBidi"/>
          <w:i/>
          <w:iCs/>
          <w:color w:val="44546A" w:themeColor="text2"/>
          <w:kern w:val="2"/>
          <w:sz w:val="14"/>
          <w:szCs w:val="14"/>
          <w14:ligatures w14:val="standardContextual"/>
        </w:rPr>
        <w:fldChar w:fldCharType="begin"/>
      </w:r>
      <w:r w:rsidRPr="009607C4">
        <w:rPr>
          <w:rFonts w:asciiTheme="minorHAnsi" w:eastAsiaTheme="minorHAnsi" w:hAnsiTheme="minorHAnsi" w:cstheme="minorBidi"/>
          <w:i/>
          <w:iCs/>
          <w:color w:val="44546A" w:themeColor="text2"/>
          <w:kern w:val="2"/>
          <w:sz w:val="14"/>
          <w:szCs w:val="14"/>
          <w14:ligatures w14:val="standardContextual"/>
        </w:rPr>
        <w:instrText xml:space="preserve"> SEQ Fig27_Basis_of_Purchase_&amp;_Behaviour_Clus \* ARABIC </w:instrText>
      </w:r>
      <w:r w:rsidRPr="009607C4">
        <w:rPr>
          <w:rFonts w:asciiTheme="minorHAnsi" w:eastAsiaTheme="minorHAnsi" w:hAnsiTheme="minorHAnsi" w:cstheme="minorBidi"/>
          <w:i/>
          <w:iCs/>
          <w:color w:val="44546A" w:themeColor="text2"/>
          <w:kern w:val="2"/>
          <w:sz w:val="14"/>
          <w:szCs w:val="14"/>
          <w14:ligatures w14:val="standardContextual"/>
        </w:rPr>
        <w:fldChar w:fldCharType="separate"/>
      </w:r>
      <w:r w:rsidRPr="009607C4">
        <w:rPr>
          <w:rFonts w:asciiTheme="minorHAnsi" w:eastAsiaTheme="minorHAnsi" w:hAnsiTheme="minorHAnsi" w:cstheme="minorBidi"/>
          <w:i/>
          <w:iCs/>
          <w:noProof/>
          <w:color w:val="44546A" w:themeColor="text2"/>
          <w:kern w:val="2"/>
          <w:sz w:val="14"/>
          <w:szCs w:val="14"/>
          <w14:ligatures w14:val="standardContextual"/>
        </w:rPr>
        <w:t>1</w:t>
      </w:r>
      <w:r w:rsidRPr="009607C4">
        <w:rPr>
          <w:rFonts w:asciiTheme="minorHAnsi" w:eastAsiaTheme="minorHAnsi" w:hAnsiTheme="minorHAnsi" w:cstheme="minorBidi"/>
          <w:i/>
          <w:iCs/>
          <w:color w:val="44546A" w:themeColor="text2"/>
          <w:kern w:val="2"/>
          <w:sz w:val="14"/>
          <w:szCs w:val="14"/>
          <w14:ligatures w14:val="standardContextual"/>
        </w:rPr>
        <w:fldChar w:fldCharType="end"/>
      </w:r>
    </w:p>
    <w:p w14:paraId="312BEF38" w14:textId="77777777" w:rsidR="009607C4" w:rsidRPr="009607C4" w:rsidRDefault="009607C4" w:rsidP="009607C4">
      <w:pPr>
        <w:spacing w:after="160"/>
        <w:ind w:right="-450"/>
        <w:rPr>
          <w:rFonts w:eastAsiaTheme="minorHAnsi"/>
          <w:b/>
          <w:bCs/>
          <w:kern w:val="2"/>
          <w:sz w:val="22"/>
          <w:szCs w:val="22"/>
          <w14:ligatures w14:val="standardContextual"/>
        </w:rPr>
      </w:pPr>
      <w:r w:rsidRPr="009607C4">
        <w:rPr>
          <w:rFonts w:eastAsiaTheme="minorHAnsi"/>
          <w:b/>
          <w:bCs/>
          <w:kern w:val="2"/>
          <w:sz w:val="22"/>
          <w:szCs w:val="22"/>
          <w14:ligatures w14:val="standardContextual"/>
        </w:rPr>
        <w:t>Interpretation</w:t>
      </w:r>
    </w:p>
    <w:p w14:paraId="7D8502CB" w14:textId="77777777" w:rsidR="009607C4" w:rsidRPr="009607C4" w:rsidRDefault="009607C4" w:rsidP="009607C4">
      <w:pPr>
        <w:ind w:right="-450"/>
        <w:rPr>
          <w:rFonts w:eastAsiaTheme="minorHAnsi"/>
          <w:kern w:val="2"/>
          <w:sz w:val="20"/>
          <w:szCs w:val="20"/>
          <w14:ligatures w14:val="standardContextual"/>
        </w:rPr>
      </w:pPr>
      <w:r w:rsidRPr="009607C4">
        <w:rPr>
          <w:rFonts w:eastAsiaTheme="minorHAnsi"/>
          <w:b/>
          <w:bCs/>
          <w:kern w:val="2"/>
          <w:sz w:val="20"/>
          <w:szCs w:val="20"/>
          <w14:ligatures w14:val="standardContextual"/>
        </w:rPr>
        <w:t>Cluster 1</w:t>
      </w:r>
    </w:p>
    <w:p w14:paraId="72C92293" w14:textId="77777777" w:rsidR="009607C4" w:rsidRPr="009607C4" w:rsidRDefault="009607C4" w:rsidP="009607C4">
      <w:pPr>
        <w:numPr>
          <w:ilvl w:val="0"/>
          <w:numId w:val="80"/>
        </w:numPr>
        <w:spacing w:after="160" w:line="259" w:lineRule="auto"/>
        <w:ind w:right="-450"/>
        <w:rPr>
          <w:rFonts w:eastAsiaTheme="minorHAnsi"/>
          <w:kern w:val="2"/>
          <w:sz w:val="20"/>
          <w:szCs w:val="20"/>
          <w14:ligatures w14:val="standardContextual"/>
        </w:rPr>
      </w:pPr>
      <w:r w:rsidRPr="009607C4">
        <w:rPr>
          <w:rFonts w:eastAsiaTheme="minorHAnsi"/>
          <w:b/>
          <w:bCs/>
          <w:kern w:val="2"/>
          <w:sz w:val="20"/>
          <w:szCs w:val="20"/>
          <w14:ligatures w14:val="standardContextual"/>
        </w:rPr>
        <w:t>Total Volume and Invoices:</w:t>
      </w:r>
      <w:r w:rsidRPr="009607C4">
        <w:rPr>
          <w:rFonts w:eastAsiaTheme="minorHAnsi"/>
          <w:kern w:val="2"/>
          <w:sz w:val="20"/>
          <w:szCs w:val="20"/>
          <w14:ligatures w14:val="standardContextual"/>
        </w:rPr>
        <w:t xml:space="preserve"> Moderate values reflect moderate purchase activity.</w:t>
      </w:r>
    </w:p>
    <w:p w14:paraId="294052EC" w14:textId="77777777" w:rsidR="009607C4" w:rsidRPr="009607C4" w:rsidRDefault="009607C4" w:rsidP="009607C4">
      <w:pPr>
        <w:numPr>
          <w:ilvl w:val="0"/>
          <w:numId w:val="80"/>
        </w:numPr>
        <w:spacing w:after="160" w:line="259" w:lineRule="auto"/>
        <w:ind w:right="-450"/>
        <w:rPr>
          <w:rFonts w:eastAsiaTheme="minorHAnsi"/>
          <w:kern w:val="2"/>
          <w:sz w:val="20"/>
          <w:szCs w:val="20"/>
          <w14:ligatures w14:val="standardContextual"/>
        </w:rPr>
      </w:pPr>
      <w:r w:rsidRPr="009607C4">
        <w:rPr>
          <w:rFonts w:eastAsiaTheme="minorHAnsi"/>
          <w:b/>
          <w:bCs/>
          <w:kern w:val="2"/>
          <w:sz w:val="20"/>
          <w:szCs w:val="20"/>
          <w14:ligatures w14:val="standardContextual"/>
        </w:rPr>
        <w:t>Promotions:</w:t>
      </w:r>
      <w:r w:rsidRPr="009607C4">
        <w:rPr>
          <w:rFonts w:eastAsiaTheme="minorHAnsi"/>
          <w:kern w:val="2"/>
          <w:sz w:val="20"/>
          <w:szCs w:val="20"/>
          <w14:ligatures w14:val="standardContextual"/>
        </w:rPr>
        <w:t xml:space="preserve"> Lower reliance on promotions (pur_vol_no_promo_pct is higher), showing less sensitivity to discounts or deals.</w:t>
      </w:r>
    </w:p>
    <w:p w14:paraId="23B9E268" w14:textId="77777777" w:rsidR="009607C4" w:rsidRPr="009607C4" w:rsidRDefault="009607C4" w:rsidP="009607C4">
      <w:pPr>
        <w:numPr>
          <w:ilvl w:val="0"/>
          <w:numId w:val="80"/>
        </w:numPr>
        <w:spacing w:after="160" w:line="259" w:lineRule="auto"/>
        <w:ind w:right="-450"/>
        <w:rPr>
          <w:rFonts w:eastAsiaTheme="minorHAnsi"/>
          <w:kern w:val="2"/>
          <w:sz w:val="20"/>
          <w:szCs w:val="20"/>
          <w14:ligatures w14:val="standardContextual"/>
        </w:rPr>
      </w:pPr>
      <w:r w:rsidRPr="009607C4">
        <w:rPr>
          <w:rFonts w:eastAsiaTheme="minorHAnsi"/>
          <w:b/>
          <w:bCs/>
          <w:kern w:val="2"/>
          <w:sz w:val="20"/>
          <w:szCs w:val="20"/>
          <w14:ligatures w14:val="standardContextual"/>
        </w:rPr>
        <w:t>Brand and Product Propositions:</w:t>
      </w:r>
      <w:r w:rsidRPr="009607C4">
        <w:rPr>
          <w:rFonts w:eastAsiaTheme="minorHAnsi"/>
          <w:kern w:val="2"/>
          <w:sz w:val="20"/>
          <w:szCs w:val="20"/>
          <w14:ligatures w14:val="standardContextual"/>
        </w:rPr>
        <w:t xml:space="preserve"> A more distributed preference across product categories (prop_cat_15_pct is notable), indicating varied purchasing behavior.</w:t>
      </w:r>
    </w:p>
    <w:p w14:paraId="2D2F6BE0" w14:textId="77777777" w:rsidR="009607C4" w:rsidRPr="009607C4" w:rsidRDefault="009607C4" w:rsidP="009607C4">
      <w:pPr>
        <w:spacing w:before="120"/>
        <w:ind w:right="-450"/>
        <w:rPr>
          <w:rFonts w:eastAsiaTheme="minorHAnsi"/>
          <w:kern w:val="2"/>
          <w:sz w:val="20"/>
          <w:szCs w:val="20"/>
          <w14:ligatures w14:val="standardContextual"/>
        </w:rPr>
      </w:pPr>
      <w:r w:rsidRPr="009607C4">
        <w:rPr>
          <w:rFonts w:eastAsiaTheme="minorHAnsi"/>
          <w:b/>
          <w:bCs/>
          <w:kern w:val="2"/>
          <w:sz w:val="20"/>
          <w:szCs w:val="20"/>
          <w14:ligatures w14:val="standardContextual"/>
        </w:rPr>
        <w:t>Cluster 2</w:t>
      </w:r>
    </w:p>
    <w:p w14:paraId="0F4A3DC7" w14:textId="77777777" w:rsidR="009607C4" w:rsidRPr="009607C4" w:rsidRDefault="009607C4" w:rsidP="009607C4">
      <w:pPr>
        <w:numPr>
          <w:ilvl w:val="0"/>
          <w:numId w:val="81"/>
        </w:numPr>
        <w:spacing w:after="160" w:line="259" w:lineRule="auto"/>
        <w:ind w:right="-450"/>
        <w:rPr>
          <w:rFonts w:eastAsiaTheme="minorHAnsi"/>
          <w:kern w:val="2"/>
          <w:sz w:val="20"/>
          <w:szCs w:val="20"/>
          <w14:ligatures w14:val="standardContextual"/>
        </w:rPr>
      </w:pPr>
      <w:r w:rsidRPr="009607C4">
        <w:rPr>
          <w:rFonts w:eastAsiaTheme="minorHAnsi"/>
          <w:b/>
          <w:bCs/>
          <w:kern w:val="2"/>
          <w:sz w:val="20"/>
          <w:szCs w:val="20"/>
          <w14:ligatures w14:val="standardContextual"/>
        </w:rPr>
        <w:t>Total Volume and Invoices:</w:t>
      </w:r>
      <w:r w:rsidRPr="009607C4">
        <w:rPr>
          <w:rFonts w:eastAsiaTheme="minorHAnsi"/>
          <w:kern w:val="2"/>
          <w:sz w:val="20"/>
          <w:szCs w:val="20"/>
          <w14:ligatures w14:val="standardContextual"/>
        </w:rPr>
        <w:t xml:space="preserve"> Higher values indicate consumers in this cluster purchase more frequently and in larger quantities.</w:t>
      </w:r>
    </w:p>
    <w:p w14:paraId="2E30C71F" w14:textId="77777777" w:rsidR="009607C4" w:rsidRPr="009607C4" w:rsidRDefault="009607C4" w:rsidP="009607C4">
      <w:pPr>
        <w:numPr>
          <w:ilvl w:val="0"/>
          <w:numId w:val="81"/>
        </w:numPr>
        <w:spacing w:after="160" w:line="259" w:lineRule="auto"/>
        <w:ind w:right="-450"/>
        <w:rPr>
          <w:rFonts w:eastAsiaTheme="minorHAnsi"/>
          <w:kern w:val="2"/>
          <w:sz w:val="20"/>
          <w:szCs w:val="20"/>
          <w14:ligatures w14:val="standardContextual"/>
        </w:rPr>
      </w:pPr>
      <w:r w:rsidRPr="009607C4">
        <w:rPr>
          <w:rFonts w:eastAsiaTheme="minorHAnsi"/>
          <w:b/>
          <w:bCs/>
          <w:kern w:val="2"/>
          <w:sz w:val="20"/>
          <w:szCs w:val="20"/>
          <w14:ligatures w14:val="standardContextual"/>
        </w:rPr>
        <w:t>Promotions:</w:t>
      </w:r>
      <w:r w:rsidRPr="009607C4">
        <w:rPr>
          <w:rFonts w:eastAsiaTheme="minorHAnsi"/>
          <w:kern w:val="2"/>
          <w:sz w:val="20"/>
          <w:szCs w:val="20"/>
          <w14:ligatures w14:val="standardContextual"/>
        </w:rPr>
        <w:t xml:space="preserve"> Strong reliance on promotions (pur_vol_promo_6_pct and pur_vol_other_promo_pct are higher), suggesting value-conscious behavior.</w:t>
      </w:r>
    </w:p>
    <w:p w14:paraId="2053C336" w14:textId="77777777" w:rsidR="009607C4" w:rsidRPr="009607C4" w:rsidRDefault="009607C4" w:rsidP="009607C4">
      <w:pPr>
        <w:numPr>
          <w:ilvl w:val="0"/>
          <w:numId w:val="81"/>
        </w:numPr>
        <w:spacing w:after="160" w:line="259" w:lineRule="auto"/>
        <w:ind w:right="-450"/>
        <w:rPr>
          <w:rFonts w:eastAsiaTheme="minorHAnsi"/>
          <w:kern w:val="2"/>
          <w:sz w:val="20"/>
          <w:szCs w:val="20"/>
          <w14:ligatures w14:val="standardContextual"/>
        </w:rPr>
      </w:pPr>
      <w:r w:rsidRPr="009607C4">
        <w:rPr>
          <w:rFonts w:eastAsiaTheme="minorHAnsi"/>
          <w:b/>
          <w:bCs/>
          <w:kern w:val="2"/>
          <w:sz w:val="20"/>
          <w:szCs w:val="20"/>
          <w14:ligatures w14:val="standardContextual"/>
        </w:rPr>
        <w:t>Price and Product Propositions:</w:t>
      </w:r>
      <w:r w:rsidRPr="009607C4">
        <w:rPr>
          <w:rFonts w:eastAsiaTheme="minorHAnsi"/>
          <w:kern w:val="2"/>
          <w:sz w:val="20"/>
          <w:szCs w:val="20"/>
          <w14:ligatures w14:val="standardContextual"/>
        </w:rPr>
        <w:t xml:space="preserve"> High proportions in certain product (prop_cat_5_pct) and price categories suggest focused preferences in these areas.</w:t>
      </w:r>
    </w:p>
    <w:p w14:paraId="4874A504" w14:textId="77777777" w:rsidR="009607C4" w:rsidRPr="009607C4" w:rsidRDefault="009607C4" w:rsidP="009607C4">
      <w:pPr>
        <w:ind w:left="720" w:right="-450"/>
        <w:rPr>
          <w:rFonts w:eastAsiaTheme="minorHAnsi"/>
          <w:kern w:val="2"/>
          <w:sz w:val="20"/>
          <w:szCs w:val="20"/>
          <w14:ligatures w14:val="standardContextual"/>
        </w:rPr>
      </w:pPr>
    </w:p>
    <w:p w14:paraId="3DEB5F59" w14:textId="77777777" w:rsidR="009607C4" w:rsidRPr="009607C4" w:rsidRDefault="009607C4" w:rsidP="009607C4">
      <w:pPr>
        <w:spacing w:after="160" w:line="259" w:lineRule="auto"/>
        <w:jc w:val="both"/>
        <w:rPr>
          <w:rFonts w:eastAsiaTheme="minorHAnsi"/>
          <w:b/>
          <w:bCs/>
          <w:kern w:val="2"/>
          <w:sz w:val="22"/>
          <w:szCs w:val="22"/>
          <w14:ligatures w14:val="standardContextual"/>
        </w:rPr>
      </w:pPr>
      <w:r w:rsidRPr="009607C4">
        <w:rPr>
          <w:rFonts w:eastAsiaTheme="minorHAnsi"/>
          <w:b/>
          <w:bCs/>
          <w:kern w:val="2"/>
          <w:sz w:val="22"/>
          <w:szCs w:val="22"/>
          <w14:ligatures w14:val="standardContextual"/>
        </w:rPr>
        <w:t>Evaluation with Silhouette</w:t>
      </w:r>
    </w:p>
    <w:p w14:paraId="09B5AB75" w14:textId="77777777" w:rsidR="009607C4" w:rsidRPr="009607C4" w:rsidRDefault="009607C4" w:rsidP="009607C4">
      <w:pPr>
        <w:spacing w:before="120" w:after="160"/>
        <w:ind w:right="-450"/>
        <w:rPr>
          <w:rFonts w:asciiTheme="minorHAnsi" w:eastAsiaTheme="minorHAnsi" w:hAnsiTheme="minorHAnsi" w:cstheme="minorBidi"/>
          <w:kern w:val="2"/>
          <w:sz w:val="22"/>
          <w:szCs w:val="22"/>
          <w14:ligatures w14:val="standardContextual"/>
        </w:rPr>
      </w:pPr>
      <w:r w:rsidRPr="009607C4">
        <w:rPr>
          <w:rFonts w:eastAsiaTheme="minorHAnsi"/>
          <w:noProof/>
          <w:kern w:val="2"/>
          <w:sz w:val="22"/>
          <w:szCs w:val="22"/>
          <w14:ligatures w14:val="standardContextual"/>
        </w:rPr>
        <w:drawing>
          <wp:anchor distT="0" distB="0" distL="114300" distR="114300" simplePos="0" relativeHeight="251808768" behindDoc="1" locked="0" layoutInCell="1" allowOverlap="1" wp14:anchorId="4DEADD49" wp14:editId="4638292A">
            <wp:simplePos x="0" y="0"/>
            <wp:positionH relativeFrom="column">
              <wp:posOffset>-28575</wp:posOffset>
            </wp:positionH>
            <wp:positionV relativeFrom="paragraph">
              <wp:posOffset>20320</wp:posOffset>
            </wp:positionV>
            <wp:extent cx="2292985" cy="1527810"/>
            <wp:effectExtent l="0" t="0" r="0" b="0"/>
            <wp:wrapSquare wrapText="bothSides"/>
            <wp:docPr id="173857747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7479" name="Picture 1" descr="A graph of a graph&#10;&#10;Description automatically generated with medium confidenc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292985" cy="1527810"/>
                    </a:xfrm>
                    <a:prstGeom prst="rect">
                      <a:avLst/>
                    </a:prstGeom>
                  </pic:spPr>
                </pic:pic>
              </a:graphicData>
            </a:graphic>
            <wp14:sizeRelH relativeFrom="page">
              <wp14:pctWidth>0</wp14:pctWidth>
            </wp14:sizeRelH>
            <wp14:sizeRelV relativeFrom="page">
              <wp14:pctHeight>0</wp14:pctHeight>
            </wp14:sizeRelV>
          </wp:anchor>
        </w:drawing>
      </w:r>
    </w:p>
    <w:p w14:paraId="197F5DFB" w14:textId="77777777" w:rsidR="009607C4" w:rsidRPr="009607C4" w:rsidRDefault="009607C4" w:rsidP="009607C4">
      <w:pPr>
        <w:spacing w:before="120" w:after="160"/>
        <w:ind w:right="-450"/>
        <w:rPr>
          <w:rFonts w:eastAsiaTheme="minorHAnsi"/>
          <w:kern w:val="2"/>
          <w:sz w:val="20"/>
          <w:szCs w:val="20"/>
          <w14:ligatures w14:val="standardContextual"/>
        </w:rPr>
      </w:pPr>
      <w:r w:rsidRPr="009607C4">
        <w:rPr>
          <w:rFonts w:asciiTheme="minorHAnsi" w:eastAsiaTheme="minorHAnsi" w:hAnsiTheme="minorHAnsi" w:cstheme="minorBidi"/>
          <w:kern w:val="2"/>
          <w:sz w:val="22"/>
          <w:szCs w:val="22"/>
          <w14:ligatures w14:val="standardContextual"/>
        </w:rPr>
        <w:t xml:space="preserve"> </w:t>
      </w:r>
      <w:r w:rsidRPr="009607C4">
        <w:rPr>
          <w:rFonts w:eastAsiaTheme="minorHAnsi"/>
          <w:kern w:val="2"/>
          <w:sz w:val="20"/>
          <w:szCs w:val="20"/>
          <w14:ligatures w14:val="standardContextual"/>
        </w:rPr>
        <w:t>This silhouette plot shows an average silhouette width of 0.3, which is relatively low, indicating that the clustering might not be well-separated. Cluster 1 has a slightly better silhouette score (0.42) compared to Cluster 2 (0.28), suggesting that Cluster 1's members are more tightly grouped, while Cluster 2 has more overlap or ambiguity with other clusters.</w:t>
      </w:r>
    </w:p>
    <w:p w14:paraId="46451BAF" w14:textId="77777777" w:rsidR="009607C4" w:rsidRPr="009607C4" w:rsidRDefault="009607C4" w:rsidP="009607C4">
      <w:pPr>
        <w:spacing w:before="120" w:after="160" w:line="360" w:lineRule="auto"/>
        <w:rPr>
          <w:rFonts w:eastAsiaTheme="minorHAnsi"/>
          <w:b/>
          <w:bCs/>
          <w:kern w:val="2"/>
          <w:sz w:val="22"/>
          <w:szCs w:val="22"/>
          <w14:ligatures w14:val="standardContextual"/>
        </w:rPr>
      </w:pPr>
    </w:p>
    <w:p w14:paraId="6443D693"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asciiTheme="minorHAnsi" w:eastAsiaTheme="minorHAnsi" w:hAnsiTheme="minorHAnsi" w:cstheme="minorBidi"/>
          <w:noProof/>
          <w:kern w:val="2"/>
          <w:sz w:val="22"/>
          <w:szCs w:val="22"/>
          <w14:ligatures w14:val="standardContextual"/>
        </w:rPr>
        <mc:AlternateContent>
          <mc:Choice Requires="wps">
            <w:drawing>
              <wp:anchor distT="0" distB="0" distL="114300" distR="114300" simplePos="0" relativeHeight="251833344" behindDoc="0" locked="0" layoutInCell="1" allowOverlap="1" wp14:anchorId="738FFC75" wp14:editId="75D50A4A">
                <wp:simplePos x="0" y="0"/>
                <wp:positionH relativeFrom="column">
                  <wp:posOffset>-29210</wp:posOffset>
                </wp:positionH>
                <wp:positionV relativeFrom="paragraph">
                  <wp:posOffset>157480</wp:posOffset>
                </wp:positionV>
                <wp:extent cx="2292985" cy="156210"/>
                <wp:effectExtent l="0" t="0" r="0" b="0"/>
                <wp:wrapSquare wrapText="bothSides"/>
                <wp:docPr id="257108618" name="Text Box 1"/>
                <wp:cNvGraphicFramePr/>
                <a:graphic xmlns:a="http://schemas.openxmlformats.org/drawingml/2006/main">
                  <a:graphicData uri="http://schemas.microsoft.com/office/word/2010/wordprocessingShape">
                    <wps:wsp>
                      <wps:cNvSpPr txBox="1"/>
                      <wps:spPr>
                        <a:xfrm>
                          <a:off x="0" y="0"/>
                          <a:ext cx="2292985" cy="156210"/>
                        </a:xfrm>
                        <a:prstGeom prst="rect">
                          <a:avLst/>
                        </a:prstGeom>
                        <a:solidFill>
                          <a:prstClr val="white"/>
                        </a:solidFill>
                        <a:ln>
                          <a:noFill/>
                        </a:ln>
                      </wps:spPr>
                      <wps:txbx>
                        <w:txbxContent>
                          <w:p w14:paraId="71FB121F" w14:textId="77777777" w:rsidR="009607C4" w:rsidRPr="00B41275" w:rsidRDefault="009607C4" w:rsidP="009607C4">
                            <w:pPr>
                              <w:pStyle w:val="Caption"/>
                              <w:jc w:val="center"/>
                              <w:rPr>
                                <w:rFonts w:eastAsiaTheme="minorHAnsi"/>
                                <w:noProof/>
                                <w:sz w:val="14"/>
                                <w:szCs w:val="14"/>
                              </w:rPr>
                            </w:pPr>
                            <w:r w:rsidRPr="00B41275">
                              <w:rPr>
                                <w:sz w:val="14"/>
                                <w:szCs w:val="14"/>
                              </w:rPr>
                              <w:t xml:space="preserve">Fig28 Basis_of_Purchase&amp;Behaviou_Silhout </w:t>
                            </w:r>
                            <w:r w:rsidRPr="00B41275">
                              <w:rPr>
                                <w:sz w:val="14"/>
                                <w:szCs w:val="14"/>
                              </w:rPr>
                              <w:fldChar w:fldCharType="begin"/>
                            </w:r>
                            <w:r w:rsidRPr="00B41275">
                              <w:rPr>
                                <w:sz w:val="14"/>
                                <w:szCs w:val="14"/>
                              </w:rPr>
                              <w:instrText xml:space="preserve"> SEQ Fig28_Basis_of_Purchase&amp;Behaviou_Silhout \* ARABIC </w:instrText>
                            </w:r>
                            <w:r w:rsidRPr="00B41275">
                              <w:rPr>
                                <w:sz w:val="14"/>
                                <w:szCs w:val="14"/>
                              </w:rPr>
                              <w:fldChar w:fldCharType="separate"/>
                            </w:r>
                            <w:r w:rsidRPr="00B41275">
                              <w:rPr>
                                <w:noProof/>
                                <w:sz w:val="14"/>
                                <w:szCs w:val="14"/>
                              </w:rPr>
                              <w:t>1</w:t>
                            </w:r>
                            <w:r w:rsidRPr="00B41275">
                              <w:rPr>
                                <w:sz w:val="14"/>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FFC75" id="_x0000_s1091" type="#_x0000_t202" style="position:absolute;margin-left:-2.3pt;margin-top:12.4pt;width:180.55pt;height:12.3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" stroked="f">
                <v:textbox inset="0,0,0,0">
                  <w:txbxContent>
                    <w:p w14:paraId="71FB121F" w14:textId="77777777" w:rsidR="009607C4" w:rsidRPr="00B41275" w:rsidRDefault="009607C4" w:rsidP="009607C4">
                      <w:pPr>
                        <w:pStyle w:val="Caption"/>
                        <w:jc w:val="center"/>
                        <w:rPr>
                          <w:rFonts w:eastAsiaTheme="minorHAnsi"/>
                          <w:noProof/>
                          <w:sz w:val="14"/>
                          <w:szCs w:val="14"/>
                        </w:rPr>
                      </w:pPr>
                      <w:r w:rsidRPr="00B41275">
                        <w:rPr>
                          <w:sz w:val="14"/>
                          <w:szCs w:val="14"/>
                        </w:rPr>
                        <w:t xml:space="preserve">Fig28 Basis_of_Purchase&amp;Behaviou_Silhout </w:t>
                      </w:r>
                      <w:r w:rsidRPr="00B41275">
                        <w:rPr>
                          <w:sz w:val="14"/>
                          <w:szCs w:val="14"/>
                        </w:rPr>
                        <w:fldChar w:fldCharType="begin"/>
                      </w:r>
                      <w:r w:rsidRPr="00B41275">
                        <w:rPr>
                          <w:sz w:val="14"/>
                          <w:szCs w:val="14"/>
                        </w:rPr>
                        <w:instrText xml:space="preserve"> SEQ Fig28_Basis_of_Purchase&amp;Behaviou_Silhout \* ARABIC </w:instrText>
                      </w:r>
                      <w:r w:rsidRPr="00B41275">
                        <w:rPr>
                          <w:sz w:val="14"/>
                          <w:szCs w:val="14"/>
                        </w:rPr>
                        <w:fldChar w:fldCharType="separate"/>
                      </w:r>
                      <w:r w:rsidRPr="00B41275">
                        <w:rPr>
                          <w:noProof/>
                          <w:sz w:val="14"/>
                          <w:szCs w:val="14"/>
                        </w:rPr>
                        <w:t>1</w:t>
                      </w:r>
                      <w:r w:rsidRPr="00B41275">
                        <w:rPr>
                          <w:sz w:val="14"/>
                          <w:szCs w:val="14"/>
                        </w:rPr>
                        <w:fldChar w:fldCharType="end"/>
                      </w:r>
                    </w:p>
                  </w:txbxContent>
                </v:textbox>
                <w10:wrap type="square"/>
              </v:shape>
            </w:pict>
          </mc:Fallback>
        </mc:AlternateContent>
      </w:r>
    </w:p>
    <w:p w14:paraId="198BA29E" w14:textId="77777777" w:rsidR="009607C4" w:rsidRPr="009607C4" w:rsidRDefault="009607C4" w:rsidP="009607C4">
      <w:pPr>
        <w:spacing w:before="120" w:after="160" w:line="360" w:lineRule="auto"/>
        <w:ind w:right="-450"/>
        <w:rPr>
          <w:rFonts w:eastAsiaTheme="minorHAnsi"/>
          <w:b/>
          <w:bCs/>
          <w:kern w:val="2"/>
          <w:sz w:val="22"/>
          <w:szCs w:val="22"/>
          <w14:ligatures w14:val="standardContextual"/>
        </w:rPr>
      </w:pPr>
      <w:r w:rsidRPr="009607C4">
        <w:rPr>
          <w:rFonts w:eastAsiaTheme="minorHAnsi"/>
          <w:b/>
          <w:bCs/>
          <w:kern w:val="2"/>
          <w:sz w:val="22"/>
          <w:szCs w:val="22"/>
          <w14:ligatures w14:val="standardContextual"/>
        </w:rPr>
        <w:t>Conclusion:</w:t>
      </w:r>
    </w:p>
    <w:p w14:paraId="1CEA3961" w14:textId="77777777" w:rsidR="009607C4" w:rsidRPr="009607C4" w:rsidRDefault="009607C4" w:rsidP="009607C4">
      <w:pPr>
        <w:ind w:right="-450"/>
        <w:rPr>
          <w:rFonts w:eastAsiaTheme="minorHAnsi"/>
          <w:kern w:val="2"/>
          <w:sz w:val="20"/>
          <w:szCs w:val="20"/>
          <w14:ligatures w14:val="standardContextual"/>
        </w:rPr>
      </w:pPr>
      <w:r w:rsidRPr="009607C4">
        <w:rPr>
          <w:rFonts w:eastAsiaTheme="minorHAnsi"/>
          <w:kern w:val="2"/>
          <w:sz w:val="20"/>
          <w:szCs w:val="20"/>
          <w14:ligatures w14:val="standardContextual"/>
        </w:rPr>
        <w:t>Cluster 2 represents value-conscious consumers with high promotional reliance and focused product preferences.</w:t>
      </w:r>
    </w:p>
    <w:p w14:paraId="60A7F7A2" w14:textId="77777777" w:rsidR="009607C4" w:rsidRPr="009607C4" w:rsidRDefault="009607C4" w:rsidP="009607C4">
      <w:pPr>
        <w:ind w:right="-450"/>
        <w:rPr>
          <w:rFonts w:eastAsiaTheme="minorHAnsi"/>
          <w:kern w:val="2"/>
          <w:sz w:val="20"/>
          <w:szCs w:val="20"/>
          <w14:ligatures w14:val="standardContextual"/>
        </w:rPr>
      </w:pPr>
      <w:r w:rsidRPr="009607C4">
        <w:rPr>
          <w:rFonts w:eastAsiaTheme="minorHAnsi"/>
          <w:kern w:val="2"/>
          <w:sz w:val="20"/>
          <w:szCs w:val="20"/>
          <w14:ligatures w14:val="standardContextual"/>
        </w:rPr>
        <w:t>Cluster 2 represents consumers with stable purchasing patterns and less focus on promotions.</w:t>
      </w:r>
    </w:p>
    <w:p w14:paraId="26D3E0F0"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54" w:name="_Toc184829656"/>
      <w:bookmarkStart w:id="255" w:name="_Toc184829833"/>
      <w:bookmarkStart w:id="256" w:name="_Toc184829952"/>
      <w:bookmarkStart w:id="257" w:name="_Toc184830195"/>
      <w:r w:rsidRPr="009607C4">
        <w:rPr>
          <w:rFonts w:asciiTheme="majorHAnsi" w:eastAsiaTheme="majorEastAsia" w:hAnsiTheme="majorHAnsi" w:cstheme="majorBidi"/>
          <w:color w:val="2F5496" w:themeColor="accent1" w:themeShade="BF"/>
          <w:kern w:val="2"/>
          <w:sz w:val="40"/>
          <w:szCs w:val="40"/>
          <w14:ligatures w14:val="standardContextual"/>
        </w:rPr>
        <w:t>PREDICTOR RELEVANCY</w:t>
      </w:r>
      <w:bookmarkEnd w:id="254"/>
      <w:bookmarkEnd w:id="255"/>
      <w:bookmarkEnd w:id="256"/>
      <w:bookmarkEnd w:id="257"/>
    </w:p>
    <w:p w14:paraId="29691DEC"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 xml:space="preserve">After obtaining insights from clustering, the </w:t>
      </w:r>
      <w:r w:rsidRPr="009607C4">
        <w:rPr>
          <w:rFonts w:eastAsiaTheme="minorHAnsi"/>
          <w:b/>
          <w:bCs/>
          <w:kern w:val="2"/>
          <w:sz w:val="20"/>
          <w:szCs w:val="20"/>
          <w14:ligatures w14:val="standardContextual"/>
        </w:rPr>
        <w:t>Value Consciousness Model</w:t>
      </w:r>
      <w:r w:rsidRPr="009607C4">
        <w:rPr>
          <w:rFonts w:eastAsiaTheme="minorHAnsi"/>
          <w:kern w:val="2"/>
          <w:sz w:val="20"/>
          <w:szCs w:val="20"/>
          <w14:ligatures w14:val="standardContextual"/>
        </w:rPr>
        <w:t xml:space="preserve"> will predict customers' value orientation using demographic variables (e.g., age, income, location), excluding MemberID. This model helps identify value-focused customer segments and understand the factors influencing their purchasing decisions. Building on this, the </w:t>
      </w:r>
      <w:r w:rsidRPr="009607C4">
        <w:rPr>
          <w:rFonts w:eastAsiaTheme="minorHAnsi"/>
          <w:b/>
          <w:bCs/>
          <w:kern w:val="2"/>
          <w:sz w:val="20"/>
          <w:szCs w:val="20"/>
          <w14:ligatures w14:val="standardContextual"/>
        </w:rPr>
        <w:t>Potential Loyal Customers Model</w:t>
      </w:r>
      <w:r w:rsidRPr="009607C4">
        <w:rPr>
          <w:rFonts w:eastAsiaTheme="minorHAnsi"/>
          <w:kern w:val="2"/>
          <w:sz w:val="20"/>
          <w:szCs w:val="20"/>
          <w14:ligatures w14:val="standardContextual"/>
        </w:rPr>
        <w:t xml:space="preserve"> classifies customers likely to demonstrate loyalty based on demographics and clustering insights. By leveraging these models, the business can enhance its targeting strategies, design personalized marketing campaigns, and foster customer retention, ultimately driving long-term growth and loyalty.</w:t>
      </w:r>
    </w:p>
    <w:p w14:paraId="40ADAC31"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58" w:name="_Toc184829657"/>
      <w:bookmarkStart w:id="259" w:name="_Toc184829834"/>
      <w:bookmarkStart w:id="260" w:name="_Toc184829953"/>
      <w:bookmarkStart w:id="261" w:name="_Toc184830196"/>
      <w:r w:rsidRPr="009607C4">
        <w:rPr>
          <w:rFonts w:asciiTheme="majorHAnsi" w:eastAsiaTheme="majorEastAsia" w:hAnsiTheme="majorHAnsi" w:cstheme="majorBidi"/>
          <w:color w:val="2F5496" w:themeColor="accent1" w:themeShade="BF"/>
          <w:kern w:val="2"/>
          <w:sz w:val="40"/>
          <w:szCs w:val="40"/>
          <w14:ligatures w14:val="standardContextual"/>
        </w:rPr>
        <w:t>SUPERVISED LEARNING</w:t>
      </w:r>
      <w:bookmarkEnd w:id="258"/>
      <w:bookmarkEnd w:id="259"/>
      <w:bookmarkEnd w:id="260"/>
      <w:bookmarkEnd w:id="261"/>
    </w:p>
    <w:p w14:paraId="61B3BC40" w14:textId="77777777" w:rsidR="009607C4" w:rsidRPr="009607C4" w:rsidRDefault="009607C4" w:rsidP="009607C4">
      <w:pPr>
        <w:spacing w:before="120" w:after="160"/>
        <w:ind w:right="-450"/>
        <w:rPr>
          <w:rFonts w:eastAsiaTheme="minorHAnsi"/>
          <w:b/>
          <w:bCs/>
          <w:kern w:val="2"/>
          <w:sz w:val="22"/>
          <w:szCs w:val="22"/>
          <w14:ligatures w14:val="standardContextual"/>
        </w:rPr>
      </w:pPr>
      <w:r w:rsidRPr="009607C4">
        <w:rPr>
          <w:rFonts w:eastAsiaTheme="minorHAnsi"/>
          <w:b/>
          <w:bCs/>
          <w:kern w:val="2"/>
          <w:sz w:val="22"/>
          <w:szCs w:val="22"/>
          <w14:ligatures w14:val="standardContextual"/>
        </w:rPr>
        <w:t xml:space="preserve">Classification </w:t>
      </w:r>
    </w:p>
    <w:p w14:paraId="4749C508"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Based on the results we got from 3 clustering models; we can derive value consciousness by focusing on clusters that exhibit high sensitivity to promotions and certain price or brand categories by using the results from 3</w:t>
      </w:r>
      <w:r w:rsidRPr="009607C4">
        <w:rPr>
          <w:rFonts w:eastAsiaTheme="minorHAnsi"/>
          <w:kern w:val="2"/>
          <w:sz w:val="20"/>
          <w:szCs w:val="20"/>
          <w:vertAlign w:val="superscript"/>
          <w14:ligatures w14:val="standardContextual"/>
        </w:rPr>
        <w:t>rd</w:t>
      </w:r>
      <w:r w:rsidRPr="009607C4">
        <w:rPr>
          <w:rFonts w:eastAsiaTheme="minorHAnsi"/>
          <w:kern w:val="2"/>
          <w:sz w:val="20"/>
          <w:szCs w:val="20"/>
          <w14:ligatures w14:val="standardContextual"/>
        </w:rPr>
        <w:t xml:space="preserve"> clustering model (Basis of Purchase &amp; Purchase Behaviour)</w:t>
      </w:r>
    </w:p>
    <w:p w14:paraId="74189F51"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Based on these results labeled the data whether they are value conscious or not.</w:t>
      </w:r>
    </w:p>
    <w:p w14:paraId="6FA4D757"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eastAsiaTheme="minorHAnsi"/>
          <w:b/>
          <w:bCs/>
          <w:noProof/>
          <w:kern w:val="2"/>
          <w:sz w:val="20"/>
          <w:szCs w:val="20"/>
          <w14:ligatures w14:val="standardContextual"/>
        </w:rPr>
        <w:drawing>
          <wp:anchor distT="0" distB="0" distL="114300" distR="114300" simplePos="0" relativeHeight="251785216" behindDoc="0" locked="0" layoutInCell="1" allowOverlap="1" wp14:anchorId="08F8A768" wp14:editId="463AF143">
            <wp:simplePos x="0" y="0"/>
            <wp:positionH relativeFrom="column">
              <wp:posOffset>0</wp:posOffset>
            </wp:positionH>
            <wp:positionV relativeFrom="paragraph">
              <wp:posOffset>343535</wp:posOffset>
            </wp:positionV>
            <wp:extent cx="2087880" cy="465455"/>
            <wp:effectExtent l="0" t="0" r="7620" b="0"/>
            <wp:wrapSquare wrapText="bothSides"/>
            <wp:docPr id="111528010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80104" name="Picture 1" descr="A close-up of a sign&#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087880" cy="465455"/>
                    </a:xfrm>
                    <a:prstGeom prst="rect">
                      <a:avLst/>
                    </a:prstGeom>
                  </pic:spPr>
                </pic:pic>
              </a:graphicData>
            </a:graphic>
            <wp14:sizeRelV relativeFrom="margin">
              <wp14:pctHeight>0</wp14:pctHeight>
            </wp14:sizeRelV>
          </wp:anchor>
        </w:drawing>
      </w:r>
      <w:r w:rsidRPr="009607C4">
        <w:rPr>
          <w:rFonts w:eastAsiaTheme="minorHAnsi"/>
          <w:b/>
          <w:bCs/>
          <w:kern w:val="2"/>
          <w:sz w:val="22"/>
          <w:szCs w:val="22"/>
          <w14:ligatures w14:val="standardContextual"/>
        </w:rPr>
        <w:t>Create the Labels</w:t>
      </w:r>
    </w:p>
    <w:p w14:paraId="21E61A9F" w14:textId="77777777" w:rsidR="009607C4" w:rsidRPr="009607C4" w:rsidRDefault="009607C4" w:rsidP="009607C4">
      <w:pPr>
        <w:spacing w:before="120" w:after="160"/>
        <w:rPr>
          <w:rFonts w:eastAsiaTheme="minorHAnsi"/>
          <w:b/>
          <w:bCs/>
          <w:kern w:val="2"/>
          <w:sz w:val="20"/>
          <w:szCs w:val="20"/>
          <w14:ligatures w14:val="standardContextual"/>
        </w:rPr>
      </w:pPr>
      <w:r w:rsidRPr="009607C4">
        <w:rPr>
          <w:rFonts w:eastAsiaTheme="minorHAnsi"/>
          <w:kern w:val="2"/>
          <w:sz w:val="20"/>
          <w:szCs w:val="20"/>
          <w14:ligatures w14:val="standardContextual"/>
        </w:rPr>
        <w:t>From the figure, we can say that almost 41% which 248 out of 600 consumers are value conscious, which means they are checking for the deal or discounts and buying in large quantities.</w:t>
      </w:r>
    </w:p>
    <w:p w14:paraId="1397FC8A" w14:textId="77777777" w:rsidR="009607C4" w:rsidRPr="009607C4" w:rsidRDefault="009607C4" w:rsidP="009607C4">
      <w:pPr>
        <w:spacing w:before="120" w:after="160"/>
        <w:rPr>
          <w:rFonts w:eastAsiaTheme="minorHAnsi"/>
          <w:b/>
          <w:bCs/>
          <w:kern w:val="2"/>
          <w:sz w:val="20"/>
          <w:szCs w:val="20"/>
          <w14:ligatures w14:val="standardContextual"/>
        </w:rPr>
      </w:pPr>
      <w:r w:rsidRPr="009607C4">
        <w:rPr>
          <w:rFonts w:eastAsiaTheme="minorHAnsi"/>
          <w:b/>
          <w:bCs/>
          <w:kern w:val="2"/>
          <w:sz w:val="22"/>
          <w:szCs w:val="22"/>
          <w14:ligatures w14:val="standardContextual"/>
        </w:rPr>
        <w:t xml:space="preserve">Logistic Regression on Value Conscious </w:t>
      </w:r>
    </w:p>
    <w:p w14:paraId="48BFE524"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The value-conscious model created using logistic regression identifies consumers who prioritize promotions and discounts in their purchasing behavior. The model evaluates demographic variables such as socioeconomic attributes, gender, age, eating habits, television availability, number of family members etc., and promotional reliance to classify consumers as value-conscious or not. This helps in segmenting and targeting customers who are likely to respond to promotional strategies.</w:t>
      </w:r>
    </w:p>
    <w:p w14:paraId="04C679F6"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inline distT="0" distB="0" distL="0" distR="0" wp14:anchorId="5E465ED2" wp14:editId="4CB08311">
            <wp:extent cx="4572000" cy="838688"/>
            <wp:effectExtent l="0" t="0" r="0" b="0"/>
            <wp:docPr id="310262294" name="Picture 1" descr="A computer screen shot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2294" name="Picture 1" descr="A computer screen shot of blue text&#10;&#10;Description automatically generated"/>
                    <pic:cNvPicPr/>
                  </pic:nvPicPr>
                  <pic:blipFill>
                    <a:blip r:embed="rId119"/>
                    <a:stretch>
                      <a:fillRect/>
                    </a:stretch>
                  </pic:blipFill>
                  <pic:spPr>
                    <a:xfrm>
                      <a:off x="0" y="0"/>
                      <a:ext cx="4609947" cy="845649"/>
                    </a:xfrm>
                    <a:prstGeom prst="rect">
                      <a:avLst/>
                    </a:prstGeom>
                  </pic:spPr>
                </pic:pic>
              </a:graphicData>
            </a:graphic>
          </wp:inline>
        </w:drawing>
      </w:r>
    </w:p>
    <w:p w14:paraId="4D418AB6"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eastAsiaTheme="minorHAnsi"/>
          <w:b/>
          <w:bCs/>
          <w:noProof/>
          <w:kern w:val="2"/>
          <w:sz w:val="20"/>
          <w:szCs w:val="20"/>
          <w14:ligatures w14:val="standardContextual"/>
        </w:rPr>
        <w:drawing>
          <wp:anchor distT="0" distB="0" distL="114300" distR="114300" simplePos="0" relativeHeight="251786240" behindDoc="0" locked="0" layoutInCell="1" allowOverlap="1" wp14:anchorId="2AA108C8" wp14:editId="2FEA6E2C">
            <wp:simplePos x="0" y="0"/>
            <wp:positionH relativeFrom="column">
              <wp:posOffset>323850</wp:posOffset>
            </wp:positionH>
            <wp:positionV relativeFrom="paragraph">
              <wp:posOffset>344170</wp:posOffset>
            </wp:positionV>
            <wp:extent cx="1957070" cy="1837055"/>
            <wp:effectExtent l="0" t="0" r="5080" b="0"/>
            <wp:wrapSquare wrapText="bothSides"/>
            <wp:docPr id="45728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3703" name="Picture 1" descr="A screenshot of a computer&#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957070" cy="1837055"/>
                    </a:xfrm>
                    <a:prstGeom prst="rect">
                      <a:avLst/>
                    </a:prstGeom>
                  </pic:spPr>
                </pic:pic>
              </a:graphicData>
            </a:graphic>
            <wp14:sizeRelH relativeFrom="margin">
              <wp14:pctWidth>0</wp14:pctWidth>
            </wp14:sizeRelH>
            <wp14:sizeRelV relativeFrom="margin">
              <wp14:pctHeight>0</wp14:pctHeight>
            </wp14:sizeRelV>
          </wp:anchor>
        </w:drawing>
      </w:r>
      <w:r w:rsidRPr="009607C4">
        <w:rPr>
          <w:rFonts w:eastAsiaTheme="minorHAnsi"/>
          <w:b/>
          <w:bCs/>
          <w:kern w:val="2"/>
          <w:sz w:val="22"/>
          <w:szCs w:val="22"/>
          <w14:ligatures w14:val="standardContextual"/>
        </w:rPr>
        <w:t>Evaluation Metrics</w:t>
      </w:r>
    </w:p>
    <w:p w14:paraId="667358BB" w14:textId="77777777" w:rsidR="009607C4" w:rsidRPr="009607C4" w:rsidRDefault="009607C4" w:rsidP="009607C4">
      <w:pPr>
        <w:spacing w:before="120"/>
        <w:rPr>
          <w:rFonts w:eastAsiaTheme="minorHAnsi"/>
          <w:kern w:val="2"/>
          <w:sz w:val="20"/>
          <w:szCs w:val="20"/>
          <w14:ligatures w14:val="standardContextual"/>
        </w:rPr>
      </w:pPr>
      <w:r w:rsidRPr="009607C4">
        <w:rPr>
          <w:rFonts w:eastAsiaTheme="minorHAnsi"/>
          <w:kern w:val="2"/>
          <w:sz w:val="20"/>
          <w:szCs w:val="20"/>
          <w14:ligatures w14:val="standardContextual"/>
        </w:rPr>
        <w:t>The logistic regression model has an accuracy of 65%, indicating that 65% of the predictions were correct. The sensitivity (0.4474) shows the model's ability to correctly identify value-conscious consumers (true positives), which is relatively low. The specificity (0.7981) measures the ability to correctly identify non-value-conscious consumers (true negatives), which is higher. The error rate, which is 1 minus accuracy, indicates that 35% of the predictions were incorrect. These metrics suggest that while the model performs well in identifying non-value-conscious consumers, it struggles with identifying value-conscious ones.</w:t>
      </w:r>
    </w:p>
    <w:p w14:paraId="721FFE5C" w14:textId="77777777" w:rsidR="009607C4" w:rsidRPr="009607C4" w:rsidRDefault="009607C4" w:rsidP="009607C4">
      <w:pPr>
        <w:spacing w:before="120" w:after="160" w:line="360" w:lineRule="auto"/>
        <w:rPr>
          <w:rFonts w:eastAsiaTheme="minorHAnsi"/>
          <w:b/>
          <w:bCs/>
          <w:kern w:val="2"/>
          <w:sz w:val="22"/>
          <w:szCs w:val="22"/>
          <w14:ligatures w14:val="standardContextual"/>
        </w:rPr>
      </w:pPr>
    </w:p>
    <w:p w14:paraId="506DF5FF" w14:textId="77777777" w:rsidR="009607C4" w:rsidRPr="009607C4" w:rsidRDefault="009607C4" w:rsidP="009607C4">
      <w:pPr>
        <w:spacing w:before="120" w:after="160" w:line="360"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Linear Regression on Average Price</w:t>
      </w:r>
    </w:p>
    <w:p w14:paraId="25832B1A"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The Linear Regression model predicts the Average Price consumers pay based on Demographic variables. It identifies which variables (like purchase volume or product preferences) influence the price the most. This helps us understand spending patterns and target strategies for pricing or promotions accordingly.</w:t>
      </w:r>
    </w:p>
    <w:p w14:paraId="34195AC4" w14:textId="77777777" w:rsidR="009607C4" w:rsidRPr="009607C4" w:rsidRDefault="009607C4" w:rsidP="009607C4">
      <w:pPr>
        <w:spacing w:line="360" w:lineRule="auto"/>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inline distT="0" distB="0" distL="0" distR="0" wp14:anchorId="243219DA" wp14:editId="31167CAA">
            <wp:extent cx="4216617" cy="387370"/>
            <wp:effectExtent l="0" t="0" r="0" b="0"/>
            <wp:docPr id="1322867200"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67200" name="Picture 1" descr="Blue text on a white background&#10;&#10;Description automatically generated"/>
                    <pic:cNvPicPr/>
                  </pic:nvPicPr>
                  <pic:blipFill>
                    <a:blip r:embed="rId121"/>
                    <a:stretch>
                      <a:fillRect/>
                    </a:stretch>
                  </pic:blipFill>
                  <pic:spPr>
                    <a:xfrm>
                      <a:off x="0" y="0"/>
                      <a:ext cx="4216617" cy="387370"/>
                    </a:xfrm>
                    <a:prstGeom prst="rect">
                      <a:avLst/>
                    </a:prstGeom>
                  </pic:spPr>
                </pic:pic>
              </a:graphicData>
            </a:graphic>
          </wp:inline>
        </w:drawing>
      </w:r>
    </w:p>
    <w:p w14:paraId="4BBBCE45" w14:textId="77777777" w:rsidR="009607C4" w:rsidRPr="009607C4" w:rsidRDefault="009607C4" w:rsidP="009607C4">
      <w:pPr>
        <w:spacing w:line="360" w:lineRule="auto"/>
        <w:rPr>
          <w:rFonts w:eastAsiaTheme="minorHAnsi"/>
          <w:b/>
          <w:bCs/>
          <w:kern w:val="2"/>
          <w:sz w:val="22"/>
          <w:szCs w:val="22"/>
          <w14:ligatures w14:val="standardContextual"/>
        </w:rPr>
      </w:pPr>
      <w:r w:rsidRPr="009607C4">
        <w:rPr>
          <w:rFonts w:eastAsiaTheme="minorHAnsi"/>
          <w:b/>
          <w:bCs/>
          <w:kern w:val="2"/>
          <w:sz w:val="22"/>
          <w:szCs w:val="22"/>
          <w14:ligatures w14:val="standardContextual"/>
        </w:rPr>
        <w:t xml:space="preserve">Accuracy </w:t>
      </w:r>
    </w:p>
    <w:p w14:paraId="7EE50853" w14:textId="77777777" w:rsidR="009607C4" w:rsidRPr="009607C4" w:rsidRDefault="009607C4" w:rsidP="009607C4">
      <w:pPr>
        <w:rPr>
          <w:rFonts w:eastAsiaTheme="minorHAnsi"/>
          <w:kern w:val="2"/>
          <w:sz w:val="20"/>
          <w:szCs w:val="20"/>
          <w14:ligatures w14:val="standardContextual"/>
        </w:rPr>
      </w:pPr>
      <w:r w:rsidRPr="009607C4">
        <w:rPr>
          <w:rFonts w:eastAsiaTheme="minorHAnsi"/>
          <w:kern w:val="2"/>
          <w:sz w:val="20"/>
          <w:szCs w:val="20"/>
          <w14:ligatures w14:val="standardContextual"/>
        </w:rPr>
        <w:t xml:space="preserve">The R-squared value of </w:t>
      </w:r>
      <w:r w:rsidRPr="009607C4">
        <w:rPr>
          <w:rFonts w:eastAsiaTheme="minorHAnsi"/>
          <w:b/>
          <w:bCs/>
          <w:kern w:val="2"/>
          <w:sz w:val="20"/>
          <w:szCs w:val="20"/>
          <w14:ligatures w14:val="standardContextual"/>
        </w:rPr>
        <w:t>0.38</w:t>
      </w:r>
      <w:r w:rsidRPr="009607C4">
        <w:rPr>
          <w:rFonts w:eastAsiaTheme="minorHAnsi"/>
          <w:kern w:val="2"/>
          <w:sz w:val="20"/>
          <w:szCs w:val="20"/>
          <w14:ligatures w14:val="standardContextual"/>
        </w:rPr>
        <w:t xml:space="preserve"> means that the model explains </w:t>
      </w:r>
      <w:r w:rsidRPr="009607C4">
        <w:rPr>
          <w:rFonts w:eastAsiaTheme="minorHAnsi"/>
          <w:b/>
          <w:bCs/>
          <w:kern w:val="2"/>
          <w:sz w:val="20"/>
          <w:szCs w:val="20"/>
          <w14:ligatures w14:val="standardContextual"/>
        </w:rPr>
        <w:t>38%</w:t>
      </w:r>
      <w:r w:rsidRPr="009607C4">
        <w:rPr>
          <w:rFonts w:eastAsiaTheme="minorHAnsi"/>
          <w:kern w:val="2"/>
          <w:sz w:val="20"/>
          <w:szCs w:val="20"/>
          <w14:ligatures w14:val="standardContextual"/>
        </w:rPr>
        <w:t xml:space="preserve"> of the variation in average price based on the given variables. This indicates a moderate fit, suggesting the model captures some trends but could be improved to explain more variability.</w:t>
      </w:r>
    </w:p>
    <w:p w14:paraId="337D617F" w14:textId="77777777" w:rsidR="009607C4" w:rsidRPr="009607C4" w:rsidRDefault="009607C4" w:rsidP="009607C4">
      <w:pPr>
        <w:rPr>
          <w:rFonts w:eastAsiaTheme="minorHAnsi"/>
          <w:kern w:val="2"/>
          <w:sz w:val="20"/>
          <w:szCs w:val="20"/>
          <w14:ligatures w14:val="standardContextual"/>
        </w:rPr>
      </w:pPr>
    </w:p>
    <w:p w14:paraId="6C121D06" w14:textId="77777777" w:rsidR="009607C4" w:rsidRPr="009607C4" w:rsidRDefault="009607C4" w:rsidP="009607C4">
      <w:pPr>
        <w:spacing w:line="360" w:lineRule="auto"/>
        <w:rPr>
          <w:rFonts w:eastAsiaTheme="minorHAnsi"/>
          <w:b/>
          <w:bCs/>
          <w:kern w:val="2"/>
          <w:sz w:val="22"/>
          <w:szCs w:val="22"/>
          <w14:ligatures w14:val="standardContextual"/>
        </w:rPr>
      </w:pPr>
      <w:r w:rsidRPr="009607C4">
        <w:rPr>
          <w:rFonts w:eastAsiaTheme="minorHAnsi"/>
          <w:b/>
          <w:bCs/>
          <w:noProof/>
          <w:kern w:val="2"/>
          <w:sz w:val="22"/>
          <w:szCs w:val="22"/>
          <w14:ligatures w14:val="standardContextual"/>
        </w:rPr>
        <w:drawing>
          <wp:inline distT="0" distB="0" distL="0" distR="0" wp14:anchorId="46B94FA3" wp14:editId="4E30FDCD">
            <wp:extent cx="5943600" cy="767715"/>
            <wp:effectExtent l="0" t="0" r="0" b="0"/>
            <wp:docPr id="171371088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10880" name="Picture 1" descr="A close-up of a computer code&#10;&#10;Description automatically generated"/>
                    <pic:cNvPicPr/>
                  </pic:nvPicPr>
                  <pic:blipFill>
                    <a:blip r:embed="rId122"/>
                    <a:stretch>
                      <a:fillRect/>
                    </a:stretch>
                  </pic:blipFill>
                  <pic:spPr>
                    <a:xfrm>
                      <a:off x="0" y="0"/>
                      <a:ext cx="5943600" cy="767715"/>
                    </a:xfrm>
                    <a:prstGeom prst="rect">
                      <a:avLst/>
                    </a:prstGeom>
                  </pic:spPr>
                </pic:pic>
              </a:graphicData>
            </a:graphic>
          </wp:inline>
        </w:drawing>
      </w:r>
    </w:p>
    <w:p w14:paraId="0DF071DC" w14:textId="77777777" w:rsidR="009607C4" w:rsidRPr="009607C4" w:rsidRDefault="009607C4" w:rsidP="009607C4">
      <w:pPr>
        <w:rPr>
          <w:rFonts w:eastAsiaTheme="minorHAnsi"/>
          <w:b/>
          <w:bCs/>
          <w:kern w:val="2"/>
          <w:sz w:val="22"/>
          <w:szCs w:val="22"/>
          <w14:ligatures w14:val="standardContextual"/>
        </w:rPr>
      </w:pPr>
      <w:r w:rsidRPr="009607C4">
        <w:rPr>
          <w:rFonts w:eastAsiaTheme="minorHAnsi"/>
          <w:b/>
          <w:bCs/>
          <w:kern w:val="2"/>
          <w:sz w:val="22"/>
          <w:szCs w:val="22"/>
          <w14:ligatures w14:val="standardContextual"/>
        </w:rPr>
        <w:t>Evaluation Metrics</w:t>
      </w:r>
    </w:p>
    <w:p w14:paraId="5C4CB001" w14:textId="77777777" w:rsidR="009607C4" w:rsidRPr="009607C4" w:rsidRDefault="009607C4" w:rsidP="009607C4">
      <w:pPr>
        <w:spacing w:before="120"/>
        <w:rPr>
          <w:rFonts w:eastAsiaTheme="minorHAnsi"/>
          <w:kern w:val="2"/>
          <w:sz w:val="20"/>
          <w:szCs w:val="20"/>
          <w14:ligatures w14:val="standardContextual"/>
        </w:rPr>
      </w:pPr>
      <w:r w:rsidRPr="009607C4">
        <w:rPr>
          <w:rFonts w:eastAsiaTheme="minorHAnsi"/>
          <w:b/>
          <w:bCs/>
          <w:noProof/>
          <w:kern w:val="2"/>
          <w:sz w:val="22"/>
          <w:szCs w:val="22"/>
          <w14:ligatures w14:val="standardContextual"/>
        </w:rPr>
        <w:drawing>
          <wp:anchor distT="0" distB="0" distL="114300" distR="114300" simplePos="0" relativeHeight="251787264" behindDoc="0" locked="0" layoutInCell="1" allowOverlap="1" wp14:anchorId="4885764B" wp14:editId="4317E666">
            <wp:simplePos x="0" y="0"/>
            <wp:positionH relativeFrom="column">
              <wp:posOffset>0</wp:posOffset>
            </wp:positionH>
            <wp:positionV relativeFrom="paragraph">
              <wp:posOffset>154940</wp:posOffset>
            </wp:positionV>
            <wp:extent cx="2899410" cy="660400"/>
            <wp:effectExtent l="0" t="0" r="0" b="6350"/>
            <wp:wrapSquare wrapText="bothSides"/>
            <wp:docPr id="7625626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62670" name="Picture 1" descr="A white background with black 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2899410" cy="660400"/>
                    </a:xfrm>
                    <a:prstGeom prst="rect">
                      <a:avLst/>
                    </a:prstGeom>
                  </pic:spPr>
                </pic:pic>
              </a:graphicData>
            </a:graphic>
            <wp14:sizeRelH relativeFrom="margin">
              <wp14:pctWidth>0</wp14:pctWidth>
            </wp14:sizeRelH>
            <wp14:sizeRelV relativeFrom="margin">
              <wp14:pctHeight>0</wp14:pctHeight>
            </wp14:sizeRelV>
          </wp:anchor>
        </w:drawing>
      </w:r>
      <w:r w:rsidRPr="009607C4">
        <w:rPr>
          <w:rFonts w:eastAsiaTheme="minorHAnsi"/>
          <w:kern w:val="2"/>
          <w:sz w:val="20"/>
          <w:szCs w:val="20"/>
          <w14:ligatures w14:val="standardContextual"/>
        </w:rPr>
        <w:t>The Root Mean Squared Error (RMSE) of 3.064003 means that, on average, the predictions made by the model deviate from the actual values by about 3 units. This value helps measure the accuracy of the model, and a lower RMSE indicates better performance. It shows the typical error magnitude in the model's predictions.</w:t>
      </w:r>
    </w:p>
    <w:p w14:paraId="05090137"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62" w:name="_Toc184829658"/>
      <w:bookmarkStart w:id="263" w:name="_Toc184829835"/>
      <w:bookmarkStart w:id="264" w:name="_Toc184829954"/>
      <w:bookmarkStart w:id="265" w:name="_Toc184830197"/>
      <w:r w:rsidRPr="009607C4">
        <w:rPr>
          <w:rFonts w:asciiTheme="majorHAnsi" w:eastAsiaTheme="majorEastAsia" w:hAnsiTheme="majorHAnsi" w:cstheme="majorBidi"/>
          <w:color w:val="2F5496" w:themeColor="accent1" w:themeShade="BF"/>
          <w:kern w:val="2"/>
          <w:sz w:val="40"/>
          <w:szCs w:val="40"/>
          <w14:ligatures w14:val="standardContextual"/>
        </w:rPr>
        <w:t>CONCLUSION</w:t>
      </w:r>
      <w:bookmarkEnd w:id="262"/>
      <w:bookmarkEnd w:id="263"/>
      <w:bookmarkEnd w:id="264"/>
      <w:bookmarkEnd w:id="265"/>
    </w:p>
    <w:p w14:paraId="45804F35" w14:textId="77777777" w:rsidR="009607C4" w:rsidRPr="009607C4" w:rsidRDefault="009607C4" w:rsidP="009607C4">
      <w:pPr>
        <w:spacing w:before="120" w:after="160"/>
        <w:rPr>
          <w:rFonts w:eastAsiaTheme="minorHAnsi"/>
          <w:kern w:val="2"/>
          <w:sz w:val="20"/>
          <w:szCs w:val="20"/>
          <w14:ligatures w14:val="standardContextual"/>
        </w:rPr>
      </w:pPr>
      <w:r w:rsidRPr="009607C4">
        <w:rPr>
          <w:rFonts w:eastAsiaTheme="minorHAnsi"/>
          <w:kern w:val="2"/>
          <w:sz w:val="20"/>
          <w:szCs w:val="20"/>
          <w14:ligatures w14:val="standardContextual"/>
        </w:rPr>
        <w:t>In this project, we applied clustering and regression techniques to uncover key consumer patterns and preferences. Using scaling methods like z-score standardization, we refined the data for effective analysis, ensuring that all variables contributed equally to the models. Our analysis revealed distinct consumer segments, including value-conscious and brand-loyal consumers, based on behavioral and purchase attributes.</w:t>
      </w:r>
    </w:p>
    <w:p w14:paraId="666B6EE1" w14:textId="77777777" w:rsidR="009607C4" w:rsidRPr="009607C4" w:rsidRDefault="009607C4" w:rsidP="009607C4">
      <w:pPr>
        <w:spacing w:before="120" w:after="160"/>
        <w:rPr>
          <w:rFonts w:eastAsiaTheme="minorHAnsi"/>
          <w:kern w:val="2"/>
          <w:sz w:val="22"/>
          <w:szCs w:val="22"/>
          <w14:ligatures w14:val="standardContextual"/>
        </w:rPr>
      </w:pPr>
      <w:r w:rsidRPr="009607C4">
        <w:rPr>
          <w:rFonts w:eastAsiaTheme="minorHAnsi"/>
          <w:kern w:val="2"/>
          <w:sz w:val="20"/>
          <w:szCs w:val="20"/>
          <w14:ligatures w14:val="standardContextual"/>
        </w:rPr>
        <w:t>Additionally, the logistic regression model helped classify value-conscious customers, while the linear regression model provided insights into variables affecting average prices. These findings offer actionable insights to support data-driven strategies for targeted marketing and consumer engagement.</w:t>
      </w:r>
    </w:p>
    <w:p w14:paraId="4289AAA5" w14:textId="77777777" w:rsidR="009607C4" w:rsidRPr="009607C4" w:rsidRDefault="009607C4" w:rsidP="009607C4">
      <w:pPr>
        <w:keepNext/>
        <w:keepLines/>
        <w:pBdr>
          <w:bottom w:val="single" w:sz="6" w:space="1" w:color="auto"/>
        </w:pBdr>
        <w:spacing w:before="360" w:after="80" w:line="259" w:lineRule="auto"/>
        <w:outlineLvl w:val="0"/>
        <w:rPr>
          <w:rFonts w:asciiTheme="majorHAnsi" w:eastAsiaTheme="majorEastAsia" w:hAnsiTheme="majorHAnsi" w:cstheme="majorBidi"/>
          <w:color w:val="2F5496" w:themeColor="accent1" w:themeShade="BF"/>
          <w:kern w:val="2"/>
          <w:sz w:val="40"/>
          <w:szCs w:val="40"/>
          <w14:ligatures w14:val="standardContextual"/>
        </w:rPr>
      </w:pPr>
      <w:bookmarkStart w:id="266" w:name="_Toc184829659"/>
      <w:bookmarkStart w:id="267" w:name="_Toc184829836"/>
      <w:bookmarkStart w:id="268" w:name="_Toc184829955"/>
      <w:bookmarkStart w:id="269" w:name="_Toc184830198"/>
      <w:r w:rsidRPr="009607C4">
        <w:rPr>
          <w:rFonts w:asciiTheme="majorHAnsi" w:eastAsiaTheme="majorEastAsia" w:hAnsiTheme="majorHAnsi" w:cstheme="majorBidi"/>
          <w:color w:val="2F5496" w:themeColor="accent1" w:themeShade="BF"/>
          <w:kern w:val="2"/>
          <w:sz w:val="40"/>
          <w:szCs w:val="40"/>
          <w14:ligatures w14:val="standardContextual"/>
        </w:rPr>
        <w:t>RECOMMENDATIONS</w:t>
      </w:r>
      <w:bookmarkEnd w:id="266"/>
      <w:bookmarkEnd w:id="267"/>
      <w:bookmarkEnd w:id="268"/>
      <w:bookmarkEnd w:id="269"/>
    </w:p>
    <w:p w14:paraId="36644DEA" w14:textId="77777777" w:rsidR="009607C4" w:rsidRPr="009607C4" w:rsidRDefault="009607C4" w:rsidP="009607C4">
      <w:pPr>
        <w:numPr>
          <w:ilvl w:val="0"/>
          <w:numId w:val="95"/>
        </w:numPr>
        <w:spacing w:after="160" w:line="360" w:lineRule="auto"/>
        <w:ind w:left="180" w:hanging="270"/>
        <w:contextualSpacing/>
        <w:rPr>
          <w:rFonts w:eastAsiaTheme="minorHAnsi"/>
          <w:b/>
          <w:bCs/>
          <w:kern w:val="2"/>
          <w:sz w:val="20"/>
          <w:szCs w:val="20"/>
          <w14:ligatures w14:val="standardContextual"/>
        </w:rPr>
      </w:pPr>
      <w:r w:rsidRPr="009607C4">
        <w:rPr>
          <w:rFonts w:eastAsiaTheme="minorHAnsi"/>
          <w:b/>
          <w:bCs/>
          <w:kern w:val="2"/>
          <w:sz w:val="20"/>
          <w:szCs w:val="20"/>
          <w14:ligatures w14:val="standardContextual"/>
        </w:rPr>
        <w:t>BASED ON CLASSIFICATION</w:t>
      </w:r>
    </w:p>
    <w:p w14:paraId="410DD8E8" w14:textId="77777777" w:rsidR="009607C4" w:rsidRPr="009607C4" w:rsidRDefault="009607C4" w:rsidP="009607C4">
      <w:pPr>
        <w:ind w:firstLine="360"/>
        <w:rPr>
          <w:rFonts w:eastAsiaTheme="minorHAnsi"/>
          <w:b/>
          <w:bCs/>
          <w:kern w:val="2"/>
          <w:sz w:val="20"/>
          <w:szCs w:val="20"/>
          <w14:ligatures w14:val="standardContextual"/>
        </w:rPr>
      </w:pPr>
      <w:r w:rsidRPr="009607C4">
        <w:rPr>
          <w:rFonts w:eastAsiaTheme="minorHAnsi"/>
          <w:b/>
          <w:bCs/>
          <w:kern w:val="2"/>
          <w:sz w:val="20"/>
          <w:szCs w:val="20"/>
          <w14:ligatures w14:val="standardContextual"/>
        </w:rPr>
        <w:t>Enhance Sensitivity:</w:t>
      </w:r>
    </w:p>
    <w:p w14:paraId="4B472063" w14:textId="77777777" w:rsidR="009607C4" w:rsidRPr="009607C4" w:rsidRDefault="009607C4" w:rsidP="009607C4">
      <w:pPr>
        <w:ind w:left="360"/>
        <w:rPr>
          <w:rFonts w:eastAsiaTheme="minorHAnsi"/>
          <w:b/>
          <w:bCs/>
          <w:kern w:val="2"/>
          <w:sz w:val="20"/>
          <w:szCs w:val="20"/>
          <w14:ligatures w14:val="standardContextual"/>
        </w:rPr>
      </w:pPr>
      <w:r w:rsidRPr="009607C4">
        <w:rPr>
          <w:rFonts w:eastAsiaTheme="minorHAnsi"/>
          <w:kern w:val="2"/>
          <w:sz w:val="20"/>
          <w:szCs w:val="20"/>
          <w14:ligatures w14:val="standardContextual"/>
        </w:rPr>
        <w:t>The model's sensitivity is low (0.4474), indicating difficulty in identifying value-conscious consumers.      Consider incorporating additional variables (e.g., past purchase frequency, online browsing behavior, or payment methods) to improve true positive identification</w:t>
      </w:r>
      <w:r w:rsidRPr="009607C4">
        <w:rPr>
          <w:rFonts w:eastAsiaTheme="minorHAnsi"/>
          <w:b/>
          <w:bCs/>
          <w:kern w:val="2"/>
          <w:sz w:val="20"/>
          <w:szCs w:val="20"/>
          <w14:ligatures w14:val="standardContextual"/>
        </w:rPr>
        <w:t>.</w:t>
      </w:r>
    </w:p>
    <w:p w14:paraId="02B24338" w14:textId="77777777" w:rsidR="009607C4" w:rsidRPr="009607C4" w:rsidRDefault="009607C4" w:rsidP="009607C4">
      <w:pPr>
        <w:ind w:left="360"/>
        <w:rPr>
          <w:rFonts w:eastAsiaTheme="minorHAnsi"/>
          <w:kern w:val="2"/>
          <w:sz w:val="20"/>
          <w:szCs w:val="20"/>
          <w14:ligatures w14:val="standardContextual"/>
        </w:rPr>
      </w:pPr>
    </w:p>
    <w:p w14:paraId="0BC9793D" w14:textId="77777777" w:rsidR="009607C4" w:rsidRPr="009607C4" w:rsidRDefault="009607C4" w:rsidP="009607C4">
      <w:pPr>
        <w:ind w:firstLine="360"/>
        <w:rPr>
          <w:rFonts w:eastAsiaTheme="minorHAnsi"/>
          <w:kern w:val="2"/>
          <w:sz w:val="20"/>
          <w:szCs w:val="20"/>
          <w14:ligatures w14:val="standardContextual"/>
        </w:rPr>
      </w:pPr>
      <w:r w:rsidRPr="009607C4">
        <w:rPr>
          <w:rFonts w:eastAsiaTheme="minorHAnsi"/>
          <w:b/>
          <w:bCs/>
          <w:kern w:val="2"/>
          <w:sz w:val="20"/>
          <w:szCs w:val="20"/>
          <w14:ligatures w14:val="standardContextual"/>
        </w:rPr>
        <w:t>Leverage Specificity</w:t>
      </w:r>
      <w:r w:rsidRPr="009607C4">
        <w:rPr>
          <w:rFonts w:eastAsiaTheme="minorHAnsi"/>
          <w:kern w:val="2"/>
          <w:sz w:val="20"/>
          <w:szCs w:val="20"/>
          <w14:ligatures w14:val="standardContextual"/>
        </w:rPr>
        <w:t>:</w:t>
      </w:r>
    </w:p>
    <w:p w14:paraId="4B3CCDFD" w14:textId="77777777" w:rsidR="009607C4" w:rsidRPr="009607C4" w:rsidRDefault="009607C4" w:rsidP="009607C4">
      <w:pPr>
        <w:ind w:left="360"/>
        <w:rPr>
          <w:rFonts w:eastAsiaTheme="minorHAnsi"/>
          <w:kern w:val="2"/>
          <w:sz w:val="20"/>
          <w:szCs w:val="20"/>
          <w14:ligatures w14:val="standardContextual"/>
        </w:rPr>
      </w:pPr>
      <w:r w:rsidRPr="009607C4">
        <w:rPr>
          <w:rFonts w:eastAsiaTheme="minorHAnsi"/>
          <w:kern w:val="2"/>
          <w:sz w:val="20"/>
          <w:szCs w:val="20"/>
          <w14:ligatures w14:val="standardContextual"/>
        </w:rPr>
        <w:t>The model performs well in identifying non-value-conscious consumers (specificity: 0.7981). Use this strength to exclude these consumers from heavy promotion campaigns, optimizing marketing spending.</w:t>
      </w:r>
    </w:p>
    <w:p w14:paraId="76B72F8D" w14:textId="77777777" w:rsidR="009607C4" w:rsidRPr="009607C4" w:rsidRDefault="009607C4" w:rsidP="009607C4">
      <w:pPr>
        <w:spacing w:line="360" w:lineRule="auto"/>
        <w:rPr>
          <w:rFonts w:eastAsiaTheme="minorHAnsi"/>
          <w:b/>
          <w:bCs/>
          <w:kern w:val="2"/>
          <w:sz w:val="22"/>
          <w:szCs w:val="22"/>
          <w14:ligatures w14:val="standardContextual"/>
        </w:rPr>
      </w:pPr>
    </w:p>
    <w:p w14:paraId="6CA81E2B" w14:textId="77777777" w:rsidR="009607C4" w:rsidRPr="009607C4" w:rsidRDefault="009607C4" w:rsidP="009607C4">
      <w:pPr>
        <w:numPr>
          <w:ilvl w:val="0"/>
          <w:numId w:val="95"/>
        </w:numPr>
        <w:spacing w:after="160" w:line="360" w:lineRule="auto"/>
        <w:ind w:left="360"/>
        <w:contextualSpacing/>
        <w:rPr>
          <w:rFonts w:eastAsiaTheme="minorHAnsi"/>
          <w:b/>
          <w:bCs/>
          <w:kern w:val="2"/>
          <w:sz w:val="20"/>
          <w:szCs w:val="20"/>
          <w14:ligatures w14:val="standardContextual"/>
        </w:rPr>
      </w:pPr>
      <w:r w:rsidRPr="009607C4">
        <w:rPr>
          <w:rFonts w:eastAsiaTheme="minorHAnsi"/>
          <w:b/>
          <w:bCs/>
          <w:kern w:val="2"/>
          <w:sz w:val="20"/>
          <w:szCs w:val="20"/>
          <w14:ligatures w14:val="standardContextual"/>
        </w:rPr>
        <w:t>BASED ON REGRESSION</w:t>
      </w:r>
    </w:p>
    <w:p w14:paraId="089A51D5" w14:textId="77777777" w:rsidR="009607C4" w:rsidRPr="009607C4" w:rsidRDefault="009607C4" w:rsidP="009607C4">
      <w:pPr>
        <w:rPr>
          <w:rFonts w:eastAsiaTheme="minorHAnsi"/>
          <w:kern w:val="2"/>
          <w:sz w:val="20"/>
          <w:szCs w:val="20"/>
          <w14:ligatures w14:val="standardContextual"/>
        </w:rPr>
      </w:pPr>
      <w:r w:rsidRPr="009607C4">
        <w:rPr>
          <w:rFonts w:eastAsiaTheme="minorHAnsi"/>
          <w:kern w:val="2"/>
          <w:sz w:val="20"/>
          <w:szCs w:val="20"/>
          <w14:ligatures w14:val="standardContextual"/>
        </w:rPr>
        <w:t>Use insights from the linear regression model to design pricing and promotional strategies that align with consumer spending habits. For example, they offer tiered pricing or volume-based discounts for consumers with higher purchase volumes.</w:t>
      </w:r>
    </w:p>
    <w:p w14:paraId="234215BF" w14:textId="77777777" w:rsidR="009607C4" w:rsidRPr="009607C4" w:rsidRDefault="009607C4" w:rsidP="009607C4">
      <w:pPr>
        <w:spacing w:before="120" w:after="160"/>
        <w:rPr>
          <w:rFonts w:eastAsiaTheme="minorHAnsi"/>
          <w:kern w:val="2"/>
          <w:sz w:val="20"/>
          <w:szCs w:val="20"/>
          <w14:ligatures w14:val="standardContextual"/>
        </w:rPr>
      </w:pPr>
    </w:p>
    <w:p w14:paraId="39491129" w14:textId="77777777" w:rsidR="009607C4" w:rsidRPr="009607C4" w:rsidRDefault="009607C4" w:rsidP="009607C4">
      <w:pPr>
        <w:spacing w:before="120" w:after="160" w:line="360" w:lineRule="auto"/>
        <w:ind w:firstLine="720"/>
        <w:rPr>
          <w:rFonts w:eastAsiaTheme="minorHAnsi"/>
          <w:kern w:val="2"/>
          <w:sz w:val="22"/>
          <w:szCs w:val="22"/>
          <w14:ligatures w14:val="standardContextual"/>
        </w:rPr>
      </w:pPr>
    </w:p>
    <w:p w14:paraId="43242464" w14:textId="77777777" w:rsidR="009607C4" w:rsidRPr="009607C4" w:rsidRDefault="009607C4" w:rsidP="009607C4">
      <w:pPr>
        <w:spacing w:before="120" w:after="160" w:line="360" w:lineRule="auto"/>
        <w:ind w:firstLine="720"/>
        <w:rPr>
          <w:rFonts w:eastAsiaTheme="minorHAnsi"/>
          <w:kern w:val="2"/>
          <w:sz w:val="22"/>
          <w:szCs w:val="22"/>
          <w14:ligatures w14:val="standardContextual"/>
        </w:rPr>
      </w:pPr>
    </w:p>
    <w:p w14:paraId="5C94E9A4" w14:textId="77777777" w:rsidR="009607C4" w:rsidRPr="009607C4" w:rsidRDefault="009607C4" w:rsidP="009607C4">
      <w:pPr>
        <w:spacing w:after="160" w:line="360" w:lineRule="auto"/>
        <w:rPr>
          <w:rFonts w:eastAsiaTheme="minorHAnsi"/>
          <w:kern w:val="2"/>
          <w14:ligatures w14:val="standardContextual"/>
        </w:rPr>
      </w:pPr>
    </w:p>
    <w:p w14:paraId="57D42632" w14:textId="77777777" w:rsidR="009607C4" w:rsidRPr="009607C4" w:rsidRDefault="009607C4" w:rsidP="009607C4">
      <w:pPr>
        <w:spacing w:after="160" w:line="360" w:lineRule="auto"/>
        <w:rPr>
          <w:rFonts w:eastAsiaTheme="minorHAnsi"/>
          <w:kern w:val="2"/>
          <w14:ligatures w14:val="standardContextual"/>
        </w:rPr>
      </w:pPr>
    </w:p>
    <w:p w14:paraId="00CA4268" w14:textId="77777777" w:rsidR="009607C4" w:rsidRPr="009607C4" w:rsidRDefault="009607C4" w:rsidP="009607C4">
      <w:pPr>
        <w:spacing w:after="160" w:line="360" w:lineRule="auto"/>
        <w:rPr>
          <w:rFonts w:eastAsiaTheme="minorHAnsi"/>
          <w:kern w:val="2"/>
          <w14:ligatures w14:val="standardContextual"/>
        </w:rPr>
      </w:pPr>
    </w:p>
    <w:p w14:paraId="6A623505" w14:textId="77777777" w:rsidR="009607C4" w:rsidRPr="009607C4" w:rsidRDefault="009607C4" w:rsidP="009607C4">
      <w:pPr>
        <w:spacing w:after="160" w:line="360" w:lineRule="auto"/>
        <w:rPr>
          <w:rFonts w:eastAsiaTheme="minorHAnsi"/>
          <w:kern w:val="2"/>
          <w14:ligatures w14:val="standardContextual"/>
        </w:rPr>
      </w:pPr>
    </w:p>
    <w:p w14:paraId="5498E538" w14:textId="77777777" w:rsidR="009607C4" w:rsidRPr="009607C4" w:rsidRDefault="009607C4" w:rsidP="009607C4">
      <w:pPr>
        <w:spacing w:after="160" w:line="360" w:lineRule="auto"/>
        <w:rPr>
          <w:rFonts w:eastAsiaTheme="minorHAnsi"/>
          <w:kern w:val="2"/>
          <w14:ligatures w14:val="standardContextual"/>
        </w:rPr>
      </w:pPr>
    </w:p>
    <w:p w14:paraId="089E89F0" w14:textId="77777777" w:rsidR="009607C4" w:rsidRPr="009607C4" w:rsidRDefault="009607C4" w:rsidP="009607C4">
      <w:pPr>
        <w:spacing w:after="160" w:line="360" w:lineRule="auto"/>
        <w:rPr>
          <w:rFonts w:eastAsiaTheme="minorHAnsi"/>
          <w:kern w:val="2"/>
          <w14:ligatures w14:val="standardContextual"/>
        </w:rPr>
      </w:pPr>
    </w:p>
    <w:p w14:paraId="451E6194" w14:textId="77777777" w:rsidR="009607C4" w:rsidRPr="009607C4" w:rsidRDefault="009607C4" w:rsidP="009607C4">
      <w:pPr>
        <w:spacing w:after="160" w:line="360" w:lineRule="auto"/>
        <w:rPr>
          <w:rFonts w:eastAsiaTheme="minorHAnsi"/>
          <w:kern w:val="2"/>
          <w14:ligatures w14:val="standardContextual"/>
        </w:rPr>
      </w:pPr>
    </w:p>
    <w:p w14:paraId="399236BE" w14:textId="77777777" w:rsidR="009607C4" w:rsidRPr="009607C4" w:rsidRDefault="009607C4" w:rsidP="009607C4">
      <w:pPr>
        <w:spacing w:after="160" w:line="360" w:lineRule="auto"/>
        <w:rPr>
          <w:rFonts w:eastAsiaTheme="minorHAnsi"/>
          <w:kern w:val="2"/>
          <w14:ligatures w14:val="standardContextual"/>
        </w:rPr>
      </w:pPr>
    </w:p>
    <w:p w14:paraId="7EC4FCB0" w14:textId="77777777" w:rsidR="00C05248" w:rsidRDefault="00C05248" w:rsidP="009607C4">
      <w:pPr>
        <w:spacing w:after="160"/>
        <w:rPr>
          <w:rFonts w:eastAsiaTheme="minorHAnsi"/>
          <w:kern w:val="2"/>
          <w14:ligatures w14:val="standardContextual"/>
        </w:rPr>
      </w:pPr>
    </w:p>
    <w:p w14:paraId="48A6F1A9" w14:textId="77777777" w:rsidR="00C05248" w:rsidRDefault="00C05248" w:rsidP="009607C4">
      <w:pPr>
        <w:spacing w:after="160"/>
        <w:rPr>
          <w:rFonts w:eastAsiaTheme="minorHAnsi"/>
          <w:kern w:val="2"/>
          <w14:ligatures w14:val="standardContextual"/>
        </w:rPr>
      </w:pPr>
    </w:p>
    <w:p w14:paraId="3AB117D8" w14:textId="77777777" w:rsidR="00C05248" w:rsidRDefault="00C05248" w:rsidP="009607C4">
      <w:pPr>
        <w:spacing w:after="160"/>
        <w:rPr>
          <w:rFonts w:eastAsiaTheme="minorHAnsi"/>
          <w:kern w:val="2"/>
          <w14:ligatures w14:val="standardContextual"/>
        </w:rPr>
      </w:pPr>
    </w:p>
    <w:p w14:paraId="2A668BB2" w14:textId="77777777" w:rsidR="00C05248" w:rsidRDefault="00C05248" w:rsidP="009607C4">
      <w:pPr>
        <w:spacing w:after="160"/>
        <w:rPr>
          <w:rFonts w:eastAsiaTheme="minorHAnsi"/>
          <w:kern w:val="2"/>
          <w14:ligatures w14:val="standardContextual"/>
        </w:rPr>
      </w:pPr>
    </w:p>
    <w:p w14:paraId="07B637BE" w14:textId="77777777" w:rsidR="00C05248" w:rsidRDefault="00C05248" w:rsidP="009607C4">
      <w:pPr>
        <w:spacing w:after="160"/>
        <w:rPr>
          <w:rFonts w:eastAsiaTheme="minorHAnsi"/>
          <w:kern w:val="2"/>
          <w14:ligatures w14:val="standardContextual"/>
        </w:rPr>
      </w:pPr>
    </w:p>
    <w:p w14:paraId="31C51CA2" w14:textId="77777777" w:rsidR="00C05248" w:rsidRDefault="00C05248" w:rsidP="009607C4">
      <w:pPr>
        <w:spacing w:after="160"/>
        <w:rPr>
          <w:rFonts w:eastAsiaTheme="minorHAnsi"/>
          <w:kern w:val="2"/>
          <w14:ligatures w14:val="standardContextual"/>
        </w:rPr>
      </w:pPr>
    </w:p>
    <w:p w14:paraId="394AF7E8" w14:textId="74851D62" w:rsidR="009607C4" w:rsidRPr="009607C4" w:rsidRDefault="009607C4" w:rsidP="009607C4">
      <w:pPr>
        <w:spacing w:after="160"/>
        <w:rPr>
          <w:rFonts w:eastAsiaTheme="minorHAnsi"/>
          <w:kern w:val="2"/>
          <w14:ligatures w14:val="standardContextual"/>
        </w:rPr>
      </w:pPr>
      <w:r w:rsidRPr="009607C4">
        <w:rPr>
          <w:rFonts w:eastAsiaTheme="minorHAnsi"/>
          <w:kern w:val="2"/>
          <w14:ligatures w14:val="standardContextual"/>
        </w:rPr>
        <w:t>Name: Priyanka Gonugunta</w:t>
      </w:r>
    </w:p>
    <w:p w14:paraId="0C1553CE" w14:textId="77777777" w:rsidR="009607C4" w:rsidRPr="009607C4" w:rsidRDefault="009607C4" w:rsidP="009607C4">
      <w:pPr>
        <w:spacing w:after="160"/>
        <w:rPr>
          <w:rFonts w:eastAsiaTheme="minorHAnsi"/>
          <w:kern w:val="2"/>
          <w14:ligatures w14:val="standardContextual"/>
        </w:rPr>
      </w:pPr>
      <w:r w:rsidRPr="009607C4">
        <w:rPr>
          <w:rFonts w:eastAsiaTheme="minorHAnsi"/>
          <w:kern w:val="2"/>
          <w14:ligatures w14:val="standardContextual"/>
        </w:rPr>
        <w:t>Project: Consumer Segmentation Analytics</w:t>
      </w:r>
    </w:p>
    <w:p w14:paraId="293CB51E" w14:textId="77777777" w:rsidR="009607C4" w:rsidRPr="009607C4" w:rsidRDefault="009607C4" w:rsidP="009607C4">
      <w:pPr>
        <w:keepNext/>
        <w:keepLines/>
        <w:pBdr>
          <w:bottom w:val="single" w:sz="6" w:space="1" w:color="auto"/>
        </w:pBdr>
        <w:spacing w:before="360" w:after="80" w:line="259" w:lineRule="auto"/>
        <w:jc w:val="center"/>
        <w:outlineLvl w:val="0"/>
        <w:rPr>
          <w:rFonts w:asciiTheme="majorHAnsi" w:eastAsiaTheme="majorEastAsia" w:hAnsiTheme="majorHAnsi" w:cstheme="majorBidi"/>
          <w:color w:val="2F5496" w:themeColor="accent1" w:themeShade="BF"/>
          <w:kern w:val="2"/>
          <w:sz w:val="40"/>
          <w:szCs w:val="40"/>
          <w14:ligatures w14:val="standardContextual"/>
        </w:rPr>
      </w:pPr>
      <w:bookmarkStart w:id="270" w:name="_Toc184829660"/>
      <w:bookmarkStart w:id="271" w:name="_Toc184829837"/>
      <w:bookmarkStart w:id="272" w:name="_Toc184829956"/>
      <w:bookmarkStart w:id="273" w:name="_Toc184830199"/>
      <w:r w:rsidRPr="009607C4">
        <w:rPr>
          <w:rFonts w:asciiTheme="majorHAnsi" w:eastAsiaTheme="majorEastAsia" w:hAnsiTheme="majorHAnsi" w:cstheme="majorBidi"/>
          <w:color w:val="2F5496" w:themeColor="accent1" w:themeShade="BF"/>
          <w:kern w:val="2"/>
          <w:sz w:val="40"/>
          <w:szCs w:val="40"/>
          <w14:ligatures w14:val="standardContextual"/>
        </w:rPr>
        <w:t>Executive Summary</w:t>
      </w:r>
      <w:bookmarkEnd w:id="270"/>
      <w:bookmarkEnd w:id="271"/>
      <w:bookmarkEnd w:id="272"/>
      <w:bookmarkEnd w:id="273"/>
    </w:p>
    <w:p w14:paraId="18FD0AFB" w14:textId="77777777" w:rsidR="009607C4" w:rsidRPr="009607C4" w:rsidRDefault="009607C4" w:rsidP="009607C4">
      <w:pPr>
        <w:spacing w:after="160" w:line="259" w:lineRule="auto"/>
        <w:rPr>
          <w:rFonts w:asciiTheme="minorHAnsi" w:eastAsiaTheme="minorHAnsi" w:hAnsiTheme="minorHAnsi" w:cstheme="minorBidi"/>
          <w:kern w:val="2"/>
          <w:sz w:val="22"/>
          <w:szCs w:val="22"/>
          <w14:ligatures w14:val="standardContextual"/>
        </w:rPr>
      </w:pPr>
    </w:p>
    <w:p w14:paraId="3E9AF2CF" w14:textId="77777777" w:rsidR="009607C4" w:rsidRPr="009607C4" w:rsidRDefault="009607C4" w:rsidP="009607C4">
      <w:pPr>
        <w:spacing w:after="160" w:line="360" w:lineRule="auto"/>
        <w:rPr>
          <w:rFonts w:eastAsiaTheme="minorHAnsi"/>
          <w:b/>
          <w:bCs/>
          <w:kern w:val="2"/>
          <w:sz w:val="26"/>
          <w:szCs w:val="26"/>
          <w14:ligatures w14:val="standardContextual"/>
        </w:rPr>
      </w:pPr>
      <w:r w:rsidRPr="009607C4">
        <w:rPr>
          <w:rFonts w:eastAsiaTheme="minorHAnsi"/>
          <w:b/>
          <w:bCs/>
          <w:kern w:val="2"/>
          <w:sz w:val="26"/>
          <w:szCs w:val="26"/>
          <w14:ligatures w14:val="standardContextual"/>
        </w:rPr>
        <w:t>Objective</w:t>
      </w:r>
    </w:p>
    <w:p w14:paraId="5961CECE"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The goal of this project is to help AXANTEUS, a market research company, understand how different groups of people buy products and respond to discounts. By examining patterns in how often people buy certain brands, their loyalty to those brands, and how sensitive they are to promotions, we aim to divide consumers into different groups. This allows AXANTEUS’s clients to create more focused advertising and promotions, keeping customers coming back and boosting their share in the market.</w:t>
      </w:r>
    </w:p>
    <w:p w14:paraId="1847AC59" w14:textId="77777777" w:rsidR="009607C4" w:rsidRPr="009607C4" w:rsidRDefault="009607C4" w:rsidP="009607C4">
      <w:pPr>
        <w:spacing w:after="160" w:line="360" w:lineRule="auto"/>
        <w:rPr>
          <w:rFonts w:eastAsiaTheme="minorHAnsi"/>
          <w:b/>
          <w:bCs/>
          <w:kern w:val="2"/>
          <w:sz w:val="26"/>
          <w:szCs w:val="26"/>
          <w14:ligatures w14:val="standardContextual"/>
        </w:rPr>
      </w:pPr>
      <w:r w:rsidRPr="009607C4">
        <w:rPr>
          <w:rFonts w:eastAsiaTheme="minorHAnsi"/>
          <w:b/>
          <w:bCs/>
          <w:kern w:val="2"/>
          <w:sz w:val="26"/>
          <w:szCs w:val="26"/>
          <w14:ligatures w14:val="standardContextual"/>
        </w:rPr>
        <w:t>Approach</w:t>
      </w:r>
    </w:p>
    <w:p w14:paraId="10ABA14F" w14:textId="77777777" w:rsidR="009607C4" w:rsidRPr="009607C4" w:rsidRDefault="009607C4" w:rsidP="009607C4">
      <w:pPr>
        <w:spacing w:after="160"/>
        <w:rPr>
          <w:rFonts w:eastAsiaTheme="minorHAnsi"/>
          <w:b/>
          <w:bCs/>
          <w:kern w:val="2"/>
          <w:sz w:val="20"/>
          <w:szCs w:val="20"/>
          <w14:ligatures w14:val="standardContextual"/>
        </w:rPr>
      </w:pPr>
      <w:r w:rsidRPr="009607C4">
        <w:rPr>
          <w:rFonts w:eastAsiaTheme="minorHAnsi"/>
          <w:kern w:val="2"/>
          <w:sz w:val="20"/>
          <w:szCs w:val="20"/>
          <w14:ligatures w14:val="standardContextual"/>
        </w:rPr>
        <w:t>We analyze data to find important patterns in consumer buying behavior, focusing on things like loyalty, spending habits, and interest in discounts. Using techniques like grouping similar consumers and predicting buying behaviors, we can identify trends and patterns. To make these patterns easy to understand, we use charts and diagrams that show the relationships in the data. These findings will help AXANTEUS’s clients target their promotions more accurately, ensuring that each customer group receives relevant offers and rewards, which can increase sales and build brand loyalty.</w:t>
      </w:r>
    </w:p>
    <w:p w14:paraId="23581869" w14:textId="77777777" w:rsidR="009607C4" w:rsidRPr="009607C4" w:rsidRDefault="009607C4" w:rsidP="009607C4">
      <w:pPr>
        <w:spacing w:after="160"/>
        <w:rPr>
          <w:rFonts w:eastAsiaTheme="minorHAnsi"/>
          <w:kern w:val="2"/>
          <w:sz w:val="20"/>
          <w:szCs w:val="20"/>
          <w14:ligatures w14:val="standardContextual"/>
        </w:rPr>
      </w:pPr>
      <w:r w:rsidRPr="009607C4">
        <w:rPr>
          <w:rFonts w:eastAsiaTheme="minorHAnsi"/>
          <w:kern w:val="2"/>
          <w:sz w:val="20"/>
          <w:szCs w:val="20"/>
          <w14:ligatures w14:val="standardContextual"/>
        </w:rPr>
        <w:t>With these segments in place, we then build two predictive models to gain deeper insights. The first is a value-conscious model, which identifies consumers who are highly focused on deals and saving money, often by buying in bulk. This helps AXANTEUS’s clients target these consumers with promotions tailored to their cost-saving preferences. The second model is a brand loyalty prediction model that forecasts "Brand Runs"—patterns where consumers consistently purchase the same brand. This model helps clients spot potential loyal customers, allowing them to engage these consumers more effectively and encourage long-term loyalty.</w:t>
      </w:r>
    </w:p>
    <w:p w14:paraId="05AD3D47" w14:textId="77777777" w:rsidR="009607C4" w:rsidRPr="009607C4" w:rsidRDefault="009607C4" w:rsidP="009607C4">
      <w:pPr>
        <w:spacing w:after="160" w:line="360" w:lineRule="auto"/>
        <w:rPr>
          <w:rFonts w:eastAsiaTheme="minorHAnsi"/>
          <w:b/>
          <w:bCs/>
          <w:kern w:val="2"/>
          <w:sz w:val="22"/>
          <w:szCs w:val="22"/>
          <w14:ligatures w14:val="standardContextual"/>
        </w:rPr>
      </w:pPr>
    </w:p>
    <w:p w14:paraId="62148B0E" w14:textId="77777777" w:rsidR="009607C4" w:rsidRPr="009607C4" w:rsidRDefault="009607C4" w:rsidP="009607C4">
      <w:pPr>
        <w:spacing w:before="120" w:after="160" w:line="360" w:lineRule="auto"/>
        <w:ind w:firstLine="720"/>
        <w:rPr>
          <w:rFonts w:eastAsiaTheme="minorHAnsi"/>
          <w:kern w:val="2"/>
          <w:sz w:val="22"/>
          <w:szCs w:val="22"/>
          <w14:ligatures w14:val="standardContextual"/>
        </w:rPr>
      </w:pPr>
    </w:p>
    <w:p w14:paraId="4927961D" w14:textId="77777777" w:rsidR="009607C4" w:rsidRPr="009607C4" w:rsidRDefault="009607C4" w:rsidP="009607C4">
      <w:pPr>
        <w:spacing w:before="120" w:after="160" w:line="360" w:lineRule="auto"/>
        <w:ind w:firstLine="720"/>
        <w:rPr>
          <w:rFonts w:eastAsiaTheme="minorHAnsi"/>
          <w:kern w:val="2"/>
          <w:sz w:val="22"/>
          <w:szCs w:val="22"/>
          <w14:ligatures w14:val="standardContextual"/>
        </w:rPr>
      </w:pPr>
    </w:p>
    <w:p w14:paraId="5A998822" w14:textId="7047AFBA" w:rsidR="009607C4" w:rsidRDefault="009607C4" w:rsidP="00F346CF">
      <w:pPr>
        <w:spacing w:line="360" w:lineRule="auto"/>
      </w:pPr>
    </w:p>
    <w:p w14:paraId="1A99E9C1" w14:textId="70CE6251" w:rsidR="00983A34" w:rsidRPr="00011199" w:rsidRDefault="00983A34" w:rsidP="00BF7A61">
      <w:pPr>
        <w:spacing w:after="160" w:line="259" w:lineRule="auto"/>
      </w:pPr>
    </w:p>
    <w:sectPr w:rsidR="00983A34" w:rsidRPr="00011199">
      <w:footerReference w:type="default" r:id="rId1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4381E" w14:textId="77777777" w:rsidR="00A779B0" w:rsidRDefault="00A779B0" w:rsidP="0087134E">
      <w:r>
        <w:separator/>
      </w:r>
    </w:p>
  </w:endnote>
  <w:endnote w:type="continuationSeparator" w:id="0">
    <w:p w14:paraId="26DC02B3" w14:textId="77777777" w:rsidR="00A779B0" w:rsidRDefault="00A779B0" w:rsidP="00871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370936"/>
      <w:docPartObj>
        <w:docPartGallery w:val="Page Numbers (Bottom of Page)"/>
        <w:docPartUnique/>
      </w:docPartObj>
    </w:sdtPr>
    <w:sdtEndPr>
      <w:rPr>
        <w:noProof/>
      </w:rPr>
    </w:sdtEndPr>
    <w:sdtContent>
      <w:p w14:paraId="58281C37" w14:textId="69C10972" w:rsidR="0087134E" w:rsidRDefault="008713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8DFEB" w14:textId="77777777" w:rsidR="0087134E" w:rsidRDefault="00871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5BEA1" w14:textId="77777777" w:rsidR="00A779B0" w:rsidRDefault="00A779B0" w:rsidP="0087134E">
      <w:r>
        <w:separator/>
      </w:r>
    </w:p>
  </w:footnote>
  <w:footnote w:type="continuationSeparator" w:id="0">
    <w:p w14:paraId="1C70B2CB" w14:textId="77777777" w:rsidR="00A779B0" w:rsidRDefault="00A779B0" w:rsidP="008713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3FB3"/>
    <w:multiLevelType w:val="hybridMultilevel"/>
    <w:tmpl w:val="5380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A7D43"/>
    <w:multiLevelType w:val="hybridMultilevel"/>
    <w:tmpl w:val="90C2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544D9"/>
    <w:multiLevelType w:val="hybridMultilevel"/>
    <w:tmpl w:val="C2BA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061BF"/>
    <w:multiLevelType w:val="multilevel"/>
    <w:tmpl w:val="3F32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4586B"/>
    <w:multiLevelType w:val="multilevel"/>
    <w:tmpl w:val="744CEF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300DF"/>
    <w:multiLevelType w:val="multilevel"/>
    <w:tmpl w:val="26B67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843801"/>
    <w:multiLevelType w:val="multilevel"/>
    <w:tmpl w:val="6068D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A2E67"/>
    <w:multiLevelType w:val="hybridMultilevel"/>
    <w:tmpl w:val="C1EC1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4A2716"/>
    <w:multiLevelType w:val="multilevel"/>
    <w:tmpl w:val="5FC0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C21923"/>
    <w:multiLevelType w:val="hybridMultilevel"/>
    <w:tmpl w:val="1DBE8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0822DC"/>
    <w:multiLevelType w:val="multilevel"/>
    <w:tmpl w:val="FB5A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D4F99"/>
    <w:multiLevelType w:val="multilevel"/>
    <w:tmpl w:val="D030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935E5"/>
    <w:multiLevelType w:val="multilevel"/>
    <w:tmpl w:val="86BA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4605D"/>
    <w:multiLevelType w:val="hybridMultilevel"/>
    <w:tmpl w:val="2DA0A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2C270F"/>
    <w:multiLevelType w:val="multilevel"/>
    <w:tmpl w:val="4574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77F70"/>
    <w:multiLevelType w:val="multilevel"/>
    <w:tmpl w:val="19C05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7B0C94"/>
    <w:multiLevelType w:val="hybridMultilevel"/>
    <w:tmpl w:val="8B5E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CB6241"/>
    <w:multiLevelType w:val="hybridMultilevel"/>
    <w:tmpl w:val="30B4C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201515"/>
    <w:multiLevelType w:val="multilevel"/>
    <w:tmpl w:val="578622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2842DC"/>
    <w:multiLevelType w:val="hybridMultilevel"/>
    <w:tmpl w:val="CFA0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724CD8"/>
    <w:multiLevelType w:val="multilevel"/>
    <w:tmpl w:val="A296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882625"/>
    <w:multiLevelType w:val="hybridMultilevel"/>
    <w:tmpl w:val="D7708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642005"/>
    <w:multiLevelType w:val="hybridMultilevel"/>
    <w:tmpl w:val="BA56E89C"/>
    <w:lvl w:ilvl="0" w:tplc="020AB3E4">
      <w:start w:val="1"/>
      <w:numFmt w:val="decimal"/>
      <w:lvlText w:val="%1."/>
      <w:lvlJc w:val="left"/>
      <w:pPr>
        <w:ind w:left="540" w:hanging="360"/>
      </w:pPr>
      <w:rPr>
        <w:rFonts w:eastAsia="Times New Roman" w:hint="default"/>
        <w:color w:val="000000"/>
      </w:rPr>
    </w:lvl>
    <w:lvl w:ilvl="1" w:tplc="32148E0C">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4E3C89"/>
    <w:multiLevelType w:val="multilevel"/>
    <w:tmpl w:val="1130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8A36C0"/>
    <w:multiLevelType w:val="multilevel"/>
    <w:tmpl w:val="744CEF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A06395"/>
    <w:multiLevelType w:val="hybridMultilevel"/>
    <w:tmpl w:val="83D4BD9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1D602A58"/>
    <w:multiLevelType w:val="multilevel"/>
    <w:tmpl w:val="5FF25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DB20B5"/>
    <w:multiLevelType w:val="multilevel"/>
    <w:tmpl w:val="EB5C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A72B11"/>
    <w:multiLevelType w:val="hybridMultilevel"/>
    <w:tmpl w:val="EB02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163CBA"/>
    <w:multiLevelType w:val="multilevel"/>
    <w:tmpl w:val="F9D0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281ADF"/>
    <w:multiLevelType w:val="hybridMultilevel"/>
    <w:tmpl w:val="3C20E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28869AE"/>
    <w:multiLevelType w:val="hybridMultilevel"/>
    <w:tmpl w:val="F7681A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2A24E23"/>
    <w:multiLevelType w:val="hybridMultilevel"/>
    <w:tmpl w:val="98D6E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9F6327"/>
    <w:multiLevelType w:val="hybridMultilevel"/>
    <w:tmpl w:val="CA3CE9AC"/>
    <w:lvl w:ilvl="0" w:tplc="B1601B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76916EA"/>
    <w:multiLevelType w:val="hybridMultilevel"/>
    <w:tmpl w:val="952E6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D566B42"/>
    <w:multiLevelType w:val="hybridMultilevel"/>
    <w:tmpl w:val="0DD88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EBD35C6"/>
    <w:multiLevelType w:val="hybridMultilevel"/>
    <w:tmpl w:val="327C3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EC74F78"/>
    <w:multiLevelType w:val="hybridMultilevel"/>
    <w:tmpl w:val="D9D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DA0E1A"/>
    <w:multiLevelType w:val="multilevel"/>
    <w:tmpl w:val="3DF4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0BB39AD"/>
    <w:multiLevelType w:val="multilevel"/>
    <w:tmpl w:val="B136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F86295"/>
    <w:multiLevelType w:val="hybridMultilevel"/>
    <w:tmpl w:val="4E3CB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913004"/>
    <w:multiLevelType w:val="multilevel"/>
    <w:tmpl w:val="BFE07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1E0D68"/>
    <w:multiLevelType w:val="hybridMultilevel"/>
    <w:tmpl w:val="1B1E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007D5A"/>
    <w:multiLevelType w:val="hybridMultilevel"/>
    <w:tmpl w:val="51E41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FD6406"/>
    <w:multiLevelType w:val="hybridMultilevel"/>
    <w:tmpl w:val="078AA2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3D65180F"/>
    <w:multiLevelType w:val="hybridMultilevel"/>
    <w:tmpl w:val="3B766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EC96C39"/>
    <w:multiLevelType w:val="multilevel"/>
    <w:tmpl w:val="04B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17465B"/>
    <w:multiLevelType w:val="hybridMultilevel"/>
    <w:tmpl w:val="B860C3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15:restartNumberingAfterBreak="0">
    <w:nsid w:val="42381D73"/>
    <w:multiLevelType w:val="multilevel"/>
    <w:tmpl w:val="1B82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5568D9"/>
    <w:multiLevelType w:val="multilevel"/>
    <w:tmpl w:val="2ABE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051A90"/>
    <w:multiLevelType w:val="hybridMultilevel"/>
    <w:tmpl w:val="8714A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50C1450"/>
    <w:multiLevelType w:val="hybridMultilevel"/>
    <w:tmpl w:val="F05E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5AB0145"/>
    <w:multiLevelType w:val="hybridMultilevel"/>
    <w:tmpl w:val="A01E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61C71EA"/>
    <w:multiLevelType w:val="hybridMultilevel"/>
    <w:tmpl w:val="E5A6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7363003"/>
    <w:multiLevelType w:val="multilevel"/>
    <w:tmpl w:val="BFE07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A659C4"/>
    <w:multiLevelType w:val="multilevel"/>
    <w:tmpl w:val="DA10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EE217D"/>
    <w:multiLevelType w:val="multilevel"/>
    <w:tmpl w:val="F4D8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557B9E"/>
    <w:multiLevelType w:val="hybridMultilevel"/>
    <w:tmpl w:val="B32EA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03A04F3"/>
    <w:multiLevelType w:val="hybridMultilevel"/>
    <w:tmpl w:val="3B3A9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0D70865"/>
    <w:multiLevelType w:val="hybridMultilevel"/>
    <w:tmpl w:val="56F2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381073"/>
    <w:multiLevelType w:val="multilevel"/>
    <w:tmpl w:val="7454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B46138"/>
    <w:multiLevelType w:val="hybridMultilevel"/>
    <w:tmpl w:val="C0A2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564412"/>
    <w:multiLevelType w:val="hybridMultilevel"/>
    <w:tmpl w:val="24FAD986"/>
    <w:lvl w:ilvl="0" w:tplc="04090001">
      <w:start w:val="1"/>
      <w:numFmt w:val="bullet"/>
      <w:lvlText w:val=""/>
      <w:lvlJc w:val="left"/>
      <w:pPr>
        <w:ind w:left="450" w:hanging="360"/>
      </w:pPr>
      <w:rPr>
        <w:rFonts w:ascii="Symbol" w:hAnsi="Symbol"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63" w15:restartNumberingAfterBreak="0">
    <w:nsid w:val="595E2C4D"/>
    <w:multiLevelType w:val="hybridMultilevel"/>
    <w:tmpl w:val="907A2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B2314D1"/>
    <w:multiLevelType w:val="hybridMultilevel"/>
    <w:tmpl w:val="9F447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B243CE8"/>
    <w:multiLevelType w:val="hybridMultilevel"/>
    <w:tmpl w:val="A0905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E4D06AF"/>
    <w:multiLevelType w:val="hybridMultilevel"/>
    <w:tmpl w:val="1E96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827143"/>
    <w:multiLevelType w:val="multilevel"/>
    <w:tmpl w:val="19C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6E33BD"/>
    <w:multiLevelType w:val="multilevel"/>
    <w:tmpl w:val="347C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62BDF"/>
    <w:multiLevelType w:val="multilevel"/>
    <w:tmpl w:val="9D4AA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F156EE"/>
    <w:multiLevelType w:val="hybridMultilevel"/>
    <w:tmpl w:val="E2F69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4376D2C"/>
    <w:multiLevelType w:val="multilevel"/>
    <w:tmpl w:val="BFE07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CA524B"/>
    <w:multiLevelType w:val="hybridMultilevel"/>
    <w:tmpl w:val="62527E82"/>
    <w:lvl w:ilvl="0" w:tplc="04090001">
      <w:start w:val="1"/>
      <w:numFmt w:val="bullet"/>
      <w:lvlText w:val=""/>
      <w:lvlJc w:val="left"/>
      <w:pPr>
        <w:ind w:left="2935" w:hanging="360"/>
      </w:pPr>
      <w:rPr>
        <w:rFonts w:ascii="Symbol" w:hAnsi="Symbol" w:hint="default"/>
      </w:rPr>
    </w:lvl>
    <w:lvl w:ilvl="1" w:tplc="04090003" w:tentative="1">
      <w:start w:val="1"/>
      <w:numFmt w:val="bullet"/>
      <w:lvlText w:val="o"/>
      <w:lvlJc w:val="left"/>
      <w:pPr>
        <w:ind w:left="3655" w:hanging="360"/>
      </w:pPr>
      <w:rPr>
        <w:rFonts w:ascii="Courier New" w:hAnsi="Courier New" w:cs="Courier New" w:hint="default"/>
      </w:rPr>
    </w:lvl>
    <w:lvl w:ilvl="2" w:tplc="04090005" w:tentative="1">
      <w:start w:val="1"/>
      <w:numFmt w:val="bullet"/>
      <w:lvlText w:val=""/>
      <w:lvlJc w:val="left"/>
      <w:pPr>
        <w:ind w:left="4375" w:hanging="360"/>
      </w:pPr>
      <w:rPr>
        <w:rFonts w:ascii="Wingdings" w:hAnsi="Wingdings" w:hint="default"/>
      </w:rPr>
    </w:lvl>
    <w:lvl w:ilvl="3" w:tplc="04090001" w:tentative="1">
      <w:start w:val="1"/>
      <w:numFmt w:val="bullet"/>
      <w:lvlText w:val=""/>
      <w:lvlJc w:val="left"/>
      <w:pPr>
        <w:ind w:left="5095" w:hanging="360"/>
      </w:pPr>
      <w:rPr>
        <w:rFonts w:ascii="Symbol" w:hAnsi="Symbol" w:hint="default"/>
      </w:rPr>
    </w:lvl>
    <w:lvl w:ilvl="4" w:tplc="04090003" w:tentative="1">
      <w:start w:val="1"/>
      <w:numFmt w:val="bullet"/>
      <w:lvlText w:val="o"/>
      <w:lvlJc w:val="left"/>
      <w:pPr>
        <w:ind w:left="5815" w:hanging="360"/>
      </w:pPr>
      <w:rPr>
        <w:rFonts w:ascii="Courier New" w:hAnsi="Courier New" w:cs="Courier New" w:hint="default"/>
      </w:rPr>
    </w:lvl>
    <w:lvl w:ilvl="5" w:tplc="04090005" w:tentative="1">
      <w:start w:val="1"/>
      <w:numFmt w:val="bullet"/>
      <w:lvlText w:val=""/>
      <w:lvlJc w:val="left"/>
      <w:pPr>
        <w:ind w:left="6535" w:hanging="360"/>
      </w:pPr>
      <w:rPr>
        <w:rFonts w:ascii="Wingdings" w:hAnsi="Wingdings" w:hint="default"/>
      </w:rPr>
    </w:lvl>
    <w:lvl w:ilvl="6" w:tplc="04090001" w:tentative="1">
      <w:start w:val="1"/>
      <w:numFmt w:val="bullet"/>
      <w:lvlText w:val=""/>
      <w:lvlJc w:val="left"/>
      <w:pPr>
        <w:ind w:left="7255" w:hanging="360"/>
      </w:pPr>
      <w:rPr>
        <w:rFonts w:ascii="Symbol" w:hAnsi="Symbol" w:hint="default"/>
      </w:rPr>
    </w:lvl>
    <w:lvl w:ilvl="7" w:tplc="04090003" w:tentative="1">
      <w:start w:val="1"/>
      <w:numFmt w:val="bullet"/>
      <w:lvlText w:val="o"/>
      <w:lvlJc w:val="left"/>
      <w:pPr>
        <w:ind w:left="7975" w:hanging="360"/>
      </w:pPr>
      <w:rPr>
        <w:rFonts w:ascii="Courier New" w:hAnsi="Courier New" w:cs="Courier New" w:hint="default"/>
      </w:rPr>
    </w:lvl>
    <w:lvl w:ilvl="8" w:tplc="04090005" w:tentative="1">
      <w:start w:val="1"/>
      <w:numFmt w:val="bullet"/>
      <w:lvlText w:val=""/>
      <w:lvlJc w:val="left"/>
      <w:pPr>
        <w:ind w:left="8695" w:hanging="360"/>
      </w:pPr>
      <w:rPr>
        <w:rFonts w:ascii="Wingdings" w:hAnsi="Wingdings" w:hint="default"/>
      </w:rPr>
    </w:lvl>
  </w:abstractNum>
  <w:abstractNum w:abstractNumId="73" w15:restartNumberingAfterBreak="0">
    <w:nsid w:val="66080973"/>
    <w:multiLevelType w:val="multilevel"/>
    <w:tmpl w:val="70140B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5925AA"/>
    <w:multiLevelType w:val="hybridMultilevel"/>
    <w:tmpl w:val="47389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5F2028"/>
    <w:multiLevelType w:val="hybridMultilevel"/>
    <w:tmpl w:val="CA56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A77451"/>
    <w:multiLevelType w:val="hybridMultilevel"/>
    <w:tmpl w:val="FAF06BAE"/>
    <w:lvl w:ilvl="0" w:tplc="4198DD2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AB1664C"/>
    <w:multiLevelType w:val="hybridMultilevel"/>
    <w:tmpl w:val="7700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FC76C1"/>
    <w:multiLevelType w:val="multilevel"/>
    <w:tmpl w:val="515E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276175"/>
    <w:multiLevelType w:val="hybridMultilevel"/>
    <w:tmpl w:val="A368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356F9C"/>
    <w:multiLevelType w:val="hybridMultilevel"/>
    <w:tmpl w:val="23B0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5428D8"/>
    <w:multiLevelType w:val="multilevel"/>
    <w:tmpl w:val="61A2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E55FE0"/>
    <w:multiLevelType w:val="hybridMultilevel"/>
    <w:tmpl w:val="C096D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D9942B2"/>
    <w:multiLevelType w:val="hybridMultilevel"/>
    <w:tmpl w:val="C3F2B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7C5B29"/>
    <w:multiLevelType w:val="hybridMultilevel"/>
    <w:tmpl w:val="12908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02932FB"/>
    <w:multiLevelType w:val="hybridMultilevel"/>
    <w:tmpl w:val="0256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0836D9"/>
    <w:multiLevelType w:val="hybridMultilevel"/>
    <w:tmpl w:val="B5E4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905170"/>
    <w:multiLevelType w:val="hybridMultilevel"/>
    <w:tmpl w:val="3BC0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1B639F"/>
    <w:multiLevelType w:val="hybridMultilevel"/>
    <w:tmpl w:val="4850B5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79FB6A86"/>
    <w:multiLevelType w:val="hybridMultilevel"/>
    <w:tmpl w:val="E34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8F0F6D"/>
    <w:multiLevelType w:val="hybridMultilevel"/>
    <w:tmpl w:val="0A9A3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D527934"/>
    <w:multiLevelType w:val="hybridMultilevel"/>
    <w:tmpl w:val="22043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DB00E70"/>
    <w:multiLevelType w:val="hybridMultilevel"/>
    <w:tmpl w:val="44D4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F3855DB"/>
    <w:multiLevelType w:val="multilevel"/>
    <w:tmpl w:val="19C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FE79E0"/>
    <w:multiLevelType w:val="multilevel"/>
    <w:tmpl w:val="A2287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9180046">
    <w:abstractNumId w:val="87"/>
  </w:num>
  <w:num w:numId="2" w16cid:durableId="153304030">
    <w:abstractNumId w:val="70"/>
  </w:num>
  <w:num w:numId="3" w16cid:durableId="620847276">
    <w:abstractNumId w:val="21"/>
  </w:num>
  <w:num w:numId="4" w16cid:durableId="790593456">
    <w:abstractNumId w:val="29"/>
  </w:num>
  <w:num w:numId="5" w16cid:durableId="979922808">
    <w:abstractNumId w:val="32"/>
  </w:num>
  <w:num w:numId="6" w16cid:durableId="505025300">
    <w:abstractNumId w:val="16"/>
  </w:num>
  <w:num w:numId="7" w16cid:durableId="1183743301">
    <w:abstractNumId w:val="9"/>
  </w:num>
  <w:num w:numId="8" w16cid:durableId="1008483466">
    <w:abstractNumId w:val="57"/>
  </w:num>
  <w:num w:numId="9" w16cid:durableId="986281813">
    <w:abstractNumId w:val="33"/>
  </w:num>
  <w:num w:numId="10" w16cid:durableId="639382428">
    <w:abstractNumId w:val="76"/>
  </w:num>
  <w:num w:numId="11" w16cid:durableId="1441025668">
    <w:abstractNumId w:val="46"/>
  </w:num>
  <w:num w:numId="12" w16cid:durableId="1486974290">
    <w:abstractNumId w:val="56"/>
  </w:num>
  <w:num w:numId="13" w16cid:durableId="284393159">
    <w:abstractNumId w:val="92"/>
  </w:num>
  <w:num w:numId="14" w16cid:durableId="627592858">
    <w:abstractNumId w:val="42"/>
  </w:num>
  <w:num w:numId="15" w16cid:durableId="1569806951">
    <w:abstractNumId w:val="2"/>
  </w:num>
  <w:num w:numId="16" w16cid:durableId="1647782771">
    <w:abstractNumId w:val="68"/>
  </w:num>
  <w:num w:numId="17" w16cid:durableId="380371999">
    <w:abstractNumId w:val="12"/>
  </w:num>
  <w:num w:numId="18" w16cid:durableId="1698500654">
    <w:abstractNumId w:val="48"/>
  </w:num>
  <w:num w:numId="19" w16cid:durableId="597296889">
    <w:abstractNumId w:val="5"/>
  </w:num>
  <w:num w:numId="20" w16cid:durableId="1270433222">
    <w:abstractNumId w:val="14"/>
  </w:num>
  <w:num w:numId="21" w16cid:durableId="783311729">
    <w:abstractNumId w:val="23"/>
  </w:num>
  <w:num w:numId="22" w16cid:durableId="1527717969">
    <w:abstractNumId w:val="49"/>
  </w:num>
  <w:num w:numId="23" w16cid:durableId="257108084">
    <w:abstractNumId w:val="20"/>
  </w:num>
  <w:num w:numId="24" w16cid:durableId="1809929094">
    <w:abstractNumId w:val="88"/>
  </w:num>
  <w:num w:numId="25" w16cid:durableId="1796094344">
    <w:abstractNumId w:val="78"/>
  </w:num>
  <w:num w:numId="26" w16cid:durableId="1766417827">
    <w:abstractNumId w:val="83"/>
  </w:num>
  <w:num w:numId="27" w16cid:durableId="68232986">
    <w:abstractNumId w:val="65"/>
  </w:num>
  <w:num w:numId="28" w16cid:durableId="694037975">
    <w:abstractNumId w:val="61"/>
  </w:num>
  <w:num w:numId="29" w16cid:durableId="1313145611">
    <w:abstractNumId w:val="38"/>
  </w:num>
  <w:num w:numId="30" w16cid:durableId="668413383">
    <w:abstractNumId w:val="75"/>
  </w:num>
  <w:num w:numId="31" w16cid:durableId="2362176">
    <w:abstractNumId w:val="41"/>
  </w:num>
  <w:num w:numId="32" w16cid:durableId="252477135">
    <w:abstractNumId w:val="37"/>
  </w:num>
  <w:num w:numId="33" w16cid:durableId="1183324742">
    <w:abstractNumId w:val="28"/>
  </w:num>
  <w:num w:numId="34" w16cid:durableId="2015526488">
    <w:abstractNumId w:val="58"/>
  </w:num>
  <w:num w:numId="35" w16cid:durableId="1728533292">
    <w:abstractNumId w:val="19"/>
  </w:num>
  <w:num w:numId="36" w16cid:durableId="1388799831">
    <w:abstractNumId w:val="40"/>
  </w:num>
  <w:num w:numId="37" w16cid:durableId="1764374256">
    <w:abstractNumId w:val="54"/>
  </w:num>
  <w:num w:numId="38" w16cid:durableId="1871532269">
    <w:abstractNumId w:val="71"/>
  </w:num>
  <w:num w:numId="39" w16cid:durableId="1313367700">
    <w:abstractNumId w:val="6"/>
  </w:num>
  <w:num w:numId="40" w16cid:durableId="904491168">
    <w:abstractNumId w:val="86"/>
  </w:num>
  <w:num w:numId="41" w16cid:durableId="1960649009">
    <w:abstractNumId w:val="0"/>
  </w:num>
  <w:num w:numId="42" w16cid:durableId="1422724328">
    <w:abstractNumId w:val="53"/>
  </w:num>
  <w:num w:numId="43" w16cid:durableId="2061518785">
    <w:abstractNumId w:val="79"/>
  </w:num>
  <w:num w:numId="44" w16cid:durableId="645204006">
    <w:abstractNumId w:val="51"/>
  </w:num>
  <w:num w:numId="45" w16cid:durableId="490872314">
    <w:abstractNumId w:val="93"/>
  </w:num>
  <w:num w:numId="46" w16cid:durableId="1136294548">
    <w:abstractNumId w:val="67"/>
  </w:num>
  <w:num w:numId="47" w16cid:durableId="544828844">
    <w:abstractNumId w:val="24"/>
  </w:num>
  <w:num w:numId="48" w16cid:durableId="1099718381">
    <w:abstractNumId w:val="15"/>
  </w:num>
  <w:num w:numId="49" w16cid:durableId="930620528">
    <w:abstractNumId w:val="4"/>
  </w:num>
  <w:num w:numId="50" w16cid:durableId="615260566">
    <w:abstractNumId w:val="73"/>
  </w:num>
  <w:num w:numId="51" w16cid:durableId="992022017">
    <w:abstractNumId w:val="22"/>
  </w:num>
  <w:num w:numId="52" w16cid:durableId="913664822">
    <w:abstractNumId w:val="52"/>
  </w:num>
  <w:num w:numId="53" w16cid:durableId="1134063886">
    <w:abstractNumId w:val="84"/>
  </w:num>
  <w:num w:numId="54" w16cid:durableId="190845511">
    <w:abstractNumId w:val="82"/>
  </w:num>
  <w:num w:numId="55" w16cid:durableId="1073236886">
    <w:abstractNumId w:val="89"/>
  </w:num>
  <w:num w:numId="56" w16cid:durableId="678657700">
    <w:abstractNumId w:val="35"/>
  </w:num>
  <w:num w:numId="57" w16cid:durableId="1426345873">
    <w:abstractNumId w:val="30"/>
  </w:num>
  <w:num w:numId="58" w16cid:durableId="218631929">
    <w:abstractNumId w:val="34"/>
  </w:num>
  <w:num w:numId="59" w16cid:durableId="290668372">
    <w:abstractNumId w:val="50"/>
  </w:num>
  <w:num w:numId="60" w16cid:durableId="318776438">
    <w:abstractNumId w:val="77"/>
  </w:num>
  <w:num w:numId="61" w16cid:durableId="767235783">
    <w:abstractNumId w:val="90"/>
  </w:num>
  <w:num w:numId="62" w16cid:durableId="740054722">
    <w:abstractNumId w:val="7"/>
  </w:num>
  <w:num w:numId="63" w16cid:durableId="1859656188">
    <w:abstractNumId w:val="91"/>
  </w:num>
  <w:num w:numId="64" w16cid:durableId="670718859">
    <w:abstractNumId w:val="45"/>
  </w:num>
  <w:num w:numId="65" w16cid:durableId="978656284">
    <w:abstractNumId w:val="17"/>
  </w:num>
  <w:num w:numId="66" w16cid:durableId="766772189">
    <w:abstractNumId w:val="63"/>
  </w:num>
  <w:num w:numId="67" w16cid:durableId="1400126863">
    <w:abstractNumId w:val="64"/>
  </w:num>
  <w:num w:numId="68" w16cid:durableId="511652551">
    <w:abstractNumId w:val="44"/>
  </w:num>
  <w:num w:numId="69" w16cid:durableId="577596165">
    <w:abstractNumId w:val="80"/>
  </w:num>
  <w:num w:numId="70" w16cid:durableId="1250502107">
    <w:abstractNumId w:val="39"/>
  </w:num>
  <w:num w:numId="71" w16cid:durableId="1593270834">
    <w:abstractNumId w:val="3"/>
  </w:num>
  <w:num w:numId="72" w16cid:durableId="1898396896">
    <w:abstractNumId w:val="11"/>
  </w:num>
  <w:num w:numId="73" w16cid:durableId="1803814661">
    <w:abstractNumId w:val="8"/>
  </w:num>
  <w:num w:numId="74" w16cid:durableId="1119227316">
    <w:abstractNumId w:val="72"/>
  </w:num>
  <w:num w:numId="75" w16cid:durableId="504705435">
    <w:abstractNumId w:val="27"/>
  </w:num>
  <w:num w:numId="76" w16cid:durableId="1722830271">
    <w:abstractNumId w:val="69"/>
  </w:num>
  <w:num w:numId="77" w16cid:durableId="2080471077">
    <w:abstractNumId w:val="1"/>
  </w:num>
  <w:num w:numId="78" w16cid:durableId="403795918">
    <w:abstractNumId w:val="13"/>
  </w:num>
  <w:num w:numId="79" w16cid:durableId="1979723109">
    <w:abstractNumId w:val="94"/>
  </w:num>
  <w:num w:numId="80" w16cid:durableId="265113950">
    <w:abstractNumId w:val="81"/>
  </w:num>
  <w:num w:numId="81" w16cid:durableId="164710001">
    <w:abstractNumId w:val="55"/>
  </w:num>
  <w:num w:numId="82" w16cid:durableId="396706811">
    <w:abstractNumId w:val="26"/>
  </w:num>
  <w:num w:numId="83" w16cid:durableId="866716793">
    <w:abstractNumId w:val="43"/>
  </w:num>
  <w:num w:numId="84" w16cid:durableId="149368492">
    <w:abstractNumId w:val="18"/>
  </w:num>
  <w:num w:numId="85" w16cid:durableId="540480921">
    <w:abstractNumId w:val="47"/>
  </w:num>
  <w:num w:numId="86" w16cid:durableId="1894541626">
    <w:abstractNumId w:val="36"/>
  </w:num>
  <w:num w:numId="87" w16cid:durableId="1341620099">
    <w:abstractNumId w:val="31"/>
  </w:num>
  <w:num w:numId="88" w16cid:durableId="349182762">
    <w:abstractNumId w:val="10"/>
  </w:num>
  <w:num w:numId="89" w16cid:durableId="576136037">
    <w:abstractNumId w:val="60"/>
  </w:num>
  <w:num w:numId="90" w16cid:durableId="819930487">
    <w:abstractNumId w:val="62"/>
  </w:num>
  <w:num w:numId="91" w16cid:durableId="946815346">
    <w:abstractNumId w:val="85"/>
  </w:num>
  <w:num w:numId="92" w16cid:durableId="596982069">
    <w:abstractNumId w:val="74"/>
  </w:num>
  <w:num w:numId="93" w16cid:durableId="1695769905">
    <w:abstractNumId w:val="59"/>
  </w:num>
  <w:num w:numId="94" w16cid:durableId="165556843">
    <w:abstractNumId w:val="66"/>
  </w:num>
  <w:num w:numId="95" w16cid:durableId="13879942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A7"/>
    <w:rsid w:val="0000707F"/>
    <w:rsid w:val="00011199"/>
    <w:rsid w:val="00011CB7"/>
    <w:rsid w:val="00015736"/>
    <w:rsid w:val="0002409C"/>
    <w:rsid w:val="000338E4"/>
    <w:rsid w:val="00036B0A"/>
    <w:rsid w:val="00040820"/>
    <w:rsid w:val="00046330"/>
    <w:rsid w:val="00046F4F"/>
    <w:rsid w:val="000561D7"/>
    <w:rsid w:val="00056302"/>
    <w:rsid w:val="000655D9"/>
    <w:rsid w:val="00070131"/>
    <w:rsid w:val="0008175F"/>
    <w:rsid w:val="00084963"/>
    <w:rsid w:val="000A10F1"/>
    <w:rsid w:val="000B0288"/>
    <w:rsid w:val="000C13AA"/>
    <w:rsid w:val="000C3861"/>
    <w:rsid w:val="000C6FF0"/>
    <w:rsid w:val="000C7073"/>
    <w:rsid w:val="000C7EA3"/>
    <w:rsid w:val="00114561"/>
    <w:rsid w:val="00116F2B"/>
    <w:rsid w:val="001259B2"/>
    <w:rsid w:val="00134716"/>
    <w:rsid w:val="001414DD"/>
    <w:rsid w:val="0014551E"/>
    <w:rsid w:val="00157361"/>
    <w:rsid w:val="00167716"/>
    <w:rsid w:val="0017242D"/>
    <w:rsid w:val="00172C51"/>
    <w:rsid w:val="0017403E"/>
    <w:rsid w:val="00174A23"/>
    <w:rsid w:val="00176EC3"/>
    <w:rsid w:val="0018190C"/>
    <w:rsid w:val="001A36BA"/>
    <w:rsid w:val="001A47A3"/>
    <w:rsid w:val="001B1FCB"/>
    <w:rsid w:val="001B3ADA"/>
    <w:rsid w:val="001B4AF5"/>
    <w:rsid w:val="001B7895"/>
    <w:rsid w:val="001C1BB4"/>
    <w:rsid w:val="001C67D7"/>
    <w:rsid w:val="001C7CF3"/>
    <w:rsid w:val="001D5D7E"/>
    <w:rsid w:val="001D7DCD"/>
    <w:rsid w:val="001E199A"/>
    <w:rsid w:val="001F04E6"/>
    <w:rsid w:val="001F34FB"/>
    <w:rsid w:val="001F4C44"/>
    <w:rsid w:val="00201CED"/>
    <w:rsid w:val="00203E09"/>
    <w:rsid w:val="002246A4"/>
    <w:rsid w:val="00240653"/>
    <w:rsid w:val="00250C50"/>
    <w:rsid w:val="0025667A"/>
    <w:rsid w:val="00263013"/>
    <w:rsid w:val="00270130"/>
    <w:rsid w:val="002722B5"/>
    <w:rsid w:val="002762E0"/>
    <w:rsid w:val="002836D3"/>
    <w:rsid w:val="00283956"/>
    <w:rsid w:val="0028400F"/>
    <w:rsid w:val="002853CE"/>
    <w:rsid w:val="00290DBB"/>
    <w:rsid w:val="002958B2"/>
    <w:rsid w:val="00296592"/>
    <w:rsid w:val="002A5F0C"/>
    <w:rsid w:val="002A625D"/>
    <w:rsid w:val="002B37CD"/>
    <w:rsid w:val="002B3F8B"/>
    <w:rsid w:val="002C0898"/>
    <w:rsid w:val="002D2ED1"/>
    <w:rsid w:val="002E6572"/>
    <w:rsid w:val="002E6938"/>
    <w:rsid w:val="002F0621"/>
    <w:rsid w:val="002F0D21"/>
    <w:rsid w:val="00315A52"/>
    <w:rsid w:val="00323756"/>
    <w:rsid w:val="003314CB"/>
    <w:rsid w:val="00332C0F"/>
    <w:rsid w:val="00350F5C"/>
    <w:rsid w:val="00354470"/>
    <w:rsid w:val="00355977"/>
    <w:rsid w:val="00356D10"/>
    <w:rsid w:val="0036060A"/>
    <w:rsid w:val="0036287D"/>
    <w:rsid w:val="00365A0E"/>
    <w:rsid w:val="00370A60"/>
    <w:rsid w:val="00372984"/>
    <w:rsid w:val="00377B64"/>
    <w:rsid w:val="00380E6A"/>
    <w:rsid w:val="003815FA"/>
    <w:rsid w:val="003837EA"/>
    <w:rsid w:val="00384F25"/>
    <w:rsid w:val="00385D96"/>
    <w:rsid w:val="00393F61"/>
    <w:rsid w:val="00396B39"/>
    <w:rsid w:val="003B06E5"/>
    <w:rsid w:val="003B7587"/>
    <w:rsid w:val="003C49D2"/>
    <w:rsid w:val="003C7C91"/>
    <w:rsid w:val="003E31DF"/>
    <w:rsid w:val="003F17F9"/>
    <w:rsid w:val="003F378E"/>
    <w:rsid w:val="003F505D"/>
    <w:rsid w:val="003F62C5"/>
    <w:rsid w:val="00404BFD"/>
    <w:rsid w:val="0040602B"/>
    <w:rsid w:val="00415241"/>
    <w:rsid w:val="00417825"/>
    <w:rsid w:val="00430D37"/>
    <w:rsid w:val="00433053"/>
    <w:rsid w:val="0044181C"/>
    <w:rsid w:val="00443B19"/>
    <w:rsid w:val="00444D21"/>
    <w:rsid w:val="004528A7"/>
    <w:rsid w:val="0046796B"/>
    <w:rsid w:val="004714F4"/>
    <w:rsid w:val="004716B2"/>
    <w:rsid w:val="00472541"/>
    <w:rsid w:val="004741AE"/>
    <w:rsid w:val="00474E49"/>
    <w:rsid w:val="004864F2"/>
    <w:rsid w:val="0049078A"/>
    <w:rsid w:val="004A5852"/>
    <w:rsid w:val="004B28E6"/>
    <w:rsid w:val="004B45F4"/>
    <w:rsid w:val="004C585D"/>
    <w:rsid w:val="004D1562"/>
    <w:rsid w:val="004E1566"/>
    <w:rsid w:val="0051323A"/>
    <w:rsid w:val="00515BA1"/>
    <w:rsid w:val="00522C9B"/>
    <w:rsid w:val="005235F8"/>
    <w:rsid w:val="00524EEA"/>
    <w:rsid w:val="005340E1"/>
    <w:rsid w:val="00582739"/>
    <w:rsid w:val="00586CDF"/>
    <w:rsid w:val="005A0C82"/>
    <w:rsid w:val="005A7F2D"/>
    <w:rsid w:val="005B5AA0"/>
    <w:rsid w:val="005D2CB5"/>
    <w:rsid w:val="005D74E0"/>
    <w:rsid w:val="005D75B3"/>
    <w:rsid w:val="005E3DFF"/>
    <w:rsid w:val="005E59C9"/>
    <w:rsid w:val="005F13C8"/>
    <w:rsid w:val="005F27FE"/>
    <w:rsid w:val="005F2D97"/>
    <w:rsid w:val="005F2E68"/>
    <w:rsid w:val="005F3387"/>
    <w:rsid w:val="005F3E4D"/>
    <w:rsid w:val="005F7C55"/>
    <w:rsid w:val="00602753"/>
    <w:rsid w:val="00603625"/>
    <w:rsid w:val="0060550F"/>
    <w:rsid w:val="006059A1"/>
    <w:rsid w:val="0061079F"/>
    <w:rsid w:val="00612A41"/>
    <w:rsid w:val="006131E8"/>
    <w:rsid w:val="00616C97"/>
    <w:rsid w:val="00630DF0"/>
    <w:rsid w:val="00633114"/>
    <w:rsid w:val="00633A6C"/>
    <w:rsid w:val="0064193A"/>
    <w:rsid w:val="0064417C"/>
    <w:rsid w:val="00644ECA"/>
    <w:rsid w:val="00657E7A"/>
    <w:rsid w:val="00667B08"/>
    <w:rsid w:val="006A487A"/>
    <w:rsid w:val="006B1FCA"/>
    <w:rsid w:val="006B2E17"/>
    <w:rsid w:val="006B3D0F"/>
    <w:rsid w:val="006C1BCA"/>
    <w:rsid w:val="006C6328"/>
    <w:rsid w:val="006D518B"/>
    <w:rsid w:val="006E3678"/>
    <w:rsid w:val="00701C8B"/>
    <w:rsid w:val="00707781"/>
    <w:rsid w:val="00712994"/>
    <w:rsid w:val="00713267"/>
    <w:rsid w:val="007212EC"/>
    <w:rsid w:val="0072280A"/>
    <w:rsid w:val="00725D89"/>
    <w:rsid w:val="00727993"/>
    <w:rsid w:val="00737908"/>
    <w:rsid w:val="00744EF9"/>
    <w:rsid w:val="0075117D"/>
    <w:rsid w:val="007529BA"/>
    <w:rsid w:val="00755ED8"/>
    <w:rsid w:val="007D4749"/>
    <w:rsid w:val="007F41BD"/>
    <w:rsid w:val="007F5FBE"/>
    <w:rsid w:val="00800B34"/>
    <w:rsid w:val="0080333E"/>
    <w:rsid w:val="0080564C"/>
    <w:rsid w:val="00817F68"/>
    <w:rsid w:val="008225DF"/>
    <w:rsid w:val="00836EB5"/>
    <w:rsid w:val="0084005E"/>
    <w:rsid w:val="00844916"/>
    <w:rsid w:val="008456AC"/>
    <w:rsid w:val="008471C5"/>
    <w:rsid w:val="00856EB6"/>
    <w:rsid w:val="00860172"/>
    <w:rsid w:val="00860A38"/>
    <w:rsid w:val="0087134E"/>
    <w:rsid w:val="00884C9F"/>
    <w:rsid w:val="00886CF6"/>
    <w:rsid w:val="008931D8"/>
    <w:rsid w:val="008A23B0"/>
    <w:rsid w:val="008A309E"/>
    <w:rsid w:val="008B153B"/>
    <w:rsid w:val="008B1968"/>
    <w:rsid w:val="008B497B"/>
    <w:rsid w:val="008C1D4A"/>
    <w:rsid w:val="008C7643"/>
    <w:rsid w:val="008C7751"/>
    <w:rsid w:val="008E50EA"/>
    <w:rsid w:val="008E6987"/>
    <w:rsid w:val="008E7CE7"/>
    <w:rsid w:val="008F5AFC"/>
    <w:rsid w:val="00901BA0"/>
    <w:rsid w:val="0090200C"/>
    <w:rsid w:val="00905873"/>
    <w:rsid w:val="00913879"/>
    <w:rsid w:val="0091391B"/>
    <w:rsid w:val="00913C61"/>
    <w:rsid w:val="0092119C"/>
    <w:rsid w:val="00933B50"/>
    <w:rsid w:val="00935680"/>
    <w:rsid w:val="00955032"/>
    <w:rsid w:val="009607C4"/>
    <w:rsid w:val="00983A34"/>
    <w:rsid w:val="009848B4"/>
    <w:rsid w:val="00994D69"/>
    <w:rsid w:val="009A2DA3"/>
    <w:rsid w:val="009A315B"/>
    <w:rsid w:val="009B0F5A"/>
    <w:rsid w:val="009B43AF"/>
    <w:rsid w:val="009C005B"/>
    <w:rsid w:val="009C3293"/>
    <w:rsid w:val="009C4A93"/>
    <w:rsid w:val="009D14C5"/>
    <w:rsid w:val="009E4343"/>
    <w:rsid w:val="009F4AD3"/>
    <w:rsid w:val="00A06D78"/>
    <w:rsid w:val="00A20A96"/>
    <w:rsid w:val="00A3697D"/>
    <w:rsid w:val="00A378FA"/>
    <w:rsid w:val="00A41653"/>
    <w:rsid w:val="00A42818"/>
    <w:rsid w:val="00A506FD"/>
    <w:rsid w:val="00A60100"/>
    <w:rsid w:val="00A60270"/>
    <w:rsid w:val="00A63AB1"/>
    <w:rsid w:val="00A63B8E"/>
    <w:rsid w:val="00A6568D"/>
    <w:rsid w:val="00A669FE"/>
    <w:rsid w:val="00A75436"/>
    <w:rsid w:val="00A76BB0"/>
    <w:rsid w:val="00A779B0"/>
    <w:rsid w:val="00A81408"/>
    <w:rsid w:val="00A8776A"/>
    <w:rsid w:val="00A957EE"/>
    <w:rsid w:val="00A96D8B"/>
    <w:rsid w:val="00AA59DA"/>
    <w:rsid w:val="00AB4974"/>
    <w:rsid w:val="00AC3309"/>
    <w:rsid w:val="00AC4ADA"/>
    <w:rsid w:val="00AD25E1"/>
    <w:rsid w:val="00AD2AA9"/>
    <w:rsid w:val="00AD3D9C"/>
    <w:rsid w:val="00AE027A"/>
    <w:rsid w:val="00AE4E7B"/>
    <w:rsid w:val="00AF14E5"/>
    <w:rsid w:val="00AF410F"/>
    <w:rsid w:val="00AF7BED"/>
    <w:rsid w:val="00B0206E"/>
    <w:rsid w:val="00B10668"/>
    <w:rsid w:val="00B16E1F"/>
    <w:rsid w:val="00B234E2"/>
    <w:rsid w:val="00B266C1"/>
    <w:rsid w:val="00B34DE4"/>
    <w:rsid w:val="00B40D29"/>
    <w:rsid w:val="00B4324B"/>
    <w:rsid w:val="00B4639C"/>
    <w:rsid w:val="00B50A3C"/>
    <w:rsid w:val="00B567FC"/>
    <w:rsid w:val="00B62C9E"/>
    <w:rsid w:val="00B732A6"/>
    <w:rsid w:val="00B73F10"/>
    <w:rsid w:val="00B76945"/>
    <w:rsid w:val="00B82FE6"/>
    <w:rsid w:val="00B90996"/>
    <w:rsid w:val="00B930DB"/>
    <w:rsid w:val="00BA14AD"/>
    <w:rsid w:val="00BA4320"/>
    <w:rsid w:val="00BA4FA4"/>
    <w:rsid w:val="00BB079D"/>
    <w:rsid w:val="00BB426E"/>
    <w:rsid w:val="00BC4478"/>
    <w:rsid w:val="00BD10C2"/>
    <w:rsid w:val="00BD2C41"/>
    <w:rsid w:val="00BE0EA3"/>
    <w:rsid w:val="00BE215C"/>
    <w:rsid w:val="00BE24C0"/>
    <w:rsid w:val="00BF7A61"/>
    <w:rsid w:val="00BF7FAA"/>
    <w:rsid w:val="00C02A2F"/>
    <w:rsid w:val="00C05248"/>
    <w:rsid w:val="00C135E5"/>
    <w:rsid w:val="00C21685"/>
    <w:rsid w:val="00C363E1"/>
    <w:rsid w:val="00C40ED1"/>
    <w:rsid w:val="00C41627"/>
    <w:rsid w:val="00C43D33"/>
    <w:rsid w:val="00C46299"/>
    <w:rsid w:val="00C479C0"/>
    <w:rsid w:val="00C64511"/>
    <w:rsid w:val="00C666EA"/>
    <w:rsid w:val="00C701D0"/>
    <w:rsid w:val="00C77921"/>
    <w:rsid w:val="00C906C0"/>
    <w:rsid w:val="00C915E0"/>
    <w:rsid w:val="00C931E1"/>
    <w:rsid w:val="00C941C6"/>
    <w:rsid w:val="00CA3172"/>
    <w:rsid w:val="00CA6C9B"/>
    <w:rsid w:val="00CB116B"/>
    <w:rsid w:val="00CB1DD7"/>
    <w:rsid w:val="00CC422E"/>
    <w:rsid w:val="00CD08B8"/>
    <w:rsid w:val="00CD3C58"/>
    <w:rsid w:val="00CE20CA"/>
    <w:rsid w:val="00CE6BDD"/>
    <w:rsid w:val="00CF29DA"/>
    <w:rsid w:val="00D01FB0"/>
    <w:rsid w:val="00D25CBC"/>
    <w:rsid w:val="00D4206F"/>
    <w:rsid w:val="00D42B9B"/>
    <w:rsid w:val="00D45E79"/>
    <w:rsid w:val="00D51733"/>
    <w:rsid w:val="00D650E1"/>
    <w:rsid w:val="00D75978"/>
    <w:rsid w:val="00D80B18"/>
    <w:rsid w:val="00D83DA8"/>
    <w:rsid w:val="00D940A7"/>
    <w:rsid w:val="00D9688A"/>
    <w:rsid w:val="00DA013A"/>
    <w:rsid w:val="00DA0413"/>
    <w:rsid w:val="00DA16B3"/>
    <w:rsid w:val="00DA4C1A"/>
    <w:rsid w:val="00DB4159"/>
    <w:rsid w:val="00DB5089"/>
    <w:rsid w:val="00DC481A"/>
    <w:rsid w:val="00DC5776"/>
    <w:rsid w:val="00DD1C7A"/>
    <w:rsid w:val="00DE3DBF"/>
    <w:rsid w:val="00DE52A8"/>
    <w:rsid w:val="00DF088E"/>
    <w:rsid w:val="00DF5EC6"/>
    <w:rsid w:val="00E01FB4"/>
    <w:rsid w:val="00E02A99"/>
    <w:rsid w:val="00E03750"/>
    <w:rsid w:val="00E04153"/>
    <w:rsid w:val="00E176B7"/>
    <w:rsid w:val="00E21894"/>
    <w:rsid w:val="00E2583C"/>
    <w:rsid w:val="00E27511"/>
    <w:rsid w:val="00E431D2"/>
    <w:rsid w:val="00E45371"/>
    <w:rsid w:val="00E45D44"/>
    <w:rsid w:val="00E66CFB"/>
    <w:rsid w:val="00E75B82"/>
    <w:rsid w:val="00E8119B"/>
    <w:rsid w:val="00E83F18"/>
    <w:rsid w:val="00E91FC9"/>
    <w:rsid w:val="00E94EB8"/>
    <w:rsid w:val="00EA2030"/>
    <w:rsid w:val="00EA5D1E"/>
    <w:rsid w:val="00EB0635"/>
    <w:rsid w:val="00EB4321"/>
    <w:rsid w:val="00EB73CD"/>
    <w:rsid w:val="00EC26B7"/>
    <w:rsid w:val="00EC3A7F"/>
    <w:rsid w:val="00ED03A7"/>
    <w:rsid w:val="00ED7684"/>
    <w:rsid w:val="00ED7908"/>
    <w:rsid w:val="00EE16D1"/>
    <w:rsid w:val="00EE703D"/>
    <w:rsid w:val="00EF2EEA"/>
    <w:rsid w:val="00EF7E5A"/>
    <w:rsid w:val="00F10BCD"/>
    <w:rsid w:val="00F128CD"/>
    <w:rsid w:val="00F2742B"/>
    <w:rsid w:val="00F3009C"/>
    <w:rsid w:val="00F346CF"/>
    <w:rsid w:val="00F429E4"/>
    <w:rsid w:val="00F43215"/>
    <w:rsid w:val="00F557D1"/>
    <w:rsid w:val="00F55C90"/>
    <w:rsid w:val="00F779EF"/>
    <w:rsid w:val="00F93A29"/>
    <w:rsid w:val="00FA02C8"/>
    <w:rsid w:val="00FA0326"/>
    <w:rsid w:val="00FA19D6"/>
    <w:rsid w:val="00FA53E1"/>
    <w:rsid w:val="00FB3334"/>
    <w:rsid w:val="00FB5FCD"/>
    <w:rsid w:val="00FC6A3A"/>
    <w:rsid w:val="00FD079F"/>
    <w:rsid w:val="00FD2724"/>
    <w:rsid w:val="00FD37BC"/>
    <w:rsid w:val="00FD4EBC"/>
    <w:rsid w:val="00FE51F0"/>
    <w:rsid w:val="00FE579A"/>
    <w:rsid w:val="00FF1BE1"/>
    <w:rsid w:val="00FF4DCA"/>
    <w:rsid w:val="00FF5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5FC52A"/>
  <w15:chartTrackingRefBased/>
  <w15:docId w15:val="{1B6A5414-5AEA-4BAF-9178-B3BB02BE6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114"/>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4528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528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528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528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528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52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2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2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2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8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528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528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528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528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52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2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2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28A7"/>
    <w:rPr>
      <w:rFonts w:eastAsiaTheme="majorEastAsia" w:cstheme="majorBidi"/>
      <w:color w:val="272727" w:themeColor="text1" w:themeTint="D8"/>
    </w:rPr>
  </w:style>
  <w:style w:type="paragraph" w:styleId="Title">
    <w:name w:val="Title"/>
    <w:basedOn w:val="Normal"/>
    <w:next w:val="Normal"/>
    <w:link w:val="TitleChar"/>
    <w:uiPriority w:val="10"/>
    <w:qFormat/>
    <w:rsid w:val="00452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28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2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28A7"/>
    <w:pPr>
      <w:spacing w:before="160"/>
      <w:jc w:val="center"/>
    </w:pPr>
    <w:rPr>
      <w:i/>
      <w:iCs/>
      <w:color w:val="404040" w:themeColor="text1" w:themeTint="BF"/>
    </w:rPr>
  </w:style>
  <w:style w:type="character" w:customStyle="1" w:styleId="QuoteChar">
    <w:name w:val="Quote Char"/>
    <w:basedOn w:val="DefaultParagraphFont"/>
    <w:link w:val="Quote"/>
    <w:uiPriority w:val="29"/>
    <w:rsid w:val="004528A7"/>
    <w:rPr>
      <w:i/>
      <w:iCs/>
      <w:color w:val="404040" w:themeColor="text1" w:themeTint="BF"/>
    </w:rPr>
  </w:style>
  <w:style w:type="paragraph" w:styleId="ListParagraph">
    <w:name w:val="List Paragraph"/>
    <w:basedOn w:val="Normal"/>
    <w:uiPriority w:val="34"/>
    <w:qFormat/>
    <w:rsid w:val="004528A7"/>
    <w:pPr>
      <w:ind w:left="720"/>
      <w:contextualSpacing/>
    </w:pPr>
  </w:style>
  <w:style w:type="character" w:styleId="IntenseEmphasis">
    <w:name w:val="Intense Emphasis"/>
    <w:basedOn w:val="DefaultParagraphFont"/>
    <w:uiPriority w:val="21"/>
    <w:qFormat/>
    <w:rsid w:val="004528A7"/>
    <w:rPr>
      <w:i/>
      <w:iCs/>
      <w:color w:val="2F5496" w:themeColor="accent1" w:themeShade="BF"/>
    </w:rPr>
  </w:style>
  <w:style w:type="paragraph" w:styleId="IntenseQuote">
    <w:name w:val="Intense Quote"/>
    <w:basedOn w:val="Normal"/>
    <w:next w:val="Normal"/>
    <w:link w:val="IntenseQuoteChar"/>
    <w:uiPriority w:val="30"/>
    <w:qFormat/>
    <w:rsid w:val="004528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528A7"/>
    <w:rPr>
      <w:i/>
      <w:iCs/>
      <w:color w:val="2F5496" w:themeColor="accent1" w:themeShade="BF"/>
    </w:rPr>
  </w:style>
  <w:style w:type="character" w:styleId="IntenseReference">
    <w:name w:val="Intense Reference"/>
    <w:basedOn w:val="DefaultParagraphFont"/>
    <w:uiPriority w:val="32"/>
    <w:qFormat/>
    <w:rsid w:val="004528A7"/>
    <w:rPr>
      <w:b/>
      <w:bCs/>
      <w:smallCaps/>
      <w:color w:val="2F5496" w:themeColor="accent1" w:themeShade="BF"/>
      <w:spacing w:val="5"/>
    </w:rPr>
  </w:style>
  <w:style w:type="table" w:styleId="GridTable4-Accent1">
    <w:name w:val="Grid Table 4 Accent 1"/>
    <w:basedOn w:val="TableNormal"/>
    <w:uiPriority w:val="49"/>
    <w:rsid w:val="0008175F"/>
    <w:pPr>
      <w:spacing w:after="0" w:line="240" w:lineRule="auto"/>
      <w:ind w:firstLine="360"/>
    </w:pPr>
    <w:rPr>
      <w:rFonts w:eastAsiaTheme="minorEastAsia"/>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8B497B"/>
  </w:style>
  <w:style w:type="table" w:styleId="GridTable4-Accent5">
    <w:name w:val="Grid Table 4 Accent 5"/>
    <w:basedOn w:val="TableNormal"/>
    <w:uiPriority w:val="49"/>
    <w:rsid w:val="00FA03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6">
    <w:name w:val="Grid Table 1 Light Accent 6"/>
    <w:basedOn w:val="TableNormal"/>
    <w:uiPriority w:val="46"/>
    <w:rsid w:val="008F5AF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7134E"/>
    <w:pPr>
      <w:tabs>
        <w:tab w:val="center" w:pos="4513"/>
        <w:tab w:val="right" w:pos="9026"/>
      </w:tabs>
    </w:pPr>
  </w:style>
  <w:style w:type="character" w:customStyle="1" w:styleId="HeaderChar">
    <w:name w:val="Header Char"/>
    <w:basedOn w:val="DefaultParagraphFont"/>
    <w:link w:val="Header"/>
    <w:uiPriority w:val="99"/>
    <w:rsid w:val="0087134E"/>
  </w:style>
  <w:style w:type="paragraph" w:styleId="Footer">
    <w:name w:val="footer"/>
    <w:basedOn w:val="Normal"/>
    <w:link w:val="FooterChar"/>
    <w:uiPriority w:val="99"/>
    <w:unhideWhenUsed/>
    <w:rsid w:val="0087134E"/>
    <w:pPr>
      <w:tabs>
        <w:tab w:val="center" w:pos="4513"/>
        <w:tab w:val="right" w:pos="9026"/>
      </w:tabs>
    </w:pPr>
  </w:style>
  <w:style w:type="character" w:customStyle="1" w:styleId="FooterChar">
    <w:name w:val="Footer Char"/>
    <w:basedOn w:val="DefaultParagraphFont"/>
    <w:link w:val="Footer"/>
    <w:uiPriority w:val="99"/>
    <w:rsid w:val="0087134E"/>
  </w:style>
  <w:style w:type="paragraph" w:styleId="TOCHeading">
    <w:name w:val="TOC Heading"/>
    <w:basedOn w:val="Heading1"/>
    <w:next w:val="Normal"/>
    <w:uiPriority w:val="39"/>
    <w:unhideWhenUsed/>
    <w:qFormat/>
    <w:rsid w:val="0087134E"/>
    <w:pPr>
      <w:spacing w:before="240" w:after="0"/>
      <w:outlineLvl w:val="9"/>
    </w:pPr>
    <w:rPr>
      <w:sz w:val="32"/>
      <w:szCs w:val="32"/>
    </w:rPr>
  </w:style>
  <w:style w:type="paragraph" w:styleId="TOC1">
    <w:name w:val="toc 1"/>
    <w:basedOn w:val="Normal"/>
    <w:next w:val="Normal"/>
    <w:autoRedefine/>
    <w:uiPriority w:val="39"/>
    <w:unhideWhenUsed/>
    <w:rsid w:val="0087134E"/>
    <w:pPr>
      <w:spacing w:after="100" w:line="276" w:lineRule="auto"/>
    </w:pPr>
    <w:rPr>
      <w:lang w:bidi="si-LK"/>
    </w:rPr>
  </w:style>
  <w:style w:type="paragraph" w:styleId="TOC2">
    <w:name w:val="toc 2"/>
    <w:basedOn w:val="Normal"/>
    <w:next w:val="Normal"/>
    <w:autoRedefine/>
    <w:uiPriority w:val="39"/>
    <w:unhideWhenUsed/>
    <w:rsid w:val="0087134E"/>
    <w:pPr>
      <w:spacing w:after="100" w:line="276" w:lineRule="auto"/>
      <w:ind w:left="240"/>
    </w:pPr>
    <w:rPr>
      <w:lang w:bidi="si-LK"/>
    </w:rPr>
  </w:style>
  <w:style w:type="character" w:styleId="Hyperlink">
    <w:name w:val="Hyperlink"/>
    <w:basedOn w:val="DefaultParagraphFont"/>
    <w:uiPriority w:val="99"/>
    <w:unhideWhenUsed/>
    <w:rsid w:val="0087134E"/>
    <w:rPr>
      <w:color w:val="0563C1" w:themeColor="hyperlink"/>
      <w:u w:val="single"/>
    </w:rPr>
  </w:style>
  <w:style w:type="paragraph" w:styleId="TableofFigures">
    <w:name w:val="table of figures"/>
    <w:basedOn w:val="Normal"/>
    <w:next w:val="Normal"/>
    <w:uiPriority w:val="99"/>
    <w:unhideWhenUsed/>
    <w:rsid w:val="0087134E"/>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B567FC"/>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F346C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346CF"/>
    <w:rPr>
      <w:rFonts w:ascii="Consolas" w:eastAsia="Times New Roman" w:hAnsi="Consolas" w:cs="Times New Roman"/>
      <w:kern w:val="0"/>
      <w:sz w:val="20"/>
      <w:szCs w:val="20"/>
      <w14:ligatures w14:val="none"/>
    </w:rPr>
  </w:style>
  <w:style w:type="paragraph" w:styleId="NoSpacing">
    <w:name w:val="No Spacing"/>
    <w:uiPriority w:val="1"/>
    <w:qFormat/>
    <w:rsid w:val="00F346CF"/>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unhideWhenUsed/>
    <w:rsid w:val="00F346CF"/>
    <w:pPr>
      <w:spacing w:after="100" w:line="259" w:lineRule="auto"/>
      <w:ind w:left="440"/>
    </w:pPr>
    <w:rPr>
      <w:rFonts w:asciiTheme="minorHAnsi" w:eastAsiaTheme="minorEastAsia" w:hAnsiTheme="minorHAnsi"/>
      <w:sz w:val="22"/>
      <w:szCs w:val="22"/>
    </w:rPr>
  </w:style>
  <w:style w:type="numbering" w:customStyle="1" w:styleId="NoList1">
    <w:name w:val="No List1"/>
    <w:next w:val="NoList"/>
    <w:uiPriority w:val="99"/>
    <w:semiHidden/>
    <w:unhideWhenUsed/>
    <w:rsid w:val="00960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8169">
      <w:bodyDiv w:val="1"/>
      <w:marLeft w:val="0"/>
      <w:marRight w:val="0"/>
      <w:marTop w:val="0"/>
      <w:marBottom w:val="0"/>
      <w:divBdr>
        <w:top w:val="none" w:sz="0" w:space="0" w:color="auto"/>
        <w:left w:val="none" w:sz="0" w:space="0" w:color="auto"/>
        <w:bottom w:val="none" w:sz="0" w:space="0" w:color="auto"/>
        <w:right w:val="none" w:sz="0" w:space="0" w:color="auto"/>
      </w:divBdr>
    </w:div>
    <w:div w:id="31729745">
      <w:bodyDiv w:val="1"/>
      <w:marLeft w:val="0"/>
      <w:marRight w:val="0"/>
      <w:marTop w:val="0"/>
      <w:marBottom w:val="0"/>
      <w:divBdr>
        <w:top w:val="none" w:sz="0" w:space="0" w:color="auto"/>
        <w:left w:val="none" w:sz="0" w:space="0" w:color="auto"/>
        <w:bottom w:val="none" w:sz="0" w:space="0" w:color="auto"/>
        <w:right w:val="none" w:sz="0" w:space="0" w:color="auto"/>
      </w:divBdr>
    </w:div>
    <w:div w:id="45032003">
      <w:bodyDiv w:val="1"/>
      <w:marLeft w:val="0"/>
      <w:marRight w:val="0"/>
      <w:marTop w:val="0"/>
      <w:marBottom w:val="0"/>
      <w:divBdr>
        <w:top w:val="none" w:sz="0" w:space="0" w:color="auto"/>
        <w:left w:val="none" w:sz="0" w:space="0" w:color="auto"/>
        <w:bottom w:val="none" w:sz="0" w:space="0" w:color="auto"/>
        <w:right w:val="none" w:sz="0" w:space="0" w:color="auto"/>
      </w:divBdr>
    </w:div>
    <w:div w:id="67000473">
      <w:bodyDiv w:val="1"/>
      <w:marLeft w:val="0"/>
      <w:marRight w:val="0"/>
      <w:marTop w:val="0"/>
      <w:marBottom w:val="0"/>
      <w:divBdr>
        <w:top w:val="none" w:sz="0" w:space="0" w:color="auto"/>
        <w:left w:val="none" w:sz="0" w:space="0" w:color="auto"/>
        <w:bottom w:val="none" w:sz="0" w:space="0" w:color="auto"/>
        <w:right w:val="none" w:sz="0" w:space="0" w:color="auto"/>
      </w:divBdr>
    </w:div>
    <w:div w:id="116795834">
      <w:bodyDiv w:val="1"/>
      <w:marLeft w:val="0"/>
      <w:marRight w:val="0"/>
      <w:marTop w:val="0"/>
      <w:marBottom w:val="0"/>
      <w:divBdr>
        <w:top w:val="none" w:sz="0" w:space="0" w:color="auto"/>
        <w:left w:val="none" w:sz="0" w:space="0" w:color="auto"/>
        <w:bottom w:val="none" w:sz="0" w:space="0" w:color="auto"/>
        <w:right w:val="none" w:sz="0" w:space="0" w:color="auto"/>
      </w:divBdr>
      <w:divsChild>
        <w:div w:id="1381587847">
          <w:marLeft w:val="0"/>
          <w:marRight w:val="0"/>
          <w:marTop w:val="0"/>
          <w:marBottom w:val="0"/>
          <w:divBdr>
            <w:top w:val="none" w:sz="0" w:space="0" w:color="auto"/>
            <w:left w:val="none" w:sz="0" w:space="0" w:color="auto"/>
            <w:bottom w:val="none" w:sz="0" w:space="0" w:color="auto"/>
            <w:right w:val="none" w:sz="0" w:space="0" w:color="auto"/>
          </w:divBdr>
          <w:divsChild>
            <w:div w:id="1268661868">
              <w:marLeft w:val="0"/>
              <w:marRight w:val="0"/>
              <w:marTop w:val="0"/>
              <w:marBottom w:val="0"/>
              <w:divBdr>
                <w:top w:val="none" w:sz="0" w:space="0" w:color="auto"/>
                <w:left w:val="none" w:sz="0" w:space="0" w:color="auto"/>
                <w:bottom w:val="none" w:sz="0" w:space="0" w:color="auto"/>
                <w:right w:val="none" w:sz="0" w:space="0" w:color="auto"/>
              </w:divBdr>
              <w:divsChild>
                <w:div w:id="1541745549">
                  <w:marLeft w:val="0"/>
                  <w:marRight w:val="0"/>
                  <w:marTop w:val="0"/>
                  <w:marBottom w:val="0"/>
                  <w:divBdr>
                    <w:top w:val="none" w:sz="0" w:space="0" w:color="auto"/>
                    <w:left w:val="none" w:sz="0" w:space="0" w:color="auto"/>
                    <w:bottom w:val="none" w:sz="0" w:space="0" w:color="auto"/>
                    <w:right w:val="none" w:sz="0" w:space="0" w:color="auto"/>
                  </w:divBdr>
                  <w:divsChild>
                    <w:div w:id="1843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155027">
          <w:marLeft w:val="0"/>
          <w:marRight w:val="0"/>
          <w:marTop w:val="0"/>
          <w:marBottom w:val="0"/>
          <w:divBdr>
            <w:top w:val="none" w:sz="0" w:space="0" w:color="auto"/>
            <w:left w:val="none" w:sz="0" w:space="0" w:color="auto"/>
            <w:bottom w:val="none" w:sz="0" w:space="0" w:color="auto"/>
            <w:right w:val="none" w:sz="0" w:space="0" w:color="auto"/>
          </w:divBdr>
          <w:divsChild>
            <w:div w:id="1762022432">
              <w:marLeft w:val="0"/>
              <w:marRight w:val="0"/>
              <w:marTop w:val="0"/>
              <w:marBottom w:val="0"/>
              <w:divBdr>
                <w:top w:val="none" w:sz="0" w:space="0" w:color="auto"/>
                <w:left w:val="none" w:sz="0" w:space="0" w:color="auto"/>
                <w:bottom w:val="none" w:sz="0" w:space="0" w:color="auto"/>
                <w:right w:val="none" w:sz="0" w:space="0" w:color="auto"/>
              </w:divBdr>
              <w:divsChild>
                <w:div w:id="1691878369">
                  <w:marLeft w:val="0"/>
                  <w:marRight w:val="0"/>
                  <w:marTop w:val="0"/>
                  <w:marBottom w:val="0"/>
                  <w:divBdr>
                    <w:top w:val="none" w:sz="0" w:space="0" w:color="auto"/>
                    <w:left w:val="none" w:sz="0" w:space="0" w:color="auto"/>
                    <w:bottom w:val="none" w:sz="0" w:space="0" w:color="auto"/>
                    <w:right w:val="none" w:sz="0" w:space="0" w:color="auto"/>
                  </w:divBdr>
                  <w:divsChild>
                    <w:div w:id="15133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0345">
      <w:bodyDiv w:val="1"/>
      <w:marLeft w:val="0"/>
      <w:marRight w:val="0"/>
      <w:marTop w:val="0"/>
      <w:marBottom w:val="0"/>
      <w:divBdr>
        <w:top w:val="none" w:sz="0" w:space="0" w:color="auto"/>
        <w:left w:val="none" w:sz="0" w:space="0" w:color="auto"/>
        <w:bottom w:val="none" w:sz="0" w:space="0" w:color="auto"/>
        <w:right w:val="none" w:sz="0" w:space="0" w:color="auto"/>
      </w:divBdr>
    </w:div>
    <w:div w:id="133301964">
      <w:bodyDiv w:val="1"/>
      <w:marLeft w:val="0"/>
      <w:marRight w:val="0"/>
      <w:marTop w:val="0"/>
      <w:marBottom w:val="0"/>
      <w:divBdr>
        <w:top w:val="none" w:sz="0" w:space="0" w:color="auto"/>
        <w:left w:val="none" w:sz="0" w:space="0" w:color="auto"/>
        <w:bottom w:val="none" w:sz="0" w:space="0" w:color="auto"/>
        <w:right w:val="none" w:sz="0" w:space="0" w:color="auto"/>
      </w:divBdr>
    </w:div>
    <w:div w:id="201524813">
      <w:bodyDiv w:val="1"/>
      <w:marLeft w:val="0"/>
      <w:marRight w:val="0"/>
      <w:marTop w:val="0"/>
      <w:marBottom w:val="0"/>
      <w:divBdr>
        <w:top w:val="none" w:sz="0" w:space="0" w:color="auto"/>
        <w:left w:val="none" w:sz="0" w:space="0" w:color="auto"/>
        <w:bottom w:val="none" w:sz="0" w:space="0" w:color="auto"/>
        <w:right w:val="none" w:sz="0" w:space="0" w:color="auto"/>
      </w:divBdr>
    </w:div>
    <w:div w:id="244652891">
      <w:bodyDiv w:val="1"/>
      <w:marLeft w:val="0"/>
      <w:marRight w:val="0"/>
      <w:marTop w:val="0"/>
      <w:marBottom w:val="0"/>
      <w:divBdr>
        <w:top w:val="none" w:sz="0" w:space="0" w:color="auto"/>
        <w:left w:val="none" w:sz="0" w:space="0" w:color="auto"/>
        <w:bottom w:val="none" w:sz="0" w:space="0" w:color="auto"/>
        <w:right w:val="none" w:sz="0" w:space="0" w:color="auto"/>
      </w:divBdr>
    </w:div>
    <w:div w:id="260459222">
      <w:bodyDiv w:val="1"/>
      <w:marLeft w:val="0"/>
      <w:marRight w:val="0"/>
      <w:marTop w:val="0"/>
      <w:marBottom w:val="0"/>
      <w:divBdr>
        <w:top w:val="none" w:sz="0" w:space="0" w:color="auto"/>
        <w:left w:val="none" w:sz="0" w:space="0" w:color="auto"/>
        <w:bottom w:val="none" w:sz="0" w:space="0" w:color="auto"/>
        <w:right w:val="none" w:sz="0" w:space="0" w:color="auto"/>
      </w:divBdr>
    </w:div>
    <w:div w:id="318312519">
      <w:bodyDiv w:val="1"/>
      <w:marLeft w:val="0"/>
      <w:marRight w:val="0"/>
      <w:marTop w:val="0"/>
      <w:marBottom w:val="0"/>
      <w:divBdr>
        <w:top w:val="none" w:sz="0" w:space="0" w:color="auto"/>
        <w:left w:val="none" w:sz="0" w:space="0" w:color="auto"/>
        <w:bottom w:val="none" w:sz="0" w:space="0" w:color="auto"/>
        <w:right w:val="none" w:sz="0" w:space="0" w:color="auto"/>
      </w:divBdr>
    </w:div>
    <w:div w:id="391851841">
      <w:bodyDiv w:val="1"/>
      <w:marLeft w:val="0"/>
      <w:marRight w:val="0"/>
      <w:marTop w:val="0"/>
      <w:marBottom w:val="0"/>
      <w:divBdr>
        <w:top w:val="none" w:sz="0" w:space="0" w:color="auto"/>
        <w:left w:val="none" w:sz="0" w:space="0" w:color="auto"/>
        <w:bottom w:val="none" w:sz="0" w:space="0" w:color="auto"/>
        <w:right w:val="none" w:sz="0" w:space="0" w:color="auto"/>
      </w:divBdr>
    </w:div>
    <w:div w:id="479539254">
      <w:bodyDiv w:val="1"/>
      <w:marLeft w:val="0"/>
      <w:marRight w:val="0"/>
      <w:marTop w:val="0"/>
      <w:marBottom w:val="0"/>
      <w:divBdr>
        <w:top w:val="none" w:sz="0" w:space="0" w:color="auto"/>
        <w:left w:val="none" w:sz="0" w:space="0" w:color="auto"/>
        <w:bottom w:val="none" w:sz="0" w:space="0" w:color="auto"/>
        <w:right w:val="none" w:sz="0" w:space="0" w:color="auto"/>
      </w:divBdr>
    </w:div>
    <w:div w:id="565838828">
      <w:bodyDiv w:val="1"/>
      <w:marLeft w:val="0"/>
      <w:marRight w:val="0"/>
      <w:marTop w:val="0"/>
      <w:marBottom w:val="0"/>
      <w:divBdr>
        <w:top w:val="none" w:sz="0" w:space="0" w:color="auto"/>
        <w:left w:val="none" w:sz="0" w:space="0" w:color="auto"/>
        <w:bottom w:val="none" w:sz="0" w:space="0" w:color="auto"/>
        <w:right w:val="none" w:sz="0" w:space="0" w:color="auto"/>
      </w:divBdr>
    </w:div>
    <w:div w:id="580991079">
      <w:bodyDiv w:val="1"/>
      <w:marLeft w:val="0"/>
      <w:marRight w:val="0"/>
      <w:marTop w:val="0"/>
      <w:marBottom w:val="0"/>
      <w:divBdr>
        <w:top w:val="none" w:sz="0" w:space="0" w:color="auto"/>
        <w:left w:val="none" w:sz="0" w:space="0" w:color="auto"/>
        <w:bottom w:val="none" w:sz="0" w:space="0" w:color="auto"/>
        <w:right w:val="none" w:sz="0" w:space="0" w:color="auto"/>
      </w:divBdr>
    </w:div>
    <w:div w:id="584266588">
      <w:bodyDiv w:val="1"/>
      <w:marLeft w:val="0"/>
      <w:marRight w:val="0"/>
      <w:marTop w:val="0"/>
      <w:marBottom w:val="0"/>
      <w:divBdr>
        <w:top w:val="none" w:sz="0" w:space="0" w:color="auto"/>
        <w:left w:val="none" w:sz="0" w:space="0" w:color="auto"/>
        <w:bottom w:val="none" w:sz="0" w:space="0" w:color="auto"/>
        <w:right w:val="none" w:sz="0" w:space="0" w:color="auto"/>
      </w:divBdr>
      <w:divsChild>
        <w:div w:id="915478755">
          <w:marLeft w:val="0"/>
          <w:marRight w:val="0"/>
          <w:marTop w:val="0"/>
          <w:marBottom w:val="0"/>
          <w:divBdr>
            <w:top w:val="none" w:sz="0" w:space="0" w:color="auto"/>
            <w:left w:val="none" w:sz="0" w:space="0" w:color="auto"/>
            <w:bottom w:val="none" w:sz="0" w:space="0" w:color="auto"/>
            <w:right w:val="none" w:sz="0" w:space="0" w:color="auto"/>
          </w:divBdr>
          <w:divsChild>
            <w:div w:id="1542287212">
              <w:marLeft w:val="0"/>
              <w:marRight w:val="0"/>
              <w:marTop w:val="0"/>
              <w:marBottom w:val="0"/>
              <w:divBdr>
                <w:top w:val="none" w:sz="0" w:space="0" w:color="auto"/>
                <w:left w:val="none" w:sz="0" w:space="0" w:color="auto"/>
                <w:bottom w:val="none" w:sz="0" w:space="0" w:color="auto"/>
                <w:right w:val="none" w:sz="0" w:space="0" w:color="auto"/>
              </w:divBdr>
              <w:divsChild>
                <w:div w:id="344210455">
                  <w:marLeft w:val="0"/>
                  <w:marRight w:val="0"/>
                  <w:marTop w:val="0"/>
                  <w:marBottom w:val="0"/>
                  <w:divBdr>
                    <w:top w:val="none" w:sz="0" w:space="0" w:color="auto"/>
                    <w:left w:val="none" w:sz="0" w:space="0" w:color="auto"/>
                    <w:bottom w:val="none" w:sz="0" w:space="0" w:color="auto"/>
                    <w:right w:val="none" w:sz="0" w:space="0" w:color="auto"/>
                  </w:divBdr>
                  <w:divsChild>
                    <w:div w:id="260727689">
                      <w:marLeft w:val="0"/>
                      <w:marRight w:val="0"/>
                      <w:marTop w:val="0"/>
                      <w:marBottom w:val="0"/>
                      <w:divBdr>
                        <w:top w:val="none" w:sz="0" w:space="0" w:color="auto"/>
                        <w:left w:val="none" w:sz="0" w:space="0" w:color="auto"/>
                        <w:bottom w:val="none" w:sz="0" w:space="0" w:color="auto"/>
                        <w:right w:val="none" w:sz="0" w:space="0" w:color="auto"/>
                      </w:divBdr>
                      <w:divsChild>
                        <w:div w:id="1724786568">
                          <w:marLeft w:val="0"/>
                          <w:marRight w:val="0"/>
                          <w:marTop w:val="0"/>
                          <w:marBottom w:val="0"/>
                          <w:divBdr>
                            <w:top w:val="none" w:sz="0" w:space="0" w:color="auto"/>
                            <w:left w:val="none" w:sz="0" w:space="0" w:color="auto"/>
                            <w:bottom w:val="none" w:sz="0" w:space="0" w:color="auto"/>
                            <w:right w:val="none" w:sz="0" w:space="0" w:color="auto"/>
                          </w:divBdr>
                          <w:divsChild>
                            <w:div w:id="2143032898">
                              <w:marLeft w:val="0"/>
                              <w:marRight w:val="0"/>
                              <w:marTop w:val="0"/>
                              <w:marBottom w:val="0"/>
                              <w:divBdr>
                                <w:top w:val="none" w:sz="0" w:space="0" w:color="auto"/>
                                <w:left w:val="none" w:sz="0" w:space="0" w:color="auto"/>
                                <w:bottom w:val="none" w:sz="0" w:space="0" w:color="auto"/>
                                <w:right w:val="none" w:sz="0" w:space="0" w:color="auto"/>
                              </w:divBdr>
                              <w:divsChild>
                                <w:div w:id="627780971">
                                  <w:marLeft w:val="0"/>
                                  <w:marRight w:val="0"/>
                                  <w:marTop w:val="0"/>
                                  <w:marBottom w:val="0"/>
                                  <w:divBdr>
                                    <w:top w:val="none" w:sz="0" w:space="0" w:color="auto"/>
                                    <w:left w:val="none" w:sz="0" w:space="0" w:color="auto"/>
                                    <w:bottom w:val="none" w:sz="0" w:space="0" w:color="auto"/>
                                    <w:right w:val="none" w:sz="0" w:space="0" w:color="auto"/>
                                  </w:divBdr>
                                  <w:divsChild>
                                    <w:div w:id="939610128">
                                      <w:marLeft w:val="0"/>
                                      <w:marRight w:val="0"/>
                                      <w:marTop w:val="0"/>
                                      <w:marBottom w:val="0"/>
                                      <w:divBdr>
                                        <w:top w:val="none" w:sz="0" w:space="0" w:color="auto"/>
                                        <w:left w:val="none" w:sz="0" w:space="0" w:color="auto"/>
                                        <w:bottom w:val="none" w:sz="0" w:space="0" w:color="auto"/>
                                        <w:right w:val="none" w:sz="0" w:space="0" w:color="auto"/>
                                      </w:divBdr>
                                      <w:divsChild>
                                        <w:div w:id="1794518734">
                                          <w:marLeft w:val="0"/>
                                          <w:marRight w:val="0"/>
                                          <w:marTop w:val="0"/>
                                          <w:marBottom w:val="0"/>
                                          <w:divBdr>
                                            <w:top w:val="none" w:sz="0" w:space="0" w:color="auto"/>
                                            <w:left w:val="none" w:sz="0" w:space="0" w:color="auto"/>
                                            <w:bottom w:val="none" w:sz="0" w:space="0" w:color="auto"/>
                                            <w:right w:val="none" w:sz="0" w:space="0" w:color="auto"/>
                                          </w:divBdr>
                                          <w:divsChild>
                                            <w:div w:id="1638147524">
                                              <w:marLeft w:val="0"/>
                                              <w:marRight w:val="0"/>
                                              <w:marTop w:val="0"/>
                                              <w:marBottom w:val="0"/>
                                              <w:divBdr>
                                                <w:top w:val="none" w:sz="0" w:space="0" w:color="auto"/>
                                                <w:left w:val="none" w:sz="0" w:space="0" w:color="auto"/>
                                                <w:bottom w:val="none" w:sz="0" w:space="0" w:color="auto"/>
                                                <w:right w:val="none" w:sz="0" w:space="0" w:color="auto"/>
                                              </w:divBdr>
                                              <w:divsChild>
                                                <w:div w:id="1132820568">
                                                  <w:marLeft w:val="0"/>
                                                  <w:marRight w:val="0"/>
                                                  <w:marTop w:val="0"/>
                                                  <w:marBottom w:val="0"/>
                                                  <w:divBdr>
                                                    <w:top w:val="none" w:sz="0" w:space="0" w:color="auto"/>
                                                    <w:left w:val="none" w:sz="0" w:space="0" w:color="auto"/>
                                                    <w:bottom w:val="none" w:sz="0" w:space="0" w:color="auto"/>
                                                    <w:right w:val="none" w:sz="0" w:space="0" w:color="auto"/>
                                                  </w:divBdr>
                                                  <w:divsChild>
                                                    <w:div w:id="1548447230">
                                                      <w:marLeft w:val="0"/>
                                                      <w:marRight w:val="0"/>
                                                      <w:marTop w:val="0"/>
                                                      <w:marBottom w:val="0"/>
                                                      <w:divBdr>
                                                        <w:top w:val="none" w:sz="0" w:space="0" w:color="auto"/>
                                                        <w:left w:val="none" w:sz="0" w:space="0" w:color="auto"/>
                                                        <w:bottom w:val="none" w:sz="0" w:space="0" w:color="auto"/>
                                                        <w:right w:val="none" w:sz="0" w:space="0" w:color="auto"/>
                                                      </w:divBdr>
                                                      <w:divsChild>
                                                        <w:div w:id="2156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6043">
                                              <w:marLeft w:val="0"/>
                                              <w:marRight w:val="0"/>
                                              <w:marTop w:val="0"/>
                                              <w:marBottom w:val="0"/>
                                              <w:divBdr>
                                                <w:top w:val="none" w:sz="0" w:space="0" w:color="auto"/>
                                                <w:left w:val="none" w:sz="0" w:space="0" w:color="auto"/>
                                                <w:bottom w:val="none" w:sz="0" w:space="0" w:color="auto"/>
                                                <w:right w:val="none" w:sz="0" w:space="0" w:color="auto"/>
                                              </w:divBdr>
                                              <w:divsChild>
                                                <w:div w:id="270165137">
                                                  <w:marLeft w:val="0"/>
                                                  <w:marRight w:val="0"/>
                                                  <w:marTop w:val="0"/>
                                                  <w:marBottom w:val="0"/>
                                                  <w:divBdr>
                                                    <w:top w:val="none" w:sz="0" w:space="0" w:color="auto"/>
                                                    <w:left w:val="none" w:sz="0" w:space="0" w:color="auto"/>
                                                    <w:bottom w:val="none" w:sz="0" w:space="0" w:color="auto"/>
                                                    <w:right w:val="none" w:sz="0" w:space="0" w:color="auto"/>
                                                  </w:divBdr>
                                                  <w:divsChild>
                                                    <w:div w:id="547360">
                                                      <w:marLeft w:val="0"/>
                                                      <w:marRight w:val="0"/>
                                                      <w:marTop w:val="0"/>
                                                      <w:marBottom w:val="0"/>
                                                      <w:divBdr>
                                                        <w:top w:val="none" w:sz="0" w:space="0" w:color="auto"/>
                                                        <w:left w:val="none" w:sz="0" w:space="0" w:color="auto"/>
                                                        <w:bottom w:val="none" w:sz="0" w:space="0" w:color="auto"/>
                                                        <w:right w:val="none" w:sz="0" w:space="0" w:color="auto"/>
                                                      </w:divBdr>
                                                      <w:divsChild>
                                                        <w:div w:id="17345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8374747">
          <w:marLeft w:val="0"/>
          <w:marRight w:val="0"/>
          <w:marTop w:val="0"/>
          <w:marBottom w:val="0"/>
          <w:divBdr>
            <w:top w:val="none" w:sz="0" w:space="0" w:color="auto"/>
            <w:left w:val="none" w:sz="0" w:space="0" w:color="auto"/>
            <w:bottom w:val="none" w:sz="0" w:space="0" w:color="auto"/>
            <w:right w:val="none" w:sz="0" w:space="0" w:color="auto"/>
          </w:divBdr>
          <w:divsChild>
            <w:div w:id="1613317053">
              <w:marLeft w:val="0"/>
              <w:marRight w:val="0"/>
              <w:marTop w:val="0"/>
              <w:marBottom w:val="0"/>
              <w:divBdr>
                <w:top w:val="none" w:sz="0" w:space="0" w:color="auto"/>
                <w:left w:val="none" w:sz="0" w:space="0" w:color="auto"/>
                <w:bottom w:val="none" w:sz="0" w:space="0" w:color="auto"/>
                <w:right w:val="none" w:sz="0" w:space="0" w:color="auto"/>
              </w:divBdr>
              <w:divsChild>
                <w:div w:id="1752462370">
                  <w:marLeft w:val="0"/>
                  <w:marRight w:val="0"/>
                  <w:marTop w:val="0"/>
                  <w:marBottom w:val="0"/>
                  <w:divBdr>
                    <w:top w:val="none" w:sz="0" w:space="0" w:color="auto"/>
                    <w:left w:val="none" w:sz="0" w:space="0" w:color="auto"/>
                    <w:bottom w:val="none" w:sz="0" w:space="0" w:color="auto"/>
                    <w:right w:val="none" w:sz="0" w:space="0" w:color="auto"/>
                  </w:divBdr>
                  <w:divsChild>
                    <w:div w:id="10175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76830">
      <w:bodyDiv w:val="1"/>
      <w:marLeft w:val="0"/>
      <w:marRight w:val="0"/>
      <w:marTop w:val="0"/>
      <w:marBottom w:val="0"/>
      <w:divBdr>
        <w:top w:val="none" w:sz="0" w:space="0" w:color="auto"/>
        <w:left w:val="none" w:sz="0" w:space="0" w:color="auto"/>
        <w:bottom w:val="none" w:sz="0" w:space="0" w:color="auto"/>
        <w:right w:val="none" w:sz="0" w:space="0" w:color="auto"/>
      </w:divBdr>
    </w:div>
    <w:div w:id="714502168">
      <w:bodyDiv w:val="1"/>
      <w:marLeft w:val="0"/>
      <w:marRight w:val="0"/>
      <w:marTop w:val="0"/>
      <w:marBottom w:val="0"/>
      <w:divBdr>
        <w:top w:val="none" w:sz="0" w:space="0" w:color="auto"/>
        <w:left w:val="none" w:sz="0" w:space="0" w:color="auto"/>
        <w:bottom w:val="none" w:sz="0" w:space="0" w:color="auto"/>
        <w:right w:val="none" w:sz="0" w:space="0" w:color="auto"/>
      </w:divBdr>
    </w:div>
    <w:div w:id="722800900">
      <w:bodyDiv w:val="1"/>
      <w:marLeft w:val="0"/>
      <w:marRight w:val="0"/>
      <w:marTop w:val="0"/>
      <w:marBottom w:val="0"/>
      <w:divBdr>
        <w:top w:val="none" w:sz="0" w:space="0" w:color="auto"/>
        <w:left w:val="none" w:sz="0" w:space="0" w:color="auto"/>
        <w:bottom w:val="none" w:sz="0" w:space="0" w:color="auto"/>
        <w:right w:val="none" w:sz="0" w:space="0" w:color="auto"/>
      </w:divBdr>
    </w:div>
    <w:div w:id="761528826">
      <w:bodyDiv w:val="1"/>
      <w:marLeft w:val="0"/>
      <w:marRight w:val="0"/>
      <w:marTop w:val="0"/>
      <w:marBottom w:val="0"/>
      <w:divBdr>
        <w:top w:val="none" w:sz="0" w:space="0" w:color="auto"/>
        <w:left w:val="none" w:sz="0" w:space="0" w:color="auto"/>
        <w:bottom w:val="none" w:sz="0" w:space="0" w:color="auto"/>
        <w:right w:val="none" w:sz="0" w:space="0" w:color="auto"/>
      </w:divBdr>
    </w:div>
    <w:div w:id="761688267">
      <w:bodyDiv w:val="1"/>
      <w:marLeft w:val="0"/>
      <w:marRight w:val="0"/>
      <w:marTop w:val="0"/>
      <w:marBottom w:val="0"/>
      <w:divBdr>
        <w:top w:val="none" w:sz="0" w:space="0" w:color="auto"/>
        <w:left w:val="none" w:sz="0" w:space="0" w:color="auto"/>
        <w:bottom w:val="none" w:sz="0" w:space="0" w:color="auto"/>
        <w:right w:val="none" w:sz="0" w:space="0" w:color="auto"/>
      </w:divBdr>
    </w:div>
    <w:div w:id="791896977">
      <w:bodyDiv w:val="1"/>
      <w:marLeft w:val="0"/>
      <w:marRight w:val="0"/>
      <w:marTop w:val="0"/>
      <w:marBottom w:val="0"/>
      <w:divBdr>
        <w:top w:val="none" w:sz="0" w:space="0" w:color="auto"/>
        <w:left w:val="none" w:sz="0" w:space="0" w:color="auto"/>
        <w:bottom w:val="none" w:sz="0" w:space="0" w:color="auto"/>
        <w:right w:val="none" w:sz="0" w:space="0" w:color="auto"/>
      </w:divBdr>
    </w:div>
    <w:div w:id="808129445">
      <w:bodyDiv w:val="1"/>
      <w:marLeft w:val="0"/>
      <w:marRight w:val="0"/>
      <w:marTop w:val="0"/>
      <w:marBottom w:val="0"/>
      <w:divBdr>
        <w:top w:val="none" w:sz="0" w:space="0" w:color="auto"/>
        <w:left w:val="none" w:sz="0" w:space="0" w:color="auto"/>
        <w:bottom w:val="none" w:sz="0" w:space="0" w:color="auto"/>
        <w:right w:val="none" w:sz="0" w:space="0" w:color="auto"/>
      </w:divBdr>
    </w:div>
    <w:div w:id="809831615">
      <w:bodyDiv w:val="1"/>
      <w:marLeft w:val="0"/>
      <w:marRight w:val="0"/>
      <w:marTop w:val="0"/>
      <w:marBottom w:val="0"/>
      <w:divBdr>
        <w:top w:val="none" w:sz="0" w:space="0" w:color="auto"/>
        <w:left w:val="none" w:sz="0" w:space="0" w:color="auto"/>
        <w:bottom w:val="none" w:sz="0" w:space="0" w:color="auto"/>
        <w:right w:val="none" w:sz="0" w:space="0" w:color="auto"/>
      </w:divBdr>
    </w:div>
    <w:div w:id="853807254">
      <w:bodyDiv w:val="1"/>
      <w:marLeft w:val="0"/>
      <w:marRight w:val="0"/>
      <w:marTop w:val="0"/>
      <w:marBottom w:val="0"/>
      <w:divBdr>
        <w:top w:val="none" w:sz="0" w:space="0" w:color="auto"/>
        <w:left w:val="none" w:sz="0" w:space="0" w:color="auto"/>
        <w:bottom w:val="none" w:sz="0" w:space="0" w:color="auto"/>
        <w:right w:val="none" w:sz="0" w:space="0" w:color="auto"/>
      </w:divBdr>
    </w:div>
    <w:div w:id="922837635">
      <w:bodyDiv w:val="1"/>
      <w:marLeft w:val="0"/>
      <w:marRight w:val="0"/>
      <w:marTop w:val="0"/>
      <w:marBottom w:val="0"/>
      <w:divBdr>
        <w:top w:val="none" w:sz="0" w:space="0" w:color="auto"/>
        <w:left w:val="none" w:sz="0" w:space="0" w:color="auto"/>
        <w:bottom w:val="none" w:sz="0" w:space="0" w:color="auto"/>
        <w:right w:val="none" w:sz="0" w:space="0" w:color="auto"/>
      </w:divBdr>
    </w:div>
    <w:div w:id="978727090">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06709522">
      <w:bodyDiv w:val="1"/>
      <w:marLeft w:val="0"/>
      <w:marRight w:val="0"/>
      <w:marTop w:val="0"/>
      <w:marBottom w:val="0"/>
      <w:divBdr>
        <w:top w:val="none" w:sz="0" w:space="0" w:color="auto"/>
        <w:left w:val="none" w:sz="0" w:space="0" w:color="auto"/>
        <w:bottom w:val="none" w:sz="0" w:space="0" w:color="auto"/>
        <w:right w:val="none" w:sz="0" w:space="0" w:color="auto"/>
      </w:divBdr>
      <w:divsChild>
        <w:div w:id="1652171833">
          <w:marLeft w:val="0"/>
          <w:marRight w:val="0"/>
          <w:marTop w:val="0"/>
          <w:marBottom w:val="0"/>
          <w:divBdr>
            <w:top w:val="none" w:sz="0" w:space="0" w:color="auto"/>
            <w:left w:val="none" w:sz="0" w:space="0" w:color="auto"/>
            <w:bottom w:val="none" w:sz="0" w:space="0" w:color="auto"/>
            <w:right w:val="none" w:sz="0" w:space="0" w:color="auto"/>
          </w:divBdr>
          <w:divsChild>
            <w:div w:id="942155081">
              <w:marLeft w:val="0"/>
              <w:marRight w:val="0"/>
              <w:marTop w:val="0"/>
              <w:marBottom w:val="0"/>
              <w:divBdr>
                <w:top w:val="none" w:sz="0" w:space="0" w:color="auto"/>
                <w:left w:val="none" w:sz="0" w:space="0" w:color="auto"/>
                <w:bottom w:val="none" w:sz="0" w:space="0" w:color="auto"/>
                <w:right w:val="none" w:sz="0" w:space="0" w:color="auto"/>
              </w:divBdr>
              <w:divsChild>
                <w:div w:id="466044317">
                  <w:marLeft w:val="0"/>
                  <w:marRight w:val="0"/>
                  <w:marTop w:val="0"/>
                  <w:marBottom w:val="0"/>
                  <w:divBdr>
                    <w:top w:val="none" w:sz="0" w:space="0" w:color="auto"/>
                    <w:left w:val="none" w:sz="0" w:space="0" w:color="auto"/>
                    <w:bottom w:val="none" w:sz="0" w:space="0" w:color="auto"/>
                    <w:right w:val="none" w:sz="0" w:space="0" w:color="auto"/>
                  </w:divBdr>
                  <w:divsChild>
                    <w:div w:id="6665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83067">
          <w:marLeft w:val="0"/>
          <w:marRight w:val="0"/>
          <w:marTop w:val="0"/>
          <w:marBottom w:val="0"/>
          <w:divBdr>
            <w:top w:val="none" w:sz="0" w:space="0" w:color="auto"/>
            <w:left w:val="none" w:sz="0" w:space="0" w:color="auto"/>
            <w:bottom w:val="none" w:sz="0" w:space="0" w:color="auto"/>
            <w:right w:val="none" w:sz="0" w:space="0" w:color="auto"/>
          </w:divBdr>
          <w:divsChild>
            <w:div w:id="1115104137">
              <w:marLeft w:val="0"/>
              <w:marRight w:val="0"/>
              <w:marTop w:val="0"/>
              <w:marBottom w:val="0"/>
              <w:divBdr>
                <w:top w:val="none" w:sz="0" w:space="0" w:color="auto"/>
                <w:left w:val="none" w:sz="0" w:space="0" w:color="auto"/>
                <w:bottom w:val="none" w:sz="0" w:space="0" w:color="auto"/>
                <w:right w:val="none" w:sz="0" w:space="0" w:color="auto"/>
              </w:divBdr>
              <w:divsChild>
                <w:div w:id="732504465">
                  <w:marLeft w:val="0"/>
                  <w:marRight w:val="0"/>
                  <w:marTop w:val="0"/>
                  <w:marBottom w:val="0"/>
                  <w:divBdr>
                    <w:top w:val="none" w:sz="0" w:space="0" w:color="auto"/>
                    <w:left w:val="none" w:sz="0" w:space="0" w:color="auto"/>
                    <w:bottom w:val="none" w:sz="0" w:space="0" w:color="auto"/>
                    <w:right w:val="none" w:sz="0" w:space="0" w:color="auto"/>
                  </w:divBdr>
                  <w:divsChild>
                    <w:div w:id="73643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909145">
      <w:bodyDiv w:val="1"/>
      <w:marLeft w:val="0"/>
      <w:marRight w:val="0"/>
      <w:marTop w:val="0"/>
      <w:marBottom w:val="0"/>
      <w:divBdr>
        <w:top w:val="none" w:sz="0" w:space="0" w:color="auto"/>
        <w:left w:val="none" w:sz="0" w:space="0" w:color="auto"/>
        <w:bottom w:val="none" w:sz="0" w:space="0" w:color="auto"/>
        <w:right w:val="none" w:sz="0" w:space="0" w:color="auto"/>
      </w:divBdr>
    </w:div>
    <w:div w:id="1041708508">
      <w:bodyDiv w:val="1"/>
      <w:marLeft w:val="0"/>
      <w:marRight w:val="0"/>
      <w:marTop w:val="0"/>
      <w:marBottom w:val="0"/>
      <w:divBdr>
        <w:top w:val="none" w:sz="0" w:space="0" w:color="auto"/>
        <w:left w:val="none" w:sz="0" w:space="0" w:color="auto"/>
        <w:bottom w:val="none" w:sz="0" w:space="0" w:color="auto"/>
        <w:right w:val="none" w:sz="0" w:space="0" w:color="auto"/>
      </w:divBdr>
    </w:div>
    <w:div w:id="1092507050">
      <w:bodyDiv w:val="1"/>
      <w:marLeft w:val="0"/>
      <w:marRight w:val="0"/>
      <w:marTop w:val="0"/>
      <w:marBottom w:val="0"/>
      <w:divBdr>
        <w:top w:val="none" w:sz="0" w:space="0" w:color="auto"/>
        <w:left w:val="none" w:sz="0" w:space="0" w:color="auto"/>
        <w:bottom w:val="none" w:sz="0" w:space="0" w:color="auto"/>
        <w:right w:val="none" w:sz="0" w:space="0" w:color="auto"/>
      </w:divBdr>
    </w:div>
    <w:div w:id="1273973259">
      <w:bodyDiv w:val="1"/>
      <w:marLeft w:val="0"/>
      <w:marRight w:val="0"/>
      <w:marTop w:val="0"/>
      <w:marBottom w:val="0"/>
      <w:divBdr>
        <w:top w:val="none" w:sz="0" w:space="0" w:color="auto"/>
        <w:left w:val="none" w:sz="0" w:space="0" w:color="auto"/>
        <w:bottom w:val="none" w:sz="0" w:space="0" w:color="auto"/>
        <w:right w:val="none" w:sz="0" w:space="0" w:color="auto"/>
      </w:divBdr>
    </w:div>
    <w:div w:id="1294824774">
      <w:bodyDiv w:val="1"/>
      <w:marLeft w:val="0"/>
      <w:marRight w:val="0"/>
      <w:marTop w:val="0"/>
      <w:marBottom w:val="0"/>
      <w:divBdr>
        <w:top w:val="none" w:sz="0" w:space="0" w:color="auto"/>
        <w:left w:val="none" w:sz="0" w:space="0" w:color="auto"/>
        <w:bottom w:val="none" w:sz="0" w:space="0" w:color="auto"/>
        <w:right w:val="none" w:sz="0" w:space="0" w:color="auto"/>
      </w:divBdr>
    </w:div>
    <w:div w:id="1305237695">
      <w:bodyDiv w:val="1"/>
      <w:marLeft w:val="0"/>
      <w:marRight w:val="0"/>
      <w:marTop w:val="0"/>
      <w:marBottom w:val="0"/>
      <w:divBdr>
        <w:top w:val="none" w:sz="0" w:space="0" w:color="auto"/>
        <w:left w:val="none" w:sz="0" w:space="0" w:color="auto"/>
        <w:bottom w:val="none" w:sz="0" w:space="0" w:color="auto"/>
        <w:right w:val="none" w:sz="0" w:space="0" w:color="auto"/>
      </w:divBdr>
    </w:div>
    <w:div w:id="1402630422">
      <w:bodyDiv w:val="1"/>
      <w:marLeft w:val="0"/>
      <w:marRight w:val="0"/>
      <w:marTop w:val="0"/>
      <w:marBottom w:val="0"/>
      <w:divBdr>
        <w:top w:val="none" w:sz="0" w:space="0" w:color="auto"/>
        <w:left w:val="none" w:sz="0" w:space="0" w:color="auto"/>
        <w:bottom w:val="none" w:sz="0" w:space="0" w:color="auto"/>
        <w:right w:val="none" w:sz="0" w:space="0" w:color="auto"/>
      </w:divBdr>
    </w:div>
    <w:div w:id="1418670853">
      <w:bodyDiv w:val="1"/>
      <w:marLeft w:val="0"/>
      <w:marRight w:val="0"/>
      <w:marTop w:val="0"/>
      <w:marBottom w:val="0"/>
      <w:divBdr>
        <w:top w:val="none" w:sz="0" w:space="0" w:color="auto"/>
        <w:left w:val="none" w:sz="0" w:space="0" w:color="auto"/>
        <w:bottom w:val="none" w:sz="0" w:space="0" w:color="auto"/>
        <w:right w:val="none" w:sz="0" w:space="0" w:color="auto"/>
      </w:divBdr>
    </w:div>
    <w:div w:id="1422990663">
      <w:bodyDiv w:val="1"/>
      <w:marLeft w:val="0"/>
      <w:marRight w:val="0"/>
      <w:marTop w:val="0"/>
      <w:marBottom w:val="0"/>
      <w:divBdr>
        <w:top w:val="none" w:sz="0" w:space="0" w:color="auto"/>
        <w:left w:val="none" w:sz="0" w:space="0" w:color="auto"/>
        <w:bottom w:val="none" w:sz="0" w:space="0" w:color="auto"/>
        <w:right w:val="none" w:sz="0" w:space="0" w:color="auto"/>
      </w:divBdr>
    </w:div>
    <w:div w:id="1455756779">
      <w:bodyDiv w:val="1"/>
      <w:marLeft w:val="0"/>
      <w:marRight w:val="0"/>
      <w:marTop w:val="0"/>
      <w:marBottom w:val="0"/>
      <w:divBdr>
        <w:top w:val="none" w:sz="0" w:space="0" w:color="auto"/>
        <w:left w:val="none" w:sz="0" w:space="0" w:color="auto"/>
        <w:bottom w:val="none" w:sz="0" w:space="0" w:color="auto"/>
        <w:right w:val="none" w:sz="0" w:space="0" w:color="auto"/>
      </w:divBdr>
    </w:div>
    <w:div w:id="1461605129">
      <w:bodyDiv w:val="1"/>
      <w:marLeft w:val="0"/>
      <w:marRight w:val="0"/>
      <w:marTop w:val="0"/>
      <w:marBottom w:val="0"/>
      <w:divBdr>
        <w:top w:val="none" w:sz="0" w:space="0" w:color="auto"/>
        <w:left w:val="none" w:sz="0" w:space="0" w:color="auto"/>
        <w:bottom w:val="none" w:sz="0" w:space="0" w:color="auto"/>
        <w:right w:val="none" w:sz="0" w:space="0" w:color="auto"/>
      </w:divBdr>
    </w:div>
    <w:div w:id="1527793367">
      <w:bodyDiv w:val="1"/>
      <w:marLeft w:val="0"/>
      <w:marRight w:val="0"/>
      <w:marTop w:val="0"/>
      <w:marBottom w:val="0"/>
      <w:divBdr>
        <w:top w:val="none" w:sz="0" w:space="0" w:color="auto"/>
        <w:left w:val="none" w:sz="0" w:space="0" w:color="auto"/>
        <w:bottom w:val="none" w:sz="0" w:space="0" w:color="auto"/>
        <w:right w:val="none" w:sz="0" w:space="0" w:color="auto"/>
      </w:divBdr>
    </w:div>
    <w:div w:id="1547837386">
      <w:bodyDiv w:val="1"/>
      <w:marLeft w:val="0"/>
      <w:marRight w:val="0"/>
      <w:marTop w:val="0"/>
      <w:marBottom w:val="0"/>
      <w:divBdr>
        <w:top w:val="none" w:sz="0" w:space="0" w:color="auto"/>
        <w:left w:val="none" w:sz="0" w:space="0" w:color="auto"/>
        <w:bottom w:val="none" w:sz="0" w:space="0" w:color="auto"/>
        <w:right w:val="none" w:sz="0" w:space="0" w:color="auto"/>
      </w:divBdr>
    </w:div>
    <w:div w:id="1556969135">
      <w:bodyDiv w:val="1"/>
      <w:marLeft w:val="0"/>
      <w:marRight w:val="0"/>
      <w:marTop w:val="0"/>
      <w:marBottom w:val="0"/>
      <w:divBdr>
        <w:top w:val="none" w:sz="0" w:space="0" w:color="auto"/>
        <w:left w:val="none" w:sz="0" w:space="0" w:color="auto"/>
        <w:bottom w:val="none" w:sz="0" w:space="0" w:color="auto"/>
        <w:right w:val="none" w:sz="0" w:space="0" w:color="auto"/>
      </w:divBdr>
    </w:div>
    <w:div w:id="1570653193">
      <w:bodyDiv w:val="1"/>
      <w:marLeft w:val="0"/>
      <w:marRight w:val="0"/>
      <w:marTop w:val="0"/>
      <w:marBottom w:val="0"/>
      <w:divBdr>
        <w:top w:val="none" w:sz="0" w:space="0" w:color="auto"/>
        <w:left w:val="none" w:sz="0" w:space="0" w:color="auto"/>
        <w:bottom w:val="none" w:sz="0" w:space="0" w:color="auto"/>
        <w:right w:val="none" w:sz="0" w:space="0" w:color="auto"/>
      </w:divBdr>
    </w:div>
    <w:div w:id="1585721273">
      <w:bodyDiv w:val="1"/>
      <w:marLeft w:val="0"/>
      <w:marRight w:val="0"/>
      <w:marTop w:val="0"/>
      <w:marBottom w:val="0"/>
      <w:divBdr>
        <w:top w:val="none" w:sz="0" w:space="0" w:color="auto"/>
        <w:left w:val="none" w:sz="0" w:space="0" w:color="auto"/>
        <w:bottom w:val="none" w:sz="0" w:space="0" w:color="auto"/>
        <w:right w:val="none" w:sz="0" w:space="0" w:color="auto"/>
      </w:divBdr>
    </w:div>
    <w:div w:id="1590694903">
      <w:bodyDiv w:val="1"/>
      <w:marLeft w:val="0"/>
      <w:marRight w:val="0"/>
      <w:marTop w:val="0"/>
      <w:marBottom w:val="0"/>
      <w:divBdr>
        <w:top w:val="none" w:sz="0" w:space="0" w:color="auto"/>
        <w:left w:val="none" w:sz="0" w:space="0" w:color="auto"/>
        <w:bottom w:val="none" w:sz="0" w:space="0" w:color="auto"/>
        <w:right w:val="none" w:sz="0" w:space="0" w:color="auto"/>
      </w:divBdr>
    </w:div>
    <w:div w:id="1618565776">
      <w:bodyDiv w:val="1"/>
      <w:marLeft w:val="0"/>
      <w:marRight w:val="0"/>
      <w:marTop w:val="0"/>
      <w:marBottom w:val="0"/>
      <w:divBdr>
        <w:top w:val="none" w:sz="0" w:space="0" w:color="auto"/>
        <w:left w:val="none" w:sz="0" w:space="0" w:color="auto"/>
        <w:bottom w:val="none" w:sz="0" w:space="0" w:color="auto"/>
        <w:right w:val="none" w:sz="0" w:space="0" w:color="auto"/>
      </w:divBdr>
    </w:div>
    <w:div w:id="1631859709">
      <w:bodyDiv w:val="1"/>
      <w:marLeft w:val="0"/>
      <w:marRight w:val="0"/>
      <w:marTop w:val="0"/>
      <w:marBottom w:val="0"/>
      <w:divBdr>
        <w:top w:val="none" w:sz="0" w:space="0" w:color="auto"/>
        <w:left w:val="none" w:sz="0" w:space="0" w:color="auto"/>
        <w:bottom w:val="none" w:sz="0" w:space="0" w:color="auto"/>
        <w:right w:val="none" w:sz="0" w:space="0" w:color="auto"/>
      </w:divBdr>
    </w:div>
    <w:div w:id="1644237761">
      <w:bodyDiv w:val="1"/>
      <w:marLeft w:val="0"/>
      <w:marRight w:val="0"/>
      <w:marTop w:val="0"/>
      <w:marBottom w:val="0"/>
      <w:divBdr>
        <w:top w:val="none" w:sz="0" w:space="0" w:color="auto"/>
        <w:left w:val="none" w:sz="0" w:space="0" w:color="auto"/>
        <w:bottom w:val="none" w:sz="0" w:space="0" w:color="auto"/>
        <w:right w:val="none" w:sz="0" w:space="0" w:color="auto"/>
      </w:divBdr>
    </w:div>
    <w:div w:id="1687903987">
      <w:bodyDiv w:val="1"/>
      <w:marLeft w:val="0"/>
      <w:marRight w:val="0"/>
      <w:marTop w:val="0"/>
      <w:marBottom w:val="0"/>
      <w:divBdr>
        <w:top w:val="none" w:sz="0" w:space="0" w:color="auto"/>
        <w:left w:val="none" w:sz="0" w:space="0" w:color="auto"/>
        <w:bottom w:val="none" w:sz="0" w:space="0" w:color="auto"/>
        <w:right w:val="none" w:sz="0" w:space="0" w:color="auto"/>
      </w:divBdr>
    </w:div>
    <w:div w:id="1833176759">
      <w:bodyDiv w:val="1"/>
      <w:marLeft w:val="0"/>
      <w:marRight w:val="0"/>
      <w:marTop w:val="0"/>
      <w:marBottom w:val="0"/>
      <w:divBdr>
        <w:top w:val="none" w:sz="0" w:space="0" w:color="auto"/>
        <w:left w:val="none" w:sz="0" w:space="0" w:color="auto"/>
        <w:bottom w:val="none" w:sz="0" w:space="0" w:color="auto"/>
        <w:right w:val="none" w:sz="0" w:space="0" w:color="auto"/>
      </w:divBdr>
    </w:div>
    <w:div w:id="1873416868">
      <w:bodyDiv w:val="1"/>
      <w:marLeft w:val="0"/>
      <w:marRight w:val="0"/>
      <w:marTop w:val="0"/>
      <w:marBottom w:val="0"/>
      <w:divBdr>
        <w:top w:val="none" w:sz="0" w:space="0" w:color="auto"/>
        <w:left w:val="none" w:sz="0" w:space="0" w:color="auto"/>
        <w:bottom w:val="none" w:sz="0" w:space="0" w:color="auto"/>
        <w:right w:val="none" w:sz="0" w:space="0" w:color="auto"/>
      </w:divBdr>
    </w:div>
    <w:div w:id="1907446637">
      <w:bodyDiv w:val="1"/>
      <w:marLeft w:val="0"/>
      <w:marRight w:val="0"/>
      <w:marTop w:val="0"/>
      <w:marBottom w:val="0"/>
      <w:divBdr>
        <w:top w:val="none" w:sz="0" w:space="0" w:color="auto"/>
        <w:left w:val="none" w:sz="0" w:space="0" w:color="auto"/>
        <w:bottom w:val="none" w:sz="0" w:space="0" w:color="auto"/>
        <w:right w:val="none" w:sz="0" w:space="0" w:color="auto"/>
      </w:divBdr>
    </w:div>
    <w:div w:id="1910073237">
      <w:bodyDiv w:val="1"/>
      <w:marLeft w:val="0"/>
      <w:marRight w:val="0"/>
      <w:marTop w:val="0"/>
      <w:marBottom w:val="0"/>
      <w:divBdr>
        <w:top w:val="none" w:sz="0" w:space="0" w:color="auto"/>
        <w:left w:val="none" w:sz="0" w:space="0" w:color="auto"/>
        <w:bottom w:val="none" w:sz="0" w:space="0" w:color="auto"/>
        <w:right w:val="none" w:sz="0" w:space="0" w:color="auto"/>
      </w:divBdr>
    </w:div>
    <w:div w:id="1972242963">
      <w:bodyDiv w:val="1"/>
      <w:marLeft w:val="0"/>
      <w:marRight w:val="0"/>
      <w:marTop w:val="0"/>
      <w:marBottom w:val="0"/>
      <w:divBdr>
        <w:top w:val="none" w:sz="0" w:space="0" w:color="auto"/>
        <w:left w:val="none" w:sz="0" w:space="0" w:color="auto"/>
        <w:bottom w:val="none" w:sz="0" w:space="0" w:color="auto"/>
        <w:right w:val="none" w:sz="0" w:space="0" w:color="auto"/>
      </w:divBdr>
      <w:divsChild>
        <w:div w:id="709771118">
          <w:marLeft w:val="0"/>
          <w:marRight w:val="0"/>
          <w:marTop w:val="0"/>
          <w:marBottom w:val="0"/>
          <w:divBdr>
            <w:top w:val="none" w:sz="0" w:space="0" w:color="auto"/>
            <w:left w:val="none" w:sz="0" w:space="0" w:color="auto"/>
            <w:bottom w:val="none" w:sz="0" w:space="0" w:color="auto"/>
            <w:right w:val="none" w:sz="0" w:space="0" w:color="auto"/>
          </w:divBdr>
          <w:divsChild>
            <w:div w:id="1836921167">
              <w:marLeft w:val="0"/>
              <w:marRight w:val="0"/>
              <w:marTop w:val="0"/>
              <w:marBottom w:val="0"/>
              <w:divBdr>
                <w:top w:val="none" w:sz="0" w:space="0" w:color="auto"/>
                <w:left w:val="none" w:sz="0" w:space="0" w:color="auto"/>
                <w:bottom w:val="none" w:sz="0" w:space="0" w:color="auto"/>
                <w:right w:val="none" w:sz="0" w:space="0" w:color="auto"/>
              </w:divBdr>
              <w:divsChild>
                <w:div w:id="2090930960">
                  <w:marLeft w:val="0"/>
                  <w:marRight w:val="0"/>
                  <w:marTop w:val="0"/>
                  <w:marBottom w:val="0"/>
                  <w:divBdr>
                    <w:top w:val="none" w:sz="0" w:space="0" w:color="auto"/>
                    <w:left w:val="none" w:sz="0" w:space="0" w:color="auto"/>
                    <w:bottom w:val="none" w:sz="0" w:space="0" w:color="auto"/>
                    <w:right w:val="none" w:sz="0" w:space="0" w:color="auto"/>
                  </w:divBdr>
                  <w:divsChild>
                    <w:div w:id="1647202813">
                      <w:marLeft w:val="0"/>
                      <w:marRight w:val="0"/>
                      <w:marTop w:val="0"/>
                      <w:marBottom w:val="0"/>
                      <w:divBdr>
                        <w:top w:val="none" w:sz="0" w:space="0" w:color="auto"/>
                        <w:left w:val="none" w:sz="0" w:space="0" w:color="auto"/>
                        <w:bottom w:val="none" w:sz="0" w:space="0" w:color="auto"/>
                        <w:right w:val="none" w:sz="0" w:space="0" w:color="auto"/>
                      </w:divBdr>
                      <w:divsChild>
                        <w:div w:id="22483395">
                          <w:marLeft w:val="0"/>
                          <w:marRight w:val="0"/>
                          <w:marTop w:val="0"/>
                          <w:marBottom w:val="0"/>
                          <w:divBdr>
                            <w:top w:val="none" w:sz="0" w:space="0" w:color="auto"/>
                            <w:left w:val="none" w:sz="0" w:space="0" w:color="auto"/>
                            <w:bottom w:val="none" w:sz="0" w:space="0" w:color="auto"/>
                            <w:right w:val="none" w:sz="0" w:space="0" w:color="auto"/>
                          </w:divBdr>
                          <w:divsChild>
                            <w:div w:id="1318148779">
                              <w:marLeft w:val="0"/>
                              <w:marRight w:val="0"/>
                              <w:marTop w:val="0"/>
                              <w:marBottom w:val="0"/>
                              <w:divBdr>
                                <w:top w:val="none" w:sz="0" w:space="0" w:color="auto"/>
                                <w:left w:val="none" w:sz="0" w:space="0" w:color="auto"/>
                                <w:bottom w:val="none" w:sz="0" w:space="0" w:color="auto"/>
                                <w:right w:val="none" w:sz="0" w:space="0" w:color="auto"/>
                              </w:divBdr>
                              <w:divsChild>
                                <w:div w:id="125123627">
                                  <w:marLeft w:val="0"/>
                                  <w:marRight w:val="0"/>
                                  <w:marTop w:val="0"/>
                                  <w:marBottom w:val="0"/>
                                  <w:divBdr>
                                    <w:top w:val="none" w:sz="0" w:space="0" w:color="auto"/>
                                    <w:left w:val="none" w:sz="0" w:space="0" w:color="auto"/>
                                    <w:bottom w:val="none" w:sz="0" w:space="0" w:color="auto"/>
                                    <w:right w:val="none" w:sz="0" w:space="0" w:color="auto"/>
                                  </w:divBdr>
                                  <w:divsChild>
                                    <w:div w:id="220289838">
                                      <w:marLeft w:val="0"/>
                                      <w:marRight w:val="0"/>
                                      <w:marTop w:val="0"/>
                                      <w:marBottom w:val="0"/>
                                      <w:divBdr>
                                        <w:top w:val="none" w:sz="0" w:space="0" w:color="auto"/>
                                        <w:left w:val="none" w:sz="0" w:space="0" w:color="auto"/>
                                        <w:bottom w:val="none" w:sz="0" w:space="0" w:color="auto"/>
                                        <w:right w:val="none" w:sz="0" w:space="0" w:color="auto"/>
                                      </w:divBdr>
                                      <w:divsChild>
                                        <w:div w:id="1514295008">
                                          <w:marLeft w:val="0"/>
                                          <w:marRight w:val="0"/>
                                          <w:marTop w:val="0"/>
                                          <w:marBottom w:val="0"/>
                                          <w:divBdr>
                                            <w:top w:val="none" w:sz="0" w:space="0" w:color="auto"/>
                                            <w:left w:val="none" w:sz="0" w:space="0" w:color="auto"/>
                                            <w:bottom w:val="none" w:sz="0" w:space="0" w:color="auto"/>
                                            <w:right w:val="none" w:sz="0" w:space="0" w:color="auto"/>
                                          </w:divBdr>
                                          <w:divsChild>
                                            <w:div w:id="1545482570">
                                              <w:marLeft w:val="0"/>
                                              <w:marRight w:val="0"/>
                                              <w:marTop w:val="0"/>
                                              <w:marBottom w:val="0"/>
                                              <w:divBdr>
                                                <w:top w:val="none" w:sz="0" w:space="0" w:color="auto"/>
                                                <w:left w:val="none" w:sz="0" w:space="0" w:color="auto"/>
                                                <w:bottom w:val="none" w:sz="0" w:space="0" w:color="auto"/>
                                                <w:right w:val="none" w:sz="0" w:space="0" w:color="auto"/>
                                              </w:divBdr>
                                              <w:divsChild>
                                                <w:div w:id="1785728026">
                                                  <w:marLeft w:val="0"/>
                                                  <w:marRight w:val="0"/>
                                                  <w:marTop w:val="0"/>
                                                  <w:marBottom w:val="0"/>
                                                  <w:divBdr>
                                                    <w:top w:val="none" w:sz="0" w:space="0" w:color="auto"/>
                                                    <w:left w:val="none" w:sz="0" w:space="0" w:color="auto"/>
                                                    <w:bottom w:val="none" w:sz="0" w:space="0" w:color="auto"/>
                                                    <w:right w:val="none" w:sz="0" w:space="0" w:color="auto"/>
                                                  </w:divBdr>
                                                  <w:divsChild>
                                                    <w:div w:id="240221312">
                                                      <w:marLeft w:val="0"/>
                                                      <w:marRight w:val="0"/>
                                                      <w:marTop w:val="0"/>
                                                      <w:marBottom w:val="0"/>
                                                      <w:divBdr>
                                                        <w:top w:val="none" w:sz="0" w:space="0" w:color="auto"/>
                                                        <w:left w:val="none" w:sz="0" w:space="0" w:color="auto"/>
                                                        <w:bottom w:val="none" w:sz="0" w:space="0" w:color="auto"/>
                                                        <w:right w:val="none" w:sz="0" w:space="0" w:color="auto"/>
                                                      </w:divBdr>
                                                      <w:divsChild>
                                                        <w:div w:id="16071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645414">
                                              <w:marLeft w:val="0"/>
                                              <w:marRight w:val="0"/>
                                              <w:marTop w:val="0"/>
                                              <w:marBottom w:val="0"/>
                                              <w:divBdr>
                                                <w:top w:val="none" w:sz="0" w:space="0" w:color="auto"/>
                                                <w:left w:val="none" w:sz="0" w:space="0" w:color="auto"/>
                                                <w:bottom w:val="none" w:sz="0" w:space="0" w:color="auto"/>
                                                <w:right w:val="none" w:sz="0" w:space="0" w:color="auto"/>
                                              </w:divBdr>
                                              <w:divsChild>
                                                <w:div w:id="1038969748">
                                                  <w:marLeft w:val="0"/>
                                                  <w:marRight w:val="0"/>
                                                  <w:marTop w:val="0"/>
                                                  <w:marBottom w:val="0"/>
                                                  <w:divBdr>
                                                    <w:top w:val="none" w:sz="0" w:space="0" w:color="auto"/>
                                                    <w:left w:val="none" w:sz="0" w:space="0" w:color="auto"/>
                                                    <w:bottom w:val="none" w:sz="0" w:space="0" w:color="auto"/>
                                                    <w:right w:val="none" w:sz="0" w:space="0" w:color="auto"/>
                                                  </w:divBdr>
                                                  <w:divsChild>
                                                    <w:div w:id="1384789664">
                                                      <w:marLeft w:val="0"/>
                                                      <w:marRight w:val="0"/>
                                                      <w:marTop w:val="0"/>
                                                      <w:marBottom w:val="0"/>
                                                      <w:divBdr>
                                                        <w:top w:val="none" w:sz="0" w:space="0" w:color="auto"/>
                                                        <w:left w:val="none" w:sz="0" w:space="0" w:color="auto"/>
                                                        <w:bottom w:val="none" w:sz="0" w:space="0" w:color="auto"/>
                                                        <w:right w:val="none" w:sz="0" w:space="0" w:color="auto"/>
                                                      </w:divBdr>
                                                      <w:divsChild>
                                                        <w:div w:id="1169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21025">
          <w:marLeft w:val="0"/>
          <w:marRight w:val="0"/>
          <w:marTop w:val="0"/>
          <w:marBottom w:val="0"/>
          <w:divBdr>
            <w:top w:val="none" w:sz="0" w:space="0" w:color="auto"/>
            <w:left w:val="none" w:sz="0" w:space="0" w:color="auto"/>
            <w:bottom w:val="none" w:sz="0" w:space="0" w:color="auto"/>
            <w:right w:val="none" w:sz="0" w:space="0" w:color="auto"/>
          </w:divBdr>
          <w:divsChild>
            <w:div w:id="1992557141">
              <w:marLeft w:val="0"/>
              <w:marRight w:val="0"/>
              <w:marTop w:val="0"/>
              <w:marBottom w:val="0"/>
              <w:divBdr>
                <w:top w:val="none" w:sz="0" w:space="0" w:color="auto"/>
                <w:left w:val="none" w:sz="0" w:space="0" w:color="auto"/>
                <w:bottom w:val="none" w:sz="0" w:space="0" w:color="auto"/>
                <w:right w:val="none" w:sz="0" w:space="0" w:color="auto"/>
              </w:divBdr>
              <w:divsChild>
                <w:div w:id="832451160">
                  <w:marLeft w:val="0"/>
                  <w:marRight w:val="0"/>
                  <w:marTop w:val="0"/>
                  <w:marBottom w:val="0"/>
                  <w:divBdr>
                    <w:top w:val="none" w:sz="0" w:space="0" w:color="auto"/>
                    <w:left w:val="none" w:sz="0" w:space="0" w:color="auto"/>
                    <w:bottom w:val="none" w:sz="0" w:space="0" w:color="auto"/>
                    <w:right w:val="none" w:sz="0" w:space="0" w:color="auto"/>
                  </w:divBdr>
                  <w:divsChild>
                    <w:div w:id="4170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41731">
      <w:bodyDiv w:val="1"/>
      <w:marLeft w:val="0"/>
      <w:marRight w:val="0"/>
      <w:marTop w:val="0"/>
      <w:marBottom w:val="0"/>
      <w:divBdr>
        <w:top w:val="none" w:sz="0" w:space="0" w:color="auto"/>
        <w:left w:val="none" w:sz="0" w:space="0" w:color="auto"/>
        <w:bottom w:val="none" w:sz="0" w:space="0" w:color="auto"/>
        <w:right w:val="none" w:sz="0" w:space="0" w:color="auto"/>
      </w:divBdr>
    </w:div>
    <w:div w:id="2005038840">
      <w:bodyDiv w:val="1"/>
      <w:marLeft w:val="0"/>
      <w:marRight w:val="0"/>
      <w:marTop w:val="0"/>
      <w:marBottom w:val="0"/>
      <w:divBdr>
        <w:top w:val="none" w:sz="0" w:space="0" w:color="auto"/>
        <w:left w:val="none" w:sz="0" w:space="0" w:color="auto"/>
        <w:bottom w:val="none" w:sz="0" w:space="0" w:color="auto"/>
        <w:right w:val="none" w:sz="0" w:space="0" w:color="auto"/>
      </w:divBdr>
    </w:div>
    <w:div w:id="2070884796">
      <w:bodyDiv w:val="1"/>
      <w:marLeft w:val="0"/>
      <w:marRight w:val="0"/>
      <w:marTop w:val="0"/>
      <w:marBottom w:val="0"/>
      <w:divBdr>
        <w:top w:val="none" w:sz="0" w:space="0" w:color="auto"/>
        <w:left w:val="none" w:sz="0" w:space="0" w:color="auto"/>
        <w:bottom w:val="none" w:sz="0" w:space="0" w:color="auto"/>
        <w:right w:val="none" w:sz="0" w:space="0" w:color="auto"/>
      </w:divBdr>
    </w:div>
    <w:div w:id="2095085897">
      <w:bodyDiv w:val="1"/>
      <w:marLeft w:val="0"/>
      <w:marRight w:val="0"/>
      <w:marTop w:val="0"/>
      <w:marBottom w:val="0"/>
      <w:divBdr>
        <w:top w:val="none" w:sz="0" w:space="0" w:color="auto"/>
        <w:left w:val="none" w:sz="0" w:space="0" w:color="auto"/>
        <w:bottom w:val="none" w:sz="0" w:space="0" w:color="auto"/>
        <w:right w:val="none" w:sz="0" w:space="0" w:color="auto"/>
      </w:divBdr>
    </w:div>
    <w:div w:id="210719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footer" Target="footer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2C6A6A3316864899D0F0DB14E9ABC6" ma:contentTypeVersion="8" ma:contentTypeDescription="Create a new document." ma:contentTypeScope="" ma:versionID="6af8d12cf1104f17eef8ae9dccbb8bfd">
  <xsd:schema xmlns:xsd="http://www.w3.org/2001/XMLSchema" xmlns:xs="http://www.w3.org/2001/XMLSchema" xmlns:p="http://schemas.microsoft.com/office/2006/metadata/properties" xmlns:ns3="a9d371eb-4099-4dbf-9653-6dc13c89707a" xmlns:ns4="4f73fd11-2ca3-4ff9-b205-ada155bbf65e" targetNamespace="http://schemas.microsoft.com/office/2006/metadata/properties" ma:root="true" ma:fieldsID="20fa969f2ee5eb6fdbbf89b4b9089742" ns3:_="" ns4:_="">
    <xsd:import namespace="a9d371eb-4099-4dbf-9653-6dc13c89707a"/>
    <xsd:import namespace="4f73fd11-2ca3-4ff9-b205-ada155bbf65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d371eb-4099-4dbf-9653-6dc13c8970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73fd11-2ca3-4ff9-b205-ada155bbf65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9d371eb-4099-4dbf-9653-6dc13c89707a" xsi:nil="true"/>
  </documentManagement>
</p:properties>
</file>

<file path=customXml/itemProps1.xml><?xml version="1.0" encoding="utf-8"?>
<ds:datastoreItem xmlns:ds="http://schemas.openxmlformats.org/officeDocument/2006/customXml" ds:itemID="{A17D0003-0AEA-49D2-B256-502D871038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d371eb-4099-4dbf-9653-6dc13c89707a"/>
    <ds:schemaRef ds:uri="4f73fd11-2ca3-4ff9-b205-ada155bbf6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340285-C5BB-4D31-8864-B88C2BAEBA69}">
  <ds:schemaRefs>
    <ds:schemaRef ds:uri="http://schemas.microsoft.com/sharepoint/v3/contenttype/forms"/>
  </ds:schemaRefs>
</ds:datastoreItem>
</file>

<file path=customXml/itemProps3.xml><?xml version="1.0" encoding="utf-8"?>
<ds:datastoreItem xmlns:ds="http://schemas.openxmlformats.org/officeDocument/2006/customXml" ds:itemID="{63618270-27B4-4F18-A654-C5AAD124C0AB}">
  <ds:schemaRefs>
    <ds:schemaRef ds:uri="http://schemas.openxmlformats.org/officeDocument/2006/bibliography"/>
  </ds:schemaRefs>
</ds:datastoreItem>
</file>

<file path=customXml/itemProps4.xml><?xml version="1.0" encoding="utf-8"?>
<ds:datastoreItem xmlns:ds="http://schemas.openxmlformats.org/officeDocument/2006/customXml" ds:itemID="{73C2BFEF-6E9C-4BCF-951F-6AFE524DCAFC}">
  <ds:schemaRefs>
    <ds:schemaRef ds:uri="http://schemas.microsoft.com/office/2006/metadata/properties"/>
    <ds:schemaRef ds:uri="http://schemas.microsoft.com/office/infopath/2007/PartnerControls"/>
    <ds:schemaRef ds:uri="a9d371eb-4099-4dbf-9653-6dc13c89707a"/>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63</Pages>
  <Words>16151</Words>
  <Characters>85282</Characters>
  <Application>Microsoft Office Word</Application>
  <DocSecurity>0</DocSecurity>
  <Lines>8528</Lines>
  <Paragraphs>3756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INTRODUCTION</vt:lpstr>
      <vt:lpstr>DATA PRE-PROCESSING</vt:lpstr>
      <vt:lpstr>UNI VARIATE &amp; BI VARIATE ANALYSIS</vt:lpstr>
      <vt:lpstr/>
      <vt:lpstr>HYPOTHESIS TESTING</vt:lpstr>
      <vt:lpstr>FEATURE ENGINEERING</vt:lpstr>
      <vt:lpstr>PREDICTOR ANALYSIS AND RELEVANCY</vt:lpstr>
      <vt:lpstr>DATA PARTITIONING</vt:lpstr>
      <vt:lpstr>MODELLING</vt:lpstr>
      <vt:lpstr>Profit Analysis</vt:lpstr>
      <vt:lpstr>Model Evaluation Comparison</vt:lpstr>
      <vt:lpstr/>
      <vt:lpstr>OBSERVATIONS</vt:lpstr>
      <vt:lpstr>Recommendations</vt:lpstr>
      <vt:lpstr>CONCLUSION</vt:lpstr>
      <vt:lpstr>Executive Summary</vt:lpstr>
      <vt:lpstr>&lt;Table of Contents</vt:lpstr>
      <vt:lpstr>TABLE OF FIGURES</vt:lpstr>
      <vt:lpstr>INTRODUCTION</vt:lpstr>
      <vt:lpstr>DATA PRE-PROCESSING</vt:lpstr>
      <vt:lpstr>PREDICTOR ANALYSIS AND RELEVANCY</vt:lpstr>
      <vt:lpstr>DATA TRANSFORMATION</vt:lpstr>
      <vt:lpstr>DATA PARTITIONING</vt:lpstr>
      <vt:lpstr>MODELLING</vt:lpstr>
      <vt:lpstr>Evaluation</vt:lpstr>
      <vt:lpstr>COMPARISON OF MODEL PERFORMANCE</vt:lpstr>
      <vt:lpstr>COST FUNCTION</vt:lpstr>
      <vt:lpstr>PROFIT ANALYSIS</vt:lpstr>
      <vt:lpstr>BUSINESS INTERPRETATION</vt:lpstr>
      <vt:lpstr>OVERALL BUSINESS IMPACT</vt:lpstr>
      <vt:lpstr>RECOMMENDATIONS FOR IMPROVING LOAN DECISIONS</vt:lpstr>
      <vt:lpstr>CONCLUSION</vt:lpstr>
      <vt:lpstr>FUTURE SCOPE</vt:lpstr>
      <vt:lpstr>Executive Summary</vt:lpstr>
      <vt:lpstr>INTRODUCTION</vt:lpstr>
      <vt:lpstr>DATA PRE-PROCESSING</vt:lpstr>
      <vt:lpstr>UNI – VARIATE ANALYSIS</vt:lpstr>
      <vt:lpstr>DATA TRANSFORMATION</vt:lpstr>
      <vt:lpstr>DIMENSION REDUCTION</vt:lpstr>
      <vt:lpstr>DATA PARTITIONING</vt:lpstr>
      <vt:lpstr>MODEL SELECTION</vt:lpstr>
      <vt:lpstr>UN-SUPERVISED LEARNING</vt:lpstr>
    </vt:vector>
  </TitlesOfParts>
  <Company/>
  <LinksUpToDate>false</LinksUpToDate>
  <CharactersWithSpaces>97677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Gonugunta</dc:creator>
  <cp:keywords/>
  <dc:description/>
  <cp:lastModifiedBy>Priyanka Gonugunta</cp:lastModifiedBy>
  <cp:revision>38</cp:revision>
  <cp:lastPrinted>2024-09-18T18:46:00Z</cp:lastPrinted>
  <dcterms:created xsi:type="dcterms:W3CDTF">2024-12-11T18:59:00Z</dcterms:created>
  <dcterms:modified xsi:type="dcterms:W3CDTF">2024-12-11T23:25:00Z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83e25887-bddf-4020-83d6-db4b2c7671c7</vt:lpwstr>
  </property>
  <property fmtid="{D5CDD505-2E9C-101B-9397-08002B2CF9AE}" pid="3" name="ContentTypeId">
    <vt:lpwstr>0x010100832C6A6A3316864899D0F0DB14E9ABC6</vt:lpwstr>
  </property>
</Properties>
</file>