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3737" w14:textId="77777777" w:rsidR="00604DA1" w:rsidRPr="00A96E6A" w:rsidRDefault="00604DA1" w:rsidP="00604DA1">
      <w:pPr>
        <w:jc w:val="center"/>
        <w:rPr>
          <w:b/>
          <w:color w:val="7F7F7F" w:themeColor="text1" w:themeTint="80"/>
          <w:sz w:val="52"/>
          <w:szCs w:val="52"/>
          <w:u w:val="single"/>
        </w:rPr>
      </w:pPr>
      <w:r w:rsidRPr="00A96E6A">
        <w:rPr>
          <w:b/>
          <w:color w:val="7F7F7F" w:themeColor="text1" w:themeTint="80"/>
          <w:sz w:val="52"/>
          <w:szCs w:val="52"/>
          <w:u w:val="single"/>
        </w:rPr>
        <w:t>Fase de Desarrollo de software</w:t>
      </w:r>
    </w:p>
    <w:p w14:paraId="13870DE1" w14:textId="1CAD60CD" w:rsidR="00604DA1" w:rsidRPr="0061337F" w:rsidRDefault="00604DA1" w:rsidP="00604DA1">
      <w:pPr>
        <w:jc w:val="center"/>
        <w:rPr>
          <w:rFonts w:ascii="Agency FB" w:hAnsi="Agency FB"/>
          <w:b/>
          <w:color w:val="0F243E" w:themeColor="text2" w:themeShade="80"/>
          <w:sz w:val="40"/>
          <w:szCs w:val="40"/>
        </w:rPr>
      </w:pPr>
      <w:proofErr w:type="spellStart"/>
      <w:r w:rsidRPr="0061337F">
        <w:rPr>
          <w:rFonts w:ascii="Agency FB" w:hAnsi="Agency FB"/>
          <w:b/>
          <w:color w:val="0F243E" w:themeColor="text2" w:themeShade="80"/>
          <w:sz w:val="40"/>
          <w:szCs w:val="40"/>
        </w:rPr>
        <w:t>By</w:t>
      </w:r>
      <w:proofErr w:type="spellEnd"/>
      <w:r w:rsidRPr="00A96E6A">
        <w:rPr>
          <w:rFonts w:ascii="Agency FB" w:hAnsi="Agency FB"/>
          <w:b/>
          <w:color w:val="0F243E" w:themeColor="text2" w:themeShade="80"/>
          <w:sz w:val="40"/>
          <w:szCs w:val="40"/>
        </w:rPr>
        <w:sym w:font="Wingdings" w:char="F0E0"/>
      </w:r>
      <w:r w:rsidRPr="0061337F">
        <w:rPr>
          <w:rFonts w:ascii="Agency FB" w:hAnsi="Agency FB"/>
          <w:b/>
          <w:color w:val="0F243E" w:themeColor="text2" w:themeShade="80"/>
          <w:sz w:val="40"/>
          <w:szCs w:val="40"/>
        </w:rPr>
        <w:t xml:space="preserve"> </w:t>
      </w:r>
      <w:r w:rsidR="002A77F5">
        <w:rPr>
          <w:rFonts w:ascii="Agency FB" w:hAnsi="Agency FB"/>
          <w:b/>
          <w:color w:val="0F243E" w:themeColor="text2" w:themeShade="80"/>
          <w:sz w:val="40"/>
          <w:szCs w:val="40"/>
        </w:rPr>
        <w:t>Creador</w:t>
      </w:r>
    </w:p>
    <w:p w14:paraId="3F2C1C7F" w14:textId="77777777" w:rsidR="00604DA1" w:rsidRPr="0061337F" w:rsidRDefault="00604DA1" w:rsidP="00604DA1">
      <w:pPr>
        <w:rPr>
          <w:b/>
        </w:rPr>
      </w:pPr>
    </w:p>
    <w:p w14:paraId="2CB718EA" w14:textId="1912169A" w:rsidR="00541B80" w:rsidRPr="002A77F5" w:rsidRDefault="00604DA1" w:rsidP="00604DA1">
      <w:pPr>
        <w:rPr>
          <w:b/>
          <w:color w:val="632423" w:themeColor="accent2" w:themeShade="80"/>
          <w:sz w:val="32"/>
          <w:szCs w:val="32"/>
        </w:rPr>
      </w:pPr>
      <w:r w:rsidRPr="002A77F5">
        <w:rPr>
          <w:b/>
          <w:color w:val="632423" w:themeColor="accent2" w:themeShade="80"/>
          <w:sz w:val="32"/>
          <w:szCs w:val="32"/>
        </w:rPr>
        <w:t>&gt;&gt; Idea</w:t>
      </w:r>
      <w:r w:rsidR="002F3C0F" w:rsidRPr="002A77F5">
        <w:rPr>
          <w:b/>
          <w:color w:val="632423" w:themeColor="accent2" w:themeShade="80"/>
          <w:sz w:val="32"/>
          <w:szCs w:val="32"/>
        </w:rPr>
        <w:t xml:space="preserve">:&gt; </w:t>
      </w:r>
      <w:r w:rsidR="00BD4EE0">
        <w:rPr>
          <w:rFonts w:ascii="Agency FB" w:hAnsi="Agency FB"/>
          <w:b/>
          <w:color w:val="0F243E" w:themeColor="text2" w:themeShade="80"/>
          <w:sz w:val="40"/>
          <w:szCs w:val="40"/>
        </w:rPr>
        <w:t>Robótica</w:t>
      </w:r>
    </w:p>
    <w:p w14:paraId="3FEDFC52" w14:textId="217A4C88" w:rsidR="00604DA1" w:rsidRDefault="00604DA1" w:rsidP="00604DA1">
      <w:pPr>
        <w:rPr>
          <w:b/>
          <w:color w:val="632423" w:themeColor="accent2" w:themeShade="80"/>
          <w:sz w:val="32"/>
          <w:szCs w:val="32"/>
        </w:rPr>
      </w:pPr>
      <w:r w:rsidRPr="0033584C">
        <w:rPr>
          <w:b/>
          <w:color w:val="632423" w:themeColor="accent2" w:themeShade="80"/>
          <w:sz w:val="32"/>
          <w:szCs w:val="32"/>
        </w:rPr>
        <w:t>&gt;&gt; Portada</w:t>
      </w:r>
    </w:p>
    <w:p w14:paraId="27F5A3CB" w14:textId="77777777" w:rsidR="00604DA1" w:rsidRPr="0033584C" w:rsidRDefault="00604DA1" w:rsidP="00604DA1">
      <w:pPr>
        <w:rPr>
          <w:b/>
          <w:color w:val="632423" w:themeColor="accent2" w:themeShade="80"/>
          <w:sz w:val="32"/>
          <w:szCs w:val="32"/>
        </w:rPr>
      </w:pPr>
      <w:r w:rsidRPr="0033584C">
        <w:rPr>
          <w:b/>
          <w:color w:val="632423" w:themeColor="accent2" w:themeShade="80"/>
          <w:sz w:val="32"/>
          <w:szCs w:val="32"/>
        </w:rPr>
        <w:t>&gt;&gt;Índice</w:t>
      </w:r>
    </w:p>
    <w:p w14:paraId="15995999" w14:textId="77777777" w:rsidR="00604DA1" w:rsidRDefault="00604DA1" w:rsidP="00604DA1">
      <w:pPr>
        <w:tabs>
          <w:tab w:val="right" w:pos="8504"/>
        </w:tabs>
        <w:rPr>
          <w:b/>
        </w:rPr>
      </w:pPr>
      <w:r>
        <w:rPr>
          <w:b/>
          <w:sz w:val="36"/>
          <w:szCs w:val="36"/>
          <w:u w:val="single"/>
        </w:rPr>
        <w:t>&gt;&gt; Planificación</w:t>
      </w:r>
      <w:r>
        <w:rPr>
          <w:b/>
          <w:sz w:val="36"/>
          <w:szCs w:val="36"/>
          <w:u w:val="single"/>
        </w:rPr>
        <w:tab/>
      </w:r>
    </w:p>
    <w:p w14:paraId="6A18FC98" w14:textId="1FD251F4" w:rsidR="00B11FD1" w:rsidRDefault="00604DA1" w:rsidP="00B11FD1">
      <w:pPr>
        <w:spacing w:after="0"/>
        <w:rPr>
          <w:b/>
          <w:color w:val="17365D" w:themeColor="text2" w:themeShade="BF"/>
          <w:sz w:val="28"/>
          <w:szCs w:val="28"/>
        </w:rPr>
      </w:pPr>
      <w:r>
        <w:rPr>
          <w:b/>
          <w:color w:val="17365D" w:themeColor="text2" w:themeShade="BF"/>
          <w:sz w:val="28"/>
          <w:szCs w:val="28"/>
        </w:rPr>
        <w:t xml:space="preserve">-Estudios </w:t>
      </w:r>
      <w:r w:rsidR="00B11FD1">
        <w:rPr>
          <w:b/>
          <w:color w:val="17365D" w:themeColor="text2" w:themeShade="BF"/>
          <w:sz w:val="28"/>
          <w:szCs w:val="28"/>
        </w:rPr>
        <w:t>(Robótica, Lego Mindstorms, Ev3)</w:t>
      </w:r>
    </w:p>
    <w:p w14:paraId="629ECE56" w14:textId="00984401" w:rsidR="00F05CEC" w:rsidRDefault="00F05CEC" w:rsidP="00B11FD1">
      <w:pPr>
        <w:spacing w:after="0"/>
        <w:rPr>
          <w:b/>
          <w:color w:val="17365D" w:themeColor="text2" w:themeShade="BF"/>
          <w:sz w:val="28"/>
          <w:szCs w:val="28"/>
        </w:rPr>
      </w:pPr>
    </w:p>
    <w:p w14:paraId="6E8B13FB" w14:textId="7A0FAC7C" w:rsidR="00F05CEC" w:rsidRDefault="00F05CEC" w:rsidP="00F05CE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w:t>
      </w:r>
      <w:r>
        <w:rPr>
          <w:rFonts w:ascii="Arial" w:hAnsi="Arial" w:cs="Arial"/>
          <w:b/>
          <w:bCs/>
          <w:color w:val="202122"/>
          <w:sz w:val="21"/>
          <w:szCs w:val="21"/>
        </w:rPr>
        <w:t>robótica</w:t>
      </w:r>
      <w:r>
        <w:rPr>
          <w:rFonts w:ascii="Arial" w:hAnsi="Arial" w:cs="Arial"/>
          <w:color w:val="202122"/>
          <w:sz w:val="21"/>
          <w:szCs w:val="21"/>
        </w:rPr>
        <w:t> es la rama de la </w:t>
      </w:r>
      <w:hyperlink r:id="rId5" w:tooltip="Ingeniería mecánica" w:history="1">
        <w:r>
          <w:rPr>
            <w:rStyle w:val="Hipervnculo"/>
            <w:rFonts w:ascii="Arial" w:hAnsi="Arial" w:cs="Arial"/>
            <w:color w:val="0645AD"/>
            <w:sz w:val="21"/>
            <w:szCs w:val="21"/>
          </w:rPr>
          <w:t>ingeniería mecánica</w:t>
        </w:r>
      </w:hyperlink>
      <w:r>
        <w:rPr>
          <w:rFonts w:ascii="Arial" w:hAnsi="Arial" w:cs="Arial"/>
          <w:color w:val="202122"/>
          <w:sz w:val="21"/>
          <w:szCs w:val="21"/>
        </w:rPr>
        <w:t>, de la </w:t>
      </w:r>
      <w:hyperlink r:id="rId6" w:tooltip="Ingeniería electrónica" w:history="1">
        <w:r>
          <w:rPr>
            <w:rStyle w:val="Hipervnculo"/>
            <w:rFonts w:ascii="Arial" w:hAnsi="Arial" w:cs="Arial"/>
            <w:color w:val="0645AD"/>
            <w:sz w:val="21"/>
            <w:szCs w:val="21"/>
          </w:rPr>
          <w:t>ingeniería electrónica</w:t>
        </w:r>
      </w:hyperlink>
      <w:r>
        <w:rPr>
          <w:rFonts w:ascii="Arial" w:hAnsi="Arial" w:cs="Arial"/>
          <w:color w:val="202122"/>
          <w:sz w:val="21"/>
          <w:szCs w:val="21"/>
        </w:rPr>
        <w:t> y de las </w:t>
      </w:r>
      <w:hyperlink r:id="rId7" w:tooltip="Ciencias de la computación" w:history="1">
        <w:r>
          <w:rPr>
            <w:rStyle w:val="Hipervnculo"/>
            <w:rFonts w:ascii="Arial" w:hAnsi="Arial" w:cs="Arial"/>
            <w:color w:val="0645AD"/>
            <w:sz w:val="21"/>
            <w:szCs w:val="21"/>
          </w:rPr>
          <w:t>ciencias de la computación</w:t>
        </w:r>
      </w:hyperlink>
      <w:r>
        <w:rPr>
          <w:rFonts w:ascii="Arial" w:hAnsi="Arial" w:cs="Arial"/>
          <w:color w:val="202122"/>
          <w:sz w:val="21"/>
          <w:szCs w:val="21"/>
        </w:rPr>
        <w:t>, que se ocupa del </w:t>
      </w:r>
      <w:hyperlink r:id="rId8" w:tooltip="Diseño" w:history="1">
        <w:r>
          <w:rPr>
            <w:rStyle w:val="Hipervnculo"/>
            <w:rFonts w:ascii="Arial" w:hAnsi="Arial" w:cs="Arial"/>
            <w:color w:val="0645AD"/>
            <w:sz w:val="21"/>
            <w:szCs w:val="21"/>
          </w:rPr>
          <w:t>diseño</w:t>
        </w:r>
      </w:hyperlink>
      <w:r>
        <w:rPr>
          <w:rFonts w:ascii="Arial" w:hAnsi="Arial" w:cs="Arial"/>
          <w:color w:val="202122"/>
          <w:sz w:val="21"/>
          <w:szCs w:val="21"/>
        </w:rPr>
        <w:t>, </w:t>
      </w:r>
      <w:hyperlink r:id="rId9" w:tooltip="Construcción" w:history="1">
        <w:r>
          <w:rPr>
            <w:rStyle w:val="Hipervnculo"/>
            <w:rFonts w:ascii="Arial" w:hAnsi="Arial" w:cs="Arial"/>
            <w:color w:val="0645AD"/>
            <w:sz w:val="21"/>
            <w:szCs w:val="21"/>
          </w:rPr>
          <w:t>construcción</w:t>
        </w:r>
      </w:hyperlink>
      <w:r>
        <w:rPr>
          <w:rFonts w:ascii="Arial" w:hAnsi="Arial" w:cs="Arial"/>
          <w:color w:val="202122"/>
          <w:sz w:val="21"/>
          <w:szCs w:val="21"/>
        </w:rPr>
        <w:t>, operación, </w:t>
      </w:r>
      <w:hyperlink r:id="rId10" w:tooltip="Estructura" w:history="1">
        <w:r>
          <w:rPr>
            <w:rStyle w:val="Hipervnculo"/>
            <w:rFonts w:ascii="Arial" w:hAnsi="Arial" w:cs="Arial"/>
            <w:color w:val="0645AD"/>
            <w:sz w:val="21"/>
            <w:szCs w:val="21"/>
          </w:rPr>
          <w:t>estructura</w:t>
        </w:r>
      </w:hyperlink>
      <w:r>
        <w:rPr>
          <w:rFonts w:ascii="Arial" w:hAnsi="Arial" w:cs="Arial"/>
          <w:color w:val="202122"/>
          <w:sz w:val="21"/>
          <w:szCs w:val="21"/>
        </w:rPr>
        <w:t>, </w:t>
      </w:r>
      <w:hyperlink r:id="rId11" w:tooltip="Manufactura" w:history="1">
        <w:r>
          <w:rPr>
            <w:rStyle w:val="Hipervnculo"/>
            <w:rFonts w:ascii="Arial" w:hAnsi="Arial" w:cs="Arial"/>
            <w:color w:val="0645AD"/>
            <w:sz w:val="21"/>
            <w:szCs w:val="21"/>
          </w:rPr>
          <w:t>manufactura</w:t>
        </w:r>
      </w:hyperlink>
      <w:r>
        <w:rPr>
          <w:rFonts w:ascii="Arial" w:hAnsi="Arial" w:cs="Arial"/>
          <w:color w:val="202122"/>
          <w:sz w:val="21"/>
          <w:szCs w:val="21"/>
        </w:rPr>
        <w:t> y aplicación de los </w:t>
      </w:r>
      <w:hyperlink r:id="rId12" w:tooltip="Robot" w:history="1">
        <w:r>
          <w:rPr>
            <w:rStyle w:val="Hipervnculo"/>
            <w:rFonts w:ascii="Arial" w:hAnsi="Arial" w:cs="Arial"/>
            <w:color w:val="0645AD"/>
            <w:sz w:val="21"/>
            <w:szCs w:val="21"/>
          </w:rPr>
          <w:t>robots</w:t>
        </w:r>
      </w:hyperlink>
      <w:r w:rsidR="004E14B9">
        <w:rPr>
          <w:rFonts w:ascii="Arial" w:hAnsi="Arial" w:cs="Arial"/>
          <w:color w:val="202122"/>
          <w:sz w:val="21"/>
          <w:szCs w:val="21"/>
        </w:rPr>
        <w:t xml:space="preserve">. </w:t>
      </w:r>
    </w:p>
    <w:p w14:paraId="688A6643" w14:textId="2D4AE23B" w:rsidR="00F05CEC" w:rsidRDefault="00F05CEC" w:rsidP="00F05CE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robótica combina diversas disciplinas como la </w:t>
      </w:r>
      <w:hyperlink r:id="rId13" w:tooltip="Mecánica" w:history="1">
        <w:r>
          <w:rPr>
            <w:rStyle w:val="Hipervnculo"/>
            <w:rFonts w:ascii="Arial" w:hAnsi="Arial" w:cs="Arial"/>
            <w:color w:val="0645AD"/>
            <w:sz w:val="21"/>
            <w:szCs w:val="21"/>
          </w:rPr>
          <w:t>mecánica</w:t>
        </w:r>
      </w:hyperlink>
      <w:r>
        <w:rPr>
          <w:rFonts w:ascii="Arial" w:hAnsi="Arial" w:cs="Arial"/>
          <w:color w:val="202122"/>
          <w:sz w:val="21"/>
          <w:szCs w:val="21"/>
        </w:rPr>
        <w:t>, la </w:t>
      </w:r>
      <w:hyperlink r:id="rId14" w:tooltip="Electrónica" w:history="1">
        <w:r>
          <w:rPr>
            <w:rStyle w:val="Hipervnculo"/>
            <w:rFonts w:ascii="Arial" w:hAnsi="Arial" w:cs="Arial"/>
            <w:color w:val="0645AD"/>
            <w:sz w:val="21"/>
            <w:szCs w:val="21"/>
          </w:rPr>
          <w:t>electrónica</w:t>
        </w:r>
      </w:hyperlink>
      <w:r>
        <w:rPr>
          <w:rFonts w:ascii="Arial" w:hAnsi="Arial" w:cs="Arial"/>
          <w:color w:val="202122"/>
          <w:sz w:val="21"/>
          <w:szCs w:val="21"/>
        </w:rPr>
        <w:t>, la </w:t>
      </w:r>
      <w:hyperlink r:id="rId15" w:tooltip="Informática" w:history="1">
        <w:r>
          <w:rPr>
            <w:rStyle w:val="Hipervnculo"/>
            <w:rFonts w:ascii="Arial" w:hAnsi="Arial" w:cs="Arial"/>
            <w:color w:val="0645AD"/>
            <w:sz w:val="21"/>
            <w:szCs w:val="21"/>
          </w:rPr>
          <w:t>informática</w:t>
        </w:r>
      </w:hyperlink>
      <w:r>
        <w:rPr>
          <w:rFonts w:ascii="Arial" w:hAnsi="Arial" w:cs="Arial"/>
          <w:color w:val="202122"/>
          <w:sz w:val="21"/>
          <w:szCs w:val="21"/>
        </w:rPr>
        <w:t>, la </w:t>
      </w:r>
      <w:hyperlink r:id="rId16" w:tooltip="Inteligencia artificial" w:history="1">
        <w:r>
          <w:rPr>
            <w:rStyle w:val="Hipervnculo"/>
            <w:rFonts w:ascii="Arial" w:hAnsi="Arial" w:cs="Arial"/>
            <w:color w:val="0645AD"/>
            <w:sz w:val="21"/>
            <w:szCs w:val="21"/>
          </w:rPr>
          <w:t>inteligencia artificial</w:t>
        </w:r>
      </w:hyperlink>
      <w:r>
        <w:rPr>
          <w:rFonts w:ascii="Arial" w:hAnsi="Arial" w:cs="Arial"/>
          <w:color w:val="202122"/>
          <w:sz w:val="21"/>
          <w:szCs w:val="21"/>
        </w:rPr>
        <w:t>, la </w:t>
      </w:r>
      <w:hyperlink r:id="rId17" w:tooltip="Ingeniería de control" w:history="1">
        <w:r>
          <w:rPr>
            <w:rStyle w:val="Hipervnculo"/>
            <w:rFonts w:ascii="Arial" w:hAnsi="Arial" w:cs="Arial"/>
            <w:color w:val="0645AD"/>
            <w:sz w:val="21"/>
            <w:szCs w:val="21"/>
          </w:rPr>
          <w:t>ingeniería de control</w:t>
        </w:r>
      </w:hyperlink>
      <w:r>
        <w:rPr>
          <w:rFonts w:ascii="Arial" w:hAnsi="Arial" w:cs="Arial"/>
          <w:color w:val="202122"/>
          <w:sz w:val="21"/>
          <w:szCs w:val="21"/>
        </w:rPr>
        <w:t> y la </w:t>
      </w:r>
      <w:hyperlink r:id="rId18" w:tooltip="Física" w:history="1">
        <w:r>
          <w:rPr>
            <w:rStyle w:val="Hipervnculo"/>
            <w:rFonts w:ascii="Arial" w:hAnsi="Arial" w:cs="Arial"/>
            <w:color w:val="0645AD"/>
            <w:sz w:val="21"/>
            <w:szCs w:val="21"/>
          </w:rPr>
          <w:t>física</w:t>
        </w:r>
      </w:hyperlink>
      <w:r>
        <w:rPr>
          <w:rFonts w:ascii="Arial" w:hAnsi="Arial" w:cs="Arial"/>
          <w:color w:val="202122"/>
          <w:sz w:val="21"/>
          <w:szCs w:val="21"/>
        </w:rPr>
        <w:t>.</w:t>
      </w:r>
      <w:hyperlink r:id="rId19" w:anchor="cite_note-3" w:history="1">
        <w:r>
          <w:rPr>
            <w:rStyle w:val="Hipervnculo"/>
            <w:rFonts w:ascii="Arial" w:hAnsi="Arial" w:cs="Arial"/>
            <w:color w:val="0645AD"/>
            <w:sz w:val="21"/>
            <w:szCs w:val="21"/>
            <w:vertAlign w:val="superscript"/>
          </w:rPr>
          <w:t>3</w:t>
        </w:r>
      </w:hyperlink>
      <w:r>
        <w:rPr>
          <w:rFonts w:ascii="Arial" w:hAnsi="Arial" w:cs="Arial"/>
          <w:color w:val="202122"/>
          <w:sz w:val="21"/>
          <w:szCs w:val="21"/>
        </w:rPr>
        <w:t>​ Otras áreas importantes en robótica son el </w:t>
      </w:r>
      <w:hyperlink r:id="rId20" w:tooltip="Álgebra" w:history="1">
        <w:r>
          <w:rPr>
            <w:rStyle w:val="Hipervnculo"/>
            <w:rFonts w:ascii="Arial" w:hAnsi="Arial" w:cs="Arial"/>
            <w:color w:val="0645AD"/>
            <w:sz w:val="21"/>
            <w:szCs w:val="21"/>
          </w:rPr>
          <w:t>álgebra</w:t>
        </w:r>
      </w:hyperlink>
      <w:r>
        <w:rPr>
          <w:rFonts w:ascii="Arial" w:hAnsi="Arial" w:cs="Arial"/>
          <w:color w:val="202122"/>
          <w:sz w:val="21"/>
          <w:szCs w:val="21"/>
        </w:rPr>
        <w:t>, los </w:t>
      </w:r>
      <w:hyperlink r:id="rId21" w:tooltip="Autómata programable" w:history="1">
        <w:r>
          <w:rPr>
            <w:rStyle w:val="Hipervnculo"/>
            <w:rFonts w:ascii="Arial" w:hAnsi="Arial" w:cs="Arial"/>
            <w:color w:val="0645AD"/>
            <w:sz w:val="21"/>
            <w:szCs w:val="21"/>
          </w:rPr>
          <w:t>autómatas programables</w:t>
        </w:r>
      </w:hyperlink>
      <w:r>
        <w:rPr>
          <w:rFonts w:ascii="Arial" w:hAnsi="Arial" w:cs="Arial"/>
          <w:color w:val="202122"/>
          <w:sz w:val="21"/>
          <w:szCs w:val="21"/>
        </w:rPr>
        <w:t>, la </w:t>
      </w:r>
      <w:hyperlink r:id="rId22" w:tooltip="Animatrónica" w:history="1">
        <w:r>
          <w:rPr>
            <w:rStyle w:val="Hipervnculo"/>
            <w:rFonts w:ascii="Arial" w:hAnsi="Arial" w:cs="Arial"/>
            <w:color w:val="0645AD"/>
            <w:sz w:val="21"/>
            <w:szCs w:val="21"/>
          </w:rPr>
          <w:t>animatrónica</w:t>
        </w:r>
      </w:hyperlink>
      <w:r>
        <w:rPr>
          <w:rFonts w:ascii="Arial" w:hAnsi="Arial" w:cs="Arial"/>
          <w:color w:val="202122"/>
          <w:sz w:val="21"/>
          <w:szCs w:val="21"/>
        </w:rPr>
        <w:t> y las </w:t>
      </w:r>
      <w:hyperlink r:id="rId23" w:tooltip="Máquina de estados" w:history="1">
        <w:r>
          <w:rPr>
            <w:rStyle w:val="Hipervnculo"/>
            <w:rFonts w:ascii="Arial" w:hAnsi="Arial" w:cs="Arial"/>
            <w:color w:val="0645AD"/>
            <w:sz w:val="21"/>
            <w:szCs w:val="21"/>
          </w:rPr>
          <w:t>máquinas de estados</w:t>
        </w:r>
      </w:hyperlink>
      <w:r>
        <w:rPr>
          <w:rFonts w:ascii="Arial" w:hAnsi="Arial" w:cs="Arial"/>
          <w:color w:val="202122"/>
          <w:sz w:val="21"/>
          <w:szCs w:val="21"/>
        </w:rPr>
        <w:t>, y se usa también como ayuda para la enseñanza.</w:t>
      </w:r>
      <w:r w:rsidR="004E14B9">
        <w:rPr>
          <w:rFonts w:ascii="Arial" w:hAnsi="Arial" w:cs="Arial"/>
          <w:color w:val="202122"/>
          <w:sz w:val="21"/>
          <w:szCs w:val="21"/>
        </w:rPr>
        <w:t xml:space="preserve"> </w:t>
      </w:r>
    </w:p>
    <w:p w14:paraId="20820FB4" w14:textId="403EC5A9" w:rsidR="00F05CEC" w:rsidRDefault="00F05CEC" w:rsidP="00F05CE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término </w:t>
      </w:r>
      <w:hyperlink r:id="rId24" w:tooltip="Robot" w:history="1">
        <w:r>
          <w:rPr>
            <w:rStyle w:val="Hipervnculo"/>
            <w:rFonts w:ascii="Arial" w:hAnsi="Arial" w:cs="Arial"/>
            <w:color w:val="0645AD"/>
            <w:sz w:val="21"/>
            <w:szCs w:val="21"/>
          </w:rPr>
          <w:t>robot</w:t>
        </w:r>
      </w:hyperlink>
      <w:r>
        <w:rPr>
          <w:rFonts w:ascii="Arial" w:hAnsi="Arial" w:cs="Arial"/>
          <w:color w:val="202122"/>
          <w:sz w:val="21"/>
          <w:szCs w:val="21"/>
        </w:rPr>
        <w:t> se popularizó con el éxito de la obra </w:t>
      </w:r>
      <w:hyperlink r:id="rId25" w:tooltip="R.U.R. (Robots Universales Rossum)" w:history="1">
        <w:r>
          <w:rPr>
            <w:rStyle w:val="Hipervnculo"/>
            <w:rFonts w:ascii="Arial" w:hAnsi="Arial" w:cs="Arial"/>
            <w:i/>
            <w:iCs/>
            <w:color w:val="0645AD"/>
            <w:sz w:val="21"/>
            <w:szCs w:val="21"/>
          </w:rPr>
          <w:t>R.U.R. (Robots Universales Rossum)</w:t>
        </w:r>
      </w:hyperlink>
      <w:r>
        <w:rPr>
          <w:rFonts w:ascii="Arial" w:hAnsi="Arial" w:cs="Arial"/>
          <w:color w:val="202122"/>
          <w:sz w:val="21"/>
          <w:szCs w:val="21"/>
        </w:rPr>
        <w:t>, escrita por </w:t>
      </w:r>
      <w:hyperlink r:id="rId26" w:tooltip="Karel Čapek" w:history="1">
        <w:r>
          <w:rPr>
            <w:rStyle w:val="Hipervnculo"/>
            <w:rFonts w:ascii="Arial" w:hAnsi="Arial" w:cs="Arial"/>
            <w:color w:val="0645AD"/>
            <w:sz w:val="21"/>
            <w:szCs w:val="21"/>
          </w:rPr>
          <w:t xml:space="preserve">Karel </w:t>
        </w:r>
        <w:proofErr w:type="spellStart"/>
        <w:r>
          <w:rPr>
            <w:rStyle w:val="Hipervnculo"/>
            <w:rFonts w:ascii="Arial" w:hAnsi="Arial" w:cs="Arial"/>
            <w:color w:val="0645AD"/>
            <w:sz w:val="21"/>
            <w:szCs w:val="21"/>
          </w:rPr>
          <w:t>Čapek</w:t>
        </w:r>
        <w:proofErr w:type="spellEnd"/>
      </w:hyperlink>
      <w:r>
        <w:rPr>
          <w:rFonts w:ascii="Arial" w:hAnsi="Arial" w:cs="Arial"/>
          <w:color w:val="202122"/>
          <w:sz w:val="21"/>
          <w:szCs w:val="21"/>
        </w:rPr>
        <w:t> en 1920. En la traducción al inglés de dicha obra la palabra checa </w:t>
      </w:r>
      <w:proofErr w:type="spellStart"/>
      <w:r>
        <w:rPr>
          <w:rFonts w:ascii="Arial" w:hAnsi="Arial" w:cs="Arial"/>
          <w:i/>
          <w:iCs/>
          <w:color w:val="202122"/>
          <w:sz w:val="21"/>
          <w:szCs w:val="21"/>
        </w:rPr>
        <w:t>robota</w:t>
      </w:r>
      <w:proofErr w:type="spellEnd"/>
      <w:r>
        <w:rPr>
          <w:rFonts w:ascii="Arial" w:hAnsi="Arial" w:cs="Arial"/>
          <w:i/>
          <w:iCs/>
          <w:color w:val="202122"/>
          <w:sz w:val="21"/>
          <w:szCs w:val="21"/>
        </w:rPr>
        <w:t>,</w:t>
      </w:r>
      <w:r>
        <w:rPr>
          <w:rFonts w:ascii="Arial" w:hAnsi="Arial" w:cs="Arial"/>
          <w:color w:val="202122"/>
          <w:sz w:val="21"/>
          <w:szCs w:val="21"/>
        </w:rPr>
        <w:t> que significa </w:t>
      </w:r>
      <w:r>
        <w:rPr>
          <w:rFonts w:ascii="Arial" w:hAnsi="Arial" w:cs="Arial"/>
          <w:i/>
          <w:iCs/>
          <w:color w:val="202122"/>
          <w:sz w:val="21"/>
          <w:szCs w:val="21"/>
        </w:rPr>
        <w:t>trabajos forzados o trabajador,</w:t>
      </w:r>
      <w:r>
        <w:rPr>
          <w:rFonts w:ascii="Arial" w:hAnsi="Arial" w:cs="Arial"/>
          <w:color w:val="202122"/>
          <w:sz w:val="21"/>
          <w:szCs w:val="21"/>
        </w:rPr>
        <w:t> fue traducida al </w:t>
      </w:r>
      <w:hyperlink r:id="rId27" w:tooltip="Idioma inglés" w:history="1">
        <w:r>
          <w:rPr>
            <w:rStyle w:val="Hipervnculo"/>
            <w:rFonts w:ascii="Arial" w:hAnsi="Arial" w:cs="Arial"/>
            <w:color w:val="0645AD"/>
            <w:sz w:val="21"/>
            <w:szCs w:val="21"/>
          </w:rPr>
          <w:t>inglés</w:t>
        </w:r>
      </w:hyperlink>
      <w:r>
        <w:rPr>
          <w:rFonts w:ascii="Arial" w:hAnsi="Arial" w:cs="Arial"/>
          <w:color w:val="202122"/>
          <w:sz w:val="21"/>
          <w:szCs w:val="21"/>
        </w:rPr>
        <w:t> como </w:t>
      </w:r>
      <w:r>
        <w:rPr>
          <w:rFonts w:ascii="Arial" w:hAnsi="Arial" w:cs="Arial"/>
          <w:i/>
          <w:iCs/>
          <w:color w:val="202122"/>
          <w:sz w:val="21"/>
          <w:szCs w:val="21"/>
        </w:rPr>
        <w:t>robot</w:t>
      </w:r>
      <w:r>
        <w:rPr>
          <w:rFonts w:ascii="Arial" w:hAnsi="Arial" w:cs="Arial"/>
          <w:color w:val="202122"/>
          <w:sz w:val="21"/>
          <w:szCs w:val="21"/>
        </w:rPr>
        <w:t>.</w:t>
      </w:r>
      <w:r w:rsidR="004E14B9">
        <w:rPr>
          <w:rFonts w:ascii="Arial" w:hAnsi="Arial" w:cs="Arial"/>
          <w:color w:val="202122"/>
          <w:sz w:val="21"/>
          <w:szCs w:val="21"/>
        </w:rPr>
        <w:t xml:space="preserve"> </w:t>
      </w:r>
    </w:p>
    <w:p w14:paraId="38A12D6E" w14:textId="038A916B" w:rsidR="00F05CEC" w:rsidRDefault="00F05CEC" w:rsidP="00F05CE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Los avances de la robótica han demostrado que hay aparatos robotizados que pueden moverse e interactuar con su entorno basándose en la enorme disponibilidad de sensores precisos y de motores de alto rendimiento, y el desarrollo de complejos algoritmos que permiten cartografiar, localizar, planificar desplazamientos y orientarse mediante coordenadas.</w:t>
      </w:r>
      <w:r w:rsidR="004E14B9">
        <w:rPr>
          <w:rFonts w:ascii="Arial" w:hAnsi="Arial" w:cs="Arial"/>
          <w:color w:val="202122"/>
          <w:sz w:val="21"/>
          <w:szCs w:val="21"/>
        </w:rPr>
        <w:t xml:space="preserve"> </w:t>
      </w:r>
    </w:p>
    <w:p w14:paraId="5727C6DC" w14:textId="55BBD5A2" w:rsidR="00F05CEC" w:rsidRDefault="00F05CEC" w:rsidP="00F05CEC">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eastAsiaTheme="majorEastAsia" w:hAnsi="Georgia"/>
          <w:b w:val="0"/>
          <w:bCs w:val="0"/>
          <w:color w:val="000000"/>
        </w:rPr>
        <w:t>Historia de la robótica</w:t>
      </w:r>
    </w:p>
    <w:p w14:paraId="2C04DB69" w14:textId="77777777" w:rsidR="00F05CEC" w:rsidRDefault="00F05CEC" w:rsidP="00F05CE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robótica va unida a la construcción de "artefactos" que trataban de materializar el deseo humano de crear seres a su semejanza y que al mismo tiempo lo descargasen de trabajos tediosos o peligrosos. El ingeniero español </w:t>
      </w:r>
      <w:hyperlink r:id="rId28" w:tooltip="Leonardo Torres Quevedo" w:history="1">
        <w:r>
          <w:rPr>
            <w:rStyle w:val="Hipervnculo"/>
            <w:rFonts w:ascii="Arial" w:hAnsi="Arial" w:cs="Arial"/>
            <w:color w:val="0645AD"/>
            <w:sz w:val="21"/>
            <w:szCs w:val="21"/>
          </w:rPr>
          <w:t>Leonardo Torres Quevedo</w:t>
        </w:r>
      </w:hyperlink>
      <w:r>
        <w:rPr>
          <w:rFonts w:ascii="Arial" w:hAnsi="Arial" w:cs="Arial"/>
          <w:color w:val="202122"/>
          <w:sz w:val="21"/>
          <w:szCs w:val="21"/>
        </w:rPr>
        <w:t> (que construyó el primer </w:t>
      </w:r>
      <w:hyperlink r:id="rId29" w:tooltip="Control remoto" w:history="1">
        <w:r>
          <w:rPr>
            <w:rStyle w:val="Hipervnculo"/>
            <w:rFonts w:ascii="Arial" w:hAnsi="Arial" w:cs="Arial"/>
            <w:color w:val="0645AD"/>
            <w:sz w:val="21"/>
            <w:szCs w:val="21"/>
          </w:rPr>
          <w:t>mando a distancia</w:t>
        </w:r>
      </w:hyperlink>
      <w:r>
        <w:rPr>
          <w:rFonts w:ascii="Arial" w:hAnsi="Arial" w:cs="Arial"/>
          <w:color w:val="202122"/>
          <w:sz w:val="21"/>
          <w:szCs w:val="21"/>
        </w:rPr>
        <w:t> para su automóvil mediante </w:t>
      </w:r>
      <w:hyperlink r:id="rId30" w:tooltip="Telegrafía" w:history="1">
        <w:r>
          <w:rPr>
            <w:rStyle w:val="Hipervnculo"/>
            <w:rFonts w:ascii="Arial" w:hAnsi="Arial" w:cs="Arial"/>
            <w:color w:val="0645AD"/>
            <w:sz w:val="21"/>
            <w:szCs w:val="21"/>
          </w:rPr>
          <w:t>telegrafía</w:t>
        </w:r>
      </w:hyperlink>
      <w:r>
        <w:rPr>
          <w:rFonts w:ascii="Arial" w:hAnsi="Arial" w:cs="Arial"/>
          <w:color w:val="202122"/>
          <w:sz w:val="21"/>
          <w:szCs w:val="21"/>
        </w:rPr>
        <w:t>, el ajedrecista automático, el primer </w:t>
      </w:r>
      <w:hyperlink r:id="rId31" w:tooltip="Teleférico del puerto" w:history="1">
        <w:r>
          <w:rPr>
            <w:rStyle w:val="Hipervnculo"/>
            <w:rFonts w:ascii="Arial" w:hAnsi="Arial" w:cs="Arial"/>
            <w:color w:val="0645AD"/>
            <w:sz w:val="21"/>
            <w:szCs w:val="21"/>
          </w:rPr>
          <w:t>transbordador aéreo</w:t>
        </w:r>
      </w:hyperlink>
      <w:r>
        <w:rPr>
          <w:rFonts w:ascii="Arial" w:hAnsi="Arial" w:cs="Arial"/>
          <w:color w:val="202122"/>
          <w:sz w:val="21"/>
          <w:szCs w:val="21"/>
        </w:rPr>
        <w:t> y otros muchos ingenios), acuñó el término "</w:t>
      </w:r>
      <w:r>
        <w:rPr>
          <w:rFonts w:ascii="Arial" w:hAnsi="Arial" w:cs="Arial"/>
          <w:b/>
          <w:bCs/>
          <w:color w:val="202122"/>
          <w:sz w:val="21"/>
          <w:szCs w:val="21"/>
        </w:rPr>
        <w:t>automática</w:t>
      </w:r>
      <w:r>
        <w:rPr>
          <w:rFonts w:ascii="Arial" w:hAnsi="Arial" w:cs="Arial"/>
          <w:color w:val="202122"/>
          <w:sz w:val="21"/>
          <w:szCs w:val="21"/>
        </w:rPr>
        <w:t>" en relación con la teoría de la automatización de tareas tradicionalmente asociadas.</w:t>
      </w:r>
    </w:p>
    <w:p w14:paraId="51621DCA" w14:textId="77777777" w:rsidR="00F05CEC" w:rsidRDefault="00F05CEC" w:rsidP="00F05CEC">
      <w:pPr>
        <w:pStyle w:val="NormalWeb"/>
        <w:shd w:val="clear" w:color="auto" w:fill="FFFFFF"/>
        <w:spacing w:before="120" w:beforeAutospacing="0" w:after="120" w:afterAutospacing="0"/>
        <w:rPr>
          <w:rFonts w:ascii="Arial" w:hAnsi="Arial" w:cs="Arial"/>
          <w:color w:val="202122"/>
          <w:sz w:val="21"/>
          <w:szCs w:val="21"/>
        </w:rPr>
      </w:pPr>
      <w:hyperlink r:id="rId32" w:tooltip="Karel Čapek" w:history="1">
        <w:r>
          <w:rPr>
            <w:rStyle w:val="Hipervnculo"/>
            <w:rFonts w:ascii="Arial" w:hAnsi="Arial" w:cs="Arial"/>
            <w:color w:val="0645AD"/>
            <w:sz w:val="21"/>
            <w:szCs w:val="21"/>
          </w:rPr>
          <w:t xml:space="preserve">Karel </w:t>
        </w:r>
        <w:proofErr w:type="spellStart"/>
        <w:r>
          <w:rPr>
            <w:rStyle w:val="Hipervnculo"/>
            <w:rFonts w:ascii="Arial" w:hAnsi="Arial" w:cs="Arial"/>
            <w:color w:val="0645AD"/>
            <w:sz w:val="21"/>
            <w:szCs w:val="21"/>
          </w:rPr>
          <w:t>Čapek</w:t>
        </w:r>
        <w:proofErr w:type="spellEnd"/>
      </w:hyperlink>
      <w:r>
        <w:rPr>
          <w:rFonts w:ascii="Arial" w:hAnsi="Arial" w:cs="Arial"/>
          <w:color w:val="202122"/>
          <w:sz w:val="21"/>
          <w:szCs w:val="21"/>
        </w:rPr>
        <w:t>, un escritor </w:t>
      </w:r>
      <w:hyperlink r:id="rId33" w:tooltip="Checos" w:history="1">
        <w:r>
          <w:rPr>
            <w:rStyle w:val="Hipervnculo"/>
            <w:rFonts w:ascii="Arial" w:hAnsi="Arial" w:cs="Arial"/>
            <w:color w:val="0645AD"/>
            <w:sz w:val="21"/>
            <w:szCs w:val="21"/>
          </w:rPr>
          <w:t>checo</w:t>
        </w:r>
      </w:hyperlink>
      <w:r>
        <w:rPr>
          <w:rFonts w:ascii="Arial" w:hAnsi="Arial" w:cs="Arial"/>
          <w:color w:val="202122"/>
          <w:sz w:val="21"/>
          <w:szCs w:val="21"/>
        </w:rPr>
        <w:t>, acuñó en 1920 el término "robot" en su obra dramática </w:t>
      </w:r>
      <w:proofErr w:type="spellStart"/>
      <w:r>
        <w:rPr>
          <w:rFonts w:ascii="Arial" w:hAnsi="Arial" w:cs="Arial"/>
          <w:i/>
          <w:iCs/>
          <w:color w:val="202122"/>
          <w:sz w:val="21"/>
          <w:szCs w:val="21"/>
        </w:rPr>
        <w:t>Rossum's</w:t>
      </w:r>
      <w:proofErr w:type="spellEnd"/>
      <w:r>
        <w:rPr>
          <w:rFonts w:ascii="Arial" w:hAnsi="Arial" w:cs="Arial"/>
          <w:i/>
          <w:iCs/>
          <w:color w:val="202122"/>
          <w:sz w:val="21"/>
          <w:szCs w:val="21"/>
        </w:rPr>
        <w:t xml:space="preserve"> Universal Robots / R.U.R.</w:t>
      </w:r>
      <w:r>
        <w:rPr>
          <w:rFonts w:ascii="Arial" w:hAnsi="Arial" w:cs="Arial"/>
          <w:color w:val="202122"/>
          <w:sz w:val="21"/>
          <w:szCs w:val="21"/>
        </w:rPr>
        <w:t>, a partir de la palabra </w:t>
      </w:r>
      <w:hyperlink r:id="rId34" w:tooltip="Idioma checo" w:history="1">
        <w:r>
          <w:rPr>
            <w:rStyle w:val="Hipervnculo"/>
            <w:rFonts w:ascii="Arial" w:hAnsi="Arial" w:cs="Arial"/>
            <w:color w:val="0645AD"/>
            <w:sz w:val="21"/>
            <w:szCs w:val="21"/>
          </w:rPr>
          <w:t>checa</w:t>
        </w:r>
      </w:hyperlink>
      <w:r>
        <w:rPr>
          <w:rFonts w:ascii="Arial" w:hAnsi="Arial" w:cs="Arial"/>
          <w:color w:val="202122"/>
          <w:sz w:val="21"/>
          <w:szCs w:val="21"/>
        </w:rPr>
        <w:t> </w:t>
      </w:r>
      <w:proofErr w:type="spellStart"/>
      <w:r>
        <w:rPr>
          <w:rFonts w:ascii="Arial" w:hAnsi="Arial" w:cs="Arial"/>
          <w:b/>
          <w:bCs/>
          <w:i/>
          <w:iCs/>
          <w:color w:val="202122"/>
          <w:sz w:val="21"/>
          <w:szCs w:val="21"/>
        </w:rPr>
        <w:t>robota</w:t>
      </w:r>
      <w:proofErr w:type="spellEnd"/>
      <w:r>
        <w:rPr>
          <w:rFonts w:ascii="Arial" w:hAnsi="Arial" w:cs="Arial"/>
          <w:color w:val="202122"/>
          <w:sz w:val="21"/>
          <w:szCs w:val="21"/>
        </w:rPr>
        <w:t>, que significa servidumbre o trabajo forzado. El término robótica es acuñado por </w:t>
      </w:r>
      <w:hyperlink r:id="rId35" w:tooltip="Isaac Asimov" w:history="1">
        <w:r>
          <w:rPr>
            <w:rStyle w:val="Hipervnculo"/>
            <w:rFonts w:ascii="Arial" w:hAnsi="Arial" w:cs="Arial"/>
            <w:color w:val="0645AD"/>
            <w:sz w:val="21"/>
            <w:szCs w:val="21"/>
          </w:rPr>
          <w:t>Isaac Asimov</w:t>
        </w:r>
      </w:hyperlink>
      <w:r>
        <w:rPr>
          <w:rFonts w:ascii="Arial" w:hAnsi="Arial" w:cs="Arial"/>
          <w:color w:val="202122"/>
          <w:sz w:val="21"/>
          <w:szCs w:val="21"/>
        </w:rPr>
        <w:t>, definiendo a la ciencia que estudia a los robots. Asimov creó también las </w:t>
      </w:r>
      <w:hyperlink r:id="rId36" w:tooltip="Tres leyes de la robótica" w:history="1">
        <w:r>
          <w:rPr>
            <w:rStyle w:val="Hipervnculo"/>
            <w:rFonts w:ascii="Arial" w:hAnsi="Arial" w:cs="Arial"/>
            <w:color w:val="0645AD"/>
            <w:sz w:val="21"/>
            <w:szCs w:val="21"/>
          </w:rPr>
          <w:t>tres leyes de la robótica</w:t>
        </w:r>
      </w:hyperlink>
      <w:r>
        <w:rPr>
          <w:rFonts w:ascii="Arial" w:hAnsi="Arial" w:cs="Arial"/>
          <w:color w:val="202122"/>
          <w:sz w:val="21"/>
          <w:szCs w:val="21"/>
        </w:rPr>
        <w:t>. En la </w:t>
      </w:r>
      <w:hyperlink r:id="rId37" w:tooltip="Ciencia ficción" w:history="1">
        <w:r>
          <w:rPr>
            <w:rStyle w:val="Hipervnculo"/>
            <w:rFonts w:ascii="Arial" w:hAnsi="Arial" w:cs="Arial"/>
            <w:color w:val="0645AD"/>
            <w:sz w:val="21"/>
            <w:szCs w:val="21"/>
          </w:rPr>
          <w:t>ciencia ficción</w:t>
        </w:r>
      </w:hyperlink>
      <w:r>
        <w:rPr>
          <w:rFonts w:ascii="Arial" w:hAnsi="Arial" w:cs="Arial"/>
          <w:color w:val="202122"/>
          <w:sz w:val="21"/>
          <w:szCs w:val="21"/>
        </w:rPr>
        <w:t xml:space="preserve"> se ha imaginado a los robots visitando nuevos mundos, haciéndose con el poder o, simplemente, aliviando de las labores caseras. Los robots se </w:t>
      </w:r>
      <w:r>
        <w:rPr>
          <w:rFonts w:ascii="Arial" w:hAnsi="Arial" w:cs="Arial"/>
          <w:color w:val="202122"/>
          <w:sz w:val="21"/>
          <w:szCs w:val="21"/>
        </w:rPr>
        <w:lastRenderedPageBreak/>
        <w:t>utilizan ampliamente en la </w:t>
      </w:r>
      <w:hyperlink r:id="rId38" w:tooltip="Fabricación" w:history="1">
        <w:r>
          <w:rPr>
            <w:rStyle w:val="Hipervnculo"/>
            <w:rFonts w:ascii="Arial" w:hAnsi="Arial" w:cs="Arial"/>
            <w:color w:val="0645AD"/>
            <w:sz w:val="21"/>
            <w:szCs w:val="21"/>
          </w:rPr>
          <w:t>fabricación</w:t>
        </w:r>
      </w:hyperlink>
      <w:r>
        <w:rPr>
          <w:rFonts w:ascii="Arial" w:hAnsi="Arial" w:cs="Arial"/>
          <w:color w:val="202122"/>
          <w:sz w:val="21"/>
          <w:szCs w:val="21"/>
        </w:rPr>
        <w:t>, ensamblaje, empaque y embalaje, minería, transporte, </w:t>
      </w:r>
      <w:hyperlink r:id="rId39" w:tooltip="Exploración espacial" w:history="1">
        <w:r>
          <w:rPr>
            <w:rStyle w:val="Hipervnculo"/>
            <w:rFonts w:ascii="Arial" w:hAnsi="Arial" w:cs="Arial"/>
            <w:color w:val="0645AD"/>
            <w:sz w:val="21"/>
            <w:szCs w:val="21"/>
          </w:rPr>
          <w:t>exploración espacial</w:t>
        </w:r>
      </w:hyperlink>
      <w:r>
        <w:rPr>
          <w:rFonts w:ascii="Arial" w:hAnsi="Arial" w:cs="Arial"/>
          <w:color w:val="202122"/>
          <w:sz w:val="21"/>
          <w:szCs w:val="21"/>
        </w:rPr>
        <w:t>, cirugía,</w:t>
      </w:r>
      <w:hyperlink r:id="rId40" w:anchor="cite_note-7" w:history="1">
        <w:r>
          <w:rPr>
            <w:rStyle w:val="Hipervnculo"/>
            <w:rFonts w:ascii="Arial" w:hAnsi="Arial" w:cs="Arial"/>
            <w:color w:val="0645AD"/>
            <w:sz w:val="21"/>
            <w:szCs w:val="21"/>
            <w:vertAlign w:val="superscript"/>
          </w:rPr>
          <w:t>7</w:t>
        </w:r>
      </w:hyperlink>
      <w:r>
        <w:rPr>
          <w:rFonts w:ascii="Arial" w:hAnsi="Arial" w:cs="Arial"/>
          <w:color w:val="202122"/>
          <w:sz w:val="21"/>
          <w:szCs w:val="21"/>
        </w:rPr>
        <w:t>​ armamento, </w:t>
      </w:r>
      <w:hyperlink r:id="rId41" w:tooltip="Laboratorio" w:history="1">
        <w:r>
          <w:rPr>
            <w:rStyle w:val="Hipervnculo"/>
            <w:rFonts w:ascii="Arial" w:hAnsi="Arial" w:cs="Arial"/>
            <w:color w:val="0645AD"/>
            <w:sz w:val="21"/>
            <w:szCs w:val="21"/>
          </w:rPr>
          <w:t>investigación de laboratorio</w:t>
        </w:r>
      </w:hyperlink>
      <w:r>
        <w:rPr>
          <w:rFonts w:ascii="Arial" w:hAnsi="Arial" w:cs="Arial"/>
          <w:color w:val="202122"/>
          <w:sz w:val="21"/>
          <w:szCs w:val="21"/>
        </w:rPr>
        <w:t>, seguridad y la </w:t>
      </w:r>
      <w:hyperlink r:id="rId42" w:tooltip="Producción en masa" w:history="1">
        <w:r>
          <w:rPr>
            <w:rStyle w:val="Hipervnculo"/>
            <w:rFonts w:ascii="Arial" w:hAnsi="Arial" w:cs="Arial"/>
            <w:color w:val="0645AD"/>
            <w:sz w:val="21"/>
            <w:szCs w:val="21"/>
          </w:rPr>
          <w:t>producción en masa</w:t>
        </w:r>
      </w:hyperlink>
      <w:r>
        <w:rPr>
          <w:rFonts w:ascii="Arial" w:hAnsi="Arial" w:cs="Arial"/>
          <w:color w:val="202122"/>
          <w:sz w:val="21"/>
          <w:szCs w:val="21"/>
        </w:rPr>
        <w:t> de </w:t>
      </w:r>
      <w:hyperlink r:id="rId43" w:tooltip="Bienes de consumo" w:history="1">
        <w:r>
          <w:rPr>
            <w:rStyle w:val="Hipervnculo"/>
            <w:rFonts w:ascii="Arial" w:hAnsi="Arial" w:cs="Arial"/>
            <w:color w:val="0645AD"/>
            <w:sz w:val="21"/>
            <w:szCs w:val="21"/>
          </w:rPr>
          <w:t>consumidor</w:t>
        </w:r>
      </w:hyperlink>
      <w:r>
        <w:rPr>
          <w:rFonts w:ascii="Arial" w:hAnsi="Arial" w:cs="Arial"/>
          <w:color w:val="202122"/>
          <w:sz w:val="21"/>
          <w:szCs w:val="21"/>
        </w:rPr>
        <w:t> y </w:t>
      </w:r>
      <w:hyperlink r:id="rId44" w:tooltip="Marketing industrial" w:history="1">
        <w:r>
          <w:rPr>
            <w:rStyle w:val="Hipervnculo"/>
            <w:rFonts w:ascii="Arial" w:hAnsi="Arial" w:cs="Arial"/>
            <w:color w:val="0645AD"/>
            <w:sz w:val="21"/>
            <w:szCs w:val="21"/>
          </w:rPr>
          <w:t>bienes industriales</w:t>
        </w:r>
      </w:hyperlink>
      <w:r>
        <w:rPr>
          <w:rFonts w:ascii="Arial" w:hAnsi="Arial" w:cs="Arial"/>
          <w:color w:val="202122"/>
          <w:sz w:val="21"/>
          <w:szCs w:val="21"/>
        </w:rPr>
        <w:t>.</w:t>
      </w:r>
      <w:hyperlink r:id="rId45" w:anchor="cite_note-8" w:history="1">
        <w:r>
          <w:rPr>
            <w:rStyle w:val="Hipervnculo"/>
            <w:rFonts w:ascii="Arial" w:hAnsi="Arial" w:cs="Arial"/>
            <w:color w:val="0645AD"/>
            <w:sz w:val="21"/>
            <w:szCs w:val="21"/>
            <w:vertAlign w:val="superscript"/>
          </w:rPr>
          <w:t>8</w:t>
        </w:r>
      </w:hyperlink>
    </w:p>
    <w:p w14:paraId="43A3DE69" w14:textId="77777777" w:rsidR="00F05CEC" w:rsidRDefault="00F05CEC" w:rsidP="00B11FD1">
      <w:pPr>
        <w:spacing w:after="0"/>
        <w:rPr>
          <w:b/>
          <w:color w:val="17365D" w:themeColor="text2" w:themeShade="BF"/>
          <w:sz w:val="28"/>
          <w:szCs w:val="28"/>
        </w:rPr>
      </w:pPr>
    </w:p>
    <w:p w14:paraId="35795AF3" w14:textId="524F1B21" w:rsidR="00F05CEC" w:rsidRPr="00F05CEC" w:rsidRDefault="00F05CEC" w:rsidP="00F05CE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DO"/>
        </w:rPr>
      </w:pPr>
      <w:r w:rsidRPr="00F05CEC">
        <w:rPr>
          <w:rFonts w:ascii="Georgia" w:eastAsia="Times New Roman" w:hAnsi="Georgia" w:cs="Times New Roman"/>
          <w:color w:val="000000"/>
          <w:sz w:val="36"/>
          <w:szCs w:val="36"/>
          <w:lang w:eastAsia="es-DO"/>
        </w:rPr>
        <w:t>Clasificación de los robots</w:t>
      </w:r>
    </w:p>
    <w:p w14:paraId="452089D9" w14:textId="77777777" w:rsidR="00F05CEC" w:rsidRPr="00F05CEC" w:rsidRDefault="00F05CEC" w:rsidP="00F05CEC">
      <w:pPr>
        <w:shd w:val="clear" w:color="auto" w:fill="F8F9FA"/>
        <w:spacing w:after="0" w:line="240" w:lineRule="auto"/>
        <w:jc w:val="center"/>
        <w:rPr>
          <w:rFonts w:ascii="Arial" w:eastAsia="Times New Roman" w:hAnsi="Arial" w:cs="Arial"/>
          <w:color w:val="202122"/>
          <w:sz w:val="20"/>
          <w:szCs w:val="20"/>
          <w:lang w:eastAsia="es-DO"/>
        </w:rPr>
      </w:pPr>
      <w:r w:rsidRPr="00F05CEC">
        <w:rPr>
          <w:rFonts w:ascii="Arial" w:eastAsia="Times New Roman" w:hAnsi="Arial" w:cs="Arial"/>
          <w:noProof/>
          <w:color w:val="0645AD"/>
          <w:sz w:val="20"/>
          <w:szCs w:val="20"/>
          <w:lang w:eastAsia="es-DO"/>
        </w:rPr>
        <w:drawing>
          <wp:inline distT="0" distB="0" distL="0" distR="0" wp14:anchorId="27EF1799" wp14:editId="1A69202D">
            <wp:extent cx="2095500" cy="4057650"/>
            <wp:effectExtent l="0" t="0" r="0" b="0"/>
            <wp:docPr id="11" name="Imagen 11" descr="Imagen que contiene interior, tabla, escritorio, cama&#10;&#10;Descripción generada automáticament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ior, tabla, escritorio, cama&#10;&#10;Descripción generada automáticament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0" cy="4057650"/>
                    </a:xfrm>
                    <a:prstGeom prst="rect">
                      <a:avLst/>
                    </a:prstGeom>
                    <a:noFill/>
                    <a:ln>
                      <a:noFill/>
                    </a:ln>
                  </pic:spPr>
                </pic:pic>
              </a:graphicData>
            </a:graphic>
          </wp:inline>
        </w:drawing>
      </w:r>
    </w:p>
    <w:p w14:paraId="0C5526F9" w14:textId="77777777" w:rsidR="00F05CEC" w:rsidRPr="00F05CEC" w:rsidRDefault="00F05CEC" w:rsidP="00F05CEC">
      <w:pPr>
        <w:shd w:val="clear" w:color="auto" w:fill="F8F9FA"/>
        <w:spacing w:line="336" w:lineRule="atLeast"/>
        <w:rPr>
          <w:rFonts w:ascii="Arial" w:eastAsia="Times New Roman" w:hAnsi="Arial" w:cs="Arial"/>
          <w:color w:val="202122"/>
          <w:sz w:val="19"/>
          <w:szCs w:val="19"/>
          <w:lang w:eastAsia="es-DO"/>
        </w:rPr>
      </w:pPr>
      <w:r w:rsidRPr="00F05CEC">
        <w:rPr>
          <w:rFonts w:ascii="Arial" w:eastAsia="Times New Roman" w:hAnsi="Arial" w:cs="Arial"/>
          <w:color w:val="202122"/>
          <w:sz w:val="19"/>
          <w:szCs w:val="19"/>
          <w:lang w:eastAsia="es-DO"/>
        </w:rPr>
        <w:t>Una pierna robótica potenciada por músculos de aire artificiales.</w:t>
      </w:r>
    </w:p>
    <w:p w14:paraId="39C4C977" w14:textId="3002B132" w:rsidR="00F05CEC" w:rsidRPr="00F05CEC" w:rsidRDefault="00F05CEC" w:rsidP="00F05CEC">
      <w:pPr>
        <w:shd w:val="clear" w:color="auto" w:fill="FFFFFF"/>
        <w:spacing w:before="72" w:after="60" w:line="240" w:lineRule="auto"/>
        <w:outlineLvl w:val="2"/>
        <w:rPr>
          <w:rFonts w:ascii="Arial" w:eastAsia="Times New Roman" w:hAnsi="Arial" w:cs="Arial"/>
          <w:b/>
          <w:bCs/>
          <w:color w:val="000000"/>
          <w:sz w:val="29"/>
          <w:szCs w:val="29"/>
          <w:lang w:eastAsia="es-DO"/>
        </w:rPr>
      </w:pPr>
      <w:r w:rsidRPr="00F05CEC">
        <w:rPr>
          <w:rFonts w:ascii="Arial" w:eastAsia="Times New Roman" w:hAnsi="Arial" w:cs="Arial"/>
          <w:b/>
          <w:bCs/>
          <w:color w:val="000000"/>
          <w:sz w:val="29"/>
          <w:szCs w:val="29"/>
          <w:lang w:eastAsia="es-DO"/>
        </w:rPr>
        <w:t>Según su cronología</w:t>
      </w:r>
    </w:p>
    <w:p w14:paraId="4D71BE1C"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La que a continuación se presenta es la clasificación más común:</w:t>
      </w:r>
    </w:p>
    <w:p w14:paraId="1F9716E2" w14:textId="77777777" w:rsidR="00F05CEC" w:rsidRPr="00F05CEC" w:rsidRDefault="00F05CEC" w:rsidP="00F05CEC">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s-DO"/>
        </w:rPr>
      </w:pPr>
      <w:r w:rsidRPr="00F05CEC">
        <w:rPr>
          <w:rFonts w:ascii="Arial" w:eastAsia="Times New Roman" w:hAnsi="Arial" w:cs="Arial"/>
          <w:b/>
          <w:bCs/>
          <w:color w:val="202122"/>
          <w:sz w:val="21"/>
          <w:szCs w:val="21"/>
          <w:lang w:eastAsia="es-DO"/>
        </w:rPr>
        <w:t>1.ª Generación.</w:t>
      </w:r>
    </w:p>
    <w:p w14:paraId="0255A65C"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Robots manipuladores. Son sistemas mecánicos multifuncionales con un sencillo sistema de control, bien manual, de secuencia fija o de secuencia variable.</w:t>
      </w:r>
    </w:p>
    <w:p w14:paraId="2ADBCB20" w14:textId="77777777" w:rsidR="00F05CEC" w:rsidRPr="00F05CEC" w:rsidRDefault="00F05CEC" w:rsidP="00F05CEC">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s-DO"/>
        </w:rPr>
      </w:pPr>
      <w:r w:rsidRPr="00F05CEC">
        <w:rPr>
          <w:rFonts w:ascii="Arial" w:eastAsia="Times New Roman" w:hAnsi="Arial" w:cs="Arial"/>
          <w:b/>
          <w:bCs/>
          <w:color w:val="202122"/>
          <w:sz w:val="21"/>
          <w:szCs w:val="21"/>
          <w:lang w:eastAsia="es-DO"/>
        </w:rPr>
        <w:t>2.ª Generación.</w:t>
      </w:r>
    </w:p>
    <w:p w14:paraId="4D0C4AD7"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Robots de aprendizaje. Repiten una secuencia de movimientos que ha sido ejecutada previamente por un operador humano. El modo de hacerlo es a través de un dispositivo mecánico. El operador realiza los movimientos requeridos mientras el robot le sigue y los memoriza.</w:t>
      </w:r>
    </w:p>
    <w:p w14:paraId="6B9FFE22" w14:textId="77777777" w:rsidR="00F05CEC" w:rsidRPr="00F05CEC" w:rsidRDefault="00F05CEC" w:rsidP="00F05CEC">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eastAsia="es-DO"/>
        </w:rPr>
      </w:pPr>
      <w:r w:rsidRPr="00F05CEC">
        <w:rPr>
          <w:rFonts w:ascii="Arial" w:eastAsia="Times New Roman" w:hAnsi="Arial" w:cs="Arial"/>
          <w:b/>
          <w:bCs/>
          <w:color w:val="202122"/>
          <w:sz w:val="21"/>
          <w:szCs w:val="21"/>
          <w:lang w:eastAsia="es-DO"/>
        </w:rPr>
        <w:t>3.ª Generación.</w:t>
      </w:r>
    </w:p>
    <w:p w14:paraId="73E54AFF"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Robots con control sensorizado. El controlador es un ordenador que ejecuta las órdenes de un programa y las envía al manipulador o robot para que realice los movimientos necesarios.</w:t>
      </w:r>
    </w:p>
    <w:p w14:paraId="3E7B012A"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p>
    <w:p w14:paraId="0FE86AB9" w14:textId="32FDB5F7" w:rsidR="00F05CEC" w:rsidRPr="00F05CEC" w:rsidRDefault="00F05CEC" w:rsidP="00F05CEC">
      <w:pPr>
        <w:shd w:val="clear" w:color="auto" w:fill="FFFFFF"/>
        <w:spacing w:before="72" w:after="60" w:line="240" w:lineRule="auto"/>
        <w:outlineLvl w:val="2"/>
        <w:rPr>
          <w:rFonts w:ascii="Arial" w:eastAsia="Times New Roman" w:hAnsi="Arial" w:cs="Arial"/>
          <w:b/>
          <w:bCs/>
          <w:color w:val="000000"/>
          <w:sz w:val="29"/>
          <w:szCs w:val="29"/>
          <w:lang w:eastAsia="es-DO"/>
        </w:rPr>
      </w:pPr>
      <w:r w:rsidRPr="00F05CEC">
        <w:rPr>
          <w:rFonts w:ascii="Arial" w:eastAsia="Times New Roman" w:hAnsi="Arial" w:cs="Arial"/>
          <w:b/>
          <w:bCs/>
          <w:color w:val="000000"/>
          <w:sz w:val="29"/>
          <w:szCs w:val="29"/>
          <w:lang w:eastAsia="es-DO"/>
        </w:rPr>
        <w:t>Según su estructura</w:t>
      </w:r>
    </w:p>
    <w:p w14:paraId="6252F31A"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 xml:space="preserve">La estructura es definida por el tipo de configuración general del robot, puede ser metamórfica. El concepto de metamorfismo, de reciente aparición, se ha introducido para incrementar la flexibilidad funcional de un robot a través del cambio de su configuración por el propio robot. El metamorfismo admite diversos niveles, desde los más elementales (cambio de herramienta o de efecto terminal), hasta los más complejos como el cambio o alteración de algunos de sus elementos o subsistemas estructurales. Los dispositivos y mecanismos que pueden agruparse bajo la denominación genérica del robot, tal como se ha indicado, son muy diversos y es por tanto difícil establecer una clasificación coherente de los mismos que resista un análisis crítico y riguroso. La subdivisión de los robots, con base en su arquitectura, se hace en los siguientes grupos: </w:t>
      </w:r>
      <w:proofErr w:type="spellStart"/>
      <w:r w:rsidRPr="00F05CEC">
        <w:rPr>
          <w:rFonts w:ascii="Arial" w:eastAsia="Times New Roman" w:hAnsi="Arial" w:cs="Arial"/>
          <w:color w:val="202122"/>
          <w:sz w:val="21"/>
          <w:szCs w:val="21"/>
          <w:lang w:eastAsia="es-DO"/>
        </w:rPr>
        <w:t>poliarticulados</w:t>
      </w:r>
      <w:proofErr w:type="spellEnd"/>
      <w:r w:rsidRPr="00F05CEC">
        <w:rPr>
          <w:rFonts w:ascii="Arial" w:eastAsia="Times New Roman" w:hAnsi="Arial" w:cs="Arial"/>
          <w:color w:val="202122"/>
          <w:sz w:val="21"/>
          <w:szCs w:val="21"/>
          <w:lang w:eastAsia="es-DO"/>
        </w:rPr>
        <w:t>, móviles, androides, zoomórficos e híbridos.</w:t>
      </w:r>
    </w:p>
    <w:p w14:paraId="2345199E" w14:textId="5875B5B4" w:rsidR="00F05CEC" w:rsidRPr="00F05CEC" w:rsidRDefault="00F05CEC" w:rsidP="00F05CE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1. </w:t>
      </w:r>
      <w:proofErr w:type="spellStart"/>
      <w:r w:rsidRPr="00F05CEC">
        <w:rPr>
          <w:rFonts w:ascii="Arial" w:eastAsia="Times New Roman" w:hAnsi="Arial" w:cs="Arial"/>
          <w:b/>
          <w:bCs/>
          <w:color w:val="202122"/>
          <w:sz w:val="21"/>
          <w:szCs w:val="21"/>
          <w:lang w:eastAsia="es-DO"/>
        </w:rPr>
        <w:t>Poliarticulados</w:t>
      </w:r>
      <w:proofErr w:type="spellEnd"/>
    </w:p>
    <w:p w14:paraId="2CF48ED4"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En este grupo se encuentran los robots de muy diversa forma y configuración, cuya característica común es la de ser básicamente sedentarios (aunque excepcionalmente pueden ser guiados para efectuar desplazamientos limitados) y estar estructurados para mover sus elementos terminales en un determinado espacio de trabajo según uno o más sistemas de coordenadas, y con un número limitado de grados de libertad. En este grupo se encuentran los robots manipuladores, los robots industriales y los robots cartesianos, que se emplean cuando es preciso abarcar una zona de trabajo relativamente amplia o alargada, actuar sobre objetos con un plano de simetría vertical o reducir el espacio ocupado en el suelo.</w:t>
      </w:r>
    </w:p>
    <w:p w14:paraId="3D1818FB" w14:textId="77777777" w:rsidR="00F05CEC" w:rsidRPr="00F05CEC" w:rsidRDefault="00F05CEC" w:rsidP="00F05CEC">
      <w:pPr>
        <w:numPr>
          <w:ilvl w:val="0"/>
          <w:numId w:val="7"/>
        </w:numPr>
        <w:shd w:val="clear" w:color="auto" w:fill="FFFFFF"/>
        <w:spacing w:before="100" w:beforeAutospacing="1" w:after="24" w:line="240" w:lineRule="auto"/>
        <w:ind w:left="1104"/>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2. </w:t>
      </w:r>
      <w:r w:rsidRPr="00F05CEC">
        <w:rPr>
          <w:rFonts w:ascii="Arial" w:eastAsia="Times New Roman" w:hAnsi="Arial" w:cs="Arial"/>
          <w:b/>
          <w:bCs/>
          <w:color w:val="202122"/>
          <w:sz w:val="21"/>
          <w:szCs w:val="21"/>
          <w:lang w:eastAsia="es-DO"/>
        </w:rPr>
        <w:t>Móviles</w:t>
      </w:r>
    </w:p>
    <w:p w14:paraId="60833757"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Son Robots con gran capacidad de desplazamiento, basados en carros o plataformas y dotados de un sistema locomotor de tipo rodante. Siguen su camino por telemando o guiándose por la información recibida de su entorno a través de sus sensores. Estos robots aseguran el transporte de piezas de un punto a otro de una cadena de fabricación. Guiados mediante pistas materializadas a través de la radiación </w:t>
      </w:r>
      <w:hyperlink r:id="rId48" w:tooltip="Electromagnetismo" w:history="1">
        <w:r w:rsidRPr="00F05CEC">
          <w:rPr>
            <w:rFonts w:ascii="Arial" w:eastAsia="Times New Roman" w:hAnsi="Arial" w:cs="Arial"/>
            <w:color w:val="0645AD"/>
            <w:sz w:val="21"/>
            <w:szCs w:val="21"/>
            <w:lang w:eastAsia="es-DO"/>
          </w:rPr>
          <w:t>electromagnética</w:t>
        </w:r>
      </w:hyperlink>
      <w:r w:rsidRPr="00F05CEC">
        <w:rPr>
          <w:rFonts w:ascii="Arial" w:eastAsia="Times New Roman" w:hAnsi="Arial" w:cs="Arial"/>
          <w:color w:val="202122"/>
          <w:sz w:val="21"/>
          <w:szCs w:val="21"/>
          <w:lang w:eastAsia="es-DO"/>
        </w:rPr>
        <w:t> de circuitos empotrados en el suelo, o a través de bandas detectadas fotoeléctricamente, pueden incluso llegar a sortear obstáculos y están dotados de un nivel relativamente elevado de inteligencia.</w:t>
      </w:r>
    </w:p>
    <w:p w14:paraId="24EEDC80" w14:textId="77777777" w:rsidR="00F05CEC" w:rsidRPr="00F05CEC" w:rsidRDefault="00F05CEC" w:rsidP="00F05CEC">
      <w:pPr>
        <w:numPr>
          <w:ilvl w:val="0"/>
          <w:numId w:val="8"/>
        </w:numPr>
        <w:shd w:val="clear" w:color="auto" w:fill="FFFFFF"/>
        <w:spacing w:before="100" w:beforeAutospacing="1" w:after="24" w:line="240" w:lineRule="auto"/>
        <w:ind w:left="1104"/>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3. </w:t>
      </w:r>
      <w:r w:rsidRPr="00F05CEC">
        <w:rPr>
          <w:rFonts w:ascii="Arial" w:eastAsia="Times New Roman" w:hAnsi="Arial" w:cs="Arial"/>
          <w:b/>
          <w:bCs/>
          <w:color w:val="202122"/>
          <w:sz w:val="21"/>
          <w:szCs w:val="21"/>
          <w:lang w:eastAsia="es-DO"/>
        </w:rPr>
        <w:t>Androides</w:t>
      </w:r>
    </w:p>
    <w:p w14:paraId="7A8DD072" w14:textId="77777777" w:rsidR="00F05CEC" w:rsidRPr="00F05CEC" w:rsidRDefault="00F05CEC" w:rsidP="00F05CEC">
      <w:pPr>
        <w:shd w:val="clear" w:color="auto" w:fill="F8F9FA"/>
        <w:spacing w:after="0" w:line="240" w:lineRule="auto"/>
        <w:jc w:val="center"/>
        <w:rPr>
          <w:rFonts w:ascii="Arial" w:eastAsia="Times New Roman" w:hAnsi="Arial" w:cs="Arial"/>
          <w:color w:val="202122"/>
          <w:sz w:val="20"/>
          <w:szCs w:val="20"/>
          <w:lang w:eastAsia="es-DO"/>
        </w:rPr>
      </w:pPr>
      <w:r w:rsidRPr="00F05CEC">
        <w:rPr>
          <w:rFonts w:ascii="Arial" w:eastAsia="Times New Roman" w:hAnsi="Arial" w:cs="Arial"/>
          <w:noProof/>
          <w:color w:val="0645AD"/>
          <w:sz w:val="20"/>
          <w:szCs w:val="20"/>
          <w:lang w:eastAsia="es-DO"/>
        </w:rPr>
        <w:lastRenderedPageBreak/>
        <w:drawing>
          <wp:inline distT="0" distB="0" distL="0" distR="0" wp14:anchorId="4E041EC9" wp14:editId="0F1DE6F4">
            <wp:extent cx="2476500" cy="3724275"/>
            <wp:effectExtent l="0" t="0" r="0" b="9525"/>
            <wp:docPr id="12" name="Imagen 12" descr="Imagen que contiene interior, objeto, computadora, tabla&#10;&#10;Descripción generada automáticament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ior, objeto, computadora, tabla&#10;&#10;Descripción generada automáticament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76500" cy="3724275"/>
                    </a:xfrm>
                    <a:prstGeom prst="rect">
                      <a:avLst/>
                    </a:prstGeom>
                    <a:noFill/>
                    <a:ln>
                      <a:noFill/>
                    </a:ln>
                  </pic:spPr>
                </pic:pic>
              </a:graphicData>
            </a:graphic>
          </wp:inline>
        </w:drawing>
      </w:r>
    </w:p>
    <w:p w14:paraId="2D829D3A" w14:textId="77777777" w:rsidR="00F05CEC" w:rsidRPr="00F05CEC" w:rsidRDefault="00F05CEC" w:rsidP="00F05CEC">
      <w:pPr>
        <w:shd w:val="clear" w:color="auto" w:fill="F8F9FA"/>
        <w:spacing w:line="336" w:lineRule="atLeast"/>
        <w:rPr>
          <w:rFonts w:ascii="Arial" w:eastAsia="Times New Roman" w:hAnsi="Arial" w:cs="Arial"/>
          <w:color w:val="202122"/>
          <w:sz w:val="19"/>
          <w:szCs w:val="19"/>
          <w:lang w:eastAsia="es-DO"/>
        </w:rPr>
      </w:pPr>
      <w:r w:rsidRPr="00F05CEC">
        <w:rPr>
          <w:rFonts w:ascii="Arial" w:eastAsia="Times New Roman" w:hAnsi="Arial" w:cs="Arial"/>
          <w:color w:val="202122"/>
          <w:sz w:val="19"/>
          <w:szCs w:val="19"/>
          <w:lang w:eastAsia="es-DO"/>
        </w:rPr>
        <w:t>Robot androide</w:t>
      </w:r>
    </w:p>
    <w:p w14:paraId="06D67EA2"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Son los tipos de robots que intentan reproducir total o parcialmente la forma y el comportamiento cinemático del ser humano. Actualmente, los </w:t>
      </w:r>
      <w:hyperlink r:id="rId51" w:tooltip="Androide" w:history="1">
        <w:r w:rsidRPr="00F05CEC">
          <w:rPr>
            <w:rFonts w:ascii="Arial" w:eastAsia="Times New Roman" w:hAnsi="Arial" w:cs="Arial"/>
            <w:color w:val="0645AD"/>
            <w:sz w:val="21"/>
            <w:szCs w:val="21"/>
            <w:lang w:eastAsia="es-DO"/>
          </w:rPr>
          <w:t>androides</w:t>
        </w:r>
      </w:hyperlink>
      <w:r w:rsidRPr="00F05CEC">
        <w:rPr>
          <w:rFonts w:ascii="Arial" w:eastAsia="Times New Roman" w:hAnsi="Arial" w:cs="Arial"/>
          <w:color w:val="202122"/>
          <w:sz w:val="21"/>
          <w:szCs w:val="21"/>
          <w:lang w:eastAsia="es-DO"/>
        </w:rPr>
        <w:t> son todavía dispositivos muy poco evolucionados y sin utilidad práctica, y destinados, fundamentalmente, al estudio y experimentación. Uno de los aspectos más complejos de estos robots, y sobre el que se centra la mayoría de los trabajos, es el de la locomoción bípeda. En este caso, el principal problema es controlar dinámica y coordinadamente en el tiempo real el proceso y mantener simultáneamente el equilibrio del Robot. Vulgarmente se los suele llamar "marionetas" cuando se les ven los cables que permiten ver cómo realiza sus procesos.</w:t>
      </w:r>
    </w:p>
    <w:p w14:paraId="6DC4C80B" w14:textId="77777777" w:rsidR="00F05CEC" w:rsidRPr="00F05CEC" w:rsidRDefault="00F05CEC" w:rsidP="00F05CEC">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4. </w:t>
      </w:r>
      <w:r w:rsidRPr="00F05CEC">
        <w:rPr>
          <w:rFonts w:ascii="Arial" w:eastAsia="Times New Roman" w:hAnsi="Arial" w:cs="Arial"/>
          <w:b/>
          <w:bCs/>
          <w:color w:val="202122"/>
          <w:sz w:val="21"/>
          <w:szCs w:val="21"/>
          <w:lang w:eastAsia="es-DO"/>
        </w:rPr>
        <w:t>Zoomórficos</w:t>
      </w:r>
    </w:p>
    <w:p w14:paraId="313B3ADE"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 xml:space="preserve">Los robots zoomórficos, que considerados en sentido no restrictivo podrían incluir también a los androides, constituyen una clase caracterizada principalmente por sus sistemas de locomoción que imitan a los diversos seres vivos. A pesar de la disparidad morfológica de sus posibles sistemas de locomoción es conveniente agrupar a los Robots zoomórficos en dos categorías principales: caminadores y no caminadores. El grupo de los robots zoomórficos no caminadores está muy poco evolucionado. Los experimentos efectuados en Japón basados en segmentos cilíndricos biselados acoplados axialmente entre sí y dotados de un movimiento relativo de rotación. Los Robots zoomórficos caminadores </w:t>
      </w:r>
      <w:proofErr w:type="spellStart"/>
      <w:r w:rsidRPr="00F05CEC">
        <w:rPr>
          <w:rFonts w:ascii="Arial" w:eastAsia="Times New Roman" w:hAnsi="Arial" w:cs="Arial"/>
          <w:color w:val="202122"/>
          <w:sz w:val="21"/>
          <w:szCs w:val="21"/>
          <w:lang w:eastAsia="es-DO"/>
        </w:rPr>
        <w:t>multípedos</w:t>
      </w:r>
      <w:proofErr w:type="spellEnd"/>
      <w:r w:rsidRPr="00F05CEC">
        <w:rPr>
          <w:rFonts w:ascii="Arial" w:eastAsia="Times New Roman" w:hAnsi="Arial" w:cs="Arial"/>
          <w:color w:val="202122"/>
          <w:sz w:val="21"/>
          <w:szCs w:val="21"/>
          <w:lang w:eastAsia="es-DO"/>
        </w:rPr>
        <w:t xml:space="preserve"> son muy numerosos y están siendo objeto de experimentos en diversos laboratorios con vistas al desarrollo posterior de verdaderos vehículos terrenos, pilotados o autónomos, capaces de evolucionar en superficies muy accidentadas. Las aplicaciones de estos robots serán interesantes en el campo de la exploración espacial y en el estudio de los volcanes.</w:t>
      </w:r>
    </w:p>
    <w:p w14:paraId="484E2DA4" w14:textId="77777777" w:rsidR="00F05CEC" w:rsidRPr="00F05CEC" w:rsidRDefault="00F05CEC" w:rsidP="00F05CEC">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5. </w:t>
      </w:r>
      <w:r w:rsidRPr="00F05CEC">
        <w:rPr>
          <w:rFonts w:ascii="Arial" w:eastAsia="Times New Roman" w:hAnsi="Arial" w:cs="Arial"/>
          <w:b/>
          <w:bCs/>
          <w:color w:val="202122"/>
          <w:sz w:val="21"/>
          <w:szCs w:val="21"/>
          <w:lang w:eastAsia="es-DO"/>
        </w:rPr>
        <w:t>Híbridos</w:t>
      </w:r>
    </w:p>
    <w:p w14:paraId="7A39C1FE" w14:textId="77777777" w:rsidR="00F05CEC" w:rsidRPr="00F05CEC" w:rsidRDefault="00F05CEC" w:rsidP="00F05CEC">
      <w:pPr>
        <w:shd w:val="clear" w:color="auto" w:fill="FFFFFF"/>
        <w:spacing w:before="120" w:after="120" w:line="240" w:lineRule="auto"/>
        <w:rPr>
          <w:rFonts w:ascii="Arial" w:eastAsia="Times New Roman" w:hAnsi="Arial" w:cs="Arial"/>
          <w:color w:val="202122"/>
          <w:sz w:val="21"/>
          <w:szCs w:val="21"/>
          <w:lang w:eastAsia="es-DO"/>
        </w:rPr>
      </w:pPr>
      <w:r w:rsidRPr="00F05CEC">
        <w:rPr>
          <w:rFonts w:ascii="Arial" w:eastAsia="Times New Roman" w:hAnsi="Arial" w:cs="Arial"/>
          <w:color w:val="202122"/>
          <w:sz w:val="21"/>
          <w:szCs w:val="21"/>
          <w:lang w:eastAsia="es-DO"/>
        </w:rPr>
        <w:t>Estos robots corresponden a aquellos de difícil clasificación, cuya estructura se sitúa en combinación con alguna de las anteriores ya expuestas, bien sea por conjunción o por yuxtaposición. Por ejemplo, un dispositivo segmentado articulado y con ruedas es, al mismo tiempo, uno de los atributos de los robots móviles y de los robots zoomórficos.</w:t>
      </w:r>
    </w:p>
    <w:p w14:paraId="6B2789EB" w14:textId="77777777" w:rsidR="00F05CEC" w:rsidRDefault="00F05CEC" w:rsidP="00F05CEC">
      <w:pPr>
        <w:pStyle w:val="Ttulo1"/>
        <w:pBdr>
          <w:bottom w:val="single" w:sz="6" w:space="0" w:color="A2A9B1"/>
        </w:pBdr>
        <w:spacing w:before="0" w:after="60"/>
        <w:rPr>
          <w:rFonts w:ascii="Georgia" w:hAnsi="Georgia"/>
          <w:color w:val="000000"/>
          <w:sz w:val="43"/>
          <w:szCs w:val="43"/>
        </w:rPr>
      </w:pPr>
      <w:r>
        <w:rPr>
          <w:rStyle w:val="mw-page-title-main"/>
          <w:rFonts w:ascii="Georgia" w:hAnsi="Georgia"/>
          <w:b/>
          <w:bCs/>
          <w:color w:val="000000"/>
          <w:sz w:val="43"/>
          <w:szCs w:val="43"/>
        </w:rPr>
        <w:lastRenderedPageBreak/>
        <w:t xml:space="preserve">Lego </w:t>
      </w:r>
      <w:proofErr w:type="spellStart"/>
      <w:r>
        <w:rPr>
          <w:rStyle w:val="mw-page-title-main"/>
          <w:rFonts w:ascii="Georgia" w:hAnsi="Georgia"/>
          <w:b/>
          <w:bCs/>
          <w:color w:val="000000"/>
          <w:sz w:val="43"/>
          <w:szCs w:val="43"/>
        </w:rPr>
        <w:t>Mindstorms</w:t>
      </w:r>
      <w:proofErr w:type="spellEnd"/>
    </w:p>
    <w:p w14:paraId="66E2EAD0" w14:textId="77777777" w:rsidR="00F05CEC" w:rsidRDefault="00F05CEC" w:rsidP="00F05CEC">
      <w:pPr>
        <w:rPr>
          <w:rFonts w:ascii="Arial" w:hAnsi="Arial" w:cs="Arial"/>
          <w:color w:val="202122"/>
          <w:sz w:val="24"/>
          <w:szCs w:val="24"/>
        </w:rPr>
      </w:pPr>
      <w:hyperlink r:id="rId52" w:anchor="mw-head" w:history="1">
        <w:r>
          <w:rPr>
            <w:rStyle w:val="Hipervnculo"/>
            <w:rFonts w:ascii="Arial" w:hAnsi="Arial" w:cs="Arial"/>
            <w:color w:val="0645AD"/>
            <w:bdr w:val="none" w:sz="0" w:space="0" w:color="auto" w:frame="1"/>
          </w:rPr>
          <w:t xml:space="preserve">Ir a la </w:t>
        </w:r>
        <w:proofErr w:type="spellStart"/>
        <w:r>
          <w:rPr>
            <w:rStyle w:val="Hipervnculo"/>
            <w:rFonts w:ascii="Arial" w:hAnsi="Arial" w:cs="Arial"/>
            <w:color w:val="0645AD"/>
            <w:bdr w:val="none" w:sz="0" w:space="0" w:color="auto" w:frame="1"/>
          </w:rPr>
          <w:t>navegación</w:t>
        </w:r>
      </w:hyperlink>
      <w:hyperlink r:id="rId53" w:anchor="searchInput" w:history="1">
        <w:r>
          <w:rPr>
            <w:rStyle w:val="Hipervnculo"/>
            <w:rFonts w:ascii="Arial" w:hAnsi="Arial" w:cs="Arial"/>
            <w:color w:val="0645AD"/>
            <w:bdr w:val="none" w:sz="0" w:space="0" w:color="auto" w:frame="1"/>
          </w:rPr>
          <w:t>Ir</w:t>
        </w:r>
        <w:proofErr w:type="spellEnd"/>
        <w:r>
          <w:rPr>
            <w:rStyle w:val="Hipervnculo"/>
            <w:rFonts w:ascii="Arial" w:hAnsi="Arial" w:cs="Arial"/>
            <w:color w:val="0645AD"/>
            <w:bdr w:val="none" w:sz="0" w:space="0" w:color="auto" w:frame="1"/>
          </w:rPr>
          <w:t xml:space="preserve"> a la búsqueda</w:t>
        </w:r>
      </w:hyperlink>
    </w:p>
    <w:p w14:paraId="2A5723E0" w14:textId="2916169F" w:rsidR="00F05CEC" w:rsidRDefault="00F05CEC" w:rsidP="00F05CEC">
      <w:pPr>
        <w:shd w:val="clear" w:color="auto" w:fill="F8F9FA"/>
        <w:jc w:val="center"/>
        <w:rPr>
          <w:rFonts w:ascii="Arial" w:hAnsi="Arial" w:cs="Arial"/>
          <w:color w:val="202122"/>
          <w:sz w:val="20"/>
          <w:szCs w:val="20"/>
          <w:lang w:val="es-ES"/>
        </w:rPr>
      </w:pPr>
      <w:r>
        <w:rPr>
          <w:rFonts w:ascii="Arial" w:hAnsi="Arial" w:cs="Arial"/>
          <w:noProof/>
          <w:color w:val="0645AD"/>
          <w:sz w:val="20"/>
          <w:szCs w:val="20"/>
          <w:lang w:val="es-ES"/>
        </w:rPr>
        <w:drawing>
          <wp:inline distT="0" distB="0" distL="0" distR="0" wp14:anchorId="3A593D59" wp14:editId="294A7924">
            <wp:extent cx="2381250" cy="1790700"/>
            <wp:effectExtent l="0" t="0" r="0" b="0"/>
            <wp:docPr id="18" name="Imagen 18">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14:paraId="6C081AF2"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Varios modelos de bloques programables de 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De izquierda a derecha y de arriba abajo: Prototipo de bloque 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creado por el MIT Media </w:t>
      </w:r>
      <w:proofErr w:type="spellStart"/>
      <w:r>
        <w:rPr>
          <w:rFonts w:ascii="Arial" w:hAnsi="Arial" w:cs="Arial"/>
          <w:color w:val="202122"/>
          <w:sz w:val="19"/>
          <w:szCs w:val="19"/>
          <w:lang w:val="es-ES"/>
        </w:rPr>
        <w:t>Lab</w:t>
      </w:r>
      <w:proofErr w:type="spellEnd"/>
      <w:r>
        <w:rPr>
          <w:rFonts w:ascii="Arial" w:hAnsi="Arial" w:cs="Arial"/>
          <w:color w:val="202122"/>
          <w:sz w:val="19"/>
          <w:szCs w:val="19"/>
          <w:lang w:val="es-ES"/>
        </w:rPr>
        <w:t xml:space="preserve"> en 1996, Primer bloque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RCX comercializado en 1998, Bloque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NXT comercializado en 2006, Bloque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EV3 comercializado en 2013, 4 variaciones de </w:t>
      </w:r>
      <w:proofErr w:type="spellStart"/>
      <w:r>
        <w:rPr>
          <w:rFonts w:ascii="Arial" w:hAnsi="Arial" w:cs="Arial"/>
          <w:color w:val="202122"/>
          <w:sz w:val="19"/>
          <w:szCs w:val="19"/>
          <w:lang w:val="es-ES"/>
        </w:rPr>
        <w:t>bloquess</w:t>
      </w:r>
      <w:proofErr w:type="spellEnd"/>
      <w:r>
        <w:rPr>
          <w:rFonts w:ascii="Arial" w:hAnsi="Arial" w:cs="Arial"/>
          <w:color w:val="202122"/>
          <w:sz w:val="19"/>
          <w:szCs w:val="19"/>
          <w:lang w:val="es-ES"/>
        </w:rPr>
        <w:t xml:space="preserve">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comercializados por Lego, 1 bloque </w:t>
      </w:r>
      <w:proofErr w:type="spellStart"/>
      <w:r>
        <w:rPr>
          <w:rFonts w:ascii="Arial" w:hAnsi="Arial" w:cs="Arial"/>
          <w:color w:val="202122"/>
          <w:sz w:val="19"/>
          <w:szCs w:val="19"/>
          <w:lang w:val="es-ES"/>
        </w:rPr>
        <w:t>PicoCrickets</w:t>
      </w:r>
      <w:proofErr w:type="spellEnd"/>
      <w:r>
        <w:rPr>
          <w:rFonts w:ascii="Arial" w:hAnsi="Arial" w:cs="Arial"/>
          <w:color w:val="202122"/>
          <w:sz w:val="19"/>
          <w:szCs w:val="19"/>
          <w:lang w:val="es-ES"/>
        </w:rPr>
        <w:t xml:space="preserve"> compatible con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creado por el MIT Media </w:t>
      </w:r>
      <w:proofErr w:type="spellStart"/>
      <w:r>
        <w:rPr>
          <w:rFonts w:ascii="Arial" w:hAnsi="Arial" w:cs="Arial"/>
          <w:color w:val="202122"/>
          <w:sz w:val="19"/>
          <w:szCs w:val="19"/>
          <w:lang w:val="es-ES"/>
        </w:rPr>
        <w:t>Lab</w:t>
      </w:r>
      <w:proofErr w:type="spellEnd"/>
      <w:r>
        <w:rPr>
          <w:rFonts w:ascii="Arial" w:hAnsi="Arial" w:cs="Arial"/>
          <w:color w:val="202122"/>
          <w:sz w:val="19"/>
          <w:szCs w:val="19"/>
          <w:lang w:val="es-ES"/>
        </w:rPr>
        <w:t xml:space="preserve"> y comercializado en 2006</w:t>
      </w:r>
    </w:p>
    <w:p w14:paraId="0DFE9633" w14:textId="7522A917" w:rsidR="00F05CEC" w:rsidRDefault="00F05CEC" w:rsidP="00F05CEC">
      <w:pPr>
        <w:shd w:val="clear" w:color="auto" w:fill="F8F9FA"/>
        <w:spacing w:line="240" w:lineRule="auto"/>
        <w:jc w:val="center"/>
        <w:rPr>
          <w:rFonts w:ascii="Arial" w:hAnsi="Arial" w:cs="Arial"/>
          <w:color w:val="202122"/>
          <w:sz w:val="20"/>
          <w:szCs w:val="20"/>
          <w:lang w:val="es-ES"/>
        </w:rPr>
      </w:pPr>
      <w:r>
        <w:rPr>
          <w:rFonts w:ascii="Arial" w:hAnsi="Arial" w:cs="Arial"/>
          <w:noProof/>
          <w:color w:val="0645AD"/>
          <w:sz w:val="20"/>
          <w:szCs w:val="20"/>
          <w:lang w:val="es-ES"/>
        </w:rPr>
        <w:drawing>
          <wp:inline distT="0" distB="0" distL="0" distR="0" wp14:anchorId="0C9349E4" wp14:editId="59719309">
            <wp:extent cx="2381250" cy="1790700"/>
            <wp:effectExtent l="0" t="0" r="0" b="0"/>
            <wp:docPr id="17" name="Imagen 17">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14:paraId="7AD4E5BC"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de primera generación con tres sensores (contacto, luz y rotación) y un motor eléctrico.</w:t>
      </w:r>
    </w:p>
    <w:p w14:paraId="547E5AE0" w14:textId="56325A6C" w:rsidR="00F05CEC" w:rsidRDefault="00F05CEC" w:rsidP="00F05CEC">
      <w:pPr>
        <w:shd w:val="clear" w:color="auto" w:fill="F8F9FA"/>
        <w:spacing w:line="240" w:lineRule="auto"/>
        <w:jc w:val="center"/>
        <w:rPr>
          <w:rFonts w:ascii="Arial" w:hAnsi="Arial" w:cs="Arial"/>
          <w:color w:val="202122"/>
          <w:sz w:val="20"/>
          <w:szCs w:val="20"/>
          <w:lang w:val="es-ES"/>
        </w:rPr>
      </w:pPr>
      <w:r>
        <w:rPr>
          <w:rFonts w:ascii="Arial" w:hAnsi="Arial" w:cs="Arial"/>
          <w:noProof/>
          <w:color w:val="0645AD"/>
          <w:sz w:val="20"/>
          <w:szCs w:val="20"/>
          <w:lang w:val="es-ES"/>
        </w:rPr>
        <w:drawing>
          <wp:inline distT="0" distB="0" distL="0" distR="0" wp14:anchorId="0986590B" wp14:editId="01D1518E">
            <wp:extent cx="2381250" cy="1790700"/>
            <wp:effectExtent l="0" t="0" r="0" b="0"/>
            <wp:docPr id="16" name="Imagen 16">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14:paraId="0E712DB4"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Algunas de las piezas incluidas en 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y su CD.</w:t>
      </w:r>
    </w:p>
    <w:p w14:paraId="26F2FC34"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b/>
          <w:bCs/>
          <w:color w:val="202122"/>
          <w:lang w:val="es-ES"/>
        </w:rPr>
        <w:lastRenderedPageBreak/>
        <w:t xml:space="preserve">Lego </w:t>
      </w:r>
      <w:proofErr w:type="spellStart"/>
      <w:r>
        <w:rPr>
          <w:rFonts w:ascii="Arial" w:hAnsi="Arial" w:cs="Arial"/>
          <w:b/>
          <w:bCs/>
          <w:color w:val="202122"/>
          <w:lang w:val="es-ES"/>
        </w:rPr>
        <w:t>Mindstorms</w:t>
      </w:r>
      <w:proofErr w:type="spellEnd"/>
      <w:r>
        <w:rPr>
          <w:rFonts w:ascii="Arial" w:hAnsi="Arial" w:cs="Arial"/>
          <w:color w:val="202122"/>
          <w:lang w:val="es-ES"/>
        </w:rPr>
        <w:t> es una línea de </w:t>
      </w:r>
      <w:hyperlink r:id="rId60" w:tooltip="Robótica" w:history="1">
        <w:r>
          <w:rPr>
            <w:rStyle w:val="Hipervnculo"/>
            <w:rFonts w:ascii="Arial" w:hAnsi="Arial" w:cs="Arial"/>
            <w:color w:val="0645AD"/>
            <w:lang w:val="es-ES"/>
          </w:rPr>
          <w:t>robótica</w:t>
        </w:r>
      </w:hyperlink>
      <w:r>
        <w:rPr>
          <w:rFonts w:ascii="Arial" w:hAnsi="Arial" w:cs="Arial"/>
          <w:color w:val="202122"/>
          <w:lang w:val="es-ES"/>
        </w:rPr>
        <w:t> para niños fabricada por la empresa </w:t>
      </w:r>
      <w:hyperlink r:id="rId61" w:tooltip="LEGO" w:history="1">
        <w:r>
          <w:rPr>
            <w:rStyle w:val="Hipervnculo"/>
            <w:rFonts w:ascii="Arial" w:hAnsi="Arial" w:cs="Arial"/>
            <w:color w:val="0645AD"/>
            <w:lang w:val="es-ES"/>
          </w:rPr>
          <w:t>LEGO</w:t>
        </w:r>
      </w:hyperlink>
      <w:r>
        <w:rPr>
          <w:rFonts w:ascii="Arial" w:hAnsi="Arial" w:cs="Arial"/>
          <w:color w:val="202122"/>
          <w:lang w:val="es-ES"/>
        </w:rPr>
        <w:t> que posee elementos básicos de las teorías robóticas, como la unión de piezas y la </w:t>
      </w:r>
      <w:hyperlink r:id="rId62" w:tooltip="Programación" w:history="1">
        <w:r>
          <w:rPr>
            <w:rStyle w:val="Hipervnculo"/>
            <w:rFonts w:ascii="Arial" w:hAnsi="Arial" w:cs="Arial"/>
            <w:color w:val="0645AD"/>
            <w:lang w:val="es-ES"/>
          </w:rPr>
          <w:t>programación</w:t>
        </w:r>
      </w:hyperlink>
      <w:r>
        <w:rPr>
          <w:rFonts w:ascii="Arial" w:hAnsi="Arial" w:cs="Arial"/>
          <w:color w:val="202122"/>
          <w:lang w:val="es-ES"/>
        </w:rPr>
        <w:t> de acciones en forma </w:t>
      </w:r>
      <w:hyperlink r:id="rId63" w:tooltip="Interactividad" w:history="1">
        <w:r>
          <w:rPr>
            <w:rStyle w:val="Hipervnculo"/>
            <w:rFonts w:ascii="Arial" w:hAnsi="Arial" w:cs="Arial"/>
            <w:color w:val="0645AD"/>
            <w:lang w:val="es-ES"/>
          </w:rPr>
          <w:t>interactiva</w:t>
        </w:r>
      </w:hyperlink>
      <w:r>
        <w:rPr>
          <w:rFonts w:ascii="Arial" w:hAnsi="Arial" w:cs="Arial"/>
          <w:color w:val="202122"/>
          <w:lang w:val="es-ES"/>
        </w:rPr>
        <w:t>. Este robot fue comercializado por primera vez en septiembre de </w:t>
      </w:r>
      <w:hyperlink r:id="rId64" w:tooltip="1998" w:history="1">
        <w:r>
          <w:rPr>
            <w:rStyle w:val="Hipervnculo"/>
            <w:rFonts w:ascii="Arial" w:hAnsi="Arial" w:cs="Arial"/>
            <w:color w:val="0645AD"/>
            <w:lang w:val="es-ES"/>
          </w:rPr>
          <w:t>1998</w:t>
        </w:r>
      </w:hyperlink>
      <w:r>
        <w:rPr>
          <w:rFonts w:ascii="Arial" w:hAnsi="Arial" w:cs="Arial"/>
          <w:color w:val="202122"/>
          <w:lang w:val="es-ES"/>
        </w:rPr>
        <w:t>.</w:t>
      </w:r>
    </w:p>
    <w:p w14:paraId="52C21801" w14:textId="11505476"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Comercialmente se publicita como </w:t>
      </w:r>
      <w:proofErr w:type="spellStart"/>
      <w:r>
        <w:rPr>
          <w:rFonts w:ascii="Arial" w:hAnsi="Arial" w:cs="Arial"/>
          <w:i/>
          <w:iCs/>
          <w:color w:val="202122"/>
          <w:lang w:val="es-ES"/>
        </w:rPr>
        <w:t>Robotic</w:t>
      </w:r>
      <w:proofErr w:type="spellEnd"/>
      <w:r>
        <w:rPr>
          <w:rFonts w:ascii="Arial" w:hAnsi="Arial" w:cs="Arial"/>
          <w:i/>
          <w:iCs/>
          <w:color w:val="202122"/>
          <w:lang w:val="es-ES"/>
        </w:rPr>
        <w:t xml:space="preserve"> </w:t>
      </w:r>
      <w:proofErr w:type="spellStart"/>
      <w:r>
        <w:rPr>
          <w:rFonts w:ascii="Arial" w:hAnsi="Arial" w:cs="Arial"/>
          <w:i/>
          <w:iCs/>
          <w:color w:val="202122"/>
          <w:lang w:val="es-ES"/>
        </w:rPr>
        <w:t>Invention</w:t>
      </w:r>
      <w:proofErr w:type="spellEnd"/>
      <w:r>
        <w:rPr>
          <w:rFonts w:ascii="Arial" w:hAnsi="Arial" w:cs="Arial"/>
          <w:i/>
          <w:iCs/>
          <w:color w:val="202122"/>
          <w:lang w:val="es-ES"/>
        </w:rPr>
        <w:t xml:space="preserve"> </w:t>
      </w:r>
      <w:proofErr w:type="spellStart"/>
      <w:r>
        <w:rPr>
          <w:rFonts w:ascii="Arial" w:hAnsi="Arial" w:cs="Arial"/>
          <w:i/>
          <w:iCs/>
          <w:color w:val="202122"/>
          <w:lang w:val="es-ES"/>
        </w:rPr>
        <w:t>System</w:t>
      </w:r>
      <w:proofErr w:type="spellEnd"/>
      <w:r>
        <w:rPr>
          <w:rFonts w:ascii="Arial" w:hAnsi="Arial" w:cs="Arial"/>
          <w:color w:val="202122"/>
          <w:lang w:val="es-ES"/>
        </w:rPr>
        <w:t>, en español Sistema de Invención Robotizado (RIS). También se vende como herramienta educacional, lo que originalmente se pensó en una colaboración entre LEGO y el </w:t>
      </w:r>
      <w:hyperlink r:id="rId65" w:tooltip="Instituto Tecnológico de Massachusetts" w:history="1">
        <w:r>
          <w:rPr>
            <w:rStyle w:val="Hipervnculo"/>
            <w:rFonts w:ascii="Arial" w:hAnsi="Arial" w:cs="Arial"/>
            <w:color w:val="0645AD"/>
            <w:lang w:val="es-ES"/>
          </w:rPr>
          <w:t>MIT</w:t>
        </w:r>
      </w:hyperlink>
      <w:r>
        <w:rPr>
          <w:rFonts w:ascii="Arial" w:hAnsi="Arial" w:cs="Arial"/>
          <w:color w:val="202122"/>
          <w:lang w:val="es-ES"/>
        </w:rPr>
        <w:t>. La versión educativa se llama </w:t>
      </w:r>
      <w:r>
        <w:rPr>
          <w:rFonts w:ascii="Arial" w:hAnsi="Arial" w:cs="Arial"/>
          <w:i/>
          <w:iCs/>
          <w:color w:val="202122"/>
          <w:lang w:val="es-ES"/>
        </w:rPr>
        <w:t xml:space="preserve">Lego </w:t>
      </w:r>
      <w:proofErr w:type="spellStart"/>
      <w:r>
        <w:rPr>
          <w:rFonts w:ascii="Arial" w:hAnsi="Arial" w:cs="Arial"/>
          <w:i/>
          <w:iCs/>
          <w:color w:val="202122"/>
          <w:lang w:val="es-ES"/>
        </w:rPr>
        <w:t>Mindstorms</w:t>
      </w:r>
      <w:proofErr w:type="spellEnd"/>
      <w:r>
        <w:rPr>
          <w:rFonts w:ascii="Arial" w:hAnsi="Arial" w:cs="Arial"/>
          <w:i/>
          <w:iCs/>
          <w:color w:val="202122"/>
          <w:lang w:val="es-ES"/>
        </w:rPr>
        <w:t xml:space="preserve"> </w:t>
      </w:r>
      <w:proofErr w:type="spellStart"/>
      <w:r>
        <w:rPr>
          <w:rFonts w:ascii="Arial" w:hAnsi="Arial" w:cs="Arial"/>
          <w:i/>
          <w:iCs/>
          <w:color w:val="202122"/>
          <w:lang w:val="es-ES"/>
        </w:rPr>
        <w:t>for</w:t>
      </w:r>
      <w:proofErr w:type="spellEnd"/>
      <w:r>
        <w:rPr>
          <w:rFonts w:ascii="Arial" w:hAnsi="Arial" w:cs="Arial"/>
          <w:i/>
          <w:iCs/>
          <w:color w:val="202122"/>
          <w:lang w:val="es-ES"/>
        </w:rPr>
        <w:t xml:space="preserve"> </w:t>
      </w:r>
      <w:proofErr w:type="spellStart"/>
      <w:r>
        <w:rPr>
          <w:rFonts w:ascii="Arial" w:hAnsi="Arial" w:cs="Arial"/>
          <w:i/>
          <w:iCs/>
          <w:color w:val="202122"/>
          <w:lang w:val="es-ES"/>
        </w:rPr>
        <w:t>Schools</w:t>
      </w:r>
      <w:proofErr w:type="spellEnd"/>
      <w:r>
        <w:rPr>
          <w:rFonts w:ascii="Arial" w:hAnsi="Arial" w:cs="Arial"/>
          <w:color w:val="202122"/>
          <w:lang w:val="es-ES"/>
        </w:rPr>
        <w:t xml:space="preserve">, en español Lego </w:t>
      </w:r>
      <w:proofErr w:type="spellStart"/>
      <w:r>
        <w:rPr>
          <w:rFonts w:ascii="Arial" w:hAnsi="Arial" w:cs="Arial"/>
          <w:color w:val="202122"/>
          <w:lang w:val="es-ES"/>
        </w:rPr>
        <w:t>Mindstorms</w:t>
      </w:r>
      <w:proofErr w:type="spellEnd"/>
      <w:r>
        <w:rPr>
          <w:rFonts w:ascii="Arial" w:hAnsi="Arial" w:cs="Arial"/>
          <w:color w:val="202122"/>
          <w:lang w:val="es-ES"/>
        </w:rPr>
        <w:t xml:space="preserve"> para la escuela y viene con un software de programación basado en la </w:t>
      </w:r>
      <w:hyperlink r:id="rId66" w:tooltip="GUI" w:history="1">
        <w:r>
          <w:rPr>
            <w:rStyle w:val="Hipervnculo"/>
            <w:rFonts w:ascii="Arial" w:hAnsi="Arial" w:cs="Arial"/>
            <w:color w:val="0645AD"/>
            <w:lang w:val="es-ES"/>
          </w:rPr>
          <w:t>GUI</w:t>
        </w:r>
      </w:hyperlink>
      <w:r>
        <w:rPr>
          <w:rFonts w:ascii="Arial" w:hAnsi="Arial" w:cs="Arial"/>
          <w:color w:val="202122"/>
          <w:lang w:val="es-ES"/>
        </w:rPr>
        <w:t> de </w:t>
      </w:r>
      <w:hyperlink r:id="rId67" w:tooltip="Robolab" w:history="1">
        <w:proofErr w:type="spellStart"/>
        <w:r>
          <w:rPr>
            <w:rStyle w:val="Hipervnculo"/>
            <w:rFonts w:ascii="Arial" w:hAnsi="Arial" w:cs="Arial"/>
            <w:color w:val="0645AD"/>
            <w:lang w:val="es-ES"/>
          </w:rPr>
          <w:t>Robolab</w:t>
        </w:r>
        <w:proofErr w:type="spellEnd"/>
      </w:hyperlink>
      <w:r>
        <w:rPr>
          <w:rFonts w:ascii="Arial" w:hAnsi="Arial" w:cs="Arial"/>
          <w:color w:val="202122"/>
          <w:lang w:val="es-ES"/>
        </w:rPr>
        <w:t>.</w:t>
      </w:r>
      <w:r w:rsidR="00994A9F">
        <w:rPr>
          <w:rFonts w:ascii="Arial" w:hAnsi="Arial" w:cs="Arial"/>
          <w:color w:val="202122"/>
          <w:lang w:val="es-ES"/>
        </w:rPr>
        <w:t xml:space="preserve"> </w:t>
      </w:r>
    </w:p>
    <w:p w14:paraId="7B1FB248"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Lego </w:t>
      </w:r>
      <w:proofErr w:type="spellStart"/>
      <w:r>
        <w:rPr>
          <w:rFonts w:ascii="Arial" w:hAnsi="Arial" w:cs="Arial"/>
          <w:color w:val="202122"/>
          <w:lang w:val="es-ES"/>
        </w:rPr>
        <w:t>Mindstorms</w:t>
      </w:r>
      <w:proofErr w:type="spellEnd"/>
      <w:r>
        <w:rPr>
          <w:rFonts w:ascii="Arial" w:hAnsi="Arial" w:cs="Arial"/>
          <w:color w:val="202122"/>
          <w:lang w:val="es-ES"/>
        </w:rPr>
        <w:t xml:space="preserve"> puede ser usado para construir un modelo de sistema integrado con partes electromecánicas controladas por computador. Prácticamente todo puede ser representado con las piezas tal como en la vida real, como un elevador o robots industriales.</w:t>
      </w:r>
    </w:p>
    <w:p w14:paraId="0A075EC8"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La simplicidad de uso del kit LEGO </w:t>
      </w:r>
      <w:proofErr w:type="spellStart"/>
      <w:r>
        <w:rPr>
          <w:rFonts w:ascii="Arial" w:hAnsi="Arial" w:cs="Arial"/>
          <w:color w:val="202122"/>
          <w:lang w:val="es-ES"/>
        </w:rPr>
        <w:t>Mindstorms</w:t>
      </w:r>
      <w:proofErr w:type="spellEnd"/>
      <w:r>
        <w:rPr>
          <w:rFonts w:ascii="Arial" w:hAnsi="Arial" w:cs="Arial"/>
          <w:color w:val="202122"/>
          <w:lang w:val="es-ES"/>
        </w:rPr>
        <w:t xml:space="preserve"> al no requerir conocimientos eléctricos ni electrónicos, ha propiciado que, poco a poco aumente su uso en el campo de la educación.</w:t>
      </w:r>
    </w:p>
    <w:p w14:paraId="57CBE46A" w14:textId="530DABE5"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LEGO </w:t>
      </w:r>
      <w:proofErr w:type="spellStart"/>
      <w:r>
        <w:rPr>
          <w:rFonts w:ascii="Arial" w:hAnsi="Arial" w:cs="Arial"/>
          <w:color w:val="202122"/>
          <w:lang w:val="es-ES"/>
        </w:rPr>
        <w:t>Mindstorms</w:t>
      </w:r>
      <w:proofErr w:type="spellEnd"/>
      <w:r>
        <w:rPr>
          <w:rFonts w:ascii="Arial" w:hAnsi="Arial" w:cs="Arial"/>
          <w:color w:val="202122"/>
          <w:lang w:val="es-ES"/>
        </w:rPr>
        <w:t xml:space="preserve"> es en la actualidad el material de construcción más eficaz para comenzar a experimentar con robots y concentrarnos en el aspecto académico del aprendizaje.</w:t>
      </w:r>
      <w:r w:rsidR="00994A9F">
        <w:rPr>
          <w:rFonts w:ascii="Arial" w:hAnsi="Arial" w:cs="Arial"/>
          <w:color w:val="202122"/>
          <w:lang w:val="es-ES"/>
        </w:rPr>
        <w:t xml:space="preserve"> </w:t>
      </w:r>
    </w:p>
    <w:p w14:paraId="44069478"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Hasta 2021 ha habido cuatro generaciones de Lego </w:t>
      </w:r>
      <w:proofErr w:type="spellStart"/>
      <w:r>
        <w:rPr>
          <w:rFonts w:ascii="Arial" w:hAnsi="Arial" w:cs="Arial"/>
          <w:color w:val="202122"/>
          <w:lang w:val="es-ES"/>
        </w:rPr>
        <w:t>Mindstorms</w:t>
      </w:r>
      <w:proofErr w:type="spellEnd"/>
      <w:r>
        <w:rPr>
          <w:rFonts w:ascii="Arial" w:hAnsi="Arial" w:cs="Arial"/>
          <w:color w:val="202122"/>
          <w:lang w:val="es-ES"/>
        </w:rPr>
        <w:t>: el bloque RCX, el bloque NXT, el EV3 y EV4.</w:t>
      </w:r>
    </w:p>
    <w:p w14:paraId="70C03FA5" w14:textId="7F610068"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Histori</w:t>
      </w:r>
      <w:r w:rsidR="00994A9F">
        <w:rPr>
          <w:rStyle w:val="mw-headline"/>
          <w:rFonts w:ascii="Georgia" w:hAnsi="Georgia" w:cs="Arial"/>
          <w:b w:val="0"/>
          <w:bCs w:val="0"/>
          <w:color w:val="000000"/>
          <w:lang w:val="es-ES"/>
        </w:rPr>
        <w:t>a</w:t>
      </w:r>
    </w:p>
    <w:p w14:paraId="1A567FC6" w14:textId="019821F0"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Lego </w:t>
      </w:r>
      <w:proofErr w:type="spellStart"/>
      <w:r>
        <w:rPr>
          <w:rFonts w:ascii="Arial" w:hAnsi="Arial" w:cs="Arial"/>
          <w:color w:val="202122"/>
          <w:lang w:val="es-ES"/>
        </w:rPr>
        <w:t>Mindstorms</w:t>
      </w:r>
      <w:proofErr w:type="spellEnd"/>
      <w:r>
        <w:rPr>
          <w:rFonts w:ascii="Arial" w:hAnsi="Arial" w:cs="Arial"/>
          <w:color w:val="202122"/>
          <w:lang w:val="es-ES"/>
        </w:rPr>
        <w:t xml:space="preserve"> fue uno de los resultados de la colaboración entre Lego y el MIT. Esta asociación se emplea como ejemplo de relación entre la industria y la investigación académica que resulta muy beneficiosa para ambos socios.</w:t>
      </w:r>
      <w:r w:rsidR="00994A9F">
        <w:rPr>
          <w:rFonts w:ascii="Arial" w:hAnsi="Arial" w:cs="Arial"/>
          <w:color w:val="202122"/>
          <w:lang w:val="es-ES"/>
        </w:rPr>
        <w:t xml:space="preserve"> </w:t>
      </w:r>
    </w:p>
    <w:p w14:paraId="3A6FDF97" w14:textId="77777777" w:rsidR="00994A9F" w:rsidRDefault="00F05CEC" w:rsidP="00994A9F">
      <w:pPr>
        <w:pStyle w:val="Ttulo3"/>
        <w:spacing w:before="72" w:after="60"/>
        <w:rPr>
          <w:rStyle w:val="mw-editsection-bracket"/>
          <w:rFonts w:ascii="Arial" w:hAnsi="Arial" w:cs="Arial"/>
          <w:b/>
          <w:bCs/>
          <w:color w:val="54595D"/>
          <w:lang w:val="es-ES"/>
        </w:rPr>
      </w:pPr>
      <w:r>
        <w:rPr>
          <w:rStyle w:val="mw-headline"/>
          <w:rFonts w:ascii="Arial" w:hAnsi="Arial" w:cs="Arial"/>
          <w:color w:val="000000"/>
          <w:sz w:val="29"/>
          <w:szCs w:val="29"/>
          <w:lang w:val="es-ES"/>
        </w:rPr>
        <w:t>Colaboración con el grupo de epistemología y aprendizaje del MIT</w:t>
      </w:r>
    </w:p>
    <w:p w14:paraId="11A5FAA9" w14:textId="6307B9CD" w:rsidR="00F05CEC" w:rsidRDefault="00F05CEC" w:rsidP="00994A9F">
      <w:pPr>
        <w:pStyle w:val="Ttulo3"/>
        <w:spacing w:before="72" w:after="60"/>
        <w:rPr>
          <w:rFonts w:ascii="Arial" w:hAnsi="Arial" w:cs="Arial"/>
          <w:color w:val="202122"/>
          <w:lang w:val="es-ES"/>
        </w:rPr>
      </w:pPr>
      <w:r>
        <w:rPr>
          <w:rFonts w:ascii="Arial" w:hAnsi="Arial" w:cs="Arial"/>
          <w:color w:val="202122"/>
          <w:lang w:val="es-ES"/>
        </w:rPr>
        <w:t xml:space="preserve">La línea Lego </w:t>
      </w:r>
      <w:proofErr w:type="spellStart"/>
      <w:r>
        <w:rPr>
          <w:rFonts w:ascii="Arial" w:hAnsi="Arial" w:cs="Arial"/>
          <w:color w:val="202122"/>
          <w:lang w:val="es-ES"/>
        </w:rPr>
        <w:t>Mindstorms</w:t>
      </w:r>
      <w:proofErr w:type="spellEnd"/>
      <w:r>
        <w:rPr>
          <w:rFonts w:ascii="Arial" w:hAnsi="Arial" w:cs="Arial"/>
          <w:color w:val="202122"/>
          <w:lang w:val="es-ES"/>
        </w:rPr>
        <w:t xml:space="preserve"> nació en una época difícil para Lego, a partir de un acuerdo entre Lego y el MIT. Según este acuerdo, Lego financiaría investigaciones del grupo de epistemología y aprendizaje del MIT sobre cómo aprenden los niños y, a cambio, obtendría nuevas ideas para sus productos, que podría lanzar al mercado sin tener que pagar </w:t>
      </w:r>
      <w:hyperlink r:id="rId68" w:tooltip="Regalía" w:history="1">
        <w:r>
          <w:rPr>
            <w:rStyle w:val="Hipervnculo"/>
            <w:rFonts w:ascii="Arial" w:hAnsi="Arial" w:cs="Arial"/>
            <w:color w:val="0645AD"/>
            <w:lang w:val="es-ES"/>
          </w:rPr>
          <w:t>regalías</w:t>
        </w:r>
      </w:hyperlink>
      <w:r>
        <w:rPr>
          <w:rFonts w:ascii="Arial" w:hAnsi="Arial" w:cs="Arial"/>
          <w:color w:val="202122"/>
          <w:lang w:val="es-ES"/>
        </w:rPr>
        <w:t> al MIT. Un fruto de esta colaboración fue el desarrollo del </w:t>
      </w:r>
      <w:r>
        <w:rPr>
          <w:rFonts w:ascii="Arial" w:hAnsi="Arial" w:cs="Arial"/>
          <w:i/>
          <w:iCs/>
          <w:color w:val="202122"/>
          <w:lang w:val="es-ES"/>
        </w:rPr>
        <w:t xml:space="preserve">MIT </w:t>
      </w:r>
      <w:proofErr w:type="spellStart"/>
      <w:r>
        <w:rPr>
          <w:rFonts w:ascii="Arial" w:hAnsi="Arial" w:cs="Arial"/>
          <w:i/>
          <w:iCs/>
          <w:color w:val="202122"/>
          <w:lang w:val="es-ES"/>
        </w:rPr>
        <w:t>Programmable</w:t>
      </w:r>
      <w:proofErr w:type="spellEnd"/>
      <w:r>
        <w:rPr>
          <w:rFonts w:ascii="Arial" w:hAnsi="Arial" w:cs="Arial"/>
          <w:i/>
          <w:iCs/>
          <w:color w:val="202122"/>
          <w:lang w:val="es-ES"/>
        </w:rPr>
        <w:t xml:space="preserve"> </w:t>
      </w:r>
      <w:proofErr w:type="spellStart"/>
      <w:r>
        <w:rPr>
          <w:rFonts w:ascii="Arial" w:hAnsi="Arial" w:cs="Arial"/>
          <w:i/>
          <w:iCs/>
          <w:color w:val="202122"/>
          <w:lang w:val="es-ES"/>
        </w:rPr>
        <w:t>Brick</w:t>
      </w:r>
      <w:proofErr w:type="spellEnd"/>
      <w:r>
        <w:rPr>
          <w:rFonts w:ascii="Arial" w:hAnsi="Arial" w:cs="Arial"/>
          <w:color w:val="202122"/>
          <w:lang w:val="es-ES"/>
        </w:rPr>
        <w:t> (</w:t>
      </w:r>
      <w:r>
        <w:rPr>
          <w:rFonts w:ascii="Arial" w:hAnsi="Arial" w:cs="Arial"/>
          <w:i/>
          <w:iCs/>
          <w:color w:val="202122"/>
          <w:lang w:val="es-ES"/>
        </w:rPr>
        <w:t>Bloque programable</w:t>
      </w:r>
      <w:r>
        <w:rPr>
          <w:rFonts w:ascii="Arial" w:hAnsi="Arial" w:cs="Arial"/>
          <w:color w:val="202122"/>
          <w:lang w:val="es-ES"/>
        </w:rPr>
        <w:t> MIT).</w:t>
      </w:r>
    </w:p>
    <w:p w14:paraId="278DCFBB" w14:textId="668539E2"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mentor del grupo del MIT era </w:t>
      </w:r>
      <w:hyperlink r:id="rId69" w:tooltip="Seymour Papert" w:history="1">
        <w:r>
          <w:rPr>
            <w:rStyle w:val="Hipervnculo"/>
            <w:rFonts w:ascii="Arial" w:hAnsi="Arial" w:cs="Arial"/>
            <w:color w:val="0645AD"/>
            <w:lang w:val="es-ES"/>
          </w:rPr>
          <w:t>Seymour Papert</w:t>
        </w:r>
      </w:hyperlink>
      <w:r>
        <w:rPr>
          <w:rFonts w:ascii="Arial" w:hAnsi="Arial" w:cs="Arial"/>
          <w:color w:val="202122"/>
          <w:lang w:val="es-ES"/>
        </w:rPr>
        <w:t>, un matemático interesado desde la década de 1960 por la relación entre la ciencia, la adquisición de conocimiento y el desarrollo de la mente infantil. De hecho, el nombre del producto, </w:t>
      </w:r>
      <w:proofErr w:type="spellStart"/>
      <w:r>
        <w:rPr>
          <w:rFonts w:ascii="Arial" w:hAnsi="Arial" w:cs="Arial"/>
          <w:i/>
          <w:iCs/>
          <w:color w:val="202122"/>
          <w:lang w:val="es-ES"/>
        </w:rPr>
        <w:t>Mindstorms</w:t>
      </w:r>
      <w:proofErr w:type="spellEnd"/>
      <w:r>
        <w:rPr>
          <w:rFonts w:ascii="Arial" w:hAnsi="Arial" w:cs="Arial"/>
          <w:color w:val="202122"/>
          <w:lang w:val="es-ES"/>
        </w:rPr>
        <w:t>, proviene del título de un libro suyo, llamado </w:t>
      </w:r>
      <w:proofErr w:type="spellStart"/>
      <w:r>
        <w:rPr>
          <w:rFonts w:ascii="Arial" w:hAnsi="Arial" w:cs="Arial"/>
          <w:i/>
          <w:iCs/>
          <w:color w:val="202122"/>
          <w:lang w:val="es-ES"/>
        </w:rPr>
        <w:t>MindStorms</w:t>
      </w:r>
      <w:proofErr w:type="spellEnd"/>
      <w:r>
        <w:rPr>
          <w:rFonts w:ascii="Arial" w:hAnsi="Arial" w:cs="Arial"/>
          <w:i/>
          <w:iCs/>
          <w:color w:val="202122"/>
          <w:lang w:val="es-ES"/>
        </w:rPr>
        <w:t xml:space="preserve">: </w:t>
      </w:r>
      <w:proofErr w:type="spellStart"/>
      <w:r>
        <w:rPr>
          <w:rFonts w:ascii="Arial" w:hAnsi="Arial" w:cs="Arial"/>
          <w:i/>
          <w:iCs/>
          <w:color w:val="202122"/>
          <w:lang w:val="es-ES"/>
        </w:rPr>
        <w:t>Children</w:t>
      </w:r>
      <w:proofErr w:type="spellEnd"/>
      <w:r>
        <w:rPr>
          <w:rFonts w:ascii="Arial" w:hAnsi="Arial" w:cs="Arial"/>
          <w:i/>
          <w:iCs/>
          <w:color w:val="202122"/>
          <w:lang w:val="es-ES"/>
        </w:rPr>
        <w:t xml:space="preserve">, </w:t>
      </w:r>
      <w:proofErr w:type="spellStart"/>
      <w:r>
        <w:rPr>
          <w:rFonts w:ascii="Arial" w:hAnsi="Arial" w:cs="Arial"/>
          <w:i/>
          <w:iCs/>
          <w:color w:val="202122"/>
          <w:lang w:val="es-ES"/>
        </w:rPr>
        <w:t>Computers</w:t>
      </w:r>
      <w:proofErr w:type="spellEnd"/>
      <w:r>
        <w:rPr>
          <w:rFonts w:ascii="Arial" w:hAnsi="Arial" w:cs="Arial"/>
          <w:i/>
          <w:iCs/>
          <w:color w:val="202122"/>
          <w:lang w:val="es-ES"/>
        </w:rPr>
        <w:t xml:space="preserve">, and </w:t>
      </w:r>
      <w:proofErr w:type="spellStart"/>
      <w:r>
        <w:rPr>
          <w:rFonts w:ascii="Arial" w:hAnsi="Arial" w:cs="Arial"/>
          <w:i/>
          <w:iCs/>
          <w:color w:val="202122"/>
          <w:lang w:val="es-ES"/>
        </w:rPr>
        <w:t>Powerful</w:t>
      </w:r>
      <w:proofErr w:type="spellEnd"/>
      <w:r>
        <w:rPr>
          <w:rFonts w:ascii="Arial" w:hAnsi="Arial" w:cs="Arial"/>
          <w:i/>
          <w:iCs/>
          <w:color w:val="202122"/>
          <w:lang w:val="es-ES"/>
        </w:rPr>
        <w:t xml:space="preserve"> Ideas</w:t>
      </w:r>
      <w:r>
        <w:rPr>
          <w:rFonts w:ascii="Arial" w:hAnsi="Arial" w:cs="Arial"/>
          <w:color w:val="202122"/>
          <w:lang w:val="es-ES"/>
        </w:rPr>
        <w:t>, en el que describe sus ideas respecto al empleo de las computadoras como impulsoras del aprendizaje. Papert, uno de los creadores de </w:t>
      </w:r>
      <w:hyperlink r:id="rId70" w:tooltip="Lenguaje de programación Logo" w:history="1">
        <w:r>
          <w:rPr>
            <w:rStyle w:val="Hipervnculo"/>
            <w:rFonts w:ascii="Arial" w:hAnsi="Arial" w:cs="Arial"/>
            <w:color w:val="0645AD"/>
            <w:lang w:val="es-ES"/>
          </w:rPr>
          <w:t>lenguaje de programación Logo</w:t>
        </w:r>
      </w:hyperlink>
      <w:r>
        <w:rPr>
          <w:rFonts w:ascii="Arial" w:hAnsi="Arial" w:cs="Arial"/>
          <w:color w:val="202122"/>
          <w:lang w:val="es-ES"/>
        </w:rPr>
        <w:t>, ampliamente empleado como herramienta para enseñar programación, toma de </w:t>
      </w:r>
      <w:hyperlink r:id="rId71" w:tooltip="Jean Piaget" w:history="1">
        <w:r>
          <w:rPr>
            <w:rStyle w:val="Hipervnculo"/>
            <w:rFonts w:ascii="Arial" w:hAnsi="Arial" w:cs="Arial"/>
            <w:color w:val="0645AD"/>
            <w:lang w:val="es-ES"/>
          </w:rPr>
          <w:t xml:space="preserve">Jean </w:t>
        </w:r>
        <w:r>
          <w:rPr>
            <w:rStyle w:val="Hipervnculo"/>
            <w:rFonts w:ascii="Arial" w:hAnsi="Arial" w:cs="Arial"/>
            <w:color w:val="0645AD"/>
            <w:lang w:val="es-ES"/>
          </w:rPr>
          <w:lastRenderedPageBreak/>
          <w:t>Piaget</w:t>
        </w:r>
      </w:hyperlink>
      <w:r>
        <w:rPr>
          <w:rFonts w:ascii="Arial" w:hAnsi="Arial" w:cs="Arial"/>
          <w:color w:val="202122"/>
          <w:lang w:val="es-ES"/>
        </w:rPr>
        <w:t> la concepción de niño como “constructor de sus propias estructuras mentales”. Es partidario del </w:t>
      </w:r>
      <w:hyperlink r:id="rId72" w:anchor="Corrientes_pedag%C3%B3gicas_basadas_en_el_constructivismo" w:tooltip="Constructivismo (pedagogía)" w:history="1">
        <w:r>
          <w:rPr>
            <w:rStyle w:val="Hipervnculo"/>
            <w:rFonts w:ascii="Arial" w:hAnsi="Arial" w:cs="Arial"/>
            <w:color w:val="0645AD"/>
            <w:lang w:val="es-ES"/>
          </w:rPr>
          <w:t>construccionismo</w:t>
        </w:r>
      </w:hyperlink>
      <w:r>
        <w:rPr>
          <w:rFonts w:ascii="Arial" w:hAnsi="Arial" w:cs="Arial"/>
          <w:color w:val="202122"/>
          <w:lang w:val="es-ES"/>
        </w:rPr>
        <w:t>, tesis que sostiene que el niño crea su conocimiento de forma activa y que la educación debe de facilitarle herramientas para realizar actividades que impulsen esta actividad.​ La lectura de su libro fue lo que impulsó al presidente de Lego a contactar en </w:t>
      </w:r>
      <w:hyperlink r:id="rId73" w:tooltip="1985" w:history="1">
        <w:r>
          <w:rPr>
            <w:rStyle w:val="Hipervnculo"/>
            <w:rFonts w:ascii="Arial" w:hAnsi="Arial" w:cs="Arial"/>
            <w:color w:val="0645AD"/>
            <w:lang w:val="es-ES"/>
          </w:rPr>
          <w:t>1985</w:t>
        </w:r>
      </w:hyperlink>
      <w:r>
        <w:rPr>
          <w:rFonts w:ascii="Arial" w:hAnsi="Arial" w:cs="Arial"/>
          <w:color w:val="202122"/>
          <w:lang w:val="es-ES"/>
        </w:rPr>
        <w:t> con el MIT, pues le hizo pensar que ambos grupos tenían ideas similares sobre el aprendizaje infantil.</w:t>
      </w:r>
      <w:r w:rsidR="00994A9F">
        <w:rPr>
          <w:rFonts w:ascii="Arial" w:hAnsi="Arial" w:cs="Arial"/>
          <w:color w:val="202122"/>
          <w:lang w:val="es-ES"/>
        </w:rPr>
        <w:t xml:space="preserve"> </w:t>
      </w:r>
    </w:p>
    <w:p w14:paraId="06670477" w14:textId="77777777" w:rsidR="00F05CEC" w:rsidRDefault="00F05CEC" w:rsidP="00F05CEC">
      <w:pPr>
        <w:shd w:val="clear" w:color="auto" w:fill="F9F9F9"/>
        <w:rPr>
          <w:rFonts w:ascii="Arial" w:hAnsi="Arial" w:cs="Arial"/>
          <w:color w:val="202122"/>
          <w:sz w:val="19"/>
          <w:szCs w:val="19"/>
          <w:lang w:val="es-ES"/>
        </w:rPr>
      </w:pPr>
      <w:r>
        <w:rPr>
          <w:rFonts w:ascii="Arial" w:hAnsi="Arial" w:cs="Arial"/>
          <w:color w:val="202122"/>
          <w:sz w:val="19"/>
          <w:szCs w:val="19"/>
          <w:lang w:val="es-ES"/>
        </w:rPr>
        <w:t>El aprender mejor no vendrá de ofrecer las mejores herramientas para que el profesor instruya, sino de dar las mejores oportunidades a los estudiantes para construir.</w:t>
      </w:r>
      <w:r>
        <w:rPr>
          <w:rFonts w:ascii="Arial" w:hAnsi="Arial" w:cs="Arial"/>
          <w:color w:val="202122"/>
          <w:sz w:val="19"/>
          <w:szCs w:val="19"/>
          <w:lang w:val="es-ES"/>
        </w:rPr>
        <w:br/>
        <w:t>Seymour Papert</w:t>
      </w:r>
    </w:p>
    <w:p w14:paraId="3923004E"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grupo de epistemología y aprendizaje del MIT, dirigido por </w:t>
      </w:r>
      <w:hyperlink r:id="rId74" w:tooltip="Mitchel Resnick" w:history="1">
        <w:r>
          <w:rPr>
            <w:rStyle w:val="Hipervnculo"/>
            <w:rFonts w:ascii="Arial" w:hAnsi="Arial" w:cs="Arial"/>
            <w:color w:val="0645AD"/>
            <w:lang w:val="es-ES"/>
          </w:rPr>
          <w:t>Mitchel Resnick</w:t>
        </w:r>
      </w:hyperlink>
      <w:r>
        <w:rPr>
          <w:rFonts w:ascii="Arial" w:hAnsi="Arial" w:cs="Arial"/>
          <w:color w:val="202122"/>
          <w:lang w:val="es-ES"/>
        </w:rPr>
        <w:t>, que a su vez había sido pupilo de Papert, estaba profundamente influido por el constructivismo de Piaget, extendido por el propio Papert bajo la denominación de construccionismo. Según esta perspectiva, en lugar de instruir al estudiante proporcionándole fórmulas y técnicas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"https://es.wikipedia.org/wiki/Dise%C3%B1o_instruccional" \o "Diseño instruccional" </w:instrText>
      </w:r>
      <w:r>
        <w:rPr>
          <w:rFonts w:ascii="Arial" w:hAnsi="Arial" w:cs="Arial"/>
          <w:color w:val="202122"/>
          <w:lang w:val="es-ES"/>
        </w:rPr>
        <w:fldChar w:fldCharType="separate"/>
      </w:r>
      <w:r>
        <w:rPr>
          <w:rStyle w:val="Hipervnculo"/>
          <w:rFonts w:ascii="Arial" w:hAnsi="Arial" w:cs="Arial"/>
          <w:color w:val="0645AD"/>
          <w:lang w:val="es-ES"/>
        </w:rPr>
        <w:t>instruccionismo</w:t>
      </w:r>
      <w:proofErr w:type="spellEnd"/>
      <w:r>
        <w:rPr>
          <w:rFonts w:ascii="Arial" w:hAnsi="Arial" w:cs="Arial"/>
          <w:color w:val="202122"/>
          <w:lang w:val="es-ES"/>
        </w:rPr>
        <w:fldChar w:fldCharType="end"/>
      </w:r>
      <w:r>
        <w:rPr>
          <w:rFonts w:ascii="Arial" w:hAnsi="Arial" w:cs="Arial"/>
          <w:color w:val="202122"/>
          <w:lang w:val="es-ES"/>
        </w:rPr>
        <w:t>), es mejor potenciar el aprendizaje creando un entorno en el que los estudiantes puedan desempeñar actividades propias de ingenieros o inventores como vía para acceder a los principios fundamentales de la ciencia y la técnica. De esta forma es como se desarrolla la forma de pensar propia de los científicos, los estudiantes se interesan de manera real en su trabajo y </w:t>
      </w:r>
      <w:r>
        <w:rPr>
          <w:rFonts w:ascii="Arial" w:hAnsi="Arial" w:cs="Arial"/>
          <w:i/>
          <w:iCs/>
          <w:color w:val="202122"/>
          <w:lang w:val="es-ES"/>
        </w:rPr>
        <w:t>motu proprio</w:t>
      </w:r>
      <w:r>
        <w:rPr>
          <w:rFonts w:ascii="Arial" w:hAnsi="Arial" w:cs="Arial"/>
          <w:color w:val="202122"/>
          <w:lang w:val="es-ES"/>
        </w:rPr>
        <w:t> tratan de informarse para resolver los problemas que van encontrando. Así que se concentraron, en palabras de Resnick, en “diseñar cosas que permitan a los estudiantes diseñar cosas”.</w:t>
      </w:r>
      <w:hyperlink r:id="rId75" w:anchor="cite_note-Mindell-4" w:history="1">
        <w:r>
          <w:rPr>
            <w:rStyle w:val="Hipervnculo"/>
            <w:rFonts w:ascii="Arial" w:hAnsi="Arial" w:cs="Arial"/>
            <w:color w:val="0645AD"/>
            <w:vertAlign w:val="superscript"/>
            <w:lang w:val="es-ES"/>
          </w:rPr>
          <w:t>4</w:t>
        </w:r>
      </w:hyperlink>
      <w:r>
        <w:rPr>
          <w:rFonts w:ascii="Arial" w:hAnsi="Arial" w:cs="Arial"/>
          <w:color w:val="202122"/>
          <w:lang w:val="es-ES"/>
        </w:rPr>
        <w:t>​</w:t>
      </w:r>
    </w:p>
    <w:p w14:paraId="0ECF7739" w14:textId="00C4E2FA"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Antecedentes y desarrollo del “Bloque programable”</w:t>
      </w:r>
      <w:r w:rsidR="00994A9F">
        <w:rPr>
          <w:rFonts w:ascii="Arial" w:hAnsi="Arial" w:cs="Arial"/>
          <w:color w:val="000000"/>
          <w:sz w:val="29"/>
          <w:szCs w:val="29"/>
          <w:lang w:val="es-ES"/>
        </w:rPr>
        <w:t xml:space="preserve"> </w:t>
      </w:r>
    </w:p>
    <w:p w14:paraId="481D72BD"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La línea </w:t>
      </w:r>
      <w:proofErr w:type="spellStart"/>
      <w:r>
        <w:rPr>
          <w:rFonts w:ascii="Arial" w:hAnsi="Arial" w:cs="Arial"/>
          <w:color w:val="202122"/>
          <w:lang w:val="es-ES"/>
        </w:rPr>
        <w:t>Mindstorms</w:t>
      </w:r>
      <w:proofErr w:type="spellEnd"/>
      <w:r>
        <w:rPr>
          <w:rFonts w:ascii="Arial" w:hAnsi="Arial" w:cs="Arial"/>
          <w:color w:val="202122"/>
          <w:lang w:val="es-ES"/>
        </w:rPr>
        <w:t xml:space="preserve"> no fue el primer fruto la relación entre Lego y el MIT, aunque sí el más exitoso. Con anterioridad, Lego se había interesado por el </w:t>
      </w:r>
      <w:hyperlink r:id="rId76" w:tooltip="Lenguaje de programación Logo" w:history="1">
        <w:r>
          <w:rPr>
            <w:rStyle w:val="Hipervnculo"/>
            <w:rFonts w:ascii="Arial" w:hAnsi="Arial" w:cs="Arial"/>
            <w:color w:val="0645AD"/>
            <w:lang w:val="es-ES"/>
          </w:rPr>
          <w:t>Lenguaje de programación Logo</w:t>
        </w:r>
      </w:hyperlink>
      <w:r>
        <w:rPr>
          <w:rFonts w:ascii="Arial" w:hAnsi="Arial" w:cs="Arial"/>
          <w:color w:val="202122"/>
          <w:lang w:val="es-ES"/>
        </w:rPr>
        <w:t>. Fruto de este interés nació en 1986 el sistema </w:t>
      </w:r>
      <w:hyperlink r:id="rId77" w:tooltip="Lego TC Logo (aún no redactado)" w:history="1">
        <w:r>
          <w:rPr>
            <w:rStyle w:val="Hipervnculo"/>
            <w:rFonts w:ascii="Arial" w:hAnsi="Arial" w:cs="Arial"/>
            <w:color w:val="BA0000"/>
            <w:lang w:val="es-ES"/>
          </w:rPr>
          <w:t>Lego TC Logo</w:t>
        </w:r>
      </w:hyperlink>
      <w:r>
        <w:rPr>
          <w:rFonts w:ascii="Arial" w:hAnsi="Arial" w:cs="Arial"/>
          <w:color w:val="202122"/>
          <w:lang w:val="es-ES"/>
        </w:rPr>
        <w:t>, creado por Resnick y </w:t>
      </w:r>
      <w:hyperlink r:id="rId78" w:tooltip="Steve Ocko (aún no redactado)" w:history="1">
        <w:r>
          <w:rPr>
            <w:rStyle w:val="Hipervnculo"/>
            <w:rFonts w:ascii="Arial" w:hAnsi="Arial" w:cs="Arial"/>
            <w:color w:val="BA0000"/>
            <w:lang w:val="es-ES"/>
          </w:rPr>
          <w:t xml:space="preserve">Steve </w:t>
        </w:r>
        <w:proofErr w:type="spellStart"/>
        <w:r>
          <w:rPr>
            <w:rStyle w:val="Hipervnculo"/>
            <w:rFonts w:ascii="Arial" w:hAnsi="Arial" w:cs="Arial"/>
            <w:color w:val="BA0000"/>
            <w:lang w:val="es-ES"/>
          </w:rPr>
          <w:t>Ocko</w:t>
        </w:r>
        <w:proofErr w:type="spellEnd"/>
      </w:hyperlink>
      <w:r>
        <w:rPr>
          <w:rFonts w:ascii="Arial" w:hAnsi="Arial" w:cs="Arial"/>
          <w:color w:val="202122"/>
          <w:lang w:val="es-ES"/>
        </w:rPr>
        <w:t>. Lego TC Logo era un sistema en el que se programaba en una computadora que estaba conectada por un cable a una construcción Lego que contaba con motores, luces y sensores. Aunque alcanzó un relativo éxito comercial, según Resnick el sistema “imponía restricciones tanto físicas como imaginativas”.</w:t>
      </w:r>
      <w:hyperlink r:id="rId79" w:anchor="cite_note-7" w:history="1">
        <w:r>
          <w:rPr>
            <w:rStyle w:val="Hipervnculo"/>
            <w:rFonts w:ascii="Arial" w:hAnsi="Arial" w:cs="Arial"/>
            <w:color w:val="0645AD"/>
            <w:vertAlign w:val="superscript"/>
            <w:lang w:val="es-ES"/>
          </w:rPr>
          <w:t>7</w:t>
        </w:r>
      </w:hyperlink>
      <w:r>
        <w:rPr>
          <w:rFonts w:ascii="Arial" w:hAnsi="Arial" w:cs="Arial"/>
          <w:color w:val="202122"/>
          <w:lang w:val="es-ES"/>
        </w:rPr>
        <w:t>​</w:t>
      </w:r>
    </w:p>
    <w:p w14:paraId="2CC79CDF" w14:textId="21778E28"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Esta línea de desarrollo continuaría en 1993 con el lanzamiento de </w:t>
      </w:r>
      <w:hyperlink r:id="rId80" w:tooltip="Control Lab (aún no redactado)" w:history="1">
        <w:r>
          <w:rPr>
            <w:rStyle w:val="Hipervnculo"/>
            <w:rFonts w:ascii="Arial" w:hAnsi="Arial" w:cs="Arial"/>
            <w:color w:val="BA0000"/>
            <w:lang w:val="es-ES"/>
          </w:rPr>
          <w:t xml:space="preserve">Control </w:t>
        </w:r>
        <w:proofErr w:type="spellStart"/>
        <w:r>
          <w:rPr>
            <w:rStyle w:val="Hipervnculo"/>
            <w:rFonts w:ascii="Arial" w:hAnsi="Arial" w:cs="Arial"/>
            <w:color w:val="BA0000"/>
            <w:lang w:val="es-ES"/>
          </w:rPr>
          <w:t>Lab</w:t>
        </w:r>
        <w:proofErr w:type="spellEnd"/>
      </w:hyperlink>
      <w:r>
        <w:rPr>
          <w:rFonts w:ascii="Arial" w:hAnsi="Arial" w:cs="Arial"/>
          <w:color w:val="202122"/>
          <w:lang w:val="es-ES"/>
        </w:rPr>
        <w:t>, de software mejorado.</w:t>
      </w:r>
      <w:r w:rsidR="00994A9F">
        <w:rPr>
          <w:rFonts w:ascii="Arial" w:hAnsi="Arial" w:cs="Arial"/>
          <w:color w:val="202122"/>
          <w:lang w:val="es-ES"/>
        </w:rPr>
        <w:t xml:space="preserve"> </w:t>
      </w:r>
    </w:p>
    <w:p w14:paraId="00D9D32F" w14:textId="56049F4C"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paso de programar una computadora que se conectaba a una construcción Lego a programar un bloque de esa construcción era una idea natural que se estudió durante largo tiempo. Desde principios de los años 90 se empezó a investigar esta posibilidad. Sin </w:t>
      </w:r>
      <w:r w:rsidR="00994A9F">
        <w:rPr>
          <w:rFonts w:ascii="Arial" w:hAnsi="Arial" w:cs="Arial"/>
          <w:color w:val="202122"/>
          <w:lang w:val="es-ES"/>
        </w:rPr>
        <w:t>embargo,</w:t>
      </w:r>
      <w:r>
        <w:rPr>
          <w:rFonts w:ascii="Arial" w:hAnsi="Arial" w:cs="Arial"/>
          <w:color w:val="202122"/>
          <w:lang w:val="es-ES"/>
        </w:rPr>
        <w:t xml:space="preserve"> el proyecto tuvo que esperar a que el mercado fuera propicio. Por una parte, al principio el coste de la tecnología era demasiado alto. Por otra, el bloque se programaría desde un computador, y por esas fechas los computadores no estaban tan extendidos como lo estaban ocho años más tarde, lo que afectaría negativamente a la demanda. Hubo que esperar un lustro hasta que las condiciones fueran las apropiadas y decidieran empezar seriamente el desarrollo de lo que acabaría siendo el bloque RCX, un bloque de Lego que contaba con un </w:t>
      </w:r>
      <w:hyperlink r:id="rId81" w:tooltip="Microcontrolador" w:history="1">
        <w:r>
          <w:rPr>
            <w:rStyle w:val="Hipervnculo"/>
            <w:rFonts w:ascii="Arial" w:hAnsi="Arial" w:cs="Arial"/>
            <w:color w:val="0645AD"/>
            <w:lang w:val="es-ES"/>
          </w:rPr>
          <w:t>microcontrolador</w:t>
        </w:r>
      </w:hyperlink>
      <w:r>
        <w:rPr>
          <w:rFonts w:ascii="Arial" w:hAnsi="Arial" w:cs="Arial"/>
          <w:color w:val="202122"/>
          <w:lang w:val="es-ES"/>
        </w:rPr>
        <w:t xml:space="preserve">, y que constituye el corazón del producto </w:t>
      </w:r>
      <w:proofErr w:type="spellStart"/>
      <w:r>
        <w:rPr>
          <w:rFonts w:ascii="Arial" w:hAnsi="Arial" w:cs="Arial"/>
          <w:color w:val="202122"/>
          <w:lang w:val="es-ES"/>
        </w:rPr>
        <w:t>Mindstorms</w:t>
      </w:r>
      <w:proofErr w:type="spellEnd"/>
      <w:r>
        <w:rPr>
          <w:rFonts w:ascii="Arial" w:hAnsi="Arial" w:cs="Arial"/>
          <w:color w:val="202122"/>
          <w:lang w:val="es-ES"/>
        </w:rPr>
        <w:t xml:space="preserve">. De esta forma las construcciones Lego pasaban de ser estructuras estáticas a máquinas dinámicas que interactúan </w:t>
      </w:r>
      <w:r>
        <w:rPr>
          <w:rFonts w:ascii="Arial" w:hAnsi="Arial" w:cs="Arial"/>
          <w:color w:val="202122"/>
          <w:lang w:val="es-ES"/>
        </w:rPr>
        <w:lastRenderedPageBreak/>
        <w:t>con el mundo. Por otra parte, mientras que en muchos casos los productos Lego proporcionaban las piezas necesarias para construir algo con un objetivo fijo, como un tren o un puente, lo que permite “aprender haciendo”, en el desarrollo del nuevo bloque se siguió en cambio la filosofía de Papert y Resnick de fomentar el “aprender diseñando”, y tratar de dejar más abiertas las posibilidades.</w:t>
      </w:r>
      <w:r w:rsidR="00994A9F">
        <w:rPr>
          <w:rFonts w:ascii="Arial" w:hAnsi="Arial" w:cs="Arial"/>
          <w:color w:val="202122"/>
          <w:lang w:val="es-ES"/>
        </w:rPr>
        <w:t xml:space="preserve"> </w:t>
      </w:r>
    </w:p>
    <w:p w14:paraId="3F876015" w14:textId="5785B692"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Decisiones de diseño</w:t>
      </w:r>
    </w:p>
    <w:p w14:paraId="477DCD56" w14:textId="2015C970"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w:t>
      </w:r>
      <w:hyperlink r:id="rId82" w:tooltip="Segmento de mercado" w:history="1">
        <w:r>
          <w:rPr>
            <w:rStyle w:val="Hipervnculo"/>
            <w:rFonts w:ascii="Arial" w:hAnsi="Arial" w:cs="Arial"/>
            <w:color w:val="0645AD"/>
            <w:lang w:val="es-ES"/>
          </w:rPr>
          <w:t>segmento de mercado</w:t>
        </w:r>
      </w:hyperlink>
      <w:r>
        <w:rPr>
          <w:rFonts w:ascii="Arial" w:hAnsi="Arial" w:cs="Arial"/>
          <w:color w:val="202122"/>
          <w:lang w:val="es-ES"/>
        </w:rPr>
        <w:t> escogido fue el de niños de 10 a 14 años, especialmente varones, a pesar de que las en los desarrollos del MIT no se había hecho distinción entre sexos. Este era también el segmento tradicional de Lego. La elección de este público determinó las decisiones de diseño y las diferencias entre el desarrollo del MIT, llamado </w:t>
      </w:r>
      <w:proofErr w:type="spellStart"/>
      <w:r>
        <w:rPr>
          <w:rFonts w:ascii="Arial" w:hAnsi="Arial" w:cs="Arial"/>
          <w:i/>
          <w:iCs/>
          <w:color w:val="202122"/>
          <w:lang w:val="es-ES"/>
        </w:rPr>
        <w:t>Programmable</w:t>
      </w:r>
      <w:proofErr w:type="spellEnd"/>
      <w:r>
        <w:rPr>
          <w:rFonts w:ascii="Arial" w:hAnsi="Arial" w:cs="Arial"/>
          <w:i/>
          <w:iCs/>
          <w:color w:val="202122"/>
          <w:lang w:val="es-ES"/>
        </w:rPr>
        <w:t xml:space="preserve"> </w:t>
      </w:r>
      <w:proofErr w:type="spellStart"/>
      <w:r>
        <w:rPr>
          <w:rFonts w:ascii="Arial" w:hAnsi="Arial" w:cs="Arial"/>
          <w:i/>
          <w:iCs/>
          <w:color w:val="202122"/>
          <w:lang w:val="es-ES"/>
        </w:rPr>
        <w:t>Brick</w:t>
      </w:r>
      <w:proofErr w:type="spellEnd"/>
      <w:r>
        <w:rPr>
          <w:rFonts w:ascii="Arial" w:hAnsi="Arial" w:cs="Arial"/>
          <w:color w:val="202122"/>
          <w:lang w:val="es-ES"/>
        </w:rPr>
        <w:t xml:space="preserve"> (Ladrillo o bloque programable) y el bloque RCX, diseñado y desarrollado de forma independiente por Lego a partir de las investigaciones realizadas </w:t>
      </w:r>
      <w:proofErr w:type="gramStart"/>
      <w:r>
        <w:rPr>
          <w:rFonts w:ascii="Arial" w:hAnsi="Arial" w:cs="Arial"/>
          <w:color w:val="202122"/>
          <w:lang w:val="es-ES"/>
        </w:rPr>
        <w:t>conjuntamente con</w:t>
      </w:r>
      <w:proofErr w:type="gramEnd"/>
      <w:r>
        <w:rPr>
          <w:rFonts w:ascii="Arial" w:hAnsi="Arial" w:cs="Arial"/>
          <w:color w:val="202122"/>
          <w:lang w:val="es-ES"/>
        </w:rPr>
        <w:t xml:space="preserve"> el MIT. El que se realizara un nuevo producto desde cero en lugar de emplear el diseño del MIT se justifica por los objetivos distintos de ambas organizaciones. El sistema del MIT estaba enfocado a la investigación del proceso de aprendizaje de los niños, lo que hacía que el sistema pudiera ser más caro de producir, pues no se fabricarían muchas unidades, y más frágil, pues siempre habría alguien para arreglarlo en un laboratorio lleno de ingenieros. En cambio, el bloque de Lego estaba destinado a la venta a preadolescentes a gran escala, así que debía ser más asequible y robusto.</w:t>
      </w:r>
      <w:r w:rsidR="00994A9F">
        <w:rPr>
          <w:rFonts w:ascii="Arial" w:hAnsi="Arial" w:cs="Arial"/>
          <w:color w:val="202122"/>
          <w:lang w:val="es-ES"/>
        </w:rPr>
        <w:t xml:space="preserve"> </w:t>
      </w:r>
    </w:p>
    <w:p w14:paraId="403B3B07" w14:textId="1890AA75"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Otras de las pautas de diseño fueron:</w:t>
      </w:r>
      <w:r w:rsidR="00994A9F">
        <w:rPr>
          <w:rFonts w:ascii="Arial" w:hAnsi="Arial" w:cs="Arial"/>
          <w:color w:val="202122"/>
          <w:lang w:val="es-ES"/>
        </w:rPr>
        <w:t xml:space="preserve"> </w:t>
      </w:r>
    </w:p>
    <w:p w14:paraId="3B544CC4" w14:textId="77777777" w:rsidR="00F05CEC" w:rsidRDefault="00F05CEC" w:rsidP="00F05CEC">
      <w:pPr>
        <w:numPr>
          <w:ilvl w:val="0"/>
          <w:numId w:val="13"/>
        </w:numPr>
        <w:spacing w:before="100" w:beforeAutospacing="1" w:after="24" w:line="240" w:lineRule="auto"/>
        <w:ind w:left="1104"/>
        <w:rPr>
          <w:rFonts w:ascii="Arial" w:hAnsi="Arial" w:cs="Arial"/>
          <w:color w:val="202122"/>
          <w:lang w:val="es-ES"/>
        </w:rPr>
      </w:pPr>
      <w:r>
        <w:rPr>
          <w:rFonts w:ascii="Arial" w:hAnsi="Arial" w:cs="Arial"/>
          <w:color w:val="202122"/>
          <w:lang w:val="es-ES"/>
        </w:rPr>
        <w:t>El sistema debía ser sencillo para el nuevo usuario y a la vez debía permitir realizar diseños sofisticados para el iniciado.</w:t>
      </w:r>
    </w:p>
    <w:p w14:paraId="2C11D126" w14:textId="77777777" w:rsidR="00F05CEC" w:rsidRDefault="00F05CEC" w:rsidP="00F05CEC">
      <w:pPr>
        <w:numPr>
          <w:ilvl w:val="0"/>
          <w:numId w:val="13"/>
        </w:numPr>
        <w:spacing w:before="100" w:beforeAutospacing="1" w:after="24" w:line="240" w:lineRule="auto"/>
        <w:ind w:left="1104"/>
        <w:rPr>
          <w:rFonts w:ascii="Arial" w:hAnsi="Arial" w:cs="Arial"/>
          <w:color w:val="202122"/>
          <w:lang w:val="es-ES"/>
        </w:rPr>
      </w:pPr>
      <w:r>
        <w:rPr>
          <w:rFonts w:ascii="Arial" w:hAnsi="Arial" w:cs="Arial"/>
          <w:color w:val="202122"/>
          <w:lang w:val="es-ES"/>
        </w:rPr>
        <w:t>El juguete debía poderse emplear de muchas formas diferentes. Según Resnick, cada vez que al terminar un proyecto el niño consideraba que había “acabado” con el juguete se consideraba un fallo del diseño. Por otra parte, cada niño tiene intereses diferentes.</w:t>
      </w:r>
    </w:p>
    <w:p w14:paraId="42915F65" w14:textId="77777777" w:rsidR="00F05CEC" w:rsidRDefault="00F05CEC" w:rsidP="00F05CEC">
      <w:pPr>
        <w:numPr>
          <w:ilvl w:val="0"/>
          <w:numId w:val="13"/>
        </w:numPr>
        <w:spacing w:before="100" w:beforeAutospacing="1" w:after="24" w:line="240" w:lineRule="auto"/>
        <w:ind w:left="1104"/>
        <w:rPr>
          <w:rFonts w:ascii="Arial" w:hAnsi="Arial" w:cs="Arial"/>
          <w:color w:val="202122"/>
          <w:lang w:val="es-ES"/>
        </w:rPr>
      </w:pPr>
      <w:r>
        <w:rPr>
          <w:rFonts w:ascii="Arial" w:hAnsi="Arial" w:cs="Arial"/>
          <w:color w:val="202122"/>
          <w:lang w:val="es-ES"/>
        </w:rPr>
        <w:t xml:space="preserve">Simplicidad. En las pruebas del MIT se descubrió </w:t>
      </w:r>
      <w:proofErr w:type="gramStart"/>
      <w:r>
        <w:rPr>
          <w:rFonts w:ascii="Arial" w:hAnsi="Arial" w:cs="Arial"/>
          <w:color w:val="202122"/>
          <w:lang w:val="es-ES"/>
        </w:rPr>
        <w:t>que</w:t>
      </w:r>
      <w:proofErr w:type="gramEnd"/>
      <w:r>
        <w:rPr>
          <w:rFonts w:ascii="Arial" w:hAnsi="Arial" w:cs="Arial"/>
          <w:color w:val="202122"/>
          <w:lang w:val="es-ES"/>
        </w:rPr>
        <w:t xml:space="preserve"> al hacer diseños más pequeños y limitados, conexiones para menos sensores y motores, que llamaron Cricket, los usuarios encontraban nuevas aplicaciones más creativas.</w:t>
      </w:r>
    </w:p>
    <w:p w14:paraId="5E056F32" w14:textId="77777777" w:rsidR="00F05CEC" w:rsidRDefault="00F05CEC" w:rsidP="00F05CEC">
      <w:pPr>
        <w:numPr>
          <w:ilvl w:val="0"/>
          <w:numId w:val="13"/>
        </w:numPr>
        <w:spacing w:before="100" w:beforeAutospacing="1" w:after="24" w:line="240" w:lineRule="auto"/>
        <w:ind w:left="1104"/>
        <w:rPr>
          <w:rFonts w:ascii="Arial" w:hAnsi="Arial" w:cs="Arial"/>
          <w:color w:val="202122"/>
          <w:lang w:val="es-ES"/>
        </w:rPr>
      </w:pPr>
      <w:r>
        <w:rPr>
          <w:rFonts w:ascii="Arial" w:hAnsi="Arial" w:cs="Arial"/>
          <w:color w:val="202122"/>
          <w:lang w:val="es-ES"/>
        </w:rPr>
        <w:t>Elección cuidadosa de las </w:t>
      </w:r>
      <w:hyperlink r:id="rId83" w:tooltip="Caja negra (sistemas)" w:history="1">
        <w:r>
          <w:rPr>
            <w:rStyle w:val="Hipervnculo"/>
            <w:rFonts w:ascii="Arial" w:hAnsi="Arial" w:cs="Arial"/>
            <w:color w:val="0645AD"/>
            <w:lang w:val="es-ES"/>
          </w:rPr>
          <w:t>cajas negras</w:t>
        </w:r>
      </w:hyperlink>
      <w:r>
        <w:rPr>
          <w:rFonts w:ascii="Arial" w:hAnsi="Arial" w:cs="Arial"/>
          <w:color w:val="202122"/>
          <w:lang w:val="es-ES"/>
        </w:rPr>
        <w:t>: El niño tiene a su disposición motores, sensores y microcontroladores, pero no pueden modificarlos o rediseñarlos. El juego trataría sobre como combinarlos para hacer diseños, no sobre cómo diseñar estos componentes.</w:t>
      </w:r>
    </w:p>
    <w:p w14:paraId="1187B246" w14:textId="77777777" w:rsidR="00F05CEC" w:rsidRDefault="00F05CEC" w:rsidP="00F05CEC">
      <w:pPr>
        <w:numPr>
          <w:ilvl w:val="0"/>
          <w:numId w:val="13"/>
        </w:numPr>
        <w:spacing w:before="100" w:beforeAutospacing="1" w:after="24" w:line="240" w:lineRule="auto"/>
        <w:ind w:left="1104"/>
        <w:rPr>
          <w:rFonts w:ascii="Arial" w:hAnsi="Arial" w:cs="Arial"/>
          <w:color w:val="202122"/>
          <w:lang w:val="es-ES"/>
        </w:rPr>
      </w:pPr>
      <w:r>
        <w:rPr>
          <w:rFonts w:ascii="Arial" w:hAnsi="Arial" w:cs="Arial"/>
          <w:color w:val="202122"/>
          <w:lang w:val="es-ES"/>
        </w:rPr>
        <w:t>Poner énfasis en el aprendizaje de la programación. Resnick había notado que, mientras que el número de ordenadores en las escuelas se había multiplicado en veinte años, a principios de los 80 se enseñaba Basic y Logo, mientras que a finales de los 90 se enseñaban menos rudimentos de la programación. En un principio se experimentó con Logo, pero los niños tardaban demasiado en aprenderlo. Entonces se desarrolló una versión gráfica,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"https://es.wikipedia.org/w/index.php?title=LogoBlocks&amp;action=edit&amp;redlink=1" \o "LogoBlocks (aún no redactado)" </w:instrText>
      </w:r>
      <w:r>
        <w:rPr>
          <w:rFonts w:ascii="Arial" w:hAnsi="Arial" w:cs="Arial"/>
          <w:color w:val="202122"/>
          <w:lang w:val="es-ES"/>
        </w:rPr>
        <w:fldChar w:fldCharType="separate"/>
      </w:r>
      <w:r>
        <w:rPr>
          <w:rStyle w:val="Hipervnculo"/>
          <w:rFonts w:ascii="Arial" w:hAnsi="Arial" w:cs="Arial"/>
          <w:color w:val="BA0000"/>
          <w:lang w:val="es-ES"/>
        </w:rPr>
        <w:t>LogoBlocks</w:t>
      </w:r>
      <w:proofErr w:type="spellEnd"/>
      <w:r>
        <w:rPr>
          <w:rFonts w:ascii="Arial" w:hAnsi="Arial" w:cs="Arial"/>
          <w:color w:val="202122"/>
          <w:lang w:val="es-ES"/>
        </w:rPr>
        <w:fldChar w:fldCharType="end"/>
      </w:r>
      <w:r>
        <w:rPr>
          <w:rFonts w:ascii="Arial" w:hAnsi="Arial" w:cs="Arial"/>
          <w:color w:val="202122"/>
          <w:lang w:val="es-ES"/>
        </w:rPr>
        <w:t xml:space="preserve">, en la que las instrucciones estaban representadas por bloques y </w:t>
      </w:r>
      <w:proofErr w:type="spellStart"/>
      <w:r>
        <w:rPr>
          <w:rFonts w:ascii="Arial" w:hAnsi="Arial" w:cs="Arial"/>
          <w:color w:val="202122"/>
          <w:lang w:val="es-ES"/>
        </w:rPr>
        <w:t>diagamas</w:t>
      </w:r>
      <w:proofErr w:type="spellEnd"/>
      <w:r>
        <w:rPr>
          <w:rFonts w:ascii="Arial" w:hAnsi="Arial" w:cs="Arial"/>
          <w:color w:val="202122"/>
          <w:lang w:val="es-ES"/>
        </w:rPr>
        <w:t>, que en cambio dificultaba la realización de </w:t>
      </w:r>
      <w:hyperlink r:id="rId84" w:tooltip="Software" w:history="1">
        <w:r>
          <w:rPr>
            <w:rStyle w:val="Hipervnculo"/>
            <w:rFonts w:ascii="Arial" w:hAnsi="Arial" w:cs="Arial"/>
            <w:color w:val="0645AD"/>
            <w:lang w:val="es-ES"/>
          </w:rPr>
          <w:t>software</w:t>
        </w:r>
      </w:hyperlink>
      <w:r>
        <w:rPr>
          <w:rFonts w:ascii="Arial" w:hAnsi="Arial" w:cs="Arial"/>
          <w:color w:val="202122"/>
          <w:lang w:val="es-ES"/>
        </w:rPr>
        <w:t xml:space="preserve"> complejo. La decisión final del MIT fue implementar una versión híbrida: los programas podrían realizarse de forma gráfica o en código escrito. De esta forma el nuevo usuario podía empezar por la versión sencilla y pasar a la potente cuando necesitase hacer diseños más </w:t>
      </w:r>
      <w:r>
        <w:rPr>
          <w:rFonts w:ascii="Arial" w:hAnsi="Arial" w:cs="Arial"/>
          <w:color w:val="202122"/>
          <w:lang w:val="es-ES"/>
        </w:rPr>
        <w:lastRenderedPageBreak/>
        <w:t xml:space="preserve">complejos. Sin embargo, Lego solo incorporaría en un principio a RCX la versión gráfica del entorno de desarrollo y en lugar de Logo desarrollaría un nuevo lenguaje de programación: RCX </w:t>
      </w:r>
      <w:proofErr w:type="spellStart"/>
      <w:r>
        <w:rPr>
          <w:rFonts w:ascii="Arial" w:hAnsi="Arial" w:cs="Arial"/>
          <w:color w:val="202122"/>
          <w:lang w:val="es-ES"/>
        </w:rPr>
        <w:t>Code</w:t>
      </w:r>
      <w:proofErr w:type="spellEnd"/>
      <w:r>
        <w:rPr>
          <w:rFonts w:ascii="Arial" w:hAnsi="Arial" w:cs="Arial"/>
          <w:color w:val="202122"/>
          <w:lang w:val="es-ES"/>
        </w:rPr>
        <w:t>.</w:t>
      </w:r>
    </w:p>
    <w:p w14:paraId="1DCEEA7E" w14:textId="77777777" w:rsidR="00F05CEC" w:rsidRDefault="00F05CEC" w:rsidP="00F05CEC">
      <w:pPr>
        <w:numPr>
          <w:ilvl w:val="0"/>
          <w:numId w:val="13"/>
        </w:numPr>
        <w:spacing w:before="100" w:beforeAutospacing="1" w:after="24" w:line="240" w:lineRule="auto"/>
        <w:ind w:left="1104"/>
        <w:rPr>
          <w:rFonts w:ascii="Arial" w:hAnsi="Arial" w:cs="Arial"/>
          <w:color w:val="202122"/>
          <w:lang w:val="es-ES"/>
        </w:rPr>
      </w:pPr>
      <w:r>
        <w:rPr>
          <w:rFonts w:ascii="Arial" w:hAnsi="Arial" w:cs="Arial"/>
          <w:color w:val="202122"/>
          <w:lang w:val="es-ES"/>
        </w:rPr>
        <w:t>El bloque debía tener un número suficiente de </w:t>
      </w:r>
      <w:hyperlink r:id="rId85" w:tooltip="Puerto (computación)" w:history="1">
        <w:r>
          <w:rPr>
            <w:rStyle w:val="Hipervnculo"/>
            <w:rFonts w:ascii="Arial" w:hAnsi="Arial" w:cs="Arial"/>
            <w:color w:val="0645AD"/>
            <w:lang w:val="es-ES"/>
          </w:rPr>
          <w:t>puertos</w:t>
        </w:r>
      </w:hyperlink>
      <w:r>
        <w:rPr>
          <w:rFonts w:ascii="Arial" w:hAnsi="Arial" w:cs="Arial"/>
          <w:color w:val="202122"/>
          <w:lang w:val="es-ES"/>
        </w:rPr>
        <w:t> de entrada/salida que pudieran conectarse con diferentes tipos de sensores: de temperatura, de amplitud del sonido o de luz.</w:t>
      </w:r>
    </w:p>
    <w:p w14:paraId="2606AD0E" w14:textId="77777777" w:rsidR="00F05CEC" w:rsidRDefault="00F05CEC" w:rsidP="00F05CEC">
      <w:pPr>
        <w:numPr>
          <w:ilvl w:val="0"/>
          <w:numId w:val="13"/>
        </w:numPr>
        <w:spacing w:before="100" w:beforeAutospacing="1" w:after="24" w:line="240" w:lineRule="auto"/>
        <w:ind w:left="1104"/>
        <w:rPr>
          <w:rFonts w:ascii="Arial" w:hAnsi="Arial" w:cs="Arial"/>
          <w:color w:val="202122"/>
          <w:lang w:val="es-ES"/>
        </w:rPr>
      </w:pPr>
      <w:r>
        <w:rPr>
          <w:rFonts w:ascii="Arial" w:hAnsi="Arial" w:cs="Arial"/>
          <w:color w:val="202122"/>
          <w:lang w:val="es-ES"/>
        </w:rPr>
        <w:t>Desatender las sugerencias—hasta cierto punto—y observar en cambio en el laboratorio qué es lo que intentan hacer los niños con el juguete, pues apreciaron que de esta forma obtenían mejores ideas.</w:t>
      </w:r>
    </w:p>
    <w:p w14:paraId="6929BE49"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Lego ha sido uno de los mejores inventos</w:t>
      </w:r>
    </w:p>
    <w:p w14:paraId="0175EC50" w14:textId="131DC72D"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Lanzamiento del producto</w:t>
      </w:r>
    </w:p>
    <w:p w14:paraId="23F75ADB"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Este proyecto inicial se ramificaría en varias direcciones: el MIT 6.270 </w:t>
      </w:r>
      <w:proofErr w:type="spellStart"/>
      <w:r>
        <w:rPr>
          <w:rFonts w:ascii="Arial" w:hAnsi="Arial" w:cs="Arial"/>
          <w:color w:val="202122"/>
          <w:lang w:val="es-ES"/>
        </w:rPr>
        <w:t>robotics</w:t>
      </w:r>
      <w:proofErr w:type="spellEnd"/>
      <w:r>
        <w:rPr>
          <w:rFonts w:ascii="Arial" w:hAnsi="Arial" w:cs="Arial"/>
          <w:color w:val="202122"/>
          <w:lang w:val="es-ES"/>
        </w:rPr>
        <w:t xml:space="preserve"> </w:t>
      </w:r>
      <w:proofErr w:type="spellStart"/>
      <w:r>
        <w:rPr>
          <w:rFonts w:ascii="Arial" w:hAnsi="Arial" w:cs="Arial"/>
          <w:color w:val="202122"/>
          <w:lang w:val="es-ES"/>
        </w:rPr>
        <w:t>competition</w:t>
      </w:r>
      <w:proofErr w:type="spellEnd"/>
      <w:r>
        <w:rPr>
          <w:rFonts w:ascii="Arial" w:hAnsi="Arial" w:cs="Arial"/>
          <w:color w:val="202122"/>
          <w:lang w:val="es-ES"/>
        </w:rPr>
        <w:t xml:space="preserve"> kit, los </w:t>
      </w:r>
      <w:proofErr w:type="spellStart"/>
      <w:r>
        <w:rPr>
          <w:rFonts w:ascii="Arial" w:hAnsi="Arial" w:cs="Arial"/>
          <w:i/>
          <w:iCs/>
          <w:color w:val="202122"/>
          <w:lang w:val="es-ES"/>
        </w:rPr>
        <w:t>Crickets</w:t>
      </w:r>
      <w:proofErr w:type="spellEnd"/>
      <w:r>
        <w:rPr>
          <w:rFonts w:ascii="Arial" w:hAnsi="Arial" w:cs="Arial"/>
          <w:color w:val="202122"/>
          <w:lang w:val="es-ES"/>
        </w:rPr>
        <w:t> del departamento de epistemología y aprendizaje del MIT y el bloque RCX de Lego. Posteriormente, uno de los desarrolladores del MIT involucrados lanzó al mercado su propio producto, fruto de la experiencia en esta investigación, llamado </w:t>
      </w:r>
      <w:hyperlink r:id="rId86" w:tooltip="Handy Cricket (aún no redactado)" w:history="1">
        <w:r>
          <w:rPr>
            <w:rStyle w:val="Hipervnculo"/>
            <w:rFonts w:ascii="Arial" w:hAnsi="Arial" w:cs="Arial"/>
            <w:color w:val="BA0000"/>
            <w:lang w:val="es-ES"/>
          </w:rPr>
          <w:t>Handy Cricket</w:t>
        </w:r>
      </w:hyperlink>
      <w:r>
        <w:rPr>
          <w:rFonts w:ascii="Arial" w:hAnsi="Arial" w:cs="Arial"/>
          <w:color w:val="202122"/>
          <w:lang w:val="es-ES"/>
        </w:rPr>
        <w:t>.</w:t>
      </w:r>
    </w:p>
    <w:p w14:paraId="63655A53" w14:textId="3EDD4B56"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La primera versión salió al mercado con un precio de $200 </w:t>
      </w:r>
      <w:hyperlink r:id="rId87" w:tooltip="Dólar" w:history="1">
        <w:r>
          <w:rPr>
            <w:rStyle w:val="Hipervnculo"/>
            <w:rFonts w:ascii="Arial" w:hAnsi="Arial" w:cs="Arial"/>
            <w:color w:val="0645AD"/>
            <w:lang w:val="es-ES"/>
          </w:rPr>
          <w:t>dólares</w:t>
        </w:r>
      </w:hyperlink>
      <w:r>
        <w:rPr>
          <w:rFonts w:ascii="Arial" w:hAnsi="Arial" w:cs="Arial"/>
          <w:color w:val="202122"/>
          <w:lang w:val="es-ES"/>
        </w:rPr>
        <w:t>. Incluía 717 componentes, entre ellos el </w:t>
      </w:r>
      <w:r>
        <w:rPr>
          <w:rFonts w:ascii="Arial" w:hAnsi="Arial" w:cs="Arial"/>
          <w:i/>
          <w:iCs/>
          <w:color w:val="202122"/>
          <w:lang w:val="es-ES"/>
        </w:rPr>
        <w:t>bloque RCX</w:t>
      </w:r>
      <w:r>
        <w:rPr>
          <w:rFonts w:ascii="Arial" w:hAnsi="Arial" w:cs="Arial"/>
          <w:color w:val="202122"/>
          <w:lang w:val="es-ES"/>
        </w:rPr>
        <w:t>. Tras su lanzamiento se vendieron 80.000 unidades en tres meses. Además, la comunidad de aficionados a la robótica, un público adulto, acogió con interés este nuevo producto. Este interés imprevisto del público adulto hizo que las ventas triplicaran las expectativas.​ Además, la creación de una comunidad de entusiastas que ampliaron las posibilidades del producto original, creando entornos de programación alternativos e incluso sistemas operativos para el RCX, como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"https://es.wikipedia.org/w/index.php?title=LegoOS&amp;action=edit&amp;redlink=1" \o "LegoOS (aún no redactado)" </w:instrText>
      </w:r>
      <w:r>
        <w:rPr>
          <w:rFonts w:ascii="Arial" w:hAnsi="Arial" w:cs="Arial"/>
          <w:color w:val="202122"/>
          <w:lang w:val="es-ES"/>
        </w:rPr>
        <w:fldChar w:fldCharType="separate"/>
      </w:r>
      <w:r>
        <w:rPr>
          <w:rStyle w:val="Hipervnculo"/>
          <w:rFonts w:ascii="Arial" w:hAnsi="Arial" w:cs="Arial"/>
          <w:color w:val="BA0000"/>
          <w:lang w:val="es-ES"/>
        </w:rPr>
        <w:t>LegoOS</w:t>
      </w:r>
      <w:proofErr w:type="spellEnd"/>
      <w:r>
        <w:rPr>
          <w:rFonts w:ascii="Arial" w:hAnsi="Arial" w:cs="Arial"/>
          <w:color w:val="202122"/>
          <w:lang w:val="es-ES"/>
        </w:rPr>
        <w:fldChar w:fldCharType="end"/>
      </w:r>
      <w:r>
        <w:rPr>
          <w:rFonts w:ascii="Arial" w:hAnsi="Arial" w:cs="Arial"/>
          <w:color w:val="202122"/>
          <w:lang w:val="es-ES"/>
        </w:rPr>
        <w:t> y una </w:t>
      </w:r>
      <w:hyperlink r:id="rId88" w:tooltip="Máquina virtual Java" w:history="1">
        <w:r>
          <w:rPr>
            <w:rStyle w:val="Hipervnculo"/>
            <w:rFonts w:ascii="Arial" w:hAnsi="Arial" w:cs="Arial"/>
            <w:color w:val="0645AD"/>
            <w:lang w:val="es-ES"/>
          </w:rPr>
          <w:t>máquina virtual Java</w:t>
        </w:r>
      </w:hyperlink>
      <w:r>
        <w:rPr>
          <w:rFonts w:ascii="Arial" w:hAnsi="Arial" w:cs="Arial"/>
          <w:color w:val="202122"/>
          <w:lang w:val="es-ES"/>
        </w:rPr>
        <w:t>, </w:t>
      </w:r>
      <w:hyperlink r:id="rId89" w:tooltip="TinyVM (aún no redactado)" w:history="1">
        <w:proofErr w:type="spellStart"/>
        <w:r>
          <w:rPr>
            <w:rStyle w:val="Hipervnculo"/>
            <w:rFonts w:ascii="Arial" w:hAnsi="Arial" w:cs="Arial"/>
            <w:color w:val="BA0000"/>
            <w:lang w:val="es-ES"/>
          </w:rPr>
          <w:t>TinyVM</w:t>
        </w:r>
        <w:proofErr w:type="spellEnd"/>
      </w:hyperlink>
      <w:r>
        <w:rPr>
          <w:rFonts w:ascii="Arial" w:hAnsi="Arial" w:cs="Arial"/>
          <w:color w:val="202122"/>
          <w:lang w:val="es-ES"/>
        </w:rPr>
        <w:t>, así como numerosas páginas web de intercambio de ideas.</w:t>
      </w:r>
    </w:p>
    <w:p w14:paraId="42471488" w14:textId="1B8298D5"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Además del bloque RCX, existieron otros bloques programables, los cuales gradualmente se fueron desarrollando hasta lograr la versión definitiva de la versión NXT. A partir de </w:t>
      </w:r>
      <w:hyperlink r:id="rId90" w:tooltip="1998" w:history="1">
        <w:r>
          <w:rPr>
            <w:rStyle w:val="Hipervnculo"/>
            <w:rFonts w:ascii="Arial" w:hAnsi="Arial" w:cs="Arial"/>
            <w:color w:val="0645AD"/>
            <w:lang w:val="es-ES"/>
          </w:rPr>
          <w:t>1998</w:t>
        </w:r>
      </w:hyperlink>
      <w:r>
        <w:rPr>
          <w:rFonts w:ascii="Arial" w:hAnsi="Arial" w:cs="Arial"/>
          <w:color w:val="202122"/>
          <w:lang w:val="es-ES"/>
        </w:rPr>
        <w:t> se comercializó el inicio de la línea con el robot </w:t>
      </w:r>
      <w:proofErr w:type="spellStart"/>
      <w:r>
        <w:rPr>
          <w:rFonts w:ascii="Arial" w:hAnsi="Arial" w:cs="Arial"/>
          <w:i/>
          <w:iCs/>
          <w:color w:val="202122"/>
          <w:lang w:val="es-ES"/>
        </w:rPr>
        <w:t>Cybermaster</w:t>
      </w:r>
      <w:proofErr w:type="spellEnd"/>
      <w:r>
        <w:rPr>
          <w:rFonts w:ascii="Arial" w:hAnsi="Arial" w:cs="Arial"/>
          <w:color w:val="202122"/>
          <w:lang w:val="es-ES"/>
        </w:rPr>
        <w:t>. A principios de 2004, debido a los malos resultados de Lego del año anterior, que registró unas pérdidas de 1 400 millones de </w:t>
      </w:r>
      <w:hyperlink r:id="rId91" w:tooltip="Corona danesa" w:history="1">
        <w:r>
          <w:rPr>
            <w:rStyle w:val="Hipervnculo"/>
            <w:rFonts w:ascii="Arial" w:hAnsi="Arial" w:cs="Arial"/>
            <w:color w:val="0645AD"/>
            <w:lang w:val="es-ES"/>
          </w:rPr>
          <w:t>coronas danesas</w:t>
        </w:r>
      </w:hyperlink>
      <w:r>
        <w:rPr>
          <w:rFonts w:ascii="Arial" w:hAnsi="Arial" w:cs="Arial"/>
          <w:color w:val="202122"/>
          <w:lang w:val="es-ES"/>
        </w:rPr>
        <w:t xml:space="preserve"> (unos 188 millones de euros), cundió el rumor de que abandonaría la línea </w:t>
      </w:r>
      <w:proofErr w:type="spellStart"/>
      <w:r>
        <w:rPr>
          <w:rFonts w:ascii="Arial" w:hAnsi="Arial" w:cs="Arial"/>
          <w:color w:val="202122"/>
          <w:lang w:val="es-ES"/>
        </w:rPr>
        <w:t>Mindstorms</w:t>
      </w:r>
      <w:proofErr w:type="spellEnd"/>
      <w:r>
        <w:rPr>
          <w:rFonts w:ascii="Arial" w:hAnsi="Arial" w:cs="Arial"/>
          <w:color w:val="202122"/>
          <w:lang w:val="es-ES"/>
        </w:rPr>
        <w:t xml:space="preserve"> y volvería a su mercado tradicional. Sin embargo, en enero de 2006 Lego anunció la versión </w:t>
      </w:r>
      <w:proofErr w:type="spellStart"/>
      <w:r>
        <w:rPr>
          <w:rFonts w:ascii="Arial" w:hAnsi="Arial" w:cs="Arial"/>
          <w:b/>
          <w:bCs/>
          <w:color w:val="202122"/>
          <w:lang w:val="es-ES"/>
        </w:rPr>
        <w:t>Mindstorms</w:t>
      </w:r>
      <w:proofErr w:type="spellEnd"/>
      <w:r>
        <w:rPr>
          <w:rFonts w:ascii="Arial" w:hAnsi="Arial" w:cs="Arial"/>
          <w:b/>
          <w:bCs/>
          <w:color w:val="202122"/>
          <w:lang w:val="es-ES"/>
        </w:rPr>
        <w:t xml:space="preserve"> NXT</w:t>
      </w:r>
      <w:r>
        <w:rPr>
          <w:rFonts w:ascii="Arial" w:hAnsi="Arial" w:cs="Arial"/>
          <w:color w:val="202122"/>
          <w:lang w:val="es-ES"/>
        </w:rPr>
        <w:t xml:space="preserve">, de última generación, que empezó a comercializar en junio de ese mismo año. En la segunda mitad de 2013 Lego comenzó </w:t>
      </w:r>
      <w:proofErr w:type="spellStart"/>
      <w:r>
        <w:rPr>
          <w:rFonts w:ascii="Arial" w:hAnsi="Arial" w:cs="Arial"/>
          <w:color w:val="202122"/>
          <w:lang w:val="es-ES"/>
        </w:rPr>
        <w:t>acomercializar</w:t>
      </w:r>
      <w:proofErr w:type="spellEnd"/>
      <w:r>
        <w:rPr>
          <w:rFonts w:ascii="Arial" w:hAnsi="Arial" w:cs="Arial"/>
          <w:color w:val="202122"/>
          <w:lang w:val="es-ES"/>
        </w:rPr>
        <w:t xml:space="preserve"> la tercera versión denominada </w:t>
      </w:r>
      <w:proofErr w:type="spellStart"/>
      <w:r>
        <w:rPr>
          <w:rFonts w:ascii="Arial" w:hAnsi="Arial" w:cs="Arial"/>
          <w:b/>
          <w:bCs/>
          <w:color w:val="202122"/>
          <w:lang w:val="es-ES"/>
        </w:rPr>
        <w:t>Mindstorms</w:t>
      </w:r>
      <w:proofErr w:type="spellEnd"/>
      <w:r>
        <w:rPr>
          <w:rFonts w:ascii="Arial" w:hAnsi="Arial" w:cs="Arial"/>
          <w:b/>
          <w:bCs/>
          <w:color w:val="202122"/>
          <w:lang w:val="es-ES"/>
        </w:rPr>
        <w:t xml:space="preserve"> EV3</w:t>
      </w:r>
      <w:r>
        <w:rPr>
          <w:rFonts w:ascii="Arial" w:hAnsi="Arial" w:cs="Arial"/>
          <w:color w:val="202122"/>
          <w:lang w:val="es-ES"/>
        </w:rPr>
        <w:t>.</w:t>
      </w:r>
      <w:r w:rsidR="00994A9F">
        <w:rPr>
          <w:rFonts w:ascii="Arial" w:hAnsi="Arial" w:cs="Arial"/>
          <w:color w:val="202122"/>
          <w:lang w:val="es-ES"/>
        </w:rPr>
        <w:t xml:space="preserve"> </w:t>
      </w:r>
    </w:p>
    <w:p w14:paraId="3BEB76A1" w14:textId="7A020D0B"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Críticas</w:t>
      </w:r>
    </w:p>
    <w:p w14:paraId="5332D46E" w14:textId="135FFF9C"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Algunas de las decisiones comerciales de Lego contradecían los principios del grupo de epistemología y aprendizaje. Miembros del grupo mostraron su desacuerdo sobre la decisión de incluir solamente modelos de robots orientados al combate en el kit comercial, e incluso de incluir un solo ejemplo de este tipo, pues contravenía su principio de dejar a los niños experimentar libremente con los bloques. Por otra parte, aunque el juego parte de la corriente construccionista, muchos profesores los empleaban con métodos de enseñanza esencialmente </w:t>
      </w:r>
      <w:proofErr w:type="spellStart"/>
      <w:r>
        <w:rPr>
          <w:rFonts w:ascii="Arial" w:hAnsi="Arial" w:cs="Arial"/>
          <w:color w:val="202122"/>
          <w:lang w:val="es-ES"/>
        </w:rPr>
        <w:t>instructivistas</w:t>
      </w:r>
      <w:proofErr w:type="spellEnd"/>
      <w:r>
        <w:rPr>
          <w:rFonts w:ascii="Arial" w:hAnsi="Arial" w:cs="Arial"/>
          <w:color w:val="202122"/>
          <w:lang w:val="es-ES"/>
        </w:rPr>
        <w:t xml:space="preserve">, con lo que la difusión de la filosofía construccionista mediante este juguete ha sido menor de lo que en principio </w:t>
      </w:r>
      <w:r>
        <w:rPr>
          <w:rFonts w:ascii="Arial" w:hAnsi="Arial" w:cs="Arial"/>
          <w:color w:val="202122"/>
          <w:lang w:val="es-ES"/>
        </w:rPr>
        <w:lastRenderedPageBreak/>
        <w:t>podría esperarse a la vista de las cifras de ventas. El grupo de epistemología y aprendizaje también ha recibido críticas cuestionando su valor académico, pues “casi nunca hacen nuevos descubrimientos tecnológicos, demuestran teorías científicas significativas o crean productos importantes”.</w:t>
      </w:r>
      <w:r w:rsidR="00994A9F">
        <w:rPr>
          <w:rFonts w:ascii="Arial" w:hAnsi="Arial" w:cs="Arial"/>
          <w:color w:val="202122"/>
          <w:lang w:val="es-ES"/>
        </w:rPr>
        <w:t xml:space="preserve"> </w:t>
      </w:r>
    </w:p>
    <w:p w14:paraId="600C66E9" w14:textId="141D05BA"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Otros desarrollos</w:t>
      </w:r>
    </w:p>
    <w:p w14:paraId="56D4E883" w14:textId="395A3279" w:rsidR="00F05CEC" w:rsidRDefault="00F05CEC" w:rsidP="00F05CEC">
      <w:pPr>
        <w:pStyle w:val="Ttulo3"/>
        <w:spacing w:before="72" w:after="60"/>
        <w:rPr>
          <w:rFonts w:ascii="Arial" w:hAnsi="Arial" w:cs="Arial"/>
          <w:b/>
          <w:bCs/>
          <w:color w:val="000000"/>
          <w:sz w:val="29"/>
          <w:szCs w:val="29"/>
          <w:lang w:val="es-ES"/>
        </w:rPr>
      </w:pPr>
      <w:proofErr w:type="spellStart"/>
      <w:r>
        <w:rPr>
          <w:rStyle w:val="mw-headline"/>
          <w:rFonts w:ascii="Arial" w:hAnsi="Arial" w:cs="Arial"/>
          <w:color w:val="000000"/>
          <w:sz w:val="29"/>
          <w:szCs w:val="29"/>
          <w:lang w:val="es-ES"/>
        </w:rPr>
        <w:t>CyberMaster</w:t>
      </w:r>
      <w:proofErr w:type="spellEnd"/>
    </w:p>
    <w:p w14:paraId="40E8CAB2" w14:textId="165E66B1"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CyberMaster</w:t>
      </w:r>
      <w:proofErr w:type="spellEnd"/>
      <w:r>
        <w:rPr>
          <w:rFonts w:ascii="Arial" w:hAnsi="Arial" w:cs="Arial"/>
          <w:color w:val="202122"/>
          <w:lang w:val="es-ES"/>
        </w:rPr>
        <w:t xml:space="preserve"> fue uno de los primeros desarrollos de Lego con un bloque de circuitos integrados con capacidades de programación. Su lanzamiento fue en el año </w:t>
      </w:r>
      <w:hyperlink r:id="rId92" w:tooltip="2000" w:history="1">
        <w:r>
          <w:rPr>
            <w:rStyle w:val="Hipervnculo"/>
            <w:rFonts w:ascii="Arial" w:hAnsi="Arial" w:cs="Arial"/>
            <w:color w:val="0645AD"/>
            <w:lang w:val="es-ES"/>
          </w:rPr>
          <w:t>2000</w:t>
        </w:r>
      </w:hyperlink>
      <w:r>
        <w:rPr>
          <w:rFonts w:ascii="Arial" w:hAnsi="Arial" w:cs="Arial"/>
          <w:color w:val="202122"/>
          <w:lang w:val="es-ES"/>
        </w:rPr>
        <w:t> solo en los mercados de </w:t>
      </w:r>
      <w:hyperlink r:id="rId93" w:tooltip="Alemania" w:history="1">
        <w:r>
          <w:rPr>
            <w:rStyle w:val="Hipervnculo"/>
            <w:rFonts w:ascii="Arial" w:hAnsi="Arial" w:cs="Arial"/>
            <w:color w:val="0645AD"/>
            <w:lang w:val="es-ES"/>
          </w:rPr>
          <w:t>Alemania</w:t>
        </w:r>
      </w:hyperlink>
      <w:r>
        <w:rPr>
          <w:rFonts w:ascii="Arial" w:hAnsi="Arial" w:cs="Arial"/>
          <w:color w:val="202122"/>
          <w:lang w:val="es-ES"/>
        </w:rPr>
        <w:t>, </w:t>
      </w:r>
      <w:hyperlink r:id="rId94" w:tooltip="Australia" w:history="1">
        <w:r>
          <w:rPr>
            <w:rStyle w:val="Hipervnculo"/>
            <w:rFonts w:ascii="Arial" w:hAnsi="Arial" w:cs="Arial"/>
            <w:color w:val="0645AD"/>
            <w:lang w:val="es-ES"/>
          </w:rPr>
          <w:t>Australia</w:t>
        </w:r>
      </w:hyperlink>
      <w:r>
        <w:rPr>
          <w:rFonts w:ascii="Arial" w:hAnsi="Arial" w:cs="Arial"/>
          <w:color w:val="202122"/>
          <w:lang w:val="es-ES"/>
        </w:rPr>
        <w:t>, </w:t>
      </w:r>
      <w:hyperlink r:id="rId95" w:tooltip="España" w:history="1">
        <w:r>
          <w:rPr>
            <w:rStyle w:val="Hipervnculo"/>
            <w:rFonts w:ascii="Arial" w:hAnsi="Arial" w:cs="Arial"/>
            <w:color w:val="0645AD"/>
            <w:lang w:val="es-ES"/>
          </w:rPr>
          <w:t>España</w:t>
        </w:r>
      </w:hyperlink>
      <w:r>
        <w:rPr>
          <w:rFonts w:ascii="Arial" w:hAnsi="Arial" w:cs="Arial"/>
          <w:color w:val="202122"/>
          <w:lang w:val="es-ES"/>
        </w:rPr>
        <w:t> e </w:t>
      </w:r>
      <w:hyperlink r:id="rId96" w:tooltip="Inglaterra" w:history="1">
        <w:r>
          <w:rPr>
            <w:rStyle w:val="Hipervnculo"/>
            <w:rFonts w:ascii="Arial" w:hAnsi="Arial" w:cs="Arial"/>
            <w:color w:val="0645AD"/>
            <w:lang w:val="es-ES"/>
          </w:rPr>
          <w:t>Inglaterra</w:t>
        </w:r>
      </w:hyperlink>
      <w:r>
        <w:rPr>
          <w:rFonts w:ascii="Arial" w:hAnsi="Arial" w:cs="Arial"/>
          <w:color w:val="202122"/>
          <w:lang w:val="es-ES"/>
        </w:rPr>
        <w:t>, en Estados Unidos solo llegó una copia que poseía la misma cubierta pero un cambio pequeño en el circuito interno. Este set venía acompañado con un control remoto, el cual se programaba y este enviaba las instrucciones al bloque, el cual producía los movimientos programados. Este bloque fue distribuido con capacidad de comunicación por radio, que fue abandonado a favor de los infrarrojos en el siguiente diseño RCX. Al ser uno de los primeros experimentos de Lego, este bloque era muy limitado para las capacidades:​</w:t>
      </w:r>
    </w:p>
    <w:p w14:paraId="3DB4F817" w14:textId="77777777" w:rsidR="00F05CEC" w:rsidRDefault="00F05CEC" w:rsidP="00F05CEC">
      <w:pPr>
        <w:numPr>
          <w:ilvl w:val="0"/>
          <w:numId w:val="14"/>
        </w:numPr>
        <w:spacing w:before="100" w:beforeAutospacing="1" w:after="24" w:line="240" w:lineRule="auto"/>
        <w:ind w:left="1104"/>
        <w:rPr>
          <w:rFonts w:ascii="Arial" w:hAnsi="Arial" w:cs="Arial"/>
          <w:color w:val="202122"/>
          <w:lang w:val="es-ES"/>
        </w:rPr>
      </w:pPr>
      <w:r>
        <w:rPr>
          <w:rFonts w:ascii="Arial" w:hAnsi="Arial" w:cs="Arial"/>
          <w:color w:val="202122"/>
          <w:lang w:val="es-ES"/>
        </w:rPr>
        <w:t>Solo permitía un programa en la memoria del control remoto si se utilizaba el software original.</w:t>
      </w:r>
    </w:p>
    <w:p w14:paraId="629E53A2" w14:textId="77777777" w:rsidR="00F05CEC" w:rsidRDefault="00F05CEC" w:rsidP="00F05CEC">
      <w:pPr>
        <w:numPr>
          <w:ilvl w:val="0"/>
          <w:numId w:val="14"/>
        </w:numPr>
        <w:spacing w:before="100" w:beforeAutospacing="1" w:after="24" w:line="240" w:lineRule="auto"/>
        <w:ind w:left="1104"/>
        <w:rPr>
          <w:rFonts w:ascii="Arial" w:hAnsi="Arial" w:cs="Arial"/>
          <w:color w:val="202122"/>
          <w:lang w:val="es-ES"/>
        </w:rPr>
      </w:pPr>
      <w:r>
        <w:rPr>
          <w:rFonts w:ascii="Arial" w:hAnsi="Arial" w:cs="Arial"/>
          <w:color w:val="202122"/>
          <w:lang w:val="es-ES"/>
        </w:rPr>
        <w:t xml:space="preserve">Permitía el control de varios </w:t>
      </w:r>
      <w:proofErr w:type="spellStart"/>
      <w:r>
        <w:rPr>
          <w:rFonts w:ascii="Arial" w:hAnsi="Arial" w:cs="Arial"/>
          <w:color w:val="202122"/>
          <w:lang w:val="es-ES"/>
        </w:rPr>
        <w:t>CyberMaster</w:t>
      </w:r>
      <w:proofErr w:type="spellEnd"/>
      <w:r>
        <w:rPr>
          <w:rFonts w:ascii="Arial" w:hAnsi="Arial" w:cs="Arial"/>
          <w:color w:val="202122"/>
          <w:lang w:val="es-ES"/>
        </w:rPr>
        <w:t xml:space="preserve"> mediante el </w:t>
      </w:r>
      <w:hyperlink r:id="rId97" w:tooltip="Hackear" w:history="1">
        <w:r>
          <w:rPr>
            <w:rStyle w:val="Hipervnculo"/>
            <w:rFonts w:ascii="Arial" w:hAnsi="Arial" w:cs="Arial"/>
            <w:color w:val="0645AD"/>
            <w:lang w:val="es-ES"/>
          </w:rPr>
          <w:t>hackeo</w:t>
        </w:r>
      </w:hyperlink>
      <w:r>
        <w:rPr>
          <w:rFonts w:ascii="Arial" w:hAnsi="Arial" w:cs="Arial"/>
          <w:color w:val="202122"/>
          <w:lang w:val="es-ES"/>
        </w:rPr>
        <w:t> de la misma </w:t>
      </w:r>
      <w:hyperlink r:id="rId98" w:tooltip="Radiofrecuencia" w:history="1">
        <w:r>
          <w:rPr>
            <w:rStyle w:val="Hipervnculo"/>
            <w:rFonts w:ascii="Arial" w:hAnsi="Arial" w:cs="Arial"/>
            <w:color w:val="0645AD"/>
            <w:lang w:val="es-ES"/>
          </w:rPr>
          <w:t>radiofrecuencia</w:t>
        </w:r>
      </w:hyperlink>
      <w:r>
        <w:rPr>
          <w:rFonts w:ascii="Arial" w:hAnsi="Arial" w:cs="Arial"/>
          <w:color w:val="202122"/>
          <w:lang w:val="es-ES"/>
        </w:rPr>
        <w:t>.</w:t>
      </w:r>
    </w:p>
    <w:p w14:paraId="6EFB606A" w14:textId="77777777" w:rsidR="00F05CEC" w:rsidRDefault="00F05CEC" w:rsidP="00F05CEC">
      <w:pPr>
        <w:numPr>
          <w:ilvl w:val="0"/>
          <w:numId w:val="14"/>
        </w:numPr>
        <w:spacing w:before="100" w:beforeAutospacing="1" w:after="24" w:line="240" w:lineRule="auto"/>
        <w:ind w:left="1104"/>
        <w:rPr>
          <w:rFonts w:ascii="Arial" w:hAnsi="Arial" w:cs="Arial"/>
          <w:color w:val="202122"/>
          <w:lang w:val="es-ES"/>
        </w:rPr>
      </w:pPr>
      <w:r>
        <w:rPr>
          <w:rFonts w:ascii="Arial" w:hAnsi="Arial" w:cs="Arial"/>
          <w:color w:val="202122"/>
          <w:lang w:val="es-ES"/>
        </w:rPr>
        <w:t>Los </w:t>
      </w:r>
      <w:hyperlink r:id="rId99" w:tooltip="Motor" w:history="1">
        <w:r>
          <w:rPr>
            <w:rStyle w:val="Hipervnculo"/>
            <w:rFonts w:ascii="Arial" w:hAnsi="Arial" w:cs="Arial"/>
            <w:color w:val="0645AD"/>
            <w:lang w:val="es-ES"/>
          </w:rPr>
          <w:t>motores</w:t>
        </w:r>
      </w:hyperlink>
      <w:r>
        <w:rPr>
          <w:rFonts w:ascii="Arial" w:hAnsi="Arial" w:cs="Arial"/>
          <w:color w:val="202122"/>
          <w:lang w:val="es-ES"/>
        </w:rPr>
        <w:t xml:space="preserve"> venían en el bloque sin poder desmontarse, aunque disponían de </w:t>
      </w:r>
      <w:proofErr w:type="spellStart"/>
      <w:r>
        <w:rPr>
          <w:rFonts w:ascii="Arial" w:hAnsi="Arial" w:cs="Arial"/>
          <w:color w:val="202122"/>
          <w:lang w:val="es-ES"/>
        </w:rPr>
        <w:t>encoders</w:t>
      </w:r>
      <w:proofErr w:type="spellEnd"/>
      <w:r>
        <w:rPr>
          <w:rFonts w:ascii="Arial" w:hAnsi="Arial" w:cs="Arial"/>
          <w:color w:val="202122"/>
          <w:lang w:val="es-ES"/>
        </w:rPr>
        <w:t>.</w:t>
      </w:r>
    </w:p>
    <w:p w14:paraId="3CAEB84C" w14:textId="77777777" w:rsidR="00F05CEC" w:rsidRDefault="00F05CEC" w:rsidP="00F05CEC">
      <w:pPr>
        <w:numPr>
          <w:ilvl w:val="0"/>
          <w:numId w:val="14"/>
        </w:numPr>
        <w:spacing w:before="100" w:beforeAutospacing="1" w:after="24" w:line="240" w:lineRule="auto"/>
        <w:ind w:left="1104"/>
        <w:rPr>
          <w:rFonts w:ascii="Arial" w:hAnsi="Arial" w:cs="Arial"/>
          <w:color w:val="202122"/>
          <w:lang w:val="es-ES"/>
        </w:rPr>
      </w:pPr>
      <w:r>
        <w:rPr>
          <w:rFonts w:ascii="Arial" w:hAnsi="Arial" w:cs="Arial"/>
          <w:color w:val="202122"/>
          <w:lang w:val="es-ES"/>
        </w:rPr>
        <w:t>La comunicación entre el control y el computador no se puede hacer en forma simultánea.</w:t>
      </w:r>
    </w:p>
    <w:p w14:paraId="15E103C5" w14:textId="77777777" w:rsidR="00F05CEC" w:rsidRDefault="00F05CEC" w:rsidP="00F05CEC">
      <w:pPr>
        <w:numPr>
          <w:ilvl w:val="0"/>
          <w:numId w:val="14"/>
        </w:numPr>
        <w:spacing w:before="100" w:beforeAutospacing="1" w:after="24" w:line="240" w:lineRule="auto"/>
        <w:ind w:left="1104"/>
        <w:rPr>
          <w:rFonts w:ascii="Arial" w:hAnsi="Arial" w:cs="Arial"/>
          <w:color w:val="202122"/>
          <w:lang w:val="es-ES"/>
        </w:rPr>
      </w:pPr>
      <w:r>
        <w:rPr>
          <w:rFonts w:ascii="Arial" w:hAnsi="Arial" w:cs="Arial"/>
          <w:color w:val="202122"/>
          <w:lang w:val="es-ES"/>
        </w:rPr>
        <w:t>Poseía un solo espacio de memoria para el programa y podía ejecutar solo 5 instrucciones en forma simultánea si se utilizaba el software original.</w:t>
      </w:r>
    </w:p>
    <w:p w14:paraId="745A4CF8" w14:textId="5723E3C5" w:rsidR="00F05CEC" w:rsidRDefault="00F05CEC" w:rsidP="00F05CEC">
      <w:pPr>
        <w:pStyle w:val="Ttulo3"/>
        <w:spacing w:before="72" w:after="60"/>
        <w:rPr>
          <w:rFonts w:ascii="Arial" w:hAnsi="Arial" w:cs="Arial"/>
          <w:color w:val="000000"/>
          <w:sz w:val="29"/>
          <w:szCs w:val="29"/>
          <w:lang w:val="es-ES"/>
        </w:rPr>
      </w:pPr>
      <w:proofErr w:type="spellStart"/>
      <w:r>
        <w:rPr>
          <w:rStyle w:val="mw-headline"/>
          <w:rFonts w:ascii="Arial" w:hAnsi="Arial" w:cs="Arial"/>
          <w:color w:val="000000"/>
          <w:sz w:val="29"/>
          <w:szCs w:val="29"/>
          <w:lang w:val="es-ES"/>
        </w:rPr>
        <w:t>MicroScout</w:t>
      </w:r>
      <w:proofErr w:type="spellEnd"/>
      <w:r>
        <w:rPr>
          <w:rStyle w:val="mw-headline"/>
          <w:rFonts w:ascii="Arial" w:hAnsi="Arial" w:cs="Arial"/>
          <w:color w:val="000000"/>
          <w:sz w:val="29"/>
          <w:szCs w:val="29"/>
          <w:lang w:val="es-ES"/>
        </w:rPr>
        <w:t xml:space="preserve"> y Scout</w:t>
      </w:r>
    </w:p>
    <w:p w14:paraId="4747ACF8" w14:textId="5217EEE2"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MicroScout</w:t>
      </w:r>
      <w:proofErr w:type="spellEnd"/>
      <w:r>
        <w:rPr>
          <w:rFonts w:ascii="Arial" w:hAnsi="Arial" w:cs="Arial"/>
          <w:color w:val="202122"/>
          <w:lang w:val="es-ES"/>
        </w:rPr>
        <w:t xml:space="preserve"> fue un </w:t>
      </w:r>
      <w:proofErr w:type="spellStart"/>
      <w:r>
        <w:rPr>
          <w:rFonts w:ascii="Arial" w:hAnsi="Arial" w:cs="Arial"/>
          <w:color w:val="202122"/>
          <w:lang w:val="es-ES"/>
        </w:rPr>
        <w:t>microbloque</w:t>
      </w:r>
      <w:proofErr w:type="spellEnd"/>
      <w:r>
        <w:rPr>
          <w:rFonts w:ascii="Arial" w:hAnsi="Arial" w:cs="Arial"/>
          <w:color w:val="202122"/>
          <w:lang w:val="es-ES"/>
        </w:rPr>
        <w:t xml:space="preserve"> programable lanzado en el año </w:t>
      </w:r>
      <w:hyperlink r:id="rId100" w:tooltip="1999" w:history="1">
        <w:r>
          <w:rPr>
            <w:rStyle w:val="Hipervnculo"/>
            <w:rFonts w:ascii="Arial" w:hAnsi="Arial" w:cs="Arial"/>
            <w:color w:val="0645AD"/>
            <w:lang w:val="es-ES"/>
          </w:rPr>
          <w:t>1999</w:t>
        </w:r>
      </w:hyperlink>
      <w:r>
        <w:rPr>
          <w:rFonts w:ascii="Arial" w:hAnsi="Arial" w:cs="Arial"/>
          <w:color w:val="202122"/>
          <w:lang w:val="es-ES"/>
        </w:rPr>
        <w:t> que se vendía con capacidades de transmisión de instrucciones mediante un enlace de luz visible (en inglés, </w:t>
      </w:r>
      <w:hyperlink r:id="rId101" w:tooltip="Visible light link (aún no redactado)" w:history="1">
        <w:r>
          <w:rPr>
            <w:rStyle w:val="Hipervnculo"/>
            <w:rFonts w:ascii="Arial" w:hAnsi="Arial" w:cs="Arial"/>
            <w:color w:val="BA0000"/>
            <w:lang w:val="es-ES"/>
          </w:rPr>
          <w:t>Visible light link</w:t>
        </w:r>
      </w:hyperlink>
      <w:r>
        <w:rPr>
          <w:rFonts w:ascii="Arial" w:hAnsi="Arial" w:cs="Arial"/>
          <w:color w:val="202122"/>
          <w:lang w:val="es-ES"/>
        </w:rPr>
        <w:t>), tenía un sensor de luz incorporado y una bocina integrada. Poseía varias funciones incluidas por defecto:</w:t>
      </w:r>
      <w:r w:rsidR="00994A9F">
        <w:rPr>
          <w:rFonts w:ascii="Arial" w:hAnsi="Arial" w:cs="Arial"/>
          <w:color w:val="202122"/>
          <w:lang w:val="es-ES"/>
        </w:rPr>
        <w:t xml:space="preserve"> </w:t>
      </w:r>
    </w:p>
    <w:p w14:paraId="23C38F12" w14:textId="77777777" w:rsidR="00F05CEC" w:rsidRDefault="00F05CEC" w:rsidP="00F05CEC">
      <w:pPr>
        <w:numPr>
          <w:ilvl w:val="0"/>
          <w:numId w:val="15"/>
        </w:numPr>
        <w:spacing w:before="100" w:beforeAutospacing="1" w:after="24" w:line="240" w:lineRule="auto"/>
        <w:ind w:left="1104"/>
        <w:rPr>
          <w:rFonts w:ascii="Arial" w:hAnsi="Arial" w:cs="Arial"/>
          <w:color w:val="202122"/>
          <w:lang w:val="es-ES"/>
        </w:rPr>
      </w:pPr>
      <w:r>
        <w:rPr>
          <w:rFonts w:ascii="Arial" w:hAnsi="Arial" w:cs="Arial"/>
          <w:color w:val="202122"/>
          <w:lang w:val="es-ES"/>
        </w:rPr>
        <w:t>Mover el motor hacia adelante</w:t>
      </w:r>
    </w:p>
    <w:p w14:paraId="20546B60" w14:textId="77777777" w:rsidR="00F05CEC" w:rsidRDefault="00F05CEC" w:rsidP="00F05CEC">
      <w:pPr>
        <w:numPr>
          <w:ilvl w:val="0"/>
          <w:numId w:val="15"/>
        </w:numPr>
        <w:spacing w:before="100" w:beforeAutospacing="1" w:after="24" w:line="240" w:lineRule="auto"/>
        <w:ind w:left="1104"/>
        <w:rPr>
          <w:rFonts w:ascii="Arial" w:hAnsi="Arial" w:cs="Arial"/>
          <w:color w:val="202122"/>
          <w:lang w:val="es-ES"/>
        </w:rPr>
      </w:pPr>
      <w:r>
        <w:rPr>
          <w:rFonts w:ascii="Arial" w:hAnsi="Arial" w:cs="Arial"/>
          <w:color w:val="202122"/>
          <w:lang w:val="es-ES"/>
        </w:rPr>
        <w:t>Mover el motor en reversa</w:t>
      </w:r>
    </w:p>
    <w:p w14:paraId="61A80070" w14:textId="77777777" w:rsidR="00F05CEC" w:rsidRDefault="00F05CEC" w:rsidP="00F05CEC">
      <w:pPr>
        <w:numPr>
          <w:ilvl w:val="0"/>
          <w:numId w:val="15"/>
        </w:numPr>
        <w:spacing w:before="100" w:beforeAutospacing="1" w:after="24" w:line="240" w:lineRule="auto"/>
        <w:ind w:left="1104"/>
        <w:rPr>
          <w:rFonts w:ascii="Arial" w:hAnsi="Arial" w:cs="Arial"/>
          <w:color w:val="202122"/>
          <w:lang w:val="es-ES"/>
        </w:rPr>
      </w:pPr>
      <w:r>
        <w:rPr>
          <w:rFonts w:ascii="Arial" w:hAnsi="Arial" w:cs="Arial"/>
          <w:color w:val="202122"/>
          <w:lang w:val="es-ES"/>
        </w:rPr>
        <w:t>Seguir o buscar una fuente de luz</w:t>
      </w:r>
    </w:p>
    <w:p w14:paraId="0525BC3B" w14:textId="77777777" w:rsidR="00F05CEC" w:rsidRDefault="00F05CEC" w:rsidP="00F05CEC">
      <w:pPr>
        <w:numPr>
          <w:ilvl w:val="0"/>
          <w:numId w:val="15"/>
        </w:numPr>
        <w:spacing w:before="100" w:beforeAutospacing="1" w:after="24" w:line="240" w:lineRule="auto"/>
        <w:ind w:left="1104"/>
        <w:rPr>
          <w:rFonts w:ascii="Arial" w:hAnsi="Arial" w:cs="Arial"/>
          <w:color w:val="202122"/>
          <w:lang w:val="es-ES"/>
        </w:rPr>
      </w:pPr>
      <w:r>
        <w:rPr>
          <w:rFonts w:ascii="Arial" w:hAnsi="Arial" w:cs="Arial"/>
          <w:color w:val="202122"/>
          <w:lang w:val="es-ES"/>
        </w:rPr>
        <w:t>Control del motor por luz</w:t>
      </w:r>
    </w:p>
    <w:p w14:paraId="13B2DA5C" w14:textId="77777777" w:rsidR="00F05CEC" w:rsidRDefault="00F05CEC" w:rsidP="00F05CEC">
      <w:pPr>
        <w:numPr>
          <w:ilvl w:val="0"/>
          <w:numId w:val="15"/>
        </w:numPr>
        <w:spacing w:before="100" w:beforeAutospacing="1" w:after="24" w:line="240" w:lineRule="auto"/>
        <w:ind w:left="1104"/>
        <w:rPr>
          <w:rFonts w:ascii="Arial" w:hAnsi="Arial" w:cs="Arial"/>
          <w:color w:val="202122"/>
          <w:lang w:val="es-ES"/>
        </w:rPr>
      </w:pPr>
      <w:r>
        <w:rPr>
          <w:rFonts w:ascii="Arial" w:hAnsi="Arial" w:cs="Arial"/>
          <w:color w:val="202122"/>
          <w:lang w:val="es-ES"/>
        </w:rPr>
        <w:t>Alarma para alertar un cambio de estado</w:t>
      </w:r>
    </w:p>
    <w:p w14:paraId="4F6FB45E" w14:textId="77777777" w:rsidR="00F05CEC" w:rsidRDefault="00F05CEC" w:rsidP="00F05CEC">
      <w:pPr>
        <w:numPr>
          <w:ilvl w:val="0"/>
          <w:numId w:val="15"/>
        </w:numPr>
        <w:spacing w:before="100" w:beforeAutospacing="1" w:after="24" w:line="240" w:lineRule="auto"/>
        <w:ind w:left="1104"/>
        <w:rPr>
          <w:rFonts w:ascii="Arial" w:hAnsi="Arial" w:cs="Arial"/>
          <w:color w:val="202122"/>
          <w:lang w:val="es-ES"/>
        </w:rPr>
      </w:pPr>
      <w:r>
        <w:rPr>
          <w:rFonts w:ascii="Arial" w:hAnsi="Arial" w:cs="Arial"/>
          <w:color w:val="202122"/>
          <w:lang w:val="es-ES"/>
        </w:rPr>
        <w:t>Verificación de código de acceso</w:t>
      </w:r>
    </w:p>
    <w:p w14:paraId="0B6755CA" w14:textId="6E66BA5D"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Primera generación: Bloque RCX</w:t>
      </w:r>
    </w:p>
    <w:p w14:paraId="1652DF7B" w14:textId="5EE40AB3" w:rsidR="00F05CEC" w:rsidRDefault="00F05CEC" w:rsidP="00F05CEC">
      <w:pPr>
        <w:shd w:val="clear" w:color="auto" w:fill="F8F9FA"/>
        <w:jc w:val="center"/>
        <w:rPr>
          <w:rFonts w:ascii="Arial" w:hAnsi="Arial" w:cs="Arial"/>
          <w:color w:val="202122"/>
          <w:sz w:val="20"/>
          <w:szCs w:val="20"/>
          <w:lang w:val="es-ES"/>
        </w:rPr>
      </w:pPr>
      <w:r>
        <w:rPr>
          <w:rFonts w:ascii="Arial" w:hAnsi="Arial" w:cs="Arial"/>
          <w:noProof/>
          <w:color w:val="0645AD"/>
          <w:sz w:val="20"/>
          <w:szCs w:val="20"/>
          <w:lang w:val="es-ES"/>
        </w:rPr>
        <w:lastRenderedPageBreak/>
        <w:drawing>
          <wp:inline distT="0" distB="0" distL="0" distR="0" wp14:anchorId="212C7019" wp14:editId="5281F6C0">
            <wp:extent cx="2857500" cy="2143125"/>
            <wp:effectExtent l="0" t="0" r="0" b="9525"/>
            <wp:docPr id="15" name="Imagen 15">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045434E6"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Bloque Lógico RCX del 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w:t>
      </w:r>
    </w:p>
    <w:p w14:paraId="2D7E0C69"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w:t>
      </w:r>
      <w:r>
        <w:rPr>
          <w:rFonts w:ascii="Arial" w:hAnsi="Arial" w:cs="Arial"/>
          <w:i/>
          <w:iCs/>
          <w:color w:val="202122"/>
          <w:lang w:val="es-ES"/>
        </w:rPr>
        <w:t>bloque RCX</w:t>
      </w:r>
      <w:r>
        <w:rPr>
          <w:rFonts w:ascii="Arial" w:hAnsi="Arial" w:cs="Arial"/>
          <w:color w:val="202122"/>
          <w:lang w:val="es-ES"/>
        </w:rPr>
        <w:t xml:space="preserve"> es la parte central del Lego </w:t>
      </w:r>
      <w:proofErr w:type="spellStart"/>
      <w:r>
        <w:rPr>
          <w:rFonts w:ascii="Arial" w:hAnsi="Arial" w:cs="Arial"/>
          <w:color w:val="202122"/>
          <w:lang w:val="es-ES"/>
        </w:rPr>
        <w:t>Mindstorms</w:t>
      </w:r>
      <w:proofErr w:type="spellEnd"/>
      <w:r>
        <w:rPr>
          <w:rFonts w:ascii="Arial" w:hAnsi="Arial" w:cs="Arial"/>
          <w:color w:val="202122"/>
          <w:lang w:val="es-ES"/>
        </w:rPr>
        <w:t>, ya que aquí se encuentra toda la parte </w:t>
      </w:r>
      <w:hyperlink r:id="rId104" w:tooltip="Lógica" w:history="1">
        <w:r>
          <w:rPr>
            <w:rStyle w:val="Hipervnculo"/>
            <w:rFonts w:ascii="Arial" w:hAnsi="Arial" w:cs="Arial"/>
            <w:color w:val="0645AD"/>
            <w:lang w:val="es-ES"/>
          </w:rPr>
          <w:t>lógica</w:t>
        </w:r>
      </w:hyperlink>
      <w:r>
        <w:rPr>
          <w:rFonts w:ascii="Arial" w:hAnsi="Arial" w:cs="Arial"/>
          <w:color w:val="202122"/>
          <w:lang w:val="es-ES"/>
        </w:rPr>
        <w:t> y </w:t>
      </w:r>
      <w:hyperlink r:id="rId105" w:tooltip="Electrónica" w:history="1">
        <w:r>
          <w:rPr>
            <w:rStyle w:val="Hipervnculo"/>
            <w:rFonts w:ascii="Arial" w:hAnsi="Arial" w:cs="Arial"/>
            <w:color w:val="0645AD"/>
            <w:lang w:val="es-ES"/>
          </w:rPr>
          <w:t>electrónica</w:t>
        </w:r>
      </w:hyperlink>
      <w:r>
        <w:rPr>
          <w:rFonts w:ascii="Arial" w:hAnsi="Arial" w:cs="Arial"/>
          <w:color w:val="202122"/>
          <w:lang w:val="es-ES"/>
        </w:rPr>
        <w:t> que permite la mayoría de las acciones del robot, almacenándose hasta 5 programas que se pueden cargar en su </w:t>
      </w:r>
      <w:hyperlink r:id="rId106" w:tooltip="Memoria (informática)" w:history="1">
        <w:r>
          <w:rPr>
            <w:rStyle w:val="Hipervnculo"/>
            <w:rFonts w:ascii="Arial" w:hAnsi="Arial" w:cs="Arial"/>
            <w:color w:val="0645AD"/>
            <w:lang w:val="es-ES"/>
          </w:rPr>
          <w:t>memoria</w:t>
        </w:r>
      </w:hyperlink>
      <w:r>
        <w:rPr>
          <w:rFonts w:ascii="Arial" w:hAnsi="Arial" w:cs="Arial"/>
          <w:color w:val="202122"/>
          <w:lang w:val="es-ES"/>
        </w:rPr>
        <w:t> interna, y guardándose allí el </w:t>
      </w:r>
      <w:hyperlink r:id="rId107" w:tooltip="Firmware" w:history="1">
        <w:r>
          <w:rPr>
            <w:rStyle w:val="Hipervnculo"/>
            <w:rFonts w:ascii="Arial" w:hAnsi="Arial" w:cs="Arial"/>
            <w:color w:val="0645AD"/>
            <w:lang w:val="es-ES"/>
          </w:rPr>
          <w:t>firmware</w:t>
        </w:r>
      </w:hyperlink>
      <w:r>
        <w:rPr>
          <w:rFonts w:ascii="Arial" w:hAnsi="Arial" w:cs="Arial"/>
          <w:color w:val="202122"/>
          <w:lang w:val="es-ES"/>
        </w:rPr>
        <w:t> básico para el control de los distintos dispositivos que se pueden conectar al bloque.</w:t>
      </w:r>
    </w:p>
    <w:p w14:paraId="57AEDC1A" w14:textId="2BFA84CE"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bloque RCX tiene tres versiones oficiales: 1.0, 1.5 y 2.0, las cuales presentan mejoras en el </w:t>
      </w:r>
      <w:hyperlink r:id="rId108" w:tooltip="Software" w:history="1">
        <w:r>
          <w:rPr>
            <w:rStyle w:val="Hipervnculo"/>
            <w:rFonts w:ascii="Arial" w:hAnsi="Arial" w:cs="Arial"/>
            <w:color w:val="0645AD"/>
            <w:lang w:val="es-ES"/>
          </w:rPr>
          <w:t>software</w:t>
        </w:r>
      </w:hyperlink>
      <w:r>
        <w:rPr>
          <w:rFonts w:ascii="Arial" w:hAnsi="Arial" w:cs="Arial"/>
          <w:color w:val="202122"/>
          <w:lang w:val="es-ES"/>
        </w:rPr>
        <w:t> sin verse afectado mayormente el </w:t>
      </w:r>
      <w:hyperlink r:id="rId109" w:tooltip="Hardware" w:history="1">
        <w:r>
          <w:rPr>
            <w:rStyle w:val="Hipervnculo"/>
            <w:rFonts w:ascii="Arial" w:hAnsi="Arial" w:cs="Arial"/>
            <w:color w:val="0645AD"/>
            <w:lang w:val="es-ES"/>
          </w:rPr>
          <w:t>hardware</w:t>
        </w:r>
      </w:hyperlink>
      <w:r>
        <w:rPr>
          <w:rFonts w:ascii="Arial" w:hAnsi="Arial" w:cs="Arial"/>
          <w:color w:val="202122"/>
          <w:lang w:val="es-ES"/>
        </w:rPr>
        <w:t> que se vende con el bloque, sin embargo, la parte electrónica de los bloques no es compatible, ya que las tres versiones poseen distintas regulaciones de voltaje, pero aun así no afecta el hardware que posee el bloque.​</w:t>
      </w:r>
    </w:p>
    <w:p w14:paraId="6A3EC7FB" w14:textId="79D31A4C"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Microcontrolador</w:t>
      </w:r>
    </w:p>
    <w:p w14:paraId="058ACFAA"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Su </w:t>
      </w:r>
      <w:hyperlink r:id="rId110" w:tooltip="Microcontrolador" w:history="1">
        <w:r>
          <w:rPr>
            <w:rStyle w:val="Hipervnculo"/>
            <w:rFonts w:ascii="Arial" w:hAnsi="Arial" w:cs="Arial"/>
            <w:color w:val="0645AD"/>
            <w:lang w:val="es-ES"/>
          </w:rPr>
          <w:t>microcontrolador</w:t>
        </w:r>
      </w:hyperlink>
      <w:r>
        <w:rPr>
          <w:rFonts w:ascii="Arial" w:hAnsi="Arial" w:cs="Arial"/>
          <w:color w:val="202122"/>
          <w:lang w:val="es-ES"/>
        </w:rPr>
        <w:t> interno es Hitachi H8/3292, que funciona a 5 </w:t>
      </w:r>
      <w:hyperlink r:id="rId111" w:tooltip="Voltio" w:history="1">
        <w:r>
          <w:rPr>
            <w:rStyle w:val="Hipervnculo"/>
            <w:rFonts w:ascii="Arial" w:hAnsi="Arial" w:cs="Arial"/>
            <w:color w:val="0645AD"/>
            <w:lang w:val="es-ES"/>
          </w:rPr>
          <w:t>volts</w:t>
        </w:r>
      </w:hyperlink>
      <w:r>
        <w:rPr>
          <w:rFonts w:ascii="Arial" w:hAnsi="Arial" w:cs="Arial"/>
          <w:color w:val="202122"/>
          <w:lang w:val="es-ES"/>
        </w:rPr>
        <w:t> y una velocidad aproximada de 16 </w:t>
      </w:r>
      <w:hyperlink r:id="rId112" w:tooltip="MHz" w:history="1">
        <w:r>
          <w:rPr>
            <w:rStyle w:val="Hipervnculo"/>
            <w:rFonts w:ascii="Arial" w:hAnsi="Arial" w:cs="Arial"/>
            <w:color w:val="0645AD"/>
            <w:lang w:val="es-ES"/>
          </w:rPr>
          <w:t>MHz</w:t>
        </w:r>
      </w:hyperlink>
      <w:r>
        <w:rPr>
          <w:rFonts w:ascii="Arial" w:hAnsi="Arial" w:cs="Arial"/>
          <w:color w:val="202122"/>
          <w:lang w:val="es-ES"/>
        </w:rPr>
        <w:t>, siendo esa su velocidad máxima para la serie de Hitachi H8/3000. Posee una memoria </w:t>
      </w:r>
      <w:hyperlink r:id="rId113" w:tooltip="ROM" w:history="1">
        <w:r>
          <w:rPr>
            <w:rStyle w:val="Hipervnculo"/>
            <w:rFonts w:ascii="Arial" w:hAnsi="Arial" w:cs="Arial"/>
            <w:color w:val="0645AD"/>
            <w:lang w:val="es-ES"/>
          </w:rPr>
          <w:t>ROM</w:t>
        </w:r>
      </w:hyperlink>
      <w:r>
        <w:rPr>
          <w:rFonts w:ascii="Arial" w:hAnsi="Arial" w:cs="Arial"/>
          <w:color w:val="202122"/>
          <w:lang w:val="es-ES"/>
        </w:rPr>
        <w:t> de 16 Kb, una </w:t>
      </w:r>
      <w:hyperlink r:id="rId114" w:tooltip="Memoria RAM" w:history="1">
        <w:r>
          <w:rPr>
            <w:rStyle w:val="Hipervnculo"/>
            <w:rFonts w:ascii="Arial" w:hAnsi="Arial" w:cs="Arial"/>
            <w:color w:val="0645AD"/>
            <w:lang w:val="es-ES"/>
          </w:rPr>
          <w:t>memoria RAM</w:t>
        </w:r>
      </w:hyperlink>
      <w:r>
        <w:rPr>
          <w:rFonts w:ascii="Arial" w:hAnsi="Arial" w:cs="Arial"/>
          <w:color w:val="202122"/>
          <w:lang w:val="es-ES"/>
        </w:rPr>
        <w:t> externa de 32 Kb y posee un decodificador </w:t>
      </w:r>
      <w:hyperlink r:id="rId115" w:tooltip="Conversor Analógico digital" w:history="1">
        <w:r>
          <w:rPr>
            <w:rStyle w:val="Hipervnculo"/>
            <w:rFonts w:ascii="Arial" w:hAnsi="Arial" w:cs="Arial"/>
            <w:color w:val="0645AD"/>
            <w:lang w:val="es-ES"/>
          </w:rPr>
          <w:t>Analógico Digital</w:t>
        </w:r>
      </w:hyperlink>
      <w:r>
        <w:rPr>
          <w:rFonts w:ascii="Arial" w:hAnsi="Arial" w:cs="Arial"/>
          <w:color w:val="202122"/>
          <w:lang w:val="es-ES"/>
        </w:rPr>
        <w:t> que permite transformar las distintas entradas de energía en bits. Su empaque original es de un </w:t>
      </w:r>
      <w:hyperlink r:id="rId116" w:tooltip="Circuito impreso" w:history="1">
        <w:r>
          <w:rPr>
            <w:rStyle w:val="Hipervnculo"/>
            <w:rFonts w:ascii="Arial" w:hAnsi="Arial" w:cs="Arial"/>
            <w:color w:val="0645AD"/>
            <w:lang w:val="es-ES"/>
          </w:rPr>
          <w:t>circuito impreso</w:t>
        </w:r>
      </w:hyperlink>
      <w:r>
        <w:rPr>
          <w:rFonts w:ascii="Arial" w:hAnsi="Arial" w:cs="Arial"/>
          <w:color w:val="202122"/>
          <w:lang w:val="es-ES"/>
        </w:rPr>
        <w:t xml:space="preserve">, que carece de zócalos de conexión, y se encuentra soldada a la base del circuito impreso del bloque. Este microcontrolador puede procesar varias instrucciones por segundos, pero su mayor desventaja comparado con el Lego </w:t>
      </w:r>
      <w:proofErr w:type="spellStart"/>
      <w:r>
        <w:rPr>
          <w:rFonts w:ascii="Arial" w:hAnsi="Arial" w:cs="Arial"/>
          <w:color w:val="202122"/>
          <w:lang w:val="es-ES"/>
        </w:rPr>
        <w:t>Mindstorms</w:t>
      </w:r>
      <w:proofErr w:type="spellEnd"/>
      <w:r>
        <w:rPr>
          <w:rFonts w:ascii="Arial" w:hAnsi="Arial" w:cs="Arial"/>
          <w:color w:val="202122"/>
          <w:lang w:val="es-ES"/>
        </w:rPr>
        <w:t xml:space="preserve"> NXT es la baja capacidad de mantener </w:t>
      </w:r>
      <w:hyperlink r:id="rId117" w:tooltip="Hilo (informática)" w:history="1">
        <w:r>
          <w:rPr>
            <w:rStyle w:val="Hipervnculo"/>
            <w:rFonts w:ascii="Arial" w:hAnsi="Arial" w:cs="Arial"/>
            <w:color w:val="0645AD"/>
            <w:lang w:val="es-ES"/>
          </w:rPr>
          <w:t>hilos de procesos</w:t>
        </w:r>
      </w:hyperlink>
      <w:r>
        <w:rPr>
          <w:rFonts w:ascii="Arial" w:hAnsi="Arial" w:cs="Arial"/>
          <w:color w:val="202122"/>
          <w:lang w:val="es-ES"/>
        </w:rPr>
        <w:t>, es decir, no puede ejecutar dos instrucciones al mismo tiempo, y a pesar de que el </w:t>
      </w:r>
      <w:hyperlink r:id="rId118" w:tooltip="Programador" w:history="1">
        <w:r>
          <w:rPr>
            <w:rStyle w:val="Hipervnculo"/>
            <w:rFonts w:ascii="Arial" w:hAnsi="Arial" w:cs="Arial"/>
            <w:color w:val="0645AD"/>
            <w:lang w:val="es-ES"/>
          </w:rPr>
          <w:t>programador</w:t>
        </w:r>
      </w:hyperlink>
      <w:r>
        <w:rPr>
          <w:rFonts w:ascii="Arial" w:hAnsi="Arial" w:cs="Arial"/>
          <w:color w:val="202122"/>
          <w:lang w:val="es-ES"/>
        </w:rPr>
        <w:t> o usuario compruebe que si puede, no es así, sino que la velocidad de proceso impide distinguir el retardo producido.</w:t>
      </w:r>
    </w:p>
    <w:p w14:paraId="394D5A51" w14:textId="2A5F1733"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Entradas y salidas</w:t>
      </w:r>
    </w:p>
    <w:p w14:paraId="678E99AF"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Como medio de entradas posee tres conectores que permite capturar la información que proviene </w:t>
      </w:r>
      <w:proofErr w:type="spellStart"/>
      <w:r>
        <w:rPr>
          <w:rFonts w:ascii="Arial" w:hAnsi="Arial" w:cs="Arial"/>
          <w:color w:val="202122"/>
          <w:lang w:val="es-ES"/>
        </w:rPr>
        <w:t>del</w:t>
      </w:r>
      <w:proofErr w:type="spellEnd"/>
      <w:r>
        <w:rPr>
          <w:rFonts w:ascii="Arial" w:hAnsi="Arial" w:cs="Arial"/>
          <w:color w:val="202122"/>
          <w:lang w:val="es-ES"/>
        </w:rPr>
        <w:t xml:space="preserve"> los distintos </w:t>
      </w:r>
      <w:hyperlink r:id="rId119" w:tooltip="Sensor" w:history="1">
        <w:r>
          <w:rPr>
            <w:rStyle w:val="Hipervnculo"/>
            <w:rFonts w:ascii="Arial" w:hAnsi="Arial" w:cs="Arial"/>
            <w:color w:val="0645AD"/>
            <w:lang w:val="es-ES"/>
          </w:rPr>
          <w:t>sensores</w:t>
        </w:r>
      </w:hyperlink>
      <w:r>
        <w:rPr>
          <w:rFonts w:ascii="Arial" w:hAnsi="Arial" w:cs="Arial"/>
          <w:color w:val="202122"/>
          <w:lang w:val="es-ES"/>
        </w:rPr>
        <w:t xml:space="preserve">. </w:t>
      </w:r>
      <w:proofErr w:type="gramStart"/>
      <w:r>
        <w:rPr>
          <w:rFonts w:ascii="Arial" w:hAnsi="Arial" w:cs="Arial"/>
          <w:color w:val="202122"/>
          <w:lang w:val="es-ES"/>
        </w:rPr>
        <w:t>Las entradas se conforma</w:t>
      </w:r>
      <w:proofErr w:type="gramEnd"/>
      <w:r>
        <w:rPr>
          <w:rFonts w:ascii="Arial" w:hAnsi="Arial" w:cs="Arial"/>
          <w:color w:val="202122"/>
          <w:lang w:val="es-ES"/>
        </w:rPr>
        <w:t xml:space="preserve"> por un bloque de 2x2, que sus cabezas se encuentran rodeadas de un material </w:t>
      </w:r>
      <w:hyperlink r:id="rId120" w:tooltip="Conductor eléctrico" w:history="1">
        <w:r>
          <w:rPr>
            <w:rStyle w:val="Hipervnculo"/>
            <w:rFonts w:ascii="Arial" w:hAnsi="Arial" w:cs="Arial"/>
            <w:color w:val="0645AD"/>
            <w:lang w:val="es-ES"/>
          </w:rPr>
          <w:t>conductor</w:t>
        </w:r>
      </w:hyperlink>
      <w:r>
        <w:rPr>
          <w:rFonts w:ascii="Arial" w:hAnsi="Arial" w:cs="Arial"/>
          <w:color w:val="202122"/>
          <w:lang w:val="es-ES"/>
        </w:rPr>
        <w:t> que permite la lectura del sensor. Las entradas se ubican en la parte superior de la pantalla de </w:t>
      </w:r>
      <w:hyperlink r:id="rId121" w:tooltip="LCD" w:history="1">
        <w:r>
          <w:rPr>
            <w:rStyle w:val="Hipervnculo"/>
            <w:rFonts w:ascii="Arial" w:hAnsi="Arial" w:cs="Arial"/>
            <w:color w:val="0645AD"/>
            <w:lang w:val="es-ES"/>
          </w:rPr>
          <w:t>LCD</w:t>
        </w:r>
      </w:hyperlink>
      <w:r>
        <w:rPr>
          <w:rFonts w:ascii="Arial" w:hAnsi="Arial" w:cs="Arial"/>
          <w:color w:val="202122"/>
          <w:lang w:val="es-ES"/>
        </w:rPr>
        <w:t>, son de color gris y se distinguen por los números 1, 2 y 3.</w:t>
      </w:r>
    </w:p>
    <w:p w14:paraId="64AABA9E"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lastRenderedPageBreak/>
        <w:t>Las salidas del bloque RCX son para energizar los motores que se pueden conectar al robot y así darle movimiento. El voltaje que provee es de 9 volts, haciendo que cada motor que se conecte al bloque pueda moverse acorde a las instrucciones del programa. Las salidas de energía se encuentran en la parte inferior de la pantalla de LCD, son de color negro y se distinguen por las letras A, B y C.</w:t>
      </w:r>
    </w:p>
    <w:p w14:paraId="04C63CC2" w14:textId="23875AD2" w:rsidR="00F05CEC" w:rsidRDefault="00F05CEC" w:rsidP="00994A9F">
      <w:pPr>
        <w:pStyle w:val="Ttulo3"/>
        <w:tabs>
          <w:tab w:val="center" w:pos="4252"/>
        </w:tabs>
        <w:spacing w:before="72" w:after="60"/>
        <w:rPr>
          <w:rFonts w:ascii="Arial" w:hAnsi="Arial" w:cs="Arial"/>
          <w:color w:val="000000"/>
          <w:sz w:val="29"/>
          <w:szCs w:val="29"/>
          <w:lang w:val="es-ES"/>
        </w:rPr>
      </w:pPr>
      <w:r>
        <w:rPr>
          <w:rStyle w:val="mw-headline"/>
          <w:rFonts w:ascii="Arial" w:hAnsi="Arial" w:cs="Arial"/>
          <w:color w:val="000000"/>
          <w:sz w:val="29"/>
          <w:szCs w:val="29"/>
          <w:lang w:val="es-ES"/>
        </w:rPr>
        <w:t>Pantalla LCD</w:t>
      </w:r>
    </w:p>
    <w:p w14:paraId="44158D88"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La pantalla de </w:t>
      </w:r>
      <w:hyperlink r:id="rId122" w:tooltip="LCD" w:history="1">
        <w:r>
          <w:rPr>
            <w:rStyle w:val="Hipervnculo"/>
            <w:rFonts w:ascii="Arial" w:hAnsi="Arial" w:cs="Arial"/>
            <w:color w:val="0645AD"/>
            <w:lang w:val="es-ES"/>
          </w:rPr>
          <w:t>LCD</w:t>
        </w:r>
      </w:hyperlink>
      <w:r>
        <w:rPr>
          <w:rFonts w:ascii="Arial" w:hAnsi="Arial" w:cs="Arial"/>
          <w:color w:val="202122"/>
          <w:lang w:val="es-ES"/>
        </w:rPr>
        <w:t xml:space="preserve"> que trae el Lego </w:t>
      </w:r>
      <w:proofErr w:type="spellStart"/>
      <w:r>
        <w:rPr>
          <w:rFonts w:ascii="Arial" w:hAnsi="Arial" w:cs="Arial"/>
          <w:color w:val="202122"/>
          <w:lang w:val="es-ES"/>
        </w:rPr>
        <w:t>Mindstorms</w:t>
      </w:r>
      <w:proofErr w:type="spellEnd"/>
      <w:r>
        <w:rPr>
          <w:rFonts w:ascii="Arial" w:hAnsi="Arial" w:cs="Arial"/>
          <w:color w:val="202122"/>
          <w:lang w:val="es-ES"/>
        </w:rPr>
        <w:t xml:space="preserve"> permite visualizar tres zonas de datos:</w:t>
      </w:r>
    </w:p>
    <w:p w14:paraId="09E376F2" w14:textId="77777777" w:rsidR="00F05CEC" w:rsidRDefault="00F05CEC" w:rsidP="00F05CEC">
      <w:pPr>
        <w:numPr>
          <w:ilvl w:val="0"/>
          <w:numId w:val="16"/>
        </w:numPr>
        <w:spacing w:before="100" w:beforeAutospacing="1" w:after="24" w:line="240" w:lineRule="auto"/>
        <w:ind w:left="1104"/>
        <w:rPr>
          <w:rFonts w:ascii="Arial" w:hAnsi="Arial" w:cs="Arial"/>
          <w:color w:val="202122"/>
          <w:lang w:val="es-ES"/>
        </w:rPr>
      </w:pPr>
      <w:r>
        <w:rPr>
          <w:rFonts w:ascii="Arial" w:hAnsi="Arial" w:cs="Arial"/>
          <w:color w:val="202122"/>
          <w:lang w:val="es-ES"/>
        </w:rPr>
        <w:t>Superior, detección en las entradas de los sensores y el nivel de carga de las </w:t>
      </w:r>
      <w:hyperlink r:id="rId123" w:tooltip="Batería eléctrica" w:history="1">
        <w:r>
          <w:rPr>
            <w:rStyle w:val="Hipervnculo"/>
            <w:rFonts w:ascii="Arial" w:hAnsi="Arial" w:cs="Arial"/>
            <w:color w:val="0645AD"/>
            <w:lang w:val="es-ES"/>
          </w:rPr>
          <w:t>baterías</w:t>
        </w:r>
      </w:hyperlink>
      <w:r>
        <w:rPr>
          <w:rFonts w:ascii="Arial" w:hAnsi="Arial" w:cs="Arial"/>
          <w:color w:val="202122"/>
          <w:lang w:val="es-ES"/>
        </w:rPr>
        <w:t>.</w:t>
      </w:r>
    </w:p>
    <w:p w14:paraId="7656E1E6" w14:textId="77777777" w:rsidR="00F05CEC" w:rsidRDefault="00F05CEC" w:rsidP="00F05CEC">
      <w:pPr>
        <w:numPr>
          <w:ilvl w:val="0"/>
          <w:numId w:val="16"/>
        </w:numPr>
        <w:spacing w:before="100" w:beforeAutospacing="1" w:after="24" w:line="240" w:lineRule="auto"/>
        <w:ind w:left="1104"/>
        <w:rPr>
          <w:rFonts w:ascii="Arial" w:hAnsi="Arial" w:cs="Arial"/>
          <w:color w:val="202122"/>
          <w:lang w:val="es-ES"/>
        </w:rPr>
      </w:pPr>
      <w:r>
        <w:rPr>
          <w:rFonts w:ascii="Arial" w:hAnsi="Arial" w:cs="Arial"/>
          <w:color w:val="202122"/>
          <w:lang w:val="es-ES"/>
        </w:rPr>
        <w:t>Central, zona </w:t>
      </w:r>
      <w:hyperlink r:id="rId124" w:tooltip="Alfanúmerico (aún no redactado)" w:history="1">
        <w:r>
          <w:rPr>
            <w:rStyle w:val="Hipervnculo"/>
            <w:rFonts w:ascii="Arial" w:hAnsi="Arial" w:cs="Arial"/>
            <w:color w:val="BA0000"/>
            <w:lang w:val="es-ES"/>
          </w:rPr>
          <w:t>alfanumérica</w:t>
        </w:r>
      </w:hyperlink>
      <w:r>
        <w:rPr>
          <w:rFonts w:ascii="Arial" w:hAnsi="Arial" w:cs="Arial"/>
          <w:color w:val="202122"/>
          <w:lang w:val="es-ES"/>
        </w:rPr>
        <w:t> que permite ver el contador, temporizador o valores registrados por un sensor.</w:t>
      </w:r>
    </w:p>
    <w:p w14:paraId="7E253966" w14:textId="77777777" w:rsidR="00F05CEC" w:rsidRDefault="00F05CEC" w:rsidP="00F05CEC">
      <w:pPr>
        <w:numPr>
          <w:ilvl w:val="0"/>
          <w:numId w:val="16"/>
        </w:numPr>
        <w:spacing w:before="100" w:beforeAutospacing="1" w:after="24" w:line="240" w:lineRule="auto"/>
        <w:ind w:left="1104"/>
        <w:rPr>
          <w:rFonts w:ascii="Arial" w:hAnsi="Arial" w:cs="Arial"/>
          <w:color w:val="202122"/>
          <w:lang w:val="es-ES"/>
        </w:rPr>
      </w:pPr>
      <w:r>
        <w:rPr>
          <w:rFonts w:ascii="Arial" w:hAnsi="Arial" w:cs="Arial"/>
          <w:color w:val="202122"/>
          <w:lang w:val="es-ES"/>
        </w:rPr>
        <w:t>Inferior, indica el sentido de movimiento de los motores.</w:t>
      </w:r>
    </w:p>
    <w:p w14:paraId="75180034" w14:textId="77777777" w:rsidR="00F05CEC" w:rsidRDefault="00F05CEC" w:rsidP="00F05CEC">
      <w:pPr>
        <w:numPr>
          <w:ilvl w:val="0"/>
          <w:numId w:val="16"/>
        </w:numPr>
        <w:spacing w:before="100" w:beforeAutospacing="1" w:after="24" w:line="240" w:lineRule="auto"/>
        <w:ind w:left="1104"/>
        <w:rPr>
          <w:rFonts w:ascii="Arial" w:hAnsi="Arial" w:cs="Arial"/>
          <w:color w:val="202122"/>
          <w:lang w:val="es-ES"/>
        </w:rPr>
      </w:pPr>
      <w:r>
        <w:rPr>
          <w:rFonts w:ascii="Arial" w:hAnsi="Arial" w:cs="Arial"/>
          <w:color w:val="202122"/>
          <w:lang w:val="es-ES"/>
        </w:rPr>
        <w:t>Lateral izquierdo, muestra si hay conexión inalámbrica mediante el puerto infrarrojo</w:t>
      </w:r>
    </w:p>
    <w:p w14:paraId="34CCB85D"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En su modo de operación, la pantalla de LCD posee un contador de ejecución de despliegue las veces y el tiempo que se ha ejecutado el </w:t>
      </w:r>
      <w:hyperlink r:id="rId125" w:tooltip="Programa (computación)" w:history="1">
        <w:r>
          <w:rPr>
            <w:rStyle w:val="Hipervnculo"/>
            <w:rFonts w:ascii="Arial" w:hAnsi="Arial" w:cs="Arial"/>
            <w:color w:val="0645AD"/>
            <w:lang w:val="es-ES"/>
          </w:rPr>
          <w:t>programa</w:t>
        </w:r>
      </w:hyperlink>
      <w:r>
        <w:rPr>
          <w:rFonts w:ascii="Arial" w:hAnsi="Arial" w:cs="Arial"/>
          <w:color w:val="202122"/>
          <w:lang w:val="es-ES"/>
        </w:rPr>
        <w:t>, indica el número del programa que se está ejecutando y muestra la </w:t>
      </w:r>
      <w:hyperlink r:id="rId126" w:tooltip="Dibujo" w:history="1">
        <w:r>
          <w:rPr>
            <w:rStyle w:val="Hipervnculo"/>
            <w:rFonts w:ascii="Arial" w:hAnsi="Arial" w:cs="Arial"/>
            <w:color w:val="0645AD"/>
            <w:lang w:val="es-ES"/>
          </w:rPr>
          <w:t>imagen</w:t>
        </w:r>
      </w:hyperlink>
      <w:r>
        <w:rPr>
          <w:rFonts w:ascii="Arial" w:hAnsi="Arial" w:cs="Arial"/>
          <w:color w:val="202122"/>
          <w:lang w:val="es-ES"/>
        </w:rPr>
        <w:t> de una persona que se encuentra de dos posibles formas, en estado de detención, la representación de la persona está detenida, y cuando se ejecuta un programa, ésta se encuentra en movimiento.</w:t>
      </w:r>
    </w:p>
    <w:p w14:paraId="2CC989CC"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Además, si se selecciona un sensor, permite ver el valor registrado por el sensor, en una medida de RAW que se despliega sin importar el tipo de sensor que se encuentre conectado a la entrada.</w:t>
      </w:r>
    </w:p>
    <w:p w14:paraId="4AB831EC"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Si el bloque no posee el </w:t>
      </w:r>
      <w:hyperlink r:id="rId127" w:tooltip="Firmware" w:history="1">
        <w:r>
          <w:rPr>
            <w:rStyle w:val="Hipervnculo"/>
            <w:rFonts w:ascii="Arial" w:hAnsi="Arial" w:cs="Arial"/>
            <w:color w:val="0645AD"/>
            <w:lang w:val="es-ES"/>
          </w:rPr>
          <w:t>firmware</w:t>
        </w:r>
      </w:hyperlink>
      <w:r>
        <w:rPr>
          <w:rFonts w:ascii="Arial" w:hAnsi="Arial" w:cs="Arial"/>
          <w:color w:val="202122"/>
          <w:lang w:val="es-ES"/>
        </w:rPr>
        <w:t xml:space="preserve"> básico, no se muestra el contador de programa ni se ejecutan los programas 2, 3, 4 y 5, solo permitiendo que el primer programa muestre que funciona la salida de corriente y entrada de datos. Además, la persona se mantiene </w:t>
      </w:r>
      <w:proofErr w:type="gramStart"/>
      <w:r>
        <w:rPr>
          <w:rFonts w:ascii="Arial" w:hAnsi="Arial" w:cs="Arial"/>
          <w:color w:val="202122"/>
          <w:lang w:val="es-ES"/>
        </w:rPr>
        <w:t>fija</w:t>
      </w:r>
      <w:proofErr w:type="gramEnd"/>
      <w:r>
        <w:rPr>
          <w:rFonts w:ascii="Arial" w:hAnsi="Arial" w:cs="Arial"/>
          <w:color w:val="202122"/>
          <w:lang w:val="es-ES"/>
        </w:rPr>
        <w:t xml:space="preserve"> aunque se encuentre en ejecución el programa 1 del bloque.</w:t>
      </w:r>
    </w:p>
    <w:p w14:paraId="17600A45"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Esta salida de LCD ayuda al programador en caso de que quiera hacer reemplazo del </w:t>
      </w:r>
      <w:proofErr w:type="spellStart"/>
      <w:r>
        <w:rPr>
          <w:rFonts w:ascii="Arial" w:hAnsi="Arial" w:cs="Arial"/>
          <w:color w:val="202122"/>
          <w:lang w:val="es-ES"/>
        </w:rPr>
        <w:t>framework</w:t>
      </w:r>
      <w:proofErr w:type="spellEnd"/>
      <w:r>
        <w:rPr>
          <w:rFonts w:ascii="Arial" w:hAnsi="Arial" w:cs="Arial"/>
          <w:color w:val="202122"/>
          <w:lang w:val="es-ES"/>
        </w:rPr>
        <w:t>, ya que permite la salida de datos en pantalla, para generar una salida de estado de cualquier elemento interno del bloque.</w:t>
      </w:r>
    </w:p>
    <w:p w14:paraId="5A76C33E" w14:textId="402FF2BD"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Puerto infrarrojo y comunicación</w:t>
      </w:r>
    </w:p>
    <w:p w14:paraId="192D1AFC" w14:textId="6A387AD1"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En la parte delantera del bloque RCX, el Lego </w:t>
      </w:r>
      <w:proofErr w:type="spellStart"/>
      <w:r>
        <w:rPr>
          <w:rFonts w:ascii="Arial" w:hAnsi="Arial" w:cs="Arial"/>
          <w:color w:val="202122"/>
          <w:lang w:val="es-ES"/>
        </w:rPr>
        <w:t>Mindstorms</w:t>
      </w:r>
      <w:proofErr w:type="spellEnd"/>
      <w:r>
        <w:rPr>
          <w:rFonts w:ascii="Arial" w:hAnsi="Arial" w:cs="Arial"/>
          <w:color w:val="202122"/>
          <w:lang w:val="es-ES"/>
        </w:rPr>
        <w:t xml:space="preserve"> trae un </w:t>
      </w:r>
      <w:hyperlink r:id="rId128" w:tooltip="Puerto infrarrojo" w:history="1">
        <w:r>
          <w:rPr>
            <w:rStyle w:val="Hipervnculo"/>
            <w:rFonts w:ascii="Arial" w:hAnsi="Arial" w:cs="Arial"/>
            <w:color w:val="0645AD"/>
            <w:lang w:val="es-ES"/>
          </w:rPr>
          <w:t>puerto infrarrojo</w:t>
        </w:r>
      </w:hyperlink>
      <w:r>
        <w:rPr>
          <w:rFonts w:ascii="Arial" w:hAnsi="Arial" w:cs="Arial"/>
          <w:color w:val="202122"/>
          <w:lang w:val="es-ES"/>
        </w:rPr>
        <w:t> que le permite la comunicación con el computador para transferir el firmware y los programas. Funciona a una </w:t>
      </w:r>
      <w:hyperlink r:id="rId129" w:tooltip="Frecuencia" w:history="1">
        <w:r>
          <w:rPr>
            <w:rStyle w:val="Hipervnculo"/>
            <w:rFonts w:ascii="Arial" w:hAnsi="Arial" w:cs="Arial"/>
            <w:color w:val="0645AD"/>
            <w:lang w:val="es-ES"/>
          </w:rPr>
          <w:t>frecuencia</w:t>
        </w:r>
      </w:hyperlink>
      <w:r>
        <w:rPr>
          <w:rFonts w:ascii="Arial" w:hAnsi="Arial" w:cs="Arial"/>
          <w:color w:val="202122"/>
          <w:lang w:val="es-ES"/>
        </w:rPr>
        <w:t> de 37 </w:t>
      </w:r>
      <w:hyperlink r:id="rId130" w:tooltip="KHz" w:history="1">
        <w:r>
          <w:rPr>
            <w:rStyle w:val="Hipervnculo"/>
            <w:rFonts w:ascii="Arial" w:hAnsi="Arial" w:cs="Arial"/>
            <w:color w:val="0645AD"/>
            <w:lang w:val="es-ES"/>
          </w:rPr>
          <w:t>kHz</w:t>
        </w:r>
      </w:hyperlink>
      <w:r>
        <w:rPr>
          <w:rFonts w:ascii="Arial" w:hAnsi="Arial" w:cs="Arial"/>
          <w:color w:val="202122"/>
          <w:lang w:val="es-ES"/>
        </w:rPr>
        <w:t>, que se asemeja a un </w:t>
      </w:r>
      <w:hyperlink r:id="rId131" w:tooltip="Control remoto" w:history="1">
        <w:r>
          <w:rPr>
            <w:rStyle w:val="Hipervnculo"/>
            <w:rFonts w:ascii="Arial" w:hAnsi="Arial" w:cs="Arial"/>
            <w:color w:val="0645AD"/>
            <w:lang w:val="es-ES"/>
          </w:rPr>
          <w:t>control remoto</w:t>
        </w:r>
      </w:hyperlink>
      <w:r>
        <w:rPr>
          <w:rFonts w:ascii="Arial" w:hAnsi="Arial" w:cs="Arial"/>
          <w:color w:val="202122"/>
          <w:lang w:val="es-ES"/>
        </w:rPr>
        <w:t> de un </w:t>
      </w:r>
      <w:hyperlink r:id="rId132" w:tooltip="Televisor" w:history="1">
        <w:r>
          <w:rPr>
            <w:rStyle w:val="Hipervnculo"/>
            <w:rFonts w:ascii="Arial" w:hAnsi="Arial" w:cs="Arial"/>
            <w:color w:val="0645AD"/>
            <w:lang w:val="es-ES"/>
          </w:rPr>
          <w:t>televisor</w:t>
        </w:r>
      </w:hyperlink>
      <w:r>
        <w:rPr>
          <w:rFonts w:ascii="Arial" w:hAnsi="Arial" w:cs="Arial"/>
          <w:color w:val="202122"/>
          <w:lang w:val="es-ES"/>
        </w:rPr>
        <w:t>, transmitiendo datos a una velocidad aproximada de 2400 </w:t>
      </w:r>
      <w:hyperlink r:id="rId133" w:tooltip="Bps" w:history="1">
        <w:r>
          <w:rPr>
            <w:rStyle w:val="Hipervnculo"/>
            <w:rFonts w:ascii="Arial" w:hAnsi="Arial" w:cs="Arial"/>
            <w:color w:val="0645AD"/>
            <w:lang w:val="es-ES"/>
          </w:rPr>
          <w:t>bps</w:t>
        </w:r>
      </w:hyperlink>
      <w:r>
        <w:rPr>
          <w:rFonts w:ascii="Arial" w:hAnsi="Arial" w:cs="Arial"/>
          <w:color w:val="202122"/>
          <w:lang w:val="es-ES"/>
        </w:rPr>
        <w:t>, lo que implica que cada </w:t>
      </w:r>
      <w:hyperlink r:id="rId134" w:tooltip="Bit" w:history="1">
        <w:r>
          <w:rPr>
            <w:rStyle w:val="Hipervnculo"/>
            <w:rFonts w:ascii="Arial" w:hAnsi="Arial" w:cs="Arial"/>
            <w:color w:val="0645AD"/>
            <w:lang w:val="es-ES"/>
          </w:rPr>
          <w:t>bit</w:t>
        </w:r>
      </w:hyperlink>
      <w:r>
        <w:rPr>
          <w:rFonts w:ascii="Arial" w:hAnsi="Arial" w:cs="Arial"/>
          <w:color w:val="202122"/>
          <w:lang w:val="es-ES"/>
        </w:rPr>
        <w:t xml:space="preserve"> se transmite a 417 </w:t>
      </w:r>
      <w:proofErr w:type="spellStart"/>
      <w:r>
        <w:rPr>
          <w:rFonts w:ascii="Arial" w:hAnsi="Arial" w:cs="Arial"/>
          <w:color w:val="202122"/>
          <w:lang w:val="es-ES"/>
        </w:rPr>
        <w:t>us</w:t>
      </w:r>
      <w:proofErr w:type="spellEnd"/>
      <w:r>
        <w:rPr>
          <w:rFonts w:ascii="Arial" w:hAnsi="Arial" w:cs="Arial"/>
          <w:color w:val="202122"/>
          <w:lang w:val="es-ES"/>
        </w:rPr>
        <w:t>.</w:t>
      </w:r>
      <w:r w:rsidR="00994A9F">
        <w:rPr>
          <w:rFonts w:ascii="Arial" w:hAnsi="Arial" w:cs="Arial"/>
          <w:color w:val="202122"/>
          <w:lang w:val="es-ES"/>
        </w:rPr>
        <w:t xml:space="preserve"> </w:t>
      </w:r>
    </w:p>
    <w:p w14:paraId="7270F9E1"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Una de las cualidades del puerto infrarrojo es la capacidad de conectarse a otro dispositivo que posea el puerto, como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"https://es.wikipedia.org/wiki/PDA" \o "PDA" </w:instrText>
      </w:r>
      <w:r>
        <w:rPr>
          <w:rFonts w:ascii="Arial" w:hAnsi="Arial" w:cs="Arial"/>
          <w:color w:val="202122"/>
          <w:lang w:val="es-ES"/>
        </w:rPr>
        <w:fldChar w:fldCharType="separate"/>
      </w:r>
      <w:r>
        <w:rPr>
          <w:rStyle w:val="Hipervnculo"/>
          <w:rFonts w:ascii="Arial" w:hAnsi="Arial" w:cs="Arial"/>
          <w:color w:val="0645AD"/>
          <w:lang w:val="es-ES"/>
        </w:rPr>
        <w:t>Palms</w:t>
      </w:r>
      <w:proofErr w:type="spellEnd"/>
      <w:r>
        <w:rPr>
          <w:rFonts w:ascii="Arial" w:hAnsi="Arial" w:cs="Arial"/>
          <w:color w:val="202122"/>
          <w:lang w:val="es-ES"/>
        </w:rPr>
        <w:fldChar w:fldCharType="end"/>
      </w:r>
      <w:r>
        <w:rPr>
          <w:rFonts w:ascii="Arial" w:hAnsi="Arial" w:cs="Arial"/>
          <w:color w:val="202122"/>
          <w:lang w:val="es-ES"/>
        </w:rPr>
        <w:t>, </w:t>
      </w:r>
      <w:hyperlink r:id="rId135" w:tooltip="Computador portátil" w:history="1">
        <w:r>
          <w:rPr>
            <w:rStyle w:val="Hipervnculo"/>
            <w:rFonts w:ascii="Arial" w:hAnsi="Arial" w:cs="Arial"/>
            <w:color w:val="0645AD"/>
            <w:lang w:val="es-ES"/>
          </w:rPr>
          <w:t>computadores portátiles</w:t>
        </w:r>
      </w:hyperlink>
      <w:r>
        <w:rPr>
          <w:rFonts w:ascii="Arial" w:hAnsi="Arial" w:cs="Arial"/>
          <w:color w:val="202122"/>
          <w:lang w:val="es-ES"/>
        </w:rPr>
        <w:t> y algunos modelos de teléfonos móviles, lo que permite realizar pequeñas plataformas de comunicaciones para lugares recónditos o muy pequeños.</w:t>
      </w:r>
    </w:p>
    <w:p w14:paraId="732F1FC0"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lastRenderedPageBreak/>
        <w:t>La distancia de separación entre el RCX y el receptor es como máximo a 30 </w:t>
      </w:r>
      <w:hyperlink r:id="rId136" w:tooltip="Centímetro" w:history="1">
        <w:r>
          <w:rPr>
            <w:rStyle w:val="Hipervnculo"/>
            <w:rFonts w:ascii="Arial" w:hAnsi="Arial" w:cs="Arial"/>
            <w:color w:val="0645AD"/>
            <w:lang w:val="es-ES"/>
          </w:rPr>
          <w:t>cm</w:t>
        </w:r>
      </w:hyperlink>
      <w:r>
        <w:rPr>
          <w:rFonts w:ascii="Arial" w:hAnsi="Arial" w:cs="Arial"/>
          <w:color w:val="202122"/>
          <w:lang w:val="es-ES"/>
        </w:rPr>
        <w:t>, funcionando a su máxima capacidad desde la base de la torre y sin objetos que interfieran la visual entre ambos instrumentos. Sin embargo, la distancia es menor debido a la </w:t>
      </w:r>
      <w:hyperlink r:id="rId137" w:tooltip="Contaminación lumínica" w:history="1">
        <w:r>
          <w:rPr>
            <w:rStyle w:val="Hipervnculo"/>
            <w:rFonts w:ascii="Arial" w:hAnsi="Arial" w:cs="Arial"/>
            <w:color w:val="0645AD"/>
            <w:lang w:val="es-ES"/>
          </w:rPr>
          <w:t>contaminación lumínica</w:t>
        </w:r>
      </w:hyperlink>
      <w:r>
        <w:rPr>
          <w:rFonts w:ascii="Arial" w:hAnsi="Arial" w:cs="Arial"/>
          <w:color w:val="202122"/>
          <w:lang w:val="es-ES"/>
        </w:rPr>
        <w:t> que puede existir en el cuarto.</w:t>
      </w:r>
    </w:p>
    <w:p w14:paraId="71E2020E" w14:textId="535183BE"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Alimentación eléctrica</w:t>
      </w:r>
      <w:r w:rsidR="00994A9F">
        <w:rPr>
          <w:rFonts w:ascii="Arial" w:hAnsi="Arial" w:cs="Arial"/>
          <w:color w:val="000000"/>
          <w:sz w:val="29"/>
          <w:szCs w:val="29"/>
          <w:lang w:val="es-ES"/>
        </w:rPr>
        <w:t xml:space="preserve"> </w:t>
      </w:r>
    </w:p>
    <w:p w14:paraId="0675D64A"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La alimentación eléctrica del bloque es mediante 6 baterías AA de 1,5 volts, las cuales se conectan en la parte posterior del bloque. Las baterías se conectan en paralelo y proporcionan energía tanto al bloque como a los motores que se conectan al mismo bloque.</w:t>
      </w:r>
    </w:p>
    <w:p w14:paraId="71AA8A74"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Una advertencia que se realiza en el manual de Lego </w:t>
      </w:r>
      <w:proofErr w:type="spellStart"/>
      <w:r>
        <w:rPr>
          <w:rFonts w:ascii="Arial" w:hAnsi="Arial" w:cs="Arial"/>
          <w:color w:val="202122"/>
          <w:lang w:val="es-ES"/>
        </w:rPr>
        <w:t>Mindstorms</w:t>
      </w:r>
      <w:proofErr w:type="spellEnd"/>
      <w:r>
        <w:rPr>
          <w:rFonts w:ascii="Arial" w:hAnsi="Arial" w:cs="Arial"/>
          <w:color w:val="202122"/>
          <w:lang w:val="es-ES"/>
        </w:rPr>
        <w:t xml:space="preserve"> es el reemplazo de las baterías, que ella alimenta a la pila que se encuentra dentro del bloque, permitiendo almacenar los distintos programas y el firmware básico. Si el reemplazo demora más de 1 minuto, la información almacenada se pierde. Otra advertencia que se realiza a los usuarios es que se evite utilizar </w:t>
      </w:r>
      <w:hyperlink r:id="rId138" w:tooltip="Batería recargable" w:history="1">
        <w:r>
          <w:rPr>
            <w:rStyle w:val="Hipervnculo"/>
            <w:rFonts w:ascii="Arial" w:hAnsi="Arial" w:cs="Arial"/>
            <w:color w:val="0645AD"/>
            <w:lang w:val="es-ES"/>
          </w:rPr>
          <w:t>baterías recargables</w:t>
        </w:r>
      </w:hyperlink>
      <w:r>
        <w:rPr>
          <w:rFonts w:ascii="Arial" w:hAnsi="Arial" w:cs="Arial"/>
          <w:color w:val="202122"/>
          <w:lang w:val="es-ES"/>
        </w:rPr>
        <w:t> debido a que entregan menor o mayor potencia el bloque, produciendo que el </w:t>
      </w:r>
      <w:hyperlink r:id="rId139" w:tooltip="Sistema eléctrico (aún no redactado)" w:history="1">
        <w:r>
          <w:rPr>
            <w:rStyle w:val="Hipervnculo"/>
            <w:rFonts w:ascii="Arial" w:hAnsi="Arial" w:cs="Arial"/>
            <w:color w:val="BA0000"/>
            <w:lang w:val="es-ES"/>
          </w:rPr>
          <w:t>sistema eléctrico</w:t>
        </w:r>
      </w:hyperlink>
      <w:r>
        <w:rPr>
          <w:rFonts w:ascii="Arial" w:hAnsi="Arial" w:cs="Arial"/>
          <w:color w:val="202122"/>
          <w:lang w:val="es-ES"/>
        </w:rPr>
        <w:t> sea susceptible a fallos.</w:t>
      </w:r>
    </w:p>
    <w:p w14:paraId="368E7F79"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Se puede programar la desconexión de la alimentación eléctrica mediante el </w:t>
      </w:r>
      <w:hyperlink r:id="rId140" w:tooltip="Software" w:history="1">
        <w:r>
          <w:rPr>
            <w:rStyle w:val="Hipervnculo"/>
            <w:rFonts w:ascii="Arial" w:hAnsi="Arial" w:cs="Arial"/>
            <w:color w:val="0645AD"/>
            <w:lang w:val="es-ES"/>
          </w:rPr>
          <w:t>software</w:t>
        </w:r>
      </w:hyperlink>
      <w:r>
        <w:rPr>
          <w:rFonts w:ascii="Arial" w:hAnsi="Arial" w:cs="Arial"/>
          <w:color w:val="202122"/>
          <w:lang w:val="es-ES"/>
        </w:rPr>
        <w:t xml:space="preserve"> incluido en el juego de Lego </w:t>
      </w:r>
      <w:proofErr w:type="spellStart"/>
      <w:r>
        <w:rPr>
          <w:rFonts w:ascii="Arial" w:hAnsi="Arial" w:cs="Arial"/>
          <w:color w:val="202122"/>
          <w:lang w:val="es-ES"/>
        </w:rPr>
        <w:t>Mindstorms</w:t>
      </w:r>
      <w:proofErr w:type="spellEnd"/>
      <w:r>
        <w:rPr>
          <w:rFonts w:ascii="Arial" w:hAnsi="Arial" w:cs="Arial"/>
          <w:color w:val="202122"/>
          <w:lang w:val="es-ES"/>
        </w:rPr>
        <w:t>, donde se puede especificar el tiempo de apagado, desde 1 minuto hasta 99 </w:t>
      </w:r>
      <w:hyperlink r:id="rId141" w:tooltip="Minuto" w:history="1">
        <w:r>
          <w:rPr>
            <w:rStyle w:val="Hipervnculo"/>
            <w:rFonts w:ascii="Arial" w:hAnsi="Arial" w:cs="Arial"/>
            <w:color w:val="0645AD"/>
            <w:lang w:val="es-ES"/>
          </w:rPr>
          <w:t>minutos</w:t>
        </w:r>
      </w:hyperlink>
      <w:r>
        <w:rPr>
          <w:rFonts w:ascii="Arial" w:hAnsi="Arial" w:cs="Arial"/>
          <w:color w:val="202122"/>
          <w:lang w:val="es-ES"/>
        </w:rPr>
        <w:t>, e inclusive deshabilitar el </w:t>
      </w:r>
      <w:hyperlink r:id="rId142" w:tooltip="Apagado automático (aún no redactado)" w:history="1">
        <w:r>
          <w:rPr>
            <w:rStyle w:val="Hipervnculo"/>
            <w:rFonts w:ascii="Arial" w:hAnsi="Arial" w:cs="Arial"/>
            <w:color w:val="BA0000"/>
            <w:lang w:val="es-ES"/>
          </w:rPr>
          <w:t>apagado automático</w:t>
        </w:r>
      </w:hyperlink>
      <w:r>
        <w:rPr>
          <w:rFonts w:ascii="Arial" w:hAnsi="Arial" w:cs="Arial"/>
          <w:color w:val="202122"/>
          <w:lang w:val="es-ES"/>
        </w:rPr>
        <w:t>. Además, el mismo programa indica el nivel de carga que poseen las baterías del robot, mostrado por una barra de color verde cuando está cargado y ésta varía hasta rojo cuando se descarga completamente.</w:t>
      </w:r>
    </w:p>
    <w:p w14:paraId="13BD1E33"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Cuando se descarga la batería del robot, este emite un </w:t>
      </w:r>
      <w:hyperlink r:id="rId143" w:tooltip="Sonido" w:history="1">
        <w:r>
          <w:rPr>
            <w:rStyle w:val="Hipervnculo"/>
            <w:rFonts w:ascii="Arial" w:hAnsi="Arial" w:cs="Arial"/>
            <w:color w:val="0645AD"/>
            <w:lang w:val="es-ES"/>
          </w:rPr>
          <w:t>sonido</w:t>
        </w:r>
      </w:hyperlink>
      <w:r>
        <w:rPr>
          <w:rFonts w:ascii="Arial" w:hAnsi="Arial" w:cs="Arial"/>
          <w:color w:val="202122"/>
          <w:lang w:val="es-ES"/>
        </w:rPr>
        <w:t> constante hasta que se presiona la tecla de apagado, indicando que las baterías se han agotado.</w:t>
      </w:r>
    </w:p>
    <w:p w14:paraId="593C4AD1" w14:textId="3BFAA0D5"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Segunda generación: Bloque NXT</w:t>
      </w:r>
    </w:p>
    <w:p w14:paraId="790F07EB" w14:textId="77777777" w:rsidR="00F05CEC" w:rsidRDefault="00F05CEC" w:rsidP="00F05CEC">
      <w:pPr>
        <w:rPr>
          <w:rFonts w:ascii="Arial" w:hAnsi="Arial" w:cs="Arial"/>
          <w:i/>
          <w:iCs/>
          <w:color w:val="202122"/>
          <w:lang w:val="es-ES"/>
        </w:rPr>
      </w:pPr>
      <w:r>
        <w:rPr>
          <w:rFonts w:ascii="Arial" w:hAnsi="Arial" w:cs="Arial"/>
          <w:i/>
          <w:iCs/>
          <w:color w:val="202122"/>
          <w:sz w:val="18"/>
          <w:szCs w:val="18"/>
          <w:lang w:val="es-ES"/>
        </w:rPr>
        <w:t>Artículo principal:</w:t>
      </w:r>
      <w:r>
        <w:rPr>
          <w:rFonts w:ascii="Arial" w:hAnsi="Arial" w:cs="Arial"/>
          <w:i/>
          <w:iCs/>
          <w:color w:val="202122"/>
          <w:lang w:val="es-ES"/>
        </w:rPr>
        <w:t> </w:t>
      </w:r>
      <w:hyperlink r:id="rId144" w:tooltip="Lego MindStorms NXT (aún no redactado)" w:history="1">
        <w:r>
          <w:rPr>
            <w:rStyle w:val="Hipervnculo"/>
            <w:rFonts w:ascii="Arial" w:hAnsi="Arial" w:cs="Arial"/>
            <w:color w:val="BA0000"/>
            <w:lang w:val="es-ES"/>
          </w:rPr>
          <w:t xml:space="preserve">Lego </w:t>
        </w:r>
        <w:proofErr w:type="spellStart"/>
        <w:r>
          <w:rPr>
            <w:rStyle w:val="Hipervnculo"/>
            <w:rFonts w:ascii="Arial" w:hAnsi="Arial" w:cs="Arial"/>
            <w:color w:val="BA0000"/>
            <w:lang w:val="es-ES"/>
          </w:rPr>
          <w:t>MindStorms</w:t>
        </w:r>
        <w:proofErr w:type="spellEnd"/>
        <w:r>
          <w:rPr>
            <w:rStyle w:val="Hipervnculo"/>
            <w:rFonts w:ascii="Arial" w:hAnsi="Arial" w:cs="Arial"/>
            <w:color w:val="BA0000"/>
            <w:lang w:val="es-ES"/>
          </w:rPr>
          <w:t xml:space="preserve"> NXT</w:t>
        </w:r>
      </w:hyperlink>
    </w:p>
    <w:p w14:paraId="50AFB3F6" w14:textId="28D87BB1" w:rsidR="00F05CEC" w:rsidRDefault="00F05CEC" w:rsidP="00F05CEC">
      <w:pPr>
        <w:shd w:val="clear" w:color="auto" w:fill="F8F9FA"/>
        <w:jc w:val="center"/>
        <w:rPr>
          <w:rFonts w:ascii="Arial" w:hAnsi="Arial" w:cs="Arial"/>
          <w:color w:val="202122"/>
          <w:sz w:val="20"/>
          <w:szCs w:val="20"/>
          <w:lang w:val="es-ES"/>
        </w:rPr>
      </w:pPr>
      <w:r>
        <w:rPr>
          <w:rFonts w:ascii="Arial" w:hAnsi="Arial" w:cs="Arial"/>
          <w:noProof/>
          <w:color w:val="0645AD"/>
          <w:sz w:val="20"/>
          <w:szCs w:val="20"/>
          <w:lang w:val="es-ES"/>
        </w:rPr>
        <w:lastRenderedPageBreak/>
        <w:drawing>
          <wp:inline distT="0" distB="0" distL="0" distR="0" wp14:anchorId="40D53059" wp14:editId="22A180D7">
            <wp:extent cx="3333750" cy="4324350"/>
            <wp:effectExtent l="0" t="0" r="0" b="0"/>
            <wp:docPr id="14" name="Imagen 14">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333750" cy="4324350"/>
                    </a:xfrm>
                    <a:prstGeom prst="rect">
                      <a:avLst/>
                    </a:prstGeom>
                    <a:noFill/>
                    <a:ln>
                      <a:noFill/>
                    </a:ln>
                  </pic:spPr>
                </pic:pic>
              </a:graphicData>
            </a:graphic>
          </wp:inline>
        </w:drawing>
      </w:r>
    </w:p>
    <w:p w14:paraId="7F97CC4A"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NXT.</w:t>
      </w:r>
    </w:p>
    <w:p w14:paraId="7D85309C" w14:textId="1FD74322" w:rsidR="00F05CEC" w:rsidRDefault="00F05CEC" w:rsidP="00F05CEC">
      <w:pPr>
        <w:shd w:val="clear" w:color="auto" w:fill="F8F9FA"/>
        <w:spacing w:line="240" w:lineRule="auto"/>
        <w:jc w:val="center"/>
        <w:rPr>
          <w:rFonts w:ascii="Arial" w:hAnsi="Arial" w:cs="Arial"/>
          <w:color w:val="202122"/>
          <w:sz w:val="20"/>
          <w:szCs w:val="20"/>
          <w:lang w:val="es-ES"/>
        </w:rPr>
      </w:pPr>
      <w:r>
        <w:rPr>
          <w:rFonts w:ascii="Arial" w:hAnsi="Arial" w:cs="Arial"/>
          <w:noProof/>
          <w:color w:val="0645AD"/>
          <w:sz w:val="20"/>
          <w:szCs w:val="20"/>
          <w:lang w:val="es-ES"/>
        </w:rPr>
        <w:drawing>
          <wp:inline distT="0" distB="0" distL="0" distR="0" wp14:anchorId="4DAC98D4" wp14:editId="223D2C3F">
            <wp:extent cx="3333750" cy="2219325"/>
            <wp:effectExtent l="0" t="0" r="0" b="9525"/>
            <wp:docPr id="13" name="Imagen 13">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p w14:paraId="79A6C914"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NXT en una presentación.</w:t>
      </w:r>
    </w:p>
    <w:p w14:paraId="0E7D0093" w14:textId="4A4C4205"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bloque NXT es una versión mejorada a partir de Lego </w:t>
      </w:r>
      <w:proofErr w:type="spellStart"/>
      <w:r>
        <w:rPr>
          <w:rFonts w:ascii="Arial" w:hAnsi="Arial" w:cs="Arial"/>
          <w:color w:val="202122"/>
          <w:lang w:val="es-ES"/>
        </w:rPr>
        <w:t>Mindstorms</w:t>
      </w:r>
      <w:proofErr w:type="spellEnd"/>
      <w:r>
        <w:rPr>
          <w:rFonts w:ascii="Arial" w:hAnsi="Arial" w:cs="Arial"/>
          <w:color w:val="202122"/>
          <w:lang w:val="es-ES"/>
        </w:rPr>
        <w:t xml:space="preserve"> RCX, que generalmente se considera la predecesora y precursora de los bloques programables de Lego.</w:t>
      </w:r>
      <w:r w:rsidR="00994A9F">
        <w:rPr>
          <w:rFonts w:ascii="Arial" w:hAnsi="Arial" w:cs="Arial"/>
          <w:color w:val="202122"/>
          <w:lang w:val="es-ES"/>
        </w:rPr>
        <w:t xml:space="preserve"> </w:t>
      </w:r>
    </w:p>
    <w:p w14:paraId="6C8BC810" w14:textId="0CFB1F0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Debido a la comercialización de los </w:t>
      </w:r>
      <w:r w:rsidR="00994A9F">
        <w:rPr>
          <w:rFonts w:ascii="Arial" w:hAnsi="Arial" w:cs="Arial"/>
          <w:color w:val="202122"/>
          <w:lang w:val="es-ES"/>
        </w:rPr>
        <w:t>bloques programables</w:t>
      </w:r>
      <w:r>
        <w:rPr>
          <w:rFonts w:ascii="Arial" w:hAnsi="Arial" w:cs="Arial"/>
          <w:color w:val="202122"/>
          <w:lang w:val="es-ES"/>
        </w:rPr>
        <w:t xml:space="preserve">, Lego vendió la generación NXT en dos versiones: </w:t>
      </w:r>
      <w:proofErr w:type="spellStart"/>
      <w:r>
        <w:rPr>
          <w:rFonts w:ascii="Arial" w:hAnsi="Arial" w:cs="Arial"/>
          <w:color w:val="202122"/>
          <w:lang w:val="es-ES"/>
        </w:rPr>
        <w:t>Retail</w:t>
      </w:r>
      <w:proofErr w:type="spellEnd"/>
      <w:r>
        <w:rPr>
          <w:rFonts w:ascii="Arial" w:hAnsi="Arial" w:cs="Arial"/>
          <w:color w:val="202122"/>
          <w:lang w:val="es-ES"/>
        </w:rPr>
        <w:t xml:space="preserve"> </w:t>
      </w:r>
      <w:proofErr w:type="spellStart"/>
      <w:r>
        <w:rPr>
          <w:rFonts w:ascii="Arial" w:hAnsi="Arial" w:cs="Arial"/>
          <w:color w:val="202122"/>
          <w:lang w:val="es-ES"/>
        </w:rPr>
        <w:t>Version</w:t>
      </w:r>
      <w:proofErr w:type="spellEnd"/>
      <w:r>
        <w:rPr>
          <w:rFonts w:ascii="Arial" w:hAnsi="Arial" w:cs="Arial"/>
          <w:color w:val="202122"/>
          <w:lang w:val="es-ES"/>
        </w:rPr>
        <w:t xml:space="preserve"> y </w:t>
      </w:r>
      <w:proofErr w:type="spellStart"/>
      <w:r>
        <w:rPr>
          <w:rFonts w:ascii="Arial" w:hAnsi="Arial" w:cs="Arial"/>
          <w:color w:val="202122"/>
          <w:lang w:val="es-ES"/>
        </w:rPr>
        <w:t>Education</w:t>
      </w:r>
      <w:proofErr w:type="spellEnd"/>
      <w:r>
        <w:rPr>
          <w:rFonts w:ascii="Arial" w:hAnsi="Arial" w:cs="Arial"/>
          <w:color w:val="202122"/>
          <w:lang w:val="es-ES"/>
        </w:rPr>
        <w:t xml:space="preserve"> Base Set. Una ventaja de la versión Educacional es que se incluía las baterías recargables y </w:t>
      </w:r>
      <w:r>
        <w:rPr>
          <w:rFonts w:ascii="Arial" w:hAnsi="Arial" w:cs="Arial"/>
          <w:color w:val="202122"/>
          <w:lang w:val="es-ES"/>
        </w:rPr>
        <w:lastRenderedPageBreak/>
        <w:t>el cargador, pero esta misma versión debía comprar el software según el tipo de licencia: Personal, Sala de clases, Sitio.</w:t>
      </w:r>
      <w:hyperlink r:id="rId149" w:anchor="cite_note-wikipedia-19" w:history="1">
        <w:r>
          <w:rPr>
            <w:rStyle w:val="Hipervnculo"/>
            <w:rFonts w:ascii="Arial" w:hAnsi="Arial" w:cs="Arial"/>
            <w:color w:val="0645AD"/>
            <w:vertAlign w:val="superscript"/>
            <w:lang w:val="es-ES"/>
          </w:rPr>
          <w:t>19</w:t>
        </w:r>
      </w:hyperlink>
      <w:r>
        <w:rPr>
          <w:rFonts w:ascii="Arial" w:hAnsi="Arial" w:cs="Arial"/>
          <w:color w:val="202122"/>
          <w:lang w:val="es-ES"/>
        </w:rPr>
        <w:t>​</w:t>
      </w:r>
    </w:p>
    <w:p w14:paraId="498704A6"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Además, Lego dispuso de varios kits para desarrolladores según las características de los programas que estuvieran desarrollando,</w:t>
      </w:r>
    </w:p>
    <w:p w14:paraId="5BCA3170" w14:textId="77777777" w:rsidR="00F05CEC" w:rsidRDefault="00F05CEC" w:rsidP="00F05CEC">
      <w:pPr>
        <w:numPr>
          <w:ilvl w:val="0"/>
          <w:numId w:val="17"/>
        </w:numPr>
        <w:spacing w:before="100" w:beforeAutospacing="1" w:after="24" w:line="240" w:lineRule="auto"/>
        <w:ind w:left="1104"/>
        <w:rPr>
          <w:rFonts w:ascii="Arial" w:hAnsi="Arial" w:cs="Arial"/>
          <w:color w:val="202122"/>
          <w:lang w:val="es-ES"/>
        </w:rPr>
      </w:pPr>
      <w:r>
        <w:rPr>
          <w:rFonts w:ascii="Arial" w:hAnsi="Arial" w:cs="Arial"/>
          <w:i/>
          <w:iCs/>
          <w:color w:val="202122"/>
          <w:lang w:val="es-ES"/>
        </w:rPr>
        <w:t xml:space="preserve">Software </w:t>
      </w:r>
      <w:proofErr w:type="spellStart"/>
      <w:r>
        <w:rPr>
          <w:rFonts w:ascii="Arial" w:hAnsi="Arial" w:cs="Arial"/>
          <w:i/>
          <w:iCs/>
          <w:color w:val="202122"/>
          <w:lang w:val="es-ES"/>
        </w:rPr>
        <w:t>Developer</w:t>
      </w:r>
      <w:proofErr w:type="spellEnd"/>
      <w:r>
        <w:rPr>
          <w:rFonts w:ascii="Arial" w:hAnsi="Arial" w:cs="Arial"/>
          <w:i/>
          <w:iCs/>
          <w:color w:val="202122"/>
          <w:lang w:val="es-ES"/>
        </w:rPr>
        <w:t xml:space="preserve"> Kit</w:t>
      </w:r>
      <w:r>
        <w:rPr>
          <w:rFonts w:ascii="Arial" w:hAnsi="Arial" w:cs="Arial"/>
          <w:color w:val="202122"/>
          <w:lang w:val="es-ES"/>
        </w:rPr>
        <w:t xml:space="preserve"> (SDK), que incluía los controladores del puerto de USB, archivos ejecutables y referencia a los </w:t>
      </w:r>
      <w:proofErr w:type="spellStart"/>
      <w:r>
        <w:rPr>
          <w:rFonts w:ascii="Arial" w:hAnsi="Arial" w:cs="Arial"/>
          <w:color w:val="202122"/>
          <w:lang w:val="es-ES"/>
        </w:rPr>
        <w:t>bytecodes</w:t>
      </w:r>
      <w:proofErr w:type="spellEnd"/>
      <w:r>
        <w:rPr>
          <w:rFonts w:ascii="Arial" w:hAnsi="Arial" w:cs="Arial"/>
          <w:color w:val="202122"/>
          <w:lang w:val="es-ES"/>
        </w:rPr>
        <w:t>.</w:t>
      </w:r>
    </w:p>
    <w:p w14:paraId="76D78D6B" w14:textId="77777777" w:rsidR="00F05CEC" w:rsidRDefault="00F05CEC" w:rsidP="00F05CEC">
      <w:pPr>
        <w:numPr>
          <w:ilvl w:val="0"/>
          <w:numId w:val="17"/>
        </w:numPr>
        <w:spacing w:before="100" w:beforeAutospacing="1" w:after="24" w:line="240" w:lineRule="auto"/>
        <w:ind w:left="1104"/>
        <w:rPr>
          <w:rFonts w:ascii="Arial" w:hAnsi="Arial" w:cs="Arial"/>
          <w:color w:val="202122"/>
          <w:lang w:val="es-ES"/>
        </w:rPr>
      </w:pPr>
      <w:r>
        <w:rPr>
          <w:rFonts w:ascii="Arial" w:hAnsi="Arial" w:cs="Arial"/>
          <w:i/>
          <w:iCs/>
          <w:color w:val="202122"/>
          <w:lang w:val="es-ES"/>
        </w:rPr>
        <w:t xml:space="preserve">Hardware </w:t>
      </w:r>
      <w:proofErr w:type="spellStart"/>
      <w:r>
        <w:rPr>
          <w:rFonts w:ascii="Arial" w:hAnsi="Arial" w:cs="Arial"/>
          <w:i/>
          <w:iCs/>
          <w:color w:val="202122"/>
          <w:lang w:val="es-ES"/>
        </w:rPr>
        <w:t>Developer</w:t>
      </w:r>
      <w:proofErr w:type="spellEnd"/>
      <w:r>
        <w:rPr>
          <w:rFonts w:ascii="Arial" w:hAnsi="Arial" w:cs="Arial"/>
          <w:i/>
          <w:iCs/>
          <w:color w:val="202122"/>
          <w:lang w:val="es-ES"/>
        </w:rPr>
        <w:t xml:space="preserve"> Kit</w:t>
      </w:r>
      <w:r>
        <w:rPr>
          <w:rFonts w:ascii="Arial" w:hAnsi="Arial" w:cs="Arial"/>
          <w:color w:val="202122"/>
          <w:lang w:val="es-ES"/>
        </w:rPr>
        <w:t> (HDK), incluía la documentación y esquemas para los sensores de NXT.</w:t>
      </w:r>
    </w:p>
    <w:p w14:paraId="46594C1D" w14:textId="77777777" w:rsidR="00F05CEC" w:rsidRDefault="00F05CEC" w:rsidP="00F05CEC">
      <w:pPr>
        <w:numPr>
          <w:ilvl w:val="0"/>
          <w:numId w:val="17"/>
        </w:numPr>
        <w:spacing w:before="100" w:beforeAutospacing="1" w:after="24" w:line="240" w:lineRule="auto"/>
        <w:ind w:left="1104"/>
        <w:rPr>
          <w:rFonts w:ascii="Arial" w:hAnsi="Arial" w:cs="Arial"/>
          <w:color w:val="202122"/>
          <w:lang w:val="es-ES"/>
        </w:rPr>
      </w:pPr>
      <w:r>
        <w:rPr>
          <w:rFonts w:ascii="Arial" w:hAnsi="Arial" w:cs="Arial"/>
          <w:i/>
          <w:iCs/>
          <w:color w:val="202122"/>
          <w:lang w:val="es-ES"/>
        </w:rPr>
        <w:t xml:space="preserve">Bluetooth </w:t>
      </w:r>
      <w:proofErr w:type="spellStart"/>
      <w:r>
        <w:rPr>
          <w:rFonts w:ascii="Arial" w:hAnsi="Arial" w:cs="Arial"/>
          <w:i/>
          <w:iCs/>
          <w:color w:val="202122"/>
          <w:lang w:val="es-ES"/>
        </w:rPr>
        <w:t>Developer</w:t>
      </w:r>
      <w:proofErr w:type="spellEnd"/>
      <w:r>
        <w:rPr>
          <w:rFonts w:ascii="Arial" w:hAnsi="Arial" w:cs="Arial"/>
          <w:i/>
          <w:iCs/>
          <w:color w:val="202122"/>
          <w:lang w:val="es-ES"/>
        </w:rPr>
        <w:t xml:space="preserve"> Kit</w:t>
      </w:r>
      <w:r>
        <w:rPr>
          <w:rFonts w:ascii="Arial" w:hAnsi="Arial" w:cs="Arial"/>
          <w:color w:val="202122"/>
          <w:lang w:val="es-ES"/>
        </w:rPr>
        <w:t> (BDK), documentos de los protocolos usados para la comunicación Bluetooth.</w:t>
      </w:r>
    </w:p>
    <w:p w14:paraId="6AC9D351" w14:textId="0DF5EA95"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Existen varias versiones Lego </w:t>
      </w:r>
      <w:proofErr w:type="spellStart"/>
      <w:r>
        <w:rPr>
          <w:rFonts w:ascii="Arial" w:hAnsi="Arial" w:cs="Arial"/>
          <w:color w:val="202122"/>
          <w:lang w:val="es-ES"/>
        </w:rPr>
        <w:t>Mindstorm</w:t>
      </w:r>
      <w:proofErr w:type="spellEnd"/>
      <w:r>
        <w:rPr>
          <w:rFonts w:ascii="Arial" w:hAnsi="Arial" w:cs="Arial"/>
          <w:color w:val="202122"/>
          <w:lang w:val="es-ES"/>
        </w:rPr>
        <w:t xml:space="preserve"> </w:t>
      </w:r>
      <w:r w:rsidR="00994A9F">
        <w:rPr>
          <w:rFonts w:ascii="Arial" w:hAnsi="Arial" w:cs="Arial"/>
          <w:color w:val="202122"/>
          <w:lang w:val="es-ES"/>
        </w:rPr>
        <w:t>NXT:</w:t>
      </w:r>
      <w:r>
        <w:rPr>
          <w:rFonts w:ascii="Arial" w:hAnsi="Arial" w:cs="Arial"/>
          <w:color w:val="202122"/>
          <w:lang w:val="es-ES"/>
        </w:rPr>
        <w:t xml:space="preserve"> 1.0, 1.1, 2.0 y 2.1</w:t>
      </w:r>
    </w:p>
    <w:p w14:paraId="5BBCC203" w14:textId="5FC4466A"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Microcontrolador</w:t>
      </w:r>
    </w:p>
    <w:p w14:paraId="736BC308"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microcontrolador que posee es un </w:t>
      </w:r>
      <w:hyperlink r:id="rId150" w:tooltip="Arquitectura ARM" w:history="1">
        <w:r>
          <w:rPr>
            <w:rStyle w:val="Hipervnculo"/>
            <w:rFonts w:ascii="Arial" w:hAnsi="Arial" w:cs="Arial"/>
            <w:color w:val="0645AD"/>
            <w:lang w:val="es-ES"/>
          </w:rPr>
          <w:t>ARM</w:t>
        </w:r>
      </w:hyperlink>
      <w:r>
        <w:rPr>
          <w:rFonts w:ascii="Arial" w:hAnsi="Arial" w:cs="Arial"/>
          <w:color w:val="202122"/>
          <w:lang w:val="es-ES"/>
        </w:rPr>
        <w:t>7 de 32 </w:t>
      </w:r>
      <w:hyperlink r:id="rId151" w:tooltip="Bit" w:history="1">
        <w:r>
          <w:rPr>
            <w:rStyle w:val="Hipervnculo"/>
            <w:rFonts w:ascii="Arial" w:hAnsi="Arial" w:cs="Arial"/>
            <w:color w:val="0645AD"/>
            <w:lang w:val="es-ES"/>
          </w:rPr>
          <w:t>bits</w:t>
        </w:r>
      </w:hyperlink>
      <w:r>
        <w:rPr>
          <w:rFonts w:ascii="Arial" w:hAnsi="Arial" w:cs="Arial"/>
          <w:color w:val="202122"/>
          <w:lang w:val="es-ES"/>
        </w:rPr>
        <w:t>, que incluye 256 Kb de </w:t>
      </w:r>
      <w:hyperlink r:id="rId152" w:tooltip="Memoria Flash" w:history="1">
        <w:r>
          <w:rPr>
            <w:rStyle w:val="Hipervnculo"/>
            <w:rFonts w:ascii="Arial" w:hAnsi="Arial" w:cs="Arial"/>
            <w:color w:val="0645AD"/>
            <w:lang w:val="es-ES"/>
          </w:rPr>
          <w:t>memoria Flash</w:t>
        </w:r>
      </w:hyperlink>
      <w:r>
        <w:rPr>
          <w:rFonts w:ascii="Arial" w:hAnsi="Arial" w:cs="Arial"/>
          <w:color w:val="202122"/>
          <w:lang w:val="es-ES"/>
        </w:rPr>
        <w:t> y 64 Kb de RAM externa, la cual a diferencia del bloque RCX, posee mayores capacidades de ejecución de programas, evitando que los procesos inherentes de varios paquetes de datos colisionen y produzcan errores y un posible error en la ejecución del software. Su presentación es similar al Hitachi H8 ya que se encuentra en el </w:t>
      </w:r>
      <w:hyperlink r:id="rId153" w:tooltip="Circuito impreso" w:history="1">
        <w:r>
          <w:rPr>
            <w:rStyle w:val="Hipervnculo"/>
            <w:rFonts w:ascii="Arial" w:hAnsi="Arial" w:cs="Arial"/>
            <w:color w:val="0645AD"/>
            <w:lang w:val="es-ES"/>
          </w:rPr>
          <w:t>circuito impreso</w:t>
        </w:r>
      </w:hyperlink>
      <w:r>
        <w:rPr>
          <w:rFonts w:ascii="Arial" w:hAnsi="Arial" w:cs="Arial"/>
          <w:color w:val="202122"/>
          <w:lang w:val="es-ES"/>
        </w:rPr>
        <w:t> del bloque, junto a la memoria FLASH.</w:t>
      </w:r>
    </w:p>
    <w:p w14:paraId="0825F0DD" w14:textId="242D2ACE"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Entradas y salidas</w:t>
      </w:r>
    </w:p>
    <w:p w14:paraId="3295F194" w14:textId="1DA59209"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En el bloque de NXT existen cuatro entradas para los sensores, pero los conectores son distintos de los del RCX, lo que impide la conexión de sus motores o sensores, sin embargo, el kit de NXT incluye el adaptador para que los sensores de RCX sean compatibles con NXT.</w:t>
      </w:r>
      <w:r w:rsidR="00994A9F">
        <w:rPr>
          <w:rFonts w:ascii="Arial" w:hAnsi="Arial" w:cs="Arial"/>
          <w:color w:val="202122"/>
          <w:lang w:val="es-ES"/>
        </w:rPr>
        <w:t xml:space="preserve"> </w:t>
      </w:r>
    </w:p>
    <w:p w14:paraId="3D618372"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Las salidas de energía aún son tres localizadas en la parte posterior del bloque, haciendo que la conexión para los motores y partes móviles sean de más fácil acceso.</w:t>
      </w:r>
    </w:p>
    <w:p w14:paraId="60FC8D98" w14:textId="6E9D4A69"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Comunicaciones</w:t>
      </w:r>
    </w:p>
    <w:p w14:paraId="53D0F09C" w14:textId="268C3DC1"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bloque de NXT puede comunicarse con el computador mediante la interfaz de </w:t>
      </w:r>
      <w:hyperlink r:id="rId154" w:tooltip="USB" w:history="1">
        <w:r>
          <w:rPr>
            <w:rStyle w:val="Hipervnculo"/>
            <w:rFonts w:ascii="Arial" w:hAnsi="Arial" w:cs="Arial"/>
            <w:color w:val="0645AD"/>
            <w:lang w:val="es-ES"/>
          </w:rPr>
          <w:t>USB</w:t>
        </w:r>
      </w:hyperlink>
      <w:r>
        <w:rPr>
          <w:rFonts w:ascii="Arial" w:hAnsi="Arial" w:cs="Arial"/>
          <w:color w:val="202122"/>
          <w:lang w:val="es-ES"/>
        </w:rPr>
        <w:t> que posee, la cual ya viene en la versión 2.0. Además, para comunicarse con otros robots en las cercanías posee una interfaz </w:t>
      </w:r>
      <w:hyperlink r:id="rId155" w:tooltip="Bluetooth" w:history="1">
        <w:r>
          <w:rPr>
            <w:rStyle w:val="Hipervnculo"/>
            <w:rFonts w:ascii="Arial" w:hAnsi="Arial" w:cs="Arial"/>
            <w:color w:val="0645AD"/>
            <w:lang w:val="es-ES"/>
          </w:rPr>
          <w:t>Bluetooth</w:t>
        </w:r>
      </w:hyperlink>
      <w:r>
        <w:rPr>
          <w:rFonts w:ascii="Arial" w:hAnsi="Arial" w:cs="Arial"/>
          <w:color w:val="202122"/>
          <w:lang w:val="es-ES"/>
        </w:rPr>
        <w:t xml:space="preserve"> que es compatible con </w:t>
      </w:r>
      <w:proofErr w:type="spellStart"/>
      <w:r>
        <w:rPr>
          <w:rFonts w:ascii="Arial" w:hAnsi="Arial" w:cs="Arial"/>
          <w:color w:val="202122"/>
          <w:lang w:val="es-ES"/>
        </w:rPr>
        <w:t>al</w:t>
      </w:r>
      <w:proofErr w:type="spellEnd"/>
      <w:r>
        <w:rPr>
          <w:rFonts w:ascii="Arial" w:hAnsi="Arial" w:cs="Arial"/>
          <w:color w:val="202122"/>
          <w:lang w:val="es-ES"/>
        </w:rPr>
        <w:t xml:space="preserve"> Clase II v 2.0. Esta conectividad con </w:t>
      </w:r>
      <w:r>
        <w:rPr>
          <w:rFonts w:ascii="Arial" w:hAnsi="Arial" w:cs="Arial"/>
          <w:i/>
          <w:iCs/>
          <w:color w:val="202122"/>
          <w:lang w:val="es-ES"/>
        </w:rPr>
        <w:t>Bluetooth</w:t>
      </w:r>
      <w:r>
        <w:rPr>
          <w:rFonts w:ascii="Arial" w:hAnsi="Arial" w:cs="Arial"/>
          <w:color w:val="202122"/>
          <w:lang w:val="es-ES"/>
        </w:rPr>
        <w:t> no tan solo permite conectarse con otros bloques, sino también con </w:t>
      </w:r>
      <w:hyperlink r:id="rId156" w:tooltip="Computadores" w:history="1">
        <w:r>
          <w:rPr>
            <w:rStyle w:val="Hipervnculo"/>
            <w:rFonts w:ascii="Arial" w:hAnsi="Arial" w:cs="Arial"/>
            <w:color w:val="0645AD"/>
            <w:lang w:val="es-ES"/>
          </w:rPr>
          <w:t>computadores</w:t>
        </w:r>
      </w:hyperlink>
      <w:r>
        <w:rPr>
          <w:rFonts w:ascii="Arial" w:hAnsi="Arial" w:cs="Arial"/>
          <w:color w:val="202122"/>
          <w:lang w:val="es-ES"/>
        </w:rPr>
        <w:t>,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"https://es.wikipedia.org/wiki/PDA" \o "PDA" </w:instrText>
      </w:r>
      <w:r>
        <w:rPr>
          <w:rFonts w:ascii="Arial" w:hAnsi="Arial" w:cs="Arial"/>
          <w:color w:val="202122"/>
          <w:lang w:val="es-ES"/>
        </w:rPr>
        <w:fldChar w:fldCharType="separate"/>
      </w:r>
      <w:r>
        <w:rPr>
          <w:rStyle w:val="Hipervnculo"/>
          <w:rFonts w:ascii="Arial" w:hAnsi="Arial" w:cs="Arial"/>
          <w:color w:val="0645AD"/>
          <w:lang w:val="es-ES"/>
        </w:rPr>
        <w:t>palms</w:t>
      </w:r>
      <w:proofErr w:type="spellEnd"/>
      <w:r>
        <w:rPr>
          <w:rFonts w:ascii="Arial" w:hAnsi="Arial" w:cs="Arial"/>
          <w:color w:val="202122"/>
          <w:lang w:val="es-ES"/>
        </w:rPr>
        <w:fldChar w:fldCharType="end"/>
      </w:r>
      <w:r>
        <w:rPr>
          <w:rFonts w:ascii="Arial" w:hAnsi="Arial" w:cs="Arial"/>
          <w:color w:val="202122"/>
          <w:lang w:val="es-ES"/>
        </w:rPr>
        <w:t>, </w:t>
      </w:r>
      <w:hyperlink r:id="rId157" w:tooltip="Teléfonos móviles" w:history="1">
        <w:r>
          <w:rPr>
            <w:rStyle w:val="Hipervnculo"/>
            <w:rFonts w:ascii="Arial" w:hAnsi="Arial" w:cs="Arial"/>
            <w:color w:val="0645AD"/>
            <w:lang w:val="es-ES"/>
          </w:rPr>
          <w:t>teléfonos móviles</w:t>
        </w:r>
      </w:hyperlink>
      <w:r>
        <w:rPr>
          <w:rFonts w:ascii="Arial" w:hAnsi="Arial" w:cs="Arial"/>
          <w:color w:val="202122"/>
          <w:lang w:val="es-ES"/>
        </w:rPr>
        <w:t>, y otros aparatos con esta interfaz de comunicación.</w:t>
      </w:r>
      <w:r w:rsidR="00994A9F">
        <w:rPr>
          <w:rFonts w:ascii="Arial" w:hAnsi="Arial" w:cs="Arial"/>
          <w:color w:val="202122"/>
          <w:lang w:val="es-ES"/>
        </w:rPr>
        <w:t xml:space="preserve"> </w:t>
      </w:r>
    </w:p>
    <w:p w14:paraId="11AB7C32"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Dentro de las posibilidades de conexión se encuentran</w:t>
      </w:r>
    </w:p>
    <w:p w14:paraId="7AC856BD" w14:textId="77777777" w:rsidR="00F05CEC" w:rsidRDefault="00F05CEC" w:rsidP="00F05CEC">
      <w:pPr>
        <w:numPr>
          <w:ilvl w:val="0"/>
          <w:numId w:val="18"/>
        </w:numPr>
        <w:spacing w:before="100" w:beforeAutospacing="1" w:after="24" w:line="240" w:lineRule="auto"/>
        <w:ind w:left="1104"/>
        <w:rPr>
          <w:rFonts w:ascii="Arial" w:hAnsi="Arial" w:cs="Arial"/>
          <w:color w:val="202122"/>
          <w:lang w:val="es-ES"/>
        </w:rPr>
      </w:pPr>
      <w:r>
        <w:rPr>
          <w:rFonts w:ascii="Arial" w:hAnsi="Arial" w:cs="Arial"/>
          <w:color w:val="202122"/>
          <w:lang w:val="es-ES"/>
        </w:rPr>
        <w:t>Conectar hasta tres dispositivos distintos,</w:t>
      </w:r>
    </w:p>
    <w:p w14:paraId="72B482EC" w14:textId="77777777" w:rsidR="00F05CEC" w:rsidRDefault="00F05CEC" w:rsidP="00F05CEC">
      <w:pPr>
        <w:numPr>
          <w:ilvl w:val="0"/>
          <w:numId w:val="18"/>
        </w:numPr>
        <w:spacing w:before="100" w:beforeAutospacing="1" w:after="24" w:line="240" w:lineRule="auto"/>
        <w:ind w:left="1104"/>
        <w:rPr>
          <w:rFonts w:ascii="Arial" w:hAnsi="Arial" w:cs="Arial"/>
          <w:color w:val="202122"/>
          <w:lang w:val="es-ES"/>
        </w:rPr>
      </w:pPr>
      <w:r>
        <w:rPr>
          <w:rFonts w:ascii="Arial" w:hAnsi="Arial" w:cs="Arial"/>
          <w:color w:val="202122"/>
          <w:lang w:val="es-ES"/>
        </w:rPr>
        <w:t>Buscar y conectarse a otros dispositivos que posean Bluetooth,</w:t>
      </w:r>
    </w:p>
    <w:p w14:paraId="120F9817" w14:textId="77777777" w:rsidR="00F05CEC" w:rsidRDefault="00F05CEC" w:rsidP="00F05CEC">
      <w:pPr>
        <w:numPr>
          <w:ilvl w:val="0"/>
          <w:numId w:val="18"/>
        </w:numPr>
        <w:spacing w:before="100" w:beforeAutospacing="1" w:after="24" w:line="240" w:lineRule="auto"/>
        <w:ind w:left="1104"/>
        <w:rPr>
          <w:rFonts w:ascii="Arial" w:hAnsi="Arial" w:cs="Arial"/>
          <w:color w:val="202122"/>
          <w:lang w:val="es-ES"/>
        </w:rPr>
      </w:pPr>
      <w:r>
        <w:rPr>
          <w:rFonts w:ascii="Arial" w:hAnsi="Arial" w:cs="Arial"/>
          <w:color w:val="202122"/>
          <w:lang w:val="es-ES"/>
        </w:rPr>
        <w:t xml:space="preserve">Recordar dispositivos con los cuales se ha conectado </w:t>
      </w:r>
      <w:proofErr w:type="gramStart"/>
      <w:r>
        <w:rPr>
          <w:rFonts w:ascii="Arial" w:hAnsi="Arial" w:cs="Arial"/>
          <w:color w:val="202122"/>
          <w:lang w:val="es-ES"/>
        </w:rPr>
        <w:t>anteriormente</w:t>
      </w:r>
      <w:proofErr w:type="gramEnd"/>
      <w:r>
        <w:rPr>
          <w:rFonts w:ascii="Arial" w:hAnsi="Arial" w:cs="Arial"/>
          <w:color w:val="202122"/>
          <w:lang w:val="es-ES"/>
        </w:rPr>
        <w:t xml:space="preserve"> para conectarse más rápidamente,</w:t>
      </w:r>
    </w:p>
    <w:p w14:paraId="7B4A63AC" w14:textId="77777777" w:rsidR="00F05CEC" w:rsidRDefault="00F05CEC" w:rsidP="00F05CEC">
      <w:pPr>
        <w:numPr>
          <w:ilvl w:val="0"/>
          <w:numId w:val="18"/>
        </w:numPr>
        <w:spacing w:before="100" w:beforeAutospacing="1" w:after="24" w:line="240" w:lineRule="auto"/>
        <w:ind w:left="1104"/>
        <w:rPr>
          <w:rFonts w:ascii="Arial" w:hAnsi="Arial" w:cs="Arial"/>
          <w:color w:val="202122"/>
          <w:lang w:val="es-ES"/>
        </w:rPr>
      </w:pPr>
      <w:r>
        <w:rPr>
          <w:rFonts w:ascii="Arial" w:hAnsi="Arial" w:cs="Arial"/>
          <w:color w:val="202122"/>
          <w:lang w:val="es-ES"/>
        </w:rPr>
        <w:t>Establecer el bloque NXT como visible o invisible para el resto de los dispositivos.</w:t>
      </w:r>
    </w:p>
    <w:p w14:paraId="6FDEBBF6" w14:textId="47CE619D"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lastRenderedPageBreak/>
        <w:t>Firmware</w:t>
      </w:r>
    </w:p>
    <w:p w14:paraId="4EDDBD95"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w:t>
      </w:r>
      <w:hyperlink r:id="rId158" w:tooltip="Firmware" w:history="1">
        <w:r>
          <w:rPr>
            <w:rStyle w:val="Hipervnculo"/>
            <w:rFonts w:ascii="Arial" w:hAnsi="Arial" w:cs="Arial"/>
            <w:color w:val="0645AD"/>
            <w:lang w:val="es-ES"/>
          </w:rPr>
          <w:t>firmware</w:t>
        </w:r>
      </w:hyperlink>
      <w:r>
        <w:rPr>
          <w:rFonts w:ascii="Arial" w:hAnsi="Arial" w:cs="Arial"/>
          <w:color w:val="202122"/>
          <w:lang w:val="es-ES"/>
        </w:rPr>
        <w:t xml:space="preserve"> del Lego </w:t>
      </w:r>
      <w:proofErr w:type="spellStart"/>
      <w:r>
        <w:rPr>
          <w:rFonts w:ascii="Arial" w:hAnsi="Arial" w:cs="Arial"/>
          <w:color w:val="202122"/>
          <w:lang w:val="es-ES"/>
        </w:rPr>
        <w:t>Mindstorms</w:t>
      </w:r>
      <w:proofErr w:type="spellEnd"/>
      <w:r>
        <w:rPr>
          <w:rFonts w:ascii="Arial" w:hAnsi="Arial" w:cs="Arial"/>
          <w:color w:val="202122"/>
          <w:lang w:val="es-ES"/>
        </w:rPr>
        <w:t xml:space="preserve"> consta de las instrucciones básicas que posee el bloque para hacer las distintas tareas que se le pueden programar en el bloque RCX. El firmware viene en el </w:t>
      </w:r>
      <w:hyperlink r:id="rId159" w:tooltip="CD-ROM" w:history="1">
        <w:r>
          <w:rPr>
            <w:rStyle w:val="Hipervnculo"/>
            <w:rFonts w:ascii="Arial" w:hAnsi="Arial" w:cs="Arial"/>
            <w:color w:val="0645AD"/>
            <w:lang w:val="es-ES"/>
          </w:rPr>
          <w:t>CD-ROM</w:t>
        </w:r>
      </w:hyperlink>
      <w:r>
        <w:rPr>
          <w:rFonts w:ascii="Arial" w:hAnsi="Arial" w:cs="Arial"/>
          <w:color w:val="202122"/>
          <w:lang w:val="es-ES"/>
        </w:rPr>
        <w:t> que se adjunta en el empaque original y debe ser cargado todas las veces que el robot se inicialice o se cambien las baterías y la memoria se borra.</w:t>
      </w:r>
    </w:p>
    <w:p w14:paraId="2BBEE8A7"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Si no se carga el firmware, el robot queda en modo de arranque, lo cual hace que se pueda jugar con un programa que viene en forma nativa dentro del robot. Para cargar el firmware debe ejecutarse el programa adjunto y luego esperar cerca de 3 minutos para que se cargue completamente el firmware básico.</w:t>
      </w:r>
    </w:p>
    <w:p w14:paraId="55F01B3E"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Las versiones más actuales de Lego </w:t>
      </w:r>
      <w:proofErr w:type="spellStart"/>
      <w:r>
        <w:rPr>
          <w:rFonts w:ascii="Arial" w:hAnsi="Arial" w:cs="Arial"/>
          <w:color w:val="202122"/>
          <w:lang w:val="es-ES"/>
        </w:rPr>
        <w:t>Mindstorms</w:t>
      </w:r>
      <w:proofErr w:type="spellEnd"/>
      <w:r>
        <w:rPr>
          <w:rFonts w:ascii="Arial" w:hAnsi="Arial" w:cs="Arial"/>
          <w:color w:val="202122"/>
          <w:lang w:val="es-ES"/>
        </w:rPr>
        <w:t xml:space="preserve"> RCX, como la versión 2.0, es compatible con las versiones anteriores del bloque, haciendo que los programas escritos en versiones más nuevas también puedan ser ejecutadas en las generaciones previas.</w:t>
      </w:r>
    </w:p>
    <w:p w14:paraId="77520BC9" w14:textId="1CBC55F6"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Torre de comunicación</w:t>
      </w:r>
    </w:p>
    <w:p w14:paraId="219B1E4D" w14:textId="01B2723C" w:rsidR="00F05CEC" w:rsidRDefault="00F05CEC" w:rsidP="00F05CEC">
      <w:pPr>
        <w:shd w:val="clear" w:color="auto" w:fill="F8F9FA"/>
        <w:jc w:val="center"/>
        <w:rPr>
          <w:rFonts w:ascii="Arial" w:hAnsi="Arial" w:cs="Arial"/>
          <w:color w:val="202122"/>
          <w:sz w:val="20"/>
          <w:szCs w:val="20"/>
          <w:lang w:val="es-ES"/>
        </w:rPr>
      </w:pPr>
      <w:r>
        <w:rPr>
          <w:rFonts w:ascii="Arial" w:hAnsi="Arial" w:cs="Arial"/>
          <w:noProof/>
          <w:color w:val="0645AD"/>
          <w:sz w:val="20"/>
          <w:szCs w:val="20"/>
          <w:lang w:val="es-ES"/>
        </w:rPr>
        <w:drawing>
          <wp:inline distT="0" distB="0" distL="0" distR="0" wp14:anchorId="716FD654" wp14:editId="2BD767B6">
            <wp:extent cx="2857500" cy="2143125"/>
            <wp:effectExtent l="0" t="0" r="0" b="9525"/>
            <wp:docPr id="9" name="Imagen 9">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56E62240"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Torre de comunicación USB, 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RCX.</w:t>
      </w:r>
    </w:p>
    <w:p w14:paraId="55BCC684"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Para transferir los programas incluidos o los programados por los usuarios, Lego </w:t>
      </w:r>
      <w:proofErr w:type="spellStart"/>
      <w:r>
        <w:rPr>
          <w:rFonts w:ascii="Arial" w:hAnsi="Arial" w:cs="Arial"/>
          <w:color w:val="202122"/>
          <w:lang w:val="es-ES"/>
        </w:rPr>
        <w:t>Mindstorms</w:t>
      </w:r>
      <w:proofErr w:type="spellEnd"/>
      <w:r>
        <w:rPr>
          <w:rFonts w:ascii="Arial" w:hAnsi="Arial" w:cs="Arial"/>
          <w:color w:val="202122"/>
          <w:lang w:val="es-ES"/>
        </w:rPr>
        <w:t xml:space="preserve"> cuenta con una torre que posee un rayo infrarrojo que se conecta al computador, </w:t>
      </w:r>
      <w:proofErr w:type="gramStart"/>
      <w:r>
        <w:rPr>
          <w:rFonts w:ascii="Arial" w:hAnsi="Arial" w:cs="Arial"/>
          <w:color w:val="202122"/>
          <w:lang w:val="es-ES"/>
        </w:rPr>
        <w:t>que</w:t>
      </w:r>
      <w:proofErr w:type="gramEnd"/>
      <w:r>
        <w:rPr>
          <w:rFonts w:ascii="Arial" w:hAnsi="Arial" w:cs="Arial"/>
          <w:color w:val="202122"/>
          <w:lang w:val="es-ES"/>
        </w:rPr>
        <w:t xml:space="preserve"> junto al software, se puede enviar el firmware y los programas. Esta torre se encuentra disponible en dos versiones:</w:t>
      </w:r>
    </w:p>
    <w:p w14:paraId="4618AAEB" w14:textId="44A18D5E" w:rsidR="00F05CEC" w:rsidRDefault="00F05CEC" w:rsidP="00F05CEC">
      <w:pPr>
        <w:spacing w:after="24"/>
        <w:rPr>
          <w:rFonts w:ascii="Arial" w:hAnsi="Arial" w:cs="Arial"/>
          <w:b/>
          <w:bCs/>
          <w:color w:val="202122"/>
          <w:lang w:val="es-ES"/>
        </w:rPr>
      </w:pPr>
      <w:r>
        <w:rPr>
          <w:rFonts w:ascii="Arial" w:hAnsi="Arial" w:cs="Arial"/>
          <w:b/>
          <w:bCs/>
          <w:color w:val="202122"/>
          <w:lang w:val="es-ES"/>
        </w:rPr>
        <w:t>Torre serial</w:t>
      </w:r>
    </w:p>
    <w:p w14:paraId="3B61C19A"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La torre serial se conecta a un </w:t>
      </w:r>
      <w:hyperlink r:id="rId162" w:tooltip="Puerto serial" w:history="1">
        <w:r>
          <w:rPr>
            <w:rStyle w:val="Hipervnculo"/>
            <w:rFonts w:ascii="Arial" w:hAnsi="Arial" w:cs="Arial"/>
            <w:color w:val="0645AD"/>
            <w:lang w:val="es-ES"/>
          </w:rPr>
          <w:t>puerto COM</w:t>
        </w:r>
      </w:hyperlink>
      <w:r>
        <w:rPr>
          <w:rFonts w:ascii="Arial" w:hAnsi="Arial" w:cs="Arial"/>
          <w:color w:val="202122"/>
          <w:lang w:val="es-ES"/>
        </w:rPr>
        <w:t> del </w:t>
      </w:r>
      <w:hyperlink r:id="rId163" w:tooltip="Computadora electrónica" w:history="1">
        <w:r>
          <w:rPr>
            <w:rStyle w:val="Hipervnculo"/>
            <w:rFonts w:ascii="Arial" w:hAnsi="Arial" w:cs="Arial"/>
            <w:color w:val="0645AD"/>
            <w:lang w:val="es-ES"/>
          </w:rPr>
          <w:t>computador</w:t>
        </w:r>
      </w:hyperlink>
      <w:r>
        <w:rPr>
          <w:rFonts w:ascii="Arial" w:hAnsi="Arial" w:cs="Arial"/>
          <w:color w:val="202122"/>
          <w:lang w:val="es-ES"/>
        </w:rPr>
        <w:t>, transmitiendo las instrucciones hasta una distancia máxima de 15 </w:t>
      </w:r>
      <w:hyperlink r:id="rId164" w:tooltip="Centímetro" w:history="1">
        <w:r>
          <w:rPr>
            <w:rStyle w:val="Hipervnculo"/>
            <w:rFonts w:ascii="Arial" w:hAnsi="Arial" w:cs="Arial"/>
            <w:color w:val="0645AD"/>
            <w:lang w:val="es-ES"/>
          </w:rPr>
          <w:t>cm</w:t>
        </w:r>
      </w:hyperlink>
      <w:r>
        <w:rPr>
          <w:rFonts w:ascii="Arial" w:hAnsi="Arial" w:cs="Arial"/>
          <w:color w:val="202122"/>
          <w:lang w:val="es-ES"/>
        </w:rPr>
        <w:t>., en condiciones normales, desde la base de la torre hasta el bloque. Debido a su tipo de conexión, requiere una batería AA alcalina de 1,5 volts, la cual se conecta en la parte posterior de la misma.</w:t>
      </w:r>
    </w:p>
    <w:p w14:paraId="304D0EAF"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software que controla la conexión de la torre serial se encuentra dentro del mismo software incluido en el juego de Lego </w:t>
      </w:r>
      <w:proofErr w:type="spellStart"/>
      <w:r>
        <w:rPr>
          <w:rFonts w:ascii="Arial" w:hAnsi="Arial" w:cs="Arial"/>
          <w:color w:val="202122"/>
          <w:lang w:val="es-ES"/>
        </w:rPr>
        <w:t>Mindstorms</w:t>
      </w:r>
      <w:proofErr w:type="spellEnd"/>
      <w:r>
        <w:rPr>
          <w:rFonts w:ascii="Arial" w:hAnsi="Arial" w:cs="Arial"/>
          <w:color w:val="202122"/>
          <w:lang w:val="es-ES"/>
        </w:rPr>
        <w:t xml:space="preserve"> y requiere un conector de 9 pines para ser aceptado.</w:t>
      </w:r>
    </w:p>
    <w:p w14:paraId="17390BF8" w14:textId="77777777" w:rsidR="00F05CEC" w:rsidRDefault="00F05CEC" w:rsidP="00F05CEC">
      <w:pPr>
        <w:spacing w:after="24"/>
        <w:rPr>
          <w:rFonts w:ascii="Arial" w:hAnsi="Arial" w:cs="Arial"/>
          <w:b/>
          <w:bCs/>
          <w:color w:val="202122"/>
          <w:lang w:val="es-ES"/>
        </w:rPr>
      </w:pPr>
      <w:r>
        <w:rPr>
          <w:rFonts w:ascii="Arial" w:hAnsi="Arial" w:cs="Arial"/>
          <w:b/>
          <w:bCs/>
          <w:color w:val="202122"/>
          <w:lang w:val="es-ES"/>
        </w:rPr>
        <w:t>Torre USB</w:t>
      </w:r>
    </w:p>
    <w:p w14:paraId="028CEC02"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lastRenderedPageBreak/>
        <w:t>La torre </w:t>
      </w:r>
      <w:hyperlink r:id="rId165" w:tooltip="USB" w:history="1">
        <w:r>
          <w:rPr>
            <w:rStyle w:val="Hipervnculo"/>
            <w:rFonts w:ascii="Arial" w:hAnsi="Arial" w:cs="Arial"/>
            <w:color w:val="0645AD"/>
            <w:lang w:val="es-ES"/>
          </w:rPr>
          <w:t>USB</w:t>
        </w:r>
      </w:hyperlink>
      <w:r>
        <w:rPr>
          <w:rFonts w:ascii="Arial" w:hAnsi="Arial" w:cs="Arial"/>
          <w:color w:val="202122"/>
          <w:lang w:val="es-ES"/>
        </w:rPr>
        <w:t xml:space="preserve"> fue incluida en las versiones de Lego </w:t>
      </w:r>
      <w:proofErr w:type="spellStart"/>
      <w:r>
        <w:rPr>
          <w:rFonts w:ascii="Arial" w:hAnsi="Arial" w:cs="Arial"/>
          <w:color w:val="202122"/>
          <w:lang w:val="es-ES"/>
        </w:rPr>
        <w:t>Mindstorms</w:t>
      </w:r>
      <w:proofErr w:type="spellEnd"/>
      <w:r>
        <w:rPr>
          <w:rFonts w:ascii="Arial" w:hAnsi="Arial" w:cs="Arial"/>
          <w:color w:val="202122"/>
          <w:lang w:val="es-ES"/>
        </w:rPr>
        <w:t xml:space="preserve"> que poseían el RCX 2.0, la cual se conecta al puerto USB del computador. A diferencia de la torre serial, la torre USB posee alimentación desde el computador, por lo cual no requiere de baterías para su funcionamiento. La distancia máxima a toda la potencia es de 30 cm en condiciones de luminosidad normal.</w:t>
      </w:r>
    </w:p>
    <w:p w14:paraId="7346C411"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software de control no se incluye dentro del paquete de Lego </w:t>
      </w:r>
      <w:proofErr w:type="spellStart"/>
      <w:r>
        <w:rPr>
          <w:rFonts w:ascii="Arial" w:hAnsi="Arial" w:cs="Arial"/>
          <w:color w:val="202122"/>
          <w:lang w:val="es-ES"/>
        </w:rPr>
        <w:t>Mindstorms</w:t>
      </w:r>
      <w:proofErr w:type="spellEnd"/>
      <w:r>
        <w:rPr>
          <w:rFonts w:ascii="Arial" w:hAnsi="Arial" w:cs="Arial"/>
          <w:color w:val="202122"/>
          <w:lang w:val="es-ES"/>
        </w:rPr>
        <w:t>, pero se puede configurar en el Panel de Control de </w:t>
      </w:r>
      <w:hyperlink r:id="rId166" w:tooltip="Windows 98" w:history="1">
        <w:r>
          <w:rPr>
            <w:rStyle w:val="Hipervnculo"/>
            <w:rFonts w:ascii="Arial" w:hAnsi="Arial" w:cs="Arial"/>
            <w:color w:val="0645AD"/>
            <w:lang w:val="es-ES"/>
          </w:rPr>
          <w:t>Windows 98</w:t>
        </w:r>
      </w:hyperlink>
      <w:r>
        <w:rPr>
          <w:rFonts w:ascii="Arial" w:hAnsi="Arial" w:cs="Arial"/>
          <w:color w:val="202122"/>
          <w:lang w:val="es-ES"/>
        </w:rPr>
        <w:t> para realizar las pruebas de alcance y ajustar la potencia.</w:t>
      </w:r>
    </w:p>
    <w:p w14:paraId="7CDCBAFB" w14:textId="55C131DA"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Motores</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firstRow="1" w:lastRow="0" w:firstColumn="1" w:lastColumn="0" w:noHBand="0" w:noVBand="1"/>
      </w:tblPr>
      <w:tblGrid>
        <w:gridCol w:w="955"/>
        <w:gridCol w:w="1704"/>
        <w:gridCol w:w="833"/>
        <w:gridCol w:w="1840"/>
      </w:tblGrid>
      <w:tr w:rsidR="00F05CEC" w14:paraId="0F5B1008"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AFE3B3A" w14:textId="77777777" w:rsidR="00F05CEC" w:rsidRDefault="00F05CEC">
            <w:pPr>
              <w:jc w:val="center"/>
              <w:rPr>
                <w:rFonts w:ascii="Times New Roman" w:hAnsi="Times New Roman" w:cs="Times New Roman"/>
                <w:b/>
                <w:bCs/>
                <w:sz w:val="20"/>
                <w:szCs w:val="20"/>
              </w:rPr>
            </w:pPr>
            <w:r>
              <w:rPr>
                <w:b/>
                <w:bCs/>
                <w:sz w:val="20"/>
                <w:szCs w:val="20"/>
              </w:rPr>
              <w:t>Motor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32E647" w14:textId="77777777" w:rsidR="00F05CEC" w:rsidRDefault="00F05CEC">
            <w:pPr>
              <w:jc w:val="center"/>
              <w:rPr>
                <w:b/>
                <w:bCs/>
                <w:sz w:val="20"/>
                <w:szCs w:val="20"/>
              </w:rPr>
            </w:pPr>
            <w:r>
              <w:rPr>
                <w:b/>
                <w:bCs/>
                <w:sz w:val="20"/>
                <w:szCs w:val="20"/>
              </w:rPr>
              <w:t>Velocidad normal</w:t>
            </w:r>
            <w:r>
              <w:rPr>
                <w:b/>
                <w:bCs/>
                <w:sz w:val="20"/>
                <w:szCs w:val="20"/>
              </w:rPr>
              <w:br/>
            </w:r>
            <w:r>
              <w:rPr>
                <w:b/>
                <w:bCs/>
                <w:sz w:val="15"/>
                <w:szCs w:val="15"/>
              </w:rPr>
              <w:t>(</w:t>
            </w:r>
            <w:hyperlink r:id="rId167" w:tooltip="Revoluciones por minuto" w:history="1">
              <w:r>
                <w:rPr>
                  <w:rStyle w:val="Hipervnculo"/>
                  <w:b/>
                  <w:bCs/>
                  <w:color w:val="0645AD"/>
                  <w:sz w:val="15"/>
                  <w:szCs w:val="15"/>
                </w:rPr>
                <w:t>RPM</w:t>
              </w:r>
            </w:hyperlink>
            <w:r>
              <w:rPr>
                <w:b/>
                <w:bCs/>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9B91334" w14:textId="77777777" w:rsidR="00F05CEC" w:rsidRDefault="00F05CEC">
            <w:pPr>
              <w:jc w:val="center"/>
              <w:rPr>
                <w:b/>
                <w:bCs/>
                <w:sz w:val="20"/>
                <w:szCs w:val="20"/>
              </w:rPr>
            </w:pPr>
            <w:hyperlink r:id="rId168" w:tooltip="Momento de fuerza" w:history="1">
              <w:r>
                <w:rPr>
                  <w:rStyle w:val="Hipervnculo"/>
                  <w:b/>
                  <w:bCs/>
                  <w:color w:val="0645AD"/>
                  <w:sz w:val="20"/>
                  <w:szCs w:val="20"/>
                </w:rPr>
                <w:t>Torque</w:t>
              </w:r>
            </w:hyperlink>
            <w:r>
              <w:rPr>
                <w:b/>
                <w:bCs/>
                <w:sz w:val="20"/>
                <w:szCs w:val="20"/>
              </w:rPr>
              <w:br/>
            </w:r>
            <w:r>
              <w:rPr>
                <w:b/>
                <w:bCs/>
                <w:sz w:val="15"/>
                <w:szCs w:val="15"/>
              </w:rPr>
              <w:t>(kg/cm)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226A76" w14:textId="77777777" w:rsidR="00F05CEC" w:rsidRDefault="00F05CEC">
            <w:pPr>
              <w:jc w:val="center"/>
              <w:rPr>
                <w:b/>
                <w:bCs/>
                <w:sz w:val="20"/>
                <w:szCs w:val="20"/>
              </w:rPr>
            </w:pPr>
            <w:r>
              <w:rPr>
                <w:b/>
                <w:bCs/>
                <w:sz w:val="20"/>
                <w:szCs w:val="20"/>
              </w:rPr>
              <w:t>Velocidad estándar</w:t>
            </w:r>
            <w:r>
              <w:rPr>
                <w:b/>
                <w:bCs/>
                <w:sz w:val="20"/>
                <w:szCs w:val="20"/>
              </w:rPr>
              <w:br/>
            </w:r>
            <w:r>
              <w:rPr>
                <w:b/>
                <w:bCs/>
                <w:sz w:val="15"/>
                <w:szCs w:val="15"/>
              </w:rPr>
              <w:t>(</w:t>
            </w:r>
            <w:hyperlink r:id="rId169" w:tooltip="Revoluciones por minuto" w:history="1">
              <w:r>
                <w:rPr>
                  <w:rStyle w:val="Hipervnculo"/>
                  <w:b/>
                  <w:bCs/>
                  <w:color w:val="0645AD"/>
                  <w:sz w:val="15"/>
                  <w:szCs w:val="15"/>
                </w:rPr>
                <w:t>RPM</w:t>
              </w:r>
            </w:hyperlink>
            <w:r>
              <w:rPr>
                <w:b/>
                <w:bCs/>
                <w:sz w:val="15"/>
                <w:szCs w:val="15"/>
              </w:rPr>
              <w:t>)</w:t>
            </w:r>
          </w:p>
        </w:tc>
      </w:tr>
      <w:tr w:rsidR="00F05CEC" w14:paraId="40E45914"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82AA3F" w14:textId="77777777" w:rsidR="00F05CEC" w:rsidRDefault="00F05CEC">
            <w:pPr>
              <w:rPr>
                <w:sz w:val="20"/>
                <w:szCs w:val="20"/>
              </w:rPr>
            </w:pPr>
            <w:r>
              <w:rPr>
                <w:sz w:val="20"/>
                <w:szCs w:val="20"/>
              </w:rPr>
              <w:t>Estándar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6C9F43A" w14:textId="77777777" w:rsidR="00F05CEC" w:rsidRDefault="00F05CEC">
            <w:pPr>
              <w:rPr>
                <w:sz w:val="20"/>
                <w:szCs w:val="20"/>
              </w:rPr>
            </w:pPr>
            <w:r>
              <w:rPr>
                <w:sz w:val="20"/>
                <w:szCs w:val="20"/>
              </w:rPr>
              <w:t>3240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CAB1787" w14:textId="77777777" w:rsidR="00F05CEC" w:rsidRDefault="00F05CEC">
            <w:pPr>
              <w:rPr>
                <w:sz w:val="20"/>
                <w:szCs w:val="20"/>
              </w:rPr>
            </w:pPr>
            <w:r>
              <w:rPr>
                <w:sz w:val="20"/>
                <w:szCs w:val="20"/>
              </w:rPr>
              <w:t>1,760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AB29AAA" w14:textId="77777777" w:rsidR="00F05CEC" w:rsidRDefault="00F05CEC">
            <w:pPr>
              <w:rPr>
                <w:sz w:val="20"/>
                <w:szCs w:val="20"/>
              </w:rPr>
            </w:pPr>
            <w:r>
              <w:rPr>
                <w:sz w:val="20"/>
                <w:szCs w:val="20"/>
              </w:rPr>
              <w:t>40</w:t>
            </w:r>
          </w:p>
        </w:tc>
      </w:tr>
      <w:tr w:rsidR="00F05CEC" w14:paraId="42A6B353"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33A2EA2" w14:textId="77777777" w:rsidR="00F05CEC" w:rsidRDefault="00F05CEC">
            <w:pPr>
              <w:rPr>
                <w:sz w:val="20"/>
                <w:szCs w:val="20"/>
              </w:rPr>
            </w:pPr>
            <w:r>
              <w:rPr>
                <w:sz w:val="20"/>
                <w:szCs w:val="20"/>
              </w:rPr>
              <w:t>9 voltios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A1BB293" w14:textId="77777777" w:rsidR="00F05CEC" w:rsidRDefault="00F05CEC">
            <w:pPr>
              <w:rPr>
                <w:sz w:val="20"/>
                <w:szCs w:val="20"/>
              </w:rPr>
            </w:pPr>
            <w:r>
              <w:rPr>
                <w:sz w:val="20"/>
                <w:szCs w:val="20"/>
              </w:rPr>
              <w:t>370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39E944F" w14:textId="77777777" w:rsidR="00F05CEC" w:rsidRDefault="00F05CEC">
            <w:pPr>
              <w:rPr>
                <w:sz w:val="20"/>
                <w:szCs w:val="20"/>
              </w:rPr>
            </w:pPr>
            <w:r>
              <w:rPr>
                <w:sz w:val="20"/>
                <w:szCs w:val="20"/>
              </w:rPr>
              <w:t>3.840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5AC6B8D" w14:textId="77777777" w:rsidR="00F05CEC" w:rsidRDefault="00F05CEC">
            <w:pPr>
              <w:rPr>
                <w:sz w:val="20"/>
                <w:szCs w:val="20"/>
              </w:rPr>
            </w:pPr>
            <w:r>
              <w:rPr>
                <w:sz w:val="20"/>
                <w:szCs w:val="20"/>
              </w:rPr>
              <w:t>15</w:t>
            </w:r>
          </w:p>
        </w:tc>
      </w:tr>
      <w:tr w:rsidR="00F05CEC" w14:paraId="2A527730"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03A4C59" w14:textId="77777777" w:rsidR="00F05CEC" w:rsidRDefault="00F05CEC">
            <w:pPr>
              <w:rPr>
                <w:sz w:val="20"/>
                <w:szCs w:val="20"/>
              </w:rPr>
            </w:pPr>
            <w:r>
              <w:rPr>
                <w:sz w:val="20"/>
                <w:szCs w:val="20"/>
              </w:rPr>
              <w:t>Micro</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78FB9F7" w14:textId="77777777" w:rsidR="00F05CEC" w:rsidRDefault="00F05CEC">
            <w:pPr>
              <w:rPr>
                <w:sz w:val="20"/>
                <w:szCs w:val="20"/>
              </w:rPr>
            </w:pPr>
            <w:r>
              <w:rPr>
                <w:sz w:val="20"/>
                <w:szCs w:val="20"/>
              </w:rPr>
              <w:t>36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FDE0515" w14:textId="77777777" w:rsidR="00F05CEC" w:rsidRDefault="00F05CEC">
            <w:pPr>
              <w:rPr>
                <w:sz w:val="20"/>
                <w:szCs w:val="20"/>
              </w:rPr>
            </w:pPr>
            <w:r>
              <w:rPr>
                <w:sz w:val="20"/>
                <w:szCs w:val="20"/>
              </w:rPr>
              <w:t>0,128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375D3FE" w14:textId="77777777" w:rsidR="00F05CEC" w:rsidRDefault="00F05CEC">
            <w:pPr>
              <w:rPr>
                <w:sz w:val="20"/>
                <w:szCs w:val="20"/>
              </w:rPr>
            </w:pPr>
            <w:r>
              <w:rPr>
                <w:sz w:val="20"/>
                <w:szCs w:val="20"/>
              </w:rPr>
              <w:t>36</w:t>
            </w:r>
          </w:p>
        </w:tc>
      </w:tr>
      <w:tr w:rsidR="00F05CEC" w14:paraId="5042C779" w14:textId="77777777" w:rsidTr="00F05CEC">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9F9F9"/>
            <w:vAlign w:val="center"/>
            <w:hideMark/>
          </w:tcPr>
          <w:p w14:paraId="38B343F4" w14:textId="77777777" w:rsidR="00F05CEC" w:rsidRDefault="00F05CEC">
            <w:pPr>
              <w:rPr>
                <w:sz w:val="20"/>
                <w:szCs w:val="20"/>
              </w:rPr>
            </w:pPr>
            <w:r>
              <w:rPr>
                <w:i/>
                <w:iCs/>
                <w:sz w:val="20"/>
                <w:szCs w:val="20"/>
              </w:rPr>
              <w:t>Tabla correspondiente a las mediciones para</w:t>
            </w:r>
            <w:r>
              <w:rPr>
                <w:i/>
                <w:iCs/>
                <w:sz w:val="20"/>
                <w:szCs w:val="20"/>
              </w:rPr>
              <w:br/>
              <w:t>los distintos motores desmontables de</w:t>
            </w:r>
            <w:r>
              <w:rPr>
                <w:i/>
                <w:iCs/>
                <w:sz w:val="20"/>
                <w:szCs w:val="20"/>
              </w:rPr>
              <w:br/>
              <w:t>Lego Robotics</w:t>
            </w:r>
            <w:hyperlink r:id="rId170" w:anchor="cite_note-22" w:history="1">
              <w:r>
                <w:rPr>
                  <w:rStyle w:val="Hipervnculo"/>
                  <w:color w:val="0645AD"/>
                  <w:sz w:val="20"/>
                  <w:szCs w:val="20"/>
                  <w:vertAlign w:val="superscript"/>
                </w:rPr>
                <w:t>22</w:t>
              </w:r>
            </w:hyperlink>
            <w:r>
              <w:rPr>
                <w:sz w:val="20"/>
                <w:szCs w:val="20"/>
              </w:rPr>
              <w:t>​</w:t>
            </w:r>
          </w:p>
        </w:tc>
      </w:tr>
    </w:tbl>
    <w:p w14:paraId="2CEB5303"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Los motores de la serie Lego </w:t>
      </w:r>
      <w:proofErr w:type="spellStart"/>
      <w:r>
        <w:rPr>
          <w:rFonts w:ascii="Arial" w:hAnsi="Arial" w:cs="Arial"/>
          <w:color w:val="202122"/>
          <w:lang w:val="es-ES"/>
        </w:rPr>
        <w:t>Robotics</w:t>
      </w:r>
      <w:proofErr w:type="spellEnd"/>
      <w:r>
        <w:rPr>
          <w:rFonts w:ascii="Arial" w:hAnsi="Arial" w:cs="Arial"/>
          <w:color w:val="202122"/>
          <w:lang w:val="es-ES"/>
        </w:rPr>
        <w:t xml:space="preserve"> han sido de tres tipos, los cuales son independientes al bloque, lo que entrega movilidad al sistema dinámico según las necesidades de construcción.</w:t>
      </w:r>
    </w:p>
    <w:p w14:paraId="5ADC5CB3"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En la tabla de medición, el </w:t>
      </w:r>
      <w:hyperlink r:id="rId171" w:tooltip="Motor" w:history="1">
        <w:r>
          <w:rPr>
            <w:rStyle w:val="Hipervnculo"/>
            <w:rFonts w:ascii="Arial" w:hAnsi="Arial" w:cs="Arial"/>
            <w:color w:val="0645AD"/>
            <w:lang w:val="es-ES"/>
          </w:rPr>
          <w:t>motor</w:t>
        </w:r>
      </w:hyperlink>
      <w:r>
        <w:rPr>
          <w:rFonts w:ascii="Arial" w:hAnsi="Arial" w:cs="Arial"/>
          <w:color w:val="202122"/>
          <w:lang w:val="es-ES"/>
        </w:rPr>
        <w:t> estándar es más veloz que el de 9 </w:t>
      </w:r>
      <w:hyperlink r:id="rId172" w:tooltip="Voltio" w:history="1">
        <w:r>
          <w:rPr>
            <w:rStyle w:val="Hipervnculo"/>
            <w:rFonts w:ascii="Arial" w:hAnsi="Arial" w:cs="Arial"/>
            <w:color w:val="0645AD"/>
            <w:lang w:val="es-ES"/>
          </w:rPr>
          <w:t>volts</w:t>
        </w:r>
      </w:hyperlink>
      <w:r>
        <w:rPr>
          <w:rFonts w:ascii="Arial" w:hAnsi="Arial" w:cs="Arial"/>
          <w:color w:val="202122"/>
          <w:lang w:val="es-ES"/>
        </w:rPr>
        <w:t>, pero este último posee más </w:t>
      </w:r>
      <w:hyperlink r:id="rId173" w:tooltip="Fuerza" w:history="1">
        <w:r>
          <w:rPr>
            <w:rStyle w:val="Hipervnculo"/>
            <w:rFonts w:ascii="Arial" w:hAnsi="Arial" w:cs="Arial"/>
            <w:color w:val="0645AD"/>
            <w:lang w:val="es-ES"/>
          </w:rPr>
          <w:t>fuerza</w:t>
        </w:r>
      </w:hyperlink>
      <w:r>
        <w:rPr>
          <w:rFonts w:ascii="Arial" w:hAnsi="Arial" w:cs="Arial"/>
          <w:color w:val="202122"/>
          <w:lang w:val="es-ES"/>
        </w:rPr>
        <w:t> para mover el robot, ya que pueden levantar cerca de 240 piezas de 8x8, pero es más lento y a la vez más preciso. El motor Micro es solo para funciones menores debido a su escaso </w:t>
      </w:r>
      <w:hyperlink r:id="rId174" w:tooltip="Momento de fuerza" w:history="1">
        <w:r>
          <w:rPr>
            <w:rStyle w:val="Hipervnculo"/>
            <w:rFonts w:ascii="Arial" w:hAnsi="Arial" w:cs="Arial"/>
            <w:color w:val="0645AD"/>
            <w:lang w:val="es-ES"/>
          </w:rPr>
          <w:t>torque</w:t>
        </w:r>
      </w:hyperlink>
      <w:r>
        <w:rPr>
          <w:rFonts w:ascii="Arial" w:hAnsi="Arial" w:cs="Arial"/>
          <w:color w:val="202122"/>
          <w:lang w:val="es-ES"/>
        </w:rPr>
        <w:t> y la mínima </w:t>
      </w:r>
      <w:hyperlink r:id="rId175" w:tooltip="Velocidad de rotación" w:history="1">
        <w:r>
          <w:rPr>
            <w:rStyle w:val="Hipervnculo"/>
            <w:rFonts w:ascii="Arial" w:hAnsi="Arial" w:cs="Arial"/>
            <w:color w:val="0645AD"/>
            <w:lang w:val="es-ES"/>
          </w:rPr>
          <w:t>velocidad de rotación</w:t>
        </w:r>
      </w:hyperlink>
      <w:r>
        <w:rPr>
          <w:rFonts w:ascii="Arial" w:hAnsi="Arial" w:cs="Arial"/>
          <w:color w:val="202122"/>
          <w:lang w:val="es-ES"/>
        </w:rPr>
        <w:t>.</w:t>
      </w:r>
    </w:p>
    <w:p w14:paraId="52DD2B39"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Los motores desmontables son alimentados mediante cables que poseen </w:t>
      </w:r>
      <w:hyperlink r:id="rId176" w:tooltip="Conductor eléctrico" w:history="1">
        <w:r>
          <w:rPr>
            <w:rStyle w:val="Hipervnculo"/>
            <w:rFonts w:ascii="Arial" w:hAnsi="Arial" w:cs="Arial"/>
            <w:color w:val="0645AD"/>
            <w:lang w:val="es-ES"/>
          </w:rPr>
          <w:t>conductores eléctricos</w:t>
        </w:r>
      </w:hyperlink>
      <w:r>
        <w:rPr>
          <w:rFonts w:ascii="Arial" w:hAnsi="Arial" w:cs="Arial"/>
          <w:color w:val="202122"/>
          <w:lang w:val="es-ES"/>
        </w:rPr>
        <w:t> que transmiten la energía a los </w:t>
      </w:r>
      <w:hyperlink r:id="rId177" w:tooltip="Inductor" w:history="1">
        <w:r>
          <w:rPr>
            <w:rStyle w:val="Hipervnculo"/>
            <w:rFonts w:ascii="Arial" w:hAnsi="Arial" w:cs="Arial"/>
            <w:color w:val="0645AD"/>
            <w:lang w:val="es-ES"/>
          </w:rPr>
          <w:t>inductores</w:t>
        </w:r>
      </w:hyperlink>
      <w:r>
        <w:rPr>
          <w:rFonts w:ascii="Arial" w:hAnsi="Arial" w:cs="Arial"/>
          <w:color w:val="202122"/>
          <w:lang w:val="es-ES"/>
        </w:rPr>
        <w:t>. Como son </w:t>
      </w:r>
      <w:hyperlink r:id="rId178" w:tooltip="Motor paso a paso" w:history="1">
        <w:r>
          <w:rPr>
            <w:rStyle w:val="Hipervnculo"/>
            <w:rFonts w:ascii="Arial" w:hAnsi="Arial" w:cs="Arial"/>
            <w:color w:val="0645AD"/>
            <w:lang w:val="es-ES"/>
          </w:rPr>
          <w:t>motores paso a paso</w:t>
        </w:r>
      </w:hyperlink>
      <w:r>
        <w:rPr>
          <w:rFonts w:ascii="Arial" w:hAnsi="Arial" w:cs="Arial"/>
          <w:color w:val="202122"/>
          <w:lang w:val="es-ES"/>
        </w:rPr>
        <w:t>, el sentido de conexión no entrega la misma dirección de movimiento.</w:t>
      </w:r>
    </w:p>
    <w:p w14:paraId="09D00EA4"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Los motores integrados al bloque son menos versátiles, pero no dependen de conexiones externas, lo cual ayuda visualmente al robot en su presentación.</w:t>
      </w:r>
    </w:p>
    <w:p w14:paraId="0DCE5065" w14:textId="79C8A621"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modelo NXT usa </w:t>
      </w:r>
      <w:proofErr w:type="gramStart"/>
      <w:r>
        <w:rPr>
          <w:rFonts w:ascii="Arial" w:hAnsi="Arial" w:cs="Arial"/>
          <w:color w:val="202122"/>
          <w:lang w:val="es-ES"/>
        </w:rPr>
        <w:t>servo motores</w:t>
      </w:r>
      <w:proofErr w:type="gramEnd"/>
      <w:r>
        <w:rPr>
          <w:rFonts w:ascii="Arial" w:hAnsi="Arial" w:cs="Arial"/>
          <w:color w:val="202122"/>
          <w:lang w:val="es-ES"/>
        </w:rPr>
        <w:t>, los cuales permiten la detección de giros de la rueda, indicando los giros completos o medios giros, que es controlado por el software.</w:t>
      </w:r>
      <w:r w:rsidR="00994A9F">
        <w:rPr>
          <w:rFonts w:ascii="Arial" w:hAnsi="Arial" w:cs="Arial"/>
          <w:color w:val="202122"/>
          <w:lang w:val="es-ES"/>
        </w:rPr>
        <w:t xml:space="preserve"> </w:t>
      </w:r>
    </w:p>
    <w:p w14:paraId="3EEEE99D" w14:textId="256EF707"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Tercera Generación: Bloque EV3</w:t>
      </w:r>
    </w:p>
    <w:p w14:paraId="6E850B57" w14:textId="77777777" w:rsidR="00F05CEC" w:rsidRDefault="00F05CEC" w:rsidP="00F05CEC">
      <w:pPr>
        <w:rPr>
          <w:rFonts w:ascii="Arial" w:hAnsi="Arial" w:cs="Arial"/>
          <w:i/>
          <w:iCs/>
          <w:color w:val="202122"/>
          <w:lang w:val="es-ES"/>
        </w:rPr>
      </w:pPr>
      <w:r>
        <w:rPr>
          <w:rFonts w:ascii="Arial" w:hAnsi="Arial" w:cs="Arial"/>
          <w:i/>
          <w:iCs/>
          <w:color w:val="202122"/>
          <w:sz w:val="18"/>
          <w:szCs w:val="18"/>
          <w:lang w:val="es-ES"/>
        </w:rPr>
        <w:t>Artículo principal:</w:t>
      </w:r>
      <w:r>
        <w:rPr>
          <w:rFonts w:ascii="Arial" w:hAnsi="Arial" w:cs="Arial"/>
          <w:i/>
          <w:iCs/>
          <w:color w:val="202122"/>
          <w:lang w:val="es-ES"/>
        </w:rPr>
        <w:t> </w:t>
      </w:r>
      <w:hyperlink r:id="rId179" w:tooltip="Set de Lego mindstorms EV3" w:history="1">
        <w:r>
          <w:rPr>
            <w:rStyle w:val="Hipervnculo"/>
            <w:rFonts w:ascii="Arial" w:hAnsi="Arial" w:cs="Arial"/>
            <w:color w:val="0645AD"/>
            <w:lang w:val="es-ES"/>
          </w:rPr>
          <w:t xml:space="preserve">Set de Lego </w:t>
        </w:r>
        <w:proofErr w:type="spellStart"/>
        <w:r>
          <w:rPr>
            <w:rStyle w:val="Hipervnculo"/>
            <w:rFonts w:ascii="Arial" w:hAnsi="Arial" w:cs="Arial"/>
            <w:color w:val="0645AD"/>
            <w:lang w:val="es-ES"/>
          </w:rPr>
          <w:t>mindstorms</w:t>
        </w:r>
        <w:proofErr w:type="spellEnd"/>
        <w:r>
          <w:rPr>
            <w:rStyle w:val="Hipervnculo"/>
            <w:rFonts w:ascii="Arial" w:hAnsi="Arial" w:cs="Arial"/>
            <w:color w:val="0645AD"/>
            <w:lang w:val="es-ES"/>
          </w:rPr>
          <w:t xml:space="preserve"> EV3</w:t>
        </w:r>
      </w:hyperlink>
    </w:p>
    <w:p w14:paraId="01110A9C" w14:textId="1DD2A98A" w:rsidR="00F05CEC" w:rsidRDefault="00F05CEC" w:rsidP="00F05CEC">
      <w:pPr>
        <w:shd w:val="clear" w:color="auto" w:fill="F8F9FA"/>
        <w:jc w:val="center"/>
        <w:rPr>
          <w:rFonts w:ascii="Arial" w:hAnsi="Arial" w:cs="Arial"/>
          <w:color w:val="202122"/>
          <w:sz w:val="20"/>
          <w:szCs w:val="20"/>
          <w:lang w:val="es-ES"/>
        </w:rPr>
      </w:pPr>
      <w:r>
        <w:rPr>
          <w:rFonts w:ascii="Arial" w:hAnsi="Arial" w:cs="Arial"/>
          <w:noProof/>
          <w:color w:val="0645AD"/>
          <w:sz w:val="20"/>
          <w:szCs w:val="20"/>
          <w:lang w:val="es-ES"/>
        </w:rPr>
        <w:lastRenderedPageBreak/>
        <w:drawing>
          <wp:inline distT="0" distB="0" distL="0" distR="0" wp14:anchorId="6A7E4222" wp14:editId="7E51A923">
            <wp:extent cx="3333750" cy="2809875"/>
            <wp:effectExtent l="0" t="0" r="0" b="9525"/>
            <wp:docPr id="8" name="Imagen 8">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a:hlinkClick r:id="rId180"/>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333750" cy="2809875"/>
                    </a:xfrm>
                    <a:prstGeom prst="rect">
                      <a:avLst/>
                    </a:prstGeom>
                    <a:noFill/>
                    <a:ln>
                      <a:noFill/>
                    </a:ln>
                  </pic:spPr>
                </pic:pic>
              </a:graphicData>
            </a:graphic>
          </wp:inline>
        </w:drawing>
      </w:r>
    </w:p>
    <w:p w14:paraId="05D0BBD9"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 xml:space="preserve"> EV3.</w:t>
      </w:r>
    </w:p>
    <w:p w14:paraId="33C317A6"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LEGO MINDSTORMS EV3</w:t>
      </w:r>
      <w:hyperlink r:id="rId182" w:anchor="cite_note-24" w:history="1">
        <w:r>
          <w:rPr>
            <w:rStyle w:val="Hipervnculo"/>
            <w:rFonts w:ascii="Arial" w:hAnsi="Arial" w:cs="Arial"/>
            <w:color w:val="0645AD"/>
            <w:vertAlign w:val="superscript"/>
            <w:lang w:val="es-ES"/>
          </w:rPr>
          <w:t>24</w:t>
        </w:r>
      </w:hyperlink>
      <w:r>
        <w:rPr>
          <w:rFonts w:ascii="Arial" w:hAnsi="Arial" w:cs="Arial"/>
          <w:color w:val="202122"/>
          <w:lang w:val="es-ES"/>
        </w:rPr>
        <w:t xml:space="preserve">​ comenzó a comercializarse en 2013. La versión normal permite realizar cinco modelos de base. En el sitio web de acompañamiento hay robots adicionales. Hay además otros sitios webs donde se muestran las instrucciones para construir otros modelos y se venden también libros donde se muestran otros modelos </w:t>
      </w:r>
      <w:proofErr w:type="gramStart"/>
      <w:r>
        <w:rPr>
          <w:rFonts w:ascii="Arial" w:hAnsi="Arial" w:cs="Arial"/>
          <w:color w:val="202122"/>
          <w:lang w:val="es-ES"/>
        </w:rPr>
        <w:t>adicionales</w:t>
      </w:r>
      <w:proofErr w:type="gramEnd"/>
      <w:r>
        <w:rPr>
          <w:rFonts w:ascii="Arial" w:hAnsi="Arial" w:cs="Arial"/>
          <w:color w:val="202122"/>
          <w:lang w:val="es-ES"/>
        </w:rPr>
        <w:t xml:space="preserve"> así como guías para desarrollar sus propios modelos.</w:t>
      </w:r>
    </w:p>
    <w:p w14:paraId="5E6F19E5"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bloque EV3 actúa como centro de control y fuente de potencia del robot. Tiene:</w:t>
      </w:r>
    </w:p>
    <w:p w14:paraId="674157E5" w14:textId="77777777" w:rsidR="00F05CEC" w:rsidRDefault="00F05CEC" w:rsidP="00F05CEC">
      <w:pPr>
        <w:numPr>
          <w:ilvl w:val="0"/>
          <w:numId w:val="19"/>
        </w:numPr>
        <w:spacing w:before="100" w:beforeAutospacing="1" w:after="24" w:line="240" w:lineRule="auto"/>
        <w:ind w:left="1104"/>
        <w:rPr>
          <w:rFonts w:ascii="Arial" w:hAnsi="Arial" w:cs="Arial"/>
          <w:color w:val="202122"/>
          <w:lang w:val="es-ES"/>
        </w:rPr>
      </w:pPr>
      <w:r>
        <w:rPr>
          <w:rFonts w:ascii="Arial" w:hAnsi="Arial" w:cs="Arial"/>
          <w:color w:val="202122"/>
          <w:lang w:val="es-ES"/>
        </w:rPr>
        <w:t>4 puertos de entrada rj12 modificada (para conectar los sensores al bloque EV3)</w:t>
      </w:r>
    </w:p>
    <w:p w14:paraId="50D5CB5A" w14:textId="77777777" w:rsidR="00F05CEC" w:rsidRDefault="00F05CEC" w:rsidP="00F05CEC">
      <w:pPr>
        <w:numPr>
          <w:ilvl w:val="0"/>
          <w:numId w:val="19"/>
        </w:numPr>
        <w:spacing w:before="100" w:beforeAutospacing="1" w:after="24" w:line="240" w:lineRule="auto"/>
        <w:ind w:left="1104"/>
        <w:rPr>
          <w:rFonts w:ascii="Arial" w:hAnsi="Arial" w:cs="Arial"/>
          <w:color w:val="202122"/>
          <w:lang w:val="es-ES"/>
        </w:rPr>
      </w:pPr>
      <w:r>
        <w:rPr>
          <w:rFonts w:ascii="Arial" w:hAnsi="Arial" w:cs="Arial"/>
          <w:color w:val="202122"/>
          <w:lang w:val="es-ES"/>
        </w:rPr>
        <w:t>4 puertos de salida rj12 modificada (para conectar los motores al bloque EV3)</w:t>
      </w:r>
    </w:p>
    <w:p w14:paraId="34E70966" w14:textId="77777777" w:rsidR="00F05CEC" w:rsidRDefault="00F05CEC" w:rsidP="00F05CEC">
      <w:pPr>
        <w:numPr>
          <w:ilvl w:val="0"/>
          <w:numId w:val="19"/>
        </w:numPr>
        <w:spacing w:before="100" w:beforeAutospacing="1" w:after="24" w:line="240" w:lineRule="auto"/>
        <w:ind w:left="1104"/>
        <w:rPr>
          <w:rFonts w:ascii="Arial" w:hAnsi="Arial" w:cs="Arial"/>
          <w:color w:val="202122"/>
          <w:lang w:val="es-ES"/>
        </w:rPr>
      </w:pPr>
      <w:r>
        <w:rPr>
          <w:rFonts w:ascii="Arial" w:hAnsi="Arial" w:cs="Arial"/>
          <w:color w:val="202122"/>
          <w:lang w:val="es-ES"/>
        </w:rPr>
        <w:t>Un puerto mini USB (de entrada) para PC (para conectar el bloque EV3 a un ordenador -o computadora-)</w:t>
      </w:r>
    </w:p>
    <w:p w14:paraId="1E604F65" w14:textId="77777777" w:rsidR="00F05CEC" w:rsidRDefault="00F05CEC" w:rsidP="00F05CEC">
      <w:pPr>
        <w:numPr>
          <w:ilvl w:val="0"/>
          <w:numId w:val="19"/>
        </w:numPr>
        <w:spacing w:before="100" w:beforeAutospacing="1" w:after="24" w:line="240" w:lineRule="auto"/>
        <w:ind w:left="1104"/>
        <w:rPr>
          <w:rFonts w:ascii="Arial" w:hAnsi="Arial" w:cs="Arial"/>
          <w:color w:val="202122"/>
          <w:lang w:val="es-ES"/>
        </w:rPr>
      </w:pPr>
      <w:r>
        <w:rPr>
          <w:rFonts w:ascii="Arial" w:hAnsi="Arial" w:cs="Arial"/>
          <w:color w:val="202122"/>
          <w:lang w:val="es-ES"/>
        </w:rPr>
        <w:t>Un puerto de host USB (-de salida- para agregar un conector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"https://es.wikipedia.org/wiki/Wi-Fi" \o "Wi-Fi" </w:instrText>
      </w:r>
      <w:r>
        <w:rPr>
          <w:rFonts w:ascii="Arial" w:hAnsi="Arial" w:cs="Arial"/>
          <w:color w:val="202122"/>
          <w:lang w:val="es-ES"/>
        </w:rPr>
        <w:fldChar w:fldCharType="separate"/>
      </w:r>
      <w:r>
        <w:rPr>
          <w:rStyle w:val="Hipervnculo"/>
          <w:rFonts w:ascii="Arial" w:hAnsi="Arial" w:cs="Arial"/>
          <w:color w:val="0645AD"/>
          <w:lang w:val="es-ES"/>
        </w:rPr>
        <w:t>Wi</w:t>
      </w:r>
      <w:proofErr w:type="spellEnd"/>
      <w:r>
        <w:rPr>
          <w:rStyle w:val="Hipervnculo"/>
          <w:rFonts w:ascii="Arial" w:hAnsi="Arial" w:cs="Arial"/>
          <w:color w:val="0645AD"/>
          <w:lang w:val="es-ES"/>
        </w:rPr>
        <w:t>-Fi</w:t>
      </w:r>
      <w:r>
        <w:rPr>
          <w:rFonts w:ascii="Arial" w:hAnsi="Arial" w:cs="Arial"/>
          <w:color w:val="202122"/>
          <w:lang w:val="es-ES"/>
        </w:rPr>
        <w:fldChar w:fldCharType="end"/>
      </w:r>
      <w:r>
        <w:rPr>
          <w:rFonts w:ascii="Arial" w:hAnsi="Arial" w:cs="Arial"/>
          <w:color w:val="202122"/>
          <w:lang w:val="es-ES"/>
        </w:rPr>
        <w:t> y establecer conexiones en cadena)</w:t>
      </w:r>
    </w:p>
    <w:p w14:paraId="6FD29826" w14:textId="77777777" w:rsidR="00F05CEC" w:rsidRDefault="00F05CEC" w:rsidP="00F05CEC">
      <w:pPr>
        <w:numPr>
          <w:ilvl w:val="0"/>
          <w:numId w:val="19"/>
        </w:numPr>
        <w:spacing w:before="100" w:beforeAutospacing="1" w:after="24" w:line="240" w:lineRule="auto"/>
        <w:ind w:left="1104"/>
        <w:rPr>
          <w:rFonts w:ascii="Arial" w:hAnsi="Arial" w:cs="Arial"/>
          <w:color w:val="202122"/>
          <w:lang w:val="es-ES"/>
        </w:rPr>
      </w:pPr>
      <w:r>
        <w:rPr>
          <w:rFonts w:ascii="Arial" w:hAnsi="Arial" w:cs="Arial"/>
          <w:color w:val="202122"/>
          <w:lang w:val="es-ES"/>
        </w:rPr>
        <w:t>Un puerto para tarjetas </w:t>
      </w:r>
      <w:hyperlink r:id="rId183" w:tooltip="Micro SD" w:history="1">
        <w:r>
          <w:rPr>
            <w:rStyle w:val="Hipervnculo"/>
            <w:rFonts w:ascii="Arial" w:hAnsi="Arial" w:cs="Arial"/>
            <w:color w:val="0645AD"/>
            <w:lang w:val="es-ES"/>
          </w:rPr>
          <w:t>Micro SD</w:t>
        </w:r>
      </w:hyperlink>
      <w:r>
        <w:rPr>
          <w:rFonts w:ascii="Arial" w:hAnsi="Arial" w:cs="Arial"/>
          <w:color w:val="202122"/>
          <w:lang w:val="es-ES"/>
        </w:rPr>
        <w:t> (para ampliar la memoria disponible en el bloque EV3)</w:t>
      </w:r>
    </w:p>
    <w:p w14:paraId="7D23EE6D" w14:textId="77777777" w:rsidR="00F05CEC" w:rsidRDefault="00F05CEC" w:rsidP="00F05CEC">
      <w:pPr>
        <w:numPr>
          <w:ilvl w:val="0"/>
          <w:numId w:val="19"/>
        </w:numPr>
        <w:spacing w:before="100" w:beforeAutospacing="1" w:after="24" w:line="240" w:lineRule="auto"/>
        <w:ind w:left="1104"/>
        <w:rPr>
          <w:rFonts w:ascii="Arial" w:hAnsi="Arial" w:cs="Arial"/>
          <w:color w:val="202122"/>
          <w:lang w:val="es-ES"/>
        </w:rPr>
      </w:pPr>
      <w:r>
        <w:rPr>
          <w:rFonts w:ascii="Arial" w:hAnsi="Arial" w:cs="Arial"/>
          <w:color w:val="202122"/>
          <w:lang w:val="es-ES"/>
        </w:rPr>
        <w:t>Un </w:t>
      </w:r>
      <w:hyperlink r:id="rId184" w:tooltip="Altavoz" w:history="1">
        <w:r>
          <w:rPr>
            <w:rStyle w:val="Hipervnculo"/>
            <w:rFonts w:ascii="Arial" w:hAnsi="Arial" w:cs="Arial"/>
            <w:color w:val="0645AD"/>
            <w:lang w:val="es-ES"/>
          </w:rPr>
          <w:t>altavoz</w:t>
        </w:r>
      </w:hyperlink>
      <w:r>
        <w:rPr>
          <w:rFonts w:ascii="Arial" w:hAnsi="Arial" w:cs="Arial"/>
          <w:color w:val="202122"/>
          <w:lang w:val="es-ES"/>
        </w:rPr>
        <w:t> integrado</w:t>
      </w:r>
    </w:p>
    <w:p w14:paraId="667EB8EB" w14:textId="77777777" w:rsidR="00F05CEC" w:rsidRDefault="00F05CEC" w:rsidP="00F05CEC">
      <w:pPr>
        <w:numPr>
          <w:ilvl w:val="0"/>
          <w:numId w:val="19"/>
        </w:numPr>
        <w:spacing w:before="100" w:beforeAutospacing="1" w:after="24" w:line="240" w:lineRule="auto"/>
        <w:ind w:left="1104"/>
        <w:rPr>
          <w:rFonts w:ascii="Arial" w:hAnsi="Arial" w:cs="Arial"/>
          <w:color w:val="202122"/>
          <w:lang w:val="es-ES"/>
        </w:rPr>
      </w:pPr>
      <w:r>
        <w:rPr>
          <w:rFonts w:ascii="Arial" w:hAnsi="Arial" w:cs="Arial"/>
          <w:color w:val="202122"/>
          <w:lang w:val="es-ES"/>
        </w:rPr>
        <w:t>Receptor de señales infrarrojas para recibir comandos</w:t>
      </w:r>
    </w:p>
    <w:p w14:paraId="2688E9D0" w14:textId="77777777" w:rsidR="00F05CEC" w:rsidRPr="00F05CEC" w:rsidRDefault="00F05CEC" w:rsidP="00F05CEC">
      <w:pPr>
        <w:numPr>
          <w:ilvl w:val="0"/>
          <w:numId w:val="19"/>
        </w:numPr>
        <w:spacing w:before="100" w:beforeAutospacing="1" w:after="24" w:line="240" w:lineRule="auto"/>
        <w:ind w:left="1104"/>
        <w:rPr>
          <w:rFonts w:ascii="Arial" w:hAnsi="Arial" w:cs="Arial"/>
          <w:color w:val="202122"/>
          <w:lang w:val="en-US"/>
        </w:rPr>
      </w:pPr>
      <w:r w:rsidRPr="00F05CEC">
        <w:rPr>
          <w:rFonts w:ascii="Arial" w:hAnsi="Arial" w:cs="Arial"/>
          <w:color w:val="202122"/>
          <w:lang w:val="en-US"/>
        </w:rPr>
        <w:t>Receptor </w:t>
      </w:r>
      <w:hyperlink r:id="rId185" w:tooltip="Bluetooth" w:history="1">
        <w:r w:rsidRPr="00F05CEC">
          <w:rPr>
            <w:rStyle w:val="Hipervnculo"/>
            <w:rFonts w:ascii="Arial" w:hAnsi="Arial" w:cs="Arial"/>
            <w:color w:val="0645AD"/>
            <w:lang w:val="en-US"/>
          </w:rPr>
          <w:t>Bluetooth</w:t>
        </w:r>
      </w:hyperlink>
      <w:r w:rsidRPr="00F05CEC">
        <w:rPr>
          <w:rFonts w:ascii="Arial" w:hAnsi="Arial" w:cs="Arial"/>
          <w:color w:val="202122"/>
          <w:lang w:val="en-US"/>
        </w:rPr>
        <w:t> y Wi-Fi.</w:t>
      </w:r>
    </w:p>
    <w:p w14:paraId="6D7E8D41"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Las conexiones rj12 modificada son cabezales de rj12 normales a excepción de que la pestaña no la tienen en el centro </w:t>
      </w:r>
      <w:proofErr w:type="spellStart"/>
      <w:r>
        <w:rPr>
          <w:rFonts w:ascii="Arial" w:hAnsi="Arial" w:cs="Arial"/>
          <w:color w:val="202122"/>
          <w:lang w:val="es-ES"/>
        </w:rPr>
        <w:t>sinó</w:t>
      </w:r>
      <w:proofErr w:type="spellEnd"/>
      <w:r>
        <w:rPr>
          <w:rFonts w:ascii="Arial" w:hAnsi="Arial" w:cs="Arial"/>
          <w:color w:val="202122"/>
          <w:lang w:val="es-ES"/>
        </w:rPr>
        <w:t xml:space="preserve"> desviada hacia un lateral. Esta modificación está hecha para que los cables no sean compatibles con las entradas de teléfono, que funcionan a voltajes más altos que los de seguridad.</w:t>
      </w:r>
    </w:p>
    <w:p w14:paraId="2AFDD566"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conjunto se completa con</w:t>
      </w:r>
    </w:p>
    <w:p w14:paraId="66F07B5A" w14:textId="77777777" w:rsidR="00F05CEC" w:rsidRDefault="00F05CEC" w:rsidP="00F05CEC">
      <w:pPr>
        <w:numPr>
          <w:ilvl w:val="0"/>
          <w:numId w:val="20"/>
        </w:numPr>
        <w:spacing w:before="100" w:beforeAutospacing="1" w:after="24" w:line="240" w:lineRule="auto"/>
        <w:ind w:left="1104"/>
        <w:rPr>
          <w:rFonts w:ascii="Arial" w:hAnsi="Arial" w:cs="Arial"/>
          <w:color w:val="202122"/>
          <w:lang w:val="es-ES"/>
        </w:rPr>
      </w:pPr>
      <w:r>
        <w:rPr>
          <w:rFonts w:ascii="Arial" w:hAnsi="Arial" w:cs="Arial"/>
          <w:color w:val="202122"/>
          <w:lang w:val="es-ES"/>
        </w:rPr>
        <w:t>2 servomotores (paso a paso) grandes y un servomotor (paso a paso) pequeño</w:t>
      </w:r>
    </w:p>
    <w:p w14:paraId="32B9089C" w14:textId="77777777" w:rsidR="00F05CEC" w:rsidRDefault="00F05CEC" w:rsidP="00F05CEC">
      <w:pPr>
        <w:numPr>
          <w:ilvl w:val="0"/>
          <w:numId w:val="20"/>
        </w:numPr>
        <w:spacing w:before="100" w:beforeAutospacing="1" w:after="24" w:line="240" w:lineRule="auto"/>
        <w:ind w:left="1104"/>
        <w:rPr>
          <w:rFonts w:ascii="Arial" w:hAnsi="Arial" w:cs="Arial"/>
          <w:color w:val="202122"/>
          <w:lang w:val="es-ES"/>
        </w:rPr>
      </w:pPr>
      <w:r>
        <w:rPr>
          <w:rFonts w:ascii="Arial" w:hAnsi="Arial" w:cs="Arial"/>
          <w:color w:val="202122"/>
          <w:lang w:val="es-ES"/>
        </w:rPr>
        <w:t>Sensores de color, de contacto</w:t>
      </w:r>
    </w:p>
    <w:p w14:paraId="7F8C0523" w14:textId="77777777" w:rsidR="00F05CEC" w:rsidRDefault="00F05CEC" w:rsidP="00F05CEC">
      <w:pPr>
        <w:numPr>
          <w:ilvl w:val="0"/>
          <w:numId w:val="20"/>
        </w:numPr>
        <w:spacing w:before="100" w:beforeAutospacing="1" w:after="24" w:line="240" w:lineRule="auto"/>
        <w:ind w:left="1104"/>
        <w:rPr>
          <w:rFonts w:ascii="Arial" w:hAnsi="Arial" w:cs="Arial"/>
          <w:color w:val="202122"/>
          <w:lang w:val="es-ES"/>
        </w:rPr>
      </w:pPr>
      <w:r>
        <w:rPr>
          <w:rFonts w:ascii="Arial" w:hAnsi="Arial" w:cs="Arial"/>
          <w:color w:val="202122"/>
          <w:lang w:val="es-ES"/>
        </w:rPr>
        <w:lastRenderedPageBreak/>
        <w:t>Mando a distancia por señales infrarrojas</w:t>
      </w:r>
    </w:p>
    <w:p w14:paraId="39ADFFF5" w14:textId="77777777" w:rsidR="00F05CEC" w:rsidRDefault="00F05CEC" w:rsidP="00F05CEC">
      <w:pPr>
        <w:numPr>
          <w:ilvl w:val="0"/>
          <w:numId w:val="20"/>
        </w:numPr>
        <w:spacing w:before="100" w:beforeAutospacing="1" w:after="24" w:line="240" w:lineRule="auto"/>
        <w:ind w:left="1104"/>
        <w:rPr>
          <w:rFonts w:ascii="Arial" w:hAnsi="Arial" w:cs="Arial"/>
          <w:color w:val="202122"/>
          <w:lang w:val="es-ES"/>
        </w:rPr>
      </w:pPr>
      <w:r>
        <w:rPr>
          <w:rFonts w:ascii="Arial" w:hAnsi="Arial" w:cs="Arial"/>
          <w:color w:val="202122"/>
          <w:lang w:val="es-ES"/>
        </w:rPr>
        <w:t>Guía de usuario</w:t>
      </w:r>
    </w:p>
    <w:p w14:paraId="634137BD" w14:textId="77777777" w:rsidR="00F05CEC" w:rsidRDefault="00F05CEC" w:rsidP="00F05CEC">
      <w:pPr>
        <w:numPr>
          <w:ilvl w:val="0"/>
          <w:numId w:val="20"/>
        </w:numPr>
        <w:spacing w:before="100" w:beforeAutospacing="1" w:after="24" w:line="240" w:lineRule="auto"/>
        <w:ind w:left="1104"/>
        <w:rPr>
          <w:rFonts w:ascii="Arial" w:hAnsi="Arial" w:cs="Arial"/>
          <w:color w:val="202122"/>
          <w:lang w:val="es-ES"/>
        </w:rPr>
      </w:pPr>
      <w:r>
        <w:rPr>
          <w:rFonts w:ascii="Arial" w:hAnsi="Arial" w:cs="Arial"/>
          <w:color w:val="202122"/>
          <w:lang w:val="es-ES"/>
        </w:rPr>
        <w:t xml:space="preserve">Las piezas de fijación, de movimiento y flexibles especiales, las fijas compatibles con Lego </w:t>
      </w:r>
      <w:proofErr w:type="spellStart"/>
      <w:r>
        <w:rPr>
          <w:rFonts w:ascii="Arial" w:hAnsi="Arial" w:cs="Arial"/>
          <w:color w:val="202122"/>
          <w:lang w:val="es-ES"/>
        </w:rPr>
        <w:t>Technic</w:t>
      </w:r>
      <w:proofErr w:type="spellEnd"/>
      <w:r>
        <w:rPr>
          <w:rFonts w:ascii="Arial" w:hAnsi="Arial" w:cs="Arial"/>
          <w:color w:val="202122"/>
          <w:lang w:val="es-ES"/>
        </w:rPr>
        <w:t>.</w:t>
      </w:r>
    </w:p>
    <w:p w14:paraId="5804306A" w14:textId="60ECB42E"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Cuarta Generación: Bloque EV</w:t>
      </w:r>
      <w:r w:rsidR="00994A9F">
        <w:rPr>
          <w:rStyle w:val="mw-headline"/>
          <w:rFonts w:ascii="Georgia" w:hAnsi="Georgia" w:cs="Arial"/>
          <w:b w:val="0"/>
          <w:bCs w:val="0"/>
          <w:color w:val="000000"/>
          <w:lang w:val="es-ES"/>
        </w:rPr>
        <w:t>4</w:t>
      </w:r>
    </w:p>
    <w:p w14:paraId="33C23BC8"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Se trata de LEGO </w:t>
      </w:r>
      <w:proofErr w:type="spellStart"/>
      <w:r>
        <w:rPr>
          <w:rFonts w:ascii="Arial" w:hAnsi="Arial" w:cs="Arial"/>
          <w:color w:val="202122"/>
          <w:lang w:val="es-ES"/>
        </w:rPr>
        <w:t>Mindstorms</w:t>
      </w:r>
      <w:proofErr w:type="spellEnd"/>
      <w:r>
        <w:rPr>
          <w:rFonts w:ascii="Arial" w:hAnsi="Arial" w:cs="Arial"/>
          <w:color w:val="202122"/>
          <w:lang w:val="es-ES"/>
        </w:rPr>
        <w:t xml:space="preserve"> Robot Inventor con nuevas características. Lanzado en 2020.</w:t>
      </w:r>
    </w:p>
    <w:p w14:paraId="3D7C495D" w14:textId="218625F0"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Piezas especiales</w:t>
      </w:r>
    </w:p>
    <w:p w14:paraId="6417493A" w14:textId="2B3D840D" w:rsidR="00F05CEC" w:rsidRDefault="00F05CEC" w:rsidP="00F05CEC">
      <w:pPr>
        <w:shd w:val="clear" w:color="auto" w:fill="F8F9FA"/>
        <w:jc w:val="center"/>
        <w:rPr>
          <w:rFonts w:ascii="Arial" w:hAnsi="Arial" w:cs="Arial"/>
          <w:color w:val="202122"/>
          <w:sz w:val="20"/>
          <w:szCs w:val="20"/>
          <w:lang w:val="es-ES"/>
        </w:rPr>
      </w:pPr>
      <w:r>
        <w:rPr>
          <w:rFonts w:ascii="Arial" w:hAnsi="Arial" w:cs="Arial"/>
          <w:noProof/>
          <w:color w:val="0645AD"/>
          <w:sz w:val="20"/>
          <w:szCs w:val="20"/>
          <w:lang w:val="es-ES"/>
        </w:rPr>
        <w:drawing>
          <wp:inline distT="0" distB="0" distL="0" distR="0" wp14:anchorId="08BC08AB" wp14:editId="4CCB3859">
            <wp:extent cx="2857500" cy="2143125"/>
            <wp:effectExtent l="0" t="0" r="0" b="9525"/>
            <wp:docPr id="7" name="Imagen 7">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6C612B1B"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Piezas especiales de fijación, rotación y móvil.</w:t>
      </w:r>
    </w:p>
    <w:p w14:paraId="66BFA05E"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Lego </w:t>
      </w:r>
      <w:proofErr w:type="spellStart"/>
      <w:r>
        <w:rPr>
          <w:rFonts w:ascii="Arial" w:hAnsi="Arial" w:cs="Arial"/>
          <w:color w:val="202122"/>
          <w:lang w:val="es-ES"/>
        </w:rPr>
        <w:t>Mindstorms</w:t>
      </w:r>
      <w:proofErr w:type="spellEnd"/>
      <w:r>
        <w:rPr>
          <w:rFonts w:ascii="Arial" w:hAnsi="Arial" w:cs="Arial"/>
          <w:color w:val="202122"/>
          <w:lang w:val="es-ES"/>
        </w:rPr>
        <w:t>, a diferencia de la mayoría de los conjuntos de piezas que vende Lego, incorpora toda una serie de piezas especiales que permiten dar movimiento y flexibilidad a la estructura (robot) que se esté construyendo, algo esencial en un robot.</w:t>
      </w:r>
    </w:p>
    <w:p w14:paraId="60783633"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Existe una detallada clasificación que distingue entre piezas móviles, flexibles y de fijación.</w:t>
      </w:r>
    </w:p>
    <w:p w14:paraId="7EC42C9F" w14:textId="77777777" w:rsidR="00F05CEC" w:rsidRDefault="00F05CEC" w:rsidP="00F05CEC">
      <w:pPr>
        <w:spacing w:after="24"/>
        <w:rPr>
          <w:rFonts w:ascii="Arial" w:hAnsi="Arial" w:cs="Arial"/>
          <w:b/>
          <w:bCs/>
          <w:color w:val="202122"/>
          <w:lang w:val="es-ES"/>
        </w:rPr>
      </w:pPr>
      <w:r>
        <w:rPr>
          <w:rFonts w:ascii="Arial" w:hAnsi="Arial" w:cs="Arial"/>
          <w:b/>
          <w:bCs/>
          <w:color w:val="202122"/>
          <w:lang w:val="es-ES"/>
        </w:rPr>
        <w:t>Piezas móviles</w:t>
      </w:r>
    </w:p>
    <w:p w14:paraId="46F0D7C2"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Las piezas móviles que dispone Lego </w:t>
      </w:r>
      <w:proofErr w:type="spellStart"/>
      <w:r>
        <w:rPr>
          <w:rFonts w:ascii="Arial" w:hAnsi="Arial" w:cs="Arial"/>
          <w:color w:val="202122"/>
          <w:lang w:val="es-ES"/>
        </w:rPr>
        <w:t>Mindstorms</w:t>
      </w:r>
      <w:proofErr w:type="spellEnd"/>
      <w:r>
        <w:rPr>
          <w:rFonts w:ascii="Arial" w:hAnsi="Arial" w:cs="Arial"/>
          <w:color w:val="202122"/>
          <w:lang w:val="es-ES"/>
        </w:rPr>
        <w:t xml:space="preserve"> </w:t>
      </w:r>
      <w:proofErr w:type="gramStart"/>
      <w:r>
        <w:rPr>
          <w:rFonts w:ascii="Arial" w:hAnsi="Arial" w:cs="Arial"/>
          <w:color w:val="202122"/>
          <w:lang w:val="es-ES"/>
        </w:rPr>
        <w:t>se centran principalmente en</w:t>
      </w:r>
      <w:proofErr w:type="gramEnd"/>
      <w:r>
        <w:rPr>
          <w:rFonts w:ascii="Arial" w:hAnsi="Arial" w:cs="Arial"/>
          <w:color w:val="202122"/>
          <w:lang w:val="es-ES"/>
        </w:rPr>
        <w:t xml:space="preserve"> la rotación de un bloque, para lograr por ejemplo que las ruedas se muevan en un movimiento circular con respecto al bloque completo. Estas piezas móviles se pueden clasificar en dos:</w:t>
      </w:r>
    </w:p>
    <w:p w14:paraId="2091FB08" w14:textId="77777777" w:rsidR="00F05CEC" w:rsidRDefault="00F05CEC" w:rsidP="00F05CEC">
      <w:pPr>
        <w:numPr>
          <w:ilvl w:val="0"/>
          <w:numId w:val="21"/>
        </w:numPr>
        <w:spacing w:before="100" w:beforeAutospacing="1" w:after="24" w:line="240" w:lineRule="auto"/>
        <w:ind w:left="1488"/>
        <w:rPr>
          <w:rFonts w:ascii="Arial" w:hAnsi="Arial" w:cs="Arial"/>
          <w:color w:val="202122"/>
          <w:lang w:val="es-ES"/>
        </w:rPr>
      </w:pPr>
      <w:r>
        <w:rPr>
          <w:rFonts w:ascii="Arial" w:hAnsi="Arial" w:cs="Arial"/>
          <w:i/>
          <w:iCs/>
          <w:color w:val="202122"/>
          <w:lang w:val="es-ES"/>
        </w:rPr>
        <w:t>Pieza de </w:t>
      </w:r>
      <w:hyperlink r:id="rId188" w:tooltip="Movimiento de rotación" w:history="1">
        <w:r>
          <w:rPr>
            <w:rStyle w:val="Hipervnculo"/>
            <w:rFonts w:ascii="Arial" w:hAnsi="Arial" w:cs="Arial"/>
            <w:i/>
            <w:iCs/>
            <w:color w:val="0645AD"/>
            <w:lang w:val="es-ES"/>
          </w:rPr>
          <w:t>rotación</w:t>
        </w:r>
      </w:hyperlink>
      <w:r>
        <w:rPr>
          <w:rFonts w:ascii="Arial" w:hAnsi="Arial" w:cs="Arial"/>
          <w:color w:val="202122"/>
          <w:lang w:val="es-ES"/>
        </w:rPr>
        <w:t xml:space="preserve">, permite rotar un bloque de Lego con respecto a otro, siendo hueco en el centro </w:t>
      </w:r>
      <w:proofErr w:type="gramStart"/>
      <w:r>
        <w:rPr>
          <w:rFonts w:ascii="Arial" w:hAnsi="Arial" w:cs="Arial"/>
          <w:color w:val="202122"/>
          <w:lang w:val="es-ES"/>
        </w:rPr>
        <w:t>del mismo</w:t>
      </w:r>
      <w:proofErr w:type="gramEnd"/>
      <w:r>
        <w:rPr>
          <w:rFonts w:ascii="Arial" w:hAnsi="Arial" w:cs="Arial"/>
          <w:color w:val="202122"/>
          <w:lang w:val="es-ES"/>
        </w:rPr>
        <w:t>, y con la patas de conexión; lo cual permite añadir más piezas en la parte superior del bloque de rotación. Este bloque se usa fundamentalmente en los robots de movimiento o donde se realiza una cinta de transporte de materiales, y se conecta a uno de los motores para que provea el giro del bloque</w:t>
      </w:r>
    </w:p>
    <w:p w14:paraId="1B58154F" w14:textId="77777777" w:rsidR="00F05CEC" w:rsidRDefault="00F05CEC" w:rsidP="00F05CEC">
      <w:pPr>
        <w:numPr>
          <w:ilvl w:val="0"/>
          <w:numId w:val="21"/>
        </w:numPr>
        <w:spacing w:before="100" w:beforeAutospacing="1" w:after="24" w:line="240" w:lineRule="auto"/>
        <w:ind w:left="1488"/>
        <w:rPr>
          <w:rFonts w:ascii="Arial" w:hAnsi="Arial" w:cs="Arial"/>
          <w:color w:val="202122"/>
          <w:lang w:val="es-ES"/>
        </w:rPr>
      </w:pPr>
      <w:r>
        <w:rPr>
          <w:rFonts w:ascii="Arial" w:hAnsi="Arial" w:cs="Arial"/>
          <w:i/>
          <w:iCs/>
          <w:color w:val="202122"/>
          <w:lang w:val="es-ES"/>
        </w:rPr>
        <w:t>Pieza de giro</w:t>
      </w:r>
      <w:r>
        <w:rPr>
          <w:rFonts w:ascii="Arial" w:hAnsi="Arial" w:cs="Arial"/>
          <w:color w:val="202122"/>
          <w:lang w:val="es-ES"/>
        </w:rPr>
        <w:t>, a diferencia de la pieza de rotación, la pieza de giro permite girar un bloque en el espacio, permitiendo una simulación de ojos de un robot. Esta pieza no posee una utilidad real, pero sirve de adorno para el robot.</w:t>
      </w:r>
    </w:p>
    <w:p w14:paraId="1D364268" w14:textId="77777777" w:rsidR="00F05CEC" w:rsidRDefault="00F05CEC" w:rsidP="00F05CEC">
      <w:pPr>
        <w:spacing w:after="24"/>
        <w:rPr>
          <w:rFonts w:ascii="Arial" w:hAnsi="Arial" w:cs="Arial"/>
          <w:b/>
          <w:bCs/>
          <w:color w:val="202122"/>
          <w:lang w:val="es-ES"/>
        </w:rPr>
      </w:pPr>
      <w:r>
        <w:rPr>
          <w:rFonts w:ascii="Arial" w:hAnsi="Arial" w:cs="Arial"/>
          <w:b/>
          <w:bCs/>
          <w:color w:val="202122"/>
          <w:lang w:val="es-ES"/>
        </w:rPr>
        <w:t>Piezas flexibles</w:t>
      </w:r>
    </w:p>
    <w:p w14:paraId="459E46EE"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lastRenderedPageBreak/>
        <w:t>Las piezas flexibles permiten recrear una </w:t>
      </w:r>
      <w:hyperlink r:id="rId189" w:tooltip="Articulación mecánica" w:history="1">
        <w:r>
          <w:rPr>
            <w:rStyle w:val="Hipervnculo"/>
            <w:rFonts w:ascii="Arial" w:hAnsi="Arial" w:cs="Arial"/>
            <w:color w:val="0645AD"/>
            <w:lang w:val="es-ES"/>
          </w:rPr>
          <w:t>articulación</w:t>
        </w:r>
      </w:hyperlink>
      <w:r>
        <w:rPr>
          <w:rFonts w:ascii="Arial" w:hAnsi="Arial" w:cs="Arial"/>
          <w:color w:val="202122"/>
          <w:lang w:val="es-ES"/>
        </w:rPr>
        <w:t> de un sistema articulado, donde se requiere que el robot deba realizar un movimiento no rígido en forma específica, como el brazo robot o el brazo clasificador de piezas. Las piezas flexibles por lo general son tubos de </w:t>
      </w:r>
      <w:hyperlink r:id="rId190" w:tooltip="Plástico" w:history="1">
        <w:r>
          <w:rPr>
            <w:rStyle w:val="Hipervnculo"/>
            <w:rFonts w:ascii="Arial" w:hAnsi="Arial" w:cs="Arial"/>
            <w:color w:val="0645AD"/>
            <w:lang w:val="es-ES"/>
          </w:rPr>
          <w:t>plástico</w:t>
        </w:r>
      </w:hyperlink>
      <w:r>
        <w:rPr>
          <w:rFonts w:ascii="Arial" w:hAnsi="Arial" w:cs="Arial"/>
          <w:color w:val="202122"/>
          <w:lang w:val="es-ES"/>
        </w:rPr>
        <w:t> capaces de conectarse con dos bloques que no se encuentren separados a una distancia mayor de 4 cm</w:t>
      </w:r>
    </w:p>
    <w:p w14:paraId="6413E64F" w14:textId="77777777" w:rsidR="00F05CEC" w:rsidRDefault="00F05CEC" w:rsidP="00F05CEC">
      <w:pPr>
        <w:spacing w:after="24"/>
        <w:rPr>
          <w:rFonts w:ascii="Arial" w:hAnsi="Arial" w:cs="Arial"/>
          <w:b/>
          <w:bCs/>
          <w:color w:val="202122"/>
          <w:lang w:val="es-ES"/>
        </w:rPr>
      </w:pPr>
      <w:r>
        <w:rPr>
          <w:rFonts w:ascii="Arial" w:hAnsi="Arial" w:cs="Arial"/>
          <w:b/>
          <w:bCs/>
          <w:color w:val="202122"/>
          <w:lang w:val="es-ES"/>
        </w:rPr>
        <w:t>Piezas de fijación</w:t>
      </w:r>
    </w:p>
    <w:p w14:paraId="6A775A56"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Las piezas de </w:t>
      </w:r>
      <w:proofErr w:type="gramStart"/>
      <w:r>
        <w:rPr>
          <w:rFonts w:ascii="Arial" w:hAnsi="Arial" w:cs="Arial"/>
          <w:color w:val="202122"/>
          <w:lang w:val="es-ES"/>
        </w:rPr>
        <w:t>fijación,</w:t>
      </w:r>
      <w:proofErr w:type="gramEnd"/>
      <w:r>
        <w:rPr>
          <w:rFonts w:ascii="Arial" w:hAnsi="Arial" w:cs="Arial"/>
          <w:color w:val="202122"/>
          <w:lang w:val="es-ES"/>
        </w:rPr>
        <w:t xml:space="preserve"> son aquellas que sirven para fijar los ejes de rotación donde se fijan las piezas de rotación, lo cual implica que son usadas en el centro de las ruedas que posee el Lego. Por lo general, son tubos de 0.5 mm de diámetro, que se puede poner en la punta de una barra que actúa como eje central de la </w:t>
      </w:r>
      <w:hyperlink r:id="rId191" w:tooltip="Rueda" w:history="1">
        <w:r>
          <w:rPr>
            <w:rStyle w:val="Hipervnculo"/>
            <w:rFonts w:ascii="Arial" w:hAnsi="Arial" w:cs="Arial"/>
            <w:color w:val="0645AD"/>
            <w:lang w:val="es-ES"/>
          </w:rPr>
          <w:t>rueda</w:t>
        </w:r>
      </w:hyperlink>
      <w:r>
        <w:rPr>
          <w:rFonts w:ascii="Arial" w:hAnsi="Arial" w:cs="Arial"/>
          <w:color w:val="202122"/>
          <w:lang w:val="es-ES"/>
        </w:rPr>
        <w:t>, evitando que la pieza se salga durante la ejecución de un programa.</w:t>
      </w:r>
    </w:p>
    <w:p w14:paraId="7FD175D2" w14:textId="77777777"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Ruedas</w:t>
      </w:r>
      <w:r>
        <w:rPr>
          <w:rStyle w:val="mw-editsection-bracket"/>
          <w:rFonts w:ascii="Arial" w:hAnsi="Arial" w:cs="Arial"/>
          <w:b w:val="0"/>
          <w:bCs w:val="0"/>
          <w:color w:val="54595D"/>
          <w:sz w:val="24"/>
          <w:szCs w:val="24"/>
          <w:lang w:val="es-ES"/>
        </w:rPr>
        <w:t>[</w:t>
      </w:r>
      <w:hyperlink r:id="rId192" w:tooltip="Editar sección: Ruedas" w:history="1">
        <w:r>
          <w:rPr>
            <w:rStyle w:val="Hipervnculo"/>
            <w:rFonts w:ascii="Arial" w:hAnsi="Arial" w:cs="Arial"/>
            <w:b w:val="0"/>
            <w:bCs w:val="0"/>
            <w:color w:val="0645AD"/>
            <w:sz w:val="24"/>
            <w:szCs w:val="24"/>
            <w:lang w:val="es-ES"/>
          </w:rPr>
          <w:t>editar</w:t>
        </w:r>
      </w:hyperlink>
      <w:r>
        <w:rPr>
          <w:rStyle w:val="mw-editsection-bracket"/>
          <w:rFonts w:ascii="Arial" w:hAnsi="Arial" w:cs="Arial"/>
          <w:b w:val="0"/>
          <w:bCs w:val="0"/>
          <w:color w:val="54595D"/>
          <w:sz w:val="24"/>
          <w:szCs w:val="24"/>
          <w:lang w:val="es-ES"/>
        </w:rPr>
        <w:t>]</w:t>
      </w:r>
    </w:p>
    <w:p w14:paraId="21A1FEAA" w14:textId="0892680C" w:rsidR="00F05CEC" w:rsidRDefault="00F05CEC" w:rsidP="00F05CEC">
      <w:pPr>
        <w:shd w:val="clear" w:color="auto" w:fill="F8F9FA"/>
        <w:jc w:val="center"/>
        <w:rPr>
          <w:rFonts w:ascii="Arial" w:hAnsi="Arial" w:cs="Arial"/>
          <w:color w:val="202122"/>
          <w:sz w:val="20"/>
          <w:szCs w:val="20"/>
          <w:lang w:val="es-ES"/>
        </w:rPr>
      </w:pPr>
      <w:r>
        <w:rPr>
          <w:rFonts w:ascii="Arial" w:hAnsi="Arial" w:cs="Arial"/>
          <w:noProof/>
          <w:color w:val="0645AD"/>
          <w:sz w:val="20"/>
          <w:szCs w:val="20"/>
          <w:lang w:val="es-ES"/>
        </w:rPr>
        <w:drawing>
          <wp:inline distT="0" distB="0" distL="0" distR="0" wp14:anchorId="30A53454" wp14:editId="37E5DE6A">
            <wp:extent cx="2857500" cy="2143125"/>
            <wp:effectExtent l="0" t="0" r="0" b="9525"/>
            <wp:docPr id="6" name="Imagen 6">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5EB37F85" w14:textId="77777777" w:rsidR="00F05CEC" w:rsidRDefault="00F05CEC" w:rsidP="00F05CEC">
      <w:pPr>
        <w:shd w:val="clear" w:color="auto" w:fill="F8F9FA"/>
        <w:spacing w:line="336" w:lineRule="atLeast"/>
        <w:rPr>
          <w:rFonts w:ascii="Arial" w:hAnsi="Arial" w:cs="Arial"/>
          <w:color w:val="202122"/>
          <w:sz w:val="19"/>
          <w:szCs w:val="19"/>
          <w:lang w:val="es-ES"/>
        </w:rPr>
      </w:pPr>
      <w:r>
        <w:rPr>
          <w:rFonts w:ascii="Arial" w:hAnsi="Arial" w:cs="Arial"/>
          <w:color w:val="202122"/>
          <w:sz w:val="19"/>
          <w:szCs w:val="19"/>
          <w:lang w:val="es-ES"/>
        </w:rPr>
        <w:t xml:space="preserve">Varios tipos de ruedas del Lego </w:t>
      </w:r>
      <w:proofErr w:type="spellStart"/>
      <w:r>
        <w:rPr>
          <w:rFonts w:ascii="Arial" w:hAnsi="Arial" w:cs="Arial"/>
          <w:color w:val="202122"/>
          <w:sz w:val="19"/>
          <w:szCs w:val="19"/>
          <w:lang w:val="es-ES"/>
        </w:rPr>
        <w:t>Mindstorms</w:t>
      </w:r>
      <w:proofErr w:type="spellEnd"/>
      <w:r>
        <w:rPr>
          <w:rFonts w:ascii="Arial" w:hAnsi="Arial" w:cs="Arial"/>
          <w:color w:val="202122"/>
          <w:sz w:val="19"/>
          <w:szCs w:val="19"/>
          <w:lang w:val="es-ES"/>
        </w:rPr>
        <w:t>.</w:t>
      </w:r>
    </w:p>
    <w:p w14:paraId="27300143"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Las ruedas son uno de los principales componentes de Lego </w:t>
      </w:r>
      <w:proofErr w:type="spellStart"/>
      <w:r>
        <w:rPr>
          <w:rFonts w:ascii="Arial" w:hAnsi="Arial" w:cs="Arial"/>
          <w:color w:val="202122"/>
          <w:lang w:val="es-ES"/>
        </w:rPr>
        <w:t>Mindstorms</w:t>
      </w:r>
      <w:proofErr w:type="spellEnd"/>
      <w:r>
        <w:rPr>
          <w:rFonts w:ascii="Arial" w:hAnsi="Arial" w:cs="Arial"/>
          <w:color w:val="202122"/>
          <w:lang w:val="es-ES"/>
        </w:rPr>
        <w:t>, y que le da un mayor dinamismo a la construcción de robots, ya que permiten que el bloque pueda moverse en un </w:t>
      </w:r>
      <w:hyperlink r:id="rId195" w:tooltip="Espacio (física)" w:history="1">
        <w:r>
          <w:rPr>
            <w:rStyle w:val="Hipervnculo"/>
            <w:rFonts w:ascii="Arial" w:hAnsi="Arial" w:cs="Arial"/>
            <w:color w:val="0645AD"/>
            <w:lang w:val="es-ES"/>
          </w:rPr>
          <w:t>espacio</w:t>
        </w:r>
      </w:hyperlink>
      <w:r>
        <w:rPr>
          <w:rFonts w:ascii="Arial" w:hAnsi="Arial" w:cs="Arial"/>
          <w:color w:val="202122"/>
          <w:lang w:val="es-ES"/>
        </w:rPr>
        <w:t> real y así pueda interactuar con el medio que lo rodea.</w:t>
      </w:r>
    </w:p>
    <w:p w14:paraId="77AD290D"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Existen distintas tipos de ruedas, que van desde las que tienen llantas anchas, que permiten mayor </w:t>
      </w:r>
      <w:hyperlink r:id="rId196" w:tooltip="Equilibrio mecánico" w:history="1">
        <w:r>
          <w:rPr>
            <w:rStyle w:val="Hipervnculo"/>
            <w:rFonts w:ascii="Arial" w:hAnsi="Arial" w:cs="Arial"/>
            <w:color w:val="0645AD"/>
            <w:lang w:val="es-ES"/>
          </w:rPr>
          <w:t>estabilidad</w:t>
        </w:r>
      </w:hyperlink>
      <w:r>
        <w:rPr>
          <w:rFonts w:ascii="Arial" w:hAnsi="Arial" w:cs="Arial"/>
          <w:color w:val="202122"/>
          <w:lang w:val="es-ES"/>
        </w:rPr>
        <w:t> y </w:t>
      </w:r>
      <w:hyperlink r:id="rId197" w:tooltip="Velocidad" w:history="1">
        <w:r>
          <w:rPr>
            <w:rStyle w:val="Hipervnculo"/>
            <w:rFonts w:ascii="Arial" w:hAnsi="Arial" w:cs="Arial"/>
            <w:color w:val="0645AD"/>
            <w:lang w:val="es-ES"/>
          </w:rPr>
          <w:t>velocidad</w:t>
        </w:r>
      </w:hyperlink>
      <w:r>
        <w:rPr>
          <w:rFonts w:ascii="Arial" w:hAnsi="Arial" w:cs="Arial"/>
          <w:color w:val="202122"/>
          <w:lang w:val="es-ES"/>
        </w:rPr>
        <w:t>, hasta las ruedas más pequeñas que permiten el movimiento del robot en zonas más pequeñas. Se incluye también cintas de oruga, como las que poseen los tanques, con lo cual el usuario puede crear objetos que se desplazan por zonas de superficie irregular, o también utilizarlas como una </w:t>
      </w:r>
      <w:hyperlink r:id="rId198" w:tooltip="Cinta transportadora" w:history="1">
        <w:r>
          <w:rPr>
            <w:rStyle w:val="Hipervnculo"/>
            <w:rFonts w:ascii="Arial" w:hAnsi="Arial" w:cs="Arial"/>
            <w:color w:val="0645AD"/>
            <w:lang w:val="es-ES"/>
          </w:rPr>
          <w:t>cinta transportadora</w:t>
        </w:r>
      </w:hyperlink>
      <w:r>
        <w:rPr>
          <w:rFonts w:ascii="Arial" w:hAnsi="Arial" w:cs="Arial"/>
          <w:color w:val="202122"/>
          <w:lang w:val="es-ES"/>
        </w:rPr>
        <w:t> de objetos.</w:t>
      </w:r>
    </w:p>
    <w:p w14:paraId="490CBD07" w14:textId="19785E55"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Una de las connotaciones más destacadas para los fanáticos de la robótica son las mediciones de las características de cada tipo de rueda, y algunos sitios webs han realizado las pruebas para distintas superficies, el peso a desplazar, la velocidad o la cantidad de ruedas adecuadas para muchas situaciones.</w:t>
      </w:r>
    </w:p>
    <w:p w14:paraId="08BC7F34" w14:textId="3493369C"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Metodología de desarrollo</w:t>
      </w:r>
    </w:p>
    <w:p w14:paraId="42689035" w14:textId="4B3E874D" w:rsidR="00F05CEC" w:rsidRDefault="00F05CEC" w:rsidP="00F05CEC">
      <w:pPr>
        <w:pStyle w:val="Ttulo3"/>
        <w:spacing w:before="72" w:after="60"/>
        <w:rPr>
          <w:rFonts w:ascii="Arial" w:hAnsi="Arial" w:cs="Arial"/>
          <w:b/>
          <w:bCs/>
          <w:color w:val="000000"/>
          <w:sz w:val="29"/>
          <w:szCs w:val="29"/>
          <w:lang w:val="es-ES"/>
        </w:rPr>
      </w:pPr>
      <w:r>
        <w:rPr>
          <w:rStyle w:val="mw-headline"/>
          <w:rFonts w:ascii="Arial" w:hAnsi="Arial" w:cs="Arial"/>
          <w:color w:val="000000"/>
          <w:sz w:val="29"/>
          <w:szCs w:val="29"/>
          <w:lang w:val="es-ES"/>
        </w:rPr>
        <w:lastRenderedPageBreak/>
        <w:t>Construcción</w:t>
      </w:r>
    </w:p>
    <w:p w14:paraId="40712270"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La construcción del robot se basa en la unión de bloques de plástico, característicos de Lego, junto con piezas plegables y otras piezas que permiten la rotación de ruedas o piezas. El modelo se debe realizar alrededor del bloque programable, ya que este bloque provee la energía necesaria para el movimiento del robot creado y la secuencia de órdenes para las tareas. Además, se pueden incluir los </w:t>
      </w:r>
      <w:hyperlink r:id="rId199" w:tooltip="Sensor" w:history="1">
        <w:r>
          <w:rPr>
            <w:rStyle w:val="Hipervnculo"/>
            <w:rFonts w:ascii="Arial" w:hAnsi="Arial" w:cs="Arial"/>
            <w:color w:val="0645AD"/>
            <w:lang w:val="es-ES"/>
          </w:rPr>
          <w:t>sensores</w:t>
        </w:r>
      </w:hyperlink>
      <w:r>
        <w:rPr>
          <w:rFonts w:ascii="Arial" w:hAnsi="Arial" w:cs="Arial"/>
          <w:color w:val="202122"/>
          <w:lang w:val="es-ES"/>
        </w:rPr>
        <w:t> que se adjuntan en el kit, para que sean útiles en el desarrollo de las decisiones del robot.</w:t>
      </w:r>
    </w:p>
    <w:p w14:paraId="4F42ECB7" w14:textId="4917E78C"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Una de las principales estrategias de construcción se basa en determinar el tipo de </w:t>
      </w:r>
      <w:hyperlink r:id="rId200" w:tooltip="Robot" w:history="1">
        <w:r>
          <w:rPr>
            <w:rStyle w:val="Hipervnculo"/>
            <w:rFonts w:ascii="Arial" w:hAnsi="Arial" w:cs="Arial"/>
            <w:color w:val="0645AD"/>
            <w:lang w:val="es-ES"/>
          </w:rPr>
          <w:t>robot</w:t>
        </w:r>
      </w:hyperlink>
      <w:r>
        <w:rPr>
          <w:rFonts w:ascii="Arial" w:hAnsi="Arial" w:cs="Arial"/>
          <w:color w:val="202122"/>
          <w:lang w:val="es-ES"/>
        </w:rPr>
        <w:t xml:space="preserve"> y si el software proporcionado sirve para construir el robot. Una vez determinado esto, se puede comenzar a construir siempre en bloques de función, </w:t>
      </w:r>
      <w:r w:rsidR="00994A9F">
        <w:rPr>
          <w:rFonts w:ascii="Arial" w:hAnsi="Arial" w:cs="Arial"/>
          <w:color w:val="202122"/>
          <w:lang w:val="es-ES"/>
        </w:rPr>
        <w:t>como,</w:t>
      </w:r>
      <w:r>
        <w:rPr>
          <w:rFonts w:ascii="Arial" w:hAnsi="Arial" w:cs="Arial"/>
          <w:color w:val="202122"/>
          <w:lang w:val="es-ES"/>
        </w:rPr>
        <w:t xml:space="preserve"> por ejemplo, ensamblar las ruedas a un eje o los sensores en las bases que puedan ser útiles. Tras esto, comienza la fase de unión entorno al bloque, que es la fase más crítica, debido a que el sensor </w:t>
      </w:r>
      <w:hyperlink r:id="rId201" w:tooltip="Infrarrojo" w:history="1">
        <w:r>
          <w:rPr>
            <w:rStyle w:val="Hipervnculo"/>
            <w:rFonts w:ascii="Arial" w:hAnsi="Arial" w:cs="Arial"/>
            <w:color w:val="0645AD"/>
            <w:lang w:val="es-ES"/>
          </w:rPr>
          <w:t>infrarrojo</w:t>
        </w:r>
      </w:hyperlink>
      <w:r>
        <w:rPr>
          <w:rFonts w:ascii="Arial" w:hAnsi="Arial" w:cs="Arial"/>
          <w:color w:val="202122"/>
          <w:lang w:val="es-ES"/>
        </w:rPr>
        <w:t>, en el bloque RCX, no debe ser tapado para que se pueda cargar el software. Una vez ensamblado el robot, se procede a cargar el programa y la ejecución de las instrucciones programadas, y a continuación se procede de manera similar a la programación de cualquier software, es decir a probar y corregir fallos.</w:t>
      </w:r>
    </w:p>
    <w:p w14:paraId="55801400"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Los fallos más comunes en la construcción se deben a la falta de movilidad de las piezas o que los sensores no detectan los valores correctos o simplemente no se mueve. Las estrategias de solución son variadas, pero a la larga, sugieren seguir el camino de rehacer el proceso de pensar y armar y luego ejecutar. Es por esto último, que Lego es un juego de robótica que desarrolla la lógica.</w:t>
      </w:r>
    </w:p>
    <w:p w14:paraId="2D8C36F1" w14:textId="2BD80BB8"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Programación</w:t>
      </w:r>
    </w:p>
    <w:p w14:paraId="77248773"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La programación del Lego </w:t>
      </w:r>
      <w:proofErr w:type="spellStart"/>
      <w:r>
        <w:rPr>
          <w:rFonts w:ascii="Arial" w:hAnsi="Arial" w:cs="Arial"/>
          <w:color w:val="202122"/>
          <w:lang w:val="es-ES"/>
        </w:rPr>
        <w:t>Mindstorms</w:t>
      </w:r>
      <w:proofErr w:type="spellEnd"/>
      <w:r>
        <w:rPr>
          <w:rFonts w:ascii="Arial" w:hAnsi="Arial" w:cs="Arial"/>
          <w:color w:val="202122"/>
          <w:lang w:val="es-ES"/>
        </w:rPr>
        <w:t xml:space="preserve"> se realiza mediante el software que se adjunta en el paquete original, el cual incorpora el firmware del robot y un programa que emula un árbol de decisiones, para los cuales, el usuario debe programar las acciones a seguir por el robot. El software se encuentra dividido por cada tipo de robot que se puede construir, y que viene recomendado en el paquete original.</w:t>
      </w:r>
    </w:p>
    <w:p w14:paraId="4F6D470E"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Una de las principales características de este software de programación, es su entorno visual, el cual emula la construcción por bloques, dando la posibilidad a cualquier aprendiz a acostumbrarse relativamente rápidamente a la programación de bloque.</w:t>
      </w:r>
    </w:p>
    <w:p w14:paraId="2E4BBCBA"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Este lenguaje permite las instrucciones secuenciales, instrucciones de ciclos e instrucciones de decisiones, estas últimas, basadas en los datos reportados por los sensores que se pueden añadir al robot.</w:t>
      </w:r>
    </w:p>
    <w:p w14:paraId="2A9400D7" w14:textId="2F42E813" w:rsidR="00F05CEC" w:rsidRDefault="00F05CEC" w:rsidP="00F05CEC">
      <w:pPr>
        <w:pStyle w:val="Ttulo4"/>
        <w:spacing w:before="72" w:beforeAutospacing="0" w:after="60" w:afterAutospacing="0"/>
        <w:ind w:left="1416" w:hanging="1416"/>
        <w:rPr>
          <w:rFonts w:ascii="Arial" w:hAnsi="Arial" w:cs="Arial"/>
          <w:color w:val="000000"/>
          <w:sz w:val="21"/>
          <w:szCs w:val="21"/>
          <w:lang w:val="es-ES"/>
        </w:rPr>
      </w:pPr>
      <w:r>
        <w:rPr>
          <w:rStyle w:val="mw-headline"/>
          <w:rFonts w:ascii="Arial" w:hAnsi="Arial" w:cs="Arial"/>
          <w:color w:val="000000"/>
          <w:sz w:val="21"/>
          <w:szCs w:val="21"/>
          <w:lang w:val="es-ES"/>
        </w:rPr>
        <w:t xml:space="preserve">Lenguajes alternativos de programación utilizables con Lego </w:t>
      </w:r>
      <w:proofErr w:type="spellStart"/>
      <w:r>
        <w:rPr>
          <w:rStyle w:val="mw-headline"/>
          <w:rFonts w:ascii="Arial" w:hAnsi="Arial" w:cs="Arial"/>
          <w:color w:val="000000"/>
          <w:sz w:val="21"/>
          <w:szCs w:val="21"/>
          <w:lang w:val="es-ES"/>
        </w:rPr>
        <w:t>Mindstorms</w:t>
      </w:r>
      <w:proofErr w:type="spellEnd"/>
    </w:p>
    <w:p w14:paraId="0AF106B5"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bloque del Lego </w:t>
      </w:r>
      <w:proofErr w:type="spellStart"/>
      <w:r>
        <w:rPr>
          <w:rFonts w:ascii="Arial" w:hAnsi="Arial" w:cs="Arial"/>
          <w:color w:val="202122"/>
          <w:lang w:val="es-ES"/>
        </w:rPr>
        <w:t>Mindstorms</w:t>
      </w:r>
      <w:proofErr w:type="spellEnd"/>
      <w:r>
        <w:rPr>
          <w:rFonts w:ascii="Arial" w:hAnsi="Arial" w:cs="Arial"/>
          <w:color w:val="202122"/>
          <w:lang w:val="es-ES"/>
        </w:rPr>
        <w:t xml:space="preserve"> es un producto de </w:t>
      </w:r>
      <w:hyperlink r:id="rId202" w:tooltip="Hardware" w:history="1">
        <w:r>
          <w:rPr>
            <w:rStyle w:val="Hipervnculo"/>
            <w:rFonts w:ascii="Arial" w:hAnsi="Arial" w:cs="Arial"/>
            <w:color w:val="0645AD"/>
            <w:lang w:val="es-ES"/>
          </w:rPr>
          <w:t>hardware</w:t>
        </w:r>
      </w:hyperlink>
      <w:r>
        <w:rPr>
          <w:rFonts w:ascii="Arial" w:hAnsi="Arial" w:cs="Arial"/>
          <w:color w:val="202122"/>
          <w:lang w:val="es-ES"/>
        </w:rPr>
        <w:t> y </w:t>
      </w:r>
      <w:hyperlink r:id="rId203" w:tooltip="Software" w:history="1">
        <w:r>
          <w:rPr>
            <w:rStyle w:val="Hipervnculo"/>
            <w:rFonts w:ascii="Arial" w:hAnsi="Arial" w:cs="Arial"/>
            <w:color w:val="0645AD"/>
            <w:lang w:val="es-ES"/>
          </w:rPr>
          <w:t>software</w:t>
        </w:r>
      </w:hyperlink>
      <w:r>
        <w:rPr>
          <w:rFonts w:ascii="Arial" w:hAnsi="Arial" w:cs="Arial"/>
          <w:color w:val="202122"/>
          <w:lang w:val="es-ES"/>
        </w:rPr>
        <w:t> integrado, pero puede ser programado con varias interfaces. Esto se puede realizar utilizando las herramientas correctas para poder acceder al firmware básico de Lego.</w:t>
      </w:r>
    </w:p>
    <w:p w14:paraId="5B9B15FC"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Algunas personas han podido ingresar por medio de interfaces rudimentarias a obtener el código básico de la </w:t>
      </w:r>
      <w:hyperlink r:id="rId204" w:tooltip="Memoria ROM" w:history="1">
        <w:r>
          <w:rPr>
            <w:rStyle w:val="Hipervnculo"/>
            <w:rFonts w:ascii="Arial" w:hAnsi="Arial" w:cs="Arial"/>
            <w:color w:val="0645AD"/>
            <w:lang w:val="es-ES"/>
          </w:rPr>
          <w:t>memoria ROM</w:t>
        </w:r>
      </w:hyperlink>
      <w:r>
        <w:rPr>
          <w:rFonts w:ascii="Arial" w:hAnsi="Arial" w:cs="Arial"/>
          <w:color w:val="202122"/>
          <w:lang w:val="es-ES"/>
        </w:rPr>
        <w:t xml:space="preserve"> que posee el Lego y así poder </w:t>
      </w:r>
      <w:r>
        <w:rPr>
          <w:rFonts w:ascii="Arial" w:hAnsi="Arial" w:cs="Arial"/>
          <w:color w:val="202122"/>
          <w:lang w:val="es-ES"/>
        </w:rPr>
        <w:lastRenderedPageBreak/>
        <w:t>tener acceso a programación mediante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"https://es.wikipedia.org/wiki/Assembler" \o "Assembler" </w:instrText>
      </w:r>
      <w:r>
        <w:rPr>
          <w:rFonts w:ascii="Arial" w:hAnsi="Arial" w:cs="Arial"/>
          <w:color w:val="202122"/>
          <w:lang w:val="es-ES"/>
        </w:rPr>
        <w:fldChar w:fldCharType="separate"/>
      </w:r>
      <w:r>
        <w:rPr>
          <w:rStyle w:val="Hipervnculo"/>
          <w:rFonts w:ascii="Arial" w:hAnsi="Arial" w:cs="Arial"/>
          <w:color w:val="0645AD"/>
          <w:lang w:val="es-ES"/>
        </w:rPr>
        <w:t>assembler</w:t>
      </w:r>
      <w:proofErr w:type="spellEnd"/>
      <w:r>
        <w:rPr>
          <w:rFonts w:ascii="Arial" w:hAnsi="Arial" w:cs="Arial"/>
          <w:color w:val="202122"/>
          <w:lang w:val="es-ES"/>
        </w:rPr>
        <w:fldChar w:fldCharType="end"/>
      </w:r>
      <w:r>
        <w:rPr>
          <w:rFonts w:ascii="Arial" w:hAnsi="Arial" w:cs="Arial"/>
          <w:color w:val="202122"/>
          <w:lang w:val="es-ES"/>
        </w:rPr>
        <w:t> para poder controlar por ellos mismos el bloque.</w:t>
      </w:r>
    </w:p>
    <w:p w14:paraId="67A74248"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Algunos de los </w:t>
      </w:r>
      <w:proofErr w:type="spellStart"/>
      <w:r>
        <w:rPr>
          <w:rFonts w:ascii="Arial" w:hAnsi="Arial" w:cs="Arial"/>
          <w:color w:val="202122"/>
          <w:lang w:val="es-ES"/>
        </w:rPr>
        <w:t>frameworks</w:t>
      </w:r>
      <w:proofErr w:type="spellEnd"/>
      <w:r>
        <w:rPr>
          <w:rFonts w:ascii="Arial" w:hAnsi="Arial" w:cs="Arial"/>
          <w:color w:val="202122"/>
          <w:lang w:val="es-ES"/>
        </w:rPr>
        <w:t xml:space="preserve"> más conocidos son el </w:t>
      </w:r>
      <w:proofErr w:type="spellStart"/>
      <w:r>
        <w:rPr>
          <w:rFonts w:ascii="Arial" w:hAnsi="Arial" w:cs="Arial"/>
          <w:color w:val="202122"/>
          <w:lang w:val="es-ES"/>
        </w:rPr>
        <w:t>BrickOS</w:t>
      </w:r>
      <w:proofErr w:type="spellEnd"/>
      <w:r>
        <w:rPr>
          <w:rFonts w:ascii="Arial" w:hAnsi="Arial" w:cs="Arial"/>
          <w:color w:val="202122"/>
          <w:lang w:val="es-ES"/>
        </w:rPr>
        <w:t xml:space="preserve">, </w:t>
      </w:r>
      <w:proofErr w:type="spellStart"/>
      <w:r>
        <w:rPr>
          <w:rFonts w:ascii="Arial" w:hAnsi="Arial" w:cs="Arial"/>
          <w:color w:val="202122"/>
          <w:lang w:val="es-ES"/>
        </w:rPr>
        <w:t>LejOS</w:t>
      </w:r>
      <w:proofErr w:type="spellEnd"/>
      <w:r>
        <w:rPr>
          <w:rFonts w:ascii="Arial" w:hAnsi="Arial" w:cs="Arial"/>
          <w:color w:val="202122"/>
          <w:lang w:val="es-ES"/>
        </w:rPr>
        <w:t xml:space="preserve"> y </w:t>
      </w:r>
      <w:proofErr w:type="spellStart"/>
      <w:r>
        <w:rPr>
          <w:rFonts w:ascii="Arial" w:hAnsi="Arial" w:cs="Arial"/>
          <w:color w:val="202122"/>
          <w:lang w:val="es-ES"/>
        </w:rPr>
        <w:t>Not</w:t>
      </w:r>
      <w:proofErr w:type="spellEnd"/>
      <w:r>
        <w:rPr>
          <w:rFonts w:ascii="Arial" w:hAnsi="Arial" w:cs="Arial"/>
          <w:color w:val="202122"/>
          <w:lang w:val="es-ES"/>
        </w:rPr>
        <w:t xml:space="preserve"> Quite C.</w:t>
      </w:r>
    </w:p>
    <w:p w14:paraId="16A6A6EA" w14:textId="22447F93" w:rsidR="00F05CEC" w:rsidRDefault="00F05CEC" w:rsidP="00F05CEC">
      <w:pPr>
        <w:spacing w:after="24"/>
        <w:rPr>
          <w:rFonts w:ascii="Arial" w:hAnsi="Arial" w:cs="Arial"/>
          <w:b/>
          <w:bCs/>
          <w:color w:val="202122"/>
          <w:lang w:val="es-ES"/>
        </w:rPr>
      </w:pPr>
      <w:hyperlink r:id="rId205" w:tooltip="BrickOS (aún no redactado)" w:history="1">
        <w:proofErr w:type="spellStart"/>
        <w:r>
          <w:rPr>
            <w:rStyle w:val="Hipervnculo"/>
            <w:rFonts w:ascii="Arial" w:hAnsi="Arial" w:cs="Arial"/>
            <w:b/>
            <w:bCs/>
            <w:color w:val="BA0000"/>
            <w:lang w:val="es-ES"/>
          </w:rPr>
          <w:t>BrickOS</w:t>
        </w:r>
        <w:proofErr w:type="spellEnd"/>
      </w:hyperlink>
      <w:r>
        <w:rPr>
          <w:rFonts w:ascii="Arial" w:hAnsi="Arial" w:cs="Arial"/>
          <w:b/>
          <w:bCs/>
          <w:color w:val="202122"/>
          <w:lang w:val="es-ES"/>
        </w:rPr>
        <w:t xml:space="preserve"> (o </w:t>
      </w:r>
      <w:proofErr w:type="spellStart"/>
      <w:r>
        <w:rPr>
          <w:rFonts w:ascii="Arial" w:hAnsi="Arial" w:cs="Arial"/>
          <w:b/>
          <w:bCs/>
          <w:color w:val="202122"/>
          <w:lang w:val="es-ES"/>
        </w:rPr>
        <w:t>LegOS</w:t>
      </w:r>
      <w:proofErr w:type="spellEnd"/>
      <w:r>
        <w:rPr>
          <w:rFonts w:ascii="Arial" w:hAnsi="Arial" w:cs="Arial"/>
          <w:b/>
          <w:bCs/>
          <w:color w:val="202122"/>
          <w:lang w:val="es-ES"/>
        </w:rPr>
        <w:t>)</w:t>
      </w:r>
      <w:r>
        <w:rPr>
          <w:rFonts w:ascii="Arial" w:hAnsi="Arial" w:cs="Arial"/>
          <w:b/>
          <w:bCs/>
          <w:color w:val="202122"/>
          <w:lang w:val="es-ES"/>
        </w:rPr>
        <w:t xml:space="preserve"> </w:t>
      </w:r>
    </w:p>
    <w:p w14:paraId="125E21EC" w14:textId="77777777"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BrickOS</w:t>
      </w:r>
      <w:proofErr w:type="spellEnd"/>
      <w:r>
        <w:rPr>
          <w:rFonts w:ascii="Arial" w:hAnsi="Arial" w:cs="Arial"/>
          <w:color w:val="202122"/>
          <w:lang w:val="es-ES"/>
        </w:rPr>
        <w:t xml:space="preserve"> es una librería de instrucciones y programas que permiten al programador ingresar de forma directa a la </w:t>
      </w:r>
      <w:hyperlink r:id="rId206" w:tooltip="BIOS" w:history="1">
        <w:r>
          <w:rPr>
            <w:rStyle w:val="Hipervnculo"/>
            <w:rFonts w:ascii="Arial" w:hAnsi="Arial" w:cs="Arial"/>
            <w:color w:val="0645AD"/>
            <w:lang w:val="es-ES"/>
          </w:rPr>
          <w:t>BIOS</w:t>
        </w:r>
      </w:hyperlink>
      <w:r>
        <w:rPr>
          <w:rFonts w:ascii="Arial" w:hAnsi="Arial" w:cs="Arial"/>
          <w:color w:val="202122"/>
          <w:lang w:val="es-ES"/>
        </w:rPr>
        <w:t xml:space="preserve"> del bloque y allí instalar un </w:t>
      </w:r>
      <w:proofErr w:type="gramStart"/>
      <w:r>
        <w:rPr>
          <w:rFonts w:ascii="Arial" w:hAnsi="Arial" w:cs="Arial"/>
          <w:color w:val="202122"/>
          <w:lang w:val="es-ES"/>
        </w:rPr>
        <w:t>micro sistema</w:t>
      </w:r>
      <w:proofErr w:type="gramEnd"/>
      <w:r>
        <w:rPr>
          <w:rFonts w:ascii="Arial" w:hAnsi="Arial" w:cs="Arial"/>
          <w:color w:val="202122"/>
          <w:lang w:val="es-ES"/>
        </w:rPr>
        <w:t xml:space="preserve"> operativo con su respectivo núcleo operativo y librerías necesarias para enlazar todos los recursos que dispone el bloque. Para ser instalado debe </w:t>
      </w:r>
      <w:proofErr w:type="spellStart"/>
      <w:r>
        <w:rPr>
          <w:rFonts w:ascii="Arial" w:hAnsi="Arial" w:cs="Arial"/>
          <w:color w:val="202122"/>
          <w:lang w:val="es-ES"/>
        </w:rPr>
        <w:t>sobreescribir</w:t>
      </w:r>
      <w:proofErr w:type="spellEnd"/>
      <w:r>
        <w:rPr>
          <w:rFonts w:ascii="Arial" w:hAnsi="Arial" w:cs="Arial"/>
          <w:color w:val="202122"/>
          <w:lang w:val="es-ES"/>
        </w:rPr>
        <w:t xml:space="preserve"> el área donde se encuentra el </w:t>
      </w:r>
      <w:proofErr w:type="spellStart"/>
      <w:r>
        <w:rPr>
          <w:rFonts w:ascii="Arial" w:hAnsi="Arial" w:cs="Arial"/>
          <w:color w:val="202122"/>
          <w:lang w:val="es-ES"/>
        </w:rPr>
        <w:t>framework</w:t>
      </w:r>
      <w:proofErr w:type="spellEnd"/>
      <w:r>
        <w:rPr>
          <w:rFonts w:ascii="Arial" w:hAnsi="Arial" w:cs="Arial"/>
          <w:color w:val="202122"/>
          <w:lang w:val="es-ES"/>
        </w:rPr>
        <w:t xml:space="preserve"> original, pero con este cambio, el bloque puede ser programado en C, C++ y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"https://es.wikipedia.org/wiki/Assembler" \o "Assembler" </w:instrText>
      </w:r>
      <w:r>
        <w:rPr>
          <w:rFonts w:ascii="Arial" w:hAnsi="Arial" w:cs="Arial"/>
          <w:color w:val="202122"/>
          <w:lang w:val="es-ES"/>
        </w:rPr>
        <w:fldChar w:fldCharType="separate"/>
      </w:r>
      <w:r>
        <w:rPr>
          <w:rStyle w:val="Hipervnculo"/>
          <w:rFonts w:ascii="Arial" w:hAnsi="Arial" w:cs="Arial"/>
          <w:color w:val="0645AD"/>
          <w:lang w:val="es-ES"/>
        </w:rPr>
        <w:t>assembler</w:t>
      </w:r>
      <w:proofErr w:type="spellEnd"/>
      <w:r>
        <w:rPr>
          <w:rFonts w:ascii="Arial" w:hAnsi="Arial" w:cs="Arial"/>
          <w:color w:val="202122"/>
          <w:lang w:val="es-ES"/>
        </w:rPr>
        <w:fldChar w:fldCharType="end"/>
      </w:r>
      <w:r>
        <w:rPr>
          <w:rFonts w:ascii="Arial" w:hAnsi="Arial" w:cs="Arial"/>
          <w:color w:val="202122"/>
          <w:lang w:val="es-ES"/>
        </w:rPr>
        <w:t>.</w:t>
      </w:r>
    </w:p>
    <w:p w14:paraId="40481614" w14:textId="77777777"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BrickOS</w:t>
      </w:r>
      <w:proofErr w:type="spellEnd"/>
      <w:r>
        <w:rPr>
          <w:rFonts w:ascii="Arial" w:hAnsi="Arial" w:cs="Arial"/>
          <w:color w:val="202122"/>
          <w:lang w:val="es-ES"/>
        </w:rPr>
        <w:t xml:space="preserve"> está soportado en la mayoría de las distribuciones de </w:t>
      </w:r>
      <w:hyperlink r:id="rId207" w:tooltip="Linux" w:history="1">
        <w:r>
          <w:rPr>
            <w:rStyle w:val="Hipervnculo"/>
            <w:rFonts w:ascii="Arial" w:hAnsi="Arial" w:cs="Arial"/>
            <w:color w:val="0645AD"/>
            <w:lang w:val="es-ES"/>
          </w:rPr>
          <w:t>Linux</w:t>
        </w:r>
      </w:hyperlink>
      <w:r>
        <w:rPr>
          <w:rFonts w:ascii="Arial" w:hAnsi="Arial" w:cs="Arial"/>
          <w:color w:val="202122"/>
          <w:lang w:val="es-ES"/>
        </w:rPr>
        <w:t> y en </w:t>
      </w:r>
      <w:hyperlink r:id="rId208" w:tooltip="Windows" w:history="1">
        <w:r>
          <w:rPr>
            <w:rStyle w:val="Hipervnculo"/>
            <w:rFonts w:ascii="Arial" w:hAnsi="Arial" w:cs="Arial"/>
            <w:color w:val="0645AD"/>
            <w:lang w:val="es-ES"/>
          </w:rPr>
          <w:t>Windows</w:t>
        </w:r>
      </w:hyperlink>
      <w:r>
        <w:rPr>
          <w:rFonts w:ascii="Arial" w:hAnsi="Arial" w:cs="Arial"/>
          <w:color w:val="202122"/>
          <w:lang w:val="es-ES"/>
        </w:rPr>
        <w:t xml:space="preserve"> (por CYGWIN), usando el compilador que trae integrado </w:t>
      </w:r>
      <w:proofErr w:type="spellStart"/>
      <w:r>
        <w:rPr>
          <w:rFonts w:ascii="Arial" w:hAnsi="Arial" w:cs="Arial"/>
          <w:color w:val="202122"/>
          <w:lang w:val="es-ES"/>
        </w:rPr>
        <w:t>linux</w:t>
      </w:r>
      <w:proofErr w:type="spellEnd"/>
      <w:r>
        <w:rPr>
          <w:rFonts w:ascii="Arial" w:hAnsi="Arial" w:cs="Arial"/>
          <w:color w:val="202122"/>
          <w:lang w:val="es-ES"/>
        </w:rPr>
        <w:t xml:space="preserve">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"https://es.wikipedia.org/wiki/Gcc" \o "Gcc" </w:instrText>
      </w:r>
      <w:r>
        <w:rPr>
          <w:rFonts w:ascii="Arial" w:hAnsi="Arial" w:cs="Arial"/>
          <w:color w:val="202122"/>
          <w:lang w:val="es-ES"/>
        </w:rPr>
        <w:fldChar w:fldCharType="separate"/>
      </w:r>
      <w:r>
        <w:rPr>
          <w:rStyle w:val="Hipervnculo"/>
          <w:rFonts w:ascii="Arial" w:hAnsi="Arial" w:cs="Arial"/>
          <w:color w:val="0645AD"/>
          <w:lang w:val="es-ES"/>
        </w:rPr>
        <w:t>gcc</w:t>
      </w:r>
      <w:proofErr w:type="spellEnd"/>
      <w:r>
        <w:rPr>
          <w:rFonts w:ascii="Arial" w:hAnsi="Arial" w:cs="Arial"/>
          <w:color w:val="202122"/>
          <w:lang w:val="es-ES"/>
        </w:rPr>
        <w:fldChar w:fldCharType="end"/>
      </w:r>
      <w:r>
        <w:rPr>
          <w:rFonts w:ascii="Arial" w:hAnsi="Arial" w:cs="Arial"/>
          <w:color w:val="202122"/>
          <w:lang w:val="es-ES"/>
        </w:rPr>
        <w:t xml:space="preserve"> o </w:t>
      </w:r>
      <w:proofErr w:type="spellStart"/>
      <w:r>
        <w:rPr>
          <w:rFonts w:ascii="Arial" w:hAnsi="Arial" w:cs="Arial"/>
          <w:color w:val="202122"/>
          <w:lang w:val="es-ES"/>
        </w:rPr>
        <w:t>gcc</w:t>
      </w:r>
      <w:proofErr w:type="spellEnd"/>
      <w:r>
        <w:rPr>
          <w:rFonts w:ascii="Arial" w:hAnsi="Arial" w:cs="Arial"/>
          <w:color w:val="202122"/>
          <w:lang w:val="es-ES"/>
        </w:rPr>
        <w:t>++), generando el mapa de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"https://es.wikipedia.org/wiki/Bytecode" \o "Bytecode" </w:instrText>
      </w:r>
      <w:r>
        <w:rPr>
          <w:rFonts w:ascii="Arial" w:hAnsi="Arial" w:cs="Arial"/>
          <w:color w:val="202122"/>
          <w:lang w:val="es-ES"/>
        </w:rPr>
        <w:fldChar w:fldCharType="separate"/>
      </w:r>
      <w:r>
        <w:rPr>
          <w:rStyle w:val="Hipervnculo"/>
          <w:rFonts w:ascii="Arial" w:hAnsi="Arial" w:cs="Arial"/>
          <w:color w:val="0645AD"/>
          <w:lang w:val="es-ES"/>
        </w:rPr>
        <w:t>bytecodes</w:t>
      </w:r>
      <w:proofErr w:type="spellEnd"/>
      <w:r>
        <w:rPr>
          <w:rFonts w:ascii="Arial" w:hAnsi="Arial" w:cs="Arial"/>
          <w:color w:val="202122"/>
          <w:lang w:val="es-ES"/>
        </w:rPr>
        <w:fldChar w:fldCharType="end"/>
      </w:r>
      <w:r>
        <w:rPr>
          <w:rFonts w:ascii="Arial" w:hAnsi="Arial" w:cs="Arial"/>
          <w:color w:val="202122"/>
          <w:lang w:val="es-ES"/>
        </w:rPr>
        <w:t> para controlar las acciones del bloque.</w:t>
      </w:r>
    </w:p>
    <w:p w14:paraId="2883D1B6"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En un inicio, este conjunto de programas se llamaba </w:t>
      </w:r>
      <w:proofErr w:type="spellStart"/>
      <w:r>
        <w:rPr>
          <w:rFonts w:ascii="Arial" w:hAnsi="Arial" w:cs="Arial"/>
          <w:b/>
          <w:bCs/>
          <w:color w:val="202122"/>
          <w:lang w:val="es-ES"/>
        </w:rPr>
        <w:t>LegOS</w:t>
      </w:r>
      <w:proofErr w:type="spellEnd"/>
      <w:r>
        <w:rPr>
          <w:rFonts w:ascii="Arial" w:hAnsi="Arial" w:cs="Arial"/>
          <w:color w:val="202122"/>
          <w:lang w:val="es-ES"/>
        </w:rPr>
        <w:t>, pero la empresa Lego solicitó un cambio de nombre debido a la semejanza que existía entre ambos nombres.</w:t>
      </w:r>
    </w:p>
    <w:p w14:paraId="641101CA" w14:textId="5DB87B72" w:rsidR="00F05CEC" w:rsidRDefault="00F05CEC" w:rsidP="00F05CEC">
      <w:pPr>
        <w:spacing w:after="24"/>
        <w:rPr>
          <w:rFonts w:ascii="Arial" w:hAnsi="Arial" w:cs="Arial"/>
          <w:b/>
          <w:bCs/>
          <w:color w:val="202122"/>
          <w:lang w:val="es-ES"/>
        </w:rPr>
      </w:pPr>
      <w:hyperlink r:id="rId209" w:tooltip="LejOS (aún no redactado)" w:history="1">
        <w:r>
          <w:rPr>
            <w:rStyle w:val="Hipervnculo"/>
            <w:rFonts w:ascii="Arial" w:hAnsi="Arial" w:cs="Arial"/>
            <w:b/>
            <w:bCs/>
            <w:color w:val="BA0000"/>
            <w:lang w:val="es-ES"/>
          </w:rPr>
          <w:t>LejOS</w:t>
        </w:r>
      </w:hyperlink>
    </w:p>
    <w:p w14:paraId="7B7E97F1" w14:textId="77777777"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LejOS</w:t>
      </w:r>
      <w:proofErr w:type="spellEnd"/>
      <w:r>
        <w:rPr>
          <w:rFonts w:ascii="Arial" w:hAnsi="Arial" w:cs="Arial"/>
          <w:color w:val="202122"/>
          <w:lang w:val="es-ES"/>
        </w:rPr>
        <w:t xml:space="preserve"> a diferencia de </w:t>
      </w:r>
      <w:proofErr w:type="spellStart"/>
      <w:r>
        <w:rPr>
          <w:rFonts w:ascii="Arial" w:hAnsi="Arial" w:cs="Arial"/>
          <w:color w:val="202122"/>
          <w:lang w:val="es-ES"/>
        </w:rPr>
        <w:t>BrickOS</w:t>
      </w:r>
      <w:proofErr w:type="spellEnd"/>
      <w:r>
        <w:rPr>
          <w:rFonts w:ascii="Arial" w:hAnsi="Arial" w:cs="Arial"/>
          <w:color w:val="202122"/>
          <w:lang w:val="es-ES"/>
        </w:rPr>
        <w:t>, no instala un </w:t>
      </w:r>
      <w:hyperlink r:id="rId210" w:tooltip="Sistema operativo" w:history="1">
        <w:r>
          <w:rPr>
            <w:rStyle w:val="Hipervnculo"/>
            <w:rFonts w:ascii="Arial" w:hAnsi="Arial" w:cs="Arial"/>
            <w:color w:val="0645AD"/>
            <w:lang w:val="es-ES"/>
          </w:rPr>
          <w:t>sistema operativo</w:t>
        </w:r>
      </w:hyperlink>
      <w:r>
        <w:rPr>
          <w:rFonts w:ascii="Arial" w:hAnsi="Arial" w:cs="Arial"/>
          <w:color w:val="202122"/>
          <w:lang w:val="es-ES"/>
        </w:rPr>
        <w:t> en reemplazo del firmware del bloque RCX, sino que instala una </w:t>
      </w:r>
      <w:hyperlink r:id="rId211" w:tooltip="Máquina virtual de Java" w:history="1">
        <w:r>
          <w:rPr>
            <w:rStyle w:val="Hipervnculo"/>
            <w:rFonts w:ascii="Arial" w:hAnsi="Arial" w:cs="Arial"/>
            <w:color w:val="0645AD"/>
            <w:lang w:val="es-ES"/>
          </w:rPr>
          <w:t>máquina virtual de Java</w:t>
        </w:r>
      </w:hyperlink>
      <w:r>
        <w:rPr>
          <w:rFonts w:ascii="Arial" w:hAnsi="Arial" w:cs="Arial"/>
          <w:color w:val="202122"/>
          <w:lang w:val="es-ES"/>
        </w:rPr>
        <w:t>, lo cual permite el bloque sea programable en el lenguaje Java, por lo cual no dependen de un </w:t>
      </w:r>
      <w:hyperlink r:id="rId212" w:tooltip="Compilador" w:history="1">
        <w:r>
          <w:rPr>
            <w:rStyle w:val="Hipervnculo"/>
            <w:rFonts w:ascii="Arial" w:hAnsi="Arial" w:cs="Arial"/>
            <w:color w:val="0645AD"/>
            <w:lang w:val="es-ES"/>
          </w:rPr>
          <w:t>compilador</w:t>
        </w:r>
      </w:hyperlink>
      <w:r>
        <w:rPr>
          <w:rFonts w:ascii="Arial" w:hAnsi="Arial" w:cs="Arial"/>
          <w:color w:val="202122"/>
          <w:lang w:val="es-ES"/>
        </w:rPr>
        <w:t> o un sistema operativo para ser reemplazado. Sin embargo, la transparencia de procesos para el programador es más baja debido a la </w:t>
      </w:r>
      <w:hyperlink r:id="rId213" w:tooltip="Programación orientada a objetos" w:history="1">
        <w:r>
          <w:rPr>
            <w:rStyle w:val="Hipervnculo"/>
            <w:rFonts w:ascii="Arial" w:hAnsi="Arial" w:cs="Arial"/>
            <w:color w:val="0645AD"/>
            <w:lang w:val="es-ES"/>
          </w:rPr>
          <w:t>programación orientada a objetos</w:t>
        </w:r>
      </w:hyperlink>
      <w:r>
        <w:rPr>
          <w:rFonts w:ascii="Arial" w:hAnsi="Arial" w:cs="Arial"/>
          <w:color w:val="202122"/>
          <w:lang w:val="es-ES"/>
        </w:rPr>
        <w:t xml:space="preserve"> que restringe </w:t>
      </w:r>
      <w:proofErr w:type="spellStart"/>
      <w:r>
        <w:rPr>
          <w:rFonts w:ascii="Arial" w:hAnsi="Arial" w:cs="Arial"/>
          <w:color w:val="202122"/>
          <w:lang w:val="es-ES"/>
        </w:rPr>
        <w:t>LejOS</w:t>
      </w:r>
      <w:proofErr w:type="spellEnd"/>
      <w:r>
        <w:rPr>
          <w:rFonts w:ascii="Arial" w:hAnsi="Arial" w:cs="Arial"/>
          <w:color w:val="202122"/>
          <w:lang w:val="es-ES"/>
        </w:rPr>
        <w:t xml:space="preserve">, haciendo que el programa de </w:t>
      </w:r>
      <w:proofErr w:type="spellStart"/>
      <w:r>
        <w:rPr>
          <w:rFonts w:ascii="Arial" w:hAnsi="Arial" w:cs="Arial"/>
          <w:color w:val="202122"/>
          <w:lang w:val="es-ES"/>
        </w:rPr>
        <w:t>BrickOS</w:t>
      </w:r>
      <w:proofErr w:type="spellEnd"/>
      <w:r>
        <w:rPr>
          <w:rFonts w:ascii="Arial" w:hAnsi="Arial" w:cs="Arial"/>
          <w:color w:val="202122"/>
          <w:lang w:val="es-ES"/>
        </w:rPr>
        <w:t xml:space="preserve"> se más utilizado por la transparencia de procesos tanto internos como externos. Esto último repercute en que el programador, utilizando </w:t>
      </w:r>
      <w:proofErr w:type="spellStart"/>
      <w:r>
        <w:rPr>
          <w:rFonts w:ascii="Arial" w:hAnsi="Arial" w:cs="Arial"/>
          <w:color w:val="202122"/>
          <w:lang w:val="es-ES"/>
        </w:rPr>
        <w:t>BrickOS</w:t>
      </w:r>
      <w:proofErr w:type="spellEnd"/>
      <w:r>
        <w:rPr>
          <w:rFonts w:ascii="Arial" w:hAnsi="Arial" w:cs="Arial"/>
          <w:color w:val="202122"/>
          <w:lang w:val="es-ES"/>
        </w:rPr>
        <w:t>, pierde la conciencia de los movimientos que se realiza en forma interna en el bloque, por lo que hace imposible añadir mejores capacidades de programación. Aun así, este programa es muy utilizado con los estudiantes de primer año para programación de máquinas.</w:t>
      </w:r>
    </w:p>
    <w:p w14:paraId="4297F887" w14:textId="0964AB12" w:rsidR="00F05CEC" w:rsidRDefault="00F05CEC" w:rsidP="00F05CEC">
      <w:pPr>
        <w:spacing w:after="24"/>
        <w:rPr>
          <w:rFonts w:ascii="Arial" w:hAnsi="Arial" w:cs="Arial"/>
          <w:b/>
          <w:bCs/>
          <w:color w:val="202122"/>
          <w:lang w:val="es-ES"/>
        </w:rPr>
      </w:pPr>
      <w:hyperlink r:id="rId214" w:tooltip="Not Quite C (aún no redactado)" w:history="1">
        <w:proofErr w:type="spellStart"/>
        <w:r>
          <w:rPr>
            <w:rStyle w:val="Hipervnculo"/>
            <w:rFonts w:ascii="Arial" w:hAnsi="Arial" w:cs="Arial"/>
            <w:b/>
            <w:bCs/>
            <w:color w:val="BA0000"/>
            <w:lang w:val="es-ES"/>
          </w:rPr>
          <w:t>Not</w:t>
        </w:r>
        <w:proofErr w:type="spellEnd"/>
        <w:r>
          <w:rPr>
            <w:rStyle w:val="Hipervnculo"/>
            <w:rFonts w:ascii="Arial" w:hAnsi="Arial" w:cs="Arial"/>
            <w:b/>
            <w:bCs/>
            <w:color w:val="BA0000"/>
            <w:lang w:val="es-ES"/>
          </w:rPr>
          <w:t xml:space="preserve"> Quite C</w:t>
        </w:r>
      </w:hyperlink>
      <w:r>
        <w:rPr>
          <w:rFonts w:ascii="Arial" w:hAnsi="Arial" w:cs="Arial"/>
          <w:b/>
          <w:bCs/>
          <w:color w:val="202122"/>
          <w:lang w:val="es-ES"/>
        </w:rPr>
        <w:t>​</w:t>
      </w:r>
    </w:p>
    <w:p w14:paraId="5B26362C" w14:textId="77777777"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Not</w:t>
      </w:r>
      <w:proofErr w:type="spellEnd"/>
      <w:r>
        <w:rPr>
          <w:rFonts w:ascii="Arial" w:hAnsi="Arial" w:cs="Arial"/>
          <w:color w:val="202122"/>
          <w:lang w:val="es-ES"/>
        </w:rPr>
        <w:t xml:space="preserve"> Quite C es el único conjunto de programas que no reemplaza el </w:t>
      </w:r>
      <w:proofErr w:type="spellStart"/>
      <w:r>
        <w:rPr>
          <w:rFonts w:ascii="Arial" w:hAnsi="Arial" w:cs="Arial"/>
          <w:color w:val="202122"/>
          <w:lang w:val="es-ES"/>
        </w:rPr>
        <w:t>framework</w:t>
      </w:r>
      <w:proofErr w:type="spellEnd"/>
      <w:r>
        <w:rPr>
          <w:rFonts w:ascii="Arial" w:hAnsi="Arial" w:cs="Arial"/>
          <w:color w:val="202122"/>
          <w:lang w:val="es-ES"/>
        </w:rPr>
        <w:t xml:space="preserve"> original del bloque, pero eso representa una desventaja, porqué debe coexistir junto al </w:t>
      </w:r>
      <w:proofErr w:type="spellStart"/>
      <w:r>
        <w:rPr>
          <w:rFonts w:ascii="Arial" w:hAnsi="Arial" w:cs="Arial"/>
          <w:color w:val="202122"/>
          <w:lang w:val="es-ES"/>
        </w:rPr>
        <w:t>framework</w:t>
      </w:r>
      <w:proofErr w:type="spellEnd"/>
      <w:r>
        <w:rPr>
          <w:rFonts w:ascii="Arial" w:hAnsi="Arial" w:cs="Arial"/>
          <w:color w:val="202122"/>
          <w:lang w:val="es-ES"/>
        </w:rPr>
        <w:t xml:space="preserve"> original, por lo tanto </w:t>
      </w:r>
      <w:hyperlink r:id="rId215" w:tooltip="Emular (aún no redactado)" w:history="1">
        <w:r>
          <w:rPr>
            <w:rStyle w:val="Hipervnculo"/>
            <w:rFonts w:ascii="Arial" w:hAnsi="Arial" w:cs="Arial"/>
            <w:color w:val="BA0000"/>
            <w:lang w:val="es-ES"/>
          </w:rPr>
          <w:t>emular</w:t>
        </w:r>
      </w:hyperlink>
      <w:r>
        <w:rPr>
          <w:rFonts w:ascii="Arial" w:hAnsi="Arial" w:cs="Arial"/>
          <w:color w:val="202122"/>
          <w:lang w:val="es-ES"/>
        </w:rPr>
        <w:t xml:space="preserve"> sus instrucciones, haciendo que el proceso sea más lento que por la metodología de reemplazar el </w:t>
      </w:r>
      <w:proofErr w:type="spellStart"/>
      <w:r>
        <w:rPr>
          <w:rFonts w:ascii="Arial" w:hAnsi="Arial" w:cs="Arial"/>
          <w:color w:val="202122"/>
          <w:lang w:val="es-ES"/>
        </w:rPr>
        <w:t>framework</w:t>
      </w:r>
      <w:proofErr w:type="spellEnd"/>
      <w:r>
        <w:rPr>
          <w:rFonts w:ascii="Arial" w:hAnsi="Arial" w:cs="Arial"/>
          <w:color w:val="202122"/>
          <w:lang w:val="es-ES"/>
        </w:rPr>
        <w:t>.</w:t>
      </w:r>
    </w:p>
    <w:p w14:paraId="63F91BBC" w14:textId="77777777"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Not</w:t>
      </w:r>
      <w:proofErr w:type="spellEnd"/>
      <w:r>
        <w:rPr>
          <w:rFonts w:ascii="Arial" w:hAnsi="Arial" w:cs="Arial"/>
          <w:color w:val="202122"/>
          <w:lang w:val="es-ES"/>
        </w:rPr>
        <w:t xml:space="preserve"> Quite C está disponible para </w:t>
      </w:r>
      <w:hyperlink r:id="rId216" w:tooltip="Mac OS" w:history="1">
        <w:r>
          <w:rPr>
            <w:rStyle w:val="Hipervnculo"/>
            <w:rFonts w:ascii="Arial" w:hAnsi="Arial" w:cs="Arial"/>
            <w:color w:val="0645AD"/>
            <w:lang w:val="es-ES"/>
          </w:rPr>
          <w:t>Mac OS</w:t>
        </w:r>
      </w:hyperlink>
      <w:r>
        <w:rPr>
          <w:rFonts w:ascii="Arial" w:hAnsi="Arial" w:cs="Arial"/>
          <w:color w:val="202122"/>
          <w:lang w:val="es-ES"/>
        </w:rPr>
        <w:t xml:space="preserve"> y Windows, y utiliza como lenguaje de programación una versión propia de C. Además, es compatible con la mayoría de la línea de </w:t>
      </w:r>
      <w:proofErr w:type="spellStart"/>
      <w:r>
        <w:rPr>
          <w:rFonts w:ascii="Arial" w:hAnsi="Arial" w:cs="Arial"/>
          <w:color w:val="202122"/>
          <w:lang w:val="es-ES"/>
        </w:rPr>
        <w:t>Mindstorms</w:t>
      </w:r>
      <w:proofErr w:type="spellEnd"/>
      <w:r>
        <w:rPr>
          <w:rFonts w:ascii="Arial" w:hAnsi="Arial" w:cs="Arial"/>
          <w:color w:val="202122"/>
          <w:lang w:val="es-ES"/>
        </w:rPr>
        <w:t>, lo cual lo hace el más extenso de todos los lenguajes alternativos, debido a sus capacidades de migrar entre plataformas de los bloques de RCX.</w:t>
      </w:r>
    </w:p>
    <w:p w14:paraId="66A9EEC2" w14:textId="77777777" w:rsidR="00F05CEC" w:rsidRDefault="00F05CEC" w:rsidP="00F05CEC">
      <w:pPr>
        <w:spacing w:after="24"/>
        <w:rPr>
          <w:rFonts w:ascii="Arial" w:hAnsi="Arial" w:cs="Arial"/>
          <w:b/>
          <w:bCs/>
          <w:color w:val="202122"/>
          <w:lang w:val="es-ES"/>
        </w:rPr>
      </w:pPr>
      <w:hyperlink r:id="rId217" w:tooltip="Physical Etoys" w:history="1">
        <w:proofErr w:type="spellStart"/>
        <w:r>
          <w:rPr>
            <w:rStyle w:val="Hipervnculo"/>
            <w:rFonts w:ascii="Arial" w:hAnsi="Arial" w:cs="Arial"/>
            <w:b/>
            <w:bCs/>
            <w:color w:val="0645AD"/>
            <w:lang w:val="es-ES"/>
          </w:rPr>
          <w:t>Physical</w:t>
        </w:r>
        <w:proofErr w:type="spellEnd"/>
        <w:r>
          <w:rPr>
            <w:rStyle w:val="Hipervnculo"/>
            <w:rFonts w:ascii="Arial" w:hAnsi="Arial" w:cs="Arial"/>
            <w:b/>
            <w:bCs/>
            <w:color w:val="0645AD"/>
            <w:lang w:val="es-ES"/>
          </w:rPr>
          <w:t xml:space="preserve"> Etoys</w:t>
        </w:r>
      </w:hyperlink>
    </w:p>
    <w:p w14:paraId="20398529" w14:textId="77777777"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Physical</w:t>
      </w:r>
      <w:proofErr w:type="spellEnd"/>
      <w:r>
        <w:rPr>
          <w:rFonts w:ascii="Arial" w:hAnsi="Arial" w:cs="Arial"/>
          <w:color w:val="202122"/>
          <w:lang w:val="es-ES"/>
        </w:rPr>
        <w:t xml:space="preserve"> Etoys permite la programación del bloque NXT mediante un entorno de programación visual. Aunque comparte el aspecto visual con el software </w:t>
      </w:r>
      <w:r>
        <w:rPr>
          <w:rFonts w:ascii="Arial" w:hAnsi="Arial" w:cs="Arial"/>
          <w:color w:val="202122"/>
          <w:lang w:val="es-ES"/>
        </w:rPr>
        <w:lastRenderedPageBreak/>
        <w:t xml:space="preserve">provisto por Lego, la filosofía de programación de </w:t>
      </w:r>
      <w:proofErr w:type="spellStart"/>
      <w:r>
        <w:rPr>
          <w:rFonts w:ascii="Arial" w:hAnsi="Arial" w:cs="Arial"/>
          <w:color w:val="202122"/>
          <w:lang w:val="es-ES"/>
        </w:rPr>
        <w:t>Physical</w:t>
      </w:r>
      <w:proofErr w:type="spellEnd"/>
      <w:r>
        <w:rPr>
          <w:rFonts w:ascii="Arial" w:hAnsi="Arial" w:cs="Arial"/>
          <w:color w:val="202122"/>
          <w:lang w:val="es-ES"/>
        </w:rPr>
        <w:t xml:space="preserve"> Etoys es muy distinta.</w:t>
      </w:r>
    </w:p>
    <w:p w14:paraId="59B632F6"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Ofrece dos modos de programación:</w:t>
      </w:r>
    </w:p>
    <w:p w14:paraId="3DCDE2A1" w14:textId="77777777" w:rsidR="00F05CEC" w:rsidRDefault="00F05CEC" w:rsidP="00F05CEC">
      <w:pPr>
        <w:numPr>
          <w:ilvl w:val="0"/>
          <w:numId w:val="22"/>
        </w:numPr>
        <w:spacing w:before="100" w:beforeAutospacing="1" w:after="24" w:line="240" w:lineRule="auto"/>
        <w:ind w:left="1488"/>
        <w:rPr>
          <w:rFonts w:ascii="Arial" w:hAnsi="Arial" w:cs="Arial"/>
          <w:color w:val="202122"/>
          <w:lang w:val="es-ES"/>
        </w:rPr>
      </w:pPr>
      <w:r>
        <w:rPr>
          <w:rFonts w:ascii="Arial" w:hAnsi="Arial" w:cs="Arial"/>
          <w:color w:val="202122"/>
          <w:lang w:val="es-ES"/>
        </w:rPr>
        <w:t>El modo "directo", en el cual los programas se ejecutan en la computadora del usuario y las órdenes se transmiten al bloque NXT inmediatamente a través de la comunicación por </w:t>
      </w:r>
      <w:hyperlink r:id="rId218" w:tooltip="Bluetooth" w:history="1">
        <w:r>
          <w:rPr>
            <w:rStyle w:val="Hipervnculo"/>
            <w:rFonts w:ascii="Arial" w:hAnsi="Arial" w:cs="Arial"/>
            <w:color w:val="0645AD"/>
            <w:lang w:val="es-ES"/>
          </w:rPr>
          <w:t>Bluetooth</w:t>
        </w:r>
      </w:hyperlink>
      <w:r>
        <w:rPr>
          <w:rFonts w:ascii="Arial" w:hAnsi="Arial" w:cs="Arial"/>
          <w:color w:val="202122"/>
          <w:lang w:val="es-ES"/>
        </w:rPr>
        <w:t> o </w:t>
      </w:r>
      <w:hyperlink r:id="rId219" w:tooltip="USB" w:history="1">
        <w:r>
          <w:rPr>
            <w:rStyle w:val="Hipervnculo"/>
            <w:rFonts w:ascii="Arial" w:hAnsi="Arial" w:cs="Arial"/>
            <w:color w:val="0645AD"/>
            <w:lang w:val="es-ES"/>
          </w:rPr>
          <w:t>USB</w:t>
        </w:r>
      </w:hyperlink>
      <w:r>
        <w:rPr>
          <w:rFonts w:ascii="Arial" w:hAnsi="Arial" w:cs="Arial"/>
          <w:color w:val="202122"/>
          <w:lang w:val="es-ES"/>
        </w:rPr>
        <w:t>.</w:t>
      </w:r>
    </w:p>
    <w:p w14:paraId="1E7C1D79" w14:textId="77777777" w:rsidR="00F05CEC" w:rsidRDefault="00F05CEC" w:rsidP="00F05CEC">
      <w:pPr>
        <w:numPr>
          <w:ilvl w:val="0"/>
          <w:numId w:val="22"/>
        </w:numPr>
        <w:spacing w:before="100" w:beforeAutospacing="1" w:after="24" w:line="240" w:lineRule="auto"/>
        <w:ind w:left="1488"/>
        <w:rPr>
          <w:rFonts w:ascii="Arial" w:hAnsi="Arial" w:cs="Arial"/>
          <w:color w:val="202122"/>
          <w:lang w:val="es-ES"/>
        </w:rPr>
      </w:pPr>
      <w:r>
        <w:rPr>
          <w:rFonts w:ascii="Arial" w:hAnsi="Arial" w:cs="Arial"/>
          <w:color w:val="202122"/>
          <w:lang w:val="es-ES"/>
        </w:rPr>
        <w:t>El modo "compilado", en el cual los programas se bajan al bloque NXT usando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"https://es.wikipedia.org/w/index.php?title=Not_eXactly_C&amp;action=edit&amp;redlink=1" \o "Not eXactly C (aún no redactado)" </w:instrText>
      </w:r>
      <w:r>
        <w:rPr>
          <w:rFonts w:ascii="Arial" w:hAnsi="Arial" w:cs="Arial"/>
          <w:color w:val="202122"/>
          <w:lang w:val="es-ES"/>
        </w:rPr>
        <w:fldChar w:fldCharType="separate"/>
      </w:r>
      <w:r>
        <w:rPr>
          <w:rStyle w:val="Hipervnculo"/>
          <w:rFonts w:ascii="Arial" w:hAnsi="Arial" w:cs="Arial"/>
          <w:color w:val="BA0000"/>
          <w:lang w:val="es-ES"/>
        </w:rPr>
        <w:t>Not</w:t>
      </w:r>
      <w:proofErr w:type="spellEnd"/>
      <w:r>
        <w:rPr>
          <w:rStyle w:val="Hipervnculo"/>
          <w:rFonts w:ascii="Arial" w:hAnsi="Arial" w:cs="Arial"/>
          <w:color w:val="BA0000"/>
          <w:lang w:val="es-ES"/>
        </w:rPr>
        <w:t xml:space="preserve"> </w:t>
      </w:r>
      <w:proofErr w:type="spellStart"/>
      <w:r>
        <w:rPr>
          <w:rStyle w:val="Hipervnculo"/>
          <w:rFonts w:ascii="Arial" w:hAnsi="Arial" w:cs="Arial"/>
          <w:color w:val="BA0000"/>
          <w:lang w:val="es-ES"/>
        </w:rPr>
        <w:t>eXactly</w:t>
      </w:r>
      <w:proofErr w:type="spellEnd"/>
      <w:r>
        <w:rPr>
          <w:rStyle w:val="Hipervnculo"/>
          <w:rFonts w:ascii="Arial" w:hAnsi="Arial" w:cs="Arial"/>
          <w:color w:val="BA0000"/>
          <w:lang w:val="es-ES"/>
        </w:rPr>
        <w:t xml:space="preserve"> C</w:t>
      </w:r>
      <w:r>
        <w:rPr>
          <w:rFonts w:ascii="Arial" w:hAnsi="Arial" w:cs="Arial"/>
          <w:color w:val="202122"/>
          <w:lang w:val="es-ES"/>
        </w:rPr>
        <w:fldChar w:fldCharType="end"/>
      </w:r>
      <w:r>
        <w:rPr>
          <w:rFonts w:ascii="Arial" w:hAnsi="Arial" w:cs="Arial"/>
          <w:color w:val="202122"/>
          <w:lang w:val="es-ES"/>
        </w:rPr>
        <w:t> (la versión de </w:t>
      </w:r>
      <w:proofErr w:type="spellStart"/>
      <w:r>
        <w:rPr>
          <w:rFonts w:ascii="Arial" w:hAnsi="Arial" w:cs="Arial"/>
          <w:color w:val="202122"/>
          <w:lang w:val="es-ES"/>
        </w:rPr>
        <w:fldChar w:fldCharType="begin"/>
      </w:r>
      <w:r>
        <w:rPr>
          <w:rFonts w:ascii="Arial" w:hAnsi="Arial" w:cs="Arial"/>
          <w:color w:val="202122"/>
          <w:lang w:val="es-ES"/>
        </w:rPr>
        <w:instrText xml:space="preserve"> HYPERLINK "https://es.wikipedia.org/w/index.php?title=Not_Quite_C&amp;action=edit&amp;redlink=1" \o "Not Quite C (aún no redactado)" </w:instrText>
      </w:r>
      <w:r>
        <w:rPr>
          <w:rFonts w:ascii="Arial" w:hAnsi="Arial" w:cs="Arial"/>
          <w:color w:val="202122"/>
          <w:lang w:val="es-ES"/>
        </w:rPr>
        <w:fldChar w:fldCharType="separate"/>
      </w:r>
      <w:r>
        <w:rPr>
          <w:rStyle w:val="Hipervnculo"/>
          <w:rFonts w:ascii="Arial" w:hAnsi="Arial" w:cs="Arial"/>
          <w:color w:val="BA0000"/>
          <w:lang w:val="es-ES"/>
        </w:rPr>
        <w:t>Not</w:t>
      </w:r>
      <w:proofErr w:type="spellEnd"/>
      <w:r>
        <w:rPr>
          <w:rStyle w:val="Hipervnculo"/>
          <w:rFonts w:ascii="Arial" w:hAnsi="Arial" w:cs="Arial"/>
          <w:color w:val="BA0000"/>
          <w:lang w:val="es-ES"/>
        </w:rPr>
        <w:t xml:space="preserve"> Quite C</w:t>
      </w:r>
      <w:r>
        <w:rPr>
          <w:rFonts w:ascii="Arial" w:hAnsi="Arial" w:cs="Arial"/>
          <w:color w:val="202122"/>
          <w:lang w:val="es-ES"/>
        </w:rPr>
        <w:fldChar w:fldCharType="end"/>
      </w:r>
      <w:r>
        <w:rPr>
          <w:rFonts w:ascii="Arial" w:hAnsi="Arial" w:cs="Arial"/>
          <w:color w:val="202122"/>
          <w:lang w:val="es-ES"/>
        </w:rPr>
        <w:t> para NXT).</w:t>
      </w:r>
    </w:p>
    <w:p w14:paraId="1A835C6A"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Cada modo de programación tiene sus ventajas y desventajas.</w:t>
      </w:r>
    </w:p>
    <w:p w14:paraId="3C7CFD7D"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modo "directo" permite modificar los programas y ver los cambios producidos de manera inmediata en el comportamiento del robot (sin necesidad de compilar), lo cual facilita mucho la programación, sobre todo al usuario inexperto. Asimismo, al proveer una comunicación ininterrumpida entre el robot y la computadora, el modo "directo" permite ver constantemente los valores de los sensores y utilizar el robot, por ejemplo, como un adquisidor de datos.</w:t>
      </w:r>
    </w:p>
    <w:p w14:paraId="221579FB"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modo "compilado", por su parte, elimina la latencia introducida por la comunicación con la computadora, lo cual lo hace preferible para el desarrollo de tareas autónomas, donde la velocidad de respuesta del robot debe ser óptima.</w:t>
      </w:r>
    </w:p>
    <w:p w14:paraId="2CF5564B" w14:textId="7F328635" w:rsidR="00F05CEC" w:rsidRDefault="00F05CEC" w:rsidP="00F05CEC">
      <w:pPr>
        <w:spacing w:after="24"/>
        <w:rPr>
          <w:rFonts w:ascii="Arial" w:hAnsi="Arial" w:cs="Arial"/>
          <w:b/>
          <w:bCs/>
          <w:color w:val="202122"/>
          <w:lang w:val="es-ES"/>
        </w:rPr>
      </w:pPr>
      <w:hyperlink r:id="rId220" w:tooltip="TurtleBots (aún no redactado)" w:history="1">
        <w:r>
          <w:rPr>
            <w:rStyle w:val="Hipervnculo"/>
            <w:rFonts w:ascii="Arial" w:hAnsi="Arial" w:cs="Arial"/>
            <w:b/>
            <w:bCs/>
            <w:color w:val="BA0000"/>
            <w:lang w:val="es-ES"/>
          </w:rPr>
          <w:t>TurtleBots</w:t>
        </w:r>
      </w:hyperlink>
    </w:p>
    <w:p w14:paraId="5AFC595B" w14:textId="77777777" w:rsidR="00F05CEC" w:rsidRDefault="00F05CEC" w:rsidP="00F05CEC">
      <w:pPr>
        <w:pStyle w:val="NormalWeb"/>
        <w:spacing w:before="120" w:beforeAutospacing="0" w:after="120" w:afterAutospacing="0"/>
        <w:rPr>
          <w:rFonts w:ascii="Arial" w:hAnsi="Arial" w:cs="Arial"/>
          <w:color w:val="202122"/>
          <w:lang w:val="es-ES"/>
        </w:rPr>
      </w:pPr>
      <w:proofErr w:type="spellStart"/>
      <w:r>
        <w:rPr>
          <w:rFonts w:ascii="Arial" w:hAnsi="Arial" w:cs="Arial"/>
          <w:color w:val="202122"/>
          <w:lang w:val="es-ES"/>
        </w:rPr>
        <w:t>TurtleBots</w:t>
      </w:r>
      <w:proofErr w:type="spellEnd"/>
      <w:r>
        <w:rPr>
          <w:rFonts w:ascii="Arial" w:hAnsi="Arial" w:cs="Arial"/>
          <w:color w:val="202122"/>
          <w:lang w:val="es-ES"/>
        </w:rPr>
        <w:t xml:space="preserve"> ofrece un entorno de programación visual orientado a bloques. Ofrece solamente modo "directo" en el cual el programa se ejecuta en la computadora del usuario y los comandos se transmiten al NXT mediante </w:t>
      </w:r>
      <w:hyperlink r:id="rId221" w:tooltip="Bluetooth" w:history="1">
        <w:r>
          <w:rPr>
            <w:rStyle w:val="Hipervnculo"/>
            <w:rFonts w:ascii="Arial" w:hAnsi="Arial" w:cs="Arial"/>
            <w:color w:val="0645AD"/>
            <w:lang w:val="es-ES"/>
          </w:rPr>
          <w:t>Bluetooth</w:t>
        </w:r>
      </w:hyperlink>
      <w:r>
        <w:rPr>
          <w:rFonts w:ascii="Arial" w:hAnsi="Arial" w:cs="Arial"/>
          <w:color w:val="202122"/>
          <w:lang w:val="es-ES"/>
        </w:rPr>
        <w:t> o </w:t>
      </w:r>
      <w:hyperlink r:id="rId222" w:tooltip="USB" w:history="1">
        <w:r>
          <w:rPr>
            <w:rStyle w:val="Hipervnculo"/>
            <w:rFonts w:ascii="Arial" w:hAnsi="Arial" w:cs="Arial"/>
            <w:color w:val="0645AD"/>
            <w:lang w:val="es-ES"/>
          </w:rPr>
          <w:t>USB</w:t>
        </w:r>
      </w:hyperlink>
      <w:r>
        <w:rPr>
          <w:rFonts w:ascii="Arial" w:hAnsi="Arial" w:cs="Arial"/>
          <w:color w:val="202122"/>
          <w:lang w:val="es-ES"/>
        </w:rPr>
        <w:t>.</w:t>
      </w:r>
    </w:p>
    <w:p w14:paraId="1DFCD74B" w14:textId="6139C40D" w:rsidR="00F05CEC" w:rsidRDefault="00F05CEC" w:rsidP="00F05CEC">
      <w:pPr>
        <w:pStyle w:val="Ttulo4"/>
        <w:spacing w:before="72" w:beforeAutospacing="0" w:after="60" w:afterAutospacing="0"/>
        <w:rPr>
          <w:rFonts w:ascii="Arial" w:hAnsi="Arial" w:cs="Arial"/>
          <w:color w:val="000000"/>
          <w:sz w:val="21"/>
          <w:szCs w:val="21"/>
          <w:lang w:val="es-ES"/>
        </w:rPr>
      </w:pPr>
      <w:r>
        <w:rPr>
          <w:rStyle w:val="mw-headline"/>
          <w:rFonts w:ascii="Arial" w:hAnsi="Arial" w:cs="Arial"/>
          <w:color w:val="000000"/>
          <w:sz w:val="21"/>
          <w:szCs w:val="21"/>
          <w:lang w:val="es-ES"/>
        </w:rPr>
        <w:t>Problemas de la adaptación de otros lenguajes y sistemas operativos</w:t>
      </w:r>
    </w:p>
    <w:p w14:paraId="07DC2CEB" w14:textId="34F91901"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Un problema generado por el cambio del </w:t>
      </w:r>
      <w:proofErr w:type="spellStart"/>
      <w:r>
        <w:rPr>
          <w:rFonts w:ascii="Arial" w:hAnsi="Arial" w:cs="Arial"/>
          <w:color w:val="202122"/>
          <w:lang w:val="es-ES"/>
        </w:rPr>
        <w:t>framework</w:t>
      </w:r>
      <w:proofErr w:type="spellEnd"/>
      <w:r>
        <w:rPr>
          <w:rFonts w:ascii="Arial" w:hAnsi="Arial" w:cs="Arial"/>
          <w:color w:val="202122"/>
          <w:lang w:val="es-ES"/>
        </w:rPr>
        <w:t xml:space="preserve"> a otro lenguaje es el retardo que pueda existir entre las instrucciones, debido a la emulación de las instrucciones que el conjunto de programas le entrega al bloque. Este retardo fue registrado por Dick </w:t>
      </w:r>
      <w:proofErr w:type="spellStart"/>
      <w:r>
        <w:rPr>
          <w:rFonts w:ascii="Arial" w:hAnsi="Arial" w:cs="Arial"/>
          <w:color w:val="202122"/>
          <w:lang w:val="es-ES"/>
        </w:rPr>
        <w:t>Swan</w:t>
      </w:r>
      <w:proofErr w:type="spellEnd"/>
      <w:r>
        <w:rPr>
          <w:rFonts w:ascii="Arial" w:hAnsi="Arial" w:cs="Arial"/>
          <w:color w:val="202122"/>
          <w:lang w:val="es-ES"/>
        </w:rPr>
        <w:t xml:space="preserve"> y tras algunas pruebas de rendimiento y </w:t>
      </w:r>
      <w:hyperlink r:id="rId223" w:tooltip="Emulador" w:history="1">
        <w:r>
          <w:rPr>
            <w:rStyle w:val="Hipervnculo"/>
            <w:rFonts w:ascii="Arial" w:hAnsi="Arial" w:cs="Arial"/>
            <w:color w:val="0645AD"/>
            <w:lang w:val="es-ES"/>
          </w:rPr>
          <w:t>emulación</w:t>
        </w:r>
      </w:hyperlink>
      <w:r>
        <w:rPr>
          <w:rFonts w:ascii="Arial" w:hAnsi="Arial" w:cs="Arial"/>
          <w:color w:val="202122"/>
          <w:lang w:val="es-ES"/>
        </w:rPr>
        <w:t xml:space="preserve"> en software permitió descubrir que el retardo medio para la ejecución de cualquier instrucción, con o sin motor encendido es de 1,75 </w:t>
      </w:r>
      <w:proofErr w:type="spellStart"/>
      <w:r>
        <w:rPr>
          <w:rFonts w:ascii="Arial" w:hAnsi="Arial" w:cs="Arial"/>
          <w:color w:val="202122"/>
          <w:lang w:val="es-ES"/>
        </w:rPr>
        <w:t>mseg</w:t>
      </w:r>
      <w:proofErr w:type="spellEnd"/>
      <w:r>
        <w:rPr>
          <w:rFonts w:ascii="Arial" w:hAnsi="Arial" w:cs="Arial"/>
          <w:color w:val="202122"/>
          <w:lang w:val="es-ES"/>
        </w:rPr>
        <w:t>.​</w:t>
      </w:r>
    </w:p>
    <w:p w14:paraId="24B3F097"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La prueba que realizó fue realizar muchas tareas en la misma cantidad de tiempo, notando la </w:t>
      </w:r>
      <w:hyperlink r:id="rId224" w:tooltip="Relación lineal" w:history="1">
        <w:r>
          <w:rPr>
            <w:rStyle w:val="Hipervnculo"/>
            <w:rFonts w:ascii="Arial" w:hAnsi="Arial" w:cs="Arial"/>
            <w:color w:val="0645AD"/>
            <w:lang w:val="es-ES"/>
          </w:rPr>
          <w:t>relación lineal</w:t>
        </w:r>
      </w:hyperlink>
      <w:r>
        <w:rPr>
          <w:rFonts w:ascii="Arial" w:hAnsi="Arial" w:cs="Arial"/>
          <w:color w:val="202122"/>
          <w:lang w:val="es-ES"/>
        </w:rPr>
        <w:t> de las instrucciones ejecutadas, por lo cual, a mayor cantidad de instrucciones, mayor el tiempo de espera para ejecutar la instrucción.</w:t>
      </w:r>
    </w:p>
    <w:p w14:paraId="262193B2" w14:textId="4FF7B2B1" w:rsidR="00F05CEC" w:rsidRDefault="00F05CEC" w:rsidP="00F05CEC">
      <w:pPr>
        <w:pStyle w:val="Ttulo2"/>
        <w:pBdr>
          <w:bottom w:val="single" w:sz="6" w:space="0" w:color="A2A9B1"/>
        </w:pBdr>
        <w:spacing w:before="240" w:beforeAutospacing="0" w:after="60" w:afterAutospacing="0"/>
        <w:rPr>
          <w:rFonts w:ascii="Georgia" w:hAnsi="Georgia" w:cs="Arial"/>
          <w:b w:val="0"/>
          <w:bCs w:val="0"/>
          <w:color w:val="000000"/>
          <w:lang w:val="es-ES"/>
        </w:rPr>
      </w:pPr>
      <w:r>
        <w:rPr>
          <w:rStyle w:val="mw-headline"/>
          <w:rFonts w:ascii="Georgia" w:hAnsi="Georgia" w:cs="Arial"/>
          <w:b w:val="0"/>
          <w:bCs w:val="0"/>
          <w:color w:val="000000"/>
          <w:lang w:val="es-ES"/>
        </w:rPr>
        <w:t>Sensores</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firstRow="1" w:lastRow="0" w:firstColumn="1" w:lastColumn="0" w:noHBand="0" w:noVBand="1"/>
      </w:tblPr>
      <w:tblGrid>
        <w:gridCol w:w="835"/>
        <w:gridCol w:w="646"/>
        <w:gridCol w:w="1377"/>
        <w:gridCol w:w="930"/>
        <w:gridCol w:w="1054"/>
        <w:gridCol w:w="762"/>
      </w:tblGrid>
      <w:tr w:rsidR="00F05CEC" w14:paraId="1F623F23"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12BC809" w14:textId="77777777" w:rsidR="00F05CEC" w:rsidRDefault="00F05CEC">
            <w:pPr>
              <w:jc w:val="center"/>
              <w:rPr>
                <w:rFonts w:ascii="Times New Roman" w:hAnsi="Times New Roman" w:cs="Times New Roman"/>
                <w:b/>
                <w:bCs/>
                <w:sz w:val="20"/>
                <w:szCs w:val="20"/>
              </w:rPr>
            </w:pPr>
            <w:r>
              <w:rPr>
                <w:b/>
                <w:bCs/>
                <w:sz w:val="20"/>
                <w:szCs w:val="20"/>
              </w:rPr>
              <w:t>Voltaje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7A60033" w14:textId="77777777" w:rsidR="00F05CEC" w:rsidRDefault="00F05CEC">
            <w:pPr>
              <w:jc w:val="center"/>
              <w:rPr>
                <w:b/>
                <w:bCs/>
                <w:sz w:val="20"/>
                <w:szCs w:val="20"/>
              </w:rPr>
            </w:pPr>
            <w:r>
              <w:rPr>
                <w:b/>
                <w:bCs/>
                <w:sz w:val="20"/>
                <w:szCs w:val="20"/>
              </w:rPr>
              <w:t>Raw</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66272F9" w14:textId="77777777" w:rsidR="00F05CEC" w:rsidRDefault="00F05CEC">
            <w:pPr>
              <w:jc w:val="center"/>
              <w:rPr>
                <w:b/>
                <w:bCs/>
                <w:sz w:val="20"/>
                <w:szCs w:val="20"/>
              </w:rPr>
            </w:pPr>
            <w:r>
              <w:rPr>
                <w:b/>
                <w:bCs/>
                <w:sz w:val="20"/>
                <w:szCs w:val="20"/>
              </w:rPr>
              <w:t>Sensor (Ohm)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9E1C17B" w14:textId="77777777" w:rsidR="00F05CEC" w:rsidRDefault="00F05CEC">
            <w:pPr>
              <w:jc w:val="center"/>
              <w:rPr>
                <w:b/>
                <w:bCs/>
                <w:sz w:val="20"/>
                <w:szCs w:val="20"/>
              </w:rPr>
            </w:pPr>
            <w:r>
              <w:rPr>
                <w:b/>
                <w:bCs/>
                <w:sz w:val="20"/>
                <w:szCs w:val="20"/>
              </w:rPr>
              <w:t>Luz (lux)</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4C84B73" w14:textId="77777777" w:rsidR="00F05CEC" w:rsidRDefault="00F05CEC">
            <w:pPr>
              <w:jc w:val="center"/>
              <w:rPr>
                <w:b/>
                <w:bCs/>
                <w:sz w:val="20"/>
                <w:szCs w:val="20"/>
              </w:rPr>
            </w:pPr>
            <w:proofErr w:type="spellStart"/>
            <w:r>
              <w:rPr>
                <w:b/>
                <w:bCs/>
                <w:sz w:val="20"/>
                <w:szCs w:val="20"/>
              </w:rPr>
              <w:t>Temp</w:t>
            </w:r>
            <w:proofErr w:type="spellEnd"/>
            <w:r>
              <w:rPr>
                <w:b/>
                <w:bCs/>
                <w:sz w:val="20"/>
                <w:szCs w:val="20"/>
              </w:rPr>
              <w:t xml:space="preserve"> (°C)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03445C" w14:textId="77777777" w:rsidR="00F05CEC" w:rsidRDefault="00F05CEC">
            <w:pPr>
              <w:jc w:val="center"/>
              <w:rPr>
                <w:b/>
                <w:bCs/>
                <w:sz w:val="20"/>
                <w:szCs w:val="20"/>
              </w:rPr>
            </w:pPr>
            <w:r>
              <w:rPr>
                <w:b/>
                <w:bCs/>
                <w:sz w:val="20"/>
                <w:szCs w:val="20"/>
              </w:rPr>
              <w:t>Toque</w:t>
            </w:r>
          </w:p>
        </w:tc>
      </w:tr>
      <w:tr w:rsidR="00F05CEC" w14:paraId="38B781AA"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71CE0A8" w14:textId="77777777" w:rsidR="00F05CEC" w:rsidRDefault="00F05CEC">
            <w:pPr>
              <w:rPr>
                <w:sz w:val="20"/>
                <w:szCs w:val="20"/>
              </w:rPr>
            </w:pPr>
            <w:r>
              <w:rPr>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E356AF" w14:textId="77777777" w:rsidR="00F05CEC" w:rsidRDefault="00F05CEC">
            <w:pPr>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181669F" w14:textId="77777777" w:rsidR="00F05CEC" w:rsidRDefault="00F05CEC">
            <w:pPr>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C4A9C94" w14:textId="77777777" w:rsidR="00F05CEC" w:rsidRDefault="00F05CEC">
            <w:pP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565CA28" w14:textId="77777777" w:rsidR="00F05CEC" w:rsidRDefault="00F05CEC">
            <w:pP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D094C0F" w14:textId="77777777" w:rsidR="00F05CEC" w:rsidRDefault="00F05CEC">
            <w:pPr>
              <w:rPr>
                <w:sz w:val="20"/>
                <w:szCs w:val="20"/>
              </w:rPr>
            </w:pPr>
            <w:r>
              <w:rPr>
                <w:sz w:val="20"/>
                <w:szCs w:val="20"/>
              </w:rPr>
              <w:t>1</w:t>
            </w:r>
          </w:p>
        </w:tc>
      </w:tr>
      <w:tr w:rsidR="00F05CEC" w14:paraId="08504E65"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F622A8" w14:textId="77777777" w:rsidR="00F05CEC" w:rsidRDefault="00F05CEC">
            <w:pPr>
              <w:rPr>
                <w:sz w:val="20"/>
                <w:szCs w:val="20"/>
              </w:rPr>
            </w:pPr>
            <w:r>
              <w:rPr>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79C874E" w14:textId="77777777" w:rsidR="00F05CEC" w:rsidRDefault="00F05CEC">
            <w:pPr>
              <w:rPr>
                <w:sz w:val="20"/>
                <w:szCs w:val="20"/>
              </w:rPr>
            </w:pPr>
            <w:r>
              <w:rPr>
                <w:sz w:val="20"/>
                <w:szCs w:val="20"/>
              </w:rPr>
              <w:t>225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AFFBA56" w14:textId="77777777" w:rsidR="00F05CEC" w:rsidRDefault="00F05CEC">
            <w:pPr>
              <w:rPr>
                <w:sz w:val="20"/>
                <w:szCs w:val="20"/>
              </w:rPr>
            </w:pPr>
            <w:r>
              <w:rPr>
                <w:sz w:val="20"/>
                <w:szCs w:val="20"/>
              </w:rPr>
              <w:t>2816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F9C70E0" w14:textId="77777777" w:rsidR="00F05CEC" w:rsidRDefault="00F05CEC">
            <w:pP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FA3101F" w14:textId="77777777" w:rsidR="00F05CEC" w:rsidRDefault="00F05CEC">
            <w:pPr>
              <w:rPr>
                <w:sz w:val="20"/>
                <w:szCs w:val="20"/>
              </w:rPr>
            </w:pPr>
            <w:r>
              <w:rPr>
                <w:sz w:val="20"/>
                <w:szCs w:val="20"/>
              </w:rPr>
              <w:t>70.0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DAE71CB" w14:textId="77777777" w:rsidR="00F05CEC" w:rsidRDefault="00F05CEC">
            <w:pPr>
              <w:rPr>
                <w:sz w:val="20"/>
                <w:szCs w:val="20"/>
              </w:rPr>
            </w:pPr>
            <w:r>
              <w:rPr>
                <w:sz w:val="20"/>
                <w:szCs w:val="20"/>
              </w:rPr>
              <w:t>1</w:t>
            </w:r>
          </w:p>
        </w:tc>
      </w:tr>
      <w:tr w:rsidR="00F05CEC" w14:paraId="379B29D5"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BDC1D69" w14:textId="77777777" w:rsidR="00F05CEC" w:rsidRDefault="00F05CEC">
            <w:pPr>
              <w:rPr>
                <w:sz w:val="20"/>
                <w:szCs w:val="20"/>
              </w:rPr>
            </w:pPr>
            <w:r>
              <w:rPr>
                <w:sz w:val="20"/>
                <w:szCs w:val="20"/>
              </w:rPr>
              <w:lastRenderedPageBreak/>
              <w:t>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660F8C6" w14:textId="77777777" w:rsidR="00F05CEC" w:rsidRDefault="00F05CEC">
            <w:pPr>
              <w:rPr>
                <w:sz w:val="20"/>
                <w:szCs w:val="20"/>
              </w:rPr>
            </w:pPr>
            <w:r>
              <w:rPr>
                <w:sz w:val="20"/>
                <w:szCs w:val="20"/>
              </w:rPr>
              <w:t>322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1347D2D" w14:textId="77777777" w:rsidR="00F05CEC" w:rsidRDefault="00F05CEC">
            <w:pPr>
              <w:rPr>
                <w:sz w:val="20"/>
                <w:szCs w:val="20"/>
              </w:rPr>
            </w:pPr>
            <w:r>
              <w:rPr>
                <w:sz w:val="20"/>
                <w:szCs w:val="20"/>
              </w:rPr>
              <w:t>4587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5B2F87E" w14:textId="77777777" w:rsidR="00F05CEC" w:rsidRDefault="00F05CEC">
            <w:pPr>
              <w:rPr>
                <w:sz w:val="20"/>
                <w:szCs w:val="20"/>
              </w:rPr>
            </w:pPr>
            <w:r>
              <w:rPr>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DF3EF1C" w14:textId="77777777" w:rsidR="00F05CEC" w:rsidRDefault="00F05CEC">
            <w:pPr>
              <w:rPr>
                <w:sz w:val="20"/>
                <w:szCs w:val="20"/>
              </w:rPr>
            </w:pPr>
            <w:r>
              <w:rPr>
                <w:sz w:val="20"/>
                <w:szCs w:val="20"/>
              </w:rPr>
              <w:t>57.9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228F065" w14:textId="77777777" w:rsidR="00F05CEC" w:rsidRDefault="00F05CEC">
            <w:pPr>
              <w:rPr>
                <w:sz w:val="20"/>
                <w:szCs w:val="20"/>
              </w:rPr>
            </w:pPr>
            <w:r>
              <w:rPr>
                <w:sz w:val="20"/>
                <w:szCs w:val="20"/>
              </w:rPr>
              <w:t>1</w:t>
            </w:r>
          </w:p>
        </w:tc>
      </w:tr>
      <w:tr w:rsidR="00F05CEC" w14:paraId="4A347B68"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6A0B3BC" w14:textId="77777777" w:rsidR="00F05CEC" w:rsidRDefault="00F05CEC">
            <w:pPr>
              <w:rPr>
                <w:sz w:val="20"/>
                <w:szCs w:val="20"/>
              </w:rPr>
            </w:pPr>
            <w:r>
              <w:rPr>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E1C0797" w14:textId="77777777" w:rsidR="00F05CEC" w:rsidRDefault="00F05CEC">
            <w:pPr>
              <w:rPr>
                <w:sz w:val="20"/>
                <w:szCs w:val="20"/>
              </w:rPr>
            </w:pPr>
            <w:r>
              <w:rPr>
                <w:sz w:val="20"/>
                <w:szCs w:val="20"/>
              </w:rPr>
              <w:t>450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45C12F5" w14:textId="77777777" w:rsidR="00F05CEC" w:rsidRDefault="00F05CEC">
            <w:pPr>
              <w:rPr>
                <w:sz w:val="20"/>
                <w:szCs w:val="20"/>
              </w:rPr>
            </w:pPr>
            <w:r>
              <w:rPr>
                <w:sz w:val="20"/>
                <w:szCs w:val="20"/>
              </w:rPr>
              <w:t>7840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501873" w14:textId="77777777" w:rsidR="00F05CEC" w:rsidRDefault="00F05CEC">
            <w:pPr>
              <w:rPr>
                <w:sz w:val="20"/>
                <w:szCs w:val="20"/>
              </w:rPr>
            </w:pPr>
            <w:r>
              <w:rPr>
                <w:sz w:val="20"/>
                <w:szCs w:val="20"/>
              </w:rPr>
              <w:t>82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AC6A647" w14:textId="77777777" w:rsidR="00F05CEC" w:rsidRDefault="00F05CEC">
            <w:pPr>
              <w:rPr>
                <w:sz w:val="20"/>
                <w:szCs w:val="20"/>
              </w:rPr>
            </w:pPr>
            <w:r>
              <w:rPr>
                <w:sz w:val="20"/>
                <w:szCs w:val="20"/>
              </w:rPr>
              <w:t>41.9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1E5DBF7" w14:textId="77777777" w:rsidR="00F05CEC" w:rsidRDefault="00F05CEC">
            <w:pPr>
              <w:rPr>
                <w:sz w:val="20"/>
                <w:szCs w:val="20"/>
              </w:rPr>
            </w:pPr>
            <w:r>
              <w:rPr>
                <w:sz w:val="20"/>
                <w:szCs w:val="20"/>
              </w:rPr>
              <w:t>1</w:t>
            </w:r>
          </w:p>
        </w:tc>
      </w:tr>
      <w:tr w:rsidR="00F05CEC" w14:paraId="5D7C4261"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A6F151A" w14:textId="77777777" w:rsidR="00F05CEC" w:rsidRDefault="00F05CEC">
            <w:pPr>
              <w:rPr>
                <w:sz w:val="20"/>
                <w:szCs w:val="20"/>
              </w:rPr>
            </w:pPr>
            <w:r>
              <w:rPr>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2897BDB" w14:textId="77777777" w:rsidR="00F05CEC" w:rsidRDefault="00F05CEC">
            <w:pPr>
              <w:rPr>
                <w:sz w:val="20"/>
                <w:szCs w:val="20"/>
              </w:rPr>
            </w:pPr>
            <w:r>
              <w:rPr>
                <w:sz w:val="20"/>
                <w:szCs w:val="20"/>
              </w:rPr>
              <w:t>565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61729A" w14:textId="77777777" w:rsidR="00F05CEC" w:rsidRDefault="00F05CEC">
            <w:pPr>
              <w:rPr>
                <w:sz w:val="20"/>
                <w:szCs w:val="20"/>
              </w:rPr>
            </w:pPr>
            <w:r>
              <w:rPr>
                <w:sz w:val="20"/>
                <w:szCs w:val="20"/>
              </w:rPr>
              <w:t>12309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876431A" w14:textId="77777777" w:rsidR="00F05CEC" w:rsidRDefault="00F05CEC">
            <w:pPr>
              <w:rPr>
                <w:sz w:val="20"/>
                <w:szCs w:val="20"/>
              </w:rPr>
            </w:pPr>
            <w:r>
              <w:rPr>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BF92F62" w14:textId="77777777" w:rsidR="00F05CEC" w:rsidRDefault="00F05CEC">
            <w:pPr>
              <w:rPr>
                <w:sz w:val="20"/>
                <w:szCs w:val="20"/>
              </w:rPr>
            </w:pPr>
            <w:r>
              <w:rPr>
                <w:sz w:val="20"/>
                <w:szCs w:val="20"/>
              </w:rPr>
              <w:t>27.5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19BB504" w14:textId="77777777" w:rsidR="00F05CEC" w:rsidRDefault="00F05CEC">
            <w:pPr>
              <w:rPr>
                <w:sz w:val="20"/>
                <w:szCs w:val="20"/>
              </w:rPr>
            </w:pPr>
            <w:r>
              <w:rPr>
                <w:sz w:val="20"/>
                <w:szCs w:val="20"/>
              </w:rPr>
              <w:t>0</w:t>
            </w:r>
          </w:p>
        </w:tc>
      </w:tr>
      <w:tr w:rsidR="00F05CEC" w14:paraId="15CAD3D1"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0B5A9C" w14:textId="77777777" w:rsidR="00F05CEC" w:rsidRDefault="00F05CEC">
            <w:pPr>
              <w:rPr>
                <w:sz w:val="20"/>
                <w:szCs w:val="20"/>
              </w:rPr>
            </w:pPr>
            <w:r>
              <w:rPr>
                <w:sz w:val="20"/>
                <w:szCs w:val="20"/>
              </w:rPr>
              <w:t>3.8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59FBE34" w14:textId="77777777" w:rsidR="00F05CEC" w:rsidRDefault="00F05CEC">
            <w:pPr>
              <w:rPr>
                <w:sz w:val="20"/>
                <w:szCs w:val="20"/>
              </w:rPr>
            </w:pPr>
            <w:r>
              <w:rPr>
                <w:sz w:val="20"/>
                <w:szCs w:val="20"/>
              </w:rPr>
              <w:t>785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50BF30" w14:textId="77777777" w:rsidR="00F05CEC" w:rsidRDefault="00F05CEC">
            <w:pPr>
              <w:rPr>
                <w:sz w:val="20"/>
                <w:szCs w:val="20"/>
              </w:rPr>
            </w:pPr>
            <w:r>
              <w:rPr>
                <w:sz w:val="20"/>
                <w:szCs w:val="20"/>
              </w:rPr>
              <w:t>32845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0C36D4E" w14:textId="77777777" w:rsidR="00F05CEC" w:rsidRDefault="00F05CEC">
            <w:pPr>
              <w:rPr>
                <w:sz w:val="20"/>
                <w:szCs w:val="20"/>
              </w:rPr>
            </w:pPr>
            <w:r>
              <w:rPr>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4450D25" w14:textId="77777777" w:rsidR="00F05CEC" w:rsidRDefault="00F05CEC">
            <w:pPr>
              <w:rPr>
                <w:sz w:val="20"/>
                <w:szCs w:val="20"/>
              </w:rPr>
            </w:pPr>
            <w:r>
              <w:rPr>
                <w:sz w:val="20"/>
                <w:szCs w:val="20"/>
              </w:rPr>
              <w:t>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8162D0B" w14:textId="77777777" w:rsidR="00F05CEC" w:rsidRDefault="00F05CEC">
            <w:pPr>
              <w:rPr>
                <w:sz w:val="20"/>
                <w:szCs w:val="20"/>
              </w:rPr>
            </w:pPr>
            <w:r>
              <w:rPr>
                <w:sz w:val="20"/>
                <w:szCs w:val="20"/>
              </w:rPr>
              <w:t>0</w:t>
            </w:r>
          </w:p>
        </w:tc>
      </w:tr>
      <w:tr w:rsidR="00F05CEC" w14:paraId="4863BF1D"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12CC415" w14:textId="77777777" w:rsidR="00F05CEC" w:rsidRDefault="00F05CEC">
            <w:pPr>
              <w:rPr>
                <w:sz w:val="20"/>
                <w:szCs w:val="20"/>
              </w:rPr>
            </w:pPr>
            <w:r>
              <w:rPr>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D6B1439" w14:textId="77777777" w:rsidR="00F05CEC" w:rsidRDefault="00F05CEC">
            <w:pPr>
              <w:rPr>
                <w:sz w:val="20"/>
                <w:szCs w:val="20"/>
              </w:rPr>
            </w:pPr>
            <w:r>
              <w:rPr>
                <w:sz w:val="20"/>
                <w:szCs w:val="20"/>
              </w:rPr>
              <w:t>945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FF3AA32" w14:textId="77777777" w:rsidR="00F05CEC" w:rsidRDefault="00F05CEC">
            <w:pPr>
              <w:rPr>
                <w:sz w:val="20"/>
                <w:szCs w:val="20"/>
              </w:rPr>
            </w:pPr>
            <w:r>
              <w:rPr>
                <w:sz w:val="20"/>
                <w:szCs w:val="20"/>
              </w:rPr>
              <w:t>119620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61D511AF" w14:textId="77777777" w:rsidR="00F05CEC" w:rsidRDefault="00F05CEC">
            <w:pPr>
              <w:rPr>
                <w:sz w:val="20"/>
                <w:szCs w:val="20"/>
              </w:rPr>
            </w:pPr>
            <w:r>
              <w:rPr>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145864" w14:textId="77777777" w:rsidR="00F05CEC" w:rsidRDefault="00F05CEC">
            <w:pPr>
              <w:rPr>
                <w:sz w:val="20"/>
                <w:szCs w:val="20"/>
              </w:rPr>
            </w:pPr>
            <w:r>
              <w:rPr>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58FCACC" w14:textId="77777777" w:rsidR="00F05CEC" w:rsidRDefault="00F05CEC">
            <w:pPr>
              <w:rPr>
                <w:sz w:val="20"/>
                <w:szCs w:val="20"/>
              </w:rPr>
            </w:pPr>
            <w:r>
              <w:rPr>
                <w:sz w:val="20"/>
                <w:szCs w:val="20"/>
              </w:rPr>
              <w:t>0</w:t>
            </w:r>
          </w:p>
        </w:tc>
      </w:tr>
      <w:tr w:rsidR="00F05CEC" w14:paraId="73A6F0F8" w14:textId="77777777" w:rsidTr="00F05CEC">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5A78E8F" w14:textId="77777777" w:rsidR="00F05CEC" w:rsidRDefault="00F05CEC">
            <w:pPr>
              <w:rPr>
                <w:sz w:val="20"/>
                <w:szCs w:val="20"/>
              </w:rPr>
            </w:pPr>
            <w:r>
              <w:rPr>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814C150" w14:textId="77777777" w:rsidR="00F05CEC" w:rsidRDefault="00F05CEC">
            <w:pPr>
              <w:rPr>
                <w:sz w:val="20"/>
                <w:szCs w:val="20"/>
              </w:rPr>
            </w:pPr>
            <w:r>
              <w:rPr>
                <w:sz w:val="20"/>
                <w:szCs w:val="20"/>
              </w:rPr>
              <w:t>1023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F491133" w14:textId="77777777" w:rsidR="00F05CEC" w:rsidRDefault="00F05CEC">
            <w:pPr>
              <w:rPr>
                <w:sz w:val="20"/>
                <w:szCs w:val="20"/>
              </w:rPr>
            </w:pPr>
            <w:proofErr w:type="spellStart"/>
            <w:r>
              <w:rPr>
                <w:sz w:val="20"/>
                <w:szCs w:val="20"/>
              </w:rPr>
              <w:t>Inf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125A42C" w14:textId="77777777" w:rsidR="00F05CEC" w:rsidRDefault="00F05CEC">
            <w:pPr>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C18133C" w14:textId="77777777" w:rsidR="00F05CEC" w:rsidRDefault="00F05CEC">
            <w:pP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22A6CA2D" w14:textId="77777777" w:rsidR="00F05CEC" w:rsidRDefault="00F05CEC">
            <w:pPr>
              <w:rPr>
                <w:sz w:val="20"/>
                <w:szCs w:val="20"/>
              </w:rPr>
            </w:pPr>
            <w:r>
              <w:rPr>
                <w:sz w:val="20"/>
                <w:szCs w:val="20"/>
              </w:rPr>
              <w:t>0</w:t>
            </w:r>
          </w:p>
        </w:tc>
      </w:tr>
      <w:tr w:rsidR="00F05CEC" w14:paraId="089F8C17" w14:textId="77777777" w:rsidTr="00F05CEC">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F9F9F9"/>
            <w:vAlign w:val="center"/>
            <w:hideMark/>
          </w:tcPr>
          <w:p w14:paraId="66774504" w14:textId="77777777" w:rsidR="00F05CEC" w:rsidRDefault="00F05CEC">
            <w:pPr>
              <w:rPr>
                <w:sz w:val="20"/>
                <w:szCs w:val="20"/>
              </w:rPr>
            </w:pPr>
            <w:r>
              <w:rPr>
                <w:i/>
                <w:iCs/>
                <w:sz w:val="20"/>
                <w:szCs w:val="20"/>
              </w:rPr>
              <w:t>Tabla para las correspondientes constantes,</w:t>
            </w:r>
            <w:r>
              <w:rPr>
                <w:i/>
                <w:iCs/>
                <w:sz w:val="20"/>
                <w:szCs w:val="20"/>
              </w:rPr>
              <w:br/>
              <w:t>la cual sirve para analizar los valores captados por los</w:t>
            </w:r>
            <w:r>
              <w:rPr>
                <w:i/>
                <w:iCs/>
                <w:sz w:val="20"/>
                <w:szCs w:val="20"/>
              </w:rPr>
              <w:br/>
              <w:t>sensores</w:t>
            </w:r>
            <w:hyperlink r:id="rId225" w:anchor="cite_note-31" w:history="1">
              <w:r>
                <w:rPr>
                  <w:rStyle w:val="Hipervnculo"/>
                  <w:color w:val="0645AD"/>
                  <w:sz w:val="20"/>
                  <w:szCs w:val="20"/>
                  <w:vertAlign w:val="superscript"/>
                </w:rPr>
                <w:t>31</w:t>
              </w:r>
            </w:hyperlink>
            <w:r>
              <w:rPr>
                <w:sz w:val="20"/>
                <w:szCs w:val="20"/>
              </w:rPr>
              <w:t>​</w:t>
            </w:r>
          </w:p>
        </w:tc>
      </w:tr>
    </w:tbl>
    <w:p w14:paraId="6BCDF577" w14:textId="618A47FC"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Sensor de luz</w:t>
      </w:r>
    </w:p>
    <w:p w14:paraId="574ECF63"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sensor de luz permite tomar una muestra de </w:t>
      </w:r>
      <w:hyperlink r:id="rId226" w:tooltip="Luz" w:history="1">
        <w:r>
          <w:rPr>
            <w:rStyle w:val="Hipervnculo"/>
            <w:rFonts w:ascii="Arial" w:hAnsi="Arial" w:cs="Arial"/>
            <w:color w:val="0645AD"/>
            <w:lang w:val="es-ES"/>
          </w:rPr>
          <w:t>luz</w:t>
        </w:r>
      </w:hyperlink>
      <w:r>
        <w:rPr>
          <w:rFonts w:ascii="Arial" w:hAnsi="Arial" w:cs="Arial"/>
          <w:color w:val="202122"/>
          <w:lang w:val="es-ES"/>
        </w:rPr>
        <w:t> mediante un bloque modificado que un extremo trae un </w:t>
      </w:r>
      <w:hyperlink r:id="rId227" w:tooltip="Conductor eléctrico" w:history="1">
        <w:r>
          <w:rPr>
            <w:rStyle w:val="Hipervnculo"/>
            <w:rFonts w:ascii="Arial" w:hAnsi="Arial" w:cs="Arial"/>
            <w:color w:val="0645AD"/>
            <w:lang w:val="es-ES"/>
          </w:rPr>
          <w:t>conductor eléctrico</w:t>
        </w:r>
      </w:hyperlink>
      <w:r>
        <w:rPr>
          <w:rFonts w:ascii="Arial" w:hAnsi="Arial" w:cs="Arial"/>
          <w:color w:val="202122"/>
          <w:lang w:val="es-ES"/>
        </w:rPr>
        <w:t> y por el otro una </w:t>
      </w:r>
      <w:hyperlink r:id="rId228" w:tooltip="Cámara oscura" w:history="1">
        <w:r>
          <w:rPr>
            <w:rStyle w:val="Hipervnculo"/>
            <w:rFonts w:ascii="Arial" w:hAnsi="Arial" w:cs="Arial"/>
            <w:color w:val="0645AD"/>
            <w:lang w:val="es-ES"/>
          </w:rPr>
          <w:t>cámara oscura</w:t>
        </w:r>
      </w:hyperlink>
      <w:r>
        <w:rPr>
          <w:rFonts w:ascii="Arial" w:hAnsi="Arial" w:cs="Arial"/>
          <w:color w:val="202122"/>
          <w:lang w:val="es-ES"/>
        </w:rPr>
        <w:t> que capta las luces. Esta cámara es capaz de captar luces entre los rangos de 0,6 a 760 </w:t>
      </w:r>
      <w:hyperlink r:id="rId229" w:tooltip="Lux" w:history="1">
        <w:r>
          <w:rPr>
            <w:rStyle w:val="Hipervnculo"/>
            <w:rFonts w:ascii="Arial" w:hAnsi="Arial" w:cs="Arial"/>
            <w:color w:val="0645AD"/>
            <w:lang w:val="es-ES"/>
          </w:rPr>
          <w:t>lux</w:t>
        </w:r>
      </w:hyperlink>
      <w:r>
        <w:rPr>
          <w:rFonts w:ascii="Arial" w:hAnsi="Arial" w:cs="Arial"/>
          <w:color w:val="202122"/>
          <w:lang w:val="es-ES"/>
        </w:rPr>
        <w:t>. Este valor lo considera como un porcentaje, el cual es procesado por el bloque lógico, obteniendo un porcentaje aproximado de luminosidad.</w:t>
      </w:r>
    </w:p>
    <w:p w14:paraId="0576FE3B" w14:textId="240C0484"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bloque RCX calcula con la fórmula </w:t>
      </w:r>
      <w:r>
        <w:rPr>
          <w:rStyle w:val="mwe-math-mathml-inline"/>
          <w:rFonts w:ascii="Arial" w:hAnsi="Arial" w:cs="Arial"/>
          <w:vanish/>
          <w:color w:val="202122"/>
          <w:lang w:val="es-ES"/>
        </w:rPr>
        <w:t>{\displaystyle Luz=145-RAW/7}</w:t>
      </w:r>
      <w:r>
        <w:rPr>
          <w:rFonts w:ascii="Arial" w:hAnsi="Arial" w:cs="Arial"/>
          <w:noProof/>
          <w:color w:val="202122"/>
          <w:lang w:val="es-ES"/>
        </w:rPr>
        <mc:AlternateContent>
          <mc:Choice Requires="wps">
            <w:drawing>
              <wp:inline distT="0" distB="0" distL="0" distR="0" wp14:anchorId="4CD55ACC" wp14:editId="7783CDE4">
                <wp:extent cx="304800" cy="304800"/>
                <wp:effectExtent l="0" t="0" r="0" b="0"/>
                <wp:docPr id="5" name="Rectángulo 5" descr="{\displaystyle Luz=145-RAW/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6E730" id="Rectángulo 5" o:spid="_x0000_s1026" alt="{\displaystyle Luz=145-RAW/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lang w:val="es-ES"/>
        </w:rPr>
        <w:t xml:space="preserve"> para determinar el porcentaje obtenido por la lectura de la luz, tomando una muestra cada 2,9 ms, siendo leído en 100 </w:t>
      </w:r>
      <w:proofErr w:type="spellStart"/>
      <w:r>
        <w:rPr>
          <w:rFonts w:ascii="Arial" w:hAnsi="Arial" w:cs="Arial"/>
          <w:color w:val="202122"/>
          <w:lang w:val="es-ES"/>
        </w:rPr>
        <w:t>μs</w:t>
      </w:r>
      <w:proofErr w:type="spellEnd"/>
      <w:r>
        <w:rPr>
          <w:rFonts w:ascii="Arial" w:hAnsi="Arial" w:cs="Arial"/>
          <w:color w:val="202122"/>
          <w:lang w:val="es-ES"/>
        </w:rPr>
        <w:t>. el valor que se lee a partir del sensor</w:t>
      </w:r>
      <w:r>
        <w:rPr>
          <w:rFonts w:ascii="Arial" w:hAnsi="Arial" w:cs="Arial"/>
          <w:color w:val="202122"/>
          <w:lang w:val="es-ES"/>
        </w:rPr>
        <w:t xml:space="preserve">. </w:t>
      </w:r>
    </w:p>
    <w:p w14:paraId="4103DB2D"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Debido a que este sensor capta grados de </w:t>
      </w:r>
      <w:hyperlink r:id="rId230" w:tooltip="Luminosidad" w:history="1">
        <w:r>
          <w:rPr>
            <w:rStyle w:val="Hipervnculo"/>
            <w:rFonts w:ascii="Arial" w:hAnsi="Arial" w:cs="Arial"/>
            <w:color w:val="0645AD"/>
            <w:lang w:val="es-ES"/>
          </w:rPr>
          <w:t>luminosidad</w:t>
        </w:r>
      </w:hyperlink>
      <w:r>
        <w:rPr>
          <w:rFonts w:ascii="Arial" w:hAnsi="Arial" w:cs="Arial"/>
          <w:color w:val="202122"/>
          <w:lang w:val="es-ES"/>
        </w:rPr>
        <w:t>, no es capaz de distinguir </w:t>
      </w:r>
      <w:hyperlink r:id="rId231" w:tooltip="Color" w:history="1">
        <w:r>
          <w:rPr>
            <w:rStyle w:val="Hipervnculo"/>
            <w:rFonts w:ascii="Arial" w:hAnsi="Arial" w:cs="Arial"/>
            <w:color w:val="0645AD"/>
            <w:lang w:val="es-ES"/>
          </w:rPr>
          <w:t>colores</w:t>
        </w:r>
      </w:hyperlink>
      <w:r>
        <w:rPr>
          <w:rFonts w:ascii="Arial" w:hAnsi="Arial" w:cs="Arial"/>
          <w:color w:val="202122"/>
          <w:lang w:val="es-ES"/>
        </w:rPr>
        <w:t>, solo captando la existencia del </w:t>
      </w:r>
      <w:hyperlink r:id="rId232" w:tooltip="Blanco (color)" w:history="1">
        <w:r>
          <w:rPr>
            <w:rStyle w:val="Hipervnculo"/>
            <w:rFonts w:ascii="Arial" w:hAnsi="Arial" w:cs="Arial"/>
            <w:color w:val="0645AD"/>
            <w:lang w:val="es-ES"/>
          </w:rPr>
          <w:t>blanco</w:t>
        </w:r>
      </w:hyperlink>
      <w:r>
        <w:rPr>
          <w:rFonts w:ascii="Arial" w:hAnsi="Arial" w:cs="Arial"/>
          <w:color w:val="202122"/>
          <w:lang w:val="es-ES"/>
        </w:rPr>
        <w:t> (claridad), </w:t>
      </w:r>
      <w:hyperlink r:id="rId233" w:tooltip="Negro (color)" w:history="1">
        <w:r>
          <w:rPr>
            <w:rStyle w:val="Hipervnculo"/>
            <w:rFonts w:ascii="Arial" w:hAnsi="Arial" w:cs="Arial"/>
            <w:color w:val="0645AD"/>
            <w:lang w:val="es-ES"/>
          </w:rPr>
          <w:t>negro</w:t>
        </w:r>
      </w:hyperlink>
      <w:r>
        <w:rPr>
          <w:rFonts w:ascii="Arial" w:hAnsi="Arial" w:cs="Arial"/>
          <w:color w:val="202122"/>
          <w:lang w:val="es-ES"/>
        </w:rPr>
        <w:t> (oscuridad) y los tonos de grises que corresponden a los distintos porcentajes de luz existentes en el medio.</w:t>
      </w:r>
    </w:p>
    <w:p w14:paraId="4BFC1A99" w14:textId="6650EA28"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Sensor de temperatura</w:t>
      </w:r>
    </w:p>
    <w:p w14:paraId="219543D7" w14:textId="3169158A"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sensor de temperatura permite leer el valor aproximado de la temperatura, mediante la interacción de un </w:t>
      </w:r>
      <w:hyperlink r:id="rId234" w:tooltip="Termistor" w:history="1">
        <w:r>
          <w:rPr>
            <w:rStyle w:val="Hipervnculo"/>
            <w:rFonts w:ascii="Arial" w:hAnsi="Arial" w:cs="Arial"/>
            <w:color w:val="0645AD"/>
            <w:lang w:val="es-ES"/>
          </w:rPr>
          <w:t>termistor</w:t>
        </w:r>
      </w:hyperlink>
      <w:r>
        <w:rPr>
          <w:rFonts w:ascii="Arial" w:hAnsi="Arial" w:cs="Arial"/>
          <w:color w:val="202122"/>
          <w:lang w:val="es-ES"/>
        </w:rPr>
        <w:t> en uno de los extremos, generando un </w:t>
      </w:r>
      <w:hyperlink r:id="rId235" w:tooltip="Campo magnético" w:history="1">
        <w:r>
          <w:rPr>
            <w:rStyle w:val="Hipervnculo"/>
            <w:rFonts w:ascii="Arial" w:hAnsi="Arial" w:cs="Arial"/>
            <w:color w:val="0645AD"/>
            <w:lang w:val="es-ES"/>
          </w:rPr>
          <w:t>campo magnético</w:t>
        </w:r>
      </w:hyperlink>
      <w:r>
        <w:rPr>
          <w:rFonts w:ascii="Arial" w:hAnsi="Arial" w:cs="Arial"/>
          <w:color w:val="202122"/>
          <w:lang w:val="es-ES"/>
        </w:rPr>
        <w:t xml:space="preserve"> que permite la detección aproximada de la temperatura del bloque que lo contiene. El bloque original de Lego posee un termistor de 12.2 </w:t>
      </w:r>
      <w:proofErr w:type="spellStart"/>
      <w:r>
        <w:rPr>
          <w:rFonts w:ascii="Arial" w:hAnsi="Arial" w:cs="Arial"/>
          <w:color w:val="202122"/>
          <w:lang w:val="es-ES"/>
        </w:rPr>
        <w:t>kohms</w:t>
      </w:r>
      <w:proofErr w:type="spellEnd"/>
      <w:r>
        <w:rPr>
          <w:rFonts w:ascii="Arial" w:hAnsi="Arial" w:cs="Arial"/>
          <w:color w:val="202122"/>
          <w:lang w:val="es-ES"/>
        </w:rPr>
        <w:t xml:space="preserve"> a 25 °C con un coeficiente de corrección aproximado de un -3,7%/°C.​</w:t>
      </w:r>
    </w:p>
    <w:p w14:paraId="765843ED" w14:textId="74DB8C90"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La fórmula </w:t>
      </w:r>
      <w:r>
        <w:rPr>
          <w:rStyle w:val="mwe-math-mathml-inline"/>
          <w:rFonts w:ascii="Arial" w:hAnsi="Arial" w:cs="Arial"/>
          <w:vanish/>
          <w:color w:val="202122"/>
          <w:lang w:val="es-ES"/>
        </w:rPr>
        <w:t>{\displaystyle Temp=(785-RAW)/8}</w:t>
      </w:r>
      <w:r>
        <w:rPr>
          <w:rFonts w:ascii="Arial" w:hAnsi="Arial" w:cs="Arial"/>
          <w:noProof/>
          <w:color w:val="202122"/>
          <w:lang w:val="es-ES"/>
        </w:rPr>
        <mc:AlternateContent>
          <mc:Choice Requires="wps">
            <w:drawing>
              <wp:inline distT="0" distB="0" distL="0" distR="0" wp14:anchorId="30092D9C" wp14:editId="2D5D7198">
                <wp:extent cx="304800" cy="304800"/>
                <wp:effectExtent l="0" t="0" r="0" b="0"/>
                <wp:docPr id="4" name="Rectángulo 4" descr="{\displaystyle Temp=(785-RAW)/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B8AAE" id="Rectángulo 4" o:spid="_x0000_s1026" alt="{\displaystyle Temp=(785-RAW)/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lang w:val="es-ES"/>
        </w:rPr>
        <w:t> puede determinar la temperatura detectada por el sensor.</w:t>
      </w:r>
    </w:p>
    <w:p w14:paraId="3332DD79" w14:textId="3047D331"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lastRenderedPageBreak/>
        <w:t>Sensor de contacto</w:t>
      </w:r>
    </w:p>
    <w:p w14:paraId="416746E5"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El sensor de contacto permite detectar si el bloque que lo posee ha colisionado o no con algún objeto que se encuentre en su trayectoria inmediata. Al tocar una superficie, una pequeña cabeza externa se contrae, permitiendo que una pieza dentro del bloque cierre un </w:t>
      </w:r>
      <w:hyperlink r:id="rId236" w:tooltip="Circuito eléctrico" w:history="1">
        <w:r>
          <w:rPr>
            <w:rStyle w:val="Hipervnculo"/>
            <w:rFonts w:ascii="Arial" w:hAnsi="Arial" w:cs="Arial"/>
            <w:color w:val="0645AD"/>
            <w:lang w:val="es-ES"/>
          </w:rPr>
          <w:t>circuito eléctrico</w:t>
        </w:r>
      </w:hyperlink>
      <w:r>
        <w:rPr>
          <w:rFonts w:ascii="Arial" w:hAnsi="Arial" w:cs="Arial"/>
          <w:color w:val="202122"/>
          <w:lang w:val="es-ES"/>
        </w:rPr>
        <w:t> comience a circular </w:t>
      </w:r>
      <w:hyperlink r:id="rId237" w:tooltip="Energía" w:history="1">
        <w:r>
          <w:rPr>
            <w:rStyle w:val="Hipervnculo"/>
            <w:rFonts w:ascii="Arial" w:hAnsi="Arial" w:cs="Arial"/>
            <w:color w:val="0645AD"/>
            <w:lang w:val="es-ES"/>
          </w:rPr>
          <w:t>energía</w:t>
        </w:r>
      </w:hyperlink>
      <w:r>
        <w:rPr>
          <w:rFonts w:ascii="Arial" w:hAnsi="Arial" w:cs="Arial"/>
          <w:color w:val="202122"/>
          <w:lang w:val="es-ES"/>
        </w:rPr>
        <w:t>, provocando una variación de energía de 0 a 5 V.</w:t>
      </w:r>
    </w:p>
    <w:p w14:paraId="32179429"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En este caso, si la presión supera una medida estándar de 450, mostrado en la pantalla de </w:t>
      </w:r>
      <w:hyperlink r:id="rId238" w:tooltip="LCD" w:history="1">
        <w:r>
          <w:rPr>
            <w:rStyle w:val="Hipervnculo"/>
            <w:rFonts w:ascii="Arial" w:hAnsi="Arial" w:cs="Arial"/>
            <w:color w:val="0645AD"/>
            <w:lang w:val="es-ES"/>
          </w:rPr>
          <w:t>LCD</w:t>
        </w:r>
      </w:hyperlink>
      <w:r>
        <w:rPr>
          <w:rFonts w:ascii="Arial" w:hAnsi="Arial" w:cs="Arial"/>
          <w:color w:val="202122"/>
          <w:lang w:val="es-ES"/>
        </w:rPr>
        <w:t>, se considera que el sensor está presionado, de otro modo, se considera que está sin presión.</w:t>
      </w:r>
    </w:p>
    <w:p w14:paraId="4D9BC1FC" w14:textId="10E197A1" w:rsidR="00F05CEC" w:rsidRDefault="00F05CEC" w:rsidP="00F05CEC">
      <w:pPr>
        <w:pStyle w:val="Ttulo3"/>
        <w:spacing w:before="72" w:after="60"/>
        <w:rPr>
          <w:rFonts w:ascii="Arial" w:hAnsi="Arial" w:cs="Arial"/>
          <w:color w:val="000000"/>
          <w:sz w:val="29"/>
          <w:szCs w:val="29"/>
          <w:lang w:val="es-ES"/>
        </w:rPr>
      </w:pPr>
      <w:r>
        <w:rPr>
          <w:rStyle w:val="mw-headline"/>
          <w:rFonts w:ascii="Arial" w:hAnsi="Arial" w:cs="Arial"/>
          <w:color w:val="000000"/>
          <w:sz w:val="29"/>
          <w:szCs w:val="29"/>
          <w:lang w:val="es-ES"/>
        </w:rPr>
        <w:t>Sensor de giro</w:t>
      </w:r>
      <w:r>
        <w:rPr>
          <w:rFonts w:ascii="Arial" w:hAnsi="Arial" w:cs="Arial"/>
          <w:color w:val="000000"/>
          <w:sz w:val="29"/>
          <w:szCs w:val="29"/>
          <w:lang w:val="es-ES"/>
        </w:rPr>
        <w:t xml:space="preserve"> </w:t>
      </w:r>
    </w:p>
    <w:p w14:paraId="6B6DB942"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sensor de giro permite conocer la posición del robot en cualquier instante. Para conocer la posición del robot, el sensor produce una variación de energía entre cuatro estados, los cuales son detectados cada 2,9 ms. y procesados por el bloque RCX durante 100 </w:t>
      </w:r>
      <w:proofErr w:type="spellStart"/>
      <w:r>
        <w:rPr>
          <w:rFonts w:ascii="Arial" w:hAnsi="Arial" w:cs="Arial"/>
          <w:color w:val="202122"/>
          <w:lang w:val="es-ES"/>
        </w:rPr>
        <w:t>us</w:t>
      </w:r>
      <w:proofErr w:type="spellEnd"/>
      <w:r>
        <w:rPr>
          <w:rFonts w:ascii="Arial" w:hAnsi="Arial" w:cs="Arial"/>
          <w:color w:val="202122"/>
          <w:lang w:val="es-ES"/>
        </w:rPr>
        <w:t>, en los cuales pasa entre cuatro estados de energía:</w:t>
      </w:r>
    </w:p>
    <w:p w14:paraId="6B691B93" w14:textId="3165F6A4"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2,0 volts → 4,5 volts → 1,3 volts → 3,3 volts (en sentido horario)</w:t>
      </w:r>
      <w:r>
        <w:rPr>
          <w:rFonts w:ascii="Arial" w:hAnsi="Arial" w:cs="Arial"/>
          <w:color w:val="202122"/>
          <w:lang w:val="es-ES"/>
        </w:rPr>
        <w:br/>
        <w:t xml:space="preserve">3,3 volts → 1,3 volts → 4,5 volts → 2,0 volts (en sentido </w:t>
      </w:r>
      <w:r w:rsidR="00994A9F">
        <w:rPr>
          <w:rFonts w:ascii="Arial" w:hAnsi="Arial" w:cs="Arial"/>
          <w:color w:val="202122"/>
          <w:lang w:val="es-ES"/>
        </w:rPr>
        <w:t>antihorario</w:t>
      </w:r>
      <w:r>
        <w:rPr>
          <w:rFonts w:ascii="Arial" w:hAnsi="Arial" w:cs="Arial"/>
          <w:color w:val="202122"/>
          <w:lang w:val="es-ES"/>
        </w:rPr>
        <w:t>)</w:t>
      </w:r>
    </w:p>
    <w:p w14:paraId="3A53C752" w14:textId="1A925DB5"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Con estos estados se permite verificar cuantas variaciones de energía han sucedido desde la lectura. Cada voltaje representa un giro aproximado de </w:t>
      </w:r>
      <w:r w:rsidR="00994A9F">
        <w:rPr>
          <w:rFonts w:ascii="Arial" w:hAnsi="Arial" w:cs="Arial"/>
          <w:color w:val="202122"/>
          <w:lang w:val="es-ES"/>
        </w:rPr>
        <w:t>22, 6º</w:t>
      </w:r>
      <w:r>
        <w:rPr>
          <w:rFonts w:ascii="Arial" w:hAnsi="Arial" w:cs="Arial"/>
          <w:color w:val="202122"/>
          <w:lang w:val="es-ES"/>
        </w:rPr>
        <w:t xml:space="preserve"> del sensor, por lo </w:t>
      </w:r>
      <w:r w:rsidR="00994A9F">
        <w:rPr>
          <w:rFonts w:ascii="Arial" w:hAnsi="Arial" w:cs="Arial"/>
          <w:color w:val="202122"/>
          <w:lang w:val="es-ES"/>
        </w:rPr>
        <w:t>tanto,</w:t>
      </w:r>
      <w:r>
        <w:rPr>
          <w:rFonts w:ascii="Arial" w:hAnsi="Arial" w:cs="Arial"/>
          <w:color w:val="202122"/>
          <w:lang w:val="es-ES"/>
        </w:rPr>
        <w:t xml:space="preserve"> existiendo cerca de 16 ciclos de voltaje para detectar un giro completo.</w:t>
      </w:r>
      <w:r>
        <w:rPr>
          <w:rFonts w:ascii="Arial" w:hAnsi="Arial" w:cs="Arial"/>
          <w:color w:val="202122"/>
          <w:lang w:val="es-ES"/>
        </w:rPr>
        <w:t xml:space="preserve"> </w:t>
      </w:r>
      <w:r>
        <w:rPr>
          <w:rFonts w:ascii="Arial" w:hAnsi="Arial" w:cs="Arial"/>
          <w:color w:val="202122"/>
          <w:lang w:val="es-ES"/>
        </w:rPr>
        <w:t>El problema de esta lectura es a bajas velocidades, debido a que genera unas minúsculas variaciones de energía, debido a que los valores intermedios no son considerados como movimiento válido.</w:t>
      </w:r>
    </w:p>
    <w:p w14:paraId="3B126470" w14:textId="334E4784" w:rsidR="00F05CEC" w:rsidRDefault="00F05CEC" w:rsidP="00994A9F">
      <w:pPr>
        <w:pStyle w:val="Ttulo3"/>
        <w:tabs>
          <w:tab w:val="left" w:pos="7275"/>
        </w:tabs>
        <w:spacing w:before="72" w:after="60"/>
        <w:rPr>
          <w:rFonts w:ascii="Arial" w:hAnsi="Arial" w:cs="Arial"/>
          <w:color w:val="000000"/>
          <w:sz w:val="29"/>
          <w:szCs w:val="29"/>
          <w:lang w:val="es-ES"/>
        </w:rPr>
      </w:pPr>
      <w:r>
        <w:rPr>
          <w:rStyle w:val="mw-headline"/>
          <w:rFonts w:ascii="Arial" w:hAnsi="Arial" w:cs="Arial"/>
          <w:color w:val="000000"/>
          <w:sz w:val="29"/>
          <w:szCs w:val="29"/>
          <w:lang w:val="es-ES"/>
        </w:rPr>
        <w:t>Sensor ultrasónico</w:t>
      </w:r>
    </w:p>
    <w:p w14:paraId="4BA3F9C0" w14:textId="77777777"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El sensor Ultrasónico solo se incluye en el empaque de Lego </w:t>
      </w:r>
      <w:proofErr w:type="spellStart"/>
      <w:r>
        <w:rPr>
          <w:rFonts w:ascii="Arial" w:hAnsi="Arial" w:cs="Arial"/>
          <w:color w:val="202122"/>
          <w:lang w:val="es-ES"/>
        </w:rPr>
        <w:t>Mindstorms</w:t>
      </w:r>
      <w:proofErr w:type="spellEnd"/>
      <w:r>
        <w:rPr>
          <w:rFonts w:ascii="Arial" w:hAnsi="Arial" w:cs="Arial"/>
          <w:color w:val="202122"/>
          <w:lang w:val="es-ES"/>
        </w:rPr>
        <w:t xml:space="preserve"> NXT, y su principal función detectar las distancias y el movimiento de un objeto que se interponga en el camino del robot, mediante el principio de la detección ultrasónica. Este sensor es capaz de detectar objetos que se encuentren desde 0 a 255 cm</w:t>
      </w:r>
    </w:p>
    <w:p w14:paraId="6CB10527" w14:textId="6FF9F373" w:rsidR="00F05CEC" w:rsidRDefault="00F05CEC" w:rsidP="00F05CEC">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Mediante el principio del eco, el sensor es capaz de recibir la información de los distintos objetos que se encuentren en el campo de detección. El sensor funciona mejor cuando las señales ultrasónicas que </w:t>
      </w:r>
      <w:r w:rsidR="00994A9F">
        <w:rPr>
          <w:rFonts w:ascii="Arial" w:hAnsi="Arial" w:cs="Arial"/>
          <w:color w:val="202122"/>
          <w:lang w:val="es-ES"/>
        </w:rPr>
        <w:t>recibe</w:t>
      </w:r>
      <w:r>
        <w:rPr>
          <w:rFonts w:ascii="Arial" w:hAnsi="Arial" w:cs="Arial"/>
          <w:color w:val="202122"/>
          <w:lang w:val="es-ES"/>
        </w:rPr>
        <w:t xml:space="preserve"> provienen de objetos que sean grandes, planos o de superficies duras. Los objetos pequeños, curvos o suaves, como </w:t>
      </w:r>
      <w:r w:rsidR="00994A9F">
        <w:rPr>
          <w:rFonts w:ascii="Arial" w:hAnsi="Arial" w:cs="Arial"/>
          <w:color w:val="202122"/>
          <w:lang w:val="es-ES"/>
        </w:rPr>
        <w:t>pelotas</w:t>
      </w:r>
      <w:r>
        <w:rPr>
          <w:rFonts w:ascii="Arial" w:hAnsi="Arial" w:cs="Arial"/>
          <w:color w:val="202122"/>
          <w:lang w:val="es-ES"/>
        </w:rPr>
        <w:t xml:space="preserve"> pueden ser muy difíciles de detectar. Si en el cuarto se encuentra más de un sensor ultrasónico, los dispositivos pueden interferir entre ellos, resultando en detecciones pobres.</w:t>
      </w:r>
      <w:r w:rsidR="00994A9F">
        <w:rPr>
          <w:rFonts w:ascii="Arial" w:hAnsi="Arial" w:cs="Arial"/>
          <w:color w:val="202122"/>
          <w:lang w:val="es-ES"/>
        </w:rPr>
        <w:t xml:space="preserve"> </w:t>
      </w:r>
    </w:p>
    <w:p w14:paraId="27D814CA" w14:textId="27A25045" w:rsidR="00F05CEC" w:rsidRDefault="00F05CEC" w:rsidP="00B11FD1">
      <w:pPr>
        <w:spacing w:after="0"/>
        <w:rPr>
          <w:b/>
          <w:color w:val="17365D" w:themeColor="text2" w:themeShade="BF"/>
          <w:sz w:val="28"/>
          <w:szCs w:val="28"/>
        </w:rPr>
      </w:pPr>
    </w:p>
    <w:p w14:paraId="18EE1F9A" w14:textId="77777777" w:rsidR="00F05CEC" w:rsidRPr="00B11FD1" w:rsidRDefault="00F05CEC" w:rsidP="00B11FD1">
      <w:pPr>
        <w:spacing w:after="0"/>
        <w:rPr>
          <w:b/>
          <w:color w:val="17365D" w:themeColor="text2" w:themeShade="BF"/>
          <w:sz w:val="28"/>
          <w:szCs w:val="28"/>
        </w:rPr>
      </w:pPr>
    </w:p>
    <w:p w14:paraId="5EED8BD6" w14:textId="77777777" w:rsidR="00604DA1" w:rsidRPr="00604DA1" w:rsidRDefault="00604DA1" w:rsidP="00604DA1">
      <w:pPr>
        <w:tabs>
          <w:tab w:val="right" w:pos="8504"/>
        </w:tabs>
        <w:spacing w:after="0"/>
        <w:rPr>
          <w:b/>
          <w:color w:val="17365D" w:themeColor="text2" w:themeShade="BF"/>
          <w:sz w:val="28"/>
          <w:szCs w:val="28"/>
        </w:rPr>
      </w:pPr>
      <w:r>
        <w:rPr>
          <w:b/>
          <w:color w:val="17365D" w:themeColor="text2" w:themeShade="BF"/>
          <w:sz w:val="28"/>
          <w:szCs w:val="28"/>
        </w:rPr>
        <w:t>-Riegos</w:t>
      </w:r>
    </w:p>
    <w:p w14:paraId="5A1A7DD6" w14:textId="5DE08161" w:rsidR="00604DA1" w:rsidRPr="00604DA1" w:rsidRDefault="00604DA1" w:rsidP="00604DA1">
      <w:pPr>
        <w:spacing w:after="0"/>
        <w:rPr>
          <w:b/>
          <w:color w:val="17365D" w:themeColor="text2" w:themeShade="BF"/>
          <w:sz w:val="28"/>
          <w:szCs w:val="28"/>
        </w:rPr>
      </w:pPr>
      <w:r>
        <w:rPr>
          <w:b/>
          <w:color w:val="17365D" w:themeColor="text2" w:themeShade="BF"/>
          <w:sz w:val="28"/>
          <w:szCs w:val="28"/>
        </w:rPr>
        <w:t>-Alcance</w:t>
      </w:r>
      <w:r w:rsidR="00D75862">
        <w:rPr>
          <w:b/>
          <w:color w:val="17365D" w:themeColor="text2" w:themeShade="BF"/>
          <w:sz w:val="28"/>
          <w:szCs w:val="28"/>
        </w:rPr>
        <w:t xml:space="preserve"> </w:t>
      </w:r>
    </w:p>
    <w:p w14:paraId="455A6690" w14:textId="44B06B46" w:rsidR="00604DA1" w:rsidRPr="00B11FD1" w:rsidRDefault="00B74C00" w:rsidP="00604DA1">
      <w:pPr>
        <w:spacing w:after="0"/>
        <w:rPr>
          <w:sz w:val="24"/>
          <w:szCs w:val="24"/>
        </w:rPr>
      </w:pPr>
      <w:r>
        <w:rPr>
          <w:b/>
          <w:color w:val="17365D" w:themeColor="text2" w:themeShade="BF"/>
          <w:sz w:val="28"/>
          <w:szCs w:val="28"/>
        </w:rPr>
        <w:t>-Tareas</w:t>
      </w:r>
    </w:p>
    <w:p w14:paraId="381D8AC3" w14:textId="77777777" w:rsidR="00604DA1" w:rsidRDefault="00604DA1" w:rsidP="00604DA1">
      <w:pPr>
        <w:tabs>
          <w:tab w:val="right" w:pos="8504"/>
        </w:tabs>
        <w:rPr>
          <w:b/>
          <w:sz w:val="32"/>
          <w:szCs w:val="32"/>
          <w:u w:val="single"/>
        </w:rPr>
      </w:pPr>
      <w:r>
        <w:rPr>
          <w:b/>
          <w:sz w:val="32"/>
          <w:szCs w:val="32"/>
          <w:u w:val="single"/>
        </w:rPr>
        <w:t>&gt;&gt; Análisis</w:t>
      </w:r>
      <w:r>
        <w:rPr>
          <w:b/>
          <w:sz w:val="32"/>
          <w:szCs w:val="32"/>
          <w:u w:val="single"/>
        </w:rPr>
        <w:tab/>
        <w:t xml:space="preserve"> </w:t>
      </w:r>
    </w:p>
    <w:p w14:paraId="60613C9F" w14:textId="77777777" w:rsidR="00604DA1" w:rsidRDefault="00604DA1" w:rsidP="00604DA1">
      <w:pPr>
        <w:spacing w:after="0"/>
        <w:rPr>
          <w:b/>
          <w:color w:val="17365D" w:themeColor="text2" w:themeShade="BF"/>
          <w:sz w:val="28"/>
          <w:szCs w:val="28"/>
        </w:rPr>
      </w:pPr>
      <w:r>
        <w:rPr>
          <w:b/>
          <w:color w:val="17365D" w:themeColor="text2" w:themeShade="BF"/>
          <w:sz w:val="28"/>
          <w:szCs w:val="28"/>
        </w:rPr>
        <w:lastRenderedPageBreak/>
        <w:t>-Que tiene que hacer el software</w:t>
      </w:r>
    </w:p>
    <w:p w14:paraId="0D5F7B2D" w14:textId="77777777" w:rsidR="00604DA1" w:rsidRDefault="00604DA1" w:rsidP="00604DA1">
      <w:pPr>
        <w:spacing w:after="0"/>
        <w:rPr>
          <w:b/>
          <w:color w:val="17365D" w:themeColor="text2" w:themeShade="BF"/>
          <w:sz w:val="28"/>
          <w:szCs w:val="28"/>
        </w:rPr>
      </w:pPr>
      <w:r>
        <w:rPr>
          <w:b/>
          <w:color w:val="17365D" w:themeColor="text2" w:themeShade="BF"/>
          <w:sz w:val="28"/>
          <w:szCs w:val="28"/>
        </w:rPr>
        <w:t>-Requerimiento (Herramientas)</w:t>
      </w:r>
    </w:p>
    <w:p w14:paraId="230537E7" w14:textId="77777777" w:rsidR="00604DA1" w:rsidRDefault="00604DA1" w:rsidP="00604DA1">
      <w:pPr>
        <w:spacing w:after="0"/>
        <w:rPr>
          <w:b/>
          <w:color w:val="17365D" w:themeColor="text2" w:themeShade="BF"/>
          <w:sz w:val="28"/>
          <w:szCs w:val="28"/>
        </w:rPr>
      </w:pPr>
      <w:r>
        <w:rPr>
          <w:b/>
          <w:color w:val="17365D" w:themeColor="text2" w:themeShade="BF"/>
          <w:sz w:val="28"/>
          <w:szCs w:val="28"/>
        </w:rPr>
        <w:t>-Característica (Tipo de proyecto)</w:t>
      </w:r>
    </w:p>
    <w:p w14:paraId="1A3E687F" w14:textId="77777777" w:rsidR="00604DA1" w:rsidRDefault="00604DA1" w:rsidP="00604DA1">
      <w:pPr>
        <w:spacing w:after="0"/>
        <w:rPr>
          <w:b/>
          <w:color w:val="17365D" w:themeColor="text2" w:themeShade="BF"/>
          <w:sz w:val="28"/>
          <w:szCs w:val="28"/>
        </w:rPr>
      </w:pPr>
      <w:r>
        <w:rPr>
          <w:b/>
          <w:color w:val="17365D" w:themeColor="text2" w:themeShade="BF"/>
          <w:sz w:val="28"/>
          <w:szCs w:val="28"/>
        </w:rPr>
        <w:t>-Algoritmo (Describe paso a paso el proyecto)</w:t>
      </w:r>
    </w:p>
    <w:p w14:paraId="673B7FDD" w14:textId="2DF4811D" w:rsidR="00604DA1" w:rsidRDefault="00604DA1" w:rsidP="00604DA1">
      <w:pPr>
        <w:spacing w:after="0"/>
        <w:rPr>
          <w:b/>
          <w:color w:val="17365D" w:themeColor="text2" w:themeShade="BF"/>
          <w:sz w:val="28"/>
          <w:szCs w:val="28"/>
        </w:rPr>
      </w:pPr>
      <w:r>
        <w:rPr>
          <w:b/>
          <w:color w:val="17365D" w:themeColor="text2" w:themeShade="BF"/>
          <w:sz w:val="28"/>
          <w:szCs w:val="28"/>
        </w:rPr>
        <w:t>-Diagramas (Gantt, Caso de Uso, Diagrama de Flujos, Perl)</w:t>
      </w:r>
    </w:p>
    <w:p w14:paraId="70A5362C" w14:textId="77777777" w:rsidR="00604DA1" w:rsidRDefault="00604DA1" w:rsidP="00604DA1">
      <w:pPr>
        <w:spacing w:after="0"/>
        <w:rPr>
          <w:b/>
          <w:color w:val="17365D" w:themeColor="text2" w:themeShade="BF"/>
          <w:sz w:val="24"/>
          <w:szCs w:val="24"/>
        </w:rPr>
      </w:pPr>
    </w:p>
    <w:p w14:paraId="0D1C1D9D" w14:textId="77777777" w:rsidR="00604DA1" w:rsidRDefault="00604DA1" w:rsidP="00604DA1">
      <w:pPr>
        <w:tabs>
          <w:tab w:val="right" w:pos="8504"/>
        </w:tabs>
        <w:spacing w:after="0"/>
        <w:rPr>
          <w:b/>
          <w:sz w:val="32"/>
          <w:szCs w:val="32"/>
          <w:u w:val="single"/>
        </w:rPr>
      </w:pPr>
      <w:r>
        <w:rPr>
          <w:b/>
          <w:sz w:val="32"/>
          <w:szCs w:val="32"/>
          <w:u w:val="single"/>
        </w:rPr>
        <w:t>&gt;&gt;Diseño arquitectura de software</w:t>
      </w:r>
      <w:r>
        <w:rPr>
          <w:b/>
          <w:sz w:val="32"/>
          <w:szCs w:val="32"/>
          <w:u w:val="single"/>
        </w:rPr>
        <w:tab/>
        <w:t xml:space="preserve"> </w:t>
      </w:r>
    </w:p>
    <w:p w14:paraId="0AA8CB9B" w14:textId="77777777" w:rsidR="00604DA1" w:rsidRDefault="00604DA1" w:rsidP="00604DA1">
      <w:pPr>
        <w:spacing w:after="0"/>
        <w:rPr>
          <w:b/>
          <w:color w:val="17365D" w:themeColor="text2" w:themeShade="BF"/>
          <w:sz w:val="28"/>
          <w:szCs w:val="28"/>
        </w:rPr>
      </w:pPr>
      <w:r>
        <w:rPr>
          <w:b/>
          <w:color w:val="17365D" w:themeColor="text2" w:themeShade="BF"/>
          <w:sz w:val="28"/>
          <w:szCs w:val="28"/>
        </w:rPr>
        <w:t>-Estructura</w:t>
      </w:r>
    </w:p>
    <w:p w14:paraId="0897BC4C" w14:textId="77777777" w:rsidR="00604DA1" w:rsidRDefault="00604DA1" w:rsidP="00604DA1">
      <w:pPr>
        <w:spacing w:after="0"/>
        <w:rPr>
          <w:b/>
          <w:color w:val="17365D" w:themeColor="text2" w:themeShade="BF"/>
          <w:sz w:val="28"/>
          <w:szCs w:val="28"/>
        </w:rPr>
      </w:pPr>
      <w:r>
        <w:rPr>
          <w:b/>
          <w:color w:val="17365D" w:themeColor="text2" w:themeShade="BF"/>
          <w:sz w:val="28"/>
          <w:szCs w:val="28"/>
        </w:rPr>
        <w:t>-Patrones</w:t>
      </w:r>
    </w:p>
    <w:p w14:paraId="401F71EC" w14:textId="77777777" w:rsidR="00604DA1" w:rsidRDefault="00604DA1" w:rsidP="00604DA1">
      <w:pPr>
        <w:spacing w:after="0"/>
        <w:rPr>
          <w:b/>
          <w:color w:val="17365D" w:themeColor="text2" w:themeShade="BF"/>
          <w:sz w:val="28"/>
          <w:szCs w:val="28"/>
        </w:rPr>
      </w:pPr>
      <w:r>
        <w:rPr>
          <w:b/>
          <w:color w:val="17365D" w:themeColor="text2" w:themeShade="BF"/>
          <w:sz w:val="28"/>
          <w:szCs w:val="28"/>
        </w:rPr>
        <w:t>-Catálogos</w:t>
      </w:r>
    </w:p>
    <w:p w14:paraId="11623B10" w14:textId="77777777" w:rsidR="00604DA1" w:rsidRDefault="00604DA1" w:rsidP="00604DA1">
      <w:pPr>
        <w:spacing w:after="0"/>
        <w:rPr>
          <w:b/>
          <w:color w:val="17365D" w:themeColor="text2" w:themeShade="BF"/>
          <w:sz w:val="28"/>
          <w:szCs w:val="28"/>
        </w:rPr>
      </w:pPr>
      <w:r>
        <w:rPr>
          <w:b/>
          <w:color w:val="17365D" w:themeColor="text2" w:themeShade="BF"/>
          <w:sz w:val="28"/>
          <w:szCs w:val="28"/>
        </w:rPr>
        <w:t>-Primera propuesta de diseño</w:t>
      </w:r>
    </w:p>
    <w:p w14:paraId="00807D81" w14:textId="77777777" w:rsidR="00604DA1" w:rsidRDefault="00604DA1" w:rsidP="00604DA1">
      <w:pPr>
        <w:rPr>
          <w:b/>
          <w:sz w:val="24"/>
          <w:szCs w:val="24"/>
        </w:rPr>
      </w:pPr>
    </w:p>
    <w:p w14:paraId="5C5B632D" w14:textId="77777777" w:rsidR="00604DA1" w:rsidRDefault="00604DA1" w:rsidP="00604DA1">
      <w:pPr>
        <w:tabs>
          <w:tab w:val="right" w:pos="8504"/>
        </w:tabs>
        <w:rPr>
          <w:b/>
          <w:sz w:val="32"/>
          <w:szCs w:val="32"/>
          <w:u w:val="single"/>
        </w:rPr>
      </w:pPr>
      <w:r>
        <w:rPr>
          <w:b/>
          <w:sz w:val="32"/>
          <w:szCs w:val="32"/>
          <w:u w:val="single"/>
        </w:rPr>
        <w:t>&gt;&gt;Implementación o programación</w:t>
      </w:r>
      <w:r>
        <w:rPr>
          <w:b/>
          <w:sz w:val="32"/>
          <w:szCs w:val="32"/>
          <w:u w:val="single"/>
        </w:rPr>
        <w:tab/>
        <w:t xml:space="preserve"> </w:t>
      </w:r>
    </w:p>
    <w:p w14:paraId="38F8A0B9" w14:textId="77777777" w:rsidR="00604DA1" w:rsidRDefault="00604DA1" w:rsidP="00604DA1">
      <w:pPr>
        <w:spacing w:after="0"/>
        <w:rPr>
          <w:b/>
          <w:color w:val="17365D" w:themeColor="text2" w:themeShade="BF"/>
          <w:sz w:val="28"/>
          <w:szCs w:val="28"/>
        </w:rPr>
      </w:pPr>
      <w:r>
        <w:rPr>
          <w:b/>
          <w:color w:val="17365D" w:themeColor="text2" w:themeShade="BF"/>
          <w:sz w:val="28"/>
          <w:szCs w:val="28"/>
        </w:rPr>
        <w:t>-Entorno de desarrollo</w:t>
      </w:r>
    </w:p>
    <w:p w14:paraId="353AA350" w14:textId="77777777" w:rsidR="00604DA1" w:rsidRDefault="00604DA1" w:rsidP="00604DA1">
      <w:pPr>
        <w:spacing w:after="0"/>
        <w:rPr>
          <w:b/>
          <w:color w:val="17365D" w:themeColor="text2" w:themeShade="BF"/>
          <w:sz w:val="28"/>
          <w:szCs w:val="28"/>
        </w:rPr>
      </w:pPr>
      <w:r>
        <w:rPr>
          <w:b/>
          <w:color w:val="17365D" w:themeColor="text2" w:themeShade="BF"/>
          <w:sz w:val="28"/>
          <w:szCs w:val="28"/>
        </w:rPr>
        <w:t>-Lenguaje</w:t>
      </w:r>
    </w:p>
    <w:p w14:paraId="25980031" w14:textId="77777777" w:rsidR="00604DA1" w:rsidRDefault="00604DA1" w:rsidP="00604DA1">
      <w:pPr>
        <w:spacing w:after="0"/>
        <w:rPr>
          <w:b/>
          <w:color w:val="17365D" w:themeColor="text2" w:themeShade="BF"/>
          <w:sz w:val="28"/>
          <w:szCs w:val="28"/>
        </w:rPr>
      </w:pPr>
      <w:r>
        <w:rPr>
          <w:b/>
          <w:color w:val="17365D" w:themeColor="text2" w:themeShade="BF"/>
          <w:sz w:val="28"/>
          <w:szCs w:val="28"/>
        </w:rPr>
        <w:t>-Duración</w:t>
      </w:r>
    </w:p>
    <w:p w14:paraId="534C2041" w14:textId="77777777" w:rsidR="00604DA1" w:rsidRDefault="00604DA1" w:rsidP="00604DA1">
      <w:pPr>
        <w:spacing w:after="0"/>
        <w:rPr>
          <w:b/>
          <w:color w:val="17365D" w:themeColor="text2" w:themeShade="BF"/>
          <w:sz w:val="28"/>
          <w:szCs w:val="28"/>
        </w:rPr>
      </w:pPr>
      <w:r>
        <w:rPr>
          <w:b/>
          <w:color w:val="17365D" w:themeColor="text2" w:themeShade="BF"/>
          <w:sz w:val="28"/>
          <w:szCs w:val="28"/>
        </w:rPr>
        <w:t>-Programación</w:t>
      </w:r>
    </w:p>
    <w:p w14:paraId="2A7E5041" w14:textId="77777777" w:rsidR="00604DA1" w:rsidRDefault="00604DA1" w:rsidP="00604DA1">
      <w:pPr>
        <w:spacing w:after="0"/>
        <w:rPr>
          <w:b/>
          <w:color w:val="17365D" w:themeColor="text2" w:themeShade="BF"/>
          <w:sz w:val="28"/>
          <w:szCs w:val="28"/>
        </w:rPr>
      </w:pPr>
      <w:r>
        <w:rPr>
          <w:b/>
          <w:color w:val="17365D" w:themeColor="text2" w:themeShade="BF"/>
          <w:sz w:val="28"/>
          <w:szCs w:val="28"/>
        </w:rPr>
        <w:t>-Algoritmos</w:t>
      </w:r>
    </w:p>
    <w:p w14:paraId="4AD9A401" w14:textId="77777777" w:rsidR="00604DA1" w:rsidRDefault="00604DA1" w:rsidP="00604DA1">
      <w:pPr>
        <w:spacing w:after="0"/>
        <w:rPr>
          <w:b/>
          <w:color w:val="17365D" w:themeColor="text2" w:themeShade="BF"/>
          <w:sz w:val="28"/>
          <w:szCs w:val="28"/>
        </w:rPr>
      </w:pPr>
      <w:r>
        <w:rPr>
          <w:b/>
          <w:color w:val="17365D" w:themeColor="text2" w:themeShade="BF"/>
          <w:sz w:val="28"/>
          <w:szCs w:val="28"/>
        </w:rPr>
        <w:t>-Diagramas</w:t>
      </w:r>
    </w:p>
    <w:p w14:paraId="1A75A4C4" w14:textId="77777777" w:rsidR="00604DA1" w:rsidRDefault="00604DA1" w:rsidP="00604DA1">
      <w:pPr>
        <w:spacing w:after="0"/>
        <w:rPr>
          <w:b/>
          <w:color w:val="17365D" w:themeColor="text2" w:themeShade="BF"/>
          <w:sz w:val="28"/>
          <w:szCs w:val="28"/>
        </w:rPr>
      </w:pPr>
      <w:r>
        <w:rPr>
          <w:b/>
          <w:color w:val="17365D" w:themeColor="text2" w:themeShade="BF"/>
          <w:sz w:val="28"/>
          <w:szCs w:val="28"/>
        </w:rPr>
        <w:t>-Documentar código</w:t>
      </w:r>
    </w:p>
    <w:p w14:paraId="2E3EA3FC" w14:textId="77777777" w:rsidR="00604DA1" w:rsidRDefault="00604DA1" w:rsidP="00604DA1">
      <w:pPr>
        <w:spacing w:after="0"/>
        <w:rPr>
          <w:b/>
          <w:color w:val="17365D" w:themeColor="text2" w:themeShade="BF"/>
          <w:sz w:val="28"/>
          <w:szCs w:val="28"/>
        </w:rPr>
      </w:pPr>
      <w:r>
        <w:rPr>
          <w:b/>
          <w:color w:val="17365D" w:themeColor="text2" w:themeShade="BF"/>
          <w:sz w:val="28"/>
          <w:szCs w:val="28"/>
        </w:rPr>
        <w:t>-Reglas de códigos de formatos</w:t>
      </w:r>
    </w:p>
    <w:p w14:paraId="3425B78A" w14:textId="77777777" w:rsidR="00604DA1" w:rsidRDefault="00604DA1" w:rsidP="00604DA1">
      <w:pPr>
        <w:spacing w:after="0"/>
        <w:rPr>
          <w:b/>
          <w:color w:val="17365D" w:themeColor="text2" w:themeShade="BF"/>
          <w:sz w:val="28"/>
          <w:szCs w:val="28"/>
        </w:rPr>
      </w:pPr>
      <w:r>
        <w:rPr>
          <w:b/>
          <w:color w:val="17365D" w:themeColor="text2" w:themeShade="BF"/>
          <w:sz w:val="28"/>
          <w:szCs w:val="28"/>
        </w:rPr>
        <w:t>-Pruebas Modulares</w:t>
      </w:r>
    </w:p>
    <w:p w14:paraId="25FEFD6E" w14:textId="77777777" w:rsidR="00604DA1" w:rsidRDefault="00604DA1" w:rsidP="00604DA1">
      <w:pPr>
        <w:rPr>
          <w:b/>
          <w:sz w:val="24"/>
          <w:szCs w:val="24"/>
        </w:rPr>
      </w:pPr>
    </w:p>
    <w:p w14:paraId="424D25B3" w14:textId="77777777" w:rsidR="00604DA1" w:rsidRDefault="00604DA1" w:rsidP="00604DA1">
      <w:pPr>
        <w:tabs>
          <w:tab w:val="left" w:pos="6440"/>
          <w:tab w:val="right" w:pos="8504"/>
        </w:tabs>
        <w:rPr>
          <w:b/>
          <w:sz w:val="32"/>
          <w:szCs w:val="32"/>
          <w:u w:val="single"/>
        </w:rPr>
      </w:pPr>
      <w:r>
        <w:rPr>
          <w:b/>
          <w:sz w:val="32"/>
          <w:szCs w:val="32"/>
          <w:u w:val="single"/>
        </w:rPr>
        <w:t>&gt;&gt;Prueba Del Sistema</w:t>
      </w:r>
      <w:r>
        <w:rPr>
          <w:b/>
          <w:sz w:val="32"/>
          <w:szCs w:val="32"/>
          <w:u w:val="single"/>
        </w:rPr>
        <w:tab/>
      </w:r>
      <w:r>
        <w:rPr>
          <w:b/>
          <w:sz w:val="32"/>
          <w:szCs w:val="32"/>
          <w:u w:val="single"/>
        </w:rPr>
        <w:tab/>
        <w:t xml:space="preserve"> </w:t>
      </w:r>
    </w:p>
    <w:p w14:paraId="24AC1B78" w14:textId="77777777" w:rsidR="00604DA1" w:rsidRDefault="00604DA1" w:rsidP="00604DA1">
      <w:pPr>
        <w:spacing w:after="0"/>
        <w:rPr>
          <w:b/>
          <w:color w:val="17365D" w:themeColor="text2" w:themeShade="BF"/>
          <w:sz w:val="28"/>
          <w:szCs w:val="28"/>
        </w:rPr>
      </w:pPr>
      <w:r>
        <w:rPr>
          <w:b/>
          <w:color w:val="17365D" w:themeColor="text2" w:themeShade="BF"/>
          <w:sz w:val="28"/>
          <w:szCs w:val="28"/>
        </w:rPr>
        <w:t>-Compatibilidad</w:t>
      </w:r>
    </w:p>
    <w:p w14:paraId="79A6A375" w14:textId="77777777" w:rsidR="00604DA1" w:rsidRDefault="00604DA1" w:rsidP="00604DA1">
      <w:pPr>
        <w:spacing w:after="0"/>
        <w:rPr>
          <w:b/>
          <w:color w:val="17365D" w:themeColor="text2" w:themeShade="BF"/>
          <w:sz w:val="28"/>
          <w:szCs w:val="28"/>
        </w:rPr>
      </w:pPr>
      <w:r>
        <w:rPr>
          <w:b/>
          <w:color w:val="17365D" w:themeColor="text2" w:themeShade="BF"/>
          <w:sz w:val="28"/>
          <w:szCs w:val="28"/>
        </w:rPr>
        <w:t>-Detectar inconformidad de las entidades</w:t>
      </w:r>
    </w:p>
    <w:p w14:paraId="08D9A9AE" w14:textId="77777777" w:rsidR="00604DA1" w:rsidRDefault="00604DA1" w:rsidP="00604DA1">
      <w:pPr>
        <w:spacing w:after="0"/>
        <w:rPr>
          <w:b/>
          <w:color w:val="17365D" w:themeColor="text2" w:themeShade="BF"/>
          <w:sz w:val="28"/>
          <w:szCs w:val="28"/>
        </w:rPr>
      </w:pPr>
      <w:r>
        <w:rPr>
          <w:b/>
          <w:color w:val="17365D" w:themeColor="text2" w:themeShade="BF"/>
          <w:sz w:val="28"/>
          <w:szCs w:val="28"/>
        </w:rPr>
        <w:t>-Pruebas de los módulos</w:t>
      </w:r>
    </w:p>
    <w:p w14:paraId="214F3A86" w14:textId="77777777" w:rsidR="00604DA1" w:rsidRDefault="00604DA1" w:rsidP="00604DA1">
      <w:pPr>
        <w:rPr>
          <w:b/>
          <w:color w:val="17365D" w:themeColor="text2" w:themeShade="BF"/>
          <w:sz w:val="28"/>
          <w:szCs w:val="28"/>
        </w:rPr>
      </w:pPr>
      <w:r>
        <w:rPr>
          <w:b/>
          <w:color w:val="17365D" w:themeColor="text2" w:themeShade="BF"/>
          <w:sz w:val="28"/>
          <w:szCs w:val="28"/>
        </w:rPr>
        <w:t>-Calidad del sistema</w:t>
      </w:r>
    </w:p>
    <w:p w14:paraId="7784F700" w14:textId="77777777" w:rsidR="00604DA1" w:rsidRDefault="00604DA1" w:rsidP="00604DA1">
      <w:pPr>
        <w:rPr>
          <w:b/>
          <w:sz w:val="24"/>
          <w:szCs w:val="24"/>
        </w:rPr>
      </w:pPr>
    </w:p>
    <w:p w14:paraId="4304B06A" w14:textId="77777777" w:rsidR="00604DA1" w:rsidRDefault="00604DA1" w:rsidP="00604DA1">
      <w:pPr>
        <w:tabs>
          <w:tab w:val="right" w:pos="8504"/>
        </w:tabs>
        <w:rPr>
          <w:b/>
          <w:sz w:val="32"/>
          <w:szCs w:val="32"/>
          <w:u w:val="single"/>
        </w:rPr>
      </w:pPr>
      <w:r>
        <w:rPr>
          <w:b/>
          <w:sz w:val="32"/>
          <w:szCs w:val="32"/>
          <w:u w:val="single"/>
        </w:rPr>
        <w:t>&gt;&gt;Publicación</w:t>
      </w:r>
      <w:r>
        <w:rPr>
          <w:b/>
          <w:sz w:val="32"/>
          <w:szCs w:val="32"/>
          <w:u w:val="single"/>
        </w:rPr>
        <w:tab/>
        <w:t xml:space="preserve"> </w:t>
      </w:r>
    </w:p>
    <w:p w14:paraId="25F09E43" w14:textId="77777777" w:rsidR="00604DA1" w:rsidRDefault="00604DA1" w:rsidP="00604DA1">
      <w:pPr>
        <w:spacing w:after="0"/>
        <w:rPr>
          <w:b/>
          <w:color w:val="17365D" w:themeColor="text2" w:themeShade="BF"/>
          <w:sz w:val="28"/>
          <w:szCs w:val="28"/>
        </w:rPr>
      </w:pPr>
      <w:r>
        <w:rPr>
          <w:b/>
          <w:color w:val="17365D" w:themeColor="text2" w:themeShade="BF"/>
          <w:sz w:val="28"/>
          <w:szCs w:val="28"/>
        </w:rPr>
        <w:t>-Instaladores</w:t>
      </w:r>
    </w:p>
    <w:p w14:paraId="1AF43C52" w14:textId="77777777" w:rsidR="00604DA1" w:rsidRDefault="00604DA1" w:rsidP="00604DA1">
      <w:pPr>
        <w:spacing w:after="0"/>
        <w:rPr>
          <w:b/>
          <w:color w:val="17365D" w:themeColor="text2" w:themeShade="BF"/>
          <w:sz w:val="28"/>
          <w:szCs w:val="28"/>
        </w:rPr>
      </w:pPr>
      <w:r>
        <w:rPr>
          <w:b/>
          <w:color w:val="17365D" w:themeColor="text2" w:themeShade="BF"/>
          <w:sz w:val="28"/>
          <w:szCs w:val="28"/>
        </w:rPr>
        <w:t>-Plataformas</w:t>
      </w:r>
    </w:p>
    <w:p w14:paraId="26BAD04F" w14:textId="77777777" w:rsidR="00604DA1" w:rsidRDefault="00604DA1" w:rsidP="00604DA1">
      <w:pPr>
        <w:spacing w:after="0"/>
        <w:rPr>
          <w:b/>
          <w:sz w:val="24"/>
          <w:szCs w:val="24"/>
        </w:rPr>
      </w:pPr>
    </w:p>
    <w:p w14:paraId="67D63B37" w14:textId="77777777" w:rsidR="00604DA1" w:rsidRDefault="00604DA1" w:rsidP="00604DA1">
      <w:pPr>
        <w:tabs>
          <w:tab w:val="right" w:pos="8504"/>
        </w:tabs>
        <w:rPr>
          <w:b/>
          <w:sz w:val="32"/>
          <w:szCs w:val="32"/>
          <w:u w:val="single"/>
        </w:rPr>
      </w:pPr>
      <w:r>
        <w:rPr>
          <w:b/>
          <w:sz w:val="32"/>
          <w:szCs w:val="32"/>
          <w:u w:val="single"/>
        </w:rPr>
        <w:t>&gt;&gt; Uso Mantenimiento / Cuidado</w:t>
      </w:r>
      <w:r>
        <w:rPr>
          <w:b/>
          <w:sz w:val="32"/>
          <w:szCs w:val="32"/>
          <w:u w:val="single"/>
        </w:rPr>
        <w:tab/>
        <w:t xml:space="preserve"> </w:t>
      </w:r>
    </w:p>
    <w:p w14:paraId="20AAA8FD" w14:textId="77777777" w:rsidR="00604DA1" w:rsidRDefault="00604DA1" w:rsidP="00604DA1">
      <w:pPr>
        <w:spacing w:after="0"/>
        <w:rPr>
          <w:b/>
          <w:color w:val="17365D" w:themeColor="text2" w:themeShade="BF"/>
          <w:sz w:val="28"/>
          <w:szCs w:val="28"/>
        </w:rPr>
      </w:pPr>
      <w:r>
        <w:rPr>
          <w:b/>
          <w:color w:val="17365D" w:themeColor="text2" w:themeShade="BF"/>
          <w:sz w:val="28"/>
          <w:szCs w:val="28"/>
        </w:rPr>
        <w:t>-Preventivo</w:t>
      </w:r>
    </w:p>
    <w:p w14:paraId="4E21BCFD" w14:textId="77777777" w:rsidR="00604DA1" w:rsidRDefault="00604DA1" w:rsidP="00604DA1">
      <w:pPr>
        <w:spacing w:after="0"/>
        <w:rPr>
          <w:b/>
          <w:color w:val="17365D" w:themeColor="text2" w:themeShade="BF"/>
          <w:sz w:val="28"/>
          <w:szCs w:val="28"/>
        </w:rPr>
      </w:pPr>
      <w:r>
        <w:rPr>
          <w:b/>
          <w:color w:val="17365D" w:themeColor="text2" w:themeShade="BF"/>
          <w:sz w:val="28"/>
          <w:szCs w:val="28"/>
        </w:rPr>
        <w:t>-Asistencia técnica</w:t>
      </w:r>
    </w:p>
    <w:p w14:paraId="7F5C0FE5" w14:textId="77777777" w:rsidR="00604DA1" w:rsidRDefault="00604DA1" w:rsidP="00604DA1">
      <w:pPr>
        <w:spacing w:after="0"/>
        <w:rPr>
          <w:b/>
          <w:color w:val="17365D" w:themeColor="text2" w:themeShade="BF"/>
          <w:sz w:val="28"/>
          <w:szCs w:val="28"/>
        </w:rPr>
      </w:pPr>
      <w:r>
        <w:rPr>
          <w:b/>
          <w:color w:val="17365D" w:themeColor="text2" w:themeShade="BF"/>
          <w:sz w:val="28"/>
          <w:szCs w:val="28"/>
        </w:rPr>
        <w:t>-Soporte</w:t>
      </w:r>
    </w:p>
    <w:p w14:paraId="09DACA2B" w14:textId="77777777" w:rsidR="00604DA1" w:rsidRDefault="00604DA1" w:rsidP="00604DA1">
      <w:pPr>
        <w:spacing w:after="0"/>
        <w:rPr>
          <w:b/>
          <w:color w:val="17365D" w:themeColor="text2" w:themeShade="BF"/>
          <w:sz w:val="28"/>
          <w:szCs w:val="28"/>
        </w:rPr>
      </w:pPr>
      <w:r>
        <w:rPr>
          <w:b/>
          <w:color w:val="17365D" w:themeColor="text2" w:themeShade="BF"/>
          <w:sz w:val="28"/>
          <w:szCs w:val="28"/>
        </w:rPr>
        <w:t>-Correctivo</w:t>
      </w:r>
    </w:p>
    <w:p w14:paraId="298A7E68" w14:textId="77777777" w:rsidR="00604DA1" w:rsidRDefault="00604DA1" w:rsidP="00604DA1">
      <w:pPr>
        <w:spacing w:after="0"/>
        <w:rPr>
          <w:b/>
          <w:color w:val="17365D" w:themeColor="text2" w:themeShade="BF"/>
          <w:sz w:val="28"/>
          <w:szCs w:val="28"/>
        </w:rPr>
      </w:pPr>
      <w:r>
        <w:rPr>
          <w:b/>
          <w:color w:val="17365D" w:themeColor="text2" w:themeShade="BF"/>
          <w:sz w:val="28"/>
          <w:szCs w:val="28"/>
        </w:rPr>
        <w:t>-Perfectivo</w:t>
      </w:r>
    </w:p>
    <w:p w14:paraId="41202AC2" w14:textId="77777777" w:rsidR="00604DA1" w:rsidRDefault="00604DA1" w:rsidP="00604DA1">
      <w:pPr>
        <w:spacing w:after="0"/>
        <w:rPr>
          <w:b/>
          <w:color w:val="17365D" w:themeColor="text2" w:themeShade="BF"/>
          <w:sz w:val="28"/>
          <w:szCs w:val="28"/>
        </w:rPr>
      </w:pPr>
      <w:r>
        <w:rPr>
          <w:b/>
          <w:color w:val="17365D" w:themeColor="text2" w:themeShade="BF"/>
          <w:sz w:val="28"/>
          <w:szCs w:val="28"/>
        </w:rPr>
        <w:t>-Propuesta de mejoras</w:t>
      </w:r>
    </w:p>
    <w:p w14:paraId="0A151930" w14:textId="77777777" w:rsidR="00604DA1" w:rsidRDefault="00604DA1" w:rsidP="00604DA1">
      <w:pPr>
        <w:spacing w:after="0"/>
        <w:rPr>
          <w:b/>
          <w:color w:val="17365D" w:themeColor="text2" w:themeShade="BF"/>
          <w:sz w:val="28"/>
          <w:szCs w:val="28"/>
        </w:rPr>
      </w:pPr>
      <w:r>
        <w:rPr>
          <w:b/>
          <w:color w:val="17365D" w:themeColor="text2" w:themeShade="BF"/>
          <w:sz w:val="28"/>
          <w:szCs w:val="28"/>
        </w:rPr>
        <w:t>-Actualizaciones</w:t>
      </w:r>
    </w:p>
    <w:p w14:paraId="66740F91" w14:textId="77777777" w:rsidR="00604DA1" w:rsidRDefault="00604DA1" w:rsidP="00604DA1">
      <w:pPr>
        <w:spacing w:after="0"/>
        <w:rPr>
          <w:b/>
          <w:color w:val="17365D" w:themeColor="text2" w:themeShade="BF"/>
          <w:sz w:val="28"/>
          <w:szCs w:val="28"/>
        </w:rPr>
      </w:pPr>
      <w:r>
        <w:rPr>
          <w:b/>
          <w:color w:val="17365D" w:themeColor="text2" w:themeShade="BF"/>
          <w:sz w:val="28"/>
          <w:szCs w:val="28"/>
        </w:rPr>
        <w:t>-Documentación (Manual de Usuario O Tutoriales)</w:t>
      </w:r>
    </w:p>
    <w:p w14:paraId="0D86124F" w14:textId="77777777" w:rsidR="00604DA1" w:rsidRDefault="00604DA1" w:rsidP="00604DA1">
      <w:pPr>
        <w:spacing w:after="0"/>
        <w:rPr>
          <w:b/>
          <w:sz w:val="24"/>
          <w:szCs w:val="24"/>
        </w:rPr>
      </w:pPr>
    </w:p>
    <w:p w14:paraId="6B791200" w14:textId="77777777" w:rsidR="00604DA1" w:rsidRDefault="00604DA1" w:rsidP="00604DA1">
      <w:pPr>
        <w:tabs>
          <w:tab w:val="right" w:pos="8504"/>
        </w:tabs>
        <w:rPr>
          <w:b/>
          <w:sz w:val="32"/>
          <w:szCs w:val="32"/>
          <w:u w:val="single"/>
        </w:rPr>
      </w:pPr>
      <w:r>
        <w:rPr>
          <w:b/>
          <w:sz w:val="32"/>
          <w:szCs w:val="32"/>
          <w:u w:val="single"/>
        </w:rPr>
        <w:t>&gt;&gt;Diseño de Usabilidad</w:t>
      </w:r>
      <w:r>
        <w:rPr>
          <w:b/>
          <w:sz w:val="32"/>
          <w:szCs w:val="32"/>
          <w:u w:val="single"/>
        </w:rPr>
        <w:tab/>
        <w:t xml:space="preserve"> </w:t>
      </w:r>
    </w:p>
    <w:p w14:paraId="1EB477C6" w14:textId="77777777" w:rsidR="00604DA1" w:rsidRDefault="00604DA1" w:rsidP="00604DA1">
      <w:pPr>
        <w:spacing w:after="0"/>
        <w:rPr>
          <w:b/>
          <w:color w:val="17365D" w:themeColor="text2" w:themeShade="BF"/>
          <w:sz w:val="28"/>
          <w:szCs w:val="28"/>
        </w:rPr>
      </w:pPr>
      <w:r>
        <w:rPr>
          <w:b/>
          <w:color w:val="17365D" w:themeColor="text2" w:themeShade="BF"/>
          <w:sz w:val="28"/>
          <w:szCs w:val="28"/>
        </w:rPr>
        <w:t>-Dirigida a los usuarios</w:t>
      </w:r>
    </w:p>
    <w:p w14:paraId="0C639E74" w14:textId="77777777" w:rsidR="00604DA1" w:rsidRDefault="00604DA1" w:rsidP="00604DA1">
      <w:pPr>
        <w:spacing w:after="0"/>
        <w:rPr>
          <w:b/>
          <w:color w:val="17365D" w:themeColor="text2" w:themeShade="BF"/>
          <w:sz w:val="28"/>
          <w:szCs w:val="28"/>
        </w:rPr>
      </w:pPr>
      <w:r>
        <w:rPr>
          <w:b/>
          <w:color w:val="17365D" w:themeColor="text2" w:themeShade="BF"/>
          <w:sz w:val="28"/>
          <w:szCs w:val="28"/>
        </w:rPr>
        <w:t>-Experiencia de usuario</w:t>
      </w:r>
    </w:p>
    <w:p w14:paraId="64C29278" w14:textId="77777777" w:rsidR="00604DA1" w:rsidRDefault="00604DA1" w:rsidP="00604DA1"/>
    <w:p w14:paraId="1779E6A1" w14:textId="77777777" w:rsidR="009B2E5B" w:rsidRPr="00575C65" w:rsidRDefault="009B2E5B" w:rsidP="00575C65"/>
    <w:sectPr w:rsidR="009B2E5B" w:rsidRPr="00575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EB7"/>
    <w:multiLevelType w:val="multilevel"/>
    <w:tmpl w:val="002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969B7"/>
    <w:multiLevelType w:val="multilevel"/>
    <w:tmpl w:val="AE7C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B1522"/>
    <w:multiLevelType w:val="multilevel"/>
    <w:tmpl w:val="EF6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01687"/>
    <w:multiLevelType w:val="multilevel"/>
    <w:tmpl w:val="EA42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75C9C"/>
    <w:multiLevelType w:val="multilevel"/>
    <w:tmpl w:val="17AA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24309"/>
    <w:multiLevelType w:val="multilevel"/>
    <w:tmpl w:val="D50CC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B6F8F"/>
    <w:multiLevelType w:val="multilevel"/>
    <w:tmpl w:val="31C0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E4BBC"/>
    <w:multiLevelType w:val="multilevel"/>
    <w:tmpl w:val="4B30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A6A40"/>
    <w:multiLevelType w:val="multilevel"/>
    <w:tmpl w:val="ECE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A0555"/>
    <w:multiLevelType w:val="multilevel"/>
    <w:tmpl w:val="637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310BC"/>
    <w:multiLevelType w:val="multilevel"/>
    <w:tmpl w:val="8268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B3616"/>
    <w:multiLevelType w:val="multilevel"/>
    <w:tmpl w:val="4AD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72239"/>
    <w:multiLevelType w:val="multilevel"/>
    <w:tmpl w:val="5F9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B61AE"/>
    <w:multiLevelType w:val="multilevel"/>
    <w:tmpl w:val="581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C4DDD"/>
    <w:multiLevelType w:val="multilevel"/>
    <w:tmpl w:val="A06A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F015E"/>
    <w:multiLevelType w:val="multilevel"/>
    <w:tmpl w:val="5B6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F4736"/>
    <w:multiLevelType w:val="multilevel"/>
    <w:tmpl w:val="307E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63CC8"/>
    <w:multiLevelType w:val="multilevel"/>
    <w:tmpl w:val="0216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414EF"/>
    <w:multiLevelType w:val="multilevel"/>
    <w:tmpl w:val="7A6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D70AD"/>
    <w:multiLevelType w:val="multilevel"/>
    <w:tmpl w:val="E9FC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61EE7"/>
    <w:multiLevelType w:val="multilevel"/>
    <w:tmpl w:val="7B74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20E5E"/>
    <w:multiLevelType w:val="multilevel"/>
    <w:tmpl w:val="DF2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763513">
    <w:abstractNumId w:val="5"/>
  </w:num>
  <w:num w:numId="2" w16cid:durableId="1848403270">
    <w:abstractNumId w:val="17"/>
  </w:num>
  <w:num w:numId="3" w16cid:durableId="1247763155">
    <w:abstractNumId w:val="4"/>
  </w:num>
  <w:num w:numId="4" w16cid:durableId="739402047">
    <w:abstractNumId w:val="19"/>
  </w:num>
  <w:num w:numId="5" w16cid:durableId="1849565409">
    <w:abstractNumId w:val="11"/>
  </w:num>
  <w:num w:numId="6" w16cid:durableId="12925081">
    <w:abstractNumId w:val="21"/>
  </w:num>
  <w:num w:numId="7" w16cid:durableId="82994418">
    <w:abstractNumId w:val="15"/>
  </w:num>
  <w:num w:numId="8" w16cid:durableId="1817838754">
    <w:abstractNumId w:val="20"/>
  </w:num>
  <w:num w:numId="9" w16cid:durableId="1725064512">
    <w:abstractNumId w:val="7"/>
  </w:num>
  <w:num w:numId="10" w16cid:durableId="497842981">
    <w:abstractNumId w:val="8"/>
  </w:num>
  <w:num w:numId="11" w16cid:durableId="270205561">
    <w:abstractNumId w:val="10"/>
  </w:num>
  <w:num w:numId="12" w16cid:durableId="889457280">
    <w:abstractNumId w:val="6"/>
  </w:num>
  <w:num w:numId="13" w16cid:durableId="2017342690">
    <w:abstractNumId w:val="18"/>
  </w:num>
  <w:num w:numId="14" w16cid:durableId="133301406">
    <w:abstractNumId w:val="13"/>
  </w:num>
  <w:num w:numId="15" w16cid:durableId="1422797566">
    <w:abstractNumId w:val="9"/>
  </w:num>
  <w:num w:numId="16" w16cid:durableId="492835027">
    <w:abstractNumId w:val="2"/>
  </w:num>
  <w:num w:numId="17" w16cid:durableId="612707109">
    <w:abstractNumId w:val="1"/>
  </w:num>
  <w:num w:numId="18" w16cid:durableId="1671132297">
    <w:abstractNumId w:val="0"/>
  </w:num>
  <w:num w:numId="19" w16cid:durableId="75127624">
    <w:abstractNumId w:val="12"/>
  </w:num>
  <w:num w:numId="20" w16cid:durableId="817037661">
    <w:abstractNumId w:val="16"/>
  </w:num>
  <w:num w:numId="21" w16cid:durableId="4476803">
    <w:abstractNumId w:val="3"/>
  </w:num>
  <w:num w:numId="22" w16cid:durableId="4939540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68B"/>
    <w:rsid w:val="0004672A"/>
    <w:rsid w:val="00097914"/>
    <w:rsid w:val="000B72D0"/>
    <w:rsid w:val="00295FC3"/>
    <w:rsid w:val="002A77F5"/>
    <w:rsid w:val="002E0503"/>
    <w:rsid w:val="002F3C0F"/>
    <w:rsid w:val="00331CD2"/>
    <w:rsid w:val="0033584C"/>
    <w:rsid w:val="0035760A"/>
    <w:rsid w:val="0036368B"/>
    <w:rsid w:val="00373311"/>
    <w:rsid w:val="004E14B9"/>
    <w:rsid w:val="00527812"/>
    <w:rsid w:val="00541B80"/>
    <w:rsid w:val="00575C65"/>
    <w:rsid w:val="00581908"/>
    <w:rsid w:val="00604DA1"/>
    <w:rsid w:val="0061337F"/>
    <w:rsid w:val="00630062"/>
    <w:rsid w:val="006950B7"/>
    <w:rsid w:val="00755C0B"/>
    <w:rsid w:val="008371C3"/>
    <w:rsid w:val="0085604F"/>
    <w:rsid w:val="00926B70"/>
    <w:rsid w:val="00994A9F"/>
    <w:rsid w:val="009B2E5B"/>
    <w:rsid w:val="009D1CF8"/>
    <w:rsid w:val="009F39C5"/>
    <w:rsid w:val="00A24B51"/>
    <w:rsid w:val="00A55B13"/>
    <w:rsid w:val="00A96E6A"/>
    <w:rsid w:val="00AE01FD"/>
    <w:rsid w:val="00B11FD1"/>
    <w:rsid w:val="00B74C00"/>
    <w:rsid w:val="00BD4EE0"/>
    <w:rsid w:val="00C82BC5"/>
    <w:rsid w:val="00CE046F"/>
    <w:rsid w:val="00D75862"/>
    <w:rsid w:val="00DD7150"/>
    <w:rsid w:val="00ED76DD"/>
    <w:rsid w:val="00F05CEC"/>
    <w:rsid w:val="00FB0558"/>
    <w:rsid w:val="00FC3F5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A387"/>
  <w15:docId w15:val="{1DD4B261-003A-4FAD-9991-02583B3B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5C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F05CEC"/>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Ttulo3">
    <w:name w:val="heading 3"/>
    <w:basedOn w:val="Normal"/>
    <w:next w:val="Normal"/>
    <w:link w:val="Ttulo3Car"/>
    <w:uiPriority w:val="9"/>
    <w:unhideWhenUsed/>
    <w:qFormat/>
    <w:rsid w:val="00F05C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link w:val="Ttulo4Car"/>
    <w:uiPriority w:val="9"/>
    <w:qFormat/>
    <w:rsid w:val="00F05CEC"/>
    <w:pPr>
      <w:spacing w:before="100" w:beforeAutospacing="1" w:after="100" w:afterAutospacing="1" w:line="240" w:lineRule="auto"/>
      <w:outlineLvl w:val="3"/>
    </w:pPr>
    <w:rPr>
      <w:rFonts w:ascii="Times New Roman" w:eastAsia="Times New Roman" w:hAnsi="Times New Roman" w:cs="Times New Roman"/>
      <w:b/>
      <w:bCs/>
      <w:sz w:val="24"/>
      <w:szCs w:val="24"/>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04DA1"/>
    <w:rPr>
      <w:color w:val="0000FF"/>
      <w:u w:val="single"/>
    </w:rPr>
  </w:style>
  <w:style w:type="character" w:customStyle="1" w:styleId="Ttulo2Car">
    <w:name w:val="Título 2 Car"/>
    <w:basedOn w:val="Fuentedeprrafopredeter"/>
    <w:link w:val="Ttulo2"/>
    <w:uiPriority w:val="9"/>
    <w:rsid w:val="00F05CEC"/>
    <w:rPr>
      <w:rFonts w:ascii="Times New Roman" w:eastAsia="Times New Roman" w:hAnsi="Times New Roman" w:cs="Times New Roman"/>
      <w:b/>
      <w:bCs/>
      <w:sz w:val="36"/>
      <w:szCs w:val="36"/>
      <w:lang w:eastAsia="es-DO"/>
    </w:rPr>
  </w:style>
  <w:style w:type="paragraph" w:styleId="NormalWeb">
    <w:name w:val="Normal (Web)"/>
    <w:basedOn w:val="Normal"/>
    <w:uiPriority w:val="99"/>
    <w:unhideWhenUsed/>
    <w:rsid w:val="00F05CE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toclevel-1">
    <w:name w:val="toclevel-1"/>
    <w:basedOn w:val="Normal"/>
    <w:rsid w:val="00F05CE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ocnumber">
    <w:name w:val="tocnumber"/>
    <w:basedOn w:val="Fuentedeprrafopredeter"/>
    <w:rsid w:val="00F05CEC"/>
  </w:style>
  <w:style w:type="character" w:customStyle="1" w:styleId="toctext">
    <w:name w:val="toctext"/>
    <w:basedOn w:val="Fuentedeprrafopredeter"/>
    <w:rsid w:val="00F05CEC"/>
  </w:style>
  <w:style w:type="paragraph" w:customStyle="1" w:styleId="toclevel-2">
    <w:name w:val="toclevel-2"/>
    <w:basedOn w:val="Normal"/>
    <w:rsid w:val="00F05CE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mw-headline">
    <w:name w:val="mw-headline"/>
    <w:basedOn w:val="Fuentedeprrafopredeter"/>
    <w:rsid w:val="00F05CEC"/>
  </w:style>
  <w:style w:type="character" w:customStyle="1" w:styleId="mw-editsection">
    <w:name w:val="mw-editsection"/>
    <w:basedOn w:val="Fuentedeprrafopredeter"/>
    <w:rsid w:val="00F05CEC"/>
  </w:style>
  <w:style w:type="character" w:customStyle="1" w:styleId="mw-editsection-bracket">
    <w:name w:val="mw-editsection-bracket"/>
    <w:basedOn w:val="Fuentedeprrafopredeter"/>
    <w:rsid w:val="00F05CEC"/>
  </w:style>
  <w:style w:type="character" w:customStyle="1" w:styleId="Ttulo1Car">
    <w:name w:val="Título 1 Car"/>
    <w:basedOn w:val="Fuentedeprrafopredeter"/>
    <w:link w:val="Ttulo1"/>
    <w:uiPriority w:val="9"/>
    <w:rsid w:val="00F05CEC"/>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F05CEC"/>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F05CEC"/>
    <w:rPr>
      <w:rFonts w:ascii="Times New Roman" w:eastAsia="Times New Roman" w:hAnsi="Times New Roman" w:cs="Times New Roman"/>
      <w:b/>
      <w:bCs/>
      <w:sz w:val="24"/>
      <w:szCs w:val="24"/>
      <w:lang w:eastAsia="es-DO"/>
    </w:rPr>
  </w:style>
  <w:style w:type="paragraph" w:customStyle="1" w:styleId="msonormal0">
    <w:name w:val="msonormal"/>
    <w:basedOn w:val="Normal"/>
    <w:rsid w:val="00F05CE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mw-page-title-main">
    <w:name w:val="mw-page-title-main"/>
    <w:basedOn w:val="Fuentedeprrafopredeter"/>
    <w:rsid w:val="00F05CEC"/>
  </w:style>
  <w:style w:type="character" w:styleId="Hipervnculovisitado">
    <w:name w:val="FollowedHyperlink"/>
    <w:basedOn w:val="Fuentedeprrafopredeter"/>
    <w:uiPriority w:val="99"/>
    <w:semiHidden/>
    <w:unhideWhenUsed/>
    <w:rsid w:val="00F05CEC"/>
    <w:rPr>
      <w:color w:val="800080"/>
      <w:u w:val="single"/>
    </w:rPr>
  </w:style>
  <w:style w:type="character" w:customStyle="1" w:styleId="toctogglespan">
    <w:name w:val="toctogglespan"/>
    <w:basedOn w:val="Fuentedeprrafopredeter"/>
    <w:rsid w:val="00F05CEC"/>
  </w:style>
  <w:style w:type="paragraph" w:customStyle="1" w:styleId="toclevel-3">
    <w:name w:val="toclevel-3"/>
    <w:basedOn w:val="Normal"/>
    <w:rsid w:val="00F05CE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mwe-math-element">
    <w:name w:val="mwe-math-element"/>
    <w:basedOn w:val="Fuentedeprrafopredeter"/>
    <w:rsid w:val="00F05CEC"/>
  </w:style>
  <w:style w:type="character" w:customStyle="1" w:styleId="mwe-math-mathml-inline">
    <w:name w:val="mwe-math-mathml-inline"/>
    <w:basedOn w:val="Fuentedeprrafopredeter"/>
    <w:rsid w:val="00F05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7735">
      <w:bodyDiv w:val="1"/>
      <w:marLeft w:val="0"/>
      <w:marRight w:val="0"/>
      <w:marTop w:val="0"/>
      <w:marBottom w:val="0"/>
      <w:divBdr>
        <w:top w:val="none" w:sz="0" w:space="0" w:color="auto"/>
        <w:left w:val="none" w:sz="0" w:space="0" w:color="auto"/>
        <w:bottom w:val="none" w:sz="0" w:space="0" w:color="auto"/>
        <w:right w:val="none" w:sz="0" w:space="0" w:color="auto"/>
      </w:divBdr>
      <w:divsChild>
        <w:div w:id="912734811">
          <w:marLeft w:val="0"/>
          <w:marRight w:val="0"/>
          <w:marTop w:val="0"/>
          <w:marBottom w:val="0"/>
          <w:divBdr>
            <w:top w:val="none" w:sz="0" w:space="0" w:color="auto"/>
            <w:left w:val="none" w:sz="0" w:space="0" w:color="auto"/>
            <w:bottom w:val="none" w:sz="0" w:space="0" w:color="auto"/>
            <w:right w:val="none" w:sz="0" w:space="0" w:color="auto"/>
          </w:divBdr>
        </w:div>
        <w:div w:id="1063404280">
          <w:marLeft w:val="0"/>
          <w:marRight w:val="0"/>
          <w:marTop w:val="0"/>
          <w:marBottom w:val="0"/>
          <w:divBdr>
            <w:top w:val="none" w:sz="0" w:space="0" w:color="auto"/>
            <w:left w:val="none" w:sz="0" w:space="0" w:color="auto"/>
            <w:bottom w:val="none" w:sz="0" w:space="0" w:color="auto"/>
            <w:right w:val="none" w:sz="0" w:space="0" w:color="auto"/>
          </w:divBdr>
          <w:divsChild>
            <w:div w:id="1024402826">
              <w:marLeft w:val="0"/>
              <w:marRight w:val="0"/>
              <w:marTop w:val="0"/>
              <w:marBottom w:val="0"/>
              <w:divBdr>
                <w:top w:val="none" w:sz="0" w:space="0" w:color="auto"/>
                <w:left w:val="none" w:sz="0" w:space="0" w:color="auto"/>
                <w:bottom w:val="none" w:sz="0" w:space="0" w:color="auto"/>
                <w:right w:val="none" w:sz="0" w:space="0" w:color="auto"/>
              </w:divBdr>
            </w:div>
          </w:divsChild>
        </w:div>
        <w:div w:id="450708168">
          <w:marLeft w:val="336"/>
          <w:marRight w:val="0"/>
          <w:marTop w:val="120"/>
          <w:marBottom w:val="312"/>
          <w:divBdr>
            <w:top w:val="none" w:sz="0" w:space="0" w:color="auto"/>
            <w:left w:val="none" w:sz="0" w:space="0" w:color="auto"/>
            <w:bottom w:val="none" w:sz="0" w:space="0" w:color="auto"/>
            <w:right w:val="none" w:sz="0" w:space="0" w:color="auto"/>
          </w:divBdr>
          <w:divsChild>
            <w:div w:id="18363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1700033">
          <w:marLeft w:val="336"/>
          <w:marRight w:val="0"/>
          <w:marTop w:val="120"/>
          <w:marBottom w:val="312"/>
          <w:divBdr>
            <w:top w:val="none" w:sz="0" w:space="0" w:color="auto"/>
            <w:left w:val="none" w:sz="0" w:space="0" w:color="auto"/>
            <w:bottom w:val="none" w:sz="0" w:space="0" w:color="auto"/>
            <w:right w:val="none" w:sz="0" w:space="0" w:color="auto"/>
          </w:divBdr>
          <w:divsChild>
            <w:div w:id="3350332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7575541">
      <w:bodyDiv w:val="1"/>
      <w:marLeft w:val="0"/>
      <w:marRight w:val="0"/>
      <w:marTop w:val="0"/>
      <w:marBottom w:val="0"/>
      <w:divBdr>
        <w:top w:val="none" w:sz="0" w:space="0" w:color="auto"/>
        <w:left w:val="none" w:sz="0" w:space="0" w:color="auto"/>
        <w:bottom w:val="none" w:sz="0" w:space="0" w:color="auto"/>
        <w:right w:val="none" w:sz="0" w:space="0" w:color="auto"/>
      </w:divBdr>
      <w:divsChild>
        <w:div w:id="512301806">
          <w:marLeft w:val="0"/>
          <w:marRight w:val="0"/>
          <w:marTop w:val="0"/>
          <w:marBottom w:val="0"/>
          <w:divBdr>
            <w:top w:val="none" w:sz="0" w:space="0" w:color="auto"/>
            <w:left w:val="none" w:sz="0" w:space="0" w:color="auto"/>
            <w:bottom w:val="none" w:sz="0" w:space="0" w:color="auto"/>
            <w:right w:val="none" w:sz="0" w:space="0" w:color="auto"/>
          </w:divBdr>
          <w:divsChild>
            <w:div w:id="703136664">
              <w:marLeft w:val="0"/>
              <w:marRight w:val="0"/>
              <w:marTop w:val="0"/>
              <w:marBottom w:val="0"/>
              <w:divBdr>
                <w:top w:val="none" w:sz="0" w:space="0" w:color="auto"/>
                <w:left w:val="none" w:sz="0" w:space="0" w:color="auto"/>
                <w:bottom w:val="none" w:sz="0" w:space="0" w:color="auto"/>
                <w:right w:val="none" w:sz="0" w:space="0" w:color="auto"/>
              </w:divBdr>
            </w:div>
            <w:div w:id="1739863421">
              <w:marLeft w:val="0"/>
              <w:marRight w:val="0"/>
              <w:marTop w:val="0"/>
              <w:marBottom w:val="0"/>
              <w:divBdr>
                <w:top w:val="none" w:sz="0" w:space="0" w:color="auto"/>
                <w:left w:val="none" w:sz="0" w:space="0" w:color="auto"/>
                <w:bottom w:val="none" w:sz="0" w:space="0" w:color="auto"/>
                <w:right w:val="none" w:sz="0" w:space="0" w:color="auto"/>
              </w:divBdr>
            </w:div>
            <w:div w:id="462580233">
              <w:marLeft w:val="0"/>
              <w:marRight w:val="0"/>
              <w:marTop w:val="0"/>
              <w:marBottom w:val="0"/>
              <w:divBdr>
                <w:top w:val="none" w:sz="0" w:space="0" w:color="auto"/>
                <w:left w:val="none" w:sz="0" w:space="0" w:color="auto"/>
                <w:bottom w:val="none" w:sz="0" w:space="0" w:color="auto"/>
                <w:right w:val="none" w:sz="0" w:space="0" w:color="auto"/>
              </w:divBdr>
            </w:div>
            <w:div w:id="61877233">
              <w:marLeft w:val="0"/>
              <w:marRight w:val="0"/>
              <w:marTop w:val="0"/>
              <w:marBottom w:val="0"/>
              <w:divBdr>
                <w:top w:val="none" w:sz="0" w:space="0" w:color="auto"/>
                <w:left w:val="none" w:sz="0" w:space="0" w:color="auto"/>
                <w:bottom w:val="none" w:sz="0" w:space="0" w:color="auto"/>
                <w:right w:val="none" w:sz="0" w:space="0" w:color="auto"/>
              </w:divBdr>
            </w:div>
            <w:div w:id="1285773258">
              <w:marLeft w:val="0"/>
              <w:marRight w:val="0"/>
              <w:marTop w:val="0"/>
              <w:marBottom w:val="0"/>
              <w:divBdr>
                <w:top w:val="none" w:sz="0" w:space="0" w:color="auto"/>
                <w:left w:val="none" w:sz="0" w:space="0" w:color="auto"/>
                <w:bottom w:val="none" w:sz="0" w:space="0" w:color="auto"/>
                <w:right w:val="none" w:sz="0" w:space="0" w:color="auto"/>
              </w:divBdr>
            </w:div>
            <w:div w:id="270012282">
              <w:marLeft w:val="0"/>
              <w:marRight w:val="0"/>
              <w:marTop w:val="0"/>
              <w:marBottom w:val="0"/>
              <w:divBdr>
                <w:top w:val="none" w:sz="0" w:space="0" w:color="auto"/>
                <w:left w:val="none" w:sz="0" w:space="0" w:color="auto"/>
                <w:bottom w:val="none" w:sz="0" w:space="0" w:color="auto"/>
                <w:right w:val="none" w:sz="0" w:space="0" w:color="auto"/>
              </w:divBdr>
            </w:div>
            <w:div w:id="10770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2736">
      <w:bodyDiv w:val="1"/>
      <w:marLeft w:val="0"/>
      <w:marRight w:val="0"/>
      <w:marTop w:val="0"/>
      <w:marBottom w:val="0"/>
      <w:divBdr>
        <w:top w:val="none" w:sz="0" w:space="0" w:color="auto"/>
        <w:left w:val="none" w:sz="0" w:space="0" w:color="auto"/>
        <w:bottom w:val="none" w:sz="0" w:space="0" w:color="auto"/>
        <w:right w:val="none" w:sz="0" w:space="0" w:color="auto"/>
      </w:divBdr>
      <w:divsChild>
        <w:div w:id="1026103842">
          <w:marLeft w:val="0"/>
          <w:marRight w:val="0"/>
          <w:marTop w:val="0"/>
          <w:marBottom w:val="0"/>
          <w:divBdr>
            <w:top w:val="none" w:sz="0" w:space="0" w:color="auto"/>
            <w:left w:val="none" w:sz="0" w:space="0" w:color="auto"/>
            <w:bottom w:val="none" w:sz="0" w:space="0" w:color="auto"/>
            <w:right w:val="none" w:sz="0" w:space="0" w:color="auto"/>
          </w:divBdr>
        </w:div>
        <w:div w:id="473983848">
          <w:marLeft w:val="0"/>
          <w:marRight w:val="0"/>
          <w:marTop w:val="0"/>
          <w:marBottom w:val="0"/>
          <w:divBdr>
            <w:top w:val="none" w:sz="0" w:space="0" w:color="auto"/>
            <w:left w:val="none" w:sz="0" w:space="0" w:color="auto"/>
            <w:bottom w:val="none" w:sz="0" w:space="0" w:color="auto"/>
            <w:right w:val="none" w:sz="0" w:space="0" w:color="auto"/>
          </w:divBdr>
          <w:divsChild>
            <w:div w:id="631860626">
              <w:marLeft w:val="0"/>
              <w:marRight w:val="0"/>
              <w:marTop w:val="0"/>
              <w:marBottom w:val="0"/>
              <w:divBdr>
                <w:top w:val="none" w:sz="0" w:space="0" w:color="auto"/>
                <w:left w:val="none" w:sz="0" w:space="0" w:color="auto"/>
                <w:bottom w:val="none" w:sz="0" w:space="0" w:color="auto"/>
                <w:right w:val="none" w:sz="0" w:space="0" w:color="auto"/>
              </w:divBdr>
            </w:div>
          </w:divsChild>
        </w:div>
        <w:div w:id="813569125">
          <w:marLeft w:val="336"/>
          <w:marRight w:val="0"/>
          <w:marTop w:val="120"/>
          <w:marBottom w:val="312"/>
          <w:divBdr>
            <w:top w:val="none" w:sz="0" w:space="0" w:color="auto"/>
            <w:left w:val="none" w:sz="0" w:space="0" w:color="auto"/>
            <w:bottom w:val="none" w:sz="0" w:space="0" w:color="auto"/>
            <w:right w:val="none" w:sz="0" w:space="0" w:color="auto"/>
          </w:divBdr>
          <w:divsChild>
            <w:div w:id="46997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1413725">
          <w:marLeft w:val="336"/>
          <w:marRight w:val="0"/>
          <w:marTop w:val="120"/>
          <w:marBottom w:val="312"/>
          <w:divBdr>
            <w:top w:val="none" w:sz="0" w:space="0" w:color="auto"/>
            <w:left w:val="none" w:sz="0" w:space="0" w:color="auto"/>
            <w:bottom w:val="none" w:sz="0" w:space="0" w:color="auto"/>
            <w:right w:val="none" w:sz="0" w:space="0" w:color="auto"/>
          </w:divBdr>
          <w:divsChild>
            <w:div w:id="20539169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3359032">
      <w:bodyDiv w:val="1"/>
      <w:marLeft w:val="0"/>
      <w:marRight w:val="0"/>
      <w:marTop w:val="0"/>
      <w:marBottom w:val="0"/>
      <w:divBdr>
        <w:top w:val="none" w:sz="0" w:space="0" w:color="auto"/>
        <w:left w:val="none" w:sz="0" w:space="0" w:color="auto"/>
        <w:bottom w:val="none" w:sz="0" w:space="0" w:color="auto"/>
        <w:right w:val="none" w:sz="0" w:space="0" w:color="auto"/>
      </w:divBdr>
    </w:div>
    <w:div w:id="1541360908">
      <w:bodyDiv w:val="1"/>
      <w:marLeft w:val="0"/>
      <w:marRight w:val="0"/>
      <w:marTop w:val="0"/>
      <w:marBottom w:val="0"/>
      <w:divBdr>
        <w:top w:val="none" w:sz="0" w:space="0" w:color="auto"/>
        <w:left w:val="none" w:sz="0" w:space="0" w:color="auto"/>
        <w:bottom w:val="none" w:sz="0" w:space="0" w:color="auto"/>
        <w:right w:val="none" w:sz="0" w:space="0" w:color="auto"/>
      </w:divBdr>
      <w:divsChild>
        <w:div w:id="165440690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57287453">
      <w:bodyDiv w:val="1"/>
      <w:marLeft w:val="0"/>
      <w:marRight w:val="0"/>
      <w:marTop w:val="0"/>
      <w:marBottom w:val="0"/>
      <w:divBdr>
        <w:top w:val="none" w:sz="0" w:space="0" w:color="auto"/>
        <w:left w:val="none" w:sz="0" w:space="0" w:color="auto"/>
        <w:bottom w:val="none" w:sz="0" w:space="0" w:color="auto"/>
        <w:right w:val="none" w:sz="0" w:space="0" w:color="auto"/>
      </w:divBdr>
      <w:divsChild>
        <w:div w:id="209346412">
          <w:marLeft w:val="0"/>
          <w:marRight w:val="0"/>
          <w:marTop w:val="0"/>
          <w:marBottom w:val="0"/>
          <w:divBdr>
            <w:top w:val="none" w:sz="0" w:space="0" w:color="auto"/>
            <w:left w:val="none" w:sz="0" w:space="0" w:color="auto"/>
            <w:bottom w:val="none" w:sz="0" w:space="0" w:color="auto"/>
            <w:right w:val="none" w:sz="0" w:space="0" w:color="auto"/>
          </w:divBdr>
          <w:divsChild>
            <w:div w:id="2131974121">
              <w:marLeft w:val="0"/>
              <w:marRight w:val="0"/>
              <w:marTop w:val="0"/>
              <w:marBottom w:val="0"/>
              <w:divBdr>
                <w:top w:val="none" w:sz="0" w:space="0" w:color="auto"/>
                <w:left w:val="none" w:sz="0" w:space="0" w:color="auto"/>
                <w:bottom w:val="none" w:sz="0" w:space="0" w:color="auto"/>
                <w:right w:val="none" w:sz="0" w:space="0" w:color="auto"/>
              </w:divBdr>
            </w:div>
            <w:div w:id="7059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0759">
      <w:bodyDiv w:val="1"/>
      <w:marLeft w:val="0"/>
      <w:marRight w:val="0"/>
      <w:marTop w:val="0"/>
      <w:marBottom w:val="0"/>
      <w:divBdr>
        <w:top w:val="none" w:sz="0" w:space="0" w:color="auto"/>
        <w:left w:val="none" w:sz="0" w:space="0" w:color="auto"/>
        <w:bottom w:val="none" w:sz="0" w:space="0" w:color="auto"/>
        <w:right w:val="none" w:sz="0" w:space="0" w:color="auto"/>
      </w:divBdr>
      <w:divsChild>
        <w:div w:id="403374397">
          <w:marLeft w:val="0"/>
          <w:marRight w:val="0"/>
          <w:marTop w:val="0"/>
          <w:marBottom w:val="0"/>
          <w:divBdr>
            <w:top w:val="none" w:sz="0" w:space="0" w:color="auto"/>
            <w:left w:val="none" w:sz="0" w:space="0" w:color="auto"/>
            <w:bottom w:val="none" w:sz="0" w:space="0" w:color="auto"/>
            <w:right w:val="none" w:sz="0" w:space="0" w:color="auto"/>
          </w:divBdr>
          <w:divsChild>
            <w:div w:id="639307550">
              <w:marLeft w:val="0"/>
              <w:marRight w:val="0"/>
              <w:marTop w:val="0"/>
              <w:marBottom w:val="0"/>
              <w:divBdr>
                <w:top w:val="none" w:sz="0" w:space="0" w:color="auto"/>
                <w:left w:val="none" w:sz="0" w:space="0" w:color="auto"/>
                <w:bottom w:val="none" w:sz="0" w:space="0" w:color="auto"/>
                <w:right w:val="none" w:sz="0" w:space="0" w:color="auto"/>
              </w:divBdr>
            </w:div>
            <w:div w:id="1894849708">
              <w:marLeft w:val="0"/>
              <w:marRight w:val="0"/>
              <w:marTop w:val="0"/>
              <w:marBottom w:val="0"/>
              <w:divBdr>
                <w:top w:val="none" w:sz="0" w:space="0" w:color="auto"/>
                <w:left w:val="none" w:sz="0" w:space="0" w:color="auto"/>
                <w:bottom w:val="none" w:sz="0" w:space="0" w:color="auto"/>
                <w:right w:val="none" w:sz="0" w:space="0" w:color="auto"/>
              </w:divBdr>
            </w:div>
            <w:div w:id="1992636402">
              <w:marLeft w:val="0"/>
              <w:marRight w:val="0"/>
              <w:marTop w:val="0"/>
              <w:marBottom w:val="0"/>
              <w:divBdr>
                <w:top w:val="none" w:sz="0" w:space="0" w:color="auto"/>
                <w:left w:val="none" w:sz="0" w:space="0" w:color="auto"/>
                <w:bottom w:val="none" w:sz="0" w:space="0" w:color="auto"/>
                <w:right w:val="none" w:sz="0" w:space="0" w:color="auto"/>
              </w:divBdr>
            </w:div>
            <w:div w:id="1274047140">
              <w:marLeft w:val="0"/>
              <w:marRight w:val="0"/>
              <w:marTop w:val="0"/>
              <w:marBottom w:val="0"/>
              <w:divBdr>
                <w:top w:val="none" w:sz="0" w:space="0" w:color="auto"/>
                <w:left w:val="none" w:sz="0" w:space="0" w:color="auto"/>
                <w:bottom w:val="none" w:sz="0" w:space="0" w:color="auto"/>
                <w:right w:val="none" w:sz="0" w:space="0" w:color="auto"/>
              </w:divBdr>
            </w:div>
            <w:div w:id="1149905665">
              <w:marLeft w:val="0"/>
              <w:marRight w:val="0"/>
              <w:marTop w:val="0"/>
              <w:marBottom w:val="0"/>
              <w:divBdr>
                <w:top w:val="none" w:sz="0" w:space="0" w:color="auto"/>
                <w:left w:val="none" w:sz="0" w:space="0" w:color="auto"/>
                <w:bottom w:val="none" w:sz="0" w:space="0" w:color="auto"/>
                <w:right w:val="none" w:sz="0" w:space="0" w:color="auto"/>
              </w:divBdr>
            </w:div>
            <w:div w:id="1555237186">
              <w:marLeft w:val="0"/>
              <w:marRight w:val="0"/>
              <w:marTop w:val="0"/>
              <w:marBottom w:val="0"/>
              <w:divBdr>
                <w:top w:val="none" w:sz="0" w:space="0" w:color="auto"/>
                <w:left w:val="none" w:sz="0" w:space="0" w:color="auto"/>
                <w:bottom w:val="none" w:sz="0" w:space="0" w:color="auto"/>
                <w:right w:val="none" w:sz="0" w:space="0" w:color="auto"/>
              </w:divBdr>
            </w:div>
            <w:div w:id="7627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7987">
      <w:bodyDiv w:val="1"/>
      <w:marLeft w:val="0"/>
      <w:marRight w:val="0"/>
      <w:marTop w:val="0"/>
      <w:marBottom w:val="0"/>
      <w:divBdr>
        <w:top w:val="none" w:sz="0" w:space="0" w:color="auto"/>
        <w:left w:val="none" w:sz="0" w:space="0" w:color="auto"/>
        <w:bottom w:val="none" w:sz="0" w:space="0" w:color="auto"/>
        <w:right w:val="none" w:sz="0" w:space="0" w:color="auto"/>
      </w:divBdr>
      <w:divsChild>
        <w:div w:id="289552374">
          <w:marLeft w:val="0"/>
          <w:marRight w:val="0"/>
          <w:marTop w:val="0"/>
          <w:marBottom w:val="0"/>
          <w:divBdr>
            <w:top w:val="none" w:sz="0" w:space="0" w:color="auto"/>
            <w:left w:val="none" w:sz="0" w:space="0" w:color="auto"/>
            <w:bottom w:val="none" w:sz="0" w:space="0" w:color="auto"/>
            <w:right w:val="none" w:sz="0" w:space="0" w:color="auto"/>
          </w:divBdr>
          <w:divsChild>
            <w:div w:id="1672873644">
              <w:marLeft w:val="0"/>
              <w:marRight w:val="0"/>
              <w:marTop w:val="0"/>
              <w:marBottom w:val="0"/>
              <w:divBdr>
                <w:top w:val="none" w:sz="0" w:space="0" w:color="auto"/>
                <w:left w:val="none" w:sz="0" w:space="0" w:color="auto"/>
                <w:bottom w:val="none" w:sz="0" w:space="0" w:color="auto"/>
                <w:right w:val="none" w:sz="0" w:space="0" w:color="auto"/>
              </w:divBdr>
              <w:divsChild>
                <w:div w:id="195047009">
                  <w:marLeft w:val="0"/>
                  <w:marRight w:val="0"/>
                  <w:marTop w:val="0"/>
                  <w:marBottom w:val="0"/>
                  <w:divBdr>
                    <w:top w:val="none" w:sz="0" w:space="0" w:color="auto"/>
                    <w:left w:val="none" w:sz="0" w:space="0" w:color="auto"/>
                    <w:bottom w:val="none" w:sz="0" w:space="0" w:color="auto"/>
                    <w:right w:val="none" w:sz="0" w:space="0" w:color="auto"/>
                  </w:divBdr>
                  <w:divsChild>
                    <w:div w:id="823669460">
                      <w:marLeft w:val="336"/>
                      <w:marRight w:val="0"/>
                      <w:marTop w:val="120"/>
                      <w:marBottom w:val="312"/>
                      <w:divBdr>
                        <w:top w:val="none" w:sz="0" w:space="0" w:color="auto"/>
                        <w:left w:val="none" w:sz="0" w:space="0" w:color="auto"/>
                        <w:bottom w:val="none" w:sz="0" w:space="0" w:color="auto"/>
                        <w:right w:val="none" w:sz="0" w:space="0" w:color="auto"/>
                      </w:divBdr>
                      <w:divsChild>
                        <w:div w:id="1669447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0687111">
                      <w:marLeft w:val="336"/>
                      <w:marRight w:val="0"/>
                      <w:marTop w:val="120"/>
                      <w:marBottom w:val="312"/>
                      <w:divBdr>
                        <w:top w:val="none" w:sz="0" w:space="0" w:color="auto"/>
                        <w:left w:val="none" w:sz="0" w:space="0" w:color="auto"/>
                        <w:bottom w:val="none" w:sz="0" w:space="0" w:color="auto"/>
                        <w:right w:val="none" w:sz="0" w:space="0" w:color="auto"/>
                      </w:divBdr>
                      <w:divsChild>
                        <w:div w:id="20149146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176712">
                      <w:marLeft w:val="336"/>
                      <w:marRight w:val="0"/>
                      <w:marTop w:val="120"/>
                      <w:marBottom w:val="312"/>
                      <w:divBdr>
                        <w:top w:val="none" w:sz="0" w:space="0" w:color="auto"/>
                        <w:left w:val="none" w:sz="0" w:space="0" w:color="auto"/>
                        <w:bottom w:val="none" w:sz="0" w:space="0" w:color="auto"/>
                        <w:right w:val="none" w:sz="0" w:space="0" w:color="auto"/>
                      </w:divBdr>
                      <w:divsChild>
                        <w:div w:id="1673022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0561491">
                      <w:marLeft w:val="0"/>
                      <w:marRight w:val="0"/>
                      <w:marTop w:val="0"/>
                      <w:marBottom w:val="0"/>
                      <w:divBdr>
                        <w:top w:val="single" w:sz="6" w:space="5" w:color="A2A9B1"/>
                        <w:left w:val="single" w:sz="6" w:space="5" w:color="A2A9B1"/>
                        <w:bottom w:val="single" w:sz="6" w:space="5" w:color="A2A9B1"/>
                        <w:right w:val="single" w:sz="6" w:space="5" w:color="A2A9B1"/>
                      </w:divBdr>
                    </w:div>
                    <w:div w:id="1030566117">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399211624">
                          <w:marLeft w:val="0"/>
                          <w:marRight w:val="0"/>
                          <w:marTop w:val="0"/>
                          <w:marBottom w:val="0"/>
                          <w:divBdr>
                            <w:top w:val="none" w:sz="0" w:space="0" w:color="auto"/>
                            <w:left w:val="none" w:sz="0" w:space="0" w:color="auto"/>
                            <w:bottom w:val="none" w:sz="0" w:space="0" w:color="auto"/>
                            <w:right w:val="none" w:sz="0" w:space="0" w:color="auto"/>
                          </w:divBdr>
                          <w:divsChild>
                            <w:div w:id="9897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1318">
                      <w:marLeft w:val="336"/>
                      <w:marRight w:val="0"/>
                      <w:marTop w:val="120"/>
                      <w:marBottom w:val="312"/>
                      <w:divBdr>
                        <w:top w:val="none" w:sz="0" w:space="0" w:color="auto"/>
                        <w:left w:val="none" w:sz="0" w:space="0" w:color="auto"/>
                        <w:bottom w:val="none" w:sz="0" w:space="0" w:color="auto"/>
                        <w:right w:val="none" w:sz="0" w:space="0" w:color="auto"/>
                      </w:divBdr>
                      <w:divsChild>
                        <w:div w:id="90200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7119351">
                      <w:marLeft w:val="0"/>
                      <w:marRight w:val="0"/>
                      <w:marTop w:val="0"/>
                      <w:marBottom w:val="120"/>
                      <w:divBdr>
                        <w:top w:val="none" w:sz="0" w:space="0" w:color="auto"/>
                        <w:left w:val="none" w:sz="0" w:space="0" w:color="auto"/>
                        <w:bottom w:val="none" w:sz="0" w:space="0" w:color="auto"/>
                        <w:right w:val="none" w:sz="0" w:space="0" w:color="auto"/>
                      </w:divBdr>
                    </w:div>
                    <w:div w:id="263340537">
                      <w:marLeft w:val="336"/>
                      <w:marRight w:val="0"/>
                      <w:marTop w:val="120"/>
                      <w:marBottom w:val="312"/>
                      <w:divBdr>
                        <w:top w:val="none" w:sz="0" w:space="0" w:color="auto"/>
                        <w:left w:val="none" w:sz="0" w:space="0" w:color="auto"/>
                        <w:bottom w:val="none" w:sz="0" w:space="0" w:color="auto"/>
                        <w:right w:val="none" w:sz="0" w:space="0" w:color="auto"/>
                      </w:divBdr>
                      <w:divsChild>
                        <w:div w:id="17393992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8378252">
                      <w:marLeft w:val="336"/>
                      <w:marRight w:val="0"/>
                      <w:marTop w:val="120"/>
                      <w:marBottom w:val="312"/>
                      <w:divBdr>
                        <w:top w:val="none" w:sz="0" w:space="0" w:color="auto"/>
                        <w:left w:val="none" w:sz="0" w:space="0" w:color="auto"/>
                        <w:bottom w:val="none" w:sz="0" w:space="0" w:color="auto"/>
                        <w:right w:val="none" w:sz="0" w:space="0" w:color="auto"/>
                      </w:divBdr>
                      <w:divsChild>
                        <w:div w:id="2109152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8425514">
                      <w:marLeft w:val="0"/>
                      <w:marRight w:val="336"/>
                      <w:marTop w:val="120"/>
                      <w:marBottom w:val="312"/>
                      <w:divBdr>
                        <w:top w:val="none" w:sz="0" w:space="0" w:color="auto"/>
                        <w:left w:val="none" w:sz="0" w:space="0" w:color="auto"/>
                        <w:bottom w:val="none" w:sz="0" w:space="0" w:color="auto"/>
                        <w:right w:val="none" w:sz="0" w:space="0" w:color="auto"/>
                      </w:divBdr>
                      <w:divsChild>
                        <w:div w:id="1016586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6902724">
                      <w:marLeft w:val="0"/>
                      <w:marRight w:val="0"/>
                      <w:marTop w:val="0"/>
                      <w:marBottom w:val="0"/>
                      <w:divBdr>
                        <w:top w:val="none" w:sz="0" w:space="0" w:color="auto"/>
                        <w:left w:val="none" w:sz="0" w:space="0" w:color="auto"/>
                        <w:bottom w:val="none" w:sz="0" w:space="0" w:color="auto"/>
                        <w:right w:val="none" w:sz="0" w:space="0" w:color="auto"/>
                      </w:divBdr>
                    </w:div>
                    <w:div w:id="1186555400">
                      <w:marLeft w:val="0"/>
                      <w:marRight w:val="0"/>
                      <w:marTop w:val="0"/>
                      <w:marBottom w:val="120"/>
                      <w:divBdr>
                        <w:top w:val="none" w:sz="0" w:space="0" w:color="auto"/>
                        <w:left w:val="none" w:sz="0" w:space="0" w:color="auto"/>
                        <w:bottom w:val="none" w:sz="0" w:space="0" w:color="auto"/>
                        <w:right w:val="none" w:sz="0" w:space="0" w:color="auto"/>
                      </w:divBdr>
                    </w:div>
                    <w:div w:id="578907075">
                      <w:marLeft w:val="336"/>
                      <w:marRight w:val="0"/>
                      <w:marTop w:val="120"/>
                      <w:marBottom w:val="312"/>
                      <w:divBdr>
                        <w:top w:val="none" w:sz="0" w:space="0" w:color="auto"/>
                        <w:left w:val="none" w:sz="0" w:space="0" w:color="auto"/>
                        <w:bottom w:val="none" w:sz="0" w:space="0" w:color="auto"/>
                        <w:right w:val="none" w:sz="0" w:space="0" w:color="auto"/>
                      </w:divBdr>
                      <w:divsChild>
                        <w:div w:id="15144141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8113060">
                      <w:marLeft w:val="336"/>
                      <w:marRight w:val="0"/>
                      <w:marTop w:val="120"/>
                      <w:marBottom w:val="312"/>
                      <w:divBdr>
                        <w:top w:val="none" w:sz="0" w:space="0" w:color="auto"/>
                        <w:left w:val="none" w:sz="0" w:space="0" w:color="auto"/>
                        <w:bottom w:val="none" w:sz="0" w:space="0" w:color="auto"/>
                        <w:right w:val="none" w:sz="0" w:space="0" w:color="auto"/>
                      </w:divBdr>
                      <w:divsChild>
                        <w:div w:id="14609955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4361635">
                      <w:marLeft w:val="336"/>
                      <w:marRight w:val="0"/>
                      <w:marTop w:val="120"/>
                      <w:marBottom w:val="312"/>
                      <w:divBdr>
                        <w:top w:val="none" w:sz="0" w:space="0" w:color="auto"/>
                        <w:left w:val="none" w:sz="0" w:space="0" w:color="auto"/>
                        <w:bottom w:val="none" w:sz="0" w:space="0" w:color="auto"/>
                        <w:right w:val="none" w:sz="0" w:space="0" w:color="auto"/>
                      </w:divBdr>
                      <w:divsChild>
                        <w:div w:id="3965136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9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Hilo_(inform%C3%A1tica)" TargetMode="External"/><Relationship Id="rId21" Type="http://schemas.openxmlformats.org/officeDocument/2006/relationships/hyperlink" Target="https://es.wikipedia.org/wiki/Aut%C3%B3mata_programable" TargetMode="External"/><Relationship Id="rId42" Type="http://schemas.openxmlformats.org/officeDocument/2006/relationships/hyperlink" Target="https://es.wikipedia.org/wiki/Producci%C3%B3n_en_masa" TargetMode="External"/><Relationship Id="rId63" Type="http://schemas.openxmlformats.org/officeDocument/2006/relationships/hyperlink" Target="https://es.wikipedia.org/wiki/Interactividad" TargetMode="External"/><Relationship Id="rId84" Type="http://schemas.openxmlformats.org/officeDocument/2006/relationships/hyperlink" Target="https://es.wikipedia.org/wiki/Software" TargetMode="External"/><Relationship Id="rId138" Type="http://schemas.openxmlformats.org/officeDocument/2006/relationships/hyperlink" Target="https://es.wikipedia.org/wiki/Bater%C3%ADa_recargable" TargetMode="External"/><Relationship Id="rId159" Type="http://schemas.openxmlformats.org/officeDocument/2006/relationships/hyperlink" Target="https://es.wikipedia.org/wiki/CD-ROM" TargetMode="External"/><Relationship Id="rId170" Type="http://schemas.openxmlformats.org/officeDocument/2006/relationships/hyperlink" Target="https://es.wikipedia.org/wiki/Lego_Mindstorms" TargetMode="External"/><Relationship Id="rId191" Type="http://schemas.openxmlformats.org/officeDocument/2006/relationships/hyperlink" Target="https://es.wikipedia.org/wiki/Rueda" TargetMode="External"/><Relationship Id="rId205" Type="http://schemas.openxmlformats.org/officeDocument/2006/relationships/hyperlink" Target="https://es.wikipedia.org/w/index.php?title=BrickOS&amp;action=edit&amp;redlink=1" TargetMode="External"/><Relationship Id="rId226" Type="http://schemas.openxmlformats.org/officeDocument/2006/relationships/hyperlink" Target="https://es.wikipedia.org/wiki/Luz" TargetMode="External"/><Relationship Id="rId107" Type="http://schemas.openxmlformats.org/officeDocument/2006/relationships/hyperlink" Target="https://es.wikipedia.org/wiki/Firmware" TargetMode="External"/><Relationship Id="rId11" Type="http://schemas.openxmlformats.org/officeDocument/2006/relationships/hyperlink" Target="https://es.wikipedia.org/wiki/Manufactura" TargetMode="External"/><Relationship Id="rId32" Type="http://schemas.openxmlformats.org/officeDocument/2006/relationships/hyperlink" Target="https://es.wikipedia.org/wiki/Karel_%C4%8Capek" TargetMode="External"/><Relationship Id="rId53" Type="http://schemas.openxmlformats.org/officeDocument/2006/relationships/hyperlink" Target="https://es.wikipedia.org/wiki/Lego_Mindstorms" TargetMode="External"/><Relationship Id="rId74" Type="http://schemas.openxmlformats.org/officeDocument/2006/relationships/hyperlink" Target="https://es.wikipedia.org/wiki/Mitchel_Resnick" TargetMode="External"/><Relationship Id="rId128" Type="http://schemas.openxmlformats.org/officeDocument/2006/relationships/hyperlink" Target="https://es.wikipedia.org/wiki/Puerto_infrarrojo" TargetMode="External"/><Relationship Id="rId149" Type="http://schemas.openxmlformats.org/officeDocument/2006/relationships/hyperlink" Target="https://es.wikipedia.org/wiki/Lego_Mindstorms" TargetMode="External"/><Relationship Id="rId5" Type="http://schemas.openxmlformats.org/officeDocument/2006/relationships/hyperlink" Target="https://es.wikipedia.org/wiki/Ingenier%C3%ADa_mec%C3%A1nica" TargetMode="External"/><Relationship Id="rId95" Type="http://schemas.openxmlformats.org/officeDocument/2006/relationships/hyperlink" Target="https://es.wikipedia.org/wiki/Espa%C3%B1a" TargetMode="External"/><Relationship Id="rId160" Type="http://schemas.openxmlformats.org/officeDocument/2006/relationships/hyperlink" Target="https://es.wikipedia.org/wiki/Archivo:Torre_USB_-_LMS.JPG" TargetMode="External"/><Relationship Id="rId181" Type="http://schemas.openxmlformats.org/officeDocument/2006/relationships/image" Target="media/image10.jpeg"/><Relationship Id="rId216" Type="http://schemas.openxmlformats.org/officeDocument/2006/relationships/hyperlink" Target="https://es.wikipedia.org/wiki/Mac_OS" TargetMode="External"/><Relationship Id="rId237" Type="http://schemas.openxmlformats.org/officeDocument/2006/relationships/hyperlink" Target="https://es.wikipedia.org/wiki/Energ%C3%ADa" TargetMode="External"/><Relationship Id="rId22" Type="http://schemas.openxmlformats.org/officeDocument/2006/relationships/hyperlink" Target="https://es.wikipedia.org/wiki/Animatr%C3%B3nica" TargetMode="External"/><Relationship Id="rId43" Type="http://schemas.openxmlformats.org/officeDocument/2006/relationships/hyperlink" Target="https://es.wikipedia.org/wiki/Bienes_de_consumo" TargetMode="External"/><Relationship Id="rId64" Type="http://schemas.openxmlformats.org/officeDocument/2006/relationships/hyperlink" Target="https://es.wikipedia.org/wiki/1998" TargetMode="External"/><Relationship Id="rId118" Type="http://schemas.openxmlformats.org/officeDocument/2006/relationships/hyperlink" Target="https://es.wikipedia.org/wiki/Programador" TargetMode="External"/><Relationship Id="rId139" Type="http://schemas.openxmlformats.org/officeDocument/2006/relationships/hyperlink" Target="https://es.wikipedia.org/w/index.php?title=Sistema_el%C3%A9ctrico&amp;action=edit&amp;redlink=1" TargetMode="External"/><Relationship Id="rId80" Type="http://schemas.openxmlformats.org/officeDocument/2006/relationships/hyperlink" Target="https://es.wikipedia.org/w/index.php?title=Control_Lab&amp;action=edit&amp;redlink=1" TargetMode="External"/><Relationship Id="rId85" Type="http://schemas.openxmlformats.org/officeDocument/2006/relationships/hyperlink" Target="https://es.wikipedia.org/wiki/Puerto_(computaci%C3%B3n)" TargetMode="External"/><Relationship Id="rId150" Type="http://schemas.openxmlformats.org/officeDocument/2006/relationships/hyperlink" Target="https://es.wikipedia.org/wiki/Arquitectura_ARM" TargetMode="External"/><Relationship Id="rId155" Type="http://schemas.openxmlformats.org/officeDocument/2006/relationships/hyperlink" Target="https://es.wikipedia.org/wiki/Bluetooth" TargetMode="External"/><Relationship Id="rId171" Type="http://schemas.openxmlformats.org/officeDocument/2006/relationships/hyperlink" Target="https://es.wikipedia.org/wiki/Motor" TargetMode="External"/><Relationship Id="rId176" Type="http://schemas.openxmlformats.org/officeDocument/2006/relationships/hyperlink" Target="https://es.wikipedia.org/wiki/Conductor_el%C3%A9ctrico" TargetMode="External"/><Relationship Id="rId192" Type="http://schemas.openxmlformats.org/officeDocument/2006/relationships/hyperlink" Target="https://es.wikipedia.org/w/index.php?title=Lego_Mindstorms&amp;action=edit&amp;section=26" TargetMode="External"/><Relationship Id="rId197" Type="http://schemas.openxmlformats.org/officeDocument/2006/relationships/hyperlink" Target="https://es.wikipedia.org/wiki/Velocidad" TargetMode="External"/><Relationship Id="rId206" Type="http://schemas.openxmlformats.org/officeDocument/2006/relationships/hyperlink" Target="https://es.wikipedia.org/wiki/BIOS" TargetMode="External"/><Relationship Id="rId227" Type="http://schemas.openxmlformats.org/officeDocument/2006/relationships/hyperlink" Target="https://es.wikipedia.org/wiki/Conductor_el%C3%A9ctrico" TargetMode="External"/><Relationship Id="rId201" Type="http://schemas.openxmlformats.org/officeDocument/2006/relationships/hyperlink" Target="https://es.wikipedia.org/wiki/Infrarrojo" TargetMode="External"/><Relationship Id="rId222" Type="http://schemas.openxmlformats.org/officeDocument/2006/relationships/hyperlink" Target="https://es.wikipedia.org/wiki/USB" TargetMode="External"/><Relationship Id="rId12" Type="http://schemas.openxmlformats.org/officeDocument/2006/relationships/hyperlink" Target="https://es.wikipedia.org/wiki/Robot" TargetMode="External"/><Relationship Id="rId17" Type="http://schemas.openxmlformats.org/officeDocument/2006/relationships/hyperlink" Target="https://es.wikipedia.org/wiki/Ingenier%C3%ADa_de_control" TargetMode="External"/><Relationship Id="rId33" Type="http://schemas.openxmlformats.org/officeDocument/2006/relationships/hyperlink" Target="https://es.wikipedia.org/wiki/Checos" TargetMode="External"/><Relationship Id="rId38" Type="http://schemas.openxmlformats.org/officeDocument/2006/relationships/hyperlink" Target="https://es.wikipedia.org/wiki/Fabricaci%C3%B3n" TargetMode="External"/><Relationship Id="rId59" Type="http://schemas.openxmlformats.org/officeDocument/2006/relationships/image" Target="media/image5.jpeg"/><Relationship Id="rId103" Type="http://schemas.openxmlformats.org/officeDocument/2006/relationships/image" Target="media/image6.jpeg"/><Relationship Id="rId108" Type="http://schemas.openxmlformats.org/officeDocument/2006/relationships/hyperlink" Target="https://es.wikipedia.org/wiki/Software" TargetMode="External"/><Relationship Id="rId124" Type="http://schemas.openxmlformats.org/officeDocument/2006/relationships/hyperlink" Target="https://es.wikipedia.org/w/index.php?title=Alfan%C3%BAmerico&amp;action=edit&amp;redlink=1" TargetMode="External"/><Relationship Id="rId129" Type="http://schemas.openxmlformats.org/officeDocument/2006/relationships/hyperlink" Target="https://es.wikipedia.org/wiki/Frecuencia" TargetMode="External"/><Relationship Id="rId54" Type="http://schemas.openxmlformats.org/officeDocument/2006/relationships/hyperlink" Target="https://es.wikipedia.org/wiki/Archivo:Many_Lego_Mindstorms_models.jpg" TargetMode="External"/><Relationship Id="rId70" Type="http://schemas.openxmlformats.org/officeDocument/2006/relationships/hyperlink" Target="https://es.wikipedia.org/wiki/Lenguaje_de_programaci%C3%B3n_Logo" TargetMode="External"/><Relationship Id="rId75" Type="http://schemas.openxmlformats.org/officeDocument/2006/relationships/hyperlink" Target="https://es.wikipedia.org/wiki/Lego_Mindstorms" TargetMode="External"/><Relationship Id="rId91" Type="http://schemas.openxmlformats.org/officeDocument/2006/relationships/hyperlink" Target="https://es.wikipedia.org/wiki/Corona_danesa" TargetMode="External"/><Relationship Id="rId96" Type="http://schemas.openxmlformats.org/officeDocument/2006/relationships/hyperlink" Target="https://es.wikipedia.org/wiki/Inglaterra" TargetMode="External"/><Relationship Id="rId140" Type="http://schemas.openxmlformats.org/officeDocument/2006/relationships/hyperlink" Target="https://es.wikipedia.org/wiki/Software" TargetMode="External"/><Relationship Id="rId145" Type="http://schemas.openxmlformats.org/officeDocument/2006/relationships/hyperlink" Target="https://es.wikipedia.org/wiki/Archivo:Nxt-brique.jpg" TargetMode="External"/><Relationship Id="rId161" Type="http://schemas.openxmlformats.org/officeDocument/2006/relationships/image" Target="media/image9.jpeg"/><Relationship Id="rId166" Type="http://schemas.openxmlformats.org/officeDocument/2006/relationships/hyperlink" Target="https://es.wikipedia.org/wiki/Windows_98" TargetMode="External"/><Relationship Id="rId182" Type="http://schemas.openxmlformats.org/officeDocument/2006/relationships/hyperlink" Target="https://es.wikipedia.org/wiki/Lego_Mindstorms" TargetMode="External"/><Relationship Id="rId187" Type="http://schemas.openxmlformats.org/officeDocument/2006/relationships/image" Target="media/image11.jpeg"/><Relationship Id="rId217" Type="http://schemas.openxmlformats.org/officeDocument/2006/relationships/hyperlink" Target="https://es.wikipedia.org/wiki/Physical_Etoys" TargetMode="External"/><Relationship Id="rId1" Type="http://schemas.openxmlformats.org/officeDocument/2006/relationships/numbering" Target="numbering.xml"/><Relationship Id="rId6" Type="http://schemas.openxmlformats.org/officeDocument/2006/relationships/hyperlink" Target="https://es.wikipedia.org/wiki/Ingenier%C3%ADa_electr%C3%B3nica" TargetMode="External"/><Relationship Id="rId212" Type="http://schemas.openxmlformats.org/officeDocument/2006/relationships/hyperlink" Target="https://es.wikipedia.org/wiki/Compilador" TargetMode="External"/><Relationship Id="rId233" Type="http://schemas.openxmlformats.org/officeDocument/2006/relationships/hyperlink" Target="https://es.wikipedia.org/wiki/Negro_(color)" TargetMode="External"/><Relationship Id="rId238" Type="http://schemas.openxmlformats.org/officeDocument/2006/relationships/hyperlink" Target="https://es.wikipedia.org/wiki/LCD" TargetMode="External"/><Relationship Id="rId23" Type="http://schemas.openxmlformats.org/officeDocument/2006/relationships/hyperlink" Target="https://es.wikipedia.org/wiki/M%C3%A1quina_de_estados" TargetMode="External"/><Relationship Id="rId28" Type="http://schemas.openxmlformats.org/officeDocument/2006/relationships/hyperlink" Target="https://es.wikipedia.org/wiki/Leonardo_Torres_Quevedo" TargetMode="External"/><Relationship Id="rId49" Type="http://schemas.openxmlformats.org/officeDocument/2006/relationships/hyperlink" Target="https://es.wikipedia.org/wiki/Archivo:ICub,_il_robot_androide_(22369235759).jpg" TargetMode="External"/><Relationship Id="rId114" Type="http://schemas.openxmlformats.org/officeDocument/2006/relationships/hyperlink" Target="https://es.wikipedia.org/wiki/Memoria_RAM" TargetMode="External"/><Relationship Id="rId119" Type="http://schemas.openxmlformats.org/officeDocument/2006/relationships/hyperlink" Target="https://es.wikipedia.org/wiki/Sensor" TargetMode="External"/><Relationship Id="rId44" Type="http://schemas.openxmlformats.org/officeDocument/2006/relationships/hyperlink" Target="https://es.wikipedia.org/wiki/Marketing_industrial" TargetMode="External"/><Relationship Id="rId60" Type="http://schemas.openxmlformats.org/officeDocument/2006/relationships/hyperlink" Target="https://es.wikipedia.org/wiki/Rob%C3%B3tica" TargetMode="External"/><Relationship Id="rId65" Type="http://schemas.openxmlformats.org/officeDocument/2006/relationships/hyperlink" Target="https://es.wikipedia.org/wiki/Instituto_Tecnol%C3%B3gico_de_Massachusetts" TargetMode="External"/><Relationship Id="rId81" Type="http://schemas.openxmlformats.org/officeDocument/2006/relationships/hyperlink" Target="https://es.wikipedia.org/wiki/Microcontrolador" TargetMode="External"/><Relationship Id="rId86" Type="http://schemas.openxmlformats.org/officeDocument/2006/relationships/hyperlink" Target="https://es.wikipedia.org/w/index.php?title=Handy_Cricket&amp;action=edit&amp;redlink=1" TargetMode="External"/><Relationship Id="rId130" Type="http://schemas.openxmlformats.org/officeDocument/2006/relationships/hyperlink" Target="https://es.wikipedia.org/wiki/KHz" TargetMode="External"/><Relationship Id="rId135" Type="http://schemas.openxmlformats.org/officeDocument/2006/relationships/hyperlink" Target="https://es.wikipedia.org/wiki/Computador_port%C3%A1til" TargetMode="External"/><Relationship Id="rId151" Type="http://schemas.openxmlformats.org/officeDocument/2006/relationships/hyperlink" Target="https://es.wikipedia.org/wiki/Bit" TargetMode="External"/><Relationship Id="rId156" Type="http://schemas.openxmlformats.org/officeDocument/2006/relationships/hyperlink" Target="https://es.wikipedia.org/wiki/Computadores" TargetMode="External"/><Relationship Id="rId177" Type="http://schemas.openxmlformats.org/officeDocument/2006/relationships/hyperlink" Target="https://es.wikipedia.org/wiki/Inductor" TargetMode="External"/><Relationship Id="rId198" Type="http://schemas.openxmlformats.org/officeDocument/2006/relationships/hyperlink" Target="https://es.wikipedia.org/wiki/Cinta_transportadora" TargetMode="External"/><Relationship Id="rId172" Type="http://schemas.openxmlformats.org/officeDocument/2006/relationships/hyperlink" Target="https://es.wikipedia.org/wiki/Voltio" TargetMode="External"/><Relationship Id="rId193" Type="http://schemas.openxmlformats.org/officeDocument/2006/relationships/hyperlink" Target="https://es.wikipedia.org/wiki/Archivo:Ruedas_-_LMS.JPG" TargetMode="External"/><Relationship Id="rId202" Type="http://schemas.openxmlformats.org/officeDocument/2006/relationships/hyperlink" Target="https://es.wikipedia.org/wiki/Hardware" TargetMode="External"/><Relationship Id="rId207" Type="http://schemas.openxmlformats.org/officeDocument/2006/relationships/hyperlink" Target="https://es.wikipedia.org/wiki/Linux" TargetMode="External"/><Relationship Id="rId223" Type="http://schemas.openxmlformats.org/officeDocument/2006/relationships/hyperlink" Target="https://es.wikipedia.org/wiki/Emulador" TargetMode="External"/><Relationship Id="rId228" Type="http://schemas.openxmlformats.org/officeDocument/2006/relationships/hyperlink" Target="https://es.wikipedia.org/wiki/C%C3%A1mara_oscura" TargetMode="External"/><Relationship Id="rId13" Type="http://schemas.openxmlformats.org/officeDocument/2006/relationships/hyperlink" Target="https://es.wikipedia.org/wiki/Mec%C3%A1nica" TargetMode="External"/><Relationship Id="rId18" Type="http://schemas.openxmlformats.org/officeDocument/2006/relationships/hyperlink" Target="https://es.wikipedia.org/wiki/F%C3%ADsica" TargetMode="External"/><Relationship Id="rId39" Type="http://schemas.openxmlformats.org/officeDocument/2006/relationships/hyperlink" Target="https://es.wikipedia.org/wiki/Exploraci%C3%B3n_espacial" TargetMode="External"/><Relationship Id="rId109" Type="http://schemas.openxmlformats.org/officeDocument/2006/relationships/hyperlink" Target="https://es.wikipedia.org/wiki/Hardware" TargetMode="External"/><Relationship Id="rId34" Type="http://schemas.openxmlformats.org/officeDocument/2006/relationships/hyperlink" Target="https://es.wikipedia.org/wiki/Idioma_checo" TargetMode="External"/><Relationship Id="rId50" Type="http://schemas.openxmlformats.org/officeDocument/2006/relationships/image" Target="media/image2.jpeg"/><Relationship Id="rId55" Type="http://schemas.openxmlformats.org/officeDocument/2006/relationships/image" Target="media/image3.jpeg"/><Relationship Id="rId76" Type="http://schemas.openxmlformats.org/officeDocument/2006/relationships/hyperlink" Target="https://es.wikipedia.org/wiki/Lenguaje_de_programaci%C3%B3n_Logo" TargetMode="External"/><Relationship Id="rId97" Type="http://schemas.openxmlformats.org/officeDocument/2006/relationships/hyperlink" Target="https://es.wikipedia.org/wiki/Hackear" TargetMode="External"/><Relationship Id="rId104" Type="http://schemas.openxmlformats.org/officeDocument/2006/relationships/hyperlink" Target="https://es.wikipedia.org/wiki/L%C3%B3gica" TargetMode="External"/><Relationship Id="rId120" Type="http://schemas.openxmlformats.org/officeDocument/2006/relationships/hyperlink" Target="https://es.wikipedia.org/wiki/Conductor_el%C3%A9ctrico" TargetMode="External"/><Relationship Id="rId125" Type="http://schemas.openxmlformats.org/officeDocument/2006/relationships/hyperlink" Target="https://es.wikipedia.org/wiki/Programa_(computaci%C3%B3n)" TargetMode="External"/><Relationship Id="rId141" Type="http://schemas.openxmlformats.org/officeDocument/2006/relationships/hyperlink" Target="https://es.wikipedia.org/wiki/Minuto" TargetMode="External"/><Relationship Id="rId146" Type="http://schemas.openxmlformats.org/officeDocument/2006/relationships/image" Target="media/image7.jpeg"/><Relationship Id="rId167" Type="http://schemas.openxmlformats.org/officeDocument/2006/relationships/hyperlink" Target="https://es.wikipedia.org/wiki/Revoluciones_por_minuto" TargetMode="External"/><Relationship Id="rId188" Type="http://schemas.openxmlformats.org/officeDocument/2006/relationships/hyperlink" Target="https://es.wikipedia.org/wiki/Movimiento_de_rotaci%C3%B3n" TargetMode="External"/><Relationship Id="rId7" Type="http://schemas.openxmlformats.org/officeDocument/2006/relationships/hyperlink" Target="https://es.wikipedia.org/wiki/Ciencias_de_la_computaci%C3%B3n" TargetMode="External"/><Relationship Id="rId71" Type="http://schemas.openxmlformats.org/officeDocument/2006/relationships/hyperlink" Target="https://es.wikipedia.org/wiki/Jean_Piaget" TargetMode="External"/><Relationship Id="rId92" Type="http://schemas.openxmlformats.org/officeDocument/2006/relationships/hyperlink" Target="https://es.wikipedia.org/wiki/2000" TargetMode="External"/><Relationship Id="rId162" Type="http://schemas.openxmlformats.org/officeDocument/2006/relationships/hyperlink" Target="https://es.wikipedia.org/wiki/Puerto_serial" TargetMode="External"/><Relationship Id="rId183" Type="http://schemas.openxmlformats.org/officeDocument/2006/relationships/hyperlink" Target="https://es.wikipedia.org/wiki/Micro_SD" TargetMode="External"/><Relationship Id="rId213" Type="http://schemas.openxmlformats.org/officeDocument/2006/relationships/hyperlink" Target="https://es.wikipedia.org/wiki/Programaci%C3%B3n_orientada_a_objetos" TargetMode="External"/><Relationship Id="rId218" Type="http://schemas.openxmlformats.org/officeDocument/2006/relationships/hyperlink" Target="https://es.wikipedia.org/wiki/Bluetooth" TargetMode="External"/><Relationship Id="rId234" Type="http://schemas.openxmlformats.org/officeDocument/2006/relationships/hyperlink" Target="https://es.wikipedia.org/wiki/Termistor" TargetMode="External"/><Relationship Id="rId239"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s.wikipedia.org/wiki/Control_remoto" TargetMode="External"/><Relationship Id="rId24" Type="http://schemas.openxmlformats.org/officeDocument/2006/relationships/hyperlink" Target="https://es.wikipedia.org/wiki/Robot" TargetMode="External"/><Relationship Id="rId40" Type="http://schemas.openxmlformats.org/officeDocument/2006/relationships/hyperlink" Target="https://es.wikipedia.org/wiki/Rob%C3%B3tica" TargetMode="External"/><Relationship Id="rId45" Type="http://schemas.openxmlformats.org/officeDocument/2006/relationships/hyperlink" Target="https://es.wikipedia.org/wiki/Rob%C3%B3tica" TargetMode="External"/><Relationship Id="rId66" Type="http://schemas.openxmlformats.org/officeDocument/2006/relationships/hyperlink" Target="https://es.wikipedia.org/wiki/GUI" TargetMode="External"/><Relationship Id="rId87" Type="http://schemas.openxmlformats.org/officeDocument/2006/relationships/hyperlink" Target="https://es.wikipedia.org/wiki/D%C3%B3lar" TargetMode="External"/><Relationship Id="rId110" Type="http://schemas.openxmlformats.org/officeDocument/2006/relationships/hyperlink" Target="https://es.wikipedia.org/wiki/Microcontrolador" TargetMode="External"/><Relationship Id="rId115" Type="http://schemas.openxmlformats.org/officeDocument/2006/relationships/hyperlink" Target="https://es.wikipedia.org/wiki/Conversor_Anal%C3%B3gico_digital" TargetMode="External"/><Relationship Id="rId131" Type="http://schemas.openxmlformats.org/officeDocument/2006/relationships/hyperlink" Target="https://es.wikipedia.org/wiki/Control_remoto" TargetMode="External"/><Relationship Id="rId136" Type="http://schemas.openxmlformats.org/officeDocument/2006/relationships/hyperlink" Target="https://es.wikipedia.org/wiki/Cent%C3%ADmetro" TargetMode="External"/><Relationship Id="rId157" Type="http://schemas.openxmlformats.org/officeDocument/2006/relationships/hyperlink" Target="https://es.wikipedia.org/wiki/Tel%C3%A9fonos_m%C3%B3viles" TargetMode="External"/><Relationship Id="rId178" Type="http://schemas.openxmlformats.org/officeDocument/2006/relationships/hyperlink" Target="https://es.wikipedia.org/wiki/Motor_paso_a_paso" TargetMode="External"/><Relationship Id="rId61" Type="http://schemas.openxmlformats.org/officeDocument/2006/relationships/hyperlink" Target="https://es.wikipedia.org/wiki/LEGO" TargetMode="External"/><Relationship Id="rId82" Type="http://schemas.openxmlformats.org/officeDocument/2006/relationships/hyperlink" Target="https://es.wikipedia.org/wiki/Segmento_de_mercado" TargetMode="External"/><Relationship Id="rId152" Type="http://schemas.openxmlformats.org/officeDocument/2006/relationships/hyperlink" Target="https://es.wikipedia.org/wiki/Memoria_Flash" TargetMode="External"/><Relationship Id="rId173" Type="http://schemas.openxmlformats.org/officeDocument/2006/relationships/hyperlink" Target="https://es.wikipedia.org/wiki/Fuerza" TargetMode="External"/><Relationship Id="rId194" Type="http://schemas.openxmlformats.org/officeDocument/2006/relationships/image" Target="media/image12.jpeg"/><Relationship Id="rId199" Type="http://schemas.openxmlformats.org/officeDocument/2006/relationships/hyperlink" Target="https://es.wikipedia.org/wiki/Sensor" TargetMode="External"/><Relationship Id="rId203" Type="http://schemas.openxmlformats.org/officeDocument/2006/relationships/hyperlink" Target="https://es.wikipedia.org/wiki/Software" TargetMode="External"/><Relationship Id="rId208" Type="http://schemas.openxmlformats.org/officeDocument/2006/relationships/hyperlink" Target="https://es.wikipedia.org/wiki/Windows" TargetMode="External"/><Relationship Id="rId229" Type="http://schemas.openxmlformats.org/officeDocument/2006/relationships/hyperlink" Target="https://es.wikipedia.org/wiki/Lux" TargetMode="External"/><Relationship Id="rId19" Type="http://schemas.openxmlformats.org/officeDocument/2006/relationships/hyperlink" Target="https://es.wikipedia.org/wiki/Rob%C3%B3tica" TargetMode="External"/><Relationship Id="rId224" Type="http://schemas.openxmlformats.org/officeDocument/2006/relationships/hyperlink" Target="https://es.wikipedia.org/wiki/Relaci%C3%B3n_lineal" TargetMode="External"/><Relationship Id="rId240" Type="http://schemas.openxmlformats.org/officeDocument/2006/relationships/theme" Target="theme/theme1.xml"/><Relationship Id="rId14" Type="http://schemas.openxmlformats.org/officeDocument/2006/relationships/hyperlink" Target="https://es.wikipedia.org/wiki/Electr%C3%B3nica" TargetMode="External"/><Relationship Id="rId30" Type="http://schemas.openxmlformats.org/officeDocument/2006/relationships/hyperlink" Target="https://es.wikipedia.org/wiki/Telegraf%C3%ADa" TargetMode="External"/><Relationship Id="rId35" Type="http://schemas.openxmlformats.org/officeDocument/2006/relationships/hyperlink" Target="https://es.wikipedia.org/wiki/Isaac_Asimov" TargetMode="External"/><Relationship Id="rId56" Type="http://schemas.openxmlformats.org/officeDocument/2006/relationships/hyperlink" Target="https://es.wikipedia.org/wiki/Archivo:Lego_mindstorms.JPG" TargetMode="External"/><Relationship Id="rId77" Type="http://schemas.openxmlformats.org/officeDocument/2006/relationships/hyperlink" Target="https://es.wikipedia.org/w/index.php?title=Lego_TC_Logo&amp;action=edit&amp;redlink=1" TargetMode="External"/><Relationship Id="rId100" Type="http://schemas.openxmlformats.org/officeDocument/2006/relationships/hyperlink" Target="https://es.wikipedia.org/wiki/1999" TargetMode="External"/><Relationship Id="rId105" Type="http://schemas.openxmlformats.org/officeDocument/2006/relationships/hyperlink" Target="https://es.wikipedia.org/wiki/Electr%C3%B3nica" TargetMode="External"/><Relationship Id="rId126" Type="http://schemas.openxmlformats.org/officeDocument/2006/relationships/hyperlink" Target="https://es.wikipedia.org/wiki/Dibujo" TargetMode="External"/><Relationship Id="rId147" Type="http://schemas.openxmlformats.org/officeDocument/2006/relationships/hyperlink" Target="https://es.wikipedia.org/wiki/Archivo:NXTcomp.jpg" TargetMode="External"/><Relationship Id="rId168" Type="http://schemas.openxmlformats.org/officeDocument/2006/relationships/hyperlink" Target="https://es.wikipedia.org/wiki/Momento_de_fuerza" TargetMode="External"/><Relationship Id="rId8" Type="http://schemas.openxmlformats.org/officeDocument/2006/relationships/hyperlink" Target="https://es.wikipedia.org/wiki/Dise%C3%B1o" TargetMode="External"/><Relationship Id="rId51" Type="http://schemas.openxmlformats.org/officeDocument/2006/relationships/hyperlink" Target="https://es.wikipedia.org/wiki/Androide" TargetMode="External"/><Relationship Id="rId72" Type="http://schemas.openxmlformats.org/officeDocument/2006/relationships/hyperlink" Target="https://es.wikipedia.org/wiki/Constructivismo_(pedagog%C3%ADa)" TargetMode="External"/><Relationship Id="rId93" Type="http://schemas.openxmlformats.org/officeDocument/2006/relationships/hyperlink" Target="https://es.wikipedia.org/wiki/Alemania" TargetMode="External"/><Relationship Id="rId98" Type="http://schemas.openxmlformats.org/officeDocument/2006/relationships/hyperlink" Target="https://es.wikipedia.org/wiki/Radiofrecuencia" TargetMode="External"/><Relationship Id="rId121" Type="http://schemas.openxmlformats.org/officeDocument/2006/relationships/hyperlink" Target="https://es.wikipedia.org/wiki/LCD" TargetMode="External"/><Relationship Id="rId142" Type="http://schemas.openxmlformats.org/officeDocument/2006/relationships/hyperlink" Target="https://es.wikipedia.org/w/index.php?title=Apagado_autom%C3%A1tico&amp;action=edit&amp;redlink=1" TargetMode="External"/><Relationship Id="rId163" Type="http://schemas.openxmlformats.org/officeDocument/2006/relationships/hyperlink" Target="https://es.wikipedia.org/wiki/Computadora_electr%C3%B3nica" TargetMode="External"/><Relationship Id="rId184" Type="http://schemas.openxmlformats.org/officeDocument/2006/relationships/hyperlink" Target="https://es.wikipedia.org/wiki/Altavoz" TargetMode="External"/><Relationship Id="rId189" Type="http://schemas.openxmlformats.org/officeDocument/2006/relationships/hyperlink" Target="https://es.wikipedia.org/wiki/Articulaci%C3%B3n_mec%C3%A1nica" TargetMode="External"/><Relationship Id="rId219" Type="http://schemas.openxmlformats.org/officeDocument/2006/relationships/hyperlink" Target="https://es.wikipedia.org/wiki/USB" TargetMode="External"/><Relationship Id="rId3" Type="http://schemas.openxmlformats.org/officeDocument/2006/relationships/settings" Target="settings.xml"/><Relationship Id="rId214" Type="http://schemas.openxmlformats.org/officeDocument/2006/relationships/hyperlink" Target="https://es.wikipedia.org/w/index.php?title=Not_Quite_C&amp;action=edit&amp;redlink=1" TargetMode="External"/><Relationship Id="rId230" Type="http://schemas.openxmlformats.org/officeDocument/2006/relationships/hyperlink" Target="https://es.wikipedia.org/wiki/Luminosidad" TargetMode="External"/><Relationship Id="rId235" Type="http://schemas.openxmlformats.org/officeDocument/2006/relationships/hyperlink" Target="https://es.wikipedia.org/wiki/Campo_magn%C3%A9tico" TargetMode="External"/><Relationship Id="rId25" Type="http://schemas.openxmlformats.org/officeDocument/2006/relationships/hyperlink" Target="https://es.wikipedia.org/wiki/R.U.R._(Robots_Universales_Rossum)" TargetMode="External"/><Relationship Id="rId46" Type="http://schemas.openxmlformats.org/officeDocument/2006/relationships/hyperlink" Target="https://es.wikipedia.org/wiki/Archivo:2005-11-14_ShadowLeg_Finished_medium.jpg" TargetMode="External"/><Relationship Id="rId67" Type="http://schemas.openxmlformats.org/officeDocument/2006/relationships/hyperlink" Target="https://es.wikipedia.org/wiki/Robolab" TargetMode="External"/><Relationship Id="rId116" Type="http://schemas.openxmlformats.org/officeDocument/2006/relationships/hyperlink" Target="https://es.wikipedia.org/wiki/Circuito_impreso" TargetMode="External"/><Relationship Id="rId137" Type="http://schemas.openxmlformats.org/officeDocument/2006/relationships/hyperlink" Target="https://es.wikipedia.org/wiki/Contaminaci%C3%B3n_lum%C3%ADnica" TargetMode="External"/><Relationship Id="rId158" Type="http://schemas.openxmlformats.org/officeDocument/2006/relationships/hyperlink" Target="https://es.wikipedia.org/wiki/Firmware" TargetMode="External"/><Relationship Id="rId20" Type="http://schemas.openxmlformats.org/officeDocument/2006/relationships/hyperlink" Target="https://es.wikipedia.org/wiki/%C3%81lgebra" TargetMode="External"/><Relationship Id="rId41" Type="http://schemas.openxmlformats.org/officeDocument/2006/relationships/hyperlink" Target="https://es.wikipedia.org/wiki/Laboratorio" TargetMode="External"/><Relationship Id="rId62" Type="http://schemas.openxmlformats.org/officeDocument/2006/relationships/hyperlink" Target="https://es.wikipedia.org/wiki/Programaci%C3%B3n" TargetMode="External"/><Relationship Id="rId83" Type="http://schemas.openxmlformats.org/officeDocument/2006/relationships/hyperlink" Target="https://es.wikipedia.org/wiki/Caja_negra_(sistemas)" TargetMode="External"/><Relationship Id="rId88" Type="http://schemas.openxmlformats.org/officeDocument/2006/relationships/hyperlink" Target="https://es.wikipedia.org/wiki/M%C3%A1quina_virtual_Java" TargetMode="External"/><Relationship Id="rId111" Type="http://schemas.openxmlformats.org/officeDocument/2006/relationships/hyperlink" Target="https://es.wikipedia.org/wiki/Voltio" TargetMode="External"/><Relationship Id="rId132" Type="http://schemas.openxmlformats.org/officeDocument/2006/relationships/hyperlink" Target="https://es.wikipedia.org/wiki/Televisor" TargetMode="External"/><Relationship Id="rId153" Type="http://schemas.openxmlformats.org/officeDocument/2006/relationships/hyperlink" Target="https://es.wikipedia.org/wiki/Circuito_impreso" TargetMode="External"/><Relationship Id="rId174" Type="http://schemas.openxmlformats.org/officeDocument/2006/relationships/hyperlink" Target="https://es.wikipedia.org/wiki/Momento_de_fuerza" TargetMode="External"/><Relationship Id="rId179" Type="http://schemas.openxmlformats.org/officeDocument/2006/relationships/hyperlink" Target="https://es.wikipedia.org/wiki/Set_de_Lego_mindstorms_EV3" TargetMode="External"/><Relationship Id="rId195" Type="http://schemas.openxmlformats.org/officeDocument/2006/relationships/hyperlink" Target="https://es.wikipedia.org/wiki/Espacio_(f%C3%ADsica)" TargetMode="External"/><Relationship Id="rId209" Type="http://schemas.openxmlformats.org/officeDocument/2006/relationships/hyperlink" Target="https://es.wikipedia.org/w/index.php?title=LejOS&amp;action=edit&amp;redlink=1" TargetMode="External"/><Relationship Id="rId190" Type="http://schemas.openxmlformats.org/officeDocument/2006/relationships/hyperlink" Target="https://es.wikipedia.org/wiki/Pl%C3%A1stico" TargetMode="External"/><Relationship Id="rId204" Type="http://schemas.openxmlformats.org/officeDocument/2006/relationships/hyperlink" Target="https://es.wikipedia.org/wiki/Memoria_ROM" TargetMode="External"/><Relationship Id="rId220" Type="http://schemas.openxmlformats.org/officeDocument/2006/relationships/hyperlink" Target="https://es.wikipedia.org/w/index.php?title=TurtleBots&amp;action=edit&amp;redlink=1" TargetMode="External"/><Relationship Id="rId225" Type="http://schemas.openxmlformats.org/officeDocument/2006/relationships/hyperlink" Target="https://es.wikipedia.org/wiki/Lego_Mindstorms" TargetMode="External"/><Relationship Id="rId15" Type="http://schemas.openxmlformats.org/officeDocument/2006/relationships/hyperlink" Target="https://es.wikipedia.org/wiki/Inform%C3%A1tica" TargetMode="External"/><Relationship Id="rId36" Type="http://schemas.openxmlformats.org/officeDocument/2006/relationships/hyperlink" Target="https://es.wikipedia.org/wiki/Tres_leyes_de_la_rob%C3%B3tica" TargetMode="External"/><Relationship Id="rId57" Type="http://schemas.openxmlformats.org/officeDocument/2006/relationships/image" Target="media/image4.jpeg"/><Relationship Id="rId106" Type="http://schemas.openxmlformats.org/officeDocument/2006/relationships/hyperlink" Target="https://es.wikipedia.org/wiki/Memoria_(inform%C3%A1tica)" TargetMode="External"/><Relationship Id="rId127" Type="http://schemas.openxmlformats.org/officeDocument/2006/relationships/hyperlink" Target="https://es.wikipedia.org/wiki/Firmware" TargetMode="External"/><Relationship Id="rId10" Type="http://schemas.openxmlformats.org/officeDocument/2006/relationships/hyperlink" Target="https://es.wikipedia.org/wiki/Estructura" TargetMode="External"/><Relationship Id="rId31" Type="http://schemas.openxmlformats.org/officeDocument/2006/relationships/hyperlink" Target="https://es.wikipedia.org/wiki/Telef%C3%A9rico_del_puerto" TargetMode="External"/><Relationship Id="rId52" Type="http://schemas.openxmlformats.org/officeDocument/2006/relationships/hyperlink" Target="https://es.wikipedia.org/wiki/Lego_Mindstorms" TargetMode="External"/><Relationship Id="rId73" Type="http://schemas.openxmlformats.org/officeDocument/2006/relationships/hyperlink" Target="https://es.wikipedia.org/wiki/1985" TargetMode="External"/><Relationship Id="rId78" Type="http://schemas.openxmlformats.org/officeDocument/2006/relationships/hyperlink" Target="https://es.wikipedia.org/w/index.php?title=Steve_Ocko&amp;action=edit&amp;redlink=1" TargetMode="External"/><Relationship Id="rId94" Type="http://schemas.openxmlformats.org/officeDocument/2006/relationships/hyperlink" Target="https://es.wikipedia.org/wiki/Australia" TargetMode="External"/><Relationship Id="rId99" Type="http://schemas.openxmlformats.org/officeDocument/2006/relationships/hyperlink" Target="https://es.wikipedia.org/wiki/Motor" TargetMode="External"/><Relationship Id="rId101" Type="http://schemas.openxmlformats.org/officeDocument/2006/relationships/hyperlink" Target="https://es.wikipedia.org/w/index.php?title=Visible_light_link&amp;action=edit&amp;redlink=1" TargetMode="External"/><Relationship Id="rId122" Type="http://schemas.openxmlformats.org/officeDocument/2006/relationships/hyperlink" Target="https://es.wikipedia.org/wiki/LCD" TargetMode="External"/><Relationship Id="rId143" Type="http://schemas.openxmlformats.org/officeDocument/2006/relationships/hyperlink" Target="https://es.wikipedia.org/wiki/Sonido" TargetMode="External"/><Relationship Id="rId148" Type="http://schemas.openxmlformats.org/officeDocument/2006/relationships/image" Target="media/image8.jpeg"/><Relationship Id="rId164" Type="http://schemas.openxmlformats.org/officeDocument/2006/relationships/hyperlink" Target="https://es.wikipedia.org/wiki/Cent%C3%ADmetro" TargetMode="External"/><Relationship Id="rId169" Type="http://schemas.openxmlformats.org/officeDocument/2006/relationships/hyperlink" Target="https://es.wikipedia.org/wiki/Revoluciones_por_minuto" TargetMode="External"/><Relationship Id="rId185" Type="http://schemas.openxmlformats.org/officeDocument/2006/relationships/hyperlink" Target="https://es.wikipedia.org/wiki/Bluetooth" TargetMode="External"/><Relationship Id="rId4" Type="http://schemas.openxmlformats.org/officeDocument/2006/relationships/webSettings" Target="webSettings.xml"/><Relationship Id="rId9" Type="http://schemas.openxmlformats.org/officeDocument/2006/relationships/hyperlink" Target="https://es.wikipedia.org/wiki/Construcci%C3%B3n" TargetMode="External"/><Relationship Id="rId180" Type="http://schemas.openxmlformats.org/officeDocument/2006/relationships/hyperlink" Target="https://es.wikipedia.org/wiki/Archivo:Lego-mindstorms-ev3.jpg" TargetMode="External"/><Relationship Id="rId210" Type="http://schemas.openxmlformats.org/officeDocument/2006/relationships/hyperlink" Target="https://es.wikipedia.org/wiki/Sistema_operativo" TargetMode="External"/><Relationship Id="rId215" Type="http://schemas.openxmlformats.org/officeDocument/2006/relationships/hyperlink" Target="https://es.wikipedia.org/w/index.php?title=Emular&amp;action=edit&amp;redlink=1" TargetMode="External"/><Relationship Id="rId236" Type="http://schemas.openxmlformats.org/officeDocument/2006/relationships/hyperlink" Target="https://es.wikipedia.org/wiki/Circuito_el%C3%A9ctrico" TargetMode="External"/><Relationship Id="rId26" Type="http://schemas.openxmlformats.org/officeDocument/2006/relationships/hyperlink" Target="https://es.wikipedia.org/wiki/Karel_%C4%8Capek" TargetMode="External"/><Relationship Id="rId231" Type="http://schemas.openxmlformats.org/officeDocument/2006/relationships/hyperlink" Target="https://es.wikipedia.org/wiki/Color" TargetMode="External"/><Relationship Id="rId47" Type="http://schemas.openxmlformats.org/officeDocument/2006/relationships/image" Target="media/image1.jpeg"/><Relationship Id="rId68" Type="http://schemas.openxmlformats.org/officeDocument/2006/relationships/hyperlink" Target="https://es.wikipedia.org/wiki/Regal%C3%ADa" TargetMode="External"/><Relationship Id="rId89" Type="http://schemas.openxmlformats.org/officeDocument/2006/relationships/hyperlink" Target="https://es.wikipedia.org/w/index.php?title=TinyVM&amp;action=edit&amp;redlink=1" TargetMode="External"/><Relationship Id="rId112" Type="http://schemas.openxmlformats.org/officeDocument/2006/relationships/hyperlink" Target="https://es.wikipedia.org/wiki/MHz" TargetMode="External"/><Relationship Id="rId133" Type="http://schemas.openxmlformats.org/officeDocument/2006/relationships/hyperlink" Target="https://es.wikipedia.org/wiki/Bps" TargetMode="External"/><Relationship Id="rId154" Type="http://schemas.openxmlformats.org/officeDocument/2006/relationships/hyperlink" Target="https://es.wikipedia.org/wiki/USB" TargetMode="External"/><Relationship Id="rId175" Type="http://schemas.openxmlformats.org/officeDocument/2006/relationships/hyperlink" Target="https://es.wikipedia.org/wiki/Velocidad_de_rotaci%C3%B3n" TargetMode="External"/><Relationship Id="rId196" Type="http://schemas.openxmlformats.org/officeDocument/2006/relationships/hyperlink" Target="https://es.wikipedia.org/wiki/Equilibrio_mec%C3%A1nico" TargetMode="External"/><Relationship Id="rId200" Type="http://schemas.openxmlformats.org/officeDocument/2006/relationships/hyperlink" Target="https://es.wikipedia.org/wiki/Robot" TargetMode="External"/><Relationship Id="rId16" Type="http://schemas.openxmlformats.org/officeDocument/2006/relationships/hyperlink" Target="https://es.wikipedia.org/wiki/Inteligencia_artificial" TargetMode="External"/><Relationship Id="rId221" Type="http://schemas.openxmlformats.org/officeDocument/2006/relationships/hyperlink" Target="https://es.wikipedia.org/wiki/Bluetooth" TargetMode="External"/><Relationship Id="rId37" Type="http://schemas.openxmlformats.org/officeDocument/2006/relationships/hyperlink" Target="https://es.wikipedia.org/wiki/Ciencia_ficci%C3%B3n" TargetMode="External"/><Relationship Id="rId58" Type="http://schemas.openxmlformats.org/officeDocument/2006/relationships/hyperlink" Target="https://es.wikipedia.org/wiki/Archivo:Piezas_-_LMS.jpg" TargetMode="External"/><Relationship Id="rId79" Type="http://schemas.openxmlformats.org/officeDocument/2006/relationships/hyperlink" Target="https://es.wikipedia.org/wiki/Lego_Mindstorms" TargetMode="External"/><Relationship Id="rId102" Type="http://schemas.openxmlformats.org/officeDocument/2006/relationships/hyperlink" Target="https://es.wikipedia.org/wiki/Archivo:Bloque_RCX_-_LMS.jpg" TargetMode="External"/><Relationship Id="rId123" Type="http://schemas.openxmlformats.org/officeDocument/2006/relationships/hyperlink" Target="https://es.wikipedia.org/wiki/Bater%C3%ADa_el%C3%A9ctrica" TargetMode="External"/><Relationship Id="rId144" Type="http://schemas.openxmlformats.org/officeDocument/2006/relationships/hyperlink" Target="https://es.wikipedia.org/w/index.php?title=Lego_MindStorms_NXT&amp;action=edit&amp;redlink=1" TargetMode="External"/><Relationship Id="rId90" Type="http://schemas.openxmlformats.org/officeDocument/2006/relationships/hyperlink" Target="https://es.wikipedia.org/wiki/1998" TargetMode="External"/><Relationship Id="rId165" Type="http://schemas.openxmlformats.org/officeDocument/2006/relationships/hyperlink" Target="https://es.wikipedia.org/wiki/USB" TargetMode="External"/><Relationship Id="rId186" Type="http://schemas.openxmlformats.org/officeDocument/2006/relationships/hyperlink" Target="https://es.wikipedia.org/wiki/Archivo:Piezas_especiales_-_LMS.jpg" TargetMode="External"/><Relationship Id="rId211" Type="http://schemas.openxmlformats.org/officeDocument/2006/relationships/hyperlink" Target="https://es.wikipedia.org/wiki/M%C3%A1quina_virtual_de_Java" TargetMode="External"/><Relationship Id="rId232" Type="http://schemas.openxmlformats.org/officeDocument/2006/relationships/hyperlink" Target="https://es.wikipedia.org/wiki/Blanco_(color)" TargetMode="External"/><Relationship Id="rId27" Type="http://schemas.openxmlformats.org/officeDocument/2006/relationships/hyperlink" Target="https://es.wikipedia.org/wiki/Idioma_ingl%C3%A9s" TargetMode="External"/><Relationship Id="rId48" Type="http://schemas.openxmlformats.org/officeDocument/2006/relationships/hyperlink" Target="https://es.wikipedia.org/wiki/Electromagnetismo" TargetMode="External"/><Relationship Id="rId69" Type="http://schemas.openxmlformats.org/officeDocument/2006/relationships/hyperlink" Target="https://es.wikipedia.org/wiki/Seymour_Papert" TargetMode="External"/><Relationship Id="rId113" Type="http://schemas.openxmlformats.org/officeDocument/2006/relationships/hyperlink" Target="https://es.wikipedia.org/wiki/ROM" TargetMode="External"/><Relationship Id="rId134" Type="http://schemas.openxmlformats.org/officeDocument/2006/relationships/hyperlink" Target="https://es.wikipedia.org/wiki/B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27</Pages>
  <Words>11231</Words>
  <Characters>61771</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A22A63206 educacion</cp:lastModifiedBy>
  <cp:revision>19</cp:revision>
  <dcterms:created xsi:type="dcterms:W3CDTF">2022-06-20T12:55:00Z</dcterms:created>
  <dcterms:modified xsi:type="dcterms:W3CDTF">2022-12-01T05:56:00Z</dcterms:modified>
</cp:coreProperties>
</file>