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aps/>
          <w:color w:val="2563EB"/>
          <w:sz w:val="24"/>
          <w:szCs w:val="24"/>
        </w:rPr>
        <w:t xml:space="preserve">PRODUCT REQUIREMENTS DOCUMENT</w:t>
      </w:r>
    </w:p>
    <w:p>
      <w:pPr>
        <w:spacing w:before="0" w:after="120"/>
        <w:jc w:val="center"/>
      </w:pPr>
      <w:r>
        <w:rPr>
          <w:rFonts w:ascii="Arial" w:cs="Arial" w:eastAsia="Arial" w:hAnsi="Arial"/>
          <w:b/>
          <w:bCs/>
          <w:color w:val="1E3A5F"/>
          <w:sz w:val="56"/>
          <w:szCs w:val="56"/>
        </w:rPr>
        <w:t xml:space="preserve">AI Voice Mock Interview</w:t>
      </w:r>
    </w:p>
    <w:p>
      <w:pPr>
        <w:spacing w:before="0" w:after="80"/>
        <w:jc w:val="center"/>
      </w:pPr>
      <w:r>
        <w:rPr>
          <w:rFonts w:ascii="Arial" w:cs="Arial" w:eastAsia="Arial" w:hAnsi="Arial"/>
          <w:i/>
          <w:iCs/>
          <w:color w:val="6B7280"/>
          <w:sz w:val="24"/>
          <w:szCs w:val="24"/>
        </w:rPr>
        <w:t xml:space="preserve">Voice-First MVP — Phương án hợp nhất v2.1</w:t>
      </w:r>
    </w:p>
    <w:p>
      <w:pPr>
        <w:spacing w:before="80" w:after="0"/>
        <w:jc w:val="center"/>
      </w:pPr>
      <w:r>
        <w:rPr>
          <w:rFonts w:ascii="Arial" w:cs="Arial" w:eastAsia="Arial" w:hAnsi="Arial"/>
          <w:color w:val="6B7280"/>
          <w:sz w:val="20"/>
          <w:szCs w:val="20"/>
        </w:rPr>
        <w:t xml:space="preserve">Ngày: Tháng 02/2026   •   Thời gian xây dựng: 2 tháng   •   Ngôn ngữ: Tiếng Việt</w:t>
      </w:r>
    </w:p>
    <w:p>
      <w:pPr>
        <w:spacing w:before="40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1. Giới thiệu / Tổng quan</w:t>
      </w:r>
    </w:p>
    <w:p>
      <w:pPr>
        <w:pStyle w:val="Heading2"/>
        <w:spacing w:before="280" w:after="120"/>
      </w:pPr>
      <w:r>
        <w:rPr>
          <w:rFonts w:ascii="Arial" w:cs="Arial" w:eastAsia="Arial" w:hAnsi="Arial"/>
          <w:b/>
          <w:bCs/>
          <w:color w:val="2563EB"/>
          <w:sz w:val="28"/>
          <w:szCs w:val="28"/>
        </w:rPr>
        <w:t xml:space="preserve">1.1 Tóm tắt sản phẩm</w:t>
      </w:r>
    </w:p>
    <w:p>
      <w:pPr>
        <w:spacing w:before="60" w:after="60"/>
      </w:pPr>
      <w:r>
        <w:rPr>
          <w:rFonts w:ascii="Arial" w:cs="Arial" w:eastAsia="Arial" w:hAnsi="Arial"/>
          <w:sz w:val="22"/>
          <w:szCs w:val="22"/>
        </w:rPr>
        <w:t xml:space="preserve">AI Voice Mock Interview là một web application sử dụng trí tuệ nhân tạo để mô phỏng buổi phỏng vấn thực tế hoàn toàn bằng giọng nói, dành cho sinh viên ngành Khoa học Máy tính chuẩn bị bước vào thị trường lao động. AI đọc câu hỏi bằng tiếng Việt, sinh viên trả lời qua microphone, hệ thống phân tích cả nội dung lẫn đặc điểm giọng nói.</w:t>
      </w:r>
    </w:p>
    <w:p>
      <w:pPr>
        <w:spacing w:before="80" w:after="0"/>
      </w:pPr>
      <w:r>
        <w:t xml:space="preserve"/>
      </w:r>
    </w:p>
    <w:p>
      <w:pPr>
        <w:spacing w:before="60" w:after="60"/>
      </w:pPr>
      <w:r>
        <w:rPr>
          <w:rFonts w:ascii="Arial" w:cs="Arial" w:eastAsia="Arial" w:hAnsi="Arial"/>
          <w:sz w:val="22"/>
          <w:szCs w:val="22"/>
        </w:rPr>
        <w:t xml:space="preserve">Hệ thống cung cấp:</w:t>
      </w:r>
    </w:p>
    <w:p>
      <w:pPr>
        <w:pStyle w:val="ListParagraph"/>
        <w:numPr>
          <w:ilvl w:val="0"/>
          <w:numId w:val="2"/>
        </w:numPr>
        <w:spacing w:before="40" w:after="40"/>
      </w:pPr>
      <w:r>
        <w:rPr>
          <w:rFonts w:ascii="Arial" w:cs="Arial" w:eastAsia="Arial" w:hAnsi="Arial"/>
          <w:sz w:val="22"/>
          <w:szCs w:val="22"/>
        </w:rPr>
        <w:t xml:space="preserve">Buổi phỏng vấn giả lập hoàn toàn bằng giọng nói, kéo dài 15–20 phút</w:t>
      </w:r>
    </w:p>
    <w:p>
      <w:pPr>
        <w:pStyle w:val="ListParagraph"/>
        <w:numPr>
          <w:ilvl w:val="0"/>
          <w:numId w:val="2"/>
        </w:numPr>
        <w:spacing w:before="40" w:after="40"/>
      </w:pPr>
      <w:r>
        <w:rPr>
          <w:rFonts w:ascii="Arial" w:cs="Arial" w:eastAsia="Arial" w:hAnsi="Arial"/>
          <w:sz w:val="22"/>
          <w:szCs w:val="22"/>
        </w:rPr>
        <w:t xml:space="preserve">AI đọc câu hỏi tiếng Việt (TTS), sinh viên trả lời qua microphone (STT real-time)</w:t>
      </w:r>
    </w:p>
    <w:p>
      <w:pPr>
        <w:pStyle w:val="ListParagraph"/>
        <w:numPr>
          <w:ilvl w:val="0"/>
          <w:numId w:val="2"/>
        </w:numPr>
        <w:spacing w:before="40" w:after="40"/>
      </w:pPr>
      <w:r>
        <w:rPr>
          <w:rFonts w:ascii="Arial" w:cs="Arial" w:eastAsia="Arial" w:hAnsi="Arial"/>
          <w:sz w:val="22"/>
          <w:szCs w:val="22"/>
        </w:rPr>
        <w:t xml:space="preserve">Phân tích nội dung theo framework STAR (Situation – Task – Action – Result)</w:t>
      </w:r>
    </w:p>
    <w:p>
      <w:pPr>
        <w:pStyle w:val="ListParagraph"/>
        <w:numPr>
          <w:ilvl w:val="0"/>
          <w:numId w:val="2"/>
        </w:numPr>
        <w:spacing w:before="40" w:after="40"/>
      </w:pPr>
      <w:r>
        <w:rPr>
          <w:rFonts w:ascii="Arial" w:cs="Arial" w:eastAsia="Arial" w:hAnsi="Arial"/>
          <w:sz w:val="22"/>
          <w:szCs w:val="22"/>
        </w:rPr>
        <w:t xml:space="preserve">Vocal Analysis: âm lượng, tốc độ nói, từ đệm — đánh giá độ tự tin</w:t>
      </w:r>
    </w:p>
    <w:p>
      <w:pPr>
        <w:pStyle w:val="ListParagraph"/>
        <w:numPr>
          <w:ilvl w:val="0"/>
          <w:numId w:val="2"/>
        </w:numPr>
        <w:spacing w:before="40" w:after="40"/>
      </w:pPr>
      <w:r>
        <w:rPr>
          <w:rFonts w:ascii="Arial" w:cs="Arial" w:eastAsia="Arial" w:hAnsi="Arial"/>
          <w:sz w:val="22"/>
          <w:szCs w:val="22"/>
        </w:rPr>
        <w:t xml:space="preserve">Radar chart hiển thị điểm 4 kỹ năng mềm: Teamwork, Communication, Problem-solving, Confidence</w:t>
      </w:r>
    </w:p>
    <w:p>
      <w:pPr>
        <w:pStyle w:val="ListParagraph"/>
        <w:numPr>
          <w:ilvl w:val="0"/>
          <w:numId w:val="2"/>
        </w:numPr>
        <w:spacing w:before="40" w:after="40"/>
      </w:pPr>
      <w:r>
        <w:rPr>
          <w:rFonts w:ascii="Arial" w:cs="Arial" w:eastAsia="Arial" w:hAnsi="Arial"/>
          <w:sz w:val="22"/>
          <w:szCs w:val="22"/>
        </w:rPr>
        <w:t xml:space="preserve">Lưu lịch sử luyện tập (local storage, không cần đăng nhập)</w:t>
      </w:r>
    </w:p>
    <w:p>
      <w:pPr>
        <w:spacing w:before="80" w:after="0"/>
      </w:pPr>
      <w:r>
        <w:t xml:space="preserve"/>
      </w:r>
    </w:p>
    <w:p>
      <w:pPr>
        <w:pStyle w:val="Heading2"/>
        <w:spacing w:before="280" w:after="120"/>
      </w:pPr>
      <w:r>
        <w:rPr>
          <w:rFonts w:ascii="Arial" w:cs="Arial" w:eastAsia="Arial" w:hAnsi="Arial"/>
          <w:b/>
          <w:bCs/>
          <w:color w:val="2563EB"/>
          <w:sz w:val="28"/>
          <w:szCs w:val="28"/>
        </w:rPr>
        <w:t xml:space="preserve">1.2 Lý do xây dựng</w:t>
      </w:r>
    </w:p>
    <w:p>
      <w:pPr>
        <w:spacing w:before="60" w:after="60"/>
      </w:pPr>
      <w:r>
        <w:rPr>
          <w:rFonts w:ascii="Arial" w:cs="Arial" w:eastAsia="Arial" w:hAnsi="Arial"/>
          <w:sz w:val="22"/>
          <w:szCs w:val="22"/>
        </w:rPr>
        <w:t xml:space="preserve">Sản phẩm được xây dựng dưới dạng MVP nhằm chứng minh:</w:t>
      </w:r>
    </w:p>
    <w:p>
      <w:pPr>
        <w:pStyle w:val="ListParagraph"/>
        <w:numPr>
          <w:ilvl w:val="0"/>
          <w:numId w:val="2"/>
        </w:numPr>
        <w:spacing w:before="40" w:after="40"/>
      </w:pPr>
      <w:r>
        <w:rPr>
          <w:rFonts w:ascii="Arial" w:cs="Arial" w:eastAsia="Arial" w:hAnsi="Arial"/>
          <w:sz w:val="22"/>
          <w:szCs w:val="22"/>
        </w:rPr>
        <w:t xml:space="preserve">Tính khả thi của pipeline Voice → STT → AI Evaluation hoàn chỉnh</w:t>
      </w:r>
    </w:p>
    <w:p>
      <w:pPr>
        <w:pStyle w:val="ListParagraph"/>
        <w:numPr>
          <w:ilvl w:val="0"/>
          <w:numId w:val="2"/>
        </w:numPr>
        <w:spacing w:before="40" w:after="40"/>
      </w:pPr>
      <w:r>
        <w:rPr>
          <w:rFonts w:ascii="Arial" w:cs="Arial" w:eastAsia="Arial" w:hAnsi="Arial"/>
          <w:sz w:val="22"/>
          <w:szCs w:val="22"/>
        </w:rPr>
        <w:t xml:space="preserve">Giá trị thực tế khi kết hợp phân tích nội dung (STAR) và phân tích giọng nói (Vocal Analysis)</w:t>
      </w:r>
    </w:p>
    <w:p>
      <w:pPr>
        <w:pStyle w:val="ListParagraph"/>
        <w:numPr>
          <w:ilvl w:val="0"/>
          <w:numId w:val="2"/>
        </w:numPr>
        <w:spacing w:before="40" w:after="40"/>
      </w:pPr>
      <w:r>
        <w:rPr>
          <w:rFonts w:ascii="Arial" w:cs="Arial" w:eastAsia="Arial" w:hAnsi="Arial"/>
          <w:sz w:val="22"/>
          <w:szCs w:val="22"/>
        </w:rPr>
        <w:t xml:space="preserve">Khả năng mô phỏng môi trường phỏng vấn có áp lực bằng voice-only, không cần camera</w:t>
      </w:r>
    </w:p>
    <w:p>
      <w:pPr>
        <w:spacing w:before="16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2. Mục tiêu (SMART Goals)</w:t>
      </w:r>
    </w:p>
    <w:p>
      <w:pPr>
        <w:spacing w:before="60" w:after="60"/>
      </w:pPr>
      <w:r>
        <w:rPr>
          <w:rFonts w:ascii="Arial" w:cs="Arial" w:eastAsia="Arial" w:hAnsi="Arial"/>
          <w:sz w:val="22"/>
          <w:szCs w:val="22"/>
        </w:rPr>
        <w:t xml:space="preserve">Sản phẩm đặt ra 5 mục tiêu cụ thể, có thể đo lường:</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05966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G-01</w:t>
            </w:r>
          </w:p>
        </w:tc>
        <w:tc>
          <w:tcPr>
            <w:tcW w:type="dxa" w:w="7826"/>
            <w:tcBorders>
              <w:top w:val="single" w:color="CCCCCC" w:sz="1"/>
              <w:left w:val="single" w:color="CCCCCC" w:sz="1"/>
              <w:bottom w:val="single" w:color="CCCCCC" w:sz="1"/>
              <w:right w:val="single" w:color="CCCCCC" w:sz="1"/>
            </w:tcBorders>
            <w:shd w:fill="D1FAE5" w:val="clear"/>
            <w:tcMar>
              <w:top w:type="dxa" w:w="100"/>
              <w:left w:type="dxa" w:w="160"/>
              <w:bottom w:type="dxa" w:w="100"/>
              <w:right w:type="dxa" w:w="120"/>
            </w:tcMar>
          </w:tcPr>
          <w:p>
            <w:r>
              <w:rPr>
                <w:rFonts w:ascii="Arial" w:cs="Arial" w:eastAsia="Arial" w:hAnsi="Arial"/>
                <w:b/>
                <w:bCs/>
                <w:color w:val="1E3A5F"/>
                <w:sz w:val="22"/>
                <w:szCs w:val="22"/>
              </w:rPr>
              <w:t xml:space="preserve">Tính khả thi kỹ thuật</w:t>
            </w:r>
          </w:p>
          <w:p>
            <w:pPr>
              <w:spacing w:before="40"/>
            </w:pPr>
            <w:r>
              <w:rPr>
                <w:rFonts w:ascii="Arial" w:cs="Arial" w:eastAsia="Arial" w:hAnsi="Arial"/>
                <w:color w:val="6B7280"/>
                <w:sz w:val="20"/>
                <w:szCs w:val="20"/>
              </w:rPr>
              <w:t xml:space="preserve">Trong 2 tháng, xây dựng web app hoạt động đầy đủ pipeline: Voice Input → STT → AI Evaluation → Feedback, kết hợp Vocal Analysis và STAR scoring.</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05966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G-02</w:t>
            </w:r>
          </w:p>
        </w:tc>
        <w:tc>
          <w:tcPr>
            <w:tcW w:type="dxa" w:w="7826"/>
            <w:tcBorders>
              <w:top w:val="single" w:color="CCCCCC" w:sz="1"/>
              <w:left w:val="single" w:color="CCCCCC" w:sz="1"/>
              <w:bottom w:val="single" w:color="CCCCCC" w:sz="1"/>
              <w:right w:val="single" w:color="CCCCCC" w:sz="1"/>
            </w:tcBorders>
            <w:shd w:fill="D1FAE5" w:val="clear"/>
            <w:tcMar>
              <w:top w:type="dxa" w:w="100"/>
              <w:left w:type="dxa" w:w="160"/>
              <w:bottom w:type="dxa" w:w="100"/>
              <w:right w:type="dxa" w:w="120"/>
            </w:tcMar>
          </w:tcPr>
          <w:p>
            <w:r>
              <w:rPr>
                <w:rFonts w:ascii="Arial" w:cs="Arial" w:eastAsia="Arial" w:hAnsi="Arial"/>
                <w:b/>
                <w:bCs/>
                <w:color w:val="1E3A5F"/>
                <w:sz w:val="22"/>
                <w:szCs w:val="22"/>
              </w:rPr>
              <w:t xml:space="preserve">Độ thực tế của mô phỏng</w:t>
            </w:r>
          </w:p>
          <w:p>
            <w:pPr>
              <w:spacing w:before="40"/>
            </w:pPr>
            <w:r>
              <w:rPr>
                <w:rFonts w:ascii="Arial" w:cs="Arial" w:eastAsia="Arial" w:hAnsi="Arial"/>
                <w:color w:val="6B7280"/>
                <w:sz w:val="20"/>
                <w:szCs w:val="20"/>
              </w:rPr>
              <w:t xml:space="preserve">Tạo trải nghiệm phỏng vấn bằng giọng nói đủ sát thực để người dùng cảm nhận áp lực thời gian; cố vấn đánh giá mô phỏng là khả thi.</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05966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G-03</w:t>
            </w:r>
          </w:p>
        </w:tc>
        <w:tc>
          <w:tcPr>
            <w:tcW w:type="dxa" w:w="7826"/>
            <w:tcBorders>
              <w:top w:val="single" w:color="CCCCCC" w:sz="1"/>
              <w:left w:val="single" w:color="CCCCCC" w:sz="1"/>
              <w:bottom w:val="single" w:color="CCCCCC" w:sz="1"/>
              <w:right w:val="single" w:color="CCCCCC" w:sz="1"/>
            </w:tcBorders>
            <w:shd w:fill="D1FAE5" w:val="clear"/>
            <w:tcMar>
              <w:top w:type="dxa" w:w="100"/>
              <w:left w:type="dxa" w:w="160"/>
              <w:bottom w:type="dxa" w:w="100"/>
              <w:right w:type="dxa" w:w="120"/>
            </w:tcMar>
          </w:tcPr>
          <w:p>
            <w:r>
              <w:rPr>
                <w:rFonts w:ascii="Arial" w:cs="Arial" w:eastAsia="Arial" w:hAnsi="Arial"/>
                <w:b/>
                <w:bCs/>
                <w:color w:val="1E3A5F"/>
                <w:sz w:val="22"/>
                <w:szCs w:val="22"/>
              </w:rPr>
              <w:t xml:space="preserve">Đánh giá STAR có cấu trúc</w:t>
            </w:r>
          </w:p>
          <w:p>
            <w:pPr>
              <w:spacing w:before="40"/>
            </w:pPr>
            <w:r>
              <w:rPr>
                <w:rFonts w:ascii="Arial" w:cs="Arial" w:eastAsia="Arial" w:hAnsi="Arial"/>
                <w:color w:val="6B7280"/>
                <w:sz w:val="20"/>
                <w:szCs w:val="20"/>
              </w:rPr>
              <w:t xml:space="preserve">AI phân tích câu trả lời theo 4 thành phần STAR, chấm điểm từng phần (0–10), đưa nhận xét tổng quan và gợi ý cải thiện cụ thể bằng tiếng Việt.</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05966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G-04</w:t>
            </w:r>
          </w:p>
        </w:tc>
        <w:tc>
          <w:tcPr>
            <w:tcW w:type="dxa" w:w="7826"/>
            <w:tcBorders>
              <w:top w:val="single" w:color="CCCCCC" w:sz="1"/>
              <w:left w:val="single" w:color="CCCCCC" w:sz="1"/>
              <w:bottom w:val="single" w:color="CCCCCC" w:sz="1"/>
              <w:right w:val="single" w:color="CCCCCC" w:sz="1"/>
            </w:tcBorders>
            <w:shd w:fill="D1FAE5" w:val="clear"/>
            <w:tcMar>
              <w:top w:type="dxa" w:w="100"/>
              <w:left w:type="dxa" w:w="160"/>
              <w:bottom w:type="dxa" w:w="100"/>
              <w:right w:type="dxa" w:w="120"/>
            </w:tcMar>
          </w:tcPr>
          <w:p>
            <w:r>
              <w:rPr>
                <w:rFonts w:ascii="Arial" w:cs="Arial" w:eastAsia="Arial" w:hAnsi="Arial"/>
                <w:b/>
                <w:bCs/>
                <w:color w:val="1E3A5F"/>
                <w:sz w:val="22"/>
                <w:szCs w:val="22"/>
              </w:rPr>
              <w:t xml:space="preserve">Phân tích Vocal &amp; Kỹ năng mềm</w:t>
            </w:r>
          </w:p>
          <w:p>
            <w:pPr>
              <w:spacing w:before="40"/>
            </w:pPr>
            <w:r>
              <w:rPr>
                <w:rFonts w:ascii="Arial" w:cs="Arial" w:eastAsia="Arial" w:hAnsi="Arial"/>
                <w:color w:val="6B7280"/>
                <w:sz w:val="20"/>
                <w:szCs w:val="20"/>
              </w:rPr>
              <w:t xml:space="preserve">Hệ thống đo được âm lượng, tốc độ nói, từ đệm; AI nhận diện ≥ 3/4 kỹ năng mềm và hiển thị radar chart đầy đủ.</w:t>
            </w:r>
          </w:p>
        </w:tc>
      </w:tr>
    </w:tbl>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059669" w:val="clear"/>
            <w:tcMar>
              <w:top w:type="dxa" w:w="100"/>
              <w:left w:type="dxa" w:w="120"/>
              <w:bottom w:type="dxa" w:w="100"/>
              <w:right w:type="dxa" w:w="120"/>
            </w:tcMar>
          </w:tcPr>
          <w:p>
            <w:pPr>
              <w:jc w:val="center"/>
            </w:pPr>
            <w:r>
              <w:rPr>
                <w:rFonts w:ascii="Arial" w:cs="Arial" w:eastAsia="Arial" w:hAnsi="Arial"/>
                <w:b/>
                <w:bCs/>
                <w:color w:val="FFFFFF"/>
                <w:sz w:val="24"/>
                <w:szCs w:val="24"/>
              </w:rPr>
              <w:t xml:space="preserve">G-05</w:t>
            </w:r>
          </w:p>
        </w:tc>
        <w:tc>
          <w:tcPr>
            <w:tcW w:type="dxa" w:w="7826"/>
            <w:tcBorders>
              <w:top w:val="single" w:color="CCCCCC" w:sz="1"/>
              <w:left w:val="single" w:color="CCCCCC" w:sz="1"/>
              <w:bottom w:val="single" w:color="CCCCCC" w:sz="1"/>
              <w:right w:val="single" w:color="CCCCCC" w:sz="1"/>
            </w:tcBorders>
            <w:shd w:fill="D1FAE5" w:val="clear"/>
            <w:tcMar>
              <w:top w:type="dxa" w:w="100"/>
              <w:left w:type="dxa" w:w="160"/>
              <w:bottom w:type="dxa" w:w="100"/>
              <w:right w:type="dxa" w:w="120"/>
            </w:tcMar>
          </w:tcPr>
          <w:p>
            <w:r>
              <w:rPr>
                <w:rFonts w:ascii="Arial" w:cs="Arial" w:eastAsia="Arial" w:hAnsi="Arial"/>
                <w:b/>
                <w:bCs/>
                <w:color w:val="1E3A5F"/>
                <w:sz w:val="22"/>
                <w:szCs w:val="22"/>
              </w:rPr>
              <w:t xml:space="preserve">Sẵn sàng demo học thuật</w:t>
            </w:r>
          </w:p>
          <w:p>
            <w:pPr>
              <w:spacing w:before="40"/>
            </w:pPr>
            <w:r>
              <w:rPr>
                <w:rFonts w:ascii="Arial" w:cs="Arial" w:eastAsia="Arial" w:hAnsi="Arial"/>
                <w:color w:val="6B7280"/>
                <w:sz w:val="20"/>
                <w:szCs w:val="20"/>
              </w:rPr>
              <w:t xml:space="preserve">Sản phẩm có kiến trúc rõ ràng, logging minh bạch, demo ổn định trước cố vấn, có thể reset dữ liệu nhanh trước buổi trình bày.</w:t>
            </w:r>
          </w:p>
        </w:tc>
      </w:tr>
    </w:tbl>
    <w:p>
      <w:pPr>
        <w:spacing w:before="16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3. Đối tượng mục tiêu / Chân dung người dùng</w:t>
      </w:r>
    </w:p>
    <w:p>
      <w:pPr>
        <w:pStyle w:val="Heading2"/>
        <w:spacing w:before="280" w:after="120"/>
      </w:pPr>
      <w:r>
        <w:rPr>
          <w:rFonts w:ascii="Arial" w:cs="Arial" w:eastAsia="Arial" w:hAnsi="Arial"/>
          <w:b/>
          <w:bCs/>
          <w:color w:val="2563EB"/>
          <w:sz w:val="28"/>
          <w:szCs w:val="28"/>
        </w:rPr>
        <w:t xml:space="preserve">3.1 Primary Persona — “Sinh viên CNTT thiên hướng kỹ thuật”</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Thuộc tính</w:t>
            </w:r>
          </w:p>
        </w:tc>
        <w:tc>
          <w:tcPr>
            <w:tcW w:type="dxa" w:w="6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Đối tượng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Sinh viên KHMT năm cuối hoặc mới tốt nghiệp, chuẩn bị phỏng vấn fresher/intern</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Đặc điểm</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Giỏi code nhưng khi nói thường ngập ngừng, nói quá nhanh, không làm nổi bật vai trò bản thân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Vấn đề chính</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Trình bày lan man, thiếu cấu trúc STAR, giọng thiếu năng lượng, dùng nhiều từ đệm</w:t>
            </w:r>
          </w:p>
        </w:tc>
      </w:tr>
      <w:tr>
        <w:tc>
          <w:tcPr>
            <w:tcW w:type="dxa" w:w="2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Mục tiêu</w:t>
            </w:r>
          </w:p>
        </w:tc>
        <w:tc>
          <w:tcPr>
            <w:tcW w:type="dxa" w:w="6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Biết điểm yếu cụ thể về giọng nói lẫn nội dung, tự tin hơn khi phỏng vấn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Môi trường</w:t>
            </w:r>
          </w:p>
        </w:tc>
        <w:tc>
          <w:tcPr>
            <w:tcW w:type="dxa" w:w="6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Không cần đăng nhập, không cần camera, chỉ cần microphone và Google Chrome</w:t>
            </w:r>
          </w:p>
        </w:tc>
      </w:tr>
    </w:tbl>
    <w:p>
      <w:pPr>
        <w:spacing w:before="16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4. Hành trình người dùng (User Journey)</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200"/>
        <w:gridCol w:w="3226"/>
      </w:tblGrid>
      <w:tr>
        <w:trPr>
          <w:tblHeader/>
        </w:trPr>
        <w:tc>
          <w:tcPr>
            <w:tcW w:type="dxa" w:w="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Bước</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Màn hình</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Hành động của người dùng</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Hệ thống thực hiện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Landing Page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giới thiệu sản phẩm, nhấn 'Bắt đầu luyện tập'</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Hiển thị tổng quan tính năng, nút CTA rõ ràng</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Hướng dẫn</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Cấp quyền microphone, đọc hướng dẫn, nhấn 'Bắt đầu'</w:t>
            </w:r>
          </w:p>
        </w:tc>
        <w:tc>
          <w:tcPr>
            <w:tcW w:type="dxa" w:w="3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Kiểm tra mic, giải thích session 15–20 phút và cách chấm điểm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 Interview</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Lắng nghe câu hỏi AI đọc, trả lời qua microphone</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đọc câu hỏi (TTS), hiển thị sóng âm, đếm ngược timer, cảnh báo vocal real-time</w:t>
            </w:r>
          </w:p>
        </w:tc>
      </w:tr>
      <w:tr>
        <w:tc>
          <w:tcPr>
            <w:tcW w:type="dxa" w:w="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4</w:t>
            </w:r>
          </w:p>
        </w:tc>
        <w:tc>
          <w:tcPr>
            <w:tcW w:type="dxa" w:w="1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Kết quả</w:t>
            </w:r>
          </w:p>
        </w:tc>
        <w:tc>
          <w:tcPr>
            <w:tcW w:type="dxa" w:w="3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Xem điểm, STAR breakdown, radar chart, gợi ý cải thiện</w:t>
            </w:r>
          </w:p>
        </w:tc>
        <w:tc>
          <w:tcPr>
            <w:tcW w:type="dxa" w:w="3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Tổng hợp STAR score + Vocal Analysis + Radar chart kỹ năng mềm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Lịch sử</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Xem lại các session cũ, theo dõi tiến bộ</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Hiển thị danh sách session từ local storage</w:t>
            </w:r>
          </w:p>
        </w:tc>
      </w:tr>
    </w:tbl>
    <w:p>
      <w:pPr>
        <w:spacing w:before="16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5. User Stories</w:t>
      </w:r>
    </w:p>
    <w:p>
      <w:pPr>
        <w:pStyle w:val="Heading2"/>
        <w:spacing w:before="280" w:after="120"/>
      </w:pPr>
      <w:r>
        <w:rPr>
          <w:rFonts w:ascii="Arial" w:cs="Arial" w:eastAsia="Arial" w:hAnsi="Arial"/>
          <w:b/>
          <w:bCs/>
          <w:color w:val="2563EB"/>
          <w:sz w:val="28"/>
          <w:szCs w:val="28"/>
        </w:rPr>
        <w:t xml:space="preserve">5.1 Khởi động</w:t>
      </w:r>
    </w:p>
    <w:p>
      <w:pPr>
        <w:pStyle w:val="ListParagraph"/>
        <w:numPr>
          <w:ilvl w:val="0"/>
          <w:numId w:val="2"/>
        </w:numPr>
        <w:spacing w:before="40" w:after="40"/>
      </w:pPr>
      <w:r>
        <w:rPr>
          <w:rFonts w:ascii="Arial" w:cs="Arial" w:eastAsia="Arial" w:hAnsi="Arial"/>
          <w:sz w:val="22"/>
          <w:szCs w:val="22"/>
        </w:rPr>
        <w:t xml:space="preserve">US-01: Người dùng có thể bắt đầu luyện tập mà không cần đăng nhập hay tạo tài khoản.</w:t>
      </w:r>
    </w:p>
    <w:p>
      <w:pPr>
        <w:pStyle w:val="ListParagraph"/>
        <w:numPr>
          <w:ilvl w:val="0"/>
          <w:numId w:val="2"/>
        </w:numPr>
        <w:spacing w:before="40" w:after="40"/>
      </w:pPr>
      <w:r>
        <w:rPr>
          <w:rFonts w:ascii="Arial" w:cs="Arial" w:eastAsia="Arial" w:hAnsi="Arial"/>
          <w:sz w:val="22"/>
          <w:szCs w:val="22"/>
        </w:rPr>
        <w:t xml:space="preserve">US-02: Người dùng có thể xem hướng dẫn cách đánh giá STAR và cách dùng microphone trước khi bắt đầu.</w:t>
      </w:r>
    </w:p>
    <w:p>
      <w:pPr>
        <w:pStyle w:val="ListParagraph"/>
        <w:numPr>
          <w:ilvl w:val="0"/>
          <w:numId w:val="2"/>
        </w:numPr>
        <w:spacing w:before="40" w:after="40"/>
      </w:pPr>
      <w:r>
        <w:rPr>
          <w:rFonts w:ascii="Arial" w:cs="Arial" w:eastAsia="Arial" w:hAnsi="Arial"/>
          <w:sz w:val="22"/>
          <w:szCs w:val="22"/>
        </w:rPr>
        <w:t xml:space="preserve">US-03: Hệ thống yêu cầu cấp quyền microphone và thông báo rõ nếu không được cấp.</w:t>
      </w:r>
    </w:p>
    <w:p>
      <w:pPr>
        <w:spacing w:before="60" w:after="0"/>
      </w:pPr>
      <w:r>
        <w:t xml:space="preserve"/>
      </w:r>
    </w:p>
    <w:p>
      <w:pPr>
        <w:pStyle w:val="Heading2"/>
        <w:spacing w:before="280" w:after="120"/>
      </w:pPr>
      <w:r>
        <w:rPr>
          <w:rFonts w:ascii="Arial" w:cs="Arial" w:eastAsia="Arial" w:hAnsi="Arial"/>
          <w:b/>
          <w:bCs/>
          <w:color w:val="2563EB"/>
          <w:sz w:val="28"/>
          <w:szCs w:val="28"/>
        </w:rPr>
        <w:t xml:space="preserve">5.2 Trong session (Voice-First)</w:t>
      </w:r>
    </w:p>
    <w:p>
      <w:pPr>
        <w:pStyle w:val="ListParagraph"/>
        <w:numPr>
          <w:ilvl w:val="0"/>
          <w:numId w:val="2"/>
        </w:numPr>
        <w:spacing w:before="40" w:after="40"/>
      </w:pPr>
      <w:r>
        <w:rPr>
          <w:rFonts w:ascii="Arial" w:cs="Arial" w:eastAsia="Arial" w:hAnsi="Arial"/>
          <w:sz w:val="22"/>
          <w:szCs w:val="22"/>
        </w:rPr>
        <w:t xml:space="preserve">US-04: AI tự động đọc câu hỏi bằng tiếng Việt (Text-to-Speech) khi bắt đầu mỗi lượt.</w:t>
      </w:r>
    </w:p>
    <w:p>
      <w:pPr>
        <w:pStyle w:val="ListParagraph"/>
        <w:numPr>
          <w:ilvl w:val="0"/>
          <w:numId w:val="2"/>
        </w:numPr>
        <w:spacing w:before="40" w:after="40"/>
      </w:pPr>
      <w:r>
        <w:rPr>
          <w:rFonts w:ascii="Arial" w:cs="Arial" w:eastAsia="Arial" w:hAnsi="Arial"/>
          <w:sz w:val="22"/>
          <w:szCs w:val="22"/>
        </w:rPr>
        <w:t xml:space="preserve">US-05: Hệ thống ghi âm và chuyển giọng nói thành văn bản (STT) theo thời gian thực, hiển thị transcript để người dùng kiểm tra.</w:t>
      </w:r>
    </w:p>
    <w:p>
      <w:pPr>
        <w:pStyle w:val="ListParagraph"/>
        <w:numPr>
          <w:ilvl w:val="0"/>
          <w:numId w:val="2"/>
        </w:numPr>
        <w:spacing w:before="40" w:after="40"/>
      </w:pPr>
      <w:r>
        <w:rPr>
          <w:rFonts w:ascii="Arial" w:cs="Arial" w:eastAsia="Arial" w:hAnsi="Arial"/>
          <w:sz w:val="22"/>
          <w:szCs w:val="22"/>
        </w:rPr>
        <w:t xml:space="preserve">US-06: Người dùng thấy audio visualizer (sóng âm chuyển động) khi đang nói — biết mic đang hoạt động.</w:t>
      </w:r>
    </w:p>
    <w:p>
      <w:pPr>
        <w:pStyle w:val="ListParagraph"/>
        <w:numPr>
          <w:ilvl w:val="0"/>
          <w:numId w:val="2"/>
        </w:numPr>
        <w:spacing w:before="40" w:after="40"/>
      </w:pPr>
      <w:r>
        <w:rPr>
          <w:rFonts w:ascii="Arial" w:cs="Arial" w:eastAsia="Arial" w:hAnsi="Arial"/>
          <w:sz w:val="22"/>
          <w:szCs w:val="22"/>
        </w:rPr>
        <w:t xml:space="preserve">US-07: Người dùng thấy trạng thái AI rõ ràng: Đang hỏi / Đang lắng nghe / Đang phân tích.</w:t>
      </w:r>
    </w:p>
    <w:p>
      <w:pPr>
        <w:pStyle w:val="ListParagraph"/>
        <w:numPr>
          <w:ilvl w:val="0"/>
          <w:numId w:val="2"/>
        </w:numPr>
        <w:spacing w:before="40" w:after="40"/>
      </w:pPr>
      <w:r>
        <w:rPr>
          <w:rFonts w:ascii="Arial" w:cs="Arial" w:eastAsia="Arial" w:hAnsi="Arial"/>
          <w:sz w:val="22"/>
          <w:szCs w:val="22"/>
        </w:rPr>
        <w:t xml:space="preserve">US-08: Người dùng thấy bộ đếm thời gian còn lại của toàn session.</w:t>
      </w:r>
    </w:p>
    <w:p>
      <w:pPr>
        <w:pStyle w:val="ListParagraph"/>
        <w:numPr>
          <w:ilvl w:val="0"/>
          <w:numId w:val="2"/>
        </w:numPr>
        <w:spacing w:before="40" w:after="40"/>
      </w:pPr>
      <w:r>
        <w:rPr>
          <w:rFonts w:ascii="Arial" w:cs="Arial" w:eastAsia="Arial" w:hAnsi="Arial"/>
          <w:sz w:val="22"/>
          <w:szCs w:val="22"/>
        </w:rPr>
        <w:t xml:space="preserve">US-09: Hệ thống cảnh báo real-time nếu người dùng nói quá nhanh (&gt;160 từ/phút).</w:t>
      </w:r>
    </w:p>
    <w:p>
      <w:pPr>
        <w:pStyle w:val="ListParagraph"/>
        <w:numPr>
          <w:ilvl w:val="0"/>
          <w:numId w:val="2"/>
        </w:numPr>
        <w:spacing w:before="40" w:after="40"/>
      </w:pPr>
      <w:r>
        <w:rPr>
          <w:rFonts w:ascii="Arial" w:cs="Arial" w:eastAsia="Arial" w:hAnsi="Arial"/>
          <w:sz w:val="22"/>
          <w:szCs w:val="22"/>
        </w:rPr>
        <w:t xml:space="preserve">US-10: Hệ thống hiển thị số lượng từ đệm (à, ờ, thì, mà...) sau mỗi câu trả lời.</w:t>
      </w:r>
    </w:p>
    <w:p>
      <w:pPr>
        <w:pStyle w:val="ListParagraph"/>
        <w:numPr>
          <w:ilvl w:val="0"/>
          <w:numId w:val="2"/>
        </w:numPr>
        <w:spacing w:before="40" w:after="40"/>
      </w:pPr>
      <w:r>
        <w:rPr>
          <w:rFonts w:ascii="Arial" w:cs="Arial" w:eastAsia="Arial" w:hAnsi="Arial"/>
          <w:sz w:val="22"/>
          <w:szCs w:val="22"/>
        </w:rPr>
        <w:t xml:space="preserve">US-11: Người dùng có thể kết thúc session sớm bất kỳ lúc nào.</w:t>
      </w:r>
    </w:p>
    <w:p>
      <w:pPr>
        <w:spacing w:before="60" w:after="0"/>
      </w:pPr>
      <w:r>
        <w:t xml:space="preserve"/>
      </w:r>
    </w:p>
    <w:p>
      <w:pPr>
        <w:pStyle w:val="Heading2"/>
        <w:spacing w:before="280" w:after="120"/>
      </w:pPr>
      <w:r>
        <w:rPr>
          <w:rFonts w:ascii="Arial" w:cs="Arial" w:eastAsia="Arial" w:hAnsi="Arial"/>
          <w:b/>
          <w:bCs/>
          <w:color w:val="2563EB"/>
          <w:sz w:val="28"/>
          <w:szCs w:val="28"/>
        </w:rPr>
        <w:t xml:space="preserve">5.3 Sau session</w:t>
      </w:r>
    </w:p>
    <w:p>
      <w:pPr>
        <w:pStyle w:val="ListParagraph"/>
        <w:numPr>
          <w:ilvl w:val="0"/>
          <w:numId w:val="2"/>
        </w:numPr>
        <w:spacing w:before="40" w:after="40"/>
      </w:pPr>
      <w:r>
        <w:rPr>
          <w:rFonts w:ascii="Arial" w:cs="Arial" w:eastAsia="Arial" w:hAnsi="Arial"/>
          <w:sz w:val="22"/>
          <w:szCs w:val="22"/>
        </w:rPr>
        <w:t xml:space="preserve">US-12: Người dùng xem tổng điểm toàn session (0–10) và điểm từng câu hỏi.</w:t>
      </w:r>
    </w:p>
    <w:p>
      <w:pPr>
        <w:pStyle w:val="ListParagraph"/>
        <w:numPr>
          <w:ilvl w:val="0"/>
          <w:numId w:val="2"/>
        </w:numPr>
        <w:spacing w:before="40" w:after="40"/>
      </w:pPr>
      <w:r>
        <w:rPr>
          <w:rFonts w:ascii="Arial" w:cs="Arial" w:eastAsia="Arial" w:hAnsi="Arial"/>
          <w:sz w:val="22"/>
          <w:szCs w:val="22"/>
        </w:rPr>
        <w:t xml:space="preserve">US-13: Người dùng xem STAR breakdown chi tiết (S, T, A, R) cho từng câu.</w:t>
      </w:r>
    </w:p>
    <w:p>
      <w:pPr>
        <w:pStyle w:val="ListParagraph"/>
        <w:numPr>
          <w:ilvl w:val="0"/>
          <w:numId w:val="2"/>
        </w:numPr>
        <w:spacing w:before="40" w:after="40"/>
      </w:pPr>
      <w:r>
        <w:rPr>
          <w:rFonts w:ascii="Arial" w:cs="Arial" w:eastAsia="Arial" w:hAnsi="Arial"/>
          <w:sz w:val="22"/>
          <w:szCs w:val="22"/>
        </w:rPr>
        <w:t xml:space="preserve">US-14: Người dùng xem radar chart hiển thị điểm 4 kỹ năng mềm: Teamwork, Communication, Problem-solving, Confidence.</w:t>
      </w:r>
    </w:p>
    <w:p>
      <w:pPr>
        <w:pStyle w:val="ListParagraph"/>
        <w:numPr>
          <w:ilvl w:val="0"/>
          <w:numId w:val="2"/>
        </w:numPr>
        <w:spacing w:before="40" w:after="40"/>
      </w:pPr>
      <w:r>
        <w:rPr>
          <w:rFonts w:ascii="Arial" w:cs="Arial" w:eastAsia="Arial" w:hAnsi="Arial"/>
          <w:sz w:val="22"/>
          <w:szCs w:val="22"/>
        </w:rPr>
        <w:t xml:space="preserve">US-15: Người dùng xem số liệu Vocal Analysis: âm lượng trung bình, tốc độ nói, số từ đệm mỗi câu.</w:t>
      </w:r>
    </w:p>
    <w:p>
      <w:pPr>
        <w:pStyle w:val="ListParagraph"/>
        <w:numPr>
          <w:ilvl w:val="0"/>
          <w:numId w:val="2"/>
        </w:numPr>
        <w:spacing w:before="40" w:after="40"/>
      </w:pPr>
      <w:r>
        <w:rPr>
          <w:rFonts w:ascii="Arial" w:cs="Arial" w:eastAsia="Arial" w:hAnsi="Arial"/>
          <w:sz w:val="22"/>
          <w:szCs w:val="22"/>
        </w:rPr>
        <w:t xml:space="preserve">US-16: Người dùng nhận gợi ý cải thiện cụ thể bằng tiếng Việt cho từng câu trả lời.</w:t>
      </w:r>
    </w:p>
    <w:p>
      <w:pPr>
        <w:spacing w:before="60" w:after="0"/>
      </w:pPr>
      <w:r>
        <w:t xml:space="preserve"/>
      </w:r>
    </w:p>
    <w:p>
      <w:pPr>
        <w:pStyle w:val="Heading2"/>
        <w:spacing w:before="280" w:after="120"/>
      </w:pPr>
      <w:r>
        <w:rPr>
          <w:rFonts w:ascii="Arial" w:cs="Arial" w:eastAsia="Arial" w:hAnsi="Arial"/>
          <w:b/>
          <w:bCs/>
          <w:color w:val="2563EB"/>
          <w:sz w:val="28"/>
          <w:szCs w:val="28"/>
        </w:rPr>
        <w:t xml:space="preserve">5.4 Lịch sử</w:t>
      </w:r>
    </w:p>
    <w:p>
      <w:pPr>
        <w:pStyle w:val="ListParagraph"/>
        <w:numPr>
          <w:ilvl w:val="0"/>
          <w:numId w:val="2"/>
        </w:numPr>
        <w:spacing w:before="40" w:after="40"/>
      </w:pPr>
      <w:r>
        <w:rPr>
          <w:rFonts w:ascii="Arial" w:cs="Arial" w:eastAsia="Arial" w:hAnsi="Arial"/>
          <w:sz w:val="22"/>
          <w:szCs w:val="22"/>
        </w:rPr>
        <w:t xml:space="preserve">US-17: Người dùng xem lại danh sách các session đã luyện tập (timestamp, tổng điểm).</w:t>
      </w:r>
    </w:p>
    <w:p>
      <w:pPr>
        <w:pStyle w:val="ListParagraph"/>
        <w:numPr>
          <w:ilvl w:val="0"/>
          <w:numId w:val="2"/>
        </w:numPr>
        <w:spacing w:before="40" w:after="40"/>
      </w:pPr>
      <w:r>
        <w:rPr>
          <w:rFonts w:ascii="Arial" w:cs="Arial" w:eastAsia="Arial" w:hAnsi="Arial"/>
          <w:sz w:val="22"/>
          <w:szCs w:val="22"/>
        </w:rPr>
        <w:t xml:space="preserve">US-18: Người dùng xem chi tiết từng session cũ bao gồm STAR breakdown, vocal data và transcript.</w:t>
      </w:r>
    </w:p>
    <w:p>
      <w:pPr>
        <w:spacing w:before="16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6. Yêu cầu chức năng (Functional Requirements)</w:t>
      </w:r>
    </w:p>
    <w:p>
      <w:pPr>
        <w:pStyle w:val="Heading2"/>
        <w:spacing w:before="280" w:after="120"/>
      </w:pPr>
      <w:r>
        <w:rPr>
          <w:rFonts w:ascii="Arial" w:cs="Arial" w:eastAsia="Arial" w:hAnsi="Arial"/>
          <w:b/>
          <w:bCs/>
          <w:color w:val="2563EB"/>
          <w:sz w:val="28"/>
          <w:szCs w:val="28"/>
        </w:rPr>
        <w:t xml:space="preserve">6.1 Quản lý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Mã</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Độ ưu tiên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Bắt đầu session không cần đăng nhập.</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FR-02</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Kiểm tra và yêu cầu quyền truy cập microphone trước khi bắt đầu; hiển thị lỗi rõ nếu bị từ chối.</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Chọn 4–5 câu hỏi tiếng Việt từ ngân hàng theo cấu trúc phỏng vấn hành vi.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FR-04</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Hiển thị countdown timer và trạng thái AI rõ ràng trong suốt session.</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Tự động kết thúc session khi hết giờ hoặc người dùng bấm 'Kết thúc'.</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6.2 Voice Input &amp; Output (Cốt lõi MVP)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Mã</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Độ ưu tiên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đọc câu hỏi bằng tiếng Việt qua Text-to-Speech (Web Speech API / gTTS).</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FR-07</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Ghi âm câu trả lời của người dùng qua microphone.</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FR-08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Chuyển giọng nói thành văn bản (STT) bằng Web Speech API, hiển thị transcript real-time.</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FR-09</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Hiển thị audio visualizer (sóng âm chuyển động) khi microphone đang hoạt động.</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Silence detection: tự động kết thúc lượt trả lời sau 2–3 giây im lặng.</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6.3 Vocal Analysis (Phân tích giọng nói)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Mã</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Độ ưu tiên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Đo và hiển thị âm lượng trung bình (volume RMS) trong quá trình trả lời.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FR-12</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Tính toán tốc độ nói (từ/phút) và cảnh báo real-time nếu vượt 160 từ/phút.</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Đếm và hiển thị số lượng từ đệm (à, ờ, ừ, thì, mà, kiểu như...) sau mỗi câu trả lời.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FR-14</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Tổng hợp các chỉ số vocal cho từng câu và toàn session vào trang kết quả.</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FR-15</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Kết hợp vocal score vào điểm Confidence của radar chart.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Should</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6.4 Đánh giá AI theo STAR và Kỹ năng mềm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Mã</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Độ ưu tiên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FR-16</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Gửi transcript câu trả lời lên Claude API để phân tích theo STAR.</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FR-17</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Chấm điểm từng thành phần STAR (Situation, Task, Action, Result) thang 0–10.</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FR-18</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Hiển thị nhận xét tổng quan và gợi ý cải thiện cụ thể bằng tiếng Việt.</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FR-19</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Đánh giá và chấm điểm 4 kỹ năng mềm: Teamwork, Communication, Problem-solving, Confidence.</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FR-20</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Hiển thị radar chart với điểm 4 kỹ năng mềm sau khi kết thúc session.</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6.5 Local Storage &amp; Lịch sử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Mã</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Độ ưu tiên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FR-21</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Lưu session local: timestamp, điểm STAR, vocal data, transcript, radar chart data.</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FR-22</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Hiển thị danh sách lịch sử session; xem lại chi tiết từng session.</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FR-23</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Chấp nhận reset toàn bộ dữ liệu local trước khi demo.</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bl>
    <w:p>
      <w:pPr>
        <w:spacing w:before="80" w:after="0"/>
      </w:pPr>
      <w:r>
        <w:t xml:space="preserve"/>
      </w:r>
    </w:p>
    <w:p>
      <w:pPr>
        <w:pStyle w:val="Heading2"/>
        <w:spacing w:before="280" w:after="120"/>
      </w:pPr>
      <w:r>
        <w:rPr>
          <w:rFonts w:ascii="Arial" w:cs="Arial" w:eastAsia="Arial" w:hAnsi="Arial"/>
          <w:b/>
          <w:bCs/>
          <w:color w:val="2563EB"/>
          <w:sz w:val="28"/>
          <w:szCs w:val="28"/>
        </w:rPr>
        <w:t xml:space="preserve">6.6 Logging &amp; Demo Support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6000"/>
        <w:gridCol w:w="1826"/>
      </w:tblGrid>
      <w:tr>
        <w:trPr>
          <w:tblHeader/>
        </w:trP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Mã</w:t>
            </w:r>
          </w:p>
        </w:tc>
        <w:tc>
          <w:tcPr>
            <w:tcW w:type="dxa" w:w="6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Mô tả</w:t>
            </w:r>
          </w:p>
        </w:tc>
        <w:tc>
          <w:tcPr>
            <w:tcW w:type="dxa" w:w="18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Độ ưu tiên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FR-24</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Lưu prompt gửi AI, phản hồi thô, và timestamp cho mỗi lần gọi API.</w:t>
            </w:r>
          </w:p>
        </w:tc>
        <w:tc>
          <w:tcPr>
            <w:tcW w:type="dxa" w:w="1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w:t>
            </w:r>
          </w:p>
        </w:tc>
      </w:tr>
      <w:tr>
        <w:tc>
          <w:tcPr>
            <w:tcW w:type="dxa" w:w="1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FR-25</w:t>
            </w:r>
          </w:p>
        </w:tc>
        <w:tc>
          <w:tcPr>
            <w:tcW w:type="dxa" w:w="6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Log vocal metrics (volume, WPM, filler count) theo từng câu để giải thích kỹ thuật khi demo.</w:t>
            </w:r>
          </w:p>
        </w:tc>
        <w:tc>
          <w:tcPr>
            <w:tcW w:type="dxa" w:w="18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Must</w:t>
            </w:r>
          </w:p>
        </w:tc>
      </w:tr>
    </w:tbl>
    <w:p>
      <w:pPr>
        <w:spacing w:before="16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7. Yêu cầu phi chức năng (Non-Functional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5626"/>
      </w:tblGrid>
      <w:tr>
        <w:trPr>
          <w:tblHeader/>
        </w:trPr>
        <w:tc>
          <w:tcPr>
            <w:tcW w:type="dxa" w:w="13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Mã</w:t>
            </w:r>
          </w:p>
        </w:tc>
        <w:tc>
          <w:tcPr>
            <w:tcW w:type="dxa" w:w="21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Danh mục</w:t>
            </w:r>
          </w:p>
        </w:tc>
        <w:tc>
          <w:tcPr>
            <w:tcW w:type="dxa" w:w="56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Yêu cầu</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NFR-01</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Phản hồi AI ≤ 5 giây sau khi nhận transcript.</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NFR-02</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Performance</w:t>
            </w:r>
          </w:p>
        </w:tc>
        <w:tc>
          <w:tcPr>
            <w:tcW w:type="dxa" w:w="5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Chấm điểm toàn session ≤ 10 giây sau khi kết thúc.</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NFR-03</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Accuracy (STT)</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Speech-to-Text tiếng Việt đạt &gt;90% độ chính xác trong môi trường ít tạp âm.</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NFR-04</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Accuracy (Vocal)</w:t>
            </w:r>
          </w:p>
        </w:tc>
        <w:tc>
          <w:tcPr>
            <w:tcW w:type="dxa" w:w="5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Phát hiện từ đệm với độ chính xác &gt;85% trên transcript đã chuyển đổi.</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NFR-05</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Usability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Người dùng hiểu cách dùng trong ≤ 1 phút; trạng thái AI luôn hiển thị rõ ràng.</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NFR-06</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5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Xử lý lỗi API và lỗi microphone không crash; không mất dữ liệu sau session.</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NFR-07</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Scalability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Tách biệt: VoiceModule / STTModule / EvaluationModule / UIModule; thay được AI provider.</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NFR-08</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Privacy</w:t>
            </w:r>
          </w:p>
        </w:tc>
        <w:tc>
          <w:tcPr>
            <w:tcW w:type="dxa" w:w="5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Không lưu âm thanh hay dữ liệu lên server; chỉ yêu cầu Microphone (không camera).</w:t>
            </w:r>
          </w:p>
        </w:tc>
      </w:tr>
      <w:t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NFR-09</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Compatibility</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Tối ưu trên Google Chrome (Web Speech API); responsive cơ bản cho desktop.</w:t>
            </w:r>
          </w:p>
        </w:tc>
      </w:tr>
      <w:tr>
        <w:tc>
          <w:tcPr>
            <w:tcW w:type="dxa" w:w="13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NFR-10</w:t>
            </w:r>
          </w:p>
        </w:tc>
        <w:tc>
          <w:tcPr>
            <w:tcW w:type="dxa" w:w="21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Maintainability</w:t>
            </w:r>
          </w:p>
        </w:tc>
        <w:tc>
          <w:tcPr>
            <w:tcW w:type="dxa" w:w="56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Module rõ ràng, có README và kịch bản demo chi tiết.</w:t>
            </w:r>
          </w:p>
        </w:tc>
      </w:tr>
    </w:tbl>
    <w:p>
      <w:pPr>
        <w:spacing w:before="16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8. Chỉ số đo lường thành công</w:t>
      </w:r>
    </w:p>
    <w:p>
      <w:pPr>
        <w:spacing w:before="60" w:after="60"/>
      </w:pPr>
      <w:r>
        <w:rPr>
          <w:rFonts w:ascii="Arial" w:cs="Arial" w:eastAsia="Arial" w:hAnsi="Arial"/>
          <w:sz w:val="22"/>
          <w:szCs w:val="22"/>
        </w:rPr>
        <w:t xml:space="preserve">Vì đây là MVP học thuật, thành công được đánh giá qua 3 nhóm chỉ số:</w:t>
      </w:r>
    </w:p>
    <w:p>
      <w:pPr>
        <w:spacing w:before="8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Nhóm</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Chỉ số</w:t>
            </w:r>
          </w:p>
        </w:tc>
        <w:tc>
          <w:tcPr>
            <w:tcW w:type="dxa" w:w="32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Mục tiêu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Kỹ thuật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Hệ thống hoạt động ổn định trong demo</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uptime</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Kỹ thuật</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STT accuracy tiếng Việt</w:t>
            </w:r>
          </w:p>
        </w:tc>
        <w:tc>
          <w:tcPr>
            <w:tcW w:type="dxa" w:w="3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&gt;90%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Kỹ thuật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Phát hiện từ đệm (Vocal Analysis)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&gt;85% chính xác</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AI Quality</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Nhận diện kỹ năng mềm từ câu trả lời</w:t>
            </w:r>
          </w:p>
        </w:tc>
        <w:tc>
          <w:tcPr>
            <w:tcW w:type="dxa" w:w="3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3/4 kỹ năng mểi câu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Quality</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 feedback tiếng Việt có cấu trúc rõ</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Cố vấn đánh giá “thực tế”</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Người dùng</w:t>
            </w:r>
          </w:p>
        </w:tc>
        <w:tc>
          <w:tcPr>
            <w:tcW w:type="dxa" w:w="38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Cảm giác tự tin hơn sau khi nhận feedback</w:t>
            </w:r>
          </w:p>
        </w:tc>
        <w:tc>
          <w:tcPr>
            <w:tcW w:type="dxa" w:w="32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80% sinh viên đánh giá tốt</w:t>
            </w:r>
          </w:p>
        </w:tc>
      </w:tr>
    </w:tbl>
    <w:p>
      <w:pPr>
        <w:spacing w:before="16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9. Câu hỏi mở / Cân nhắc tương lai</w:t>
      </w:r>
    </w:p>
    <w:p>
      <w:pPr>
        <w:spacing w:before="60" w:after="60"/>
      </w:pPr>
      <w:r>
        <w:rPr>
          <w:rFonts w:ascii="Arial" w:cs="Arial" w:eastAsia="Arial" w:hAnsi="Arial"/>
          <w:sz w:val="22"/>
          <w:szCs w:val="22"/>
        </w:rPr>
        <w:t xml:space="preserve">Các hạng mục dưới đây nằm ngoài phạm vi MVP nhưng cần cân nhắc cho roadmap tiếp theo:</w:t>
      </w:r>
    </w:p>
    <w:p>
      <w:pPr>
        <w:spacing w:before="60" w:after="0"/>
      </w:pPr>
      <w:r>
        <w:t xml:space="preserve"/>
      </w:r>
    </w:p>
    <w:p>
      <w:pPr>
        <w:pStyle w:val="ListParagraph"/>
        <w:numPr>
          <w:ilvl w:val="0"/>
          <w:numId w:val="2"/>
        </w:numPr>
        <w:spacing w:before="40" w:after="40"/>
      </w:pPr>
      <w:r>
        <w:rPr>
          <w:rFonts w:ascii="Arial" w:cs="Arial" w:eastAsia="Arial" w:hAnsi="Arial"/>
          <w:sz w:val="22"/>
          <w:szCs w:val="22"/>
        </w:rPr>
        <w:t xml:space="preserve">Text input fallback: bổ sung nhập văn bản cho môi trường không có microphone tốt.</w:t>
      </w:r>
    </w:p>
    <w:p>
      <w:pPr>
        <w:pStyle w:val="ListParagraph"/>
        <w:numPr>
          <w:ilvl w:val="0"/>
          <w:numId w:val="2"/>
        </w:numPr>
        <w:spacing w:before="40" w:after="40"/>
      </w:pPr>
      <w:r>
        <w:rPr>
          <w:rFonts w:ascii="Arial" w:cs="Arial" w:eastAsia="Arial" w:hAnsi="Arial"/>
          <w:sz w:val="22"/>
          <w:szCs w:val="22"/>
        </w:rPr>
        <w:t xml:space="preserve">Phân tích giọng nói nâng cao: tone, pitch, cảm xúc qua giọng nói (sentiment from audio).</w:t>
      </w:r>
    </w:p>
    <w:p>
      <w:pPr>
        <w:pStyle w:val="ListParagraph"/>
        <w:numPr>
          <w:ilvl w:val="0"/>
          <w:numId w:val="2"/>
        </w:numPr>
        <w:spacing w:before="40" w:after="40"/>
      </w:pPr>
      <w:r>
        <w:rPr>
          <w:rFonts w:ascii="Arial" w:cs="Arial" w:eastAsia="Arial" w:hAnsi="Arial"/>
          <w:sz w:val="22"/>
          <w:szCs w:val="22"/>
        </w:rPr>
        <w:t xml:space="preserve">Dashboard theo dõi tiến bộ: biểu đồ điểm STAR và vocal metrics theo thời gian.</w:t>
      </w:r>
    </w:p>
    <w:p>
      <w:pPr>
        <w:pStyle w:val="ListParagraph"/>
        <w:numPr>
          <w:ilvl w:val="0"/>
          <w:numId w:val="2"/>
        </w:numPr>
        <w:spacing w:before="40" w:after="40"/>
      </w:pPr>
      <w:r>
        <w:rPr>
          <w:rFonts w:ascii="Arial" w:cs="Arial" w:eastAsia="Arial" w:hAnsi="Arial"/>
          <w:sz w:val="22"/>
          <w:szCs w:val="22"/>
        </w:rPr>
        <w:t xml:space="preserve">Đăng nhập + cloud storage để đồng bộ lịch sử giữa thiết bị.</w:t>
      </w:r>
    </w:p>
    <w:p>
      <w:pPr>
        <w:pStyle w:val="ListParagraph"/>
        <w:numPr>
          <w:ilvl w:val="0"/>
          <w:numId w:val="2"/>
        </w:numPr>
        <w:spacing w:before="40" w:after="40"/>
      </w:pPr>
      <w:r>
        <w:rPr>
          <w:rFonts w:ascii="Arial" w:cs="Arial" w:eastAsia="Arial" w:hAnsi="Arial"/>
          <w:sz w:val="22"/>
          <w:szCs w:val="22"/>
        </w:rPr>
        <w:t xml:space="preserve">Mở rộng sang nhiều ngành và hỗ trợ tiếng Anh.</w:t>
      </w:r>
    </w:p>
    <w:p>
      <w:pPr>
        <w:pStyle w:val="ListParagraph"/>
        <w:numPr>
          <w:ilvl w:val="0"/>
          <w:numId w:val="2"/>
        </w:numPr>
        <w:spacing w:before="40" w:after="40"/>
      </w:pPr>
      <w:r>
        <w:rPr>
          <w:rFonts w:ascii="Arial" w:cs="Arial" w:eastAsia="Arial" w:hAnsi="Arial"/>
          <w:sz w:val="22"/>
          <w:szCs w:val="22"/>
        </w:rPr>
        <w:t xml:space="preserve">Câu hỏi chuyên sâu theo từng kỹ năng mềm cụ thể (bộ câu hỏi Teamwork, Leadership...).</w:t>
      </w:r>
    </w:p>
    <w:p>
      <w:pPr>
        <w:spacing w:before="20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Phụ lục A: Giải thích khung Đánh giá STAR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Thành phần</w:t>
            </w:r>
          </w:p>
        </w:tc>
        <w:tc>
          <w:tcPr>
            <w:tcW w:type="dxa" w:w="3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Giải thích</w:t>
            </w:r>
          </w:p>
        </w:tc>
        <w:tc>
          <w:tcPr>
            <w:tcW w:type="dxa" w:w="35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Câu hỏi gợi ý khi phân tích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 — Situation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Bối cảnh xảy ra tình huống</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Chuyện gì đã xảy ra? ở đâu, khi nào?</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 — Task</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Nhiệm vụ bạn được giao</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Vai trò của bạn là gì? Trách nhiệm cụ thể?</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 Action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Hành động cụ thể bạn đã thực hiện</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Bạn đã làm gì? Quyết định như thế nào?</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R — Result</w:t>
            </w:r>
          </w:p>
        </w:tc>
        <w:tc>
          <w:tcPr>
            <w:tcW w:type="dxa" w:w="3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Kết quả đạt được (có số liệu cụ thể)</w:t>
            </w:r>
          </w:p>
        </w:tc>
        <w:tc>
          <w:tcPr>
            <w:tcW w:type="dxa" w:w="35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Kết quả là gì? Học được gì?</w:t>
            </w:r>
          </w:p>
        </w:tc>
      </w:tr>
    </w:tbl>
    <w:p>
      <w:pPr>
        <w:spacing w:before="80" w:after="0"/>
      </w:pPr>
      <w:r>
        <w:t xml:space="preserve"/>
      </w:r>
    </w:p>
    <w:p>
      <w:pPr>
        <w:spacing w:before="60" w:after="60"/>
      </w:pPr>
      <w:r>
        <w:rPr>
          <w:rFonts w:ascii="Arial" w:cs="Arial" w:eastAsia="Arial" w:hAnsi="Arial"/>
          <w:i/>
          <w:iCs/>
          <w:color w:val="6B7280"/>
          <w:sz w:val="22"/>
          <w:szCs w:val="22"/>
        </w:rPr>
        <w:t xml:space="preserve">Ghi chú: Điểm cao nhất khi cả 4 thành phần đều rõ ràng, có kết quả định lượng và nhấn mạnh vai trò cá nhân.</w:t>
      </w:r>
    </w:p>
    <w:p>
      <w:pPr>
        <w:spacing w:before="120" w:after="0"/>
      </w:pPr>
      <w:r>
        <w:t xml:space="preserve"/>
      </w:r>
    </w:p>
    <w:p>
      <w:pPr>
        <w:pStyle w:val="Heading1"/>
        <w:pBdr>
          <w:bottom w:val="single" w:color="2563EB" w:sz="8" w:space="6"/>
        </w:pBdr>
        <w:spacing w:before="400" w:after="160"/>
      </w:pPr>
      <w:r>
        <w:rPr>
          <w:rFonts w:ascii="Arial" w:cs="Arial" w:eastAsia="Arial" w:hAnsi="Arial"/>
          <w:b/>
          <w:bCs/>
          <w:color w:val="1E3A5F"/>
          <w:sz w:val="36"/>
          <w:szCs w:val="36"/>
        </w:rPr>
        <w:t xml:space="preserve">Phụ lục B: Các chỉ số Vocal Analysis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000"/>
        <w:gridCol w:w="2326"/>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Chỉ số</w:t>
            </w:r>
          </w:p>
        </w:tc>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Cách đo</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Ngưỡng cảnh báo</w:t>
            </w:r>
          </w:p>
        </w:tc>
        <w:tc>
          <w:tcPr>
            <w:tcW w:type="dxa" w:w="2326"/>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Tác động lên điểm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Âm lượng (Volume)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Audio API — analyser node, đo RMS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Quá nhỏ &lt; 20 dB</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Confidence score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Tốc độ nói (WPM)</w:t>
            </w:r>
          </w:p>
        </w:tc>
        <w:tc>
          <w:tcPr>
            <w:tcW w:type="dxa" w:w="25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Số từ transcript / thời gian nói (giây)</w:t>
            </w:r>
          </w:p>
        </w:tc>
        <w:tc>
          <w:tcPr>
            <w:tcW w:type="dxa" w:w="2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&gt; 160 từ/phút</w:t>
            </w:r>
          </w:p>
        </w:tc>
        <w:tc>
          <w:tcPr>
            <w:tcW w:type="dxa" w:w="2326"/>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tcPr>
          <w:p>
            <w:r>
              <w:rPr>
                <w:rFonts w:ascii="Arial" w:cs="Arial" w:eastAsia="Arial" w:hAnsi="Arial"/>
                <w:sz w:val="20"/>
                <w:szCs w:val="20"/>
              </w:rPr>
              <w:t xml:space="preserve">Confidence + Communication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Từ đệm (Fillers)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Regex match trên transcript: à, ờ, ừ, thì, mà, kiểu như...</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 5 từ / câu trả lời</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 score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jc w:val="center"/>
    </w:pPr>
    <w:r>
      <w:rPr>
        <w:rFonts w:ascii="Arial" w:cs="Arial" w:eastAsia="Arial" w:hAnsi="Arial"/>
        <w:color w:val="6B7280"/>
        <w:sz w:val="18"/>
        <w:szCs w:val="18"/>
      </w:rPr>
      <w:t xml:space="preserve">Trang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6" w:space="6"/>
      </w:pBdr>
    </w:pPr>
    <w:r>
      <w:rPr>
        <w:rFonts w:ascii="Arial" w:cs="Arial" w:eastAsia="Arial" w:hAnsi="Arial"/>
        <w:b/>
        <w:bCs/>
        <w:color w:val="1E3A5F"/>
        <w:sz w:val="20"/>
        <w:szCs w:val="20"/>
      </w:rPr>
      <w:t xml:space="preserve">PRD — AI Voice Mock Interview</w:t>
    </w:r>
    <w:r>
      <w:rPr>
        <w:rFonts w:ascii="Arial" w:cs="Arial" w:eastAsia="Arial" w:hAnsi="Arial"/>
        <w:color w:val="6B7280"/>
        <w:sz w:val="20"/>
        <w:szCs w:val="20"/>
      </w:rPr>
      <w:t xml:space="preserve">   |   Voice-First MVP v2.1   |   02/2026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E3A5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2026-02-19T13:15:58.352Z</dcterms:created>
  <dcterms:modified xsi:type="dcterms:W3CDTF">2026-02-19T13:15:58.353Z</dcterms:modified>
</cp:coreProperties>
</file>

<file path=docProps/custom.xml><?xml version="1.0" encoding="utf-8"?>
<Properties xmlns="http://schemas.openxmlformats.org/officeDocument/2006/custom-properties" xmlns:vt="http://schemas.openxmlformats.org/officeDocument/2006/docPropsVTypes"/>
</file>