
<file path=[Content_Types].xml><?xml version="1.0" encoding="utf-8"?>
<Types xmlns="http://schemas.openxmlformats.org/package/2006/content-types">
  <Default Extension="bin" ContentType="application/vnd.openxmlformats-officedocument.oleObject"/>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1D8" w:rsidRPr="009871D8" w:rsidRDefault="009871D8" w:rsidP="009871D8">
      <w:pPr>
        <w:pStyle w:val="Title"/>
        <w:rPr>
          <w:rFonts w:ascii="Times New Roman" w:eastAsia="SimSun" w:hAnsi="Times New Roman" w:cs="Times New Roman"/>
        </w:rPr>
      </w:pPr>
      <w:r w:rsidRPr="009871D8">
        <w:rPr>
          <w:rFonts w:ascii="Times New Roman" w:eastAsia="SimSun" w:hAnsi="Times New Roman" w:cs="Times New Roman"/>
          <w:bCs w:val="0"/>
        </w:rPr>
        <w:t xml:space="preserve">Dynamic Multi-Swarm Particle Swarm Optimizer with </w:t>
      </w:r>
      <w:r w:rsidR="005C6E3B" w:rsidRPr="009871D8">
        <w:rPr>
          <w:rFonts w:ascii="Times New Roman" w:eastAsia="SimSun" w:hAnsi="Times New Roman" w:cs="Times New Roman"/>
          <w:bCs w:val="0"/>
        </w:rPr>
        <w:t>Harmony</w:t>
      </w:r>
      <w:r w:rsidR="005C6E3B">
        <w:rPr>
          <w:rFonts w:ascii="Times New Roman" w:hAnsi="Times New Roman" w:cs="Times New Roman"/>
          <w:bCs w:val="0"/>
        </w:rPr>
        <w:t xml:space="preserve"> </w:t>
      </w:r>
      <w:r w:rsidR="0052196F">
        <w:rPr>
          <w:rFonts w:ascii="Times New Roman" w:hAnsi="Times New Roman" w:cs="Times New Roman"/>
          <w:bCs w:val="0"/>
        </w:rPr>
        <w:t>S</w:t>
      </w:r>
      <w:r w:rsidRPr="009871D8">
        <w:rPr>
          <w:rFonts w:ascii="Times New Roman" w:eastAsia="SimSun" w:hAnsi="Times New Roman" w:cs="Times New Roman"/>
          <w:bCs w:val="0"/>
        </w:rPr>
        <w:t>earch</w:t>
      </w:r>
    </w:p>
    <w:p w:rsidR="009871D8" w:rsidRPr="0052196F" w:rsidRDefault="009871D8" w:rsidP="009871D8">
      <w:pPr>
        <w:jc w:val="center"/>
        <w:rPr>
          <w:bCs/>
          <w:sz w:val="22"/>
          <w:szCs w:val="22"/>
        </w:rPr>
      </w:pPr>
      <w:r w:rsidRPr="0052196F">
        <w:rPr>
          <w:sz w:val="22"/>
          <w:szCs w:val="22"/>
        </w:rPr>
        <w:t xml:space="preserve">S. Z. </w:t>
      </w:r>
      <w:proofErr w:type="spellStart"/>
      <w:r w:rsidRPr="0052196F">
        <w:rPr>
          <w:sz w:val="22"/>
          <w:szCs w:val="22"/>
        </w:rPr>
        <w:t>Zhao</w:t>
      </w:r>
      <w:r w:rsidR="0052196F" w:rsidRPr="0052196F">
        <w:rPr>
          <w:sz w:val="22"/>
          <w:szCs w:val="22"/>
          <w:vertAlign w:val="superscript"/>
          <w:lang w:eastAsia="zh-CN"/>
        </w:rPr>
        <w:t>a</w:t>
      </w:r>
      <w:proofErr w:type="spellEnd"/>
      <w:r w:rsidRPr="0052196F">
        <w:rPr>
          <w:sz w:val="22"/>
          <w:szCs w:val="22"/>
        </w:rPr>
        <w:t xml:space="preserve"> and P. N. </w:t>
      </w:r>
      <w:proofErr w:type="spellStart"/>
      <w:r w:rsidRPr="0052196F">
        <w:rPr>
          <w:sz w:val="22"/>
          <w:szCs w:val="22"/>
        </w:rPr>
        <w:t>Suganthan</w:t>
      </w:r>
      <w:r w:rsidR="0052196F" w:rsidRPr="0052196F">
        <w:rPr>
          <w:sz w:val="22"/>
          <w:szCs w:val="22"/>
          <w:vertAlign w:val="superscript"/>
          <w:lang w:eastAsia="zh-CN"/>
        </w:rPr>
        <w:t>a</w:t>
      </w:r>
      <w:proofErr w:type="spellEnd"/>
      <w:r w:rsidRPr="0052196F">
        <w:rPr>
          <w:sz w:val="22"/>
          <w:szCs w:val="22"/>
        </w:rPr>
        <w:t>,</w:t>
      </w:r>
      <w:r w:rsidR="0052196F" w:rsidRPr="0052196F">
        <w:rPr>
          <w:rStyle w:val="MemberType"/>
        </w:rPr>
        <w:t xml:space="preserve"> </w:t>
      </w:r>
      <w:proofErr w:type="spellStart"/>
      <w:r w:rsidR="0052196F" w:rsidRPr="0052196F">
        <w:rPr>
          <w:bCs/>
          <w:sz w:val="22"/>
          <w:szCs w:val="22"/>
        </w:rPr>
        <w:t>Quan</w:t>
      </w:r>
      <w:proofErr w:type="spellEnd"/>
      <w:r w:rsidR="0052196F" w:rsidRPr="0052196F">
        <w:rPr>
          <w:bCs/>
          <w:sz w:val="22"/>
          <w:szCs w:val="22"/>
        </w:rPr>
        <w:t xml:space="preserve">-Ke </w:t>
      </w:r>
      <w:proofErr w:type="spellStart"/>
      <w:r w:rsidR="0052196F" w:rsidRPr="0052196F">
        <w:rPr>
          <w:bCs/>
          <w:sz w:val="22"/>
          <w:szCs w:val="22"/>
        </w:rPr>
        <w:t>Pan</w:t>
      </w:r>
      <w:r w:rsidR="0052196F" w:rsidRPr="0052196F">
        <w:rPr>
          <w:bCs/>
          <w:sz w:val="22"/>
          <w:szCs w:val="22"/>
          <w:vertAlign w:val="superscript"/>
        </w:rPr>
        <w:t>b</w:t>
      </w:r>
      <w:proofErr w:type="spellEnd"/>
      <w:r w:rsidR="0052196F" w:rsidRPr="0052196F">
        <w:rPr>
          <w:bCs/>
          <w:sz w:val="22"/>
          <w:szCs w:val="22"/>
        </w:rPr>
        <w:t xml:space="preserve">, M. Fatih </w:t>
      </w:r>
      <w:proofErr w:type="spellStart"/>
      <w:r w:rsidR="0052196F" w:rsidRPr="0052196F">
        <w:rPr>
          <w:bCs/>
          <w:sz w:val="22"/>
          <w:szCs w:val="22"/>
        </w:rPr>
        <w:t>Tasgetiren</w:t>
      </w:r>
      <w:r w:rsidR="0052196F" w:rsidRPr="0052196F">
        <w:rPr>
          <w:bCs/>
          <w:sz w:val="22"/>
          <w:szCs w:val="22"/>
          <w:vertAlign w:val="superscript"/>
        </w:rPr>
        <w:t>c</w:t>
      </w:r>
      <w:proofErr w:type="spellEnd"/>
      <w:r w:rsidR="0052196F" w:rsidRPr="0052196F">
        <w:rPr>
          <w:bCs/>
          <w:sz w:val="22"/>
          <w:szCs w:val="22"/>
        </w:rPr>
        <w:t>,</w:t>
      </w:r>
    </w:p>
    <w:p w:rsidR="0052196F" w:rsidRPr="0052196F" w:rsidRDefault="0052196F" w:rsidP="009871D8">
      <w:pPr>
        <w:jc w:val="center"/>
        <w:rPr>
          <w:rStyle w:val="MemberType"/>
        </w:rPr>
      </w:pPr>
    </w:p>
    <w:p w:rsidR="0052196F" w:rsidRPr="0052196F" w:rsidRDefault="0052196F" w:rsidP="0052196F">
      <w:pPr>
        <w:pStyle w:val="affiliation"/>
        <w:adjustRightInd w:val="0"/>
        <w:snapToGrid w:val="0"/>
        <w:spacing w:before="0" w:line="240" w:lineRule="atLeast"/>
        <w:jc w:val="center"/>
        <w:rPr>
          <w:bCs/>
          <w:i w:val="0"/>
          <w:iCs/>
          <w:sz w:val="22"/>
          <w:szCs w:val="22"/>
        </w:rPr>
      </w:pPr>
      <w:proofErr w:type="spellStart"/>
      <w:proofErr w:type="gramStart"/>
      <w:r w:rsidRPr="0052196F">
        <w:rPr>
          <w:bCs/>
          <w:i w:val="0"/>
          <w:iCs/>
          <w:sz w:val="22"/>
          <w:szCs w:val="22"/>
          <w:vertAlign w:val="superscript"/>
        </w:rPr>
        <w:t>a</w:t>
      </w:r>
      <w:r w:rsidRPr="0052196F">
        <w:rPr>
          <w:bCs/>
          <w:i w:val="0"/>
          <w:iCs/>
          <w:sz w:val="22"/>
          <w:szCs w:val="22"/>
        </w:rPr>
        <w:t>School</w:t>
      </w:r>
      <w:proofErr w:type="spellEnd"/>
      <w:proofErr w:type="gramEnd"/>
      <w:r w:rsidRPr="0052196F">
        <w:rPr>
          <w:bCs/>
          <w:i w:val="0"/>
          <w:iCs/>
          <w:sz w:val="22"/>
          <w:szCs w:val="22"/>
        </w:rPr>
        <w:t xml:space="preserve"> of Electrical and Electronic Engineering, </w:t>
      </w:r>
      <w:proofErr w:type="spellStart"/>
      <w:r w:rsidRPr="0052196F">
        <w:rPr>
          <w:bCs/>
          <w:i w:val="0"/>
          <w:iCs/>
          <w:sz w:val="22"/>
          <w:szCs w:val="22"/>
        </w:rPr>
        <w:t>Nanyang</w:t>
      </w:r>
      <w:proofErr w:type="spellEnd"/>
      <w:r w:rsidRPr="0052196F">
        <w:rPr>
          <w:bCs/>
          <w:i w:val="0"/>
          <w:iCs/>
          <w:sz w:val="22"/>
          <w:szCs w:val="22"/>
        </w:rPr>
        <w:t xml:space="preserve"> Technological University, Singapore 639798. </w:t>
      </w:r>
      <w:hyperlink r:id="rId6" w:history="1">
        <w:r w:rsidR="00703608" w:rsidRPr="00703608">
          <w:rPr>
            <w:rStyle w:val="Hyperlink"/>
            <w:i w:val="0"/>
            <w:sz w:val="22"/>
            <w:szCs w:val="22"/>
          </w:rPr>
          <w:t>ZH0047NG@ntu.edu.sg</w:t>
        </w:r>
      </w:hyperlink>
      <w:r w:rsidR="00703608">
        <w:rPr>
          <w:rFonts w:ascii="Verdana" w:hAnsi="Verdana"/>
          <w:color w:val="000033"/>
          <w:sz w:val="17"/>
          <w:szCs w:val="17"/>
        </w:rPr>
        <w:t xml:space="preserve"> </w:t>
      </w:r>
      <w:proofErr w:type="gramStart"/>
      <w:r w:rsidR="00703608">
        <w:rPr>
          <w:rFonts w:ascii="Verdana" w:hAnsi="Verdana"/>
          <w:color w:val="000033"/>
          <w:sz w:val="17"/>
          <w:szCs w:val="17"/>
        </w:rPr>
        <w:t xml:space="preserve">,  </w:t>
      </w:r>
      <w:proofErr w:type="gramEnd"/>
      <w:r w:rsidR="00273F6E">
        <w:fldChar w:fldCharType="begin"/>
      </w:r>
      <w:r w:rsidR="00F30333">
        <w:instrText>HYPERLINK "mailto:epnsugan@ntu.edu.sg"</w:instrText>
      </w:r>
      <w:r w:rsidR="00273F6E">
        <w:fldChar w:fldCharType="separate"/>
      </w:r>
      <w:r w:rsidRPr="0052196F">
        <w:rPr>
          <w:rStyle w:val="Hyperlink"/>
          <w:bCs/>
          <w:i w:val="0"/>
          <w:iCs/>
          <w:sz w:val="22"/>
          <w:szCs w:val="22"/>
        </w:rPr>
        <w:t>epnsugan@ntu.edu.sg</w:t>
      </w:r>
      <w:r w:rsidR="00273F6E">
        <w:fldChar w:fldCharType="end"/>
      </w:r>
    </w:p>
    <w:p w:rsidR="0052196F" w:rsidRPr="0052196F" w:rsidRDefault="0052196F" w:rsidP="0052196F">
      <w:pPr>
        <w:pStyle w:val="affiliation"/>
        <w:adjustRightInd w:val="0"/>
        <w:snapToGrid w:val="0"/>
        <w:spacing w:before="0" w:line="240" w:lineRule="atLeast"/>
        <w:jc w:val="center"/>
        <w:rPr>
          <w:bCs/>
          <w:i w:val="0"/>
          <w:iCs/>
          <w:sz w:val="22"/>
          <w:szCs w:val="22"/>
        </w:rPr>
      </w:pPr>
      <w:proofErr w:type="spellStart"/>
      <w:proofErr w:type="gramStart"/>
      <w:r w:rsidRPr="0052196F">
        <w:rPr>
          <w:bCs/>
          <w:i w:val="0"/>
          <w:iCs/>
          <w:sz w:val="22"/>
          <w:szCs w:val="22"/>
          <w:vertAlign w:val="superscript"/>
        </w:rPr>
        <w:t>a</w:t>
      </w:r>
      <w:r w:rsidRPr="0052196F">
        <w:rPr>
          <w:bCs/>
          <w:i w:val="0"/>
          <w:iCs/>
          <w:sz w:val="22"/>
          <w:szCs w:val="22"/>
        </w:rPr>
        <w:t>College</w:t>
      </w:r>
      <w:proofErr w:type="spellEnd"/>
      <w:proofErr w:type="gramEnd"/>
      <w:r w:rsidRPr="0052196F">
        <w:rPr>
          <w:bCs/>
          <w:i w:val="0"/>
          <w:iCs/>
          <w:sz w:val="22"/>
          <w:szCs w:val="22"/>
        </w:rPr>
        <w:t xml:space="preserve"> of Computer Science, </w:t>
      </w:r>
      <w:proofErr w:type="spellStart"/>
      <w:r w:rsidRPr="0052196F">
        <w:rPr>
          <w:bCs/>
          <w:i w:val="0"/>
          <w:iCs/>
          <w:sz w:val="22"/>
          <w:szCs w:val="22"/>
        </w:rPr>
        <w:t>Liaocheng</w:t>
      </w:r>
      <w:proofErr w:type="spellEnd"/>
      <w:r w:rsidRPr="0052196F">
        <w:rPr>
          <w:bCs/>
          <w:i w:val="0"/>
          <w:iCs/>
          <w:sz w:val="22"/>
          <w:szCs w:val="22"/>
        </w:rPr>
        <w:t xml:space="preserve"> University, </w:t>
      </w:r>
      <w:proofErr w:type="spellStart"/>
      <w:r w:rsidRPr="0052196F">
        <w:rPr>
          <w:bCs/>
          <w:i w:val="0"/>
          <w:iCs/>
          <w:sz w:val="22"/>
          <w:szCs w:val="22"/>
        </w:rPr>
        <w:t>Liaocheng</w:t>
      </w:r>
      <w:proofErr w:type="spellEnd"/>
      <w:r w:rsidRPr="0052196F">
        <w:rPr>
          <w:bCs/>
          <w:i w:val="0"/>
          <w:iCs/>
          <w:sz w:val="22"/>
          <w:szCs w:val="22"/>
        </w:rPr>
        <w:t>, 252059, P. R. China.</w:t>
      </w:r>
    </w:p>
    <w:p w:rsidR="0052196F" w:rsidRPr="0052196F" w:rsidRDefault="00273F6E" w:rsidP="0052196F">
      <w:pPr>
        <w:pStyle w:val="affiliation"/>
        <w:adjustRightInd w:val="0"/>
        <w:snapToGrid w:val="0"/>
        <w:spacing w:before="0" w:line="240" w:lineRule="atLeast"/>
        <w:jc w:val="center"/>
        <w:rPr>
          <w:i w:val="0"/>
          <w:sz w:val="22"/>
          <w:szCs w:val="22"/>
        </w:rPr>
      </w:pPr>
      <w:hyperlink r:id="rId7" w:history="1">
        <w:r w:rsidR="0052196F" w:rsidRPr="0052196F">
          <w:rPr>
            <w:rStyle w:val="Hyperlink"/>
            <w:i w:val="0"/>
            <w:sz w:val="22"/>
            <w:szCs w:val="22"/>
          </w:rPr>
          <w:t>qkpan@</w:t>
        </w:r>
        <w:r w:rsidR="0052196F" w:rsidRPr="0052196F">
          <w:rPr>
            <w:rStyle w:val="Hyperlink"/>
            <w:rFonts w:hint="eastAsia"/>
            <w:i w:val="0"/>
            <w:sz w:val="22"/>
            <w:szCs w:val="22"/>
          </w:rPr>
          <w:t>gmail.com</w:t>
        </w:r>
      </w:hyperlink>
    </w:p>
    <w:p w:rsidR="0052196F" w:rsidRPr="0052196F" w:rsidRDefault="0052196F" w:rsidP="0052196F">
      <w:pPr>
        <w:spacing w:line="240" w:lineRule="atLeast"/>
        <w:jc w:val="center"/>
        <w:rPr>
          <w:sz w:val="22"/>
          <w:szCs w:val="22"/>
        </w:rPr>
      </w:pPr>
      <w:proofErr w:type="spellStart"/>
      <w:proofErr w:type="gramStart"/>
      <w:r w:rsidRPr="0052196F">
        <w:rPr>
          <w:rFonts w:ascii="SimSun" w:hAnsi="SimSun"/>
          <w:bCs/>
          <w:iCs/>
          <w:sz w:val="22"/>
          <w:szCs w:val="22"/>
          <w:vertAlign w:val="superscript"/>
        </w:rPr>
        <w:t>b</w:t>
      </w:r>
      <w:r w:rsidRPr="0052196F">
        <w:rPr>
          <w:sz w:val="22"/>
          <w:szCs w:val="22"/>
        </w:rPr>
        <w:t>Department</w:t>
      </w:r>
      <w:proofErr w:type="spellEnd"/>
      <w:proofErr w:type="gramEnd"/>
      <w:r w:rsidRPr="0052196F">
        <w:rPr>
          <w:sz w:val="22"/>
          <w:szCs w:val="22"/>
        </w:rPr>
        <w:t xml:space="preserve"> of Industrial Engineering, </w:t>
      </w:r>
      <w:proofErr w:type="spellStart"/>
      <w:r w:rsidRPr="0052196F">
        <w:rPr>
          <w:sz w:val="22"/>
          <w:szCs w:val="22"/>
        </w:rPr>
        <w:t>Yasar</w:t>
      </w:r>
      <w:proofErr w:type="spellEnd"/>
      <w:r w:rsidRPr="0052196F">
        <w:rPr>
          <w:sz w:val="22"/>
          <w:szCs w:val="22"/>
        </w:rPr>
        <w:t xml:space="preserve"> University, </w:t>
      </w:r>
      <w:proofErr w:type="spellStart"/>
      <w:r w:rsidRPr="0052196F">
        <w:rPr>
          <w:sz w:val="22"/>
          <w:szCs w:val="22"/>
        </w:rPr>
        <w:t>Bornova</w:t>
      </w:r>
      <w:proofErr w:type="spellEnd"/>
      <w:r w:rsidRPr="0052196F">
        <w:rPr>
          <w:sz w:val="22"/>
          <w:szCs w:val="22"/>
        </w:rPr>
        <w:t>, Izmir, Turkey.</w:t>
      </w:r>
    </w:p>
    <w:p w:rsidR="002B3C88" w:rsidRDefault="00273F6E" w:rsidP="009871D8">
      <w:pPr>
        <w:jc w:val="center"/>
        <w:rPr>
          <w:rStyle w:val="rwrro"/>
        </w:rPr>
      </w:pPr>
      <w:hyperlink r:id="rId8" w:history="1">
        <w:r w:rsidR="00035426" w:rsidRPr="001C5911">
          <w:rPr>
            <w:rStyle w:val="Hyperlink"/>
          </w:rPr>
          <w:t>fatih.tasgetiren@yasar.edu.tr</w:t>
        </w:r>
      </w:hyperlink>
    </w:p>
    <w:p w:rsidR="00035426" w:rsidRDefault="00035426" w:rsidP="009871D8">
      <w:pPr>
        <w:jc w:val="center"/>
        <w:rPr>
          <w:rStyle w:val="MemberType"/>
          <w:sz w:val="24"/>
          <w:szCs w:val="24"/>
        </w:rPr>
      </w:pPr>
    </w:p>
    <w:p w:rsidR="002B3C88" w:rsidRDefault="002B3C88" w:rsidP="009871D8">
      <w:pPr>
        <w:jc w:val="center"/>
        <w:rPr>
          <w:rStyle w:val="MemberType"/>
          <w:sz w:val="24"/>
          <w:szCs w:val="24"/>
        </w:rPr>
      </w:pPr>
    </w:p>
    <w:p w:rsidR="00EB53D2" w:rsidRDefault="002B3C88" w:rsidP="002B3C88">
      <w:pPr>
        <w:jc w:val="both"/>
        <w:rPr>
          <w:bCs/>
          <w:color w:val="000000"/>
          <w:sz w:val="24"/>
          <w:szCs w:val="24"/>
        </w:rPr>
      </w:pPr>
      <w:r w:rsidRPr="00C073FD">
        <w:rPr>
          <w:b/>
          <w:i/>
          <w:iCs/>
          <w:sz w:val="24"/>
          <w:szCs w:val="24"/>
        </w:rPr>
        <w:t>Abstract</w:t>
      </w:r>
      <w:r w:rsidR="00DF79AD">
        <w:rPr>
          <w:i/>
          <w:iCs/>
          <w:sz w:val="24"/>
          <w:szCs w:val="24"/>
        </w:rPr>
        <w:t xml:space="preserve"> </w:t>
      </w:r>
      <w:r w:rsidRPr="002B3C88">
        <w:rPr>
          <w:sz w:val="24"/>
          <w:szCs w:val="24"/>
        </w:rPr>
        <w:t>—</w:t>
      </w:r>
      <w:r w:rsidR="00EB53D2">
        <w:rPr>
          <w:sz w:val="24"/>
          <w:szCs w:val="24"/>
        </w:rPr>
        <w:t xml:space="preserve"> </w:t>
      </w:r>
      <w:proofErr w:type="gramStart"/>
      <w:r w:rsidRPr="002B3C88">
        <w:rPr>
          <w:bCs/>
          <w:color w:val="000000"/>
          <w:sz w:val="24"/>
          <w:szCs w:val="24"/>
        </w:rPr>
        <w:t>In</w:t>
      </w:r>
      <w:proofErr w:type="gramEnd"/>
      <w:r w:rsidRPr="002B3C88">
        <w:rPr>
          <w:bCs/>
          <w:color w:val="000000"/>
          <w:sz w:val="24"/>
          <w:szCs w:val="24"/>
        </w:rPr>
        <w:t xml:space="preserve"> this paper, the dynamic multi-swarm particle swarm optimizer (DMS-PSO) </w:t>
      </w:r>
      <w:r w:rsidR="00EB53D2">
        <w:rPr>
          <w:bCs/>
          <w:color w:val="000000"/>
          <w:sz w:val="24"/>
          <w:szCs w:val="24"/>
        </w:rPr>
        <w:t>is improved by</w:t>
      </w:r>
      <w:r w:rsidR="00EB53D2" w:rsidRPr="00EB53D2">
        <w:t xml:space="preserve"> </w:t>
      </w:r>
      <w:r w:rsidR="00FA3ACA">
        <w:rPr>
          <w:bCs/>
          <w:color w:val="000000"/>
          <w:sz w:val="24"/>
          <w:szCs w:val="24"/>
        </w:rPr>
        <w:t>hybridizing it</w:t>
      </w:r>
      <w:r w:rsidR="00EB53D2">
        <w:rPr>
          <w:bCs/>
          <w:color w:val="000000"/>
          <w:sz w:val="24"/>
          <w:szCs w:val="24"/>
        </w:rPr>
        <w:t xml:space="preserve"> with the Harmony</w:t>
      </w:r>
      <w:r w:rsidR="00FA3ACA">
        <w:rPr>
          <w:bCs/>
          <w:color w:val="000000"/>
          <w:sz w:val="24"/>
          <w:szCs w:val="24"/>
        </w:rPr>
        <w:t xml:space="preserve"> </w:t>
      </w:r>
      <w:r w:rsidR="00EB53D2">
        <w:rPr>
          <w:bCs/>
          <w:color w:val="000000"/>
          <w:sz w:val="24"/>
          <w:szCs w:val="24"/>
        </w:rPr>
        <w:t>search</w:t>
      </w:r>
      <w:r w:rsidR="00FA3ACA">
        <w:rPr>
          <w:bCs/>
          <w:color w:val="000000"/>
          <w:sz w:val="24"/>
          <w:szCs w:val="24"/>
        </w:rPr>
        <w:t xml:space="preserve"> (HS)</w:t>
      </w:r>
      <w:r w:rsidR="00EB53D2">
        <w:rPr>
          <w:bCs/>
          <w:color w:val="000000"/>
          <w:sz w:val="24"/>
          <w:szCs w:val="24"/>
        </w:rPr>
        <w:t xml:space="preserve"> </w:t>
      </w:r>
      <w:r w:rsidR="00FA3ACA">
        <w:rPr>
          <w:bCs/>
          <w:color w:val="000000"/>
          <w:sz w:val="24"/>
          <w:szCs w:val="24"/>
        </w:rPr>
        <w:t xml:space="preserve">algorithm </w:t>
      </w:r>
      <w:r w:rsidR="00FA1785">
        <w:rPr>
          <w:bCs/>
          <w:color w:val="000000"/>
          <w:sz w:val="24"/>
          <w:szCs w:val="24"/>
        </w:rPr>
        <w:t xml:space="preserve">and the resulting algorithm is abbreviated as </w:t>
      </w:r>
      <w:r w:rsidR="00FA3ACA">
        <w:rPr>
          <w:bCs/>
          <w:color w:val="000000"/>
          <w:sz w:val="24"/>
          <w:szCs w:val="24"/>
        </w:rPr>
        <w:t>DMS-PSO-HS. We present a novel</w:t>
      </w:r>
      <w:r w:rsidR="00EB53D2">
        <w:rPr>
          <w:bCs/>
          <w:color w:val="000000"/>
          <w:sz w:val="24"/>
          <w:szCs w:val="24"/>
        </w:rPr>
        <w:t xml:space="preserve"> </w:t>
      </w:r>
      <w:r w:rsidR="00D601FD">
        <w:rPr>
          <w:bCs/>
          <w:color w:val="000000"/>
          <w:sz w:val="24"/>
          <w:szCs w:val="24"/>
        </w:rPr>
        <w:t>approach</w:t>
      </w:r>
      <w:r w:rsidR="00EB53D2">
        <w:rPr>
          <w:bCs/>
          <w:color w:val="000000"/>
          <w:sz w:val="24"/>
          <w:szCs w:val="24"/>
        </w:rPr>
        <w:t xml:space="preserve"> to merge</w:t>
      </w:r>
      <w:r w:rsidR="00DF79AD">
        <w:rPr>
          <w:bCs/>
          <w:color w:val="000000"/>
          <w:sz w:val="24"/>
          <w:szCs w:val="24"/>
        </w:rPr>
        <w:t xml:space="preserve"> the</w:t>
      </w:r>
      <w:r w:rsidR="00A237D9">
        <w:rPr>
          <w:bCs/>
          <w:color w:val="000000"/>
          <w:sz w:val="24"/>
          <w:szCs w:val="24"/>
        </w:rPr>
        <w:t xml:space="preserve"> </w:t>
      </w:r>
      <w:r w:rsidR="00DF79AD">
        <w:rPr>
          <w:bCs/>
          <w:color w:val="000000"/>
          <w:sz w:val="24"/>
          <w:szCs w:val="24"/>
        </w:rPr>
        <w:t>HS</w:t>
      </w:r>
      <w:r w:rsidR="00A237D9">
        <w:rPr>
          <w:bCs/>
          <w:color w:val="000000"/>
          <w:sz w:val="24"/>
          <w:szCs w:val="24"/>
        </w:rPr>
        <w:t xml:space="preserve"> </w:t>
      </w:r>
      <w:r w:rsidR="00FA3ACA">
        <w:rPr>
          <w:bCs/>
          <w:color w:val="000000"/>
          <w:sz w:val="24"/>
          <w:szCs w:val="24"/>
        </w:rPr>
        <w:t xml:space="preserve">algorithm </w:t>
      </w:r>
      <w:r w:rsidR="00A237D9">
        <w:rPr>
          <w:bCs/>
          <w:color w:val="000000"/>
          <w:sz w:val="24"/>
          <w:szCs w:val="24"/>
        </w:rPr>
        <w:t xml:space="preserve">into each sub-swarm of </w:t>
      </w:r>
      <w:r w:rsidR="00FA3ACA">
        <w:rPr>
          <w:bCs/>
          <w:color w:val="000000"/>
          <w:sz w:val="24"/>
          <w:szCs w:val="24"/>
        </w:rPr>
        <w:t xml:space="preserve">the </w:t>
      </w:r>
      <w:r w:rsidR="00A237D9">
        <w:rPr>
          <w:bCs/>
          <w:color w:val="000000"/>
          <w:sz w:val="24"/>
          <w:szCs w:val="24"/>
        </w:rPr>
        <w:t xml:space="preserve">DMS-PSO. Combining the </w:t>
      </w:r>
      <w:r w:rsidR="00FA3ACA">
        <w:rPr>
          <w:bCs/>
          <w:color w:val="000000"/>
          <w:sz w:val="24"/>
          <w:szCs w:val="24"/>
        </w:rPr>
        <w:t>exploration capabilities of the DMS-</w:t>
      </w:r>
      <w:r w:rsidR="00A237D9">
        <w:rPr>
          <w:bCs/>
          <w:color w:val="000000"/>
          <w:sz w:val="24"/>
          <w:szCs w:val="24"/>
        </w:rPr>
        <w:t xml:space="preserve">PSO and </w:t>
      </w:r>
      <w:r w:rsidR="00FA3ACA">
        <w:rPr>
          <w:bCs/>
          <w:color w:val="000000"/>
          <w:sz w:val="24"/>
          <w:szCs w:val="24"/>
        </w:rPr>
        <w:t>the</w:t>
      </w:r>
      <w:r w:rsidR="00A237D9">
        <w:rPr>
          <w:bCs/>
          <w:color w:val="000000"/>
          <w:sz w:val="24"/>
          <w:szCs w:val="24"/>
        </w:rPr>
        <w:t xml:space="preserve"> stochastic </w:t>
      </w:r>
      <w:r w:rsidR="00FA3ACA">
        <w:rPr>
          <w:bCs/>
          <w:color w:val="000000"/>
          <w:sz w:val="24"/>
          <w:szCs w:val="24"/>
        </w:rPr>
        <w:t>exploitation of the</w:t>
      </w:r>
      <w:r w:rsidR="00D601FD">
        <w:rPr>
          <w:bCs/>
          <w:color w:val="000000"/>
          <w:sz w:val="24"/>
          <w:szCs w:val="24"/>
        </w:rPr>
        <w:t xml:space="preserve"> </w:t>
      </w:r>
      <w:r w:rsidR="00A237D9">
        <w:rPr>
          <w:bCs/>
          <w:color w:val="000000"/>
          <w:sz w:val="24"/>
          <w:szCs w:val="24"/>
        </w:rPr>
        <w:t xml:space="preserve">HS, the DMS-PSO-HS is </w:t>
      </w:r>
      <w:r w:rsidR="00FA1785">
        <w:rPr>
          <w:bCs/>
          <w:color w:val="000000"/>
          <w:sz w:val="24"/>
          <w:szCs w:val="24"/>
        </w:rPr>
        <w:t>developed</w:t>
      </w:r>
      <w:r w:rsidR="00DF79AD">
        <w:rPr>
          <w:bCs/>
          <w:color w:val="000000"/>
          <w:sz w:val="24"/>
          <w:szCs w:val="24"/>
        </w:rPr>
        <w:t>.</w:t>
      </w:r>
      <w:r w:rsidR="00A018CB" w:rsidRPr="002B3C88">
        <w:rPr>
          <w:bCs/>
          <w:color w:val="000000"/>
          <w:sz w:val="24"/>
          <w:szCs w:val="24"/>
        </w:rPr>
        <w:t xml:space="preserve"> The whole </w:t>
      </w:r>
      <w:r w:rsidR="00A018CB">
        <w:rPr>
          <w:bCs/>
          <w:color w:val="000000"/>
          <w:sz w:val="24"/>
          <w:szCs w:val="24"/>
        </w:rPr>
        <w:t xml:space="preserve">DMS-PSO </w:t>
      </w:r>
      <w:r w:rsidR="00A018CB" w:rsidRPr="002B3C88">
        <w:rPr>
          <w:bCs/>
          <w:color w:val="000000"/>
          <w:sz w:val="24"/>
          <w:szCs w:val="24"/>
        </w:rPr>
        <w:t xml:space="preserve">population is divided into </w:t>
      </w:r>
      <w:r w:rsidR="00A018CB" w:rsidRPr="002B3C88">
        <w:rPr>
          <w:bCs/>
          <w:color w:val="000000"/>
          <w:sz w:val="24"/>
          <w:szCs w:val="24"/>
          <w:lang w:eastAsia="zh-CN"/>
        </w:rPr>
        <w:t>a large number</w:t>
      </w:r>
      <w:r w:rsidR="00A018CB" w:rsidRPr="002B3C88">
        <w:rPr>
          <w:bCs/>
          <w:color w:val="000000"/>
          <w:sz w:val="24"/>
          <w:szCs w:val="24"/>
        </w:rPr>
        <w:t xml:space="preserve"> </w:t>
      </w:r>
      <w:r w:rsidR="00DF79AD">
        <w:rPr>
          <w:bCs/>
          <w:color w:val="000000"/>
          <w:sz w:val="24"/>
          <w:szCs w:val="24"/>
        </w:rPr>
        <w:t xml:space="preserve">of small and dynamic </w:t>
      </w:r>
      <w:r w:rsidR="00A018CB" w:rsidRPr="002B3C88">
        <w:rPr>
          <w:bCs/>
          <w:color w:val="000000"/>
          <w:sz w:val="24"/>
          <w:szCs w:val="24"/>
        </w:rPr>
        <w:t>sub-swarms</w:t>
      </w:r>
      <w:r w:rsidR="00A018CB">
        <w:rPr>
          <w:bCs/>
          <w:color w:val="000000"/>
          <w:sz w:val="24"/>
          <w:szCs w:val="24"/>
        </w:rPr>
        <w:t xml:space="preserve"> which </w:t>
      </w:r>
      <w:r w:rsidR="00DF79AD">
        <w:rPr>
          <w:bCs/>
          <w:color w:val="000000"/>
          <w:sz w:val="24"/>
          <w:szCs w:val="24"/>
        </w:rPr>
        <w:t>are also individual HS populations.</w:t>
      </w:r>
      <w:r w:rsidR="00A018CB" w:rsidRPr="002B3C88">
        <w:rPr>
          <w:bCs/>
          <w:color w:val="000000"/>
          <w:sz w:val="24"/>
          <w:szCs w:val="24"/>
        </w:rPr>
        <w:t xml:space="preserve"> </w:t>
      </w:r>
      <w:r w:rsidR="00DF79AD">
        <w:rPr>
          <w:bCs/>
          <w:color w:val="000000"/>
          <w:sz w:val="24"/>
          <w:szCs w:val="24"/>
        </w:rPr>
        <w:t>T</w:t>
      </w:r>
      <w:r w:rsidR="00A018CB" w:rsidRPr="002B3C88">
        <w:rPr>
          <w:bCs/>
          <w:color w:val="000000"/>
          <w:sz w:val="24"/>
          <w:szCs w:val="24"/>
        </w:rPr>
        <w:t>hese sub-swarms are regrouped frequently and information is exchanged among the particles in the whole swarm.</w:t>
      </w:r>
      <w:r w:rsidR="00A018CB">
        <w:rPr>
          <w:bCs/>
          <w:color w:val="000000"/>
          <w:sz w:val="24"/>
          <w:szCs w:val="24"/>
        </w:rPr>
        <w:t xml:space="preserve"> </w:t>
      </w:r>
      <w:r w:rsidR="00FA1785">
        <w:rPr>
          <w:bCs/>
          <w:color w:val="000000"/>
          <w:sz w:val="24"/>
          <w:szCs w:val="24"/>
        </w:rPr>
        <w:t>T</w:t>
      </w:r>
      <w:r w:rsidR="00C073FD">
        <w:rPr>
          <w:bCs/>
          <w:color w:val="000000"/>
          <w:sz w:val="24"/>
          <w:szCs w:val="24"/>
        </w:rPr>
        <w:t xml:space="preserve">he DMS-PSO-HS </w:t>
      </w:r>
      <w:r w:rsidR="00FA1785">
        <w:rPr>
          <w:bCs/>
          <w:color w:val="000000"/>
          <w:sz w:val="24"/>
          <w:szCs w:val="24"/>
        </w:rPr>
        <w:t xml:space="preserve">demonstrates improved </w:t>
      </w:r>
      <w:r w:rsidR="00C073FD">
        <w:rPr>
          <w:bCs/>
          <w:color w:val="000000"/>
          <w:sz w:val="24"/>
          <w:szCs w:val="24"/>
        </w:rPr>
        <w:t>on</w:t>
      </w:r>
      <w:r w:rsidR="00A018CB" w:rsidRPr="002B3C88">
        <w:rPr>
          <w:bCs/>
          <w:color w:val="000000"/>
          <w:sz w:val="24"/>
          <w:szCs w:val="24"/>
        </w:rPr>
        <w:t xml:space="preserve"> </w:t>
      </w:r>
      <w:r w:rsidR="00B978BA" w:rsidRPr="005E14AE">
        <w:rPr>
          <w:bCs/>
          <w:color w:val="000000"/>
          <w:sz w:val="24"/>
          <w:szCs w:val="24"/>
        </w:rPr>
        <w:t>multimodal and composition</w:t>
      </w:r>
      <w:r w:rsidR="00B978BA" w:rsidRPr="005E14AE">
        <w:rPr>
          <w:rFonts w:hint="eastAsia"/>
          <w:bCs/>
          <w:color w:val="000000"/>
          <w:sz w:val="24"/>
          <w:szCs w:val="24"/>
          <w:lang w:eastAsia="zh-CN"/>
        </w:rPr>
        <w:t xml:space="preserve"> </w:t>
      </w:r>
      <w:r w:rsidR="00B978BA" w:rsidRPr="005E14AE">
        <w:rPr>
          <w:bCs/>
          <w:color w:val="000000"/>
          <w:sz w:val="24"/>
          <w:szCs w:val="24"/>
        </w:rPr>
        <w:t xml:space="preserve">test </w:t>
      </w:r>
      <w:r w:rsidR="00C073FD">
        <w:rPr>
          <w:bCs/>
          <w:color w:val="000000"/>
          <w:sz w:val="24"/>
          <w:szCs w:val="24"/>
        </w:rPr>
        <w:t>problem</w:t>
      </w:r>
      <w:r w:rsidR="00A018CB" w:rsidRPr="002B3C88">
        <w:rPr>
          <w:bCs/>
          <w:color w:val="000000"/>
          <w:sz w:val="24"/>
          <w:szCs w:val="24"/>
        </w:rPr>
        <w:t xml:space="preserve">s </w:t>
      </w:r>
      <w:r w:rsidR="00FA1785">
        <w:rPr>
          <w:bCs/>
          <w:color w:val="000000"/>
          <w:sz w:val="24"/>
          <w:szCs w:val="24"/>
        </w:rPr>
        <w:t>when</w:t>
      </w:r>
      <w:r w:rsidR="00C073FD">
        <w:rPr>
          <w:bCs/>
          <w:color w:val="000000"/>
          <w:sz w:val="24"/>
          <w:szCs w:val="24"/>
        </w:rPr>
        <w:t xml:space="preserve"> compared</w:t>
      </w:r>
      <w:r w:rsidR="00A018CB">
        <w:rPr>
          <w:bCs/>
          <w:color w:val="000000"/>
          <w:sz w:val="24"/>
          <w:szCs w:val="24"/>
        </w:rPr>
        <w:t xml:space="preserve"> with </w:t>
      </w:r>
      <w:r w:rsidR="00FA1785">
        <w:rPr>
          <w:bCs/>
          <w:color w:val="000000"/>
          <w:sz w:val="24"/>
          <w:szCs w:val="24"/>
        </w:rPr>
        <w:t>the</w:t>
      </w:r>
      <w:r w:rsidR="00A018CB">
        <w:rPr>
          <w:bCs/>
          <w:color w:val="000000"/>
          <w:sz w:val="24"/>
          <w:szCs w:val="24"/>
        </w:rPr>
        <w:t xml:space="preserve"> DMS-PSO and </w:t>
      </w:r>
      <w:r w:rsidR="00FA1785">
        <w:rPr>
          <w:bCs/>
          <w:color w:val="000000"/>
          <w:sz w:val="24"/>
          <w:szCs w:val="24"/>
        </w:rPr>
        <w:t>the</w:t>
      </w:r>
      <w:r w:rsidR="00A018CB">
        <w:rPr>
          <w:bCs/>
          <w:color w:val="000000"/>
          <w:sz w:val="24"/>
          <w:szCs w:val="24"/>
        </w:rPr>
        <w:t xml:space="preserve"> HS</w:t>
      </w:r>
      <w:r w:rsidRPr="002B3C88">
        <w:rPr>
          <w:bCs/>
          <w:color w:val="000000"/>
          <w:sz w:val="24"/>
          <w:szCs w:val="24"/>
        </w:rPr>
        <w:t>.</w:t>
      </w:r>
    </w:p>
    <w:p w:rsidR="00A018CB" w:rsidRDefault="00A018CB" w:rsidP="002B3C88">
      <w:pPr>
        <w:jc w:val="both"/>
        <w:rPr>
          <w:bCs/>
          <w:color w:val="000000"/>
          <w:sz w:val="24"/>
          <w:szCs w:val="24"/>
        </w:rPr>
      </w:pPr>
    </w:p>
    <w:p w:rsidR="00C073FD" w:rsidRDefault="00C073FD" w:rsidP="002B3C88">
      <w:pPr>
        <w:jc w:val="both"/>
        <w:rPr>
          <w:bCs/>
          <w:color w:val="000000"/>
          <w:sz w:val="24"/>
          <w:szCs w:val="24"/>
        </w:rPr>
      </w:pPr>
    </w:p>
    <w:p w:rsidR="00C073FD" w:rsidRDefault="00C073FD" w:rsidP="002B3C88">
      <w:pPr>
        <w:jc w:val="both"/>
        <w:rPr>
          <w:bCs/>
          <w:color w:val="000000"/>
          <w:sz w:val="24"/>
          <w:szCs w:val="24"/>
        </w:rPr>
      </w:pPr>
    </w:p>
    <w:p w:rsidR="00EB53D2" w:rsidRDefault="00EB53D2" w:rsidP="002B3C88">
      <w:pPr>
        <w:jc w:val="both"/>
        <w:rPr>
          <w:bCs/>
          <w:color w:val="000000"/>
          <w:sz w:val="24"/>
          <w:szCs w:val="24"/>
        </w:rPr>
      </w:pPr>
      <w:r w:rsidRPr="00C073FD">
        <w:rPr>
          <w:b/>
          <w:i/>
          <w:sz w:val="24"/>
          <w:lang w:eastAsia="zh-CN"/>
        </w:rPr>
        <w:t>Keyword</w:t>
      </w:r>
      <w:r w:rsidR="00154981" w:rsidRPr="00C073FD">
        <w:rPr>
          <w:b/>
          <w:i/>
          <w:sz w:val="24"/>
          <w:lang w:eastAsia="zh-CN"/>
        </w:rPr>
        <w:t>s</w:t>
      </w:r>
      <w:r w:rsidRPr="00320D0D">
        <w:rPr>
          <w:i/>
          <w:sz w:val="24"/>
          <w:lang w:eastAsia="zh-CN"/>
        </w:rPr>
        <w:t>:</w:t>
      </w:r>
      <w:r w:rsidR="00BA0C3B">
        <w:rPr>
          <w:sz w:val="24"/>
          <w:lang w:eastAsia="zh-CN"/>
        </w:rPr>
        <w:t xml:space="preserve"> </w:t>
      </w:r>
      <w:r w:rsidR="00BA0C3B" w:rsidRPr="002B3C88">
        <w:rPr>
          <w:bCs/>
          <w:color w:val="000000"/>
          <w:sz w:val="24"/>
          <w:szCs w:val="24"/>
        </w:rPr>
        <w:t>particle swarm optimizer</w:t>
      </w:r>
      <w:r w:rsidR="00BA0C3B">
        <w:rPr>
          <w:bCs/>
          <w:color w:val="000000"/>
          <w:sz w:val="24"/>
          <w:szCs w:val="24"/>
        </w:rPr>
        <w:t xml:space="preserve">, </w:t>
      </w:r>
      <w:r w:rsidR="00BA0C3B" w:rsidRPr="002B3C88">
        <w:rPr>
          <w:bCs/>
          <w:color w:val="000000"/>
          <w:sz w:val="24"/>
          <w:szCs w:val="24"/>
        </w:rPr>
        <w:t>dynamic multi-swarm particle swarm optimizer</w:t>
      </w:r>
      <w:r w:rsidR="00BA0C3B">
        <w:rPr>
          <w:bCs/>
          <w:color w:val="000000"/>
          <w:sz w:val="24"/>
          <w:szCs w:val="24"/>
        </w:rPr>
        <w:t xml:space="preserve">, Harmony search, </w:t>
      </w:r>
      <w:r w:rsidR="00FA1785">
        <w:rPr>
          <w:bCs/>
          <w:color w:val="000000"/>
          <w:sz w:val="24"/>
          <w:szCs w:val="24"/>
        </w:rPr>
        <w:t xml:space="preserve">dynamic </w:t>
      </w:r>
      <w:r w:rsidR="00BA0C3B" w:rsidRPr="002B3C88">
        <w:rPr>
          <w:bCs/>
          <w:color w:val="000000"/>
          <w:sz w:val="24"/>
          <w:szCs w:val="24"/>
        </w:rPr>
        <w:t>sub-swarms</w:t>
      </w:r>
      <w:r w:rsidR="00C073FD">
        <w:rPr>
          <w:bCs/>
          <w:color w:val="000000"/>
          <w:sz w:val="24"/>
          <w:szCs w:val="24"/>
        </w:rPr>
        <w:t>, numerical optimization, multimodal optimization</w:t>
      </w:r>
      <w:r w:rsidR="00BA0C3B">
        <w:rPr>
          <w:bCs/>
          <w:color w:val="000000"/>
          <w:sz w:val="24"/>
          <w:szCs w:val="24"/>
        </w:rPr>
        <w:t>.</w:t>
      </w:r>
    </w:p>
    <w:p w:rsidR="000B5652" w:rsidRPr="00C9064A" w:rsidRDefault="000B5652" w:rsidP="000B5652">
      <w:pPr>
        <w:pStyle w:val="Heading1"/>
      </w:pPr>
      <w:r>
        <w:rPr>
          <w:bCs w:val="0"/>
          <w:color w:val="000000"/>
          <w:sz w:val="24"/>
          <w:szCs w:val="24"/>
        </w:rPr>
        <w:br w:type="page"/>
      </w:r>
      <w:r w:rsidRPr="00C9064A">
        <w:lastRenderedPageBreak/>
        <w:t>Introduction</w:t>
      </w:r>
    </w:p>
    <w:p w:rsidR="000B5652" w:rsidRPr="000B5652" w:rsidRDefault="000B5652" w:rsidP="000B5652">
      <w:pPr>
        <w:pStyle w:val="Text"/>
        <w:spacing w:before="100" w:beforeAutospacing="1" w:after="100" w:afterAutospacing="1" w:line="240" w:lineRule="auto"/>
        <w:ind w:firstLine="0"/>
        <w:rPr>
          <w:color w:val="000000"/>
          <w:sz w:val="24"/>
          <w:szCs w:val="24"/>
        </w:rPr>
      </w:pPr>
      <w:r w:rsidRPr="000B5652">
        <w:rPr>
          <w:color w:val="000000"/>
          <w:sz w:val="24"/>
          <w:szCs w:val="24"/>
        </w:rPr>
        <w:t>Particle swarm optimizer (PSO) emulates flocking behavior of birds and herding behavior of animals to solve optimization problems. The PSO was introduced by Ken</w:t>
      </w:r>
      <w:r w:rsidR="004125B7">
        <w:rPr>
          <w:color w:val="000000"/>
          <w:sz w:val="24"/>
          <w:szCs w:val="24"/>
        </w:rPr>
        <w:t xml:space="preserve">nedy and </w:t>
      </w:r>
      <w:proofErr w:type="spellStart"/>
      <w:r w:rsidR="004125B7">
        <w:rPr>
          <w:color w:val="000000"/>
          <w:sz w:val="24"/>
          <w:szCs w:val="24"/>
        </w:rPr>
        <w:t>Eberhart</w:t>
      </w:r>
      <w:proofErr w:type="spellEnd"/>
      <w:r w:rsidR="004125B7">
        <w:rPr>
          <w:color w:val="000000"/>
          <w:sz w:val="24"/>
          <w:szCs w:val="24"/>
        </w:rPr>
        <w:t xml:space="preserve"> in 1995 </w:t>
      </w:r>
      <w:r w:rsidR="00273F6E">
        <w:rPr>
          <w:color w:val="000000"/>
          <w:sz w:val="24"/>
          <w:szCs w:val="24"/>
        </w:rPr>
        <w:fldChar w:fldCharType="begin"/>
      </w:r>
      <w:r w:rsidR="004125B7">
        <w:rPr>
          <w:color w:val="000000"/>
          <w:sz w:val="24"/>
          <w:szCs w:val="24"/>
        </w:rPr>
        <w:instrText xml:space="preserve"> REF _Ref236055999 \r \h </w:instrText>
      </w:r>
      <w:r w:rsidR="00273F6E">
        <w:rPr>
          <w:color w:val="000000"/>
          <w:sz w:val="24"/>
          <w:szCs w:val="24"/>
        </w:rPr>
      </w:r>
      <w:r w:rsidR="00273F6E">
        <w:rPr>
          <w:color w:val="000000"/>
          <w:sz w:val="24"/>
          <w:szCs w:val="24"/>
        </w:rPr>
        <w:fldChar w:fldCharType="separate"/>
      </w:r>
      <w:r w:rsidR="000A40D8">
        <w:rPr>
          <w:color w:val="000000"/>
          <w:sz w:val="24"/>
          <w:szCs w:val="24"/>
        </w:rPr>
        <w:t>[1</w:t>
      </w:r>
      <w:proofErr w:type="gramStart"/>
      <w:r w:rsidR="000A40D8">
        <w:rPr>
          <w:color w:val="000000"/>
          <w:sz w:val="24"/>
          <w:szCs w:val="24"/>
        </w:rPr>
        <w:t>]</w:t>
      </w:r>
      <w:proofErr w:type="gramEnd"/>
      <w:r w:rsidR="00273F6E">
        <w:rPr>
          <w:color w:val="000000"/>
          <w:sz w:val="24"/>
          <w:szCs w:val="24"/>
        </w:rPr>
        <w:fldChar w:fldCharType="end"/>
      </w:r>
      <w:r w:rsidR="00273F6E">
        <w:rPr>
          <w:color w:val="000000"/>
          <w:sz w:val="24"/>
          <w:szCs w:val="24"/>
        </w:rPr>
        <w:fldChar w:fldCharType="begin"/>
      </w:r>
      <w:r w:rsidR="004125B7">
        <w:rPr>
          <w:color w:val="000000"/>
          <w:sz w:val="24"/>
          <w:szCs w:val="24"/>
        </w:rPr>
        <w:instrText xml:space="preserve"> REF _Ref236056001 \r \h </w:instrText>
      </w:r>
      <w:r w:rsidR="00273F6E">
        <w:rPr>
          <w:color w:val="000000"/>
          <w:sz w:val="24"/>
          <w:szCs w:val="24"/>
        </w:rPr>
      </w:r>
      <w:r w:rsidR="00273F6E">
        <w:rPr>
          <w:color w:val="000000"/>
          <w:sz w:val="24"/>
          <w:szCs w:val="24"/>
        </w:rPr>
        <w:fldChar w:fldCharType="separate"/>
      </w:r>
      <w:r w:rsidR="000A40D8">
        <w:rPr>
          <w:color w:val="000000"/>
          <w:sz w:val="24"/>
          <w:szCs w:val="24"/>
        </w:rPr>
        <w:t>[2]</w:t>
      </w:r>
      <w:r w:rsidR="00273F6E">
        <w:rPr>
          <w:color w:val="000000"/>
          <w:sz w:val="24"/>
          <w:szCs w:val="24"/>
        </w:rPr>
        <w:fldChar w:fldCharType="end"/>
      </w:r>
      <w:r w:rsidR="00FA1785">
        <w:rPr>
          <w:color w:val="000000"/>
          <w:sz w:val="24"/>
          <w:szCs w:val="24"/>
        </w:rPr>
        <w:t>. Typical</w:t>
      </w:r>
      <w:r w:rsidRPr="000B5652">
        <w:rPr>
          <w:color w:val="000000"/>
          <w:sz w:val="24"/>
          <w:szCs w:val="24"/>
        </w:rPr>
        <w:t xml:space="preserve"> single objective bound constrained optimization problems can be expressed as:</w:t>
      </w:r>
    </w:p>
    <w:p w:rsidR="000B5652" w:rsidRPr="000B5652" w:rsidRDefault="000B5652" w:rsidP="000B5652">
      <w:pPr>
        <w:pStyle w:val="Text"/>
        <w:spacing w:before="100" w:beforeAutospacing="1" w:after="100" w:afterAutospacing="1" w:line="240" w:lineRule="auto"/>
        <w:ind w:firstLine="0"/>
        <w:jc w:val="center"/>
        <w:rPr>
          <w:color w:val="000000"/>
          <w:sz w:val="24"/>
          <w:szCs w:val="24"/>
        </w:rPr>
      </w:pPr>
      <w:r>
        <w:rPr>
          <w:color w:val="000000"/>
          <w:sz w:val="24"/>
          <w:szCs w:val="24"/>
        </w:rPr>
        <w:t xml:space="preserve">      </w:t>
      </w:r>
      <w:r w:rsidR="00BC5462">
        <w:rPr>
          <w:color w:val="000000"/>
          <w:sz w:val="24"/>
          <w:szCs w:val="24"/>
        </w:rPr>
        <w:t xml:space="preserve">                     </w:t>
      </w:r>
      <w:r>
        <w:rPr>
          <w:color w:val="000000"/>
          <w:sz w:val="24"/>
          <w:szCs w:val="24"/>
        </w:rPr>
        <w:t xml:space="preserve"> </w:t>
      </w:r>
      <w:r w:rsidR="00BC5462" w:rsidRPr="000B5652">
        <w:rPr>
          <w:color w:val="000000"/>
          <w:position w:val="-30"/>
          <w:sz w:val="24"/>
          <w:szCs w:val="24"/>
        </w:rPr>
        <w:object w:dxaOrig="265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8pt;height:44.1pt" o:ole="">
            <v:imagedata r:id="rId9" o:title=""/>
          </v:shape>
          <o:OLEObject Type="Embed" ProgID="Equation.DSMT4" ShapeID="_x0000_i1025" DrawAspect="Content" ObjectID="_1346583374" r:id="rId10"/>
        </w:object>
      </w:r>
      <w:r w:rsidRPr="000B5652">
        <w:rPr>
          <w:color w:val="000000"/>
          <w:sz w:val="24"/>
          <w:szCs w:val="24"/>
        </w:rPr>
        <w:t xml:space="preserve"> </w:t>
      </w:r>
      <w:r w:rsidRPr="000B5652">
        <w:rPr>
          <w:color w:val="FF0000"/>
          <w:sz w:val="24"/>
          <w:szCs w:val="24"/>
        </w:rPr>
        <w:t xml:space="preserve">               </w:t>
      </w:r>
      <w:r w:rsidRPr="000B5652">
        <w:rPr>
          <w:color w:val="000000"/>
          <w:sz w:val="24"/>
          <w:szCs w:val="24"/>
        </w:rPr>
        <w:t xml:space="preserve">      </w:t>
      </w:r>
      <w:r>
        <w:rPr>
          <w:color w:val="000000"/>
          <w:sz w:val="24"/>
          <w:szCs w:val="24"/>
        </w:rPr>
        <w:t xml:space="preserve">                                 </w:t>
      </w:r>
      <w:r w:rsidRPr="000B5652">
        <w:rPr>
          <w:color w:val="000000"/>
          <w:sz w:val="24"/>
          <w:szCs w:val="24"/>
        </w:rPr>
        <w:t xml:space="preserve"> (1)</w:t>
      </w:r>
    </w:p>
    <w:p w:rsidR="000B5652" w:rsidRPr="000B5652" w:rsidRDefault="000B5652" w:rsidP="000B5652">
      <w:pPr>
        <w:pStyle w:val="Text"/>
        <w:spacing w:before="100" w:beforeAutospacing="1" w:after="100" w:afterAutospacing="1" w:line="240" w:lineRule="auto"/>
        <w:ind w:firstLine="0"/>
        <w:rPr>
          <w:color w:val="000000"/>
          <w:sz w:val="24"/>
          <w:szCs w:val="24"/>
        </w:rPr>
      </w:pPr>
      <w:proofErr w:type="gramStart"/>
      <w:r w:rsidRPr="000B5652">
        <w:rPr>
          <w:color w:val="000000"/>
          <w:sz w:val="24"/>
          <w:szCs w:val="24"/>
        </w:rPr>
        <w:t>where</w:t>
      </w:r>
      <w:proofErr w:type="gramEnd"/>
      <w:r w:rsidRPr="000B5652">
        <w:rPr>
          <w:color w:val="000000"/>
          <w:sz w:val="24"/>
          <w:szCs w:val="24"/>
        </w:rPr>
        <w:t xml:space="preserve"> </w:t>
      </w:r>
      <w:r w:rsidRPr="000B5652">
        <w:rPr>
          <w:color w:val="000000"/>
          <w:position w:val="-4"/>
          <w:sz w:val="24"/>
          <w:szCs w:val="24"/>
        </w:rPr>
        <w:object w:dxaOrig="260" w:dyaOrig="260">
          <v:shape id="_x0000_i1026" type="#_x0000_t75" style="width:12.95pt;height:12.95pt" o:ole="">
            <v:imagedata r:id="rId11" o:title=""/>
          </v:shape>
          <o:OLEObject Type="Embed" ProgID="Equation.DSMT4" ShapeID="_x0000_i1026" DrawAspect="Content" ObjectID="_1346583375" r:id="rId12"/>
        </w:object>
      </w:r>
      <w:r w:rsidRPr="000B5652">
        <w:rPr>
          <w:color w:val="000000"/>
          <w:sz w:val="24"/>
          <w:szCs w:val="24"/>
        </w:rPr>
        <w:t xml:space="preserve"> is the number of parameters to be optimized. </w:t>
      </w:r>
      <w:proofErr w:type="gramStart"/>
      <w:r w:rsidRPr="000B5652">
        <w:rPr>
          <w:color w:val="000000"/>
          <w:sz w:val="24"/>
          <w:szCs w:val="24"/>
        </w:rPr>
        <w:t xml:space="preserve">The </w:t>
      </w:r>
      <w:r w:rsidRPr="000B5652">
        <w:rPr>
          <w:color w:val="000000"/>
          <w:position w:val="-12"/>
          <w:sz w:val="24"/>
          <w:szCs w:val="24"/>
        </w:rPr>
        <w:object w:dxaOrig="420" w:dyaOrig="360">
          <v:shape id="_x0000_i1027" type="#_x0000_t75" style="width:20.75pt;height:18.15pt" o:ole="">
            <v:imagedata r:id="rId13" o:title=""/>
          </v:shape>
          <o:OLEObject Type="Embed" ProgID="Equation.DSMT4" ShapeID="_x0000_i1027" DrawAspect="Content" ObjectID="_1346583376" r:id="rId14"/>
        </w:object>
      </w:r>
      <w:r w:rsidRPr="000B5652">
        <w:rPr>
          <w:color w:val="000000"/>
          <w:sz w:val="24"/>
          <w:szCs w:val="24"/>
        </w:rPr>
        <w:t xml:space="preserve"> and</w:t>
      </w:r>
      <w:proofErr w:type="gramEnd"/>
      <w:r w:rsidRPr="000B5652">
        <w:rPr>
          <w:color w:val="000000"/>
          <w:sz w:val="24"/>
          <w:szCs w:val="24"/>
        </w:rPr>
        <w:t xml:space="preserve"> </w:t>
      </w:r>
      <w:r w:rsidRPr="000B5652">
        <w:rPr>
          <w:color w:val="000000"/>
          <w:position w:val="-12"/>
          <w:sz w:val="24"/>
          <w:szCs w:val="24"/>
        </w:rPr>
        <w:object w:dxaOrig="440" w:dyaOrig="360">
          <v:shape id="_x0000_i1028" type="#_x0000_t75" style="width:22.05pt;height:18.15pt" o:ole="">
            <v:imagedata r:id="rId15" o:title=""/>
          </v:shape>
          <o:OLEObject Type="Embed" ProgID="Equation.DSMT4" ShapeID="_x0000_i1028" DrawAspect="Content" ObjectID="_1346583377" r:id="rId16"/>
        </w:object>
      </w:r>
      <w:r w:rsidRPr="000B5652">
        <w:rPr>
          <w:color w:val="000000"/>
          <w:sz w:val="24"/>
          <w:szCs w:val="24"/>
        </w:rPr>
        <w:t>are the upper and lower bound</w:t>
      </w:r>
      <w:r w:rsidRPr="000B5652">
        <w:rPr>
          <w:rFonts w:hint="eastAsia"/>
          <w:color w:val="000000"/>
          <w:sz w:val="24"/>
          <w:szCs w:val="24"/>
          <w:lang w:eastAsia="zh-CN"/>
        </w:rPr>
        <w:t>s</w:t>
      </w:r>
      <w:r w:rsidRPr="000B5652">
        <w:rPr>
          <w:color w:val="000000"/>
          <w:sz w:val="24"/>
          <w:szCs w:val="24"/>
        </w:rPr>
        <w:t xml:space="preserve"> of the search space. </w:t>
      </w:r>
      <w:r w:rsidRPr="000B5652">
        <w:rPr>
          <w:sz w:val="24"/>
          <w:szCs w:val="24"/>
        </w:rPr>
        <w:t xml:space="preserve">In PSO, each potential solution is regarded as a particle. All particles fly through the </w:t>
      </w:r>
      <w:r w:rsidRPr="000B5652">
        <w:rPr>
          <w:color w:val="000000"/>
          <w:position w:val="-4"/>
          <w:sz w:val="24"/>
          <w:szCs w:val="24"/>
        </w:rPr>
        <w:object w:dxaOrig="260" w:dyaOrig="260">
          <v:shape id="_x0000_i1029" type="#_x0000_t75" style="width:12.95pt;height:12.95pt" o:ole="">
            <v:imagedata r:id="rId11" o:title=""/>
          </v:shape>
          <o:OLEObject Type="Embed" ProgID="Equation.DSMT4" ShapeID="_x0000_i1029" DrawAspect="Content" ObjectID="_1346583378" r:id="rId17"/>
        </w:object>
      </w:r>
      <w:r w:rsidRPr="000B5652">
        <w:rPr>
          <w:color w:val="000000"/>
          <w:sz w:val="24"/>
          <w:szCs w:val="24"/>
        </w:rPr>
        <w:t xml:space="preserve"> dimensional parameter space of the problem while learning from the historical information </w:t>
      </w:r>
      <w:r w:rsidR="00C073FD">
        <w:rPr>
          <w:color w:val="000000"/>
          <w:sz w:val="24"/>
          <w:szCs w:val="24"/>
        </w:rPr>
        <w:t>gathere</w:t>
      </w:r>
      <w:r w:rsidRPr="000B5652">
        <w:rPr>
          <w:color w:val="000000"/>
          <w:sz w:val="24"/>
          <w:szCs w:val="24"/>
        </w:rPr>
        <w:t xml:space="preserve">d </w:t>
      </w:r>
      <w:r w:rsidRPr="000B5652">
        <w:rPr>
          <w:rFonts w:hint="eastAsia"/>
          <w:color w:val="000000"/>
          <w:sz w:val="24"/>
          <w:szCs w:val="24"/>
          <w:lang w:eastAsia="zh-CN"/>
        </w:rPr>
        <w:t>during</w:t>
      </w:r>
      <w:r w:rsidRPr="000B5652">
        <w:rPr>
          <w:color w:val="000000"/>
          <w:sz w:val="24"/>
          <w:szCs w:val="24"/>
        </w:rPr>
        <w:t xml:space="preserve"> the search process. The particles have a tendency to fly towards better search regions over the course of search process. The velocity </w:t>
      </w:r>
      <w:r w:rsidRPr="000B5652">
        <w:rPr>
          <w:color w:val="000000"/>
          <w:position w:val="-12"/>
          <w:sz w:val="24"/>
          <w:szCs w:val="24"/>
        </w:rPr>
        <w:object w:dxaOrig="340" w:dyaOrig="380">
          <v:shape id="_x0000_i1030" type="#_x0000_t75" style="width:16.2pt;height:18.8pt" o:ole="">
            <v:imagedata r:id="rId18" o:title=""/>
          </v:shape>
          <o:OLEObject Type="Embed" ProgID="Equation.DSMT4" ShapeID="_x0000_i1030" DrawAspect="Content" ObjectID="_1346583379" r:id="rId19"/>
        </w:object>
      </w:r>
      <w:r w:rsidRPr="000B5652">
        <w:rPr>
          <w:color w:val="000000"/>
          <w:sz w:val="24"/>
          <w:szCs w:val="24"/>
        </w:rPr>
        <w:t xml:space="preserve">and position </w:t>
      </w:r>
      <w:r w:rsidRPr="000B5652">
        <w:rPr>
          <w:color w:val="000000"/>
          <w:position w:val="-12"/>
          <w:sz w:val="24"/>
          <w:szCs w:val="24"/>
        </w:rPr>
        <w:object w:dxaOrig="380" w:dyaOrig="380">
          <v:shape id="_x0000_i1031" type="#_x0000_t75" style="width:18.8pt;height:18.8pt" o:ole="">
            <v:imagedata r:id="rId20" o:title=""/>
          </v:shape>
          <o:OLEObject Type="Embed" ProgID="Equation.DSMT4" ShapeID="_x0000_i1031" DrawAspect="Content" ObjectID="_1346583380" r:id="rId21"/>
        </w:object>
      </w:r>
      <w:r w:rsidRPr="000B5652">
        <w:rPr>
          <w:color w:val="000000"/>
          <w:sz w:val="24"/>
          <w:szCs w:val="24"/>
        </w:rPr>
        <w:t xml:space="preserve">updates of the </w:t>
      </w:r>
      <w:r w:rsidRPr="000B5652">
        <w:rPr>
          <w:color w:val="000000"/>
          <w:position w:val="-6"/>
          <w:sz w:val="24"/>
          <w:szCs w:val="24"/>
        </w:rPr>
        <w:object w:dxaOrig="340" w:dyaOrig="320">
          <v:shape id="_x0000_i1032" type="#_x0000_t75" style="width:16.2pt;height:16.2pt" o:ole="">
            <v:imagedata r:id="rId22" o:title=""/>
          </v:shape>
          <o:OLEObject Type="Embed" ProgID="Equation.DSMT4" ShapeID="_x0000_i1032" DrawAspect="Content" ObjectID="_1346583381" r:id="rId23"/>
        </w:object>
      </w:r>
      <w:r w:rsidRPr="000B5652">
        <w:rPr>
          <w:color w:val="000000"/>
          <w:sz w:val="24"/>
          <w:szCs w:val="24"/>
        </w:rPr>
        <w:t xml:space="preserve"> dimension of the </w:t>
      </w:r>
      <w:r w:rsidRPr="000B5652">
        <w:rPr>
          <w:color w:val="000000"/>
          <w:position w:val="-6"/>
          <w:sz w:val="24"/>
          <w:szCs w:val="24"/>
        </w:rPr>
        <w:object w:dxaOrig="260" w:dyaOrig="320">
          <v:shape id="_x0000_i1033" type="#_x0000_t75" style="width:12.95pt;height:16.2pt" o:ole="">
            <v:imagedata r:id="rId24" o:title=""/>
          </v:shape>
          <o:OLEObject Type="Embed" ProgID="Equation.DSMT4" ShapeID="_x0000_i1033" DrawAspect="Content" ObjectID="_1346583382" r:id="rId25"/>
        </w:object>
      </w:r>
      <w:r w:rsidRPr="000B5652">
        <w:rPr>
          <w:color w:val="000000"/>
          <w:sz w:val="24"/>
          <w:szCs w:val="24"/>
        </w:rPr>
        <w:t xml:space="preserve"> particle are presented below:</w:t>
      </w:r>
    </w:p>
    <w:p w:rsidR="000B5652" w:rsidRPr="000B5652" w:rsidRDefault="00BC5462" w:rsidP="000B5652">
      <w:pPr>
        <w:pStyle w:val="Text"/>
        <w:spacing w:before="100" w:beforeAutospacing="1" w:after="100" w:afterAutospacing="1" w:line="240" w:lineRule="auto"/>
        <w:jc w:val="center"/>
        <w:rPr>
          <w:color w:val="000000"/>
          <w:sz w:val="24"/>
          <w:szCs w:val="24"/>
        </w:rPr>
      </w:pPr>
      <w:r>
        <w:rPr>
          <w:color w:val="000000"/>
          <w:sz w:val="24"/>
          <w:szCs w:val="24"/>
        </w:rPr>
        <w:t xml:space="preserve">          </w:t>
      </w:r>
      <w:r w:rsidR="000B5652">
        <w:rPr>
          <w:color w:val="000000"/>
          <w:sz w:val="24"/>
          <w:szCs w:val="24"/>
        </w:rPr>
        <w:t xml:space="preserve"> </w:t>
      </w:r>
      <w:r>
        <w:rPr>
          <w:color w:val="000000"/>
          <w:sz w:val="24"/>
          <w:szCs w:val="24"/>
        </w:rPr>
        <w:t xml:space="preserve">         </w:t>
      </w:r>
      <w:r w:rsidRPr="000B5652">
        <w:rPr>
          <w:color w:val="000000"/>
          <w:position w:val="-32"/>
          <w:sz w:val="24"/>
          <w:szCs w:val="24"/>
        </w:rPr>
        <w:object w:dxaOrig="3960" w:dyaOrig="760">
          <v:shape id="_x0000_i1034" type="#_x0000_t75" style="width:224.45pt;height:42.8pt" o:ole="">
            <v:imagedata r:id="rId26" o:title=""/>
          </v:shape>
          <o:OLEObject Type="Embed" ProgID="Equation.DSMT4" ShapeID="_x0000_i1034" DrawAspect="Content" ObjectID="_1346583383" r:id="rId27"/>
        </w:object>
      </w:r>
      <w:r w:rsidR="000B5652" w:rsidRPr="000B5652">
        <w:rPr>
          <w:color w:val="000000"/>
          <w:sz w:val="24"/>
          <w:szCs w:val="24"/>
        </w:rPr>
        <w:t xml:space="preserve">           </w:t>
      </w:r>
      <w:r w:rsidR="000B5652" w:rsidRPr="000B5652">
        <w:rPr>
          <w:rFonts w:hint="eastAsia"/>
          <w:color w:val="000000"/>
          <w:sz w:val="24"/>
          <w:szCs w:val="24"/>
          <w:lang w:eastAsia="zh-CN"/>
        </w:rPr>
        <w:t xml:space="preserve"> </w:t>
      </w:r>
      <w:r w:rsidR="000B5652" w:rsidRPr="000B5652">
        <w:rPr>
          <w:color w:val="000000"/>
          <w:sz w:val="24"/>
          <w:szCs w:val="24"/>
          <w:lang w:eastAsia="zh-CN"/>
        </w:rPr>
        <w:t xml:space="preserve"> </w:t>
      </w:r>
      <w:r w:rsidR="000B5652">
        <w:rPr>
          <w:color w:val="000000"/>
          <w:sz w:val="24"/>
          <w:szCs w:val="24"/>
          <w:lang w:eastAsia="zh-CN"/>
        </w:rPr>
        <w:t xml:space="preserve">                         </w:t>
      </w:r>
      <w:r w:rsidR="000B5652" w:rsidRPr="000B5652">
        <w:rPr>
          <w:color w:val="000000"/>
          <w:sz w:val="24"/>
          <w:szCs w:val="24"/>
          <w:lang w:eastAsia="zh-CN"/>
        </w:rPr>
        <w:t xml:space="preserve"> </w:t>
      </w:r>
      <w:r w:rsidR="000B5652" w:rsidRPr="000B5652">
        <w:rPr>
          <w:color w:val="000000"/>
          <w:sz w:val="24"/>
          <w:szCs w:val="24"/>
        </w:rPr>
        <w:t>(2)</w:t>
      </w:r>
    </w:p>
    <w:p w:rsidR="000B5652" w:rsidRPr="000B5652" w:rsidRDefault="00BC5462" w:rsidP="000B5652">
      <w:pPr>
        <w:pStyle w:val="Text"/>
        <w:spacing w:before="100" w:beforeAutospacing="1" w:after="100" w:afterAutospacing="1" w:line="240" w:lineRule="auto"/>
        <w:jc w:val="center"/>
        <w:rPr>
          <w:color w:val="000000"/>
          <w:sz w:val="24"/>
          <w:szCs w:val="24"/>
        </w:rPr>
      </w:pPr>
      <w:r>
        <w:rPr>
          <w:color w:val="000000"/>
          <w:sz w:val="24"/>
          <w:szCs w:val="24"/>
        </w:rPr>
        <w:t xml:space="preserve">          </w:t>
      </w:r>
      <w:r w:rsidR="000B5652">
        <w:rPr>
          <w:color w:val="000000"/>
          <w:sz w:val="24"/>
          <w:szCs w:val="24"/>
        </w:rPr>
        <w:t xml:space="preserve"> </w:t>
      </w:r>
      <w:r>
        <w:rPr>
          <w:color w:val="000000"/>
          <w:sz w:val="24"/>
          <w:szCs w:val="24"/>
        </w:rPr>
        <w:t xml:space="preserve">         </w:t>
      </w:r>
      <w:r w:rsidRPr="000B5652">
        <w:rPr>
          <w:color w:val="000000"/>
          <w:position w:val="-12"/>
          <w:sz w:val="24"/>
          <w:szCs w:val="24"/>
        </w:rPr>
        <w:object w:dxaOrig="1440" w:dyaOrig="380">
          <v:shape id="_x0000_i1035" type="#_x0000_t75" style="width:73.3pt;height:19.45pt" o:ole="">
            <v:imagedata r:id="rId28" o:title=""/>
          </v:shape>
          <o:OLEObject Type="Embed" ProgID="Equation.DSMT4" ShapeID="_x0000_i1035" DrawAspect="Content" ObjectID="_1346583384" r:id="rId29"/>
        </w:object>
      </w:r>
      <w:r w:rsidR="000B5652" w:rsidRPr="000B5652">
        <w:rPr>
          <w:color w:val="000000"/>
          <w:sz w:val="24"/>
          <w:szCs w:val="24"/>
        </w:rPr>
        <w:t xml:space="preserve">              </w:t>
      </w:r>
      <w:r>
        <w:rPr>
          <w:color w:val="000000"/>
          <w:sz w:val="24"/>
          <w:szCs w:val="24"/>
        </w:rPr>
        <w:t xml:space="preserve">       </w:t>
      </w:r>
      <w:r w:rsidR="000B5652" w:rsidRPr="000B5652">
        <w:rPr>
          <w:color w:val="000000"/>
          <w:sz w:val="24"/>
          <w:szCs w:val="24"/>
        </w:rPr>
        <w:t xml:space="preserve">                                   </w:t>
      </w:r>
      <w:r w:rsidR="000B5652">
        <w:rPr>
          <w:color w:val="000000"/>
          <w:sz w:val="24"/>
          <w:szCs w:val="24"/>
        </w:rPr>
        <w:t xml:space="preserve">   </w:t>
      </w:r>
      <w:r w:rsidR="000B5652" w:rsidRPr="000B5652">
        <w:rPr>
          <w:color w:val="000000"/>
          <w:sz w:val="24"/>
          <w:szCs w:val="24"/>
        </w:rPr>
        <w:t xml:space="preserve">               </w:t>
      </w:r>
      <w:r w:rsidR="000B5652">
        <w:rPr>
          <w:color w:val="000000"/>
          <w:sz w:val="24"/>
          <w:szCs w:val="24"/>
        </w:rPr>
        <w:t xml:space="preserve"> </w:t>
      </w:r>
      <w:r>
        <w:rPr>
          <w:color w:val="000000"/>
          <w:sz w:val="24"/>
          <w:szCs w:val="24"/>
        </w:rPr>
        <w:t xml:space="preserve"> </w:t>
      </w:r>
      <w:r w:rsidR="000B5652">
        <w:rPr>
          <w:color w:val="000000"/>
          <w:sz w:val="24"/>
          <w:szCs w:val="24"/>
        </w:rPr>
        <w:t xml:space="preserve">              </w:t>
      </w:r>
      <w:r w:rsidR="000B5652" w:rsidRPr="000B5652">
        <w:rPr>
          <w:color w:val="000000"/>
          <w:sz w:val="24"/>
          <w:szCs w:val="24"/>
        </w:rPr>
        <w:t>(3)</w:t>
      </w:r>
    </w:p>
    <w:p w:rsidR="000B5652" w:rsidRPr="000B5652" w:rsidRDefault="000B5652" w:rsidP="000B5652">
      <w:pPr>
        <w:pStyle w:val="Text"/>
        <w:spacing w:before="100" w:beforeAutospacing="1" w:after="100" w:afterAutospacing="1" w:line="240" w:lineRule="auto"/>
        <w:ind w:firstLine="0"/>
        <w:rPr>
          <w:color w:val="000000"/>
          <w:sz w:val="24"/>
          <w:szCs w:val="24"/>
        </w:rPr>
      </w:pPr>
      <w:proofErr w:type="gramStart"/>
      <w:r w:rsidRPr="000B5652">
        <w:rPr>
          <w:color w:val="000000"/>
          <w:sz w:val="24"/>
          <w:szCs w:val="24"/>
        </w:rPr>
        <w:t>where</w:t>
      </w:r>
      <w:proofErr w:type="gramEnd"/>
      <w:r w:rsidRPr="000B5652">
        <w:rPr>
          <w:color w:val="000000"/>
          <w:sz w:val="24"/>
          <w:szCs w:val="24"/>
        </w:rPr>
        <w:t xml:space="preserve"> </w:t>
      </w:r>
      <w:r w:rsidRPr="000B5652">
        <w:rPr>
          <w:color w:val="000000"/>
          <w:position w:val="-12"/>
          <w:sz w:val="24"/>
          <w:szCs w:val="24"/>
        </w:rPr>
        <w:object w:dxaOrig="220" w:dyaOrig="360">
          <v:shape id="_x0000_i1036" type="#_x0000_t75" style="width:11.05pt;height:18.15pt" o:ole="">
            <v:imagedata r:id="rId30" o:title=""/>
          </v:shape>
          <o:OLEObject Type="Embed" ProgID="Equation.DSMT4" ShapeID="_x0000_i1036" DrawAspect="Content" ObjectID="_1346583385" r:id="rId31"/>
        </w:object>
      </w:r>
      <w:r w:rsidRPr="000B5652">
        <w:rPr>
          <w:color w:val="000000"/>
          <w:sz w:val="24"/>
          <w:szCs w:val="24"/>
        </w:rPr>
        <w:t xml:space="preserve"> and </w:t>
      </w:r>
      <w:r w:rsidRPr="000B5652">
        <w:rPr>
          <w:color w:val="000000"/>
          <w:position w:val="-12"/>
          <w:sz w:val="24"/>
          <w:szCs w:val="24"/>
        </w:rPr>
        <w:object w:dxaOrig="240" w:dyaOrig="360">
          <v:shape id="_x0000_i1037" type="#_x0000_t75" style="width:12.3pt;height:18.15pt" o:ole="">
            <v:imagedata r:id="rId32" o:title=""/>
          </v:shape>
          <o:OLEObject Type="Embed" ProgID="Equation.DSMT4" ShapeID="_x0000_i1037" DrawAspect="Content" ObjectID="_1346583386" r:id="rId33"/>
        </w:object>
      </w:r>
      <w:r w:rsidRPr="000B5652">
        <w:rPr>
          <w:color w:val="000000"/>
          <w:sz w:val="24"/>
          <w:szCs w:val="24"/>
        </w:rPr>
        <w:t xml:space="preserve"> are the acceleration constants, </w:t>
      </w:r>
      <w:r w:rsidRPr="000B5652">
        <w:rPr>
          <w:color w:val="000000"/>
          <w:position w:val="-12"/>
          <w:sz w:val="24"/>
          <w:szCs w:val="24"/>
        </w:rPr>
        <w:object w:dxaOrig="720" w:dyaOrig="380">
          <v:shape id="_x0000_i1038" type="#_x0000_t75" style="width:32.45pt;height:17.5pt" o:ole="">
            <v:imagedata r:id="rId34" o:title=""/>
          </v:shape>
          <o:OLEObject Type="Embed" ProgID="Equation.DSMT4" ShapeID="_x0000_i1038" DrawAspect="Content" ObjectID="_1346583387" r:id="rId35"/>
        </w:object>
      </w:r>
      <w:r w:rsidRPr="000B5652">
        <w:rPr>
          <w:color w:val="000000"/>
          <w:sz w:val="24"/>
          <w:szCs w:val="24"/>
        </w:rPr>
        <w:t xml:space="preserve"> and </w:t>
      </w:r>
      <w:r w:rsidRPr="000B5652">
        <w:rPr>
          <w:color w:val="000000"/>
          <w:position w:val="-12"/>
          <w:sz w:val="24"/>
          <w:szCs w:val="24"/>
        </w:rPr>
        <w:object w:dxaOrig="780" w:dyaOrig="380">
          <v:shape id="_x0000_i1039" type="#_x0000_t75" style="width:36.95pt;height:18.15pt" o:ole="">
            <v:imagedata r:id="rId36" o:title=""/>
          </v:shape>
          <o:OLEObject Type="Embed" ProgID="Equation.DSMT4" ShapeID="_x0000_i1039" DrawAspect="Content" ObjectID="_1346583388" r:id="rId37"/>
        </w:object>
      </w:r>
      <w:r w:rsidRPr="000B5652">
        <w:rPr>
          <w:color w:val="000000"/>
          <w:sz w:val="24"/>
          <w:szCs w:val="24"/>
        </w:rPr>
        <w:t xml:space="preserve"> are two uniformly distributed random numbers in [0,1]. </w:t>
      </w:r>
      <w:r w:rsidRPr="000B5652">
        <w:rPr>
          <w:color w:val="000000"/>
          <w:position w:val="-12"/>
          <w:sz w:val="24"/>
          <w:szCs w:val="24"/>
        </w:rPr>
        <w:object w:dxaOrig="2040" w:dyaOrig="360">
          <v:shape id="_x0000_i1040" type="#_x0000_t75" style="width:90.8pt;height:16.2pt" o:ole="">
            <v:imagedata r:id="rId38" o:title=""/>
          </v:shape>
          <o:OLEObject Type="Embed" ProgID="Equation.DSMT4" ShapeID="_x0000_i1040" DrawAspect="Content" ObjectID="_1346583389" r:id="rId39"/>
        </w:object>
      </w:r>
      <w:r w:rsidRPr="000B5652">
        <w:rPr>
          <w:color w:val="000000"/>
          <w:sz w:val="24"/>
          <w:szCs w:val="24"/>
        </w:rPr>
        <w:t xml:space="preserve"> is the position of the </w:t>
      </w:r>
      <w:r w:rsidRPr="000B5652">
        <w:rPr>
          <w:color w:val="000000"/>
          <w:position w:val="-6"/>
          <w:sz w:val="24"/>
          <w:szCs w:val="24"/>
        </w:rPr>
        <w:object w:dxaOrig="260" w:dyaOrig="320">
          <v:shape id="_x0000_i1041" type="#_x0000_t75" style="width:12.95pt;height:16.2pt" o:ole="">
            <v:imagedata r:id="rId40" o:title=""/>
          </v:shape>
          <o:OLEObject Type="Embed" ProgID="Equation.DSMT4" ShapeID="_x0000_i1041" DrawAspect="Content" ObjectID="_1346583390" r:id="rId41"/>
        </w:object>
      </w:r>
      <w:r w:rsidRPr="000B5652">
        <w:rPr>
          <w:color w:val="000000"/>
          <w:sz w:val="24"/>
          <w:szCs w:val="24"/>
        </w:rPr>
        <w:t xml:space="preserve">particle; </w:t>
      </w:r>
      <w:r w:rsidRPr="000B5652">
        <w:rPr>
          <w:color w:val="000000"/>
          <w:position w:val="-12"/>
          <w:sz w:val="24"/>
          <w:szCs w:val="24"/>
        </w:rPr>
        <w:object w:dxaOrig="3519" w:dyaOrig="380">
          <v:shape id="_x0000_i1042" type="#_x0000_t75" style="width:173.2pt;height:18.8pt" o:ole="">
            <v:imagedata r:id="rId42" o:title=""/>
          </v:shape>
          <o:OLEObject Type="Embed" ProgID="Equation.DSMT4" ShapeID="_x0000_i1042" DrawAspect="Content" ObjectID="_1346583391" r:id="rId43"/>
        </w:object>
      </w:r>
      <w:r w:rsidRPr="000B5652">
        <w:rPr>
          <w:color w:val="000000"/>
          <w:sz w:val="24"/>
          <w:szCs w:val="24"/>
        </w:rPr>
        <w:t xml:space="preserve"> is the best previous position yielding the best fitness value for the </w:t>
      </w:r>
      <w:r w:rsidRPr="000B5652">
        <w:rPr>
          <w:color w:val="000000"/>
          <w:position w:val="-6"/>
          <w:sz w:val="24"/>
          <w:szCs w:val="24"/>
        </w:rPr>
        <w:object w:dxaOrig="260" w:dyaOrig="320">
          <v:shape id="_x0000_i1043" type="#_x0000_t75" style="width:12.95pt;height:16.2pt" o:ole="">
            <v:imagedata r:id="rId44" o:title=""/>
          </v:shape>
          <o:OLEObject Type="Embed" ProgID="Equation.DSMT4" ShapeID="_x0000_i1043" DrawAspect="Content" ObjectID="_1346583392" r:id="rId45"/>
        </w:object>
      </w:r>
      <w:r w:rsidRPr="000B5652">
        <w:rPr>
          <w:color w:val="000000"/>
          <w:sz w:val="24"/>
          <w:szCs w:val="24"/>
        </w:rPr>
        <w:t xml:space="preserve"> particle; </w:t>
      </w:r>
      <w:r w:rsidRPr="000B5652">
        <w:rPr>
          <w:color w:val="000000"/>
          <w:position w:val="-12"/>
          <w:sz w:val="24"/>
          <w:szCs w:val="24"/>
        </w:rPr>
        <w:object w:dxaOrig="3360" w:dyaOrig="380">
          <v:shape id="_x0000_i1044" type="#_x0000_t75" style="width:155.05pt;height:18.15pt" o:ole="">
            <v:imagedata r:id="rId46" o:title=""/>
          </v:shape>
          <o:OLEObject Type="Embed" ProgID="Equation.DSMT4" ShapeID="_x0000_i1044" DrawAspect="Content" ObjectID="_1346583393" r:id="rId47"/>
        </w:object>
      </w:r>
      <w:r w:rsidRPr="000B5652">
        <w:rPr>
          <w:color w:val="000000"/>
          <w:sz w:val="24"/>
          <w:szCs w:val="24"/>
        </w:rPr>
        <w:t xml:space="preserve"> is the best position discovered by the whole population; </w:t>
      </w:r>
      <w:r w:rsidRPr="000B5652">
        <w:rPr>
          <w:color w:val="000000"/>
          <w:position w:val="-12"/>
          <w:sz w:val="24"/>
          <w:szCs w:val="24"/>
        </w:rPr>
        <w:object w:dxaOrig="1740" w:dyaOrig="380">
          <v:shape id="_x0000_i1045" type="#_x0000_t75" style="width:84.3pt;height:18.8pt" o:ole="">
            <v:imagedata r:id="rId48" o:title=""/>
          </v:shape>
          <o:OLEObject Type="Embed" ProgID="Equation.DSMT4" ShapeID="_x0000_i1045" DrawAspect="Content" ObjectID="_1346583394" r:id="rId49"/>
        </w:object>
      </w:r>
      <w:r w:rsidRPr="000B5652">
        <w:rPr>
          <w:color w:val="000000"/>
          <w:sz w:val="24"/>
          <w:szCs w:val="24"/>
        </w:rPr>
        <w:t xml:space="preserve"> represents the rate of position change (velocity) for particle </w:t>
      </w:r>
      <w:r w:rsidRPr="000B5652">
        <w:rPr>
          <w:color w:val="000000"/>
          <w:position w:val="-6"/>
          <w:sz w:val="24"/>
          <w:szCs w:val="24"/>
        </w:rPr>
        <w:object w:dxaOrig="400" w:dyaOrig="260">
          <v:shape id="_x0000_i1046" type="#_x0000_t75" style="width:20.1pt;height:12.95pt" o:ole="">
            <v:imagedata r:id="rId50" o:title=""/>
          </v:shape>
          <o:OLEObject Type="Embed" ProgID="Equation.DSMT4" ShapeID="_x0000_i1046" DrawAspect="Content" ObjectID="_1346583395" r:id="rId51"/>
        </w:object>
      </w:r>
      <w:r w:rsidRPr="000B5652">
        <w:rPr>
          <w:color w:val="000000"/>
          <w:sz w:val="24"/>
          <w:szCs w:val="24"/>
        </w:rPr>
        <w:t xml:space="preserve"> is the inertia weight used to balance between the global and local search abilities.</w:t>
      </w:r>
    </w:p>
    <w:p w:rsidR="000B5652" w:rsidRPr="000B5652" w:rsidRDefault="000B5652" w:rsidP="000B5652">
      <w:pPr>
        <w:pStyle w:val="Text"/>
        <w:spacing w:before="100" w:beforeAutospacing="1" w:after="100" w:afterAutospacing="1" w:line="240" w:lineRule="auto"/>
        <w:rPr>
          <w:color w:val="000000"/>
          <w:sz w:val="24"/>
          <w:szCs w:val="24"/>
        </w:rPr>
      </w:pPr>
      <w:r w:rsidRPr="000B5652">
        <w:rPr>
          <w:color w:val="000000"/>
          <w:sz w:val="24"/>
          <w:szCs w:val="24"/>
        </w:rPr>
        <w:t xml:space="preserve">In the PSO domain, there are two main variants: global PSO and local PSO. In the local version of the PSO, each particle’s velocity is adjusted according to its personal best position </w:t>
      </w:r>
      <w:proofErr w:type="spellStart"/>
      <w:r w:rsidRPr="003211DD">
        <w:rPr>
          <w:i/>
          <w:color w:val="000000"/>
          <w:sz w:val="24"/>
          <w:szCs w:val="24"/>
        </w:rPr>
        <w:t>pbest</w:t>
      </w:r>
      <w:proofErr w:type="spellEnd"/>
      <w:r w:rsidRPr="000B5652">
        <w:rPr>
          <w:color w:val="000000"/>
          <w:sz w:val="24"/>
          <w:szCs w:val="24"/>
        </w:rPr>
        <w:t xml:space="preserve"> and the best position </w:t>
      </w:r>
      <w:proofErr w:type="spellStart"/>
      <w:r w:rsidRPr="003211DD">
        <w:rPr>
          <w:i/>
          <w:color w:val="000000"/>
          <w:sz w:val="24"/>
          <w:szCs w:val="24"/>
        </w:rPr>
        <w:t>lbest</w:t>
      </w:r>
      <w:proofErr w:type="spellEnd"/>
      <w:r w:rsidRPr="000B5652">
        <w:rPr>
          <w:color w:val="000000"/>
          <w:sz w:val="24"/>
          <w:szCs w:val="24"/>
        </w:rPr>
        <w:t xml:space="preserve"> achieved so far within its neighborhood. The global PSO learns from the personal best position </w:t>
      </w:r>
      <w:proofErr w:type="spellStart"/>
      <w:r w:rsidRPr="003211DD">
        <w:rPr>
          <w:i/>
          <w:color w:val="000000"/>
          <w:sz w:val="24"/>
          <w:szCs w:val="24"/>
        </w:rPr>
        <w:t>pbest</w:t>
      </w:r>
      <w:proofErr w:type="spellEnd"/>
      <w:r w:rsidRPr="000B5652">
        <w:rPr>
          <w:color w:val="000000"/>
          <w:sz w:val="24"/>
          <w:szCs w:val="24"/>
        </w:rPr>
        <w:t xml:space="preserve"> and the best position </w:t>
      </w:r>
      <w:proofErr w:type="spellStart"/>
      <w:r w:rsidRPr="003211DD">
        <w:rPr>
          <w:i/>
          <w:color w:val="000000"/>
          <w:sz w:val="24"/>
          <w:szCs w:val="24"/>
        </w:rPr>
        <w:t>gbest</w:t>
      </w:r>
      <w:proofErr w:type="spellEnd"/>
      <w:r w:rsidRPr="003211DD">
        <w:rPr>
          <w:i/>
          <w:color w:val="000000"/>
          <w:sz w:val="24"/>
          <w:szCs w:val="24"/>
        </w:rPr>
        <w:t xml:space="preserve"> </w:t>
      </w:r>
      <w:r w:rsidRPr="000B5652">
        <w:rPr>
          <w:color w:val="000000"/>
          <w:sz w:val="24"/>
          <w:szCs w:val="24"/>
        </w:rPr>
        <w:t xml:space="preserve">achieved so far by the whole population. The velocity update of the local PSO is: </w:t>
      </w:r>
    </w:p>
    <w:p w:rsidR="000B5652" w:rsidRPr="000B5652" w:rsidRDefault="0076271B" w:rsidP="0076271B">
      <w:pPr>
        <w:pStyle w:val="a"/>
        <w:spacing w:before="100" w:beforeAutospacing="1" w:after="100" w:afterAutospacing="1"/>
        <w:jc w:val="center"/>
        <w:rPr>
          <w:color w:val="000000"/>
        </w:rPr>
      </w:pPr>
      <w:r>
        <w:rPr>
          <w:color w:val="000000"/>
        </w:rPr>
        <w:t xml:space="preserve">                   </w:t>
      </w:r>
      <w:r w:rsidR="00BC5462">
        <w:rPr>
          <w:color w:val="000000"/>
        </w:rPr>
        <w:t xml:space="preserve">  </w:t>
      </w:r>
      <w:r w:rsidR="00BC5462" w:rsidRPr="000B5652">
        <w:rPr>
          <w:color w:val="000000"/>
          <w:position w:val="-32"/>
        </w:rPr>
        <w:object w:dxaOrig="3960" w:dyaOrig="760">
          <v:shape id="_x0000_i1047" type="#_x0000_t75" style="width:214.05pt;height:40.2pt" o:ole="">
            <v:imagedata r:id="rId52" o:title=""/>
          </v:shape>
          <o:OLEObject Type="Embed" ProgID="Equation.DSMT4" ShapeID="_x0000_i1047" DrawAspect="Content" ObjectID="_1346583396" r:id="rId53"/>
        </w:object>
      </w:r>
      <w:r w:rsidR="000B5652" w:rsidRPr="000B5652">
        <w:rPr>
          <w:color w:val="000000"/>
        </w:rPr>
        <w:tab/>
      </w:r>
      <w:r w:rsidR="00BC5462">
        <w:rPr>
          <w:color w:val="000000"/>
        </w:rPr>
        <w:t xml:space="preserve">                       </w:t>
      </w:r>
      <w:r w:rsidR="000B5652" w:rsidRPr="000B5652">
        <w:rPr>
          <w:color w:val="000000"/>
        </w:rPr>
        <w:t xml:space="preserve"> </w:t>
      </w:r>
      <w:r w:rsidR="000B5652" w:rsidRPr="000B5652">
        <w:rPr>
          <w:color w:val="000000"/>
        </w:rPr>
        <w:tab/>
      </w:r>
      <w:r>
        <w:rPr>
          <w:color w:val="000000"/>
        </w:rPr>
        <w:t xml:space="preserve">      </w:t>
      </w:r>
      <w:r w:rsidR="000B5652" w:rsidRPr="000B5652">
        <w:rPr>
          <w:color w:val="000000"/>
        </w:rPr>
        <w:t>(4)</w:t>
      </w:r>
    </w:p>
    <w:p w:rsidR="000B5652" w:rsidRDefault="000B5652" w:rsidP="000B5652">
      <w:pPr>
        <w:pStyle w:val="a"/>
        <w:spacing w:before="100" w:beforeAutospacing="1" w:after="100" w:afterAutospacing="1"/>
        <w:jc w:val="both"/>
        <w:rPr>
          <w:color w:val="000000"/>
        </w:rPr>
      </w:pPr>
      <w:proofErr w:type="gramStart"/>
      <w:r w:rsidRPr="000B5652">
        <w:lastRenderedPageBreak/>
        <w:t>where</w:t>
      </w:r>
      <w:proofErr w:type="gramEnd"/>
      <w:r w:rsidRPr="000B5652">
        <w:t xml:space="preserve"> </w:t>
      </w:r>
      <w:r w:rsidRPr="000B5652">
        <w:rPr>
          <w:color w:val="000000"/>
          <w:position w:val="-12"/>
        </w:rPr>
        <w:object w:dxaOrig="3080" w:dyaOrig="380">
          <v:shape id="_x0000_i1048" type="#_x0000_t75" style="width:148.55pt;height:18.8pt" o:ole="">
            <v:imagedata r:id="rId54" o:title=""/>
          </v:shape>
          <o:OLEObject Type="Embed" ProgID="Equation.DSMT4" ShapeID="_x0000_i1048" DrawAspect="Content" ObjectID="_1346583397" r:id="rId55"/>
        </w:object>
      </w:r>
      <w:r w:rsidRPr="000B5652">
        <w:t xml:space="preserve"> </w:t>
      </w:r>
      <w:r w:rsidRPr="000B5652">
        <w:rPr>
          <w:color w:val="000000"/>
        </w:rPr>
        <w:t xml:space="preserve">is the best </w:t>
      </w:r>
      <w:r w:rsidR="005676C3">
        <w:rPr>
          <w:color w:val="000000"/>
        </w:rPr>
        <w:t xml:space="preserve">historical </w:t>
      </w:r>
      <w:r w:rsidRPr="000B5652">
        <w:rPr>
          <w:color w:val="000000"/>
        </w:rPr>
        <w:t xml:space="preserve">position achieved within </w:t>
      </w:r>
      <w:proofErr w:type="spellStart"/>
      <w:r w:rsidRPr="000B5652">
        <w:rPr>
          <w:i/>
          <w:color w:val="000000"/>
        </w:rPr>
        <w:t>i</w:t>
      </w:r>
      <w:r w:rsidRPr="000B5652">
        <w:rPr>
          <w:color w:val="000000"/>
          <w:vertAlign w:val="superscript"/>
        </w:rPr>
        <w:t>th</w:t>
      </w:r>
      <w:proofErr w:type="spellEnd"/>
      <w:r w:rsidRPr="000B5652">
        <w:rPr>
          <w:color w:val="000000"/>
        </w:rPr>
        <w:t xml:space="preserve"> particle’s </w:t>
      </w:r>
      <w:r w:rsidR="00FA1785">
        <w:rPr>
          <w:color w:val="000000"/>
        </w:rPr>
        <w:t xml:space="preserve">local </w:t>
      </w:r>
      <w:r w:rsidRPr="000B5652">
        <w:rPr>
          <w:color w:val="000000"/>
        </w:rPr>
        <w:t xml:space="preserve">neighborhood. </w:t>
      </w:r>
    </w:p>
    <w:p w:rsidR="00975E32" w:rsidRPr="00975E32" w:rsidRDefault="00975E32" w:rsidP="0072564E">
      <w:pPr>
        <w:spacing w:before="100" w:beforeAutospacing="1" w:after="100" w:afterAutospacing="1"/>
        <w:jc w:val="both"/>
        <w:rPr>
          <w:lang w:eastAsia="zh-CN"/>
        </w:rPr>
      </w:pPr>
      <w:r w:rsidRPr="000B5652">
        <w:rPr>
          <w:color w:val="000000"/>
          <w:sz w:val="24"/>
          <w:szCs w:val="24"/>
        </w:rPr>
        <w:t xml:space="preserve">Focusing on improving the local variants of the PSO, different neighborhood structures </w:t>
      </w:r>
      <w:r w:rsidR="004125B7">
        <w:rPr>
          <w:color w:val="000000"/>
          <w:sz w:val="24"/>
          <w:szCs w:val="24"/>
        </w:rPr>
        <w:t xml:space="preserve">were proposed and discussed </w:t>
      </w:r>
      <w:r w:rsidR="00273F6E">
        <w:rPr>
          <w:color w:val="000000"/>
          <w:sz w:val="24"/>
          <w:szCs w:val="24"/>
        </w:rPr>
        <w:fldChar w:fldCharType="begin"/>
      </w:r>
      <w:r w:rsidR="004125B7">
        <w:rPr>
          <w:color w:val="000000"/>
          <w:sz w:val="24"/>
          <w:szCs w:val="24"/>
        </w:rPr>
        <w:instrText xml:space="preserve"> REF _Ref236056022 \r \h </w:instrText>
      </w:r>
      <w:r w:rsidR="00273F6E">
        <w:rPr>
          <w:color w:val="000000"/>
          <w:sz w:val="24"/>
          <w:szCs w:val="24"/>
        </w:rPr>
      </w:r>
      <w:r w:rsidR="00273F6E">
        <w:rPr>
          <w:color w:val="000000"/>
          <w:sz w:val="24"/>
          <w:szCs w:val="24"/>
        </w:rPr>
        <w:fldChar w:fldCharType="separate"/>
      </w:r>
      <w:r w:rsidR="000A40D8">
        <w:rPr>
          <w:color w:val="000000"/>
          <w:sz w:val="24"/>
          <w:szCs w:val="24"/>
        </w:rPr>
        <w:t>[3</w:t>
      </w:r>
      <w:proofErr w:type="gramStart"/>
      <w:r w:rsidR="000A40D8">
        <w:rPr>
          <w:color w:val="000000"/>
          <w:sz w:val="24"/>
          <w:szCs w:val="24"/>
        </w:rPr>
        <w:t>]</w:t>
      </w:r>
      <w:proofErr w:type="gramEnd"/>
      <w:r w:rsidR="00273F6E">
        <w:rPr>
          <w:color w:val="000000"/>
          <w:sz w:val="24"/>
          <w:szCs w:val="24"/>
        </w:rPr>
        <w:fldChar w:fldCharType="end"/>
      </w:r>
      <w:r w:rsidR="00273F6E">
        <w:rPr>
          <w:color w:val="000000"/>
          <w:sz w:val="24"/>
          <w:szCs w:val="24"/>
        </w:rPr>
        <w:fldChar w:fldCharType="begin"/>
      </w:r>
      <w:r w:rsidR="004125B7">
        <w:rPr>
          <w:color w:val="000000"/>
          <w:sz w:val="24"/>
          <w:szCs w:val="24"/>
        </w:rPr>
        <w:instrText xml:space="preserve"> REF _Ref236056024 \r \h </w:instrText>
      </w:r>
      <w:r w:rsidR="00273F6E">
        <w:rPr>
          <w:color w:val="000000"/>
          <w:sz w:val="24"/>
          <w:szCs w:val="24"/>
        </w:rPr>
      </w:r>
      <w:r w:rsidR="00273F6E">
        <w:rPr>
          <w:color w:val="000000"/>
          <w:sz w:val="24"/>
          <w:szCs w:val="24"/>
        </w:rPr>
        <w:fldChar w:fldCharType="separate"/>
      </w:r>
      <w:r w:rsidR="000A40D8">
        <w:rPr>
          <w:color w:val="000000"/>
          <w:sz w:val="24"/>
          <w:szCs w:val="24"/>
        </w:rPr>
        <w:t>[4]</w:t>
      </w:r>
      <w:r w:rsidR="00273F6E">
        <w:rPr>
          <w:color w:val="000000"/>
          <w:sz w:val="24"/>
          <w:szCs w:val="24"/>
        </w:rPr>
        <w:fldChar w:fldCharType="end"/>
      </w:r>
      <w:r w:rsidR="00273F6E">
        <w:rPr>
          <w:color w:val="000000"/>
          <w:sz w:val="24"/>
          <w:szCs w:val="24"/>
        </w:rPr>
        <w:fldChar w:fldCharType="begin"/>
      </w:r>
      <w:r w:rsidR="004125B7">
        <w:rPr>
          <w:color w:val="000000"/>
          <w:sz w:val="24"/>
          <w:szCs w:val="24"/>
        </w:rPr>
        <w:instrText xml:space="preserve"> REF _Ref236056026 \r \h </w:instrText>
      </w:r>
      <w:r w:rsidR="00273F6E">
        <w:rPr>
          <w:color w:val="000000"/>
          <w:sz w:val="24"/>
          <w:szCs w:val="24"/>
        </w:rPr>
      </w:r>
      <w:r w:rsidR="00273F6E">
        <w:rPr>
          <w:color w:val="000000"/>
          <w:sz w:val="24"/>
          <w:szCs w:val="24"/>
        </w:rPr>
        <w:fldChar w:fldCharType="separate"/>
      </w:r>
      <w:r w:rsidR="000A40D8">
        <w:rPr>
          <w:color w:val="000000"/>
          <w:sz w:val="24"/>
          <w:szCs w:val="24"/>
        </w:rPr>
        <w:t>[5]</w:t>
      </w:r>
      <w:r w:rsidR="00273F6E">
        <w:rPr>
          <w:color w:val="000000"/>
          <w:sz w:val="24"/>
          <w:szCs w:val="24"/>
        </w:rPr>
        <w:fldChar w:fldCharType="end"/>
      </w:r>
      <w:r w:rsidR="00273F6E">
        <w:rPr>
          <w:color w:val="000000"/>
          <w:sz w:val="24"/>
          <w:szCs w:val="24"/>
        </w:rPr>
        <w:fldChar w:fldCharType="begin"/>
      </w:r>
      <w:r w:rsidR="004125B7">
        <w:rPr>
          <w:color w:val="000000"/>
          <w:sz w:val="24"/>
          <w:szCs w:val="24"/>
        </w:rPr>
        <w:instrText xml:space="preserve"> REF _Ref236056027 \r \h </w:instrText>
      </w:r>
      <w:r w:rsidR="00273F6E">
        <w:rPr>
          <w:color w:val="000000"/>
          <w:sz w:val="24"/>
          <w:szCs w:val="24"/>
        </w:rPr>
      </w:r>
      <w:r w:rsidR="00273F6E">
        <w:rPr>
          <w:color w:val="000000"/>
          <w:sz w:val="24"/>
          <w:szCs w:val="24"/>
        </w:rPr>
        <w:fldChar w:fldCharType="separate"/>
      </w:r>
      <w:r w:rsidR="000A40D8">
        <w:rPr>
          <w:color w:val="000000"/>
          <w:sz w:val="24"/>
          <w:szCs w:val="24"/>
        </w:rPr>
        <w:t>[6]</w:t>
      </w:r>
      <w:r w:rsidR="00273F6E">
        <w:rPr>
          <w:color w:val="000000"/>
          <w:sz w:val="24"/>
          <w:szCs w:val="24"/>
        </w:rPr>
        <w:fldChar w:fldCharType="end"/>
      </w:r>
      <w:fldSimple w:instr=" REF _Ref236056029 \r \h  \* MERGEFORMAT ">
        <w:r w:rsidR="000A40D8" w:rsidRPr="00FA1785">
          <w:rPr>
            <w:sz w:val="24"/>
            <w:szCs w:val="24"/>
          </w:rPr>
          <w:t>[7]</w:t>
        </w:r>
      </w:fldSimple>
      <w:fldSimple w:instr=" REF _Ref236218860 \r \h  \* MERGEFORMAT ">
        <w:r w:rsidR="000A40D8" w:rsidRPr="00FA1785">
          <w:rPr>
            <w:sz w:val="24"/>
            <w:szCs w:val="24"/>
          </w:rPr>
          <w:t>[17]</w:t>
        </w:r>
      </w:fldSimple>
      <w:fldSimple w:instr=" REF _Ref236220227 \r \h  \* MERGEFORMAT ">
        <w:r w:rsidR="000A40D8" w:rsidRPr="00FA1785">
          <w:rPr>
            <w:sz w:val="24"/>
            <w:szCs w:val="24"/>
          </w:rPr>
          <w:t>[18]</w:t>
        </w:r>
      </w:fldSimple>
      <w:fldSimple w:instr=" REF _Ref236220350 \r \h  \* MERGEFORMAT ">
        <w:r w:rsidR="000A40D8" w:rsidRPr="00FA1785">
          <w:rPr>
            <w:sz w:val="24"/>
            <w:szCs w:val="24"/>
          </w:rPr>
          <w:t>[19]</w:t>
        </w:r>
      </w:fldSimple>
      <w:r w:rsidRPr="000B5652">
        <w:rPr>
          <w:color w:val="000000"/>
          <w:sz w:val="24"/>
          <w:szCs w:val="24"/>
        </w:rPr>
        <w:t>. Except these local PSO variants, some v</w:t>
      </w:r>
      <w:r w:rsidR="004125B7">
        <w:rPr>
          <w:color w:val="000000"/>
          <w:sz w:val="24"/>
          <w:szCs w:val="24"/>
        </w:rPr>
        <w:t xml:space="preserve">ariants that use multi-swarm </w:t>
      </w:r>
      <w:r w:rsidR="00273F6E">
        <w:rPr>
          <w:color w:val="000000"/>
          <w:sz w:val="24"/>
          <w:szCs w:val="24"/>
        </w:rPr>
        <w:fldChar w:fldCharType="begin"/>
      </w:r>
      <w:r w:rsidR="004125B7">
        <w:rPr>
          <w:color w:val="000000"/>
          <w:sz w:val="24"/>
          <w:szCs w:val="24"/>
        </w:rPr>
        <w:instrText xml:space="preserve"> REF _Ref236056105 \r \h </w:instrText>
      </w:r>
      <w:r w:rsidR="00273F6E">
        <w:rPr>
          <w:color w:val="000000"/>
          <w:sz w:val="24"/>
          <w:szCs w:val="24"/>
        </w:rPr>
      </w:r>
      <w:r w:rsidR="00273F6E">
        <w:rPr>
          <w:color w:val="000000"/>
          <w:sz w:val="24"/>
          <w:szCs w:val="24"/>
        </w:rPr>
        <w:fldChar w:fldCharType="separate"/>
      </w:r>
      <w:r w:rsidR="000A40D8">
        <w:rPr>
          <w:color w:val="000000"/>
          <w:sz w:val="24"/>
          <w:szCs w:val="24"/>
        </w:rPr>
        <w:t>[8]</w:t>
      </w:r>
      <w:r w:rsidR="00273F6E">
        <w:rPr>
          <w:color w:val="000000"/>
          <w:sz w:val="24"/>
          <w:szCs w:val="24"/>
        </w:rPr>
        <w:fldChar w:fldCharType="end"/>
      </w:r>
      <w:r w:rsidR="004125B7">
        <w:rPr>
          <w:color w:val="000000"/>
          <w:sz w:val="24"/>
          <w:szCs w:val="24"/>
        </w:rPr>
        <w:t xml:space="preserve">, subpopulation </w:t>
      </w:r>
      <w:r w:rsidR="00273F6E">
        <w:rPr>
          <w:color w:val="000000"/>
          <w:sz w:val="24"/>
          <w:szCs w:val="24"/>
        </w:rPr>
        <w:fldChar w:fldCharType="begin"/>
      </w:r>
      <w:r w:rsidR="004125B7">
        <w:rPr>
          <w:color w:val="000000"/>
          <w:sz w:val="24"/>
          <w:szCs w:val="24"/>
        </w:rPr>
        <w:instrText xml:space="preserve"> REF _Ref192998980 \r \h </w:instrText>
      </w:r>
      <w:r w:rsidR="00273F6E">
        <w:rPr>
          <w:color w:val="000000"/>
          <w:sz w:val="24"/>
          <w:szCs w:val="24"/>
        </w:rPr>
      </w:r>
      <w:r w:rsidR="00273F6E">
        <w:rPr>
          <w:color w:val="000000"/>
          <w:sz w:val="24"/>
          <w:szCs w:val="24"/>
        </w:rPr>
        <w:fldChar w:fldCharType="separate"/>
      </w:r>
      <w:r w:rsidR="000A40D8">
        <w:rPr>
          <w:color w:val="000000"/>
          <w:sz w:val="24"/>
          <w:szCs w:val="24"/>
        </w:rPr>
        <w:t>[9]</w:t>
      </w:r>
      <w:r w:rsidR="00273F6E">
        <w:rPr>
          <w:color w:val="000000"/>
          <w:sz w:val="24"/>
          <w:szCs w:val="24"/>
        </w:rPr>
        <w:fldChar w:fldCharType="end"/>
      </w:r>
      <w:r w:rsidRPr="000B5652">
        <w:rPr>
          <w:color w:val="000000"/>
          <w:sz w:val="24"/>
          <w:szCs w:val="24"/>
        </w:rPr>
        <w:t xml:space="preserve"> can also </w:t>
      </w:r>
      <w:proofErr w:type="gramStart"/>
      <w:r w:rsidRPr="000B5652">
        <w:rPr>
          <w:color w:val="000000"/>
          <w:sz w:val="24"/>
          <w:szCs w:val="24"/>
        </w:rPr>
        <w:t>be</w:t>
      </w:r>
      <w:proofErr w:type="gramEnd"/>
      <w:r w:rsidRPr="000B5652">
        <w:rPr>
          <w:color w:val="000000"/>
          <w:sz w:val="24"/>
          <w:szCs w:val="24"/>
        </w:rPr>
        <w:t xml:space="preserve"> regarded as the local PSO variants if we view the sub-groups as special neighborhood structures. In the existing local versions of PSO with different neighborhood structures and the multi-swarm PSOs, the swarms are predefined or dynamically adjusted according to the distance</w:t>
      </w:r>
      <w:r w:rsidR="00FA1785">
        <w:rPr>
          <w:color w:val="000000"/>
          <w:sz w:val="24"/>
          <w:szCs w:val="24"/>
        </w:rPr>
        <w:t>s</w:t>
      </w:r>
      <w:r w:rsidRPr="000B5652">
        <w:rPr>
          <w:color w:val="000000"/>
          <w:sz w:val="24"/>
          <w:szCs w:val="24"/>
        </w:rPr>
        <w:t xml:space="preserve">. Hence, the freedom of </w:t>
      </w:r>
      <w:r w:rsidRPr="000B5652">
        <w:rPr>
          <w:rFonts w:hint="eastAsia"/>
          <w:color w:val="000000"/>
          <w:sz w:val="24"/>
          <w:szCs w:val="24"/>
          <w:lang w:eastAsia="zh-CN"/>
        </w:rPr>
        <w:t>sub-</w:t>
      </w:r>
      <w:r w:rsidR="004125B7">
        <w:rPr>
          <w:color w:val="000000"/>
          <w:sz w:val="24"/>
          <w:szCs w:val="24"/>
        </w:rPr>
        <w:t xml:space="preserve">swarms is limited. In </w:t>
      </w:r>
      <w:r w:rsidR="00273F6E">
        <w:rPr>
          <w:color w:val="000000"/>
          <w:sz w:val="24"/>
          <w:szCs w:val="24"/>
        </w:rPr>
        <w:fldChar w:fldCharType="begin"/>
      </w:r>
      <w:r w:rsidR="004125B7">
        <w:rPr>
          <w:color w:val="000000"/>
          <w:sz w:val="24"/>
          <w:szCs w:val="24"/>
        </w:rPr>
        <w:instrText xml:space="preserve"> REF _Ref236056128 \r \h </w:instrText>
      </w:r>
      <w:r w:rsidR="00273F6E">
        <w:rPr>
          <w:color w:val="000000"/>
          <w:sz w:val="24"/>
          <w:szCs w:val="24"/>
        </w:rPr>
      </w:r>
      <w:r w:rsidR="00273F6E">
        <w:rPr>
          <w:color w:val="000000"/>
          <w:sz w:val="24"/>
          <w:szCs w:val="24"/>
        </w:rPr>
        <w:fldChar w:fldCharType="separate"/>
      </w:r>
      <w:r w:rsidR="000A40D8">
        <w:rPr>
          <w:color w:val="000000"/>
          <w:sz w:val="24"/>
          <w:szCs w:val="24"/>
        </w:rPr>
        <w:t>[11]</w:t>
      </w:r>
      <w:r w:rsidR="00273F6E">
        <w:rPr>
          <w:color w:val="000000"/>
          <w:sz w:val="24"/>
          <w:szCs w:val="24"/>
        </w:rPr>
        <w:fldChar w:fldCharType="end"/>
      </w:r>
      <w:r w:rsidRPr="000B5652">
        <w:rPr>
          <w:color w:val="000000"/>
          <w:sz w:val="24"/>
          <w:szCs w:val="24"/>
        </w:rPr>
        <w:t xml:space="preserve">, a dynamic multi-swarm particle swarm optimizer (DMS-PSO) </w:t>
      </w:r>
      <w:r w:rsidRPr="000B5652">
        <w:rPr>
          <w:rFonts w:hint="eastAsia"/>
          <w:color w:val="000000"/>
          <w:sz w:val="24"/>
          <w:szCs w:val="24"/>
          <w:lang w:eastAsia="zh-CN"/>
        </w:rPr>
        <w:t xml:space="preserve">was proposed </w:t>
      </w:r>
      <w:r w:rsidRPr="000B5652">
        <w:rPr>
          <w:color w:val="000000"/>
          <w:sz w:val="24"/>
          <w:szCs w:val="24"/>
        </w:rPr>
        <w:t xml:space="preserve">whose neighborhood topology is dynamic and randomized. DMS-PSO </w:t>
      </w:r>
      <w:r w:rsidR="005676C3">
        <w:rPr>
          <w:color w:val="000000"/>
          <w:sz w:val="24"/>
          <w:szCs w:val="24"/>
        </w:rPr>
        <w:t>exhibits superior exploratory capabilities</w:t>
      </w:r>
      <w:r w:rsidRPr="000B5652">
        <w:rPr>
          <w:color w:val="000000"/>
          <w:sz w:val="24"/>
          <w:szCs w:val="24"/>
        </w:rPr>
        <w:t xml:space="preserve"> </w:t>
      </w:r>
      <w:r w:rsidR="005676C3">
        <w:rPr>
          <w:color w:val="000000"/>
          <w:sz w:val="24"/>
          <w:szCs w:val="24"/>
        </w:rPr>
        <w:t xml:space="preserve">on multimodal problems than other PSO variants at the expense of its </w:t>
      </w:r>
      <w:r w:rsidRPr="000B5652">
        <w:rPr>
          <w:color w:val="000000"/>
          <w:sz w:val="24"/>
          <w:szCs w:val="24"/>
        </w:rPr>
        <w:t>local search per</w:t>
      </w:r>
      <w:r w:rsidR="005676C3">
        <w:rPr>
          <w:color w:val="000000"/>
          <w:sz w:val="24"/>
          <w:szCs w:val="24"/>
        </w:rPr>
        <w:t>formance</w:t>
      </w:r>
      <w:r w:rsidRPr="000B5652">
        <w:rPr>
          <w:color w:val="000000"/>
          <w:sz w:val="24"/>
          <w:szCs w:val="24"/>
        </w:rPr>
        <w:t>.</w:t>
      </w:r>
    </w:p>
    <w:p w:rsidR="00A75628" w:rsidRPr="007933CA" w:rsidRDefault="00A75628" w:rsidP="00A75628">
      <w:pPr>
        <w:spacing w:before="100" w:beforeAutospacing="1" w:after="100" w:afterAutospacing="1"/>
        <w:jc w:val="both"/>
        <w:rPr>
          <w:sz w:val="24"/>
          <w:szCs w:val="24"/>
          <w:lang w:eastAsia="zh-CN"/>
        </w:rPr>
      </w:pPr>
      <w:r w:rsidRPr="00D00AD5">
        <w:rPr>
          <w:sz w:val="24"/>
          <w:szCs w:val="24"/>
          <w:lang w:eastAsia="zh-CN"/>
        </w:rPr>
        <w:t xml:space="preserve">Harmony search (HS) algorithm </w:t>
      </w:r>
      <w:r w:rsidR="00273F6E">
        <w:rPr>
          <w:sz w:val="24"/>
          <w:szCs w:val="24"/>
          <w:lang w:eastAsia="zh-CN"/>
        </w:rPr>
        <w:fldChar w:fldCharType="begin"/>
      </w:r>
      <w:r w:rsidR="00415B21">
        <w:rPr>
          <w:sz w:val="24"/>
          <w:szCs w:val="24"/>
          <w:lang w:eastAsia="zh-CN"/>
        </w:rPr>
        <w:instrText xml:space="preserve"> REF _Ref236060661 \r \h </w:instrText>
      </w:r>
      <w:r w:rsidR="00273F6E">
        <w:rPr>
          <w:sz w:val="24"/>
          <w:szCs w:val="24"/>
          <w:lang w:eastAsia="zh-CN"/>
        </w:rPr>
      </w:r>
      <w:r w:rsidR="00273F6E">
        <w:rPr>
          <w:sz w:val="24"/>
          <w:szCs w:val="24"/>
          <w:lang w:eastAsia="zh-CN"/>
        </w:rPr>
        <w:fldChar w:fldCharType="separate"/>
      </w:r>
      <w:r w:rsidR="000A40D8">
        <w:rPr>
          <w:sz w:val="24"/>
          <w:szCs w:val="24"/>
          <w:lang w:eastAsia="zh-CN"/>
        </w:rPr>
        <w:t>[14]</w:t>
      </w:r>
      <w:r w:rsidR="00273F6E">
        <w:rPr>
          <w:sz w:val="24"/>
          <w:szCs w:val="24"/>
          <w:lang w:eastAsia="zh-CN"/>
        </w:rPr>
        <w:fldChar w:fldCharType="end"/>
      </w:r>
      <w:r w:rsidR="00415B21">
        <w:rPr>
          <w:sz w:val="24"/>
          <w:szCs w:val="24"/>
          <w:lang w:eastAsia="zh-CN"/>
        </w:rPr>
        <w:t xml:space="preserve"> </w:t>
      </w:r>
      <w:r w:rsidR="00D00AD5" w:rsidRPr="00D00AD5">
        <w:rPr>
          <w:sz w:val="24"/>
          <w:szCs w:val="24"/>
          <w:lang w:eastAsia="zh-CN"/>
        </w:rPr>
        <w:t>conceptualized a behaviora</w:t>
      </w:r>
      <w:r w:rsidR="005676C3">
        <w:rPr>
          <w:sz w:val="24"/>
          <w:szCs w:val="24"/>
          <w:lang w:eastAsia="zh-CN"/>
        </w:rPr>
        <w:t>l phenomenon of music players’</w:t>
      </w:r>
      <w:r w:rsidR="00D00AD5" w:rsidRPr="00D00AD5">
        <w:rPr>
          <w:sz w:val="24"/>
          <w:szCs w:val="24"/>
          <w:lang w:eastAsia="zh-CN"/>
        </w:rPr>
        <w:t xml:space="preserve"> improvisation process, where each player continues to </w:t>
      </w:r>
      <w:r w:rsidR="00FA1785">
        <w:rPr>
          <w:sz w:val="24"/>
          <w:szCs w:val="24"/>
          <w:lang w:eastAsia="zh-CN"/>
        </w:rPr>
        <w:t>improve</w:t>
      </w:r>
      <w:r w:rsidR="00D00AD5" w:rsidRPr="00D00AD5">
        <w:rPr>
          <w:sz w:val="24"/>
          <w:szCs w:val="24"/>
          <w:lang w:eastAsia="zh-CN"/>
        </w:rPr>
        <w:t xml:space="preserve"> its tune in order to produce better harmony in a </w:t>
      </w:r>
      <w:r w:rsidRPr="00D00AD5">
        <w:rPr>
          <w:sz w:val="24"/>
          <w:szCs w:val="24"/>
          <w:lang w:eastAsia="zh-CN"/>
        </w:rPr>
        <w:t xml:space="preserve">natural musical performance processes. </w:t>
      </w:r>
      <w:r w:rsidR="00D00AD5" w:rsidRPr="00D00AD5">
        <w:rPr>
          <w:sz w:val="24"/>
          <w:szCs w:val="24"/>
          <w:lang w:eastAsia="zh-CN"/>
        </w:rPr>
        <w:t xml:space="preserve">Originated in an analogy </w:t>
      </w:r>
      <w:r w:rsidR="005676C3">
        <w:rPr>
          <w:sz w:val="24"/>
          <w:szCs w:val="24"/>
          <w:lang w:eastAsia="zh-CN"/>
        </w:rPr>
        <w:t>between</w:t>
      </w:r>
      <w:r w:rsidR="00D00AD5" w:rsidRPr="00D00AD5">
        <w:rPr>
          <w:sz w:val="24"/>
          <w:szCs w:val="24"/>
          <w:lang w:eastAsia="zh-CN"/>
        </w:rPr>
        <w:t xml:space="preserve"> music improvisation </w:t>
      </w:r>
      <w:r w:rsidR="005676C3">
        <w:rPr>
          <w:sz w:val="24"/>
          <w:szCs w:val="24"/>
          <w:lang w:eastAsia="zh-CN"/>
        </w:rPr>
        <w:t xml:space="preserve">and </w:t>
      </w:r>
      <w:r w:rsidR="00D00AD5" w:rsidRPr="00D00AD5">
        <w:rPr>
          <w:sz w:val="24"/>
          <w:szCs w:val="24"/>
          <w:lang w:eastAsia="zh-CN"/>
        </w:rPr>
        <w:t>engineering optimization, t</w:t>
      </w:r>
      <w:r w:rsidRPr="00D00AD5">
        <w:rPr>
          <w:sz w:val="24"/>
          <w:szCs w:val="24"/>
          <w:lang w:eastAsia="zh-CN"/>
        </w:rPr>
        <w:t>he engineers seek for a global solution as determined by an objective function, just like the musicians seek to find musically pleasing harmony as</w:t>
      </w:r>
      <w:r w:rsidR="005676C3">
        <w:rPr>
          <w:sz w:val="24"/>
          <w:szCs w:val="24"/>
          <w:lang w:eastAsia="zh-CN"/>
        </w:rPr>
        <w:t xml:space="preserve"> determined by</w:t>
      </w:r>
      <w:r w:rsidR="003211DD">
        <w:rPr>
          <w:sz w:val="24"/>
          <w:szCs w:val="24"/>
          <w:lang w:eastAsia="zh-CN"/>
        </w:rPr>
        <w:t xml:space="preserve"> aesthetic</w:t>
      </w:r>
      <w:r w:rsidR="005676C3">
        <w:rPr>
          <w:sz w:val="24"/>
          <w:szCs w:val="24"/>
          <w:lang w:eastAsia="zh-CN"/>
        </w:rPr>
        <w:t>s</w:t>
      </w:r>
      <w:r w:rsidR="003211DD">
        <w:rPr>
          <w:sz w:val="24"/>
          <w:szCs w:val="24"/>
          <w:lang w:eastAsia="zh-CN"/>
        </w:rPr>
        <w:t xml:space="preserve"> </w:t>
      </w:r>
      <w:r w:rsidR="00273F6E">
        <w:rPr>
          <w:sz w:val="24"/>
          <w:szCs w:val="24"/>
          <w:lang w:eastAsia="zh-CN"/>
        </w:rPr>
        <w:fldChar w:fldCharType="begin"/>
      </w:r>
      <w:r w:rsidR="003211DD">
        <w:rPr>
          <w:sz w:val="24"/>
          <w:szCs w:val="24"/>
          <w:lang w:eastAsia="zh-CN"/>
        </w:rPr>
        <w:instrText xml:space="preserve"> REF _Ref236055999 \r \h </w:instrText>
      </w:r>
      <w:r w:rsidR="00273F6E">
        <w:rPr>
          <w:sz w:val="24"/>
          <w:szCs w:val="24"/>
          <w:lang w:eastAsia="zh-CN"/>
        </w:rPr>
      </w:r>
      <w:r w:rsidR="00273F6E">
        <w:rPr>
          <w:sz w:val="24"/>
          <w:szCs w:val="24"/>
          <w:lang w:eastAsia="zh-CN"/>
        </w:rPr>
        <w:fldChar w:fldCharType="separate"/>
      </w:r>
      <w:r w:rsidR="000A40D8">
        <w:rPr>
          <w:sz w:val="24"/>
          <w:szCs w:val="24"/>
          <w:lang w:eastAsia="zh-CN"/>
        </w:rPr>
        <w:t>[1]</w:t>
      </w:r>
      <w:r w:rsidR="00273F6E">
        <w:rPr>
          <w:sz w:val="24"/>
          <w:szCs w:val="24"/>
          <w:lang w:eastAsia="zh-CN"/>
        </w:rPr>
        <w:fldChar w:fldCharType="end"/>
      </w:r>
      <w:r w:rsidRPr="00D00AD5">
        <w:rPr>
          <w:sz w:val="24"/>
          <w:szCs w:val="24"/>
          <w:lang w:eastAsia="zh-CN"/>
        </w:rPr>
        <w:t>. In music improvisation, each player s</w:t>
      </w:r>
      <w:r w:rsidR="00FA1785">
        <w:rPr>
          <w:sz w:val="24"/>
          <w:szCs w:val="24"/>
          <w:lang w:eastAsia="zh-CN"/>
        </w:rPr>
        <w:t>elect</w:t>
      </w:r>
      <w:r w:rsidRPr="00D00AD5">
        <w:rPr>
          <w:sz w:val="24"/>
          <w:szCs w:val="24"/>
          <w:lang w:eastAsia="zh-CN"/>
        </w:rPr>
        <w:t xml:space="preserve">s any pitch within the possible range, together making one harmony vector. If all the pitches make a good solution, that experience is stored in each variable’s memory, and the possibility </w:t>
      </w:r>
      <w:r w:rsidR="005676C3">
        <w:rPr>
          <w:sz w:val="24"/>
          <w:szCs w:val="24"/>
          <w:lang w:eastAsia="zh-CN"/>
        </w:rPr>
        <w:t>of generating a better</w:t>
      </w:r>
      <w:r w:rsidRPr="00D00AD5">
        <w:rPr>
          <w:sz w:val="24"/>
          <w:szCs w:val="24"/>
          <w:lang w:eastAsia="zh-CN"/>
        </w:rPr>
        <w:t xml:space="preserve"> solution is also increased next time. </w:t>
      </w:r>
    </w:p>
    <w:p w:rsidR="007B0183" w:rsidRPr="00A02911" w:rsidRDefault="007B0183" w:rsidP="007B0183">
      <w:pPr>
        <w:spacing w:before="100" w:beforeAutospacing="1" w:after="100" w:afterAutospacing="1"/>
        <w:jc w:val="both"/>
        <w:rPr>
          <w:sz w:val="24"/>
          <w:szCs w:val="24"/>
          <w:lang w:eastAsia="zh-CN"/>
        </w:rPr>
      </w:pPr>
      <w:r w:rsidRPr="00A02911">
        <w:rPr>
          <w:sz w:val="24"/>
          <w:szCs w:val="24"/>
          <w:lang w:eastAsia="zh-CN"/>
        </w:rPr>
        <w:t>Recently, some researchers have improved the HS algorithm by introducing the particle-swarm concept</w:t>
      </w:r>
      <w:r w:rsidR="005676C3">
        <w:rPr>
          <w:sz w:val="24"/>
          <w:szCs w:val="24"/>
          <w:lang w:eastAsia="zh-CN"/>
        </w:rPr>
        <w:t>s</w:t>
      </w:r>
      <w:r w:rsidRPr="00A02911">
        <w:rPr>
          <w:sz w:val="24"/>
          <w:szCs w:val="24"/>
          <w:lang w:eastAsia="zh-CN"/>
        </w:rPr>
        <w:t xml:space="preserve"> </w:t>
      </w:r>
      <w:r w:rsidR="00273F6E">
        <w:rPr>
          <w:sz w:val="24"/>
          <w:szCs w:val="24"/>
          <w:lang w:eastAsia="zh-CN"/>
        </w:rPr>
        <w:fldChar w:fldCharType="begin"/>
      </w:r>
      <w:r w:rsidR="003211DD">
        <w:rPr>
          <w:sz w:val="24"/>
          <w:szCs w:val="24"/>
          <w:lang w:eastAsia="zh-CN"/>
        </w:rPr>
        <w:instrText xml:space="preserve"> REF _Ref236061442 \r \h </w:instrText>
      </w:r>
      <w:r w:rsidR="00273F6E">
        <w:rPr>
          <w:sz w:val="24"/>
          <w:szCs w:val="24"/>
          <w:lang w:eastAsia="zh-CN"/>
        </w:rPr>
      </w:r>
      <w:r w:rsidR="00273F6E">
        <w:rPr>
          <w:sz w:val="24"/>
          <w:szCs w:val="24"/>
          <w:lang w:eastAsia="zh-CN"/>
        </w:rPr>
        <w:fldChar w:fldCharType="separate"/>
      </w:r>
      <w:r w:rsidR="000A40D8">
        <w:rPr>
          <w:sz w:val="24"/>
          <w:szCs w:val="24"/>
          <w:lang w:eastAsia="zh-CN"/>
        </w:rPr>
        <w:t>[15]</w:t>
      </w:r>
      <w:r w:rsidR="00273F6E">
        <w:rPr>
          <w:sz w:val="24"/>
          <w:szCs w:val="24"/>
          <w:lang w:eastAsia="zh-CN"/>
        </w:rPr>
        <w:fldChar w:fldCharType="end"/>
      </w:r>
      <w:r w:rsidR="00415B21">
        <w:rPr>
          <w:sz w:val="24"/>
          <w:szCs w:val="24"/>
          <w:lang w:eastAsia="zh-CN"/>
        </w:rPr>
        <w:t xml:space="preserve"> </w:t>
      </w:r>
      <w:r w:rsidR="005676C3">
        <w:rPr>
          <w:sz w:val="24"/>
          <w:szCs w:val="24"/>
          <w:lang w:eastAsia="zh-CN"/>
        </w:rPr>
        <w:t>and reported improved performance</w:t>
      </w:r>
      <w:r w:rsidRPr="00A02911">
        <w:rPr>
          <w:sz w:val="24"/>
          <w:szCs w:val="24"/>
          <w:lang w:eastAsia="zh-CN"/>
        </w:rPr>
        <w:t xml:space="preserve">. </w:t>
      </w:r>
      <w:r w:rsidR="00A02911">
        <w:rPr>
          <w:sz w:val="24"/>
          <w:szCs w:val="24"/>
          <w:lang w:eastAsia="zh-CN"/>
        </w:rPr>
        <w:t>T</w:t>
      </w:r>
      <w:r w:rsidRPr="00A02911">
        <w:rPr>
          <w:sz w:val="24"/>
          <w:szCs w:val="24"/>
          <w:lang w:eastAsia="zh-CN"/>
        </w:rPr>
        <w:t>he particle-swarm harmony search (PSHS), is presented</w:t>
      </w:r>
      <w:r w:rsidR="003211DD">
        <w:rPr>
          <w:sz w:val="24"/>
          <w:szCs w:val="24"/>
          <w:lang w:eastAsia="zh-CN"/>
        </w:rPr>
        <w:t xml:space="preserve"> in </w:t>
      </w:r>
      <w:r w:rsidR="00273F6E">
        <w:rPr>
          <w:sz w:val="24"/>
          <w:szCs w:val="24"/>
          <w:lang w:eastAsia="zh-CN"/>
        </w:rPr>
        <w:fldChar w:fldCharType="begin"/>
      </w:r>
      <w:r w:rsidR="003211DD">
        <w:rPr>
          <w:sz w:val="24"/>
          <w:szCs w:val="24"/>
          <w:lang w:eastAsia="zh-CN"/>
        </w:rPr>
        <w:instrText xml:space="preserve"> REF _Ref236061435 \r \h </w:instrText>
      </w:r>
      <w:r w:rsidR="00273F6E">
        <w:rPr>
          <w:sz w:val="24"/>
          <w:szCs w:val="24"/>
          <w:lang w:eastAsia="zh-CN"/>
        </w:rPr>
      </w:r>
      <w:r w:rsidR="00273F6E">
        <w:rPr>
          <w:sz w:val="24"/>
          <w:szCs w:val="24"/>
          <w:lang w:eastAsia="zh-CN"/>
        </w:rPr>
        <w:fldChar w:fldCharType="separate"/>
      </w:r>
      <w:r w:rsidR="000A40D8">
        <w:rPr>
          <w:sz w:val="24"/>
          <w:szCs w:val="24"/>
          <w:lang w:eastAsia="zh-CN"/>
        </w:rPr>
        <w:t>[16]</w:t>
      </w:r>
      <w:r w:rsidR="00273F6E">
        <w:rPr>
          <w:sz w:val="24"/>
          <w:szCs w:val="24"/>
          <w:lang w:eastAsia="zh-CN"/>
        </w:rPr>
        <w:fldChar w:fldCharType="end"/>
      </w:r>
      <w:r w:rsidRPr="00A02911">
        <w:rPr>
          <w:sz w:val="24"/>
          <w:szCs w:val="24"/>
          <w:lang w:eastAsia="zh-CN"/>
        </w:rPr>
        <w:t>.</w:t>
      </w:r>
      <w:r w:rsidR="00A02911">
        <w:rPr>
          <w:sz w:val="24"/>
          <w:szCs w:val="24"/>
          <w:lang w:eastAsia="zh-CN"/>
        </w:rPr>
        <w:t xml:space="preserve"> T</w:t>
      </w:r>
      <w:r w:rsidR="00A02911" w:rsidRPr="00A02911">
        <w:rPr>
          <w:sz w:val="24"/>
          <w:szCs w:val="24"/>
          <w:lang w:eastAsia="zh-CN"/>
        </w:rPr>
        <w:t>he particle-swarm concept</w:t>
      </w:r>
      <w:r w:rsidRPr="00A02911">
        <w:rPr>
          <w:sz w:val="24"/>
          <w:szCs w:val="24"/>
          <w:lang w:eastAsia="zh-CN"/>
        </w:rPr>
        <w:t xml:space="preserve"> </w:t>
      </w:r>
      <w:r w:rsidR="00A02911">
        <w:rPr>
          <w:sz w:val="24"/>
          <w:szCs w:val="24"/>
          <w:lang w:eastAsia="zh-CN"/>
        </w:rPr>
        <w:t>is</w:t>
      </w:r>
      <w:r w:rsidRPr="00A02911">
        <w:rPr>
          <w:sz w:val="24"/>
          <w:szCs w:val="24"/>
          <w:lang w:eastAsia="zh-CN"/>
        </w:rPr>
        <w:t xml:space="preserve"> introduce</w:t>
      </w:r>
      <w:r w:rsidR="00A02911">
        <w:rPr>
          <w:sz w:val="24"/>
          <w:szCs w:val="24"/>
          <w:lang w:eastAsia="zh-CN"/>
        </w:rPr>
        <w:t>d</w:t>
      </w:r>
      <w:r w:rsidRPr="00A02911">
        <w:rPr>
          <w:sz w:val="24"/>
          <w:szCs w:val="24"/>
          <w:lang w:eastAsia="zh-CN"/>
        </w:rPr>
        <w:t xml:space="preserve"> to the original HS algo</w:t>
      </w:r>
      <w:r w:rsidR="005676C3">
        <w:rPr>
          <w:sz w:val="24"/>
          <w:szCs w:val="24"/>
          <w:lang w:eastAsia="zh-CN"/>
        </w:rPr>
        <w:t xml:space="preserve">rithm for the first time, and </w:t>
      </w:r>
      <w:r w:rsidRPr="00A02911">
        <w:rPr>
          <w:sz w:val="24"/>
          <w:szCs w:val="24"/>
          <w:lang w:eastAsia="zh-CN"/>
        </w:rPr>
        <w:t xml:space="preserve">the modified HS algorithm </w:t>
      </w:r>
      <w:r w:rsidR="005676C3">
        <w:rPr>
          <w:sz w:val="24"/>
          <w:szCs w:val="24"/>
          <w:lang w:eastAsia="zh-CN"/>
        </w:rPr>
        <w:t>is applied</w:t>
      </w:r>
      <w:r w:rsidR="005676C3" w:rsidRPr="00A02911">
        <w:rPr>
          <w:sz w:val="24"/>
          <w:szCs w:val="24"/>
          <w:lang w:eastAsia="zh-CN"/>
        </w:rPr>
        <w:t xml:space="preserve"> </w:t>
      </w:r>
      <w:r w:rsidRPr="00A02911">
        <w:rPr>
          <w:sz w:val="24"/>
          <w:szCs w:val="24"/>
          <w:lang w:eastAsia="zh-CN"/>
        </w:rPr>
        <w:t xml:space="preserve">to </w:t>
      </w:r>
      <w:r w:rsidR="005676C3">
        <w:rPr>
          <w:sz w:val="24"/>
          <w:szCs w:val="24"/>
          <w:lang w:eastAsia="zh-CN"/>
        </w:rPr>
        <w:t xml:space="preserve">solve </w:t>
      </w:r>
      <w:r w:rsidRPr="00A02911">
        <w:rPr>
          <w:sz w:val="24"/>
          <w:szCs w:val="24"/>
          <w:lang w:eastAsia="zh-CN"/>
        </w:rPr>
        <w:t xml:space="preserve">the water-network-design problem. </w:t>
      </w:r>
    </w:p>
    <w:p w:rsidR="000B5652" w:rsidRDefault="005676C3" w:rsidP="000B5652">
      <w:pPr>
        <w:spacing w:before="100" w:beforeAutospacing="1" w:after="100" w:afterAutospacing="1"/>
        <w:jc w:val="both"/>
        <w:rPr>
          <w:sz w:val="24"/>
          <w:szCs w:val="24"/>
          <w:lang w:eastAsia="zh-CN"/>
        </w:rPr>
      </w:pPr>
      <w:r>
        <w:rPr>
          <w:color w:val="000000"/>
          <w:sz w:val="24"/>
          <w:szCs w:val="24"/>
        </w:rPr>
        <w:t>In this paper, we improved the</w:t>
      </w:r>
      <w:r w:rsidR="000B5652" w:rsidRPr="000B5652">
        <w:rPr>
          <w:color w:val="000000"/>
          <w:sz w:val="24"/>
          <w:szCs w:val="24"/>
        </w:rPr>
        <w:t xml:space="preserve"> DMS-PSO by combining </w:t>
      </w:r>
      <w:r w:rsidR="00B978BA">
        <w:rPr>
          <w:color w:val="000000"/>
          <w:sz w:val="24"/>
          <w:szCs w:val="24"/>
        </w:rPr>
        <w:t>original harmony</w:t>
      </w:r>
      <w:r w:rsidR="000B5652" w:rsidRPr="000B5652">
        <w:rPr>
          <w:color w:val="000000"/>
          <w:sz w:val="24"/>
          <w:szCs w:val="24"/>
        </w:rPr>
        <w:t xml:space="preserve"> search </w:t>
      </w:r>
      <w:r w:rsidR="00B978BA">
        <w:rPr>
          <w:color w:val="000000"/>
          <w:sz w:val="24"/>
          <w:szCs w:val="24"/>
        </w:rPr>
        <w:t xml:space="preserve">(HS) </w:t>
      </w:r>
      <w:r w:rsidR="000B5652" w:rsidRPr="000B5652">
        <w:rPr>
          <w:color w:val="000000"/>
          <w:sz w:val="24"/>
          <w:szCs w:val="24"/>
        </w:rPr>
        <w:t xml:space="preserve">algorithm, and </w:t>
      </w:r>
      <w:r>
        <w:rPr>
          <w:color w:val="000000"/>
          <w:sz w:val="24"/>
          <w:szCs w:val="24"/>
        </w:rPr>
        <w:t>evaluate the</w:t>
      </w:r>
      <w:r w:rsidR="000B5652" w:rsidRPr="000B5652">
        <w:rPr>
          <w:color w:val="000000"/>
          <w:sz w:val="24"/>
          <w:szCs w:val="24"/>
        </w:rPr>
        <w:t xml:space="preserve"> DMS-PSO</w:t>
      </w:r>
      <w:r w:rsidR="00B978BA">
        <w:rPr>
          <w:color w:val="000000"/>
          <w:sz w:val="24"/>
          <w:szCs w:val="24"/>
        </w:rPr>
        <w:t>-HS</w:t>
      </w:r>
      <w:r w:rsidR="000B5652" w:rsidRPr="000B5652">
        <w:rPr>
          <w:rFonts w:hint="eastAsia"/>
          <w:color w:val="000000"/>
          <w:sz w:val="24"/>
          <w:szCs w:val="24"/>
          <w:lang w:eastAsia="zh-CN"/>
        </w:rPr>
        <w:t xml:space="preserve"> </w:t>
      </w:r>
      <w:r w:rsidR="000B5652" w:rsidRPr="000B5652">
        <w:rPr>
          <w:color w:val="000000"/>
          <w:sz w:val="24"/>
          <w:szCs w:val="24"/>
        </w:rPr>
        <w:t xml:space="preserve">on </w:t>
      </w:r>
      <w:r w:rsidR="00922150" w:rsidRPr="005E14AE">
        <w:rPr>
          <w:bCs/>
          <w:color w:val="000000"/>
          <w:sz w:val="24"/>
          <w:szCs w:val="24"/>
        </w:rPr>
        <w:t>multimodal and composition</w:t>
      </w:r>
      <w:r w:rsidR="00922150" w:rsidRPr="005E14AE">
        <w:rPr>
          <w:rFonts w:hint="eastAsia"/>
          <w:bCs/>
          <w:color w:val="000000"/>
          <w:sz w:val="24"/>
          <w:szCs w:val="24"/>
          <w:lang w:eastAsia="zh-CN"/>
        </w:rPr>
        <w:t xml:space="preserve"> </w:t>
      </w:r>
      <w:r>
        <w:rPr>
          <w:bCs/>
          <w:color w:val="000000"/>
          <w:sz w:val="24"/>
          <w:szCs w:val="24"/>
        </w:rPr>
        <w:t>numerical optimization problems</w:t>
      </w:r>
      <w:r w:rsidR="000B5652" w:rsidRPr="000B5652">
        <w:rPr>
          <w:color w:val="000000"/>
          <w:sz w:val="24"/>
          <w:szCs w:val="24"/>
        </w:rPr>
        <w:t>.</w:t>
      </w:r>
      <w:r w:rsidR="00A02911">
        <w:rPr>
          <w:color w:val="000000"/>
          <w:sz w:val="24"/>
          <w:szCs w:val="24"/>
        </w:rPr>
        <w:t xml:space="preserve"> </w:t>
      </w:r>
      <w:r w:rsidR="00A02911" w:rsidRPr="00A02911">
        <w:rPr>
          <w:sz w:val="24"/>
          <w:szCs w:val="24"/>
          <w:lang w:eastAsia="zh-CN"/>
        </w:rPr>
        <w:t xml:space="preserve">In order to compare fairly, the </w:t>
      </w:r>
      <w:r w:rsidR="00A02911">
        <w:rPr>
          <w:sz w:val="24"/>
          <w:szCs w:val="24"/>
          <w:lang w:eastAsia="zh-CN"/>
        </w:rPr>
        <w:t>original</w:t>
      </w:r>
      <w:r w:rsidR="00A02911" w:rsidRPr="00A02911">
        <w:rPr>
          <w:sz w:val="24"/>
          <w:szCs w:val="24"/>
          <w:lang w:eastAsia="zh-CN"/>
        </w:rPr>
        <w:t xml:space="preserve"> HS and the original </w:t>
      </w:r>
      <w:r w:rsidR="00A02911">
        <w:rPr>
          <w:sz w:val="24"/>
          <w:szCs w:val="24"/>
          <w:lang w:eastAsia="zh-CN"/>
        </w:rPr>
        <w:t>DMS-PSO</w:t>
      </w:r>
      <w:r w:rsidR="00A02911" w:rsidRPr="00A02911">
        <w:rPr>
          <w:sz w:val="24"/>
          <w:szCs w:val="24"/>
          <w:lang w:eastAsia="zh-CN"/>
        </w:rPr>
        <w:t xml:space="preserve"> are </w:t>
      </w:r>
      <w:r w:rsidR="00A02911">
        <w:rPr>
          <w:sz w:val="24"/>
          <w:szCs w:val="24"/>
          <w:lang w:eastAsia="zh-CN"/>
        </w:rPr>
        <w:t>included in the comparison</w:t>
      </w:r>
      <w:r w:rsidR="00FA1785">
        <w:rPr>
          <w:sz w:val="24"/>
          <w:szCs w:val="24"/>
          <w:lang w:eastAsia="zh-CN"/>
        </w:rPr>
        <w:t>s</w:t>
      </w:r>
      <w:r w:rsidR="00A02911" w:rsidRPr="00A02911">
        <w:rPr>
          <w:sz w:val="24"/>
          <w:szCs w:val="24"/>
          <w:lang w:eastAsia="zh-CN"/>
        </w:rPr>
        <w:t>.</w:t>
      </w:r>
      <w:r w:rsidR="00FA1785">
        <w:rPr>
          <w:sz w:val="24"/>
          <w:szCs w:val="24"/>
          <w:lang w:eastAsia="zh-CN"/>
        </w:rPr>
        <w:t xml:space="preserve"> </w:t>
      </w:r>
    </w:p>
    <w:p w:rsidR="00DB7998" w:rsidRPr="00DB7998" w:rsidRDefault="00DB7998" w:rsidP="000B5652">
      <w:pPr>
        <w:pStyle w:val="Heading1"/>
        <w:spacing w:before="100" w:beforeAutospacing="1" w:after="100" w:afterAutospacing="1"/>
        <w:jc w:val="both"/>
        <w:rPr>
          <w:color w:val="000000"/>
          <w:sz w:val="24"/>
          <w:szCs w:val="24"/>
        </w:rPr>
      </w:pPr>
      <w:r>
        <w:lastRenderedPageBreak/>
        <w:t>D</w:t>
      </w:r>
      <w:r w:rsidRPr="00DB7998">
        <w:t xml:space="preserve">ynamic </w:t>
      </w:r>
      <w:r>
        <w:t>M</w:t>
      </w:r>
      <w:r w:rsidRPr="00DB7998">
        <w:t xml:space="preserve">ulti-swarm </w:t>
      </w:r>
      <w:r>
        <w:t>P</w:t>
      </w:r>
      <w:r w:rsidRPr="00DB7998">
        <w:t xml:space="preserve">article </w:t>
      </w:r>
      <w:r>
        <w:t>S</w:t>
      </w:r>
      <w:r w:rsidRPr="00DB7998">
        <w:t xml:space="preserve">warm </w:t>
      </w:r>
      <w:r>
        <w:t>O</w:t>
      </w:r>
      <w:r w:rsidR="00FA1785">
        <w:t>ptimizer with</w:t>
      </w:r>
      <w:r w:rsidRPr="00DB7998">
        <w:t xml:space="preserve"> Harmony </w:t>
      </w:r>
      <w:r w:rsidR="00806758">
        <w:t>S</w:t>
      </w:r>
      <w:r w:rsidR="00FA1785">
        <w:t>earch</w:t>
      </w:r>
    </w:p>
    <w:p w:rsidR="002E0847" w:rsidRPr="002E0847" w:rsidRDefault="002E0847" w:rsidP="002E0847">
      <w:pPr>
        <w:pStyle w:val="Heading2"/>
        <w:rPr>
          <w:b w:val="0"/>
        </w:rPr>
      </w:pPr>
      <w:r w:rsidRPr="002E0847">
        <w:rPr>
          <w:b w:val="0"/>
        </w:rPr>
        <w:t xml:space="preserve">In this section, we will </w:t>
      </w:r>
      <w:r w:rsidR="00E95296">
        <w:rPr>
          <w:b w:val="0"/>
        </w:rPr>
        <w:t>first</w:t>
      </w:r>
      <w:r w:rsidRPr="002E0847">
        <w:rPr>
          <w:b w:val="0"/>
        </w:rPr>
        <w:t xml:space="preserve"> introduce the dynamic multi-swarm particle swarm optimizer (DMS-P</w:t>
      </w:r>
      <w:r w:rsidR="00FA1785">
        <w:rPr>
          <w:b w:val="0"/>
        </w:rPr>
        <w:t>SO) and the Harmony Search (HS). F</w:t>
      </w:r>
      <w:r>
        <w:rPr>
          <w:b w:val="0"/>
        </w:rPr>
        <w:t xml:space="preserve">inally, we will explain how we combine the two </w:t>
      </w:r>
      <w:r w:rsidRPr="002E0847">
        <w:rPr>
          <w:b w:val="0"/>
        </w:rPr>
        <w:t>approach</w:t>
      </w:r>
      <w:r w:rsidR="00E95296">
        <w:rPr>
          <w:b w:val="0"/>
        </w:rPr>
        <w:t>es</w:t>
      </w:r>
      <w:r w:rsidRPr="002E0847">
        <w:rPr>
          <w:b w:val="0"/>
        </w:rPr>
        <w:t xml:space="preserve"> to form the proposed </w:t>
      </w:r>
      <w:r w:rsidRPr="002E0847">
        <w:rPr>
          <w:rFonts w:eastAsia="SimSun" w:cs="Times New Roman"/>
          <w:b w:val="0"/>
          <w:bCs/>
        </w:rPr>
        <w:t>Dynamic Multi-Swarm Particle Swarm Optimizer with Harmony</w:t>
      </w:r>
      <w:r w:rsidRPr="002E0847">
        <w:rPr>
          <w:rFonts w:cs="Times New Roman"/>
          <w:b w:val="0"/>
          <w:bCs/>
        </w:rPr>
        <w:t xml:space="preserve"> s</w:t>
      </w:r>
      <w:r w:rsidRPr="002E0847">
        <w:rPr>
          <w:rFonts w:eastAsia="SimSun" w:cs="Times New Roman"/>
          <w:b w:val="0"/>
          <w:bCs/>
        </w:rPr>
        <w:t>earch</w:t>
      </w:r>
      <w:r>
        <w:rPr>
          <w:rFonts w:eastAsia="SimSun" w:cs="Times New Roman"/>
          <w:b w:val="0"/>
          <w:bCs/>
        </w:rPr>
        <w:t xml:space="preserve"> (DMS-PSO-HS).</w:t>
      </w:r>
    </w:p>
    <w:p w:rsidR="001E20BE" w:rsidRDefault="00F77977" w:rsidP="002E0847">
      <w:pPr>
        <w:pStyle w:val="Heading2"/>
      </w:pPr>
      <w:r>
        <w:t>2.1</w:t>
      </w:r>
      <w:r>
        <w:tab/>
        <w:t>The</w:t>
      </w:r>
      <w:r w:rsidR="001E20BE" w:rsidRPr="001E20BE">
        <w:t xml:space="preserve"> </w:t>
      </w:r>
      <w:r w:rsidR="001E20BE">
        <w:t>DMS-</w:t>
      </w:r>
      <w:r w:rsidR="001E20BE" w:rsidRPr="001E20BE">
        <w:t>PSO</w:t>
      </w:r>
      <w:r w:rsidR="001E20BE">
        <w:t xml:space="preserve"> algorithm</w:t>
      </w:r>
    </w:p>
    <w:p w:rsidR="004D6BBA" w:rsidRPr="004D6BBA" w:rsidRDefault="004D6BBA" w:rsidP="004D6BBA">
      <w:pPr>
        <w:spacing w:before="100" w:beforeAutospacing="1" w:after="100" w:afterAutospacing="1"/>
        <w:jc w:val="both"/>
        <w:rPr>
          <w:sz w:val="24"/>
          <w:szCs w:val="24"/>
        </w:rPr>
      </w:pPr>
      <w:r w:rsidRPr="004D6BBA">
        <w:rPr>
          <w:sz w:val="24"/>
          <w:szCs w:val="24"/>
        </w:rPr>
        <w:t xml:space="preserve">The dynamic multi-swarm particle swarm optimizer was constructed based on the local version of </w:t>
      </w:r>
      <w:r w:rsidR="00F77977">
        <w:rPr>
          <w:sz w:val="24"/>
          <w:szCs w:val="24"/>
        </w:rPr>
        <w:t xml:space="preserve">the </w:t>
      </w:r>
      <w:r w:rsidRPr="004D6BBA">
        <w:rPr>
          <w:sz w:val="24"/>
          <w:szCs w:val="24"/>
        </w:rPr>
        <w:t xml:space="preserve">PSO with a new </w:t>
      </w:r>
      <w:r w:rsidR="004125B7">
        <w:rPr>
          <w:sz w:val="24"/>
          <w:szCs w:val="24"/>
        </w:rPr>
        <w:t xml:space="preserve">neighborhood topology </w:t>
      </w:r>
      <w:r w:rsidR="00273F6E">
        <w:rPr>
          <w:sz w:val="24"/>
          <w:szCs w:val="24"/>
        </w:rPr>
        <w:fldChar w:fldCharType="begin"/>
      </w:r>
      <w:r w:rsidR="004125B7">
        <w:rPr>
          <w:sz w:val="24"/>
          <w:szCs w:val="24"/>
        </w:rPr>
        <w:instrText xml:space="preserve"> REF _Ref236056128 \r \h </w:instrText>
      </w:r>
      <w:r w:rsidR="00273F6E">
        <w:rPr>
          <w:sz w:val="24"/>
          <w:szCs w:val="24"/>
        </w:rPr>
      </w:r>
      <w:r w:rsidR="00273F6E">
        <w:rPr>
          <w:sz w:val="24"/>
          <w:szCs w:val="24"/>
        </w:rPr>
        <w:fldChar w:fldCharType="separate"/>
      </w:r>
      <w:r w:rsidR="000A40D8">
        <w:rPr>
          <w:sz w:val="24"/>
          <w:szCs w:val="24"/>
        </w:rPr>
        <w:t>[11]</w:t>
      </w:r>
      <w:r w:rsidR="00273F6E">
        <w:rPr>
          <w:sz w:val="24"/>
          <w:szCs w:val="24"/>
        </w:rPr>
        <w:fldChar w:fldCharType="end"/>
      </w:r>
      <w:r w:rsidRPr="004D6BBA">
        <w:rPr>
          <w:sz w:val="24"/>
          <w:szCs w:val="24"/>
        </w:rPr>
        <w:t>. Many existing evolutionary algorithms require la</w:t>
      </w:r>
      <w:r w:rsidR="008A1DE9">
        <w:rPr>
          <w:sz w:val="24"/>
          <w:szCs w:val="24"/>
        </w:rPr>
        <w:t>rger populations, while PSO require</w:t>
      </w:r>
      <w:r w:rsidRPr="004D6BBA">
        <w:rPr>
          <w:sz w:val="24"/>
          <w:szCs w:val="24"/>
        </w:rPr>
        <w:t>s a comparatively smaller population size. A population with three to five particles can achieve satisfactory results for simple problems. According to many reported results on</w:t>
      </w:r>
      <w:r w:rsidR="008A1DE9">
        <w:rPr>
          <w:sz w:val="24"/>
          <w:szCs w:val="24"/>
        </w:rPr>
        <w:t xml:space="preserve"> the local variants</w:t>
      </w:r>
      <w:r w:rsidR="004125B7">
        <w:rPr>
          <w:sz w:val="24"/>
          <w:szCs w:val="24"/>
        </w:rPr>
        <w:t xml:space="preserve"> of </w:t>
      </w:r>
      <w:r w:rsidR="008A1DE9">
        <w:rPr>
          <w:sz w:val="24"/>
          <w:szCs w:val="24"/>
        </w:rPr>
        <w:t xml:space="preserve">the </w:t>
      </w:r>
      <w:r w:rsidR="004125B7">
        <w:rPr>
          <w:sz w:val="24"/>
          <w:szCs w:val="24"/>
        </w:rPr>
        <w:t xml:space="preserve">PSO </w:t>
      </w:r>
      <w:r w:rsidR="00273F6E">
        <w:rPr>
          <w:sz w:val="24"/>
          <w:szCs w:val="24"/>
        </w:rPr>
        <w:fldChar w:fldCharType="begin"/>
      </w:r>
      <w:r w:rsidR="004125B7">
        <w:rPr>
          <w:sz w:val="24"/>
          <w:szCs w:val="24"/>
        </w:rPr>
        <w:instrText xml:space="preserve"> REF _Ref236056022 \r \h </w:instrText>
      </w:r>
      <w:r w:rsidR="00273F6E">
        <w:rPr>
          <w:sz w:val="24"/>
          <w:szCs w:val="24"/>
        </w:rPr>
      </w:r>
      <w:r w:rsidR="00273F6E">
        <w:rPr>
          <w:sz w:val="24"/>
          <w:szCs w:val="24"/>
        </w:rPr>
        <w:fldChar w:fldCharType="separate"/>
      </w:r>
      <w:r w:rsidR="000A40D8">
        <w:rPr>
          <w:sz w:val="24"/>
          <w:szCs w:val="24"/>
        </w:rPr>
        <w:t>[3</w:t>
      </w:r>
      <w:proofErr w:type="gramStart"/>
      <w:r w:rsidR="000A40D8">
        <w:rPr>
          <w:sz w:val="24"/>
          <w:szCs w:val="24"/>
        </w:rPr>
        <w:t>]</w:t>
      </w:r>
      <w:proofErr w:type="gramEnd"/>
      <w:r w:rsidR="00273F6E">
        <w:rPr>
          <w:sz w:val="24"/>
          <w:szCs w:val="24"/>
        </w:rPr>
        <w:fldChar w:fldCharType="end"/>
      </w:r>
      <w:r w:rsidR="00273F6E">
        <w:rPr>
          <w:sz w:val="24"/>
          <w:szCs w:val="24"/>
        </w:rPr>
        <w:fldChar w:fldCharType="begin"/>
      </w:r>
      <w:r w:rsidR="004125B7">
        <w:rPr>
          <w:sz w:val="24"/>
          <w:szCs w:val="24"/>
        </w:rPr>
        <w:instrText xml:space="preserve"> REF _Ref236056024 \r \h </w:instrText>
      </w:r>
      <w:r w:rsidR="00273F6E">
        <w:rPr>
          <w:sz w:val="24"/>
          <w:szCs w:val="24"/>
        </w:rPr>
      </w:r>
      <w:r w:rsidR="00273F6E">
        <w:rPr>
          <w:sz w:val="24"/>
          <w:szCs w:val="24"/>
        </w:rPr>
        <w:fldChar w:fldCharType="separate"/>
      </w:r>
      <w:r w:rsidR="000A40D8">
        <w:rPr>
          <w:sz w:val="24"/>
          <w:szCs w:val="24"/>
        </w:rPr>
        <w:t>[4]</w:t>
      </w:r>
      <w:r w:rsidR="00273F6E">
        <w:rPr>
          <w:sz w:val="24"/>
          <w:szCs w:val="24"/>
        </w:rPr>
        <w:fldChar w:fldCharType="end"/>
      </w:r>
      <w:r w:rsidRPr="004D6BBA">
        <w:rPr>
          <w:sz w:val="24"/>
          <w:szCs w:val="24"/>
        </w:rPr>
        <w:t>, PSO with small neighborhoods performs better on complex problems. Hence, in order to slow down</w:t>
      </w:r>
      <w:r w:rsidR="00F77977">
        <w:rPr>
          <w:sz w:val="24"/>
          <w:szCs w:val="24"/>
        </w:rPr>
        <w:t xml:space="preserve"> the</w:t>
      </w:r>
      <w:r w:rsidRPr="004D6BBA">
        <w:rPr>
          <w:sz w:val="24"/>
          <w:szCs w:val="24"/>
        </w:rPr>
        <w:t xml:space="preserve"> convergence speed and to increase diversity to achieve better results on multimodal problems, in the DMS-PSO, small neighborhoods are used. The population is divided into small sized swarms. Each sub-swarm uses its own members to search for better regions in the search space. </w:t>
      </w:r>
    </w:p>
    <w:p w:rsidR="00ED73D4" w:rsidRDefault="004D6BBA" w:rsidP="00ED73D4">
      <w:pPr>
        <w:spacing w:before="100" w:beforeAutospacing="1" w:after="100" w:afterAutospacing="1"/>
        <w:ind w:firstLine="216"/>
        <w:jc w:val="both"/>
        <w:rPr>
          <w:sz w:val="24"/>
          <w:szCs w:val="24"/>
        </w:rPr>
      </w:pPr>
      <w:r w:rsidRPr="004D6BBA">
        <w:rPr>
          <w:sz w:val="24"/>
          <w:szCs w:val="24"/>
        </w:rPr>
        <w:t xml:space="preserve">Since the small sized swarms are searching using their own best historical information, they </w:t>
      </w:r>
      <w:r w:rsidR="001E2CCC">
        <w:rPr>
          <w:sz w:val="24"/>
          <w:szCs w:val="24"/>
        </w:rPr>
        <w:t>can easily</w:t>
      </w:r>
      <w:r w:rsidRPr="004D6BBA">
        <w:rPr>
          <w:sz w:val="24"/>
          <w:szCs w:val="24"/>
        </w:rPr>
        <w:t xml:space="preserve"> converge to a local optimum because of PSO’s speedy convergence behavior. Further, unlike a co-evolutionary PSO, we allow maximum information exchange among the particles. Hence, a randomized regr</w:t>
      </w:r>
      <w:r w:rsidR="001E2CCC">
        <w:rPr>
          <w:sz w:val="24"/>
          <w:szCs w:val="24"/>
        </w:rPr>
        <w:t xml:space="preserve">ouping schedule is introduced so that </w:t>
      </w:r>
      <w:r w:rsidRPr="004D6BBA">
        <w:rPr>
          <w:sz w:val="24"/>
          <w:szCs w:val="24"/>
        </w:rPr>
        <w:t xml:space="preserve">the particles </w:t>
      </w:r>
      <w:r w:rsidR="001E2CCC">
        <w:rPr>
          <w:sz w:val="24"/>
          <w:szCs w:val="24"/>
        </w:rPr>
        <w:t xml:space="preserve">will enhance their diversity by </w:t>
      </w:r>
      <w:r w:rsidRPr="004D6BBA">
        <w:rPr>
          <w:sz w:val="24"/>
          <w:szCs w:val="24"/>
        </w:rPr>
        <w:t>hav</w:t>
      </w:r>
      <w:r w:rsidR="001E2CCC">
        <w:rPr>
          <w:sz w:val="24"/>
          <w:szCs w:val="24"/>
        </w:rPr>
        <w:t>ing</w:t>
      </w:r>
      <w:r w:rsidRPr="004D6BBA">
        <w:rPr>
          <w:sz w:val="24"/>
          <w:szCs w:val="24"/>
        </w:rPr>
        <w:t xml:space="preserve"> dynamically changing neighborhood structures. Every </w:t>
      </w:r>
      <w:r w:rsidRPr="001E2CCC">
        <w:rPr>
          <w:i/>
          <w:sz w:val="24"/>
          <w:szCs w:val="24"/>
        </w:rPr>
        <w:t>R</w:t>
      </w:r>
      <w:r w:rsidRPr="004D6BBA">
        <w:rPr>
          <w:sz w:val="24"/>
          <w:szCs w:val="24"/>
        </w:rPr>
        <w:t xml:space="preserve"> generations, the population is regrouped randomly and starts searching using a new configuration of small </w:t>
      </w:r>
      <w:r w:rsidR="001E2CCC">
        <w:rPr>
          <w:sz w:val="24"/>
          <w:szCs w:val="24"/>
        </w:rPr>
        <w:t>sub-</w:t>
      </w:r>
      <w:r w:rsidRPr="004D6BBA">
        <w:rPr>
          <w:sz w:val="24"/>
          <w:szCs w:val="24"/>
        </w:rPr>
        <w:t xml:space="preserve">swarms. Here </w:t>
      </w:r>
      <w:r w:rsidRPr="001E2CCC">
        <w:rPr>
          <w:i/>
          <w:sz w:val="24"/>
          <w:szCs w:val="24"/>
        </w:rPr>
        <w:t>R</w:t>
      </w:r>
      <w:r w:rsidRPr="004D6BBA">
        <w:rPr>
          <w:sz w:val="24"/>
          <w:szCs w:val="24"/>
        </w:rPr>
        <w:t xml:space="preserve"> is called </w:t>
      </w:r>
      <w:r w:rsidR="001E2CCC">
        <w:rPr>
          <w:sz w:val="24"/>
          <w:szCs w:val="24"/>
        </w:rPr>
        <w:t xml:space="preserve">the </w:t>
      </w:r>
      <w:r w:rsidRPr="004D6BBA">
        <w:rPr>
          <w:sz w:val="24"/>
          <w:szCs w:val="24"/>
        </w:rPr>
        <w:t xml:space="preserve">regrouping period. In this way, the information obtained by each </w:t>
      </w:r>
      <w:r w:rsidR="001E2CCC">
        <w:rPr>
          <w:sz w:val="24"/>
          <w:szCs w:val="24"/>
        </w:rPr>
        <w:t>sub-</w:t>
      </w:r>
      <w:r w:rsidRPr="004D6BBA">
        <w:rPr>
          <w:sz w:val="24"/>
          <w:szCs w:val="24"/>
        </w:rPr>
        <w:t xml:space="preserve">swarm is exchanged among the </w:t>
      </w:r>
      <w:r w:rsidR="001E2CCC">
        <w:rPr>
          <w:sz w:val="24"/>
          <w:szCs w:val="24"/>
        </w:rPr>
        <w:t>whole swarm</w:t>
      </w:r>
      <w:r w:rsidRPr="004D6BBA">
        <w:rPr>
          <w:sz w:val="24"/>
          <w:szCs w:val="24"/>
        </w:rPr>
        <w:t xml:space="preserve">. Simultaneously the diversity of the population is </w:t>
      </w:r>
      <w:r w:rsidR="001E2CCC">
        <w:rPr>
          <w:sz w:val="24"/>
          <w:szCs w:val="24"/>
        </w:rPr>
        <w:t xml:space="preserve">also </w:t>
      </w:r>
      <w:r w:rsidRPr="004D6BBA">
        <w:rPr>
          <w:sz w:val="24"/>
          <w:szCs w:val="24"/>
        </w:rPr>
        <w:t xml:space="preserve">increased. </w:t>
      </w:r>
      <w:r w:rsidR="002A53F0" w:rsidRPr="004D6BBA">
        <w:rPr>
          <w:sz w:val="24"/>
          <w:szCs w:val="24"/>
        </w:rPr>
        <w:t xml:space="preserve">In </w:t>
      </w:r>
      <w:r w:rsidR="002A53F0">
        <w:rPr>
          <w:sz w:val="24"/>
          <w:szCs w:val="24"/>
        </w:rPr>
        <w:t>this</w:t>
      </w:r>
      <w:r w:rsidR="002A53F0" w:rsidRPr="004D6BBA">
        <w:rPr>
          <w:sz w:val="24"/>
          <w:szCs w:val="24"/>
        </w:rPr>
        <w:t xml:space="preserve"> algorithm, in order to constrain th</w:t>
      </w:r>
      <w:r w:rsidR="002A53F0">
        <w:rPr>
          <w:sz w:val="24"/>
          <w:szCs w:val="24"/>
        </w:rPr>
        <w:t>e particles within the</w:t>
      </w:r>
      <w:r w:rsidR="001E2CCC">
        <w:rPr>
          <w:sz w:val="24"/>
          <w:szCs w:val="24"/>
        </w:rPr>
        <w:t xml:space="preserve"> search</w:t>
      </w:r>
      <w:r w:rsidR="002A53F0">
        <w:rPr>
          <w:sz w:val="24"/>
          <w:szCs w:val="24"/>
        </w:rPr>
        <w:t xml:space="preserve"> range, </w:t>
      </w:r>
      <w:r w:rsidR="002A53F0" w:rsidRPr="004D6BBA">
        <w:rPr>
          <w:sz w:val="24"/>
          <w:szCs w:val="24"/>
        </w:rPr>
        <w:t>the fitness value of a particle</w:t>
      </w:r>
      <w:r w:rsidR="002A53F0">
        <w:rPr>
          <w:sz w:val="24"/>
          <w:szCs w:val="24"/>
        </w:rPr>
        <w:t xml:space="preserve"> is </w:t>
      </w:r>
      <w:r w:rsidR="002A53F0" w:rsidRPr="004D6BBA">
        <w:rPr>
          <w:sz w:val="24"/>
          <w:szCs w:val="24"/>
        </w:rPr>
        <w:t>calculate</w:t>
      </w:r>
      <w:r w:rsidR="002A53F0">
        <w:rPr>
          <w:sz w:val="24"/>
          <w:szCs w:val="24"/>
        </w:rPr>
        <w:t>d</w:t>
      </w:r>
      <w:r w:rsidR="002A53F0" w:rsidRPr="004D6BBA">
        <w:rPr>
          <w:sz w:val="24"/>
          <w:szCs w:val="24"/>
        </w:rPr>
        <w:t xml:space="preserve"> and </w:t>
      </w:r>
      <w:r w:rsidR="002A53F0">
        <w:rPr>
          <w:sz w:val="24"/>
          <w:szCs w:val="24"/>
        </w:rPr>
        <w:t>the corresponding</w:t>
      </w:r>
      <w:r w:rsidR="002A53F0" w:rsidRPr="004D6BBA">
        <w:rPr>
          <w:sz w:val="24"/>
          <w:szCs w:val="24"/>
        </w:rPr>
        <w:t xml:space="preserve"> </w:t>
      </w:r>
      <w:proofErr w:type="spellStart"/>
      <w:r w:rsidR="002A53F0" w:rsidRPr="004125B7">
        <w:rPr>
          <w:i/>
          <w:sz w:val="24"/>
          <w:szCs w:val="24"/>
        </w:rPr>
        <w:t>pbest</w:t>
      </w:r>
      <w:proofErr w:type="spellEnd"/>
      <w:r w:rsidR="002A53F0" w:rsidRPr="004D6BBA">
        <w:rPr>
          <w:sz w:val="24"/>
          <w:szCs w:val="24"/>
        </w:rPr>
        <w:t xml:space="preserve"> </w:t>
      </w:r>
      <w:r w:rsidR="001E2CCC">
        <w:rPr>
          <w:sz w:val="24"/>
          <w:szCs w:val="24"/>
        </w:rPr>
        <w:t xml:space="preserve">is </w:t>
      </w:r>
      <w:r w:rsidR="001E2CCC" w:rsidRPr="004D6BBA">
        <w:rPr>
          <w:sz w:val="24"/>
          <w:szCs w:val="24"/>
        </w:rPr>
        <w:t>update</w:t>
      </w:r>
      <w:r w:rsidR="001E2CCC">
        <w:rPr>
          <w:sz w:val="24"/>
          <w:szCs w:val="24"/>
        </w:rPr>
        <w:t>d</w:t>
      </w:r>
      <w:r w:rsidR="001E2CCC" w:rsidRPr="004D6BBA">
        <w:rPr>
          <w:sz w:val="24"/>
          <w:szCs w:val="24"/>
        </w:rPr>
        <w:t xml:space="preserve"> </w:t>
      </w:r>
      <w:r w:rsidR="002A53F0" w:rsidRPr="004D6BBA">
        <w:rPr>
          <w:sz w:val="24"/>
          <w:szCs w:val="24"/>
        </w:rPr>
        <w:t xml:space="preserve">only if the particle is </w:t>
      </w:r>
      <w:r w:rsidR="001E2CCC">
        <w:rPr>
          <w:sz w:val="24"/>
          <w:szCs w:val="24"/>
        </w:rPr>
        <w:t>with</w:t>
      </w:r>
      <w:r w:rsidR="002A53F0" w:rsidRPr="004D6BBA">
        <w:rPr>
          <w:sz w:val="24"/>
          <w:szCs w:val="24"/>
        </w:rPr>
        <w:t xml:space="preserve">in the </w:t>
      </w:r>
      <w:r w:rsidR="001E2CCC">
        <w:rPr>
          <w:sz w:val="24"/>
          <w:szCs w:val="24"/>
        </w:rPr>
        <w:t xml:space="preserve">search </w:t>
      </w:r>
      <w:r w:rsidR="002A53F0" w:rsidRPr="004D6BBA">
        <w:rPr>
          <w:sz w:val="24"/>
          <w:szCs w:val="24"/>
        </w:rPr>
        <w:t xml:space="preserve">range. Since all </w:t>
      </w:r>
      <w:proofErr w:type="spellStart"/>
      <w:r w:rsidR="001E2CCC" w:rsidRPr="001E2CCC">
        <w:rPr>
          <w:i/>
          <w:sz w:val="24"/>
          <w:szCs w:val="24"/>
        </w:rPr>
        <w:t>pbest</w:t>
      </w:r>
      <w:r w:rsidR="001E2CCC">
        <w:rPr>
          <w:sz w:val="24"/>
          <w:szCs w:val="24"/>
        </w:rPr>
        <w:t>s</w:t>
      </w:r>
      <w:proofErr w:type="spellEnd"/>
      <w:r w:rsidR="001E2CCC">
        <w:rPr>
          <w:sz w:val="24"/>
          <w:szCs w:val="24"/>
        </w:rPr>
        <w:t xml:space="preserve"> and </w:t>
      </w:r>
      <w:proofErr w:type="spellStart"/>
      <w:r w:rsidR="001E2CCC" w:rsidRPr="001E2CCC">
        <w:rPr>
          <w:i/>
          <w:sz w:val="24"/>
          <w:szCs w:val="24"/>
        </w:rPr>
        <w:t>lbest</w:t>
      </w:r>
      <w:r w:rsidR="001E2CCC">
        <w:rPr>
          <w:sz w:val="24"/>
          <w:szCs w:val="24"/>
        </w:rPr>
        <w:t>s</w:t>
      </w:r>
      <w:proofErr w:type="spellEnd"/>
      <w:r w:rsidR="002A53F0" w:rsidRPr="004D6BBA">
        <w:rPr>
          <w:sz w:val="24"/>
          <w:szCs w:val="24"/>
        </w:rPr>
        <w:t xml:space="preserve"> are within the </w:t>
      </w:r>
      <w:r w:rsidR="001E2CCC">
        <w:rPr>
          <w:sz w:val="24"/>
          <w:szCs w:val="24"/>
        </w:rPr>
        <w:t>search bounds</w:t>
      </w:r>
      <w:r w:rsidR="002A53F0" w:rsidRPr="004D6BBA">
        <w:rPr>
          <w:sz w:val="24"/>
          <w:szCs w:val="24"/>
        </w:rPr>
        <w:t xml:space="preserve">, </w:t>
      </w:r>
      <w:r w:rsidR="001E2CCC">
        <w:rPr>
          <w:sz w:val="24"/>
          <w:szCs w:val="24"/>
        </w:rPr>
        <w:t>all</w:t>
      </w:r>
      <w:r w:rsidR="002A53F0" w:rsidRPr="004D6BBA">
        <w:rPr>
          <w:sz w:val="24"/>
          <w:szCs w:val="24"/>
        </w:rPr>
        <w:t xml:space="preserve"> particle</w:t>
      </w:r>
      <w:r w:rsidR="001E2CCC">
        <w:rPr>
          <w:sz w:val="24"/>
          <w:szCs w:val="24"/>
        </w:rPr>
        <w:t>s</w:t>
      </w:r>
      <w:r w:rsidR="002A53F0" w:rsidRPr="004D6BBA">
        <w:rPr>
          <w:sz w:val="24"/>
          <w:szCs w:val="24"/>
        </w:rPr>
        <w:t xml:space="preserve"> will eventually return </w:t>
      </w:r>
      <w:r w:rsidR="001E2CCC">
        <w:rPr>
          <w:sz w:val="24"/>
          <w:szCs w:val="24"/>
        </w:rPr>
        <w:t>within</w:t>
      </w:r>
      <w:r w:rsidR="002A53F0" w:rsidRPr="004D6BBA">
        <w:rPr>
          <w:sz w:val="24"/>
          <w:szCs w:val="24"/>
        </w:rPr>
        <w:t xml:space="preserve"> the search</w:t>
      </w:r>
      <w:r w:rsidR="001E2CCC">
        <w:rPr>
          <w:sz w:val="24"/>
          <w:szCs w:val="24"/>
        </w:rPr>
        <w:t xml:space="preserve"> bounds</w:t>
      </w:r>
      <w:r w:rsidR="002A53F0" w:rsidRPr="004D6BBA">
        <w:rPr>
          <w:sz w:val="24"/>
          <w:szCs w:val="24"/>
        </w:rPr>
        <w:t>.</w:t>
      </w:r>
    </w:p>
    <w:p w:rsidR="004D6BBA" w:rsidRPr="00ED73D4" w:rsidRDefault="004D6BBA" w:rsidP="00ED73D4">
      <w:pPr>
        <w:spacing w:before="100" w:beforeAutospacing="1" w:after="100" w:afterAutospacing="1"/>
        <w:ind w:firstLine="216"/>
        <w:jc w:val="both"/>
        <w:rPr>
          <w:sz w:val="24"/>
          <w:szCs w:val="24"/>
        </w:rPr>
      </w:pPr>
      <w:r w:rsidRPr="004D6BBA">
        <w:rPr>
          <w:sz w:val="24"/>
          <w:szCs w:val="24"/>
        </w:rPr>
        <w:t xml:space="preserve">For example, suppose </w:t>
      </w:r>
      <w:r w:rsidR="00F77977">
        <w:rPr>
          <w:sz w:val="24"/>
          <w:szCs w:val="24"/>
        </w:rPr>
        <w:t xml:space="preserve">that </w:t>
      </w:r>
      <w:r w:rsidRPr="004D6BBA">
        <w:rPr>
          <w:sz w:val="24"/>
          <w:szCs w:val="24"/>
        </w:rPr>
        <w:t xml:space="preserve">we have three </w:t>
      </w:r>
      <w:r w:rsidR="006B484A">
        <w:rPr>
          <w:sz w:val="24"/>
          <w:szCs w:val="24"/>
        </w:rPr>
        <w:t>sub-</w:t>
      </w:r>
      <w:r w:rsidRPr="004D6BBA">
        <w:rPr>
          <w:sz w:val="24"/>
          <w:szCs w:val="24"/>
        </w:rPr>
        <w:t xml:space="preserve">swarms with three particles in each </w:t>
      </w:r>
      <w:r w:rsidR="006B484A">
        <w:rPr>
          <w:sz w:val="24"/>
          <w:szCs w:val="24"/>
        </w:rPr>
        <w:t>sub-</w:t>
      </w:r>
      <w:r w:rsidRPr="004D6BBA">
        <w:rPr>
          <w:sz w:val="24"/>
          <w:szCs w:val="24"/>
        </w:rPr>
        <w:t xml:space="preserve">swarm. First, the nine particles are divided into three </w:t>
      </w:r>
      <w:r w:rsidR="006B484A">
        <w:rPr>
          <w:sz w:val="24"/>
          <w:szCs w:val="24"/>
        </w:rPr>
        <w:t>sub-</w:t>
      </w:r>
      <w:r w:rsidRPr="004D6BBA">
        <w:rPr>
          <w:sz w:val="24"/>
          <w:szCs w:val="24"/>
        </w:rPr>
        <w:t xml:space="preserve">swarms randomly. Then the three </w:t>
      </w:r>
      <w:r w:rsidR="006B484A">
        <w:rPr>
          <w:sz w:val="24"/>
          <w:szCs w:val="24"/>
        </w:rPr>
        <w:t>sub-</w:t>
      </w:r>
      <w:r w:rsidRPr="004D6BBA">
        <w:rPr>
          <w:sz w:val="24"/>
          <w:szCs w:val="24"/>
        </w:rPr>
        <w:t xml:space="preserve">swarms use their own particles to search for better solutions. In this period, they may converge to near a local optimum. Then the whole population is regrouped into </w:t>
      </w:r>
      <w:r w:rsidR="00F77977">
        <w:rPr>
          <w:sz w:val="24"/>
          <w:szCs w:val="24"/>
        </w:rPr>
        <w:t>three different</w:t>
      </w:r>
      <w:r w:rsidRPr="004D6BBA">
        <w:rPr>
          <w:sz w:val="24"/>
          <w:szCs w:val="24"/>
        </w:rPr>
        <w:t xml:space="preserve"> </w:t>
      </w:r>
      <w:r w:rsidR="006B484A">
        <w:rPr>
          <w:sz w:val="24"/>
          <w:szCs w:val="24"/>
        </w:rPr>
        <w:t>sub-</w:t>
      </w:r>
      <w:r w:rsidRPr="004D6BBA">
        <w:rPr>
          <w:sz w:val="24"/>
          <w:szCs w:val="24"/>
        </w:rPr>
        <w:t xml:space="preserve">swarms. The new </w:t>
      </w:r>
      <w:r w:rsidR="006B484A">
        <w:rPr>
          <w:sz w:val="24"/>
          <w:szCs w:val="24"/>
        </w:rPr>
        <w:t>sub-</w:t>
      </w:r>
      <w:r w:rsidRPr="004D6BBA">
        <w:rPr>
          <w:sz w:val="24"/>
          <w:szCs w:val="24"/>
        </w:rPr>
        <w:t>swarms begin their search. This p</w:t>
      </w:r>
      <w:r w:rsidR="00F77977">
        <w:rPr>
          <w:sz w:val="24"/>
          <w:szCs w:val="24"/>
        </w:rPr>
        <w:t>rocess is continued until a termination</w:t>
      </w:r>
      <w:r w:rsidRPr="004D6BBA">
        <w:rPr>
          <w:sz w:val="24"/>
          <w:szCs w:val="24"/>
        </w:rPr>
        <w:t xml:space="preserve"> criterio</w:t>
      </w:r>
      <w:r w:rsidR="006B484A">
        <w:rPr>
          <w:sz w:val="24"/>
          <w:szCs w:val="24"/>
        </w:rPr>
        <w:t>n is satisfied. With the periodically randomized</w:t>
      </w:r>
      <w:r w:rsidRPr="004D6BBA">
        <w:rPr>
          <w:sz w:val="24"/>
          <w:szCs w:val="24"/>
        </w:rPr>
        <w:t xml:space="preserve"> regrouping</w:t>
      </w:r>
      <w:r w:rsidR="006B484A">
        <w:rPr>
          <w:sz w:val="24"/>
          <w:szCs w:val="24"/>
        </w:rPr>
        <w:t xml:space="preserve"> process</w:t>
      </w:r>
      <w:r w:rsidRPr="004D6BBA">
        <w:rPr>
          <w:sz w:val="24"/>
          <w:szCs w:val="24"/>
        </w:rPr>
        <w:t xml:space="preserve">, particles from different </w:t>
      </w:r>
      <w:r w:rsidR="006B484A">
        <w:rPr>
          <w:sz w:val="24"/>
          <w:szCs w:val="24"/>
        </w:rPr>
        <w:t>sub-</w:t>
      </w:r>
      <w:r w:rsidRPr="004D6BBA">
        <w:rPr>
          <w:sz w:val="24"/>
          <w:szCs w:val="24"/>
        </w:rPr>
        <w:t xml:space="preserve">swarms are grouped in a new configuration so that each small </w:t>
      </w:r>
      <w:r w:rsidR="006B484A">
        <w:rPr>
          <w:sz w:val="24"/>
          <w:szCs w:val="24"/>
        </w:rPr>
        <w:t>sub-</w:t>
      </w:r>
      <w:r w:rsidRPr="004D6BBA">
        <w:rPr>
          <w:sz w:val="24"/>
          <w:szCs w:val="24"/>
        </w:rPr>
        <w:t>swarm</w:t>
      </w:r>
      <w:r w:rsidR="006B484A">
        <w:rPr>
          <w:sz w:val="24"/>
          <w:szCs w:val="24"/>
        </w:rPr>
        <w:t>’</w:t>
      </w:r>
      <w:r w:rsidRPr="004D6BBA">
        <w:rPr>
          <w:sz w:val="24"/>
          <w:szCs w:val="24"/>
        </w:rPr>
        <w:t xml:space="preserve">s search space is enlarged and better solutions are possible to be found by the new small </w:t>
      </w:r>
      <w:r w:rsidR="006B484A">
        <w:rPr>
          <w:sz w:val="24"/>
          <w:szCs w:val="24"/>
        </w:rPr>
        <w:t>sub-</w:t>
      </w:r>
      <w:r w:rsidRPr="004D6BBA">
        <w:rPr>
          <w:sz w:val="24"/>
          <w:szCs w:val="24"/>
        </w:rPr>
        <w:t>swarms. This</w:t>
      </w:r>
      <w:r w:rsidR="00CE575D">
        <w:rPr>
          <w:sz w:val="24"/>
          <w:szCs w:val="24"/>
        </w:rPr>
        <w:t xml:space="preserve"> </w:t>
      </w:r>
      <w:r w:rsidR="0082233D">
        <w:rPr>
          <w:sz w:val="24"/>
          <w:szCs w:val="24"/>
        </w:rPr>
        <w:t xml:space="preserve">regrouping </w:t>
      </w:r>
      <w:r w:rsidR="00CE575D">
        <w:rPr>
          <w:sz w:val="24"/>
          <w:szCs w:val="24"/>
        </w:rPr>
        <w:t xml:space="preserve">procedure is shown in Figure </w:t>
      </w:r>
      <w:r w:rsidR="00185280">
        <w:rPr>
          <w:sz w:val="24"/>
          <w:szCs w:val="24"/>
        </w:rPr>
        <w:t>2</w:t>
      </w:r>
      <w:r w:rsidR="00CE575D">
        <w:rPr>
          <w:sz w:val="24"/>
          <w:szCs w:val="24"/>
        </w:rPr>
        <w:t>, and t</w:t>
      </w:r>
      <w:r w:rsidR="00CE575D" w:rsidRPr="004D6BBA">
        <w:rPr>
          <w:sz w:val="24"/>
          <w:szCs w:val="24"/>
        </w:rPr>
        <w:t xml:space="preserve">he flowchart of </w:t>
      </w:r>
      <w:r w:rsidR="00CE575D">
        <w:rPr>
          <w:sz w:val="24"/>
          <w:szCs w:val="24"/>
        </w:rPr>
        <w:t xml:space="preserve">the original </w:t>
      </w:r>
      <w:r w:rsidR="00CE575D" w:rsidRPr="004D6BBA">
        <w:rPr>
          <w:sz w:val="24"/>
          <w:szCs w:val="24"/>
        </w:rPr>
        <w:t xml:space="preserve">DMS-PSO is </w:t>
      </w:r>
      <w:r w:rsidR="00CE575D" w:rsidRPr="004D6BBA">
        <w:rPr>
          <w:color w:val="000000"/>
          <w:sz w:val="24"/>
          <w:szCs w:val="24"/>
        </w:rPr>
        <w:t>given in Fig</w:t>
      </w:r>
      <w:r w:rsidR="00CE575D">
        <w:rPr>
          <w:color w:val="000000"/>
          <w:sz w:val="24"/>
          <w:szCs w:val="24"/>
        </w:rPr>
        <w:t xml:space="preserve">ure </w:t>
      </w:r>
      <w:r w:rsidR="00185280">
        <w:rPr>
          <w:color w:val="000000"/>
          <w:sz w:val="24"/>
          <w:szCs w:val="24"/>
        </w:rPr>
        <w:t>1</w:t>
      </w:r>
      <w:r w:rsidR="00CE575D" w:rsidRPr="004D6BBA">
        <w:rPr>
          <w:color w:val="000000"/>
          <w:sz w:val="24"/>
          <w:szCs w:val="24"/>
        </w:rPr>
        <w:t>.</w:t>
      </w:r>
    </w:p>
    <w:p w:rsidR="00CE575D" w:rsidRDefault="00CE575D" w:rsidP="00CE575D">
      <w:pPr>
        <w:pStyle w:val="FigureCaption"/>
        <w:ind w:left="270" w:right="306" w:hanging="270"/>
        <w:jc w:val="center"/>
      </w:pPr>
    </w:p>
    <w:p w:rsidR="0082233D" w:rsidRDefault="00D601FD" w:rsidP="00CE575D">
      <w:pPr>
        <w:pStyle w:val="FigureCaption"/>
        <w:ind w:left="270" w:right="306" w:hanging="270"/>
        <w:jc w:val="center"/>
      </w:pPr>
      <w:r>
        <w:object w:dxaOrig="10599" w:dyaOrig="14692">
          <v:shape id="_x0000_i1049" type="#_x0000_t75" style="width:6in;height:565.6pt" o:ole="">
            <v:imagedata r:id="rId56" o:title=""/>
          </v:shape>
          <o:OLEObject Type="Embed" ProgID="Visio.Drawing.11" ShapeID="_x0000_i1049" DrawAspect="Content" ObjectID="_1346583398" r:id="rId57"/>
        </w:object>
      </w:r>
    </w:p>
    <w:p w:rsidR="00CE575D" w:rsidRDefault="00CE575D" w:rsidP="00CE575D">
      <w:pPr>
        <w:pStyle w:val="FigureCaption"/>
        <w:ind w:left="270" w:right="306"/>
        <w:jc w:val="center"/>
        <w:rPr>
          <w:sz w:val="24"/>
          <w:szCs w:val="24"/>
        </w:rPr>
      </w:pPr>
      <w:r w:rsidRPr="0082233D">
        <w:rPr>
          <w:sz w:val="24"/>
          <w:szCs w:val="24"/>
        </w:rPr>
        <w:t xml:space="preserve"> </w:t>
      </w:r>
      <w:proofErr w:type="gramStart"/>
      <w:r w:rsidRPr="0082233D">
        <w:rPr>
          <w:sz w:val="24"/>
          <w:szCs w:val="24"/>
        </w:rPr>
        <w:t>Fig</w:t>
      </w:r>
      <w:r w:rsidR="0082233D" w:rsidRPr="0082233D">
        <w:rPr>
          <w:sz w:val="24"/>
          <w:szCs w:val="24"/>
        </w:rPr>
        <w:t>ure</w:t>
      </w:r>
      <w:r w:rsidRPr="0082233D">
        <w:rPr>
          <w:sz w:val="24"/>
          <w:szCs w:val="24"/>
        </w:rPr>
        <w:t xml:space="preserve">  </w:t>
      </w:r>
      <w:r w:rsidR="00185280">
        <w:rPr>
          <w:sz w:val="24"/>
          <w:szCs w:val="24"/>
        </w:rPr>
        <w:t>1</w:t>
      </w:r>
      <w:proofErr w:type="gramEnd"/>
      <w:r w:rsidRPr="0082233D">
        <w:rPr>
          <w:sz w:val="24"/>
          <w:szCs w:val="24"/>
        </w:rPr>
        <w:t xml:space="preserve">. </w:t>
      </w:r>
      <w:r w:rsidR="006010D0">
        <w:rPr>
          <w:rFonts w:hint="eastAsia"/>
          <w:sz w:val="24"/>
          <w:szCs w:val="24"/>
        </w:rPr>
        <w:t xml:space="preserve">The flowchart of </w:t>
      </w:r>
      <w:r w:rsidR="006B484A">
        <w:rPr>
          <w:sz w:val="24"/>
          <w:szCs w:val="24"/>
        </w:rPr>
        <w:t>the</w:t>
      </w:r>
      <w:r w:rsidR="006010D0">
        <w:rPr>
          <w:sz w:val="24"/>
          <w:szCs w:val="24"/>
        </w:rPr>
        <w:t xml:space="preserve"> </w:t>
      </w:r>
      <w:r w:rsidR="006010D0">
        <w:rPr>
          <w:rFonts w:hint="eastAsia"/>
          <w:sz w:val="24"/>
          <w:szCs w:val="24"/>
        </w:rPr>
        <w:t>DMS</w:t>
      </w:r>
      <w:r w:rsidR="006010D0">
        <w:rPr>
          <w:sz w:val="24"/>
          <w:szCs w:val="24"/>
        </w:rPr>
        <w:t>-</w:t>
      </w:r>
      <w:r w:rsidRPr="0082233D">
        <w:rPr>
          <w:rFonts w:hint="eastAsia"/>
          <w:sz w:val="24"/>
          <w:szCs w:val="24"/>
        </w:rPr>
        <w:t>PSO</w:t>
      </w:r>
    </w:p>
    <w:p w:rsidR="00185280" w:rsidRDefault="00273F6E" w:rsidP="00185280">
      <w:pPr>
        <w:spacing w:before="100" w:beforeAutospacing="1" w:after="100" w:afterAutospacing="1"/>
        <w:jc w:val="center"/>
        <w:rPr>
          <w:sz w:val="24"/>
          <w:szCs w:val="24"/>
        </w:rPr>
      </w:pPr>
      <w:r>
        <w:rPr>
          <w:sz w:val="24"/>
          <w:szCs w:val="24"/>
        </w:rPr>
      </w:r>
      <w:r>
        <w:rPr>
          <w:sz w:val="24"/>
          <w:szCs w:val="24"/>
        </w:rPr>
        <w:pict>
          <v:group id="_x0000_s1226" style="width:194.5pt;height:155.9pt;mso-position-horizontal-relative:char;mso-position-vertical-relative:line" coordorigin="6634,11957" coordsize="3890,3504">
            <v:group id="_x0000_s1227" style="position:absolute;left:6634;top:11957;width:3890;height:3504" coordorigin="6634,8993" coordsize="3890,3504">
              <v:group id="_x0000_s1228" style="position:absolute;left:6634;top:8993;width:3839;height:1320" coordorigin="2178,3000" coordsize="7506,2340">
                <v:group id="_x0000_s1229" style="position:absolute;left:2178;top:3000;width:3150;height:2340" coordorigin="2178,3000" coordsize="3150,2340">
                  <v:group id="_x0000_s1230" style="position:absolute;left:2178;top:3000;width:3150;height:2340" coordorigin="2532,3000" coordsize="3150,2340">
                    <v:rect id="_x0000_s1231" style="position:absolute;left:2532;top:3000;width:3150;height:2340"/>
                    <v:oval id="_x0000_s1232" style="position:absolute;left:2847;top:3312;width:156;height:156"/>
                    <v:oval id="_x0000_s1233" style="position:absolute;left:4527;top:3267;width:156;height:156"/>
                    <v:oval id="_x0000_s1234" style="position:absolute;left:3267;top:4872;width:156;height:156"/>
                    <v:oval id="_x0000_s1235" style="position:absolute;left:3696;top:3156;width:156;height:156"/>
                    <v:oval id="_x0000_s1236" style="position:absolute;left:5208;top:3312;width:156;height:156"/>
                    <v:oval id="_x0000_s1237" style="position:absolute;left:5157;top:3624;width:156;height:156"/>
                    <v:oval id="_x0000_s1238" style="position:absolute;left:3528;top:4014;width:156;height:156"/>
                    <v:oval id="_x0000_s1239" style="position:absolute;left:5052;top:4872;width:156;height:156"/>
                    <v:oval id="_x0000_s1240" style="position:absolute;left:4008;top:4872;width:156;height:156"/>
                    <v:line id="_x0000_s1241" style="position:absolute;flip:y" from="3003,3312" to="4605,3468">
                      <v:stroke dashstyle="dash"/>
                    </v:line>
                    <v:line id="_x0000_s1242" style="position:absolute;flip:x" from="3357,3423" to="4605,4923">
                      <v:stroke dashstyle="dash"/>
                    </v:line>
                    <v:line id="_x0000_s1243" style="position:absolute" from="3528,4125" to="4008,4923">
                      <v:stroke dashstyle="dash"/>
                    </v:line>
                    <v:line id="_x0000_s1244" style="position:absolute" from="3852,3267" to="5208,3705">
                      <v:stroke dashstyle="dash"/>
                    </v:line>
                    <v:line id="_x0000_s1245" style="position:absolute" from="3696,3267" to="5157,4929">
                      <v:stroke dashstyle="dash"/>
                    </v:line>
                    <v:line id="_x0000_s1246" style="position:absolute;flip:y" from="3684,3423" to="5208,4014">
                      <v:stroke dashstyle="dash"/>
                    </v:line>
                    <v:line id="_x0000_s1247" style="position:absolute;flip:x" from="5157,3735" to="5208,4929">
                      <v:stroke dashstyle="dash"/>
                    </v:line>
                    <v:line id="_x0000_s1248" style="position:absolute;flip:y" from="4158,3468" to="5313,4929">
                      <v:stroke dashstyle="dash"/>
                    </v:line>
                  </v:group>
                  <v:line id="_x0000_s1249" style="position:absolute" from="2634,3468" to="3003,4929">
                    <v:stroke dashstyle="dash"/>
                  </v:line>
                </v:group>
                <v:group id="_x0000_s1250" style="position:absolute;left:6534;top:3000;width:3150;height:2340" coordorigin="6534,3000" coordsize="3150,2340">
                  <v:rect id="_x0000_s1251" style="position:absolute;left:6534;top:3000;width:3150;height:2340"/>
                  <v:oval id="_x0000_s1252" style="position:absolute;left:7047;top:3780;width:156;height:156"/>
                  <v:oval id="_x0000_s1253" style="position:absolute;left:7515;top:3705;width:156;height:156"/>
                  <v:oval id="_x0000_s1254" style="position:absolute;left:7359;top:4254;width:156;height:156"/>
                  <v:oval id="_x0000_s1255" style="position:absolute;left:8631;top:3312;width:156;height:156"/>
                  <v:oval id="_x0000_s1256" style="position:absolute;left:8475;top:3936;width:156;height:156"/>
                  <v:oval id="_x0000_s1257" style="position:absolute;left:9159;top:3468;width:156;height:156"/>
                  <v:oval id="_x0000_s1258" style="position:absolute;left:7929;top:4014;width:156;height:156"/>
                  <v:oval id="_x0000_s1259" style="position:absolute;left:8745;top:3969;width:156;height:156"/>
                  <v:oval id="_x0000_s1260" style="position:absolute;left:8166;top:4410;width:156;height:156"/>
                  <v:line id="_x0000_s1261" style="position:absolute;flip:y" from="7203,3780" to="7530,3861">
                    <v:stroke dashstyle="dash"/>
                  </v:line>
                  <v:line id="_x0000_s1262" style="position:absolute;flip:x" from="7515,3780" to="7530,4329">
                    <v:stroke dashstyle="dash"/>
                  </v:line>
                  <v:line id="_x0000_s1263" style="position:absolute" from="8018,4170" to="8166,4461">
                    <v:stroke dashstyle="dash"/>
                  </v:line>
                  <v:line id="_x0000_s1264" style="position:absolute" from="8787,3423" to="9159,3468">
                    <v:stroke dashstyle="dash"/>
                  </v:line>
                  <v:line id="_x0000_s1265" style="position:absolute" from="8673,3456" to="8787,3969">
                    <v:stroke dashstyle="dash"/>
                  </v:line>
                  <v:line id="_x0000_s1266" style="position:absolute;flip:y" from="8085,4014" to="8550,4074">
                    <v:stroke dashstyle="dash"/>
                  </v:line>
                  <v:line id="_x0000_s1267" style="position:absolute;flip:x" from="8901,3678" to="9210,4014">
                    <v:stroke dashstyle="dash"/>
                  </v:line>
                  <v:line id="_x0000_s1268" style="position:absolute;flip:y" from="8322,4074" to="8550,4461">
                    <v:stroke dashstyle="dash"/>
                  </v:line>
                  <v:line id="_x0000_s1269" style="position:absolute" from="7203,3885" to="7359,4254">
                    <v:stroke dashstyle="dash"/>
                  </v:lin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70" type="#_x0000_t13" style="position:absolute;left:5655;top:3885;width:660;height:525"/>
              </v:group>
              <v:group id="_x0000_s1271" style="position:absolute;left:6634;top:11177;width:3890;height:1320" coordorigin="6634,11177" coordsize="3890,1320">
                <v:group id="_x0000_s1272" style="position:absolute;left:6634;top:11177;width:3890;height:1320" coordorigin="6634,10553" coordsize="3890,1320">
                  <v:group id="_x0000_s1273" style="position:absolute;left:8913;top:10553;width:1611;height:1320" coordorigin="8913,10553" coordsize="1611,1320">
                    <v:rect id="_x0000_s1274" style="position:absolute;left:8913;top:10553;width:1611;height:1320"/>
                    <v:group id="_x0000_s1275" style="position:absolute;left:9625;top:10804;width:220;height:291" coordorigin="9985,10729" coordsize="350,459">
                      <v:oval id="_x0000_s1276" style="position:absolute;left:9985;top:10729;width:80;height:88"/>
                      <v:group id="_x0000_s1277" style="position:absolute;left:10007;top:10800;width:328;height:388" coordorigin="10007,10800" coordsize="328,388">
                        <v:group id="_x0000_s1278" style="position:absolute;left:10007;top:10800;width:328;height:388" coordorigin="10007,10800" coordsize="328,388">
                          <v:oval id="_x0000_s1279" style="position:absolute;left:10256;top:10817;width:79;height:88"/>
                          <v:oval id="_x0000_s1280" style="position:absolute;left:10044;top:11100;width:80;height:88"/>
                          <v:line id="_x0000_s1281" style="position:absolute" from="10124,10800" to="10256,10817">
                            <v:stroke dashstyle="dash"/>
                          </v:line>
                          <v:line id="_x0000_s1282" style="position:absolute" from="10007,10810" to="10061,11081">
                            <v:stroke dashstyle="dash"/>
                          </v:line>
                        </v:group>
                        <v:line id="_x0000_s1283" style="position:absolute;flip:x" from="10124,10935" to="10282,11125">
                          <v:stroke dashstyle="dash"/>
                        </v:line>
                      </v:group>
                    </v:group>
                    <v:group id="_x0000_s1284" style="position:absolute;left:9326;top:10916;width:280;height:296" coordorigin="9626,11081" coordsize="359,355">
                      <v:oval id="_x0000_s1285" style="position:absolute;left:9906;top:11081;width:79;height:88"/>
                      <v:oval id="_x0000_s1286" style="position:absolute;left:9626;top:11125;width:80;height:88"/>
                      <v:oval id="_x0000_s1287" style="position:absolute;left:9748;top:11348;width:79;height:88"/>
                      <v:line id="_x0000_s1288" style="position:absolute" from="9672,11213" to="9748,11377">
                        <v:stroke dashstyle="dash"/>
                      </v:line>
                      <v:line id="_x0000_s1289" style="position:absolute;flip:y" from="9706,11130" to="9906,11159">
                        <v:stroke dashstyle="dash"/>
                      </v:line>
                      <v:line id="_x0000_s1290" style="position:absolute;flip:y" from="9827,11159" to="9944,11377">
                        <v:stroke dashstyle="dash"/>
                      </v:line>
                    </v:group>
                    <v:group id="_x0000_s1291" style="position:absolute;left:9498;top:11107;width:308;height:314" coordorigin="9175,10951" coordsize="319,397">
                      <v:oval id="_x0000_s1292" style="position:absolute;left:9335;top:11260;width:80;height:88"/>
                      <v:group id="_x0000_s1293" style="position:absolute;left:9175;top:10951;width:319;height:352" coordorigin="9175,10951" coordsize="319,352">
                        <v:oval id="_x0000_s1294" style="position:absolute;left:9175;top:10993;width:80;height:88"/>
                        <v:oval id="_x0000_s1295" style="position:absolute;left:9415;top:10951;width:79;height:88"/>
                        <v:line id="_x0000_s1296" style="position:absolute;flip:y" from="9255,10993" to="9422,11039">
                          <v:stroke dashstyle="dash"/>
                        </v:line>
                        <v:line id="_x0000_s1297" style="position:absolute;flip:x" from="9415,10993" to="9422,11303">
                          <v:stroke dashstyle="dash"/>
                        </v:line>
                        <v:line id="_x0000_s1298" style="position:absolute" from="9255,11052" to="9335,11260">
                          <v:stroke dashstyle="dash"/>
                        </v:line>
                      </v:group>
                    </v:group>
                  </v:group>
                  <v:shape id="_x0000_s1299" type="#_x0000_t13" style="position:absolute;left:8463;top:11052;width:338;height:296"/>
                  <v:rect id="_x0000_s1300" style="position:absolute;left:6634;top:10553;width:1611;height:1320"/>
                </v:group>
                <v:group id="_x0000_s1301" style="position:absolute;left:6896;top:11353;width:1160;height:707" coordorigin="6896,10729" coordsize="1160,707">
                  <v:oval id="_x0000_s1302" style="position:absolute;left:7136;top:10951;width:79;height:88"/>
                  <v:line id="_x0000_s1303" style="position:absolute;flip:y" from="6976,10758" to="7712,10993">
                    <v:stroke dashstyle="dash"/>
                  </v:line>
                  <v:group id="_x0000_s1304" style="position:absolute;left:6896;top:10729;width:1160;height:707" coordorigin="6896,10729" coordsize="1160,707">
                    <v:line id="_x0000_s1305" style="position:absolute" from="6970,11100" to="7347,11169">
                      <v:stroke dashstyle="dash"/>
                    </v:line>
                    <v:line id="_x0000_s1306" style="position:absolute;flip:x" from="7427,10810" to="7765,11213">
                      <v:stroke dashstyle="dash"/>
                    </v:line>
                    <v:line id="_x0000_s1307" style="position:absolute" from="7181,10993" to="7706,11125">
                      <v:stroke dashstyle="dash"/>
                    </v:line>
                    <v:group id="_x0000_s1308" style="position:absolute;left:6896;top:10729;width:1160;height:707" coordorigin="6896,10729" coordsize="1160,707">
                      <v:oval id="_x0000_s1309" style="position:absolute;left:6896;top:10993;width:80;height:88"/>
                      <v:oval id="_x0000_s1310" style="position:absolute;left:7056;top:11260;width:80;height:88"/>
                      <v:oval id="_x0000_s1311" style="position:absolute;left:7706;top:10729;width:80;height:88"/>
                      <v:oval id="_x0000_s1312" style="position:absolute;left:7977;top:10817;width:79;height:88"/>
                      <v:oval id="_x0000_s1313" style="position:absolute;left:7347;top:11125;width:80;height:88"/>
                      <v:oval id="_x0000_s1314" style="position:absolute;left:7765;top:11100;width:80;height:88"/>
                      <v:oval id="_x0000_s1315" style="position:absolute;left:7469;top:11348;width:79;height:88"/>
                      <v:line id="_x0000_s1316" style="position:absolute;flip:y" from="7215,10817" to="8003,10993">
                        <v:stroke dashstyle="dash"/>
                      </v:line>
                      <v:line id="_x0000_s1317" style="position:absolute;flip:x" from="7654,10905" to="8003,11125">
                        <v:stroke dashstyle="dash"/>
                      </v:line>
                    </v:group>
                    <v:line id="_x0000_s1318" style="position:absolute;flip:y" from="7136,11164" to="7765,11303">
                      <v:stroke dashstyle="dash"/>
                    </v:line>
                    <v:line id="_x0000_s1319" style="position:absolute" from="7090,11347" to="7469,11406">
                      <v:stroke dashstyle="dash"/>
                    </v:line>
                    <v:line id="_x0000_s1320" style="position:absolute;flip:x" from="7548,11191" to="7837,11377">
                      <v:stroke dashstyle="dash"/>
                    </v:line>
                  </v:group>
                </v:group>
              </v:group>
              <v:group id="_x0000_s1321" style="position:absolute;left:7291;top:10515;width:2485;height:632" coordorigin="7291,10380" coordsize="2485,767">
                <v:line id="_x0000_s1322" style="position:absolute" from="7387,10605" to="9625,10605"/>
                <v:line id="_x0000_s1323" style="position:absolute" from="7530,10755" to="9774,10755"/>
                <v:line id="_x0000_s1324" style="position:absolute" from="9774,10380" to="9776,10755"/>
                <v:line id="_x0000_s1325" style="position:absolute;flip:x" from="9624,10380" to="9624,10590"/>
                <v:line id="_x0000_s1326" style="position:absolute" from="9639,10380" to="9774,10380"/>
                <v:group id="_x0000_s1327" style="position:absolute;left:7292;top:10605;width:343;height:375" coordorigin="7292,10605" coordsize="343,375">
                  <v:line id="_x0000_s1328" style="position:absolute" from="7380,10605" to="7380,10980"/>
                  <v:line id="_x0000_s1329" style="position:absolute;flip:x" from="7530,10755" to="7530,10980"/>
                  <v:line id="_x0000_s1330" style="position:absolute;flip:x" from="7292,10980" to="7380,10980"/>
                  <v:line id="_x0000_s1331" style="position:absolute;flip:x" from="7547,10980" to="7635,10980"/>
                </v:group>
                <v:line id="_x0000_s1332" style="position:absolute" from="7291,10980" to="7466,11147"/>
                <v:line id="_x0000_s1333" style="position:absolute;flip:x" from="7466,10980" to="7621,11147"/>
              </v:group>
              <v:shapetype id="_x0000_t202" coordsize="21600,21600" o:spt="202" path="m,l,21600r21600,l21600,xe">
                <v:stroke joinstyle="miter"/>
                <v:path gradientshapeok="t" o:connecttype="rect"/>
              </v:shapetype>
              <v:shape id="_x0000_s1334" type="#_x0000_t202" style="position:absolute;left:8082;top:10410;width:831;height:278" stroked="f">
                <v:textbox style="mso-next-textbox:#_x0000_s1334" inset="0,0,0,0">
                  <w:txbxContent>
                    <w:p w:rsidR="00FA1785" w:rsidRDefault="00FA1785" w:rsidP="00185280">
                      <w:pPr>
                        <w:pStyle w:val="p1a"/>
                      </w:pPr>
                      <w:r>
                        <w:t>Regroup</w:t>
                      </w:r>
                    </w:p>
                  </w:txbxContent>
                </v:textbox>
              </v:shape>
            </v:group>
            <v:oval id="_x0000_s1335" style="position:absolute;left:7643;top:14653;width:79;height:88"/>
            <w10:wrap type="none"/>
            <w10:anchorlock/>
          </v:group>
        </w:pict>
      </w:r>
    </w:p>
    <w:p w:rsidR="00185280" w:rsidRPr="004D6BBA" w:rsidRDefault="00185280" w:rsidP="00185280">
      <w:pPr>
        <w:spacing w:before="100" w:beforeAutospacing="1" w:after="100" w:afterAutospacing="1"/>
        <w:jc w:val="center"/>
        <w:rPr>
          <w:sz w:val="24"/>
          <w:szCs w:val="24"/>
        </w:rPr>
      </w:pPr>
    </w:p>
    <w:p w:rsidR="00CE575D" w:rsidRDefault="00185280" w:rsidP="00185280">
      <w:pPr>
        <w:pStyle w:val="FigureCaption"/>
        <w:spacing w:before="100" w:beforeAutospacing="1" w:after="100" w:afterAutospacing="1"/>
        <w:jc w:val="center"/>
        <w:rPr>
          <w:color w:val="000000"/>
          <w:sz w:val="24"/>
          <w:szCs w:val="24"/>
        </w:rPr>
      </w:pPr>
      <w:proofErr w:type="gramStart"/>
      <w:r w:rsidRPr="004D6BBA">
        <w:rPr>
          <w:color w:val="000000"/>
          <w:sz w:val="24"/>
          <w:szCs w:val="24"/>
        </w:rPr>
        <w:t>Figure</w:t>
      </w:r>
      <w:r w:rsidRPr="004D6BBA">
        <w:rPr>
          <w:color w:val="000000"/>
          <w:sz w:val="24"/>
          <w:szCs w:val="24"/>
          <w:lang w:eastAsia="zh-CN"/>
        </w:rPr>
        <w:t xml:space="preserve"> </w:t>
      </w:r>
      <w:r>
        <w:rPr>
          <w:color w:val="000000"/>
          <w:sz w:val="24"/>
          <w:szCs w:val="24"/>
        </w:rPr>
        <w:t>2</w:t>
      </w:r>
      <w:r w:rsidRPr="004D6BBA">
        <w:rPr>
          <w:color w:val="000000"/>
          <w:sz w:val="24"/>
          <w:szCs w:val="24"/>
        </w:rPr>
        <w:t>.</w:t>
      </w:r>
      <w:proofErr w:type="gramEnd"/>
      <w:r w:rsidRPr="004D6BBA">
        <w:rPr>
          <w:color w:val="000000"/>
          <w:sz w:val="24"/>
          <w:szCs w:val="24"/>
        </w:rPr>
        <w:t xml:space="preserve"> </w:t>
      </w:r>
      <w:r w:rsidRPr="004D6BBA">
        <w:rPr>
          <w:sz w:val="24"/>
          <w:szCs w:val="24"/>
        </w:rPr>
        <w:t xml:space="preserve">DMS-PSO’s </w:t>
      </w:r>
      <w:r>
        <w:rPr>
          <w:sz w:val="24"/>
          <w:szCs w:val="24"/>
        </w:rPr>
        <w:t>regrouping phase</w:t>
      </w:r>
    </w:p>
    <w:p w:rsidR="001E20BE" w:rsidRPr="001E20BE" w:rsidRDefault="001E20BE" w:rsidP="002E0847">
      <w:pPr>
        <w:pStyle w:val="Heading2"/>
      </w:pPr>
      <w:r w:rsidRPr="001E20BE">
        <w:t>2.</w:t>
      </w:r>
      <w:r>
        <w:t>2</w:t>
      </w:r>
      <w:r w:rsidR="00F77977">
        <w:tab/>
        <w:t>The</w:t>
      </w:r>
      <w:r w:rsidRPr="001E20BE">
        <w:t xml:space="preserve"> </w:t>
      </w:r>
      <w:r>
        <w:t>HS algorithm</w:t>
      </w:r>
    </w:p>
    <w:p w:rsidR="007933CA" w:rsidRPr="00D565FE" w:rsidRDefault="00024D0C" w:rsidP="001E20BE">
      <w:pPr>
        <w:spacing w:before="100" w:beforeAutospacing="1" w:after="100" w:afterAutospacing="1"/>
        <w:jc w:val="both"/>
        <w:rPr>
          <w:sz w:val="24"/>
          <w:szCs w:val="24"/>
          <w:lang w:eastAsia="zh-CN"/>
        </w:rPr>
      </w:pPr>
      <w:r>
        <w:rPr>
          <w:sz w:val="24"/>
          <w:szCs w:val="24"/>
          <w:lang w:eastAsia="zh-CN"/>
        </w:rPr>
        <w:t>The</w:t>
      </w:r>
      <w:r w:rsidR="00393EB9">
        <w:rPr>
          <w:sz w:val="24"/>
          <w:szCs w:val="24"/>
          <w:lang w:eastAsia="zh-CN"/>
        </w:rPr>
        <w:t xml:space="preserve"> </w:t>
      </w:r>
      <w:r w:rsidR="00393EB9" w:rsidRPr="00393EB9">
        <w:rPr>
          <w:sz w:val="24"/>
          <w:szCs w:val="24"/>
          <w:lang w:eastAsia="zh-CN"/>
        </w:rPr>
        <w:t>HS algori</w:t>
      </w:r>
      <w:r w:rsidR="00393EB9">
        <w:rPr>
          <w:sz w:val="24"/>
          <w:szCs w:val="24"/>
          <w:lang w:eastAsia="zh-CN"/>
        </w:rPr>
        <w:t xml:space="preserve">thm </w:t>
      </w:r>
      <w:r w:rsidR="00273F6E">
        <w:rPr>
          <w:sz w:val="24"/>
          <w:szCs w:val="24"/>
          <w:lang w:eastAsia="zh-CN"/>
        </w:rPr>
        <w:fldChar w:fldCharType="begin"/>
      </w:r>
      <w:r w:rsidR="00DE463F">
        <w:rPr>
          <w:sz w:val="24"/>
          <w:szCs w:val="24"/>
          <w:lang w:eastAsia="zh-CN"/>
        </w:rPr>
        <w:instrText xml:space="preserve"> REF _Ref236060661 \r \h </w:instrText>
      </w:r>
      <w:r w:rsidR="00273F6E">
        <w:rPr>
          <w:sz w:val="24"/>
          <w:szCs w:val="24"/>
          <w:lang w:eastAsia="zh-CN"/>
        </w:rPr>
      </w:r>
      <w:r w:rsidR="00273F6E">
        <w:rPr>
          <w:sz w:val="24"/>
          <w:szCs w:val="24"/>
          <w:lang w:eastAsia="zh-CN"/>
        </w:rPr>
        <w:fldChar w:fldCharType="separate"/>
      </w:r>
      <w:r w:rsidR="000A40D8">
        <w:rPr>
          <w:sz w:val="24"/>
          <w:szCs w:val="24"/>
          <w:lang w:eastAsia="zh-CN"/>
        </w:rPr>
        <w:t>[14</w:t>
      </w:r>
      <w:proofErr w:type="gramStart"/>
      <w:r w:rsidR="000A40D8">
        <w:rPr>
          <w:sz w:val="24"/>
          <w:szCs w:val="24"/>
          <w:lang w:eastAsia="zh-CN"/>
        </w:rPr>
        <w:t>]</w:t>
      </w:r>
      <w:proofErr w:type="gramEnd"/>
      <w:r w:rsidR="00273F6E">
        <w:rPr>
          <w:sz w:val="24"/>
          <w:szCs w:val="24"/>
          <w:lang w:eastAsia="zh-CN"/>
        </w:rPr>
        <w:fldChar w:fldCharType="end"/>
      </w:r>
      <w:r w:rsidR="00273F6E">
        <w:rPr>
          <w:sz w:val="24"/>
          <w:szCs w:val="24"/>
          <w:lang w:eastAsia="zh-CN"/>
        </w:rPr>
        <w:fldChar w:fldCharType="begin"/>
      </w:r>
      <w:r w:rsidR="00DE463F">
        <w:rPr>
          <w:sz w:val="24"/>
          <w:szCs w:val="24"/>
          <w:lang w:eastAsia="zh-CN"/>
        </w:rPr>
        <w:instrText xml:space="preserve"> REF _Ref236061442 \r \h </w:instrText>
      </w:r>
      <w:r w:rsidR="00273F6E">
        <w:rPr>
          <w:sz w:val="24"/>
          <w:szCs w:val="24"/>
          <w:lang w:eastAsia="zh-CN"/>
        </w:rPr>
      </w:r>
      <w:r w:rsidR="00273F6E">
        <w:rPr>
          <w:sz w:val="24"/>
          <w:szCs w:val="24"/>
          <w:lang w:eastAsia="zh-CN"/>
        </w:rPr>
        <w:fldChar w:fldCharType="separate"/>
      </w:r>
      <w:r w:rsidR="000A40D8">
        <w:rPr>
          <w:sz w:val="24"/>
          <w:szCs w:val="24"/>
          <w:lang w:eastAsia="zh-CN"/>
        </w:rPr>
        <w:t>[15]</w:t>
      </w:r>
      <w:r w:rsidR="00273F6E">
        <w:rPr>
          <w:sz w:val="24"/>
          <w:szCs w:val="24"/>
          <w:lang w:eastAsia="zh-CN"/>
        </w:rPr>
        <w:fldChar w:fldCharType="end"/>
      </w:r>
      <w:r w:rsidR="00273F6E">
        <w:rPr>
          <w:sz w:val="24"/>
          <w:szCs w:val="24"/>
          <w:lang w:eastAsia="zh-CN"/>
        </w:rPr>
        <w:fldChar w:fldCharType="begin"/>
      </w:r>
      <w:r w:rsidR="00DE463F">
        <w:rPr>
          <w:sz w:val="24"/>
          <w:szCs w:val="24"/>
          <w:lang w:eastAsia="zh-CN"/>
        </w:rPr>
        <w:instrText xml:space="preserve"> REF _Ref236061435 \r \h </w:instrText>
      </w:r>
      <w:r w:rsidR="00273F6E">
        <w:rPr>
          <w:sz w:val="24"/>
          <w:szCs w:val="24"/>
          <w:lang w:eastAsia="zh-CN"/>
        </w:rPr>
      </w:r>
      <w:r w:rsidR="00273F6E">
        <w:rPr>
          <w:sz w:val="24"/>
          <w:szCs w:val="24"/>
          <w:lang w:eastAsia="zh-CN"/>
        </w:rPr>
        <w:fldChar w:fldCharType="separate"/>
      </w:r>
      <w:r w:rsidR="000A40D8">
        <w:rPr>
          <w:sz w:val="24"/>
          <w:szCs w:val="24"/>
          <w:lang w:eastAsia="zh-CN"/>
        </w:rPr>
        <w:t>[16]</w:t>
      </w:r>
      <w:r w:rsidR="00273F6E">
        <w:rPr>
          <w:sz w:val="24"/>
          <w:szCs w:val="24"/>
          <w:lang w:eastAsia="zh-CN"/>
        </w:rPr>
        <w:fldChar w:fldCharType="end"/>
      </w:r>
      <w:r w:rsidR="00DE463F">
        <w:rPr>
          <w:sz w:val="24"/>
          <w:szCs w:val="24"/>
          <w:lang w:eastAsia="zh-CN"/>
        </w:rPr>
        <w:t xml:space="preserve"> </w:t>
      </w:r>
      <w:r w:rsidR="00393EB9">
        <w:rPr>
          <w:sz w:val="24"/>
          <w:szCs w:val="24"/>
          <w:lang w:eastAsia="zh-CN"/>
        </w:rPr>
        <w:t xml:space="preserve">is based on natural musical </w:t>
      </w:r>
      <w:r w:rsidR="00393EB9" w:rsidRPr="00393EB9">
        <w:rPr>
          <w:sz w:val="24"/>
          <w:szCs w:val="24"/>
          <w:lang w:eastAsia="zh-CN"/>
        </w:rPr>
        <w:t>performance proce</w:t>
      </w:r>
      <w:r w:rsidR="00393EB9">
        <w:rPr>
          <w:sz w:val="24"/>
          <w:szCs w:val="24"/>
          <w:lang w:eastAsia="zh-CN"/>
        </w:rPr>
        <w:t xml:space="preserve">sses that occur when a musician </w:t>
      </w:r>
      <w:r w:rsidR="00393EB9" w:rsidRPr="00393EB9">
        <w:rPr>
          <w:sz w:val="24"/>
          <w:szCs w:val="24"/>
          <w:lang w:eastAsia="zh-CN"/>
        </w:rPr>
        <w:t>searches for a better s</w:t>
      </w:r>
      <w:r>
        <w:rPr>
          <w:sz w:val="24"/>
          <w:szCs w:val="24"/>
          <w:lang w:eastAsia="zh-CN"/>
        </w:rPr>
        <w:t>tate of harmony</w:t>
      </w:r>
      <w:r w:rsidR="00393EB9" w:rsidRPr="00393EB9">
        <w:rPr>
          <w:sz w:val="24"/>
          <w:szCs w:val="24"/>
          <w:lang w:eastAsia="zh-CN"/>
        </w:rPr>
        <w:t>.</w:t>
      </w:r>
      <w:r w:rsidR="00393EB9">
        <w:rPr>
          <w:sz w:val="24"/>
          <w:szCs w:val="24"/>
          <w:lang w:eastAsia="zh-CN"/>
        </w:rPr>
        <w:t xml:space="preserve"> </w:t>
      </w:r>
      <w:r w:rsidR="007933CA" w:rsidRPr="00D565FE">
        <w:rPr>
          <w:sz w:val="24"/>
          <w:szCs w:val="24"/>
          <w:lang w:eastAsia="zh-CN"/>
        </w:rPr>
        <w:t xml:space="preserve">The optimization operators of HS algorithm are specified as: the harmony memory (HM), which stores the </w:t>
      </w:r>
      <w:r w:rsidR="00F77977">
        <w:rPr>
          <w:sz w:val="24"/>
          <w:szCs w:val="24"/>
          <w:lang w:eastAsia="zh-CN"/>
        </w:rPr>
        <w:t>solution</w:t>
      </w:r>
      <w:r w:rsidR="007933CA" w:rsidRPr="00D565FE">
        <w:rPr>
          <w:sz w:val="24"/>
          <w:szCs w:val="24"/>
          <w:lang w:eastAsia="zh-CN"/>
        </w:rPr>
        <w:t xml:space="preserve"> vectors which are all </w:t>
      </w:r>
      <w:r w:rsidR="00F77977">
        <w:rPr>
          <w:sz w:val="24"/>
          <w:szCs w:val="24"/>
          <w:lang w:eastAsia="zh-CN"/>
        </w:rPr>
        <w:t>with</w:t>
      </w:r>
      <w:r>
        <w:rPr>
          <w:sz w:val="24"/>
          <w:szCs w:val="24"/>
          <w:lang w:eastAsia="zh-CN"/>
        </w:rPr>
        <w:t xml:space="preserve">in the </w:t>
      </w:r>
      <w:r w:rsidR="00F77977">
        <w:rPr>
          <w:sz w:val="24"/>
          <w:szCs w:val="24"/>
          <w:lang w:eastAsia="zh-CN"/>
        </w:rPr>
        <w:t>search</w:t>
      </w:r>
      <w:r>
        <w:rPr>
          <w:sz w:val="24"/>
          <w:szCs w:val="24"/>
          <w:lang w:eastAsia="zh-CN"/>
        </w:rPr>
        <w:t xml:space="preserve"> space, as shown in</w:t>
      </w:r>
      <w:r w:rsidR="007933CA" w:rsidRPr="00D565FE">
        <w:rPr>
          <w:sz w:val="24"/>
          <w:szCs w:val="24"/>
          <w:lang w:eastAsia="zh-CN"/>
        </w:rPr>
        <w:t xml:space="preserve"> equat</w:t>
      </w:r>
      <w:r>
        <w:rPr>
          <w:sz w:val="24"/>
          <w:szCs w:val="24"/>
          <w:lang w:eastAsia="zh-CN"/>
        </w:rPr>
        <w:t>ion (5)</w:t>
      </w:r>
      <w:r w:rsidR="004662ED">
        <w:rPr>
          <w:sz w:val="24"/>
          <w:szCs w:val="24"/>
          <w:lang w:eastAsia="zh-CN"/>
        </w:rPr>
        <w:t>, t</w:t>
      </w:r>
      <w:r>
        <w:rPr>
          <w:sz w:val="24"/>
          <w:szCs w:val="24"/>
          <w:lang w:eastAsia="zh-CN"/>
        </w:rPr>
        <w:t xml:space="preserve">he harmony memory size </w:t>
      </w:r>
      <w:r w:rsidR="007933CA" w:rsidRPr="00024D0C">
        <w:rPr>
          <w:i/>
          <w:sz w:val="24"/>
          <w:szCs w:val="24"/>
          <w:lang w:eastAsia="zh-CN"/>
        </w:rPr>
        <w:t>HMS</w:t>
      </w:r>
      <w:r w:rsidR="007933CA" w:rsidRPr="00D565FE">
        <w:rPr>
          <w:sz w:val="24"/>
          <w:szCs w:val="24"/>
          <w:lang w:eastAsia="zh-CN"/>
        </w:rPr>
        <w:t xml:space="preserve">, </w:t>
      </w:r>
      <w:r>
        <w:rPr>
          <w:sz w:val="24"/>
          <w:szCs w:val="24"/>
          <w:lang w:eastAsia="zh-CN"/>
        </w:rPr>
        <w:t xml:space="preserve">specifies the </w:t>
      </w:r>
      <w:r w:rsidR="007933CA" w:rsidRPr="00D565FE">
        <w:rPr>
          <w:sz w:val="24"/>
          <w:szCs w:val="24"/>
          <w:lang w:eastAsia="zh-CN"/>
        </w:rPr>
        <w:t xml:space="preserve">number of </w:t>
      </w:r>
      <w:r w:rsidRPr="00D565FE">
        <w:rPr>
          <w:sz w:val="24"/>
          <w:szCs w:val="24"/>
          <w:lang w:eastAsia="zh-CN"/>
        </w:rPr>
        <w:t xml:space="preserve">solution </w:t>
      </w:r>
      <w:r w:rsidR="007933CA" w:rsidRPr="00D565FE">
        <w:rPr>
          <w:sz w:val="24"/>
          <w:szCs w:val="24"/>
          <w:lang w:eastAsia="zh-CN"/>
        </w:rPr>
        <w:t xml:space="preserve">vectors </w:t>
      </w:r>
      <w:r w:rsidR="004662ED">
        <w:rPr>
          <w:sz w:val="24"/>
          <w:szCs w:val="24"/>
          <w:lang w:eastAsia="zh-CN"/>
        </w:rPr>
        <w:t xml:space="preserve">stored in </w:t>
      </w:r>
      <w:r w:rsidR="007933CA" w:rsidRPr="00D565FE">
        <w:rPr>
          <w:sz w:val="24"/>
          <w:szCs w:val="24"/>
          <w:lang w:eastAsia="zh-CN"/>
        </w:rPr>
        <w:t>the HM</w:t>
      </w:r>
      <w:r w:rsidR="004662ED">
        <w:rPr>
          <w:sz w:val="24"/>
          <w:szCs w:val="24"/>
          <w:lang w:eastAsia="zh-CN"/>
        </w:rPr>
        <w:t>, the harmony memory consideration</w:t>
      </w:r>
      <w:r w:rsidR="004662ED" w:rsidRPr="00D565FE">
        <w:rPr>
          <w:sz w:val="24"/>
          <w:szCs w:val="24"/>
          <w:lang w:eastAsia="zh-CN"/>
        </w:rPr>
        <w:t xml:space="preserve"> rate (</w:t>
      </w:r>
      <w:r w:rsidR="004662ED" w:rsidRPr="00024D0C">
        <w:rPr>
          <w:i/>
          <w:sz w:val="24"/>
          <w:szCs w:val="24"/>
          <w:lang w:eastAsia="zh-CN"/>
        </w:rPr>
        <w:t>HMCR</w:t>
      </w:r>
      <w:r w:rsidR="004662ED">
        <w:rPr>
          <w:sz w:val="24"/>
          <w:szCs w:val="24"/>
          <w:lang w:eastAsia="zh-CN"/>
        </w:rPr>
        <w:t>), the pitch adjustment</w:t>
      </w:r>
      <w:r w:rsidR="007933CA" w:rsidRPr="00D565FE">
        <w:rPr>
          <w:sz w:val="24"/>
          <w:szCs w:val="24"/>
          <w:lang w:eastAsia="zh-CN"/>
        </w:rPr>
        <w:t xml:space="preserve"> rate (</w:t>
      </w:r>
      <w:r w:rsidR="007933CA" w:rsidRPr="00024D0C">
        <w:rPr>
          <w:i/>
          <w:sz w:val="24"/>
          <w:szCs w:val="24"/>
          <w:lang w:eastAsia="zh-CN"/>
        </w:rPr>
        <w:t>PAR</w:t>
      </w:r>
      <w:r w:rsidR="007933CA" w:rsidRPr="00D565FE">
        <w:rPr>
          <w:sz w:val="24"/>
          <w:szCs w:val="24"/>
          <w:lang w:eastAsia="zh-CN"/>
        </w:rPr>
        <w:t>)</w:t>
      </w:r>
      <w:r w:rsidR="004662ED">
        <w:rPr>
          <w:sz w:val="24"/>
          <w:szCs w:val="24"/>
          <w:lang w:eastAsia="zh-CN"/>
        </w:rPr>
        <w:t xml:space="preserve"> and the pitch adjustment bandwidth (</w:t>
      </w:r>
      <w:proofErr w:type="spellStart"/>
      <w:r w:rsidR="000A375D">
        <w:rPr>
          <w:i/>
          <w:sz w:val="24"/>
          <w:szCs w:val="24"/>
          <w:lang w:eastAsia="zh-CN"/>
        </w:rPr>
        <w:t>bw</w:t>
      </w:r>
      <w:proofErr w:type="spellEnd"/>
      <w:r w:rsidR="004662ED">
        <w:rPr>
          <w:sz w:val="24"/>
          <w:szCs w:val="24"/>
          <w:lang w:eastAsia="zh-CN"/>
        </w:rPr>
        <w:t>)</w:t>
      </w:r>
      <w:r w:rsidR="007933CA" w:rsidRPr="00D565FE">
        <w:rPr>
          <w:sz w:val="24"/>
          <w:szCs w:val="24"/>
          <w:lang w:eastAsia="zh-CN"/>
        </w:rPr>
        <w:t xml:space="preserve">. </w:t>
      </w:r>
    </w:p>
    <w:p w:rsidR="007933CA" w:rsidRPr="00A5122F" w:rsidRDefault="007933CA" w:rsidP="007933CA">
      <w:pPr>
        <w:spacing w:before="100" w:beforeAutospacing="1" w:after="100" w:afterAutospacing="1"/>
        <w:jc w:val="center"/>
        <w:rPr>
          <w:color w:val="FF0000"/>
          <w:sz w:val="24"/>
          <w:szCs w:val="24"/>
          <w:lang w:eastAsia="zh-CN"/>
        </w:rPr>
      </w:pPr>
      <w:r>
        <w:rPr>
          <w:color w:val="000000"/>
          <w:sz w:val="24"/>
          <w:szCs w:val="24"/>
        </w:rPr>
        <w:t xml:space="preserve">                </w:t>
      </w:r>
      <w:r w:rsidRPr="00927857">
        <w:rPr>
          <w:color w:val="000000"/>
          <w:position w:val="-70"/>
          <w:sz w:val="24"/>
          <w:szCs w:val="24"/>
        </w:rPr>
        <w:object w:dxaOrig="4500" w:dyaOrig="1520">
          <v:shape id="_x0000_i1051" type="#_x0000_t75" style="width:276.3pt;height:94.05pt" o:ole="">
            <v:imagedata r:id="rId58" o:title=""/>
          </v:shape>
          <o:OLEObject Type="Embed" ProgID="Equation.DSMT4" ShapeID="_x0000_i1051" DrawAspect="Content" ObjectID="_1346583399" r:id="rId59"/>
        </w:object>
      </w:r>
      <w:r>
        <w:rPr>
          <w:color w:val="000000"/>
          <w:sz w:val="24"/>
          <w:szCs w:val="24"/>
        </w:rPr>
        <w:tab/>
      </w:r>
      <w:r>
        <w:rPr>
          <w:color w:val="000000"/>
          <w:sz w:val="24"/>
          <w:szCs w:val="24"/>
        </w:rPr>
        <w:tab/>
        <w:t xml:space="preserve">      (5)</w:t>
      </w:r>
    </w:p>
    <w:p w:rsidR="004662ED" w:rsidRPr="004662ED" w:rsidRDefault="007933CA" w:rsidP="004662ED">
      <w:pPr>
        <w:spacing w:before="100" w:beforeAutospacing="1" w:after="100" w:afterAutospacing="1"/>
        <w:jc w:val="both"/>
        <w:rPr>
          <w:sz w:val="24"/>
          <w:szCs w:val="24"/>
          <w:lang w:eastAsia="zh-CN"/>
        </w:rPr>
      </w:pPr>
      <w:r w:rsidRPr="007C57A1">
        <w:rPr>
          <w:sz w:val="24"/>
          <w:szCs w:val="24"/>
          <w:lang w:eastAsia="zh-CN"/>
        </w:rPr>
        <w:t>When a musician improvises one pitch, usually one of three rules</w:t>
      </w:r>
      <w:r w:rsidR="00024D0C">
        <w:rPr>
          <w:sz w:val="24"/>
          <w:szCs w:val="24"/>
          <w:lang w:eastAsia="zh-CN"/>
        </w:rPr>
        <w:t xml:space="preserve"> are used</w:t>
      </w:r>
      <w:r w:rsidRPr="007C57A1">
        <w:rPr>
          <w:sz w:val="24"/>
          <w:szCs w:val="24"/>
          <w:lang w:eastAsia="zh-CN"/>
        </w:rPr>
        <w:t>: (1) playing</w:t>
      </w:r>
      <w:r w:rsidR="00024D0C">
        <w:rPr>
          <w:sz w:val="24"/>
          <w:szCs w:val="24"/>
          <w:lang w:eastAsia="zh-CN"/>
        </w:rPr>
        <w:t xml:space="preserve"> any one pitch from musician’s</w:t>
      </w:r>
      <w:r w:rsidRPr="007C57A1">
        <w:rPr>
          <w:sz w:val="24"/>
          <w:szCs w:val="24"/>
          <w:lang w:eastAsia="zh-CN"/>
        </w:rPr>
        <w:t xml:space="preserve"> memory</w:t>
      </w:r>
      <w:r w:rsidR="00024D0C">
        <w:rPr>
          <w:sz w:val="24"/>
          <w:szCs w:val="24"/>
          <w:lang w:eastAsia="zh-CN"/>
        </w:rPr>
        <w:t xml:space="preserve"> known as the harmony memory consideration</w:t>
      </w:r>
      <w:r w:rsidR="00024D0C" w:rsidRPr="00D565FE">
        <w:rPr>
          <w:sz w:val="24"/>
          <w:szCs w:val="24"/>
          <w:lang w:eastAsia="zh-CN"/>
        </w:rPr>
        <w:t xml:space="preserve"> rate (</w:t>
      </w:r>
      <w:r w:rsidR="00024D0C" w:rsidRPr="00024D0C">
        <w:rPr>
          <w:i/>
          <w:sz w:val="24"/>
          <w:szCs w:val="24"/>
          <w:lang w:eastAsia="zh-CN"/>
        </w:rPr>
        <w:t>HMCR</w:t>
      </w:r>
      <w:r w:rsidR="00024D0C">
        <w:rPr>
          <w:sz w:val="24"/>
          <w:szCs w:val="24"/>
          <w:lang w:eastAsia="zh-CN"/>
        </w:rPr>
        <w:t>)</w:t>
      </w:r>
      <w:r w:rsidRPr="007C57A1">
        <w:rPr>
          <w:sz w:val="24"/>
          <w:szCs w:val="24"/>
          <w:lang w:eastAsia="zh-CN"/>
        </w:rPr>
        <w:t xml:space="preserve">, (2) playing an adjacent pitch of one pitch </w:t>
      </w:r>
      <w:r w:rsidR="00024D0C">
        <w:rPr>
          <w:sz w:val="24"/>
          <w:szCs w:val="24"/>
          <w:lang w:eastAsia="zh-CN"/>
        </w:rPr>
        <w:t>in Musician’s</w:t>
      </w:r>
      <w:r w:rsidRPr="007C57A1">
        <w:rPr>
          <w:sz w:val="24"/>
          <w:szCs w:val="24"/>
          <w:lang w:eastAsia="zh-CN"/>
        </w:rPr>
        <w:t xml:space="preserve"> memory, and (3) playi</w:t>
      </w:r>
      <w:r w:rsidR="00F77977">
        <w:rPr>
          <w:sz w:val="24"/>
          <w:szCs w:val="24"/>
          <w:lang w:eastAsia="zh-CN"/>
        </w:rPr>
        <w:t>ng totally random pitch from</w:t>
      </w:r>
      <w:r w:rsidRPr="007C57A1">
        <w:rPr>
          <w:sz w:val="24"/>
          <w:szCs w:val="24"/>
          <w:lang w:eastAsia="zh-CN"/>
        </w:rPr>
        <w:t xml:space="preserve"> </w:t>
      </w:r>
      <w:r w:rsidR="00F77977">
        <w:rPr>
          <w:sz w:val="24"/>
          <w:szCs w:val="24"/>
          <w:lang w:eastAsia="zh-CN"/>
        </w:rPr>
        <w:t>feasible</w:t>
      </w:r>
      <w:r w:rsidRPr="007C57A1">
        <w:rPr>
          <w:sz w:val="24"/>
          <w:szCs w:val="24"/>
          <w:lang w:eastAsia="zh-CN"/>
        </w:rPr>
        <w:t xml:space="preserve"> range</w:t>
      </w:r>
      <w:r w:rsidR="00F77977">
        <w:rPr>
          <w:sz w:val="24"/>
          <w:szCs w:val="24"/>
          <w:lang w:eastAsia="zh-CN"/>
        </w:rPr>
        <w:t>s</w:t>
      </w:r>
      <w:r w:rsidRPr="007C57A1">
        <w:rPr>
          <w:sz w:val="24"/>
          <w:szCs w:val="24"/>
          <w:lang w:eastAsia="zh-CN"/>
        </w:rPr>
        <w:t xml:space="preserve">. Similarly, when each decision variable chooses one value in the HS algorithm, it </w:t>
      </w:r>
      <w:r w:rsidR="00024D0C">
        <w:rPr>
          <w:sz w:val="24"/>
          <w:szCs w:val="24"/>
          <w:lang w:eastAsia="zh-CN"/>
        </w:rPr>
        <w:t xml:space="preserve">can </w:t>
      </w:r>
      <w:r w:rsidR="006D25F2" w:rsidRPr="007C57A1">
        <w:rPr>
          <w:sz w:val="24"/>
          <w:szCs w:val="24"/>
          <w:lang w:eastAsia="zh-CN"/>
        </w:rPr>
        <w:t xml:space="preserve">apply </w:t>
      </w:r>
      <w:r w:rsidR="00024D0C">
        <w:rPr>
          <w:sz w:val="24"/>
          <w:szCs w:val="24"/>
          <w:lang w:eastAsia="zh-CN"/>
        </w:rPr>
        <w:t xml:space="preserve">one of </w:t>
      </w:r>
      <w:r w:rsidR="006D25F2" w:rsidRPr="007C57A1">
        <w:rPr>
          <w:sz w:val="24"/>
          <w:szCs w:val="24"/>
          <w:lang w:eastAsia="zh-CN"/>
        </w:rPr>
        <w:t xml:space="preserve">the above </w:t>
      </w:r>
      <w:r w:rsidRPr="007C57A1">
        <w:rPr>
          <w:sz w:val="24"/>
          <w:szCs w:val="24"/>
          <w:lang w:eastAsia="zh-CN"/>
        </w:rPr>
        <w:t>three rules</w:t>
      </w:r>
      <w:r w:rsidR="006D25F2" w:rsidRPr="007C57A1">
        <w:rPr>
          <w:sz w:val="24"/>
          <w:szCs w:val="24"/>
          <w:lang w:eastAsia="zh-CN"/>
        </w:rPr>
        <w:t xml:space="preserve"> in the whole HS procedure.</w:t>
      </w:r>
      <w:r w:rsidRPr="007C57A1">
        <w:rPr>
          <w:sz w:val="24"/>
          <w:szCs w:val="24"/>
          <w:lang w:eastAsia="zh-CN"/>
        </w:rPr>
        <w:t xml:space="preserve"> </w:t>
      </w:r>
      <w:r w:rsidR="00024D0C">
        <w:rPr>
          <w:sz w:val="24"/>
          <w:szCs w:val="24"/>
          <w:lang w:eastAsia="zh-CN"/>
        </w:rPr>
        <w:t>If</w:t>
      </w:r>
      <w:r w:rsidR="00DE463F">
        <w:rPr>
          <w:sz w:val="24"/>
          <w:szCs w:val="24"/>
          <w:lang w:eastAsia="zh-CN"/>
        </w:rPr>
        <w:t xml:space="preserve"> a </w:t>
      </w:r>
      <w:proofErr w:type="gramStart"/>
      <w:r w:rsidR="00DE463F">
        <w:rPr>
          <w:sz w:val="24"/>
          <w:szCs w:val="24"/>
          <w:lang w:eastAsia="zh-CN"/>
        </w:rPr>
        <w:t>new</w:t>
      </w:r>
      <w:r w:rsidR="00DE463F" w:rsidRPr="007C57A1">
        <w:rPr>
          <w:sz w:val="24"/>
          <w:szCs w:val="24"/>
          <w:lang w:eastAsia="zh-CN"/>
        </w:rPr>
        <w:t xml:space="preserve"> harmony</w:t>
      </w:r>
      <w:proofErr w:type="gramEnd"/>
      <w:r w:rsidR="00024D0C">
        <w:rPr>
          <w:sz w:val="24"/>
          <w:szCs w:val="24"/>
          <w:lang w:eastAsia="zh-CN"/>
        </w:rPr>
        <w:t xml:space="preserve"> vector</w:t>
      </w:r>
      <w:r w:rsidR="00DE463F" w:rsidRPr="007C57A1">
        <w:rPr>
          <w:sz w:val="24"/>
          <w:szCs w:val="24"/>
          <w:lang w:eastAsia="zh-CN"/>
        </w:rPr>
        <w:t xml:space="preserve"> is better than </w:t>
      </w:r>
      <w:r w:rsidR="00024D0C">
        <w:rPr>
          <w:sz w:val="24"/>
          <w:szCs w:val="24"/>
          <w:lang w:eastAsia="zh-CN"/>
        </w:rPr>
        <w:t xml:space="preserve">the </w:t>
      </w:r>
      <w:r w:rsidR="00DE463F" w:rsidRPr="007C57A1">
        <w:rPr>
          <w:sz w:val="24"/>
          <w:szCs w:val="24"/>
          <w:lang w:eastAsia="zh-CN"/>
        </w:rPr>
        <w:t>worst harmony</w:t>
      </w:r>
      <w:r w:rsidR="00024D0C">
        <w:rPr>
          <w:sz w:val="24"/>
          <w:szCs w:val="24"/>
          <w:lang w:eastAsia="zh-CN"/>
        </w:rPr>
        <w:t xml:space="preserve"> vector</w:t>
      </w:r>
      <w:r w:rsidR="00DE463F" w:rsidRPr="007C57A1">
        <w:rPr>
          <w:sz w:val="24"/>
          <w:szCs w:val="24"/>
          <w:lang w:eastAsia="zh-CN"/>
        </w:rPr>
        <w:t xml:space="preserve"> in the HM, the new harmony</w:t>
      </w:r>
      <w:r w:rsidR="00024D0C">
        <w:rPr>
          <w:sz w:val="24"/>
          <w:szCs w:val="24"/>
          <w:lang w:eastAsia="zh-CN"/>
        </w:rPr>
        <w:t xml:space="preserve"> vector replaces </w:t>
      </w:r>
      <w:r w:rsidR="00DE463F" w:rsidRPr="007C57A1">
        <w:rPr>
          <w:sz w:val="24"/>
          <w:szCs w:val="24"/>
          <w:lang w:eastAsia="zh-CN"/>
        </w:rPr>
        <w:t>the worst harmony</w:t>
      </w:r>
      <w:r w:rsidR="00024D0C">
        <w:rPr>
          <w:sz w:val="24"/>
          <w:szCs w:val="24"/>
          <w:lang w:eastAsia="zh-CN"/>
        </w:rPr>
        <w:t xml:space="preserve"> vector in </w:t>
      </w:r>
      <w:r w:rsidR="00DE463F" w:rsidRPr="007C57A1">
        <w:rPr>
          <w:sz w:val="24"/>
          <w:szCs w:val="24"/>
          <w:lang w:eastAsia="zh-CN"/>
        </w:rPr>
        <w:t xml:space="preserve">the HM. This procedure is repeated until </w:t>
      </w:r>
      <w:r w:rsidR="00024D0C">
        <w:rPr>
          <w:sz w:val="24"/>
          <w:szCs w:val="24"/>
          <w:lang w:eastAsia="zh-CN"/>
        </w:rPr>
        <w:t>a stopping criterion is satisfied</w:t>
      </w:r>
      <w:r w:rsidR="004662ED">
        <w:rPr>
          <w:sz w:val="24"/>
          <w:szCs w:val="24"/>
          <w:lang w:eastAsia="zh-CN"/>
        </w:rPr>
        <w:t xml:space="preserve">. </w:t>
      </w:r>
      <w:r w:rsidR="004662ED" w:rsidRPr="004662ED">
        <w:rPr>
          <w:sz w:val="24"/>
          <w:szCs w:val="24"/>
          <w:lang w:eastAsia="zh-CN"/>
        </w:rPr>
        <w:t>The computational procedure of the basic HS algorithm can be summarized as follows:</w:t>
      </w:r>
    </w:p>
    <w:p w:rsidR="004662ED" w:rsidRPr="004662ED" w:rsidRDefault="004662ED" w:rsidP="004662ED">
      <w:pPr>
        <w:pStyle w:val="PaperBody"/>
        <w:rPr>
          <w:sz w:val="24"/>
          <w:szCs w:val="24"/>
        </w:rPr>
      </w:pPr>
      <w:r w:rsidRPr="004662ED">
        <w:rPr>
          <w:rFonts w:hint="eastAsia"/>
          <w:b/>
          <w:sz w:val="24"/>
          <w:szCs w:val="24"/>
        </w:rPr>
        <w:t>Step 1:</w:t>
      </w:r>
      <w:r w:rsidRPr="004662ED">
        <w:rPr>
          <w:rFonts w:hint="eastAsia"/>
          <w:sz w:val="24"/>
          <w:szCs w:val="24"/>
        </w:rPr>
        <w:t xml:space="preserve"> </w:t>
      </w:r>
      <w:r w:rsidRPr="004662ED">
        <w:rPr>
          <w:sz w:val="24"/>
          <w:szCs w:val="24"/>
        </w:rPr>
        <w:t xml:space="preserve">Set the parameters </w:t>
      </w:r>
      <w:r w:rsidRPr="004662ED">
        <w:rPr>
          <w:rFonts w:hint="eastAsia"/>
          <w:sz w:val="24"/>
          <w:szCs w:val="24"/>
        </w:rPr>
        <w:t>and i</w:t>
      </w:r>
      <w:r w:rsidRPr="004662ED">
        <w:rPr>
          <w:sz w:val="24"/>
          <w:szCs w:val="24"/>
        </w:rPr>
        <w:t xml:space="preserve">nitialize the </w:t>
      </w:r>
      <w:r w:rsidRPr="004662ED">
        <w:rPr>
          <w:rFonts w:ascii="Tahoma" w:hAnsi="Tahoma" w:cs="Tahoma"/>
          <w:sz w:val="24"/>
          <w:szCs w:val="24"/>
        </w:rPr>
        <w:t>HM</w:t>
      </w:r>
      <w:r w:rsidRPr="004662ED">
        <w:rPr>
          <w:sz w:val="24"/>
          <w:szCs w:val="24"/>
        </w:rPr>
        <w:t xml:space="preserve">. </w:t>
      </w:r>
    </w:p>
    <w:p w:rsidR="004662ED" w:rsidRPr="004662ED" w:rsidRDefault="004662ED" w:rsidP="004662ED">
      <w:pPr>
        <w:pStyle w:val="PaperBody"/>
        <w:rPr>
          <w:sz w:val="24"/>
          <w:szCs w:val="24"/>
        </w:rPr>
      </w:pPr>
      <w:r w:rsidRPr="004662ED">
        <w:rPr>
          <w:rFonts w:hint="eastAsia"/>
          <w:b/>
          <w:sz w:val="24"/>
          <w:szCs w:val="24"/>
        </w:rPr>
        <w:t>Step 2:</w:t>
      </w:r>
      <w:r w:rsidRPr="004662ED">
        <w:rPr>
          <w:rFonts w:hint="eastAsia"/>
          <w:sz w:val="24"/>
          <w:szCs w:val="24"/>
        </w:rPr>
        <w:t xml:space="preserve"> </w:t>
      </w:r>
      <w:r w:rsidRPr="004662ED">
        <w:rPr>
          <w:sz w:val="24"/>
          <w:szCs w:val="24"/>
        </w:rPr>
        <w:t xml:space="preserve">Improvise a new harmony </w:t>
      </w:r>
      <w:r w:rsidRPr="004662ED">
        <w:rPr>
          <w:position w:val="-10"/>
          <w:sz w:val="24"/>
          <w:szCs w:val="24"/>
        </w:rPr>
        <w:object w:dxaOrig="440" w:dyaOrig="300">
          <v:shape id="_x0000_i1052" type="#_x0000_t75" style="width:22.05pt;height:14.9pt" o:ole="">
            <v:imagedata r:id="rId60" o:title=""/>
          </v:shape>
          <o:OLEObject Type="Embed" ProgID="Equation.3" ShapeID="_x0000_i1052" DrawAspect="Content" ObjectID="_1346583400" r:id="rId61"/>
        </w:object>
      </w:r>
      <w:r w:rsidRPr="004662ED">
        <w:rPr>
          <w:sz w:val="24"/>
          <w:szCs w:val="24"/>
        </w:rPr>
        <w:t xml:space="preserve"> as follows:</w:t>
      </w:r>
    </w:p>
    <w:p w:rsidR="004662ED" w:rsidRPr="004662ED" w:rsidRDefault="004662ED" w:rsidP="004662ED">
      <w:pPr>
        <w:pStyle w:val="PaperBody"/>
        <w:rPr>
          <w:sz w:val="24"/>
          <w:szCs w:val="24"/>
        </w:rPr>
      </w:pPr>
      <w:r w:rsidRPr="004662ED">
        <w:rPr>
          <w:sz w:val="24"/>
          <w:szCs w:val="24"/>
        </w:rPr>
        <w:tab/>
      </w:r>
      <w:r w:rsidRPr="004662ED">
        <w:rPr>
          <w:sz w:val="24"/>
          <w:szCs w:val="24"/>
        </w:rPr>
        <w:tab/>
      </w:r>
      <w:proofErr w:type="gramStart"/>
      <w:r w:rsidRPr="004662ED">
        <w:rPr>
          <w:sz w:val="24"/>
          <w:szCs w:val="24"/>
        </w:rPr>
        <w:t>for</w:t>
      </w:r>
      <w:proofErr w:type="gramEnd"/>
      <w:r w:rsidRPr="004662ED">
        <w:rPr>
          <w:sz w:val="24"/>
          <w:szCs w:val="24"/>
        </w:rPr>
        <w:t xml:space="preserve"> </w:t>
      </w:r>
      <w:r w:rsidR="00F77977" w:rsidRPr="004662ED">
        <w:rPr>
          <w:position w:val="-10"/>
          <w:sz w:val="24"/>
          <w:szCs w:val="24"/>
        </w:rPr>
        <w:object w:dxaOrig="1500" w:dyaOrig="340">
          <v:shape id="_x0000_i1053" type="#_x0000_t75" style="width:75.25pt;height:16.85pt" o:ole="">
            <v:imagedata r:id="rId62" o:title=""/>
          </v:shape>
          <o:OLEObject Type="Embed" ProgID="Equation.3" ShapeID="_x0000_i1053" DrawAspect="Content" ObjectID="_1346583401" r:id="rId63"/>
        </w:object>
      </w:r>
      <w:r w:rsidRPr="004662ED">
        <w:rPr>
          <w:sz w:val="24"/>
          <w:szCs w:val="24"/>
        </w:rPr>
        <w:t xml:space="preserve"> do</w:t>
      </w:r>
    </w:p>
    <w:p w:rsidR="004662ED" w:rsidRPr="004662ED" w:rsidRDefault="004662ED" w:rsidP="004662ED">
      <w:pPr>
        <w:pStyle w:val="PaperBody"/>
        <w:rPr>
          <w:sz w:val="24"/>
          <w:szCs w:val="24"/>
        </w:rPr>
      </w:pPr>
      <w:r w:rsidRPr="004662ED">
        <w:rPr>
          <w:sz w:val="24"/>
          <w:szCs w:val="24"/>
        </w:rPr>
        <w:lastRenderedPageBreak/>
        <w:tab/>
      </w:r>
      <w:r w:rsidRPr="004662ED">
        <w:rPr>
          <w:sz w:val="24"/>
          <w:szCs w:val="24"/>
        </w:rPr>
        <w:tab/>
      </w:r>
      <w:r w:rsidRPr="004662ED">
        <w:rPr>
          <w:sz w:val="24"/>
          <w:szCs w:val="24"/>
        </w:rPr>
        <w:tab/>
      </w:r>
      <w:proofErr w:type="gramStart"/>
      <w:r w:rsidRPr="004662ED">
        <w:rPr>
          <w:sz w:val="24"/>
          <w:szCs w:val="24"/>
        </w:rPr>
        <w:t>if</w:t>
      </w:r>
      <w:proofErr w:type="gramEnd"/>
      <w:r w:rsidRPr="004662ED">
        <w:rPr>
          <w:sz w:val="24"/>
          <w:szCs w:val="24"/>
        </w:rPr>
        <w:t xml:space="preserve"> </w:t>
      </w:r>
      <w:r w:rsidRPr="004662ED">
        <w:rPr>
          <w:position w:val="-10"/>
          <w:sz w:val="24"/>
          <w:szCs w:val="24"/>
        </w:rPr>
        <w:object w:dxaOrig="1520" w:dyaOrig="300">
          <v:shape id="_x0000_i1054" type="#_x0000_t75" style="width:75.9pt;height:14.9pt" o:ole="">
            <v:imagedata r:id="rId64" o:title=""/>
          </v:shape>
          <o:OLEObject Type="Embed" ProgID="Equation.3" ShapeID="_x0000_i1054" DrawAspect="Content" ObjectID="_1346583402" r:id="rId65"/>
        </w:object>
      </w:r>
      <w:r w:rsidRPr="004662ED">
        <w:rPr>
          <w:sz w:val="24"/>
          <w:szCs w:val="24"/>
        </w:rPr>
        <w:t xml:space="preserve"> then </w:t>
      </w:r>
      <w:r w:rsidRPr="004662ED">
        <w:rPr>
          <w:rFonts w:hint="eastAsia"/>
          <w:sz w:val="24"/>
          <w:szCs w:val="24"/>
        </w:rPr>
        <w:tab/>
      </w:r>
      <w:r w:rsidRPr="004662ED">
        <w:rPr>
          <w:rFonts w:hint="eastAsia"/>
          <w:sz w:val="24"/>
          <w:szCs w:val="24"/>
        </w:rPr>
        <w:tab/>
        <w:t xml:space="preserve">// </w:t>
      </w:r>
      <w:r w:rsidRPr="004662ED">
        <w:rPr>
          <w:rFonts w:hint="eastAsia"/>
          <w:i/>
          <w:sz w:val="24"/>
          <w:szCs w:val="24"/>
        </w:rPr>
        <w:t xml:space="preserve">memory </w:t>
      </w:r>
      <w:r w:rsidRPr="004662ED">
        <w:rPr>
          <w:i/>
          <w:sz w:val="24"/>
          <w:szCs w:val="24"/>
        </w:rPr>
        <w:t>consideration</w:t>
      </w:r>
    </w:p>
    <w:p w:rsidR="004662ED" w:rsidRPr="004662ED" w:rsidRDefault="004662ED" w:rsidP="004662ED">
      <w:pPr>
        <w:pStyle w:val="PaperBody"/>
        <w:rPr>
          <w:sz w:val="24"/>
          <w:szCs w:val="24"/>
        </w:rPr>
      </w:pPr>
      <w:r w:rsidRPr="004662ED">
        <w:rPr>
          <w:sz w:val="24"/>
          <w:szCs w:val="24"/>
        </w:rPr>
        <w:tab/>
      </w:r>
      <w:r w:rsidRPr="004662ED">
        <w:rPr>
          <w:sz w:val="24"/>
          <w:szCs w:val="24"/>
        </w:rPr>
        <w:tab/>
      </w:r>
      <w:r w:rsidRPr="004662ED">
        <w:rPr>
          <w:sz w:val="24"/>
          <w:szCs w:val="24"/>
        </w:rPr>
        <w:tab/>
      </w:r>
      <w:r w:rsidRPr="004662ED">
        <w:rPr>
          <w:sz w:val="24"/>
          <w:szCs w:val="24"/>
        </w:rPr>
        <w:tab/>
      </w:r>
      <w:r w:rsidR="00F77977" w:rsidRPr="00F77977">
        <w:rPr>
          <w:position w:val="-12"/>
          <w:sz w:val="24"/>
          <w:szCs w:val="24"/>
        </w:rPr>
        <w:object w:dxaOrig="1500" w:dyaOrig="360">
          <v:shape id="_x0000_i1055" type="#_x0000_t75" style="width:74.6pt;height:18.15pt" o:ole="">
            <v:imagedata r:id="rId66" o:title=""/>
          </v:shape>
          <o:OLEObject Type="Embed" ProgID="Equation.3" ShapeID="_x0000_i1055" DrawAspect="Content" ObjectID="_1346583403" r:id="rId67"/>
        </w:object>
      </w:r>
      <w:r w:rsidRPr="004662ED">
        <w:rPr>
          <w:sz w:val="24"/>
          <w:szCs w:val="24"/>
        </w:rPr>
        <w:t xml:space="preserve"> </w:t>
      </w:r>
      <w:proofErr w:type="gramStart"/>
      <w:r w:rsidRPr="004662ED">
        <w:rPr>
          <w:sz w:val="24"/>
          <w:szCs w:val="24"/>
        </w:rPr>
        <w:t>where</w:t>
      </w:r>
      <w:proofErr w:type="gramEnd"/>
      <w:r w:rsidRPr="004662ED">
        <w:rPr>
          <w:sz w:val="24"/>
          <w:szCs w:val="24"/>
        </w:rPr>
        <w:t xml:space="preserve"> </w:t>
      </w:r>
      <w:r w:rsidRPr="004662ED">
        <w:rPr>
          <w:position w:val="-10"/>
          <w:sz w:val="24"/>
          <w:szCs w:val="24"/>
        </w:rPr>
        <w:object w:dxaOrig="1359" w:dyaOrig="300">
          <v:shape id="_x0000_i1056" type="#_x0000_t75" style="width:68.1pt;height:14.9pt" o:ole="">
            <v:imagedata r:id="rId68" o:title=""/>
          </v:shape>
          <o:OLEObject Type="Embed" ProgID="Equation.3" ShapeID="_x0000_i1056" DrawAspect="Content" ObjectID="_1346583404" r:id="rId69"/>
        </w:object>
      </w:r>
    </w:p>
    <w:p w:rsidR="004662ED" w:rsidRPr="004662ED" w:rsidRDefault="004662ED" w:rsidP="004662ED">
      <w:pPr>
        <w:pStyle w:val="PaperBody"/>
        <w:rPr>
          <w:sz w:val="24"/>
          <w:szCs w:val="24"/>
        </w:rPr>
      </w:pPr>
      <w:r w:rsidRPr="004662ED">
        <w:rPr>
          <w:sz w:val="24"/>
          <w:szCs w:val="24"/>
        </w:rPr>
        <w:tab/>
      </w:r>
      <w:r w:rsidRPr="004662ED">
        <w:rPr>
          <w:sz w:val="24"/>
          <w:szCs w:val="24"/>
        </w:rPr>
        <w:tab/>
      </w:r>
      <w:r w:rsidRPr="004662ED">
        <w:rPr>
          <w:sz w:val="24"/>
          <w:szCs w:val="24"/>
        </w:rPr>
        <w:tab/>
      </w:r>
      <w:r w:rsidRPr="004662ED">
        <w:rPr>
          <w:sz w:val="24"/>
          <w:szCs w:val="24"/>
        </w:rPr>
        <w:tab/>
      </w:r>
      <w:proofErr w:type="gramStart"/>
      <w:r w:rsidRPr="004662ED">
        <w:rPr>
          <w:sz w:val="24"/>
          <w:szCs w:val="24"/>
        </w:rPr>
        <w:t>if</w:t>
      </w:r>
      <w:proofErr w:type="gramEnd"/>
      <w:r w:rsidRPr="004662ED">
        <w:rPr>
          <w:sz w:val="24"/>
          <w:szCs w:val="24"/>
        </w:rPr>
        <w:t xml:space="preserve"> </w:t>
      </w:r>
      <w:r w:rsidRPr="004662ED">
        <w:rPr>
          <w:position w:val="-10"/>
          <w:sz w:val="24"/>
          <w:szCs w:val="24"/>
        </w:rPr>
        <w:object w:dxaOrig="1300" w:dyaOrig="300">
          <v:shape id="_x0000_i1057" type="#_x0000_t75" style="width:64.85pt;height:14.9pt" o:ole="">
            <v:imagedata r:id="rId70" o:title=""/>
          </v:shape>
          <o:OLEObject Type="Embed" ProgID="Equation.3" ShapeID="_x0000_i1057" DrawAspect="Content" ObjectID="_1346583405" r:id="rId71"/>
        </w:object>
      </w:r>
      <w:r w:rsidRPr="004662ED">
        <w:rPr>
          <w:sz w:val="24"/>
          <w:szCs w:val="24"/>
        </w:rPr>
        <w:t xml:space="preserve"> then</w:t>
      </w:r>
      <w:r w:rsidRPr="004662ED">
        <w:rPr>
          <w:rFonts w:hint="eastAsia"/>
          <w:sz w:val="24"/>
          <w:szCs w:val="24"/>
        </w:rPr>
        <w:t xml:space="preserve"> </w:t>
      </w:r>
      <w:r w:rsidRPr="004662ED">
        <w:rPr>
          <w:rFonts w:hint="eastAsia"/>
          <w:sz w:val="24"/>
          <w:szCs w:val="24"/>
        </w:rPr>
        <w:tab/>
      </w:r>
      <w:r w:rsidRPr="004662ED">
        <w:rPr>
          <w:rFonts w:hint="eastAsia"/>
          <w:sz w:val="24"/>
          <w:szCs w:val="24"/>
        </w:rPr>
        <w:tab/>
        <w:t xml:space="preserve">// </w:t>
      </w:r>
      <w:r w:rsidRPr="004662ED">
        <w:rPr>
          <w:rFonts w:hint="eastAsia"/>
          <w:i/>
          <w:sz w:val="24"/>
          <w:szCs w:val="24"/>
        </w:rPr>
        <w:t>pitch adjustment</w:t>
      </w:r>
    </w:p>
    <w:p w:rsidR="004662ED" w:rsidRPr="004662ED" w:rsidRDefault="004662ED" w:rsidP="004662ED">
      <w:pPr>
        <w:pStyle w:val="PaperBody"/>
        <w:rPr>
          <w:sz w:val="24"/>
          <w:szCs w:val="24"/>
        </w:rPr>
      </w:pPr>
      <w:r w:rsidRPr="004662ED">
        <w:rPr>
          <w:sz w:val="24"/>
          <w:szCs w:val="24"/>
        </w:rPr>
        <w:tab/>
      </w:r>
      <w:r w:rsidRPr="004662ED">
        <w:rPr>
          <w:sz w:val="24"/>
          <w:szCs w:val="24"/>
        </w:rPr>
        <w:tab/>
      </w:r>
      <w:r w:rsidRPr="004662ED">
        <w:rPr>
          <w:sz w:val="24"/>
          <w:szCs w:val="24"/>
        </w:rPr>
        <w:tab/>
      </w:r>
      <w:r w:rsidRPr="004662ED">
        <w:rPr>
          <w:sz w:val="24"/>
          <w:szCs w:val="24"/>
        </w:rPr>
        <w:tab/>
      </w:r>
      <w:r w:rsidRPr="004662ED">
        <w:rPr>
          <w:sz w:val="24"/>
          <w:szCs w:val="24"/>
        </w:rPr>
        <w:tab/>
      </w:r>
      <w:r w:rsidR="00F77977" w:rsidRPr="00F77977">
        <w:rPr>
          <w:position w:val="-12"/>
          <w:sz w:val="24"/>
          <w:szCs w:val="24"/>
        </w:rPr>
        <w:object w:dxaOrig="3159" w:dyaOrig="360">
          <v:shape id="_x0000_i1058" type="#_x0000_t75" style="width:158.25pt;height:18.15pt" o:ole="">
            <v:imagedata r:id="rId72" o:title=""/>
          </v:shape>
          <o:OLEObject Type="Embed" ProgID="Equation.3" ShapeID="_x0000_i1058" DrawAspect="Content" ObjectID="_1346583406" r:id="rId73"/>
        </w:object>
      </w:r>
      <w:r w:rsidRPr="004662ED">
        <w:rPr>
          <w:sz w:val="24"/>
          <w:szCs w:val="24"/>
        </w:rPr>
        <w:t xml:space="preserve"> </w:t>
      </w:r>
    </w:p>
    <w:p w:rsidR="004662ED" w:rsidRPr="004662ED" w:rsidRDefault="004662ED" w:rsidP="004662ED">
      <w:pPr>
        <w:pStyle w:val="PaperBody"/>
        <w:rPr>
          <w:sz w:val="24"/>
          <w:szCs w:val="24"/>
        </w:rPr>
      </w:pPr>
      <w:r w:rsidRPr="004662ED">
        <w:rPr>
          <w:sz w:val="24"/>
          <w:szCs w:val="24"/>
        </w:rPr>
        <w:tab/>
      </w:r>
      <w:r w:rsidRPr="004662ED">
        <w:rPr>
          <w:sz w:val="24"/>
          <w:szCs w:val="24"/>
        </w:rPr>
        <w:tab/>
      </w:r>
      <w:r w:rsidRPr="004662ED">
        <w:rPr>
          <w:sz w:val="24"/>
          <w:szCs w:val="24"/>
        </w:rPr>
        <w:tab/>
      </w:r>
      <w:r w:rsidRPr="004662ED">
        <w:rPr>
          <w:sz w:val="24"/>
          <w:szCs w:val="24"/>
        </w:rPr>
        <w:tab/>
      </w:r>
      <w:proofErr w:type="spellStart"/>
      <w:proofErr w:type="gramStart"/>
      <w:r w:rsidRPr="004662ED">
        <w:rPr>
          <w:rFonts w:hint="eastAsia"/>
          <w:sz w:val="24"/>
          <w:szCs w:val="24"/>
        </w:rPr>
        <w:t>e</w:t>
      </w:r>
      <w:r w:rsidRPr="004662ED">
        <w:rPr>
          <w:sz w:val="24"/>
          <w:szCs w:val="24"/>
        </w:rPr>
        <w:t>ndif</w:t>
      </w:r>
      <w:proofErr w:type="spellEnd"/>
      <w:proofErr w:type="gramEnd"/>
    </w:p>
    <w:p w:rsidR="004662ED" w:rsidRPr="004662ED" w:rsidRDefault="004662ED" w:rsidP="004662ED">
      <w:pPr>
        <w:pStyle w:val="PaperBody"/>
        <w:rPr>
          <w:sz w:val="24"/>
          <w:szCs w:val="24"/>
        </w:rPr>
      </w:pPr>
      <w:r w:rsidRPr="004662ED">
        <w:rPr>
          <w:sz w:val="24"/>
          <w:szCs w:val="24"/>
        </w:rPr>
        <w:tab/>
      </w:r>
      <w:r w:rsidRPr="004662ED">
        <w:rPr>
          <w:sz w:val="24"/>
          <w:szCs w:val="24"/>
        </w:rPr>
        <w:tab/>
      </w:r>
      <w:r w:rsidRPr="004662ED">
        <w:rPr>
          <w:sz w:val="24"/>
          <w:szCs w:val="24"/>
        </w:rPr>
        <w:tab/>
      </w:r>
      <w:proofErr w:type="gramStart"/>
      <w:r w:rsidRPr="004662ED">
        <w:rPr>
          <w:sz w:val="24"/>
          <w:szCs w:val="24"/>
        </w:rPr>
        <w:t>else</w:t>
      </w:r>
      <w:proofErr w:type="gramEnd"/>
      <w:r w:rsidRPr="004662ED">
        <w:rPr>
          <w:rFonts w:hint="eastAsia"/>
          <w:sz w:val="24"/>
          <w:szCs w:val="24"/>
        </w:rPr>
        <w:t xml:space="preserve"> </w:t>
      </w:r>
      <w:r w:rsidRPr="004662ED">
        <w:rPr>
          <w:rFonts w:hint="eastAsia"/>
          <w:sz w:val="24"/>
          <w:szCs w:val="24"/>
        </w:rPr>
        <w:tab/>
      </w:r>
      <w:r w:rsidRPr="004662ED">
        <w:rPr>
          <w:rFonts w:hint="eastAsia"/>
          <w:sz w:val="24"/>
          <w:szCs w:val="24"/>
        </w:rPr>
        <w:tab/>
      </w:r>
      <w:r w:rsidRPr="004662ED">
        <w:rPr>
          <w:rFonts w:hint="eastAsia"/>
          <w:sz w:val="24"/>
          <w:szCs w:val="24"/>
        </w:rPr>
        <w:tab/>
      </w:r>
      <w:r w:rsidRPr="004662ED">
        <w:rPr>
          <w:rFonts w:hint="eastAsia"/>
          <w:sz w:val="24"/>
          <w:szCs w:val="24"/>
        </w:rPr>
        <w:tab/>
      </w:r>
      <w:r w:rsidRPr="004662ED">
        <w:rPr>
          <w:rFonts w:hint="eastAsia"/>
          <w:sz w:val="24"/>
          <w:szCs w:val="24"/>
        </w:rPr>
        <w:tab/>
      </w:r>
      <w:r w:rsidRPr="004662ED">
        <w:rPr>
          <w:rFonts w:hint="eastAsia"/>
          <w:sz w:val="24"/>
          <w:szCs w:val="24"/>
        </w:rPr>
        <w:tab/>
        <w:t xml:space="preserve">// </w:t>
      </w:r>
      <w:r w:rsidRPr="004662ED">
        <w:rPr>
          <w:rFonts w:hint="eastAsia"/>
          <w:i/>
          <w:sz w:val="24"/>
          <w:szCs w:val="24"/>
        </w:rPr>
        <w:t>random selection</w:t>
      </w:r>
    </w:p>
    <w:p w:rsidR="004662ED" w:rsidRPr="004662ED" w:rsidRDefault="004662ED" w:rsidP="004662ED">
      <w:pPr>
        <w:pStyle w:val="PaperBody"/>
        <w:rPr>
          <w:sz w:val="24"/>
          <w:szCs w:val="24"/>
        </w:rPr>
      </w:pPr>
      <w:r w:rsidRPr="004662ED">
        <w:rPr>
          <w:sz w:val="24"/>
          <w:szCs w:val="24"/>
        </w:rPr>
        <w:tab/>
      </w:r>
      <w:r w:rsidRPr="004662ED">
        <w:rPr>
          <w:sz w:val="24"/>
          <w:szCs w:val="24"/>
        </w:rPr>
        <w:tab/>
      </w:r>
      <w:r w:rsidRPr="004662ED">
        <w:rPr>
          <w:sz w:val="24"/>
          <w:szCs w:val="24"/>
        </w:rPr>
        <w:tab/>
      </w:r>
      <w:r w:rsidRPr="004662ED">
        <w:rPr>
          <w:rFonts w:hint="eastAsia"/>
          <w:sz w:val="24"/>
          <w:szCs w:val="24"/>
        </w:rPr>
        <w:tab/>
      </w:r>
      <w:r w:rsidR="00F77977" w:rsidRPr="004662ED">
        <w:rPr>
          <w:position w:val="-14"/>
          <w:sz w:val="24"/>
          <w:szCs w:val="24"/>
        </w:rPr>
        <w:object w:dxaOrig="3980" w:dyaOrig="380">
          <v:shape id="_x0000_i1059" type="#_x0000_t75" style="width:199.15pt;height:18.8pt" o:ole="">
            <v:imagedata r:id="rId74" o:title=""/>
          </v:shape>
          <o:OLEObject Type="Embed" ProgID="Equation.3" ShapeID="_x0000_i1059" DrawAspect="Content" ObjectID="_1346583407" r:id="rId75"/>
        </w:object>
      </w:r>
    </w:p>
    <w:p w:rsidR="004662ED" w:rsidRPr="004662ED" w:rsidRDefault="004662ED" w:rsidP="004662ED">
      <w:pPr>
        <w:pStyle w:val="PaperBody"/>
        <w:rPr>
          <w:sz w:val="24"/>
          <w:szCs w:val="24"/>
        </w:rPr>
      </w:pPr>
      <w:r w:rsidRPr="004662ED">
        <w:rPr>
          <w:sz w:val="24"/>
          <w:szCs w:val="24"/>
        </w:rPr>
        <w:tab/>
      </w:r>
      <w:r w:rsidRPr="004662ED">
        <w:rPr>
          <w:sz w:val="24"/>
          <w:szCs w:val="24"/>
        </w:rPr>
        <w:tab/>
      </w:r>
      <w:r w:rsidRPr="004662ED">
        <w:rPr>
          <w:sz w:val="24"/>
          <w:szCs w:val="24"/>
        </w:rPr>
        <w:tab/>
      </w:r>
      <w:proofErr w:type="spellStart"/>
      <w:proofErr w:type="gramStart"/>
      <w:r w:rsidRPr="004662ED">
        <w:rPr>
          <w:sz w:val="24"/>
          <w:szCs w:val="24"/>
        </w:rPr>
        <w:t>endif</w:t>
      </w:r>
      <w:proofErr w:type="spellEnd"/>
      <w:proofErr w:type="gramEnd"/>
    </w:p>
    <w:p w:rsidR="004662ED" w:rsidRPr="004662ED" w:rsidRDefault="004662ED" w:rsidP="004662ED">
      <w:pPr>
        <w:pStyle w:val="PaperBody"/>
        <w:rPr>
          <w:sz w:val="24"/>
          <w:szCs w:val="24"/>
        </w:rPr>
      </w:pPr>
      <w:r w:rsidRPr="004662ED">
        <w:rPr>
          <w:sz w:val="24"/>
          <w:szCs w:val="24"/>
        </w:rPr>
        <w:tab/>
      </w:r>
      <w:r w:rsidRPr="004662ED">
        <w:rPr>
          <w:sz w:val="24"/>
          <w:szCs w:val="24"/>
        </w:rPr>
        <w:tab/>
      </w:r>
      <w:proofErr w:type="spellStart"/>
      <w:proofErr w:type="gramStart"/>
      <w:r w:rsidRPr="004662ED">
        <w:rPr>
          <w:sz w:val="24"/>
          <w:szCs w:val="24"/>
        </w:rPr>
        <w:t>endfor</w:t>
      </w:r>
      <w:proofErr w:type="spellEnd"/>
      <w:proofErr w:type="gramEnd"/>
      <w:r w:rsidRPr="004662ED">
        <w:rPr>
          <w:sz w:val="24"/>
          <w:szCs w:val="24"/>
        </w:rPr>
        <w:tab/>
      </w:r>
    </w:p>
    <w:p w:rsidR="004662ED" w:rsidRPr="004662ED" w:rsidRDefault="004662ED" w:rsidP="004662ED">
      <w:pPr>
        <w:pStyle w:val="PaperBody"/>
        <w:rPr>
          <w:sz w:val="24"/>
          <w:szCs w:val="24"/>
        </w:rPr>
      </w:pPr>
      <w:r w:rsidRPr="004662ED">
        <w:rPr>
          <w:rFonts w:hint="eastAsia"/>
          <w:b/>
          <w:sz w:val="24"/>
          <w:szCs w:val="24"/>
        </w:rPr>
        <w:t>Step 3:</w:t>
      </w:r>
      <w:r w:rsidRPr="004662ED">
        <w:rPr>
          <w:rFonts w:hint="eastAsia"/>
          <w:sz w:val="24"/>
          <w:szCs w:val="24"/>
        </w:rPr>
        <w:t xml:space="preserve"> </w:t>
      </w:r>
      <w:r w:rsidRPr="004662ED">
        <w:rPr>
          <w:sz w:val="24"/>
          <w:szCs w:val="24"/>
        </w:rPr>
        <w:t xml:space="preserve">Update the HM as </w:t>
      </w:r>
      <w:r w:rsidR="00F77977" w:rsidRPr="00F77977">
        <w:rPr>
          <w:position w:val="-12"/>
          <w:sz w:val="24"/>
          <w:szCs w:val="24"/>
        </w:rPr>
        <w:object w:dxaOrig="3240" w:dyaOrig="360">
          <v:shape id="_x0000_i1060" type="#_x0000_t75" style="width:162.15pt;height:18.15pt" o:ole="">
            <v:imagedata r:id="rId76" o:title=""/>
          </v:shape>
          <o:OLEObject Type="Embed" ProgID="Equation.3" ShapeID="_x0000_i1060" DrawAspect="Content" ObjectID="_1346583408" r:id="rId77"/>
        </w:object>
      </w:r>
      <w:r w:rsidRPr="004662ED">
        <w:rPr>
          <w:rFonts w:hint="eastAsia"/>
          <w:sz w:val="24"/>
          <w:szCs w:val="24"/>
        </w:rPr>
        <w:t xml:space="preserve"> (</w:t>
      </w:r>
      <w:r w:rsidRPr="004662ED">
        <w:rPr>
          <w:sz w:val="24"/>
          <w:szCs w:val="24"/>
        </w:rPr>
        <w:t>minimization</w:t>
      </w:r>
      <w:r w:rsidRPr="004662ED">
        <w:rPr>
          <w:rFonts w:hint="eastAsia"/>
          <w:sz w:val="24"/>
          <w:szCs w:val="24"/>
        </w:rPr>
        <w:t xml:space="preserve"> objective)</w:t>
      </w:r>
      <w:r w:rsidRPr="004662ED">
        <w:rPr>
          <w:sz w:val="24"/>
          <w:szCs w:val="24"/>
        </w:rPr>
        <w:t xml:space="preserve"> </w:t>
      </w:r>
    </w:p>
    <w:p w:rsidR="004662ED" w:rsidRDefault="004662ED" w:rsidP="004662ED">
      <w:pPr>
        <w:pStyle w:val="PaperBody"/>
        <w:rPr>
          <w:sz w:val="24"/>
          <w:szCs w:val="24"/>
        </w:rPr>
      </w:pPr>
      <w:r w:rsidRPr="004662ED">
        <w:rPr>
          <w:rFonts w:hint="eastAsia"/>
          <w:b/>
          <w:sz w:val="24"/>
          <w:szCs w:val="24"/>
        </w:rPr>
        <w:t>Step 4:</w:t>
      </w:r>
      <w:r w:rsidRPr="004662ED">
        <w:rPr>
          <w:rFonts w:hint="eastAsia"/>
          <w:sz w:val="24"/>
          <w:szCs w:val="24"/>
        </w:rPr>
        <w:t xml:space="preserve"> </w:t>
      </w:r>
      <w:r w:rsidRPr="004662ED">
        <w:rPr>
          <w:sz w:val="24"/>
          <w:szCs w:val="24"/>
        </w:rPr>
        <w:t xml:space="preserve">If </w:t>
      </w:r>
      <w:r w:rsidRPr="004662ED">
        <w:rPr>
          <w:rFonts w:hint="eastAsia"/>
          <w:sz w:val="24"/>
          <w:szCs w:val="24"/>
        </w:rPr>
        <w:t xml:space="preserve">termination </w:t>
      </w:r>
      <w:r w:rsidRPr="004662ED">
        <w:rPr>
          <w:sz w:val="24"/>
          <w:szCs w:val="24"/>
        </w:rPr>
        <w:t xml:space="preserve">criterion </w:t>
      </w:r>
      <w:r w:rsidRPr="004662ED">
        <w:rPr>
          <w:rFonts w:hint="eastAsia"/>
          <w:sz w:val="24"/>
          <w:szCs w:val="24"/>
        </w:rPr>
        <w:t>is reached</w:t>
      </w:r>
      <w:r w:rsidRPr="004662ED">
        <w:rPr>
          <w:sz w:val="24"/>
          <w:szCs w:val="24"/>
        </w:rPr>
        <w:t xml:space="preserve">, return the best harmony vector </w:t>
      </w:r>
      <w:r w:rsidRPr="004662ED">
        <w:rPr>
          <w:rFonts w:hint="eastAsia"/>
          <w:sz w:val="24"/>
          <w:szCs w:val="24"/>
        </w:rPr>
        <w:t>found so far</w:t>
      </w:r>
      <w:r w:rsidRPr="004662ED">
        <w:rPr>
          <w:sz w:val="24"/>
          <w:szCs w:val="24"/>
        </w:rPr>
        <w:t>; otherwise</w:t>
      </w:r>
    </w:p>
    <w:p w:rsidR="004662ED" w:rsidRPr="004662ED" w:rsidRDefault="004662ED" w:rsidP="004662ED">
      <w:pPr>
        <w:pStyle w:val="PaperBody"/>
        <w:rPr>
          <w:sz w:val="24"/>
          <w:szCs w:val="24"/>
        </w:rPr>
      </w:pPr>
      <w:r>
        <w:rPr>
          <w:sz w:val="24"/>
          <w:szCs w:val="24"/>
        </w:rPr>
        <w:t xml:space="preserve">      </w:t>
      </w:r>
      <w:r w:rsidRPr="004662ED">
        <w:rPr>
          <w:sz w:val="24"/>
          <w:szCs w:val="24"/>
        </w:rPr>
        <w:t xml:space="preserve"> </w:t>
      </w:r>
      <w:r>
        <w:rPr>
          <w:sz w:val="24"/>
          <w:szCs w:val="24"/>
        </w:rPr>
        <w:t xml:space="preserve">      </w:t>
      </w:r>
      <w:proofErr w:type="gramStart"/>
      <w:r w:rsidRPr="004662ED">
        <w:rPr>
          <w:sz w:val="24"/>
          <w:szCs w:val="24"/>
        </w:rPr>
        <w:t>go</w:t>
      </w:r>
      <w:proofErr w:type="gramEnd"/>
      <w:r w:rsidRPr="004662ED">
        <w:rPr>
          <w:sz w:val="24"/>
          <w:szCs w:val="24"/>
        </w:rPr>
        <w:t xml:space="preserve"> to Step </w:t>
      </w:r>
      <w:r w:rsidRPr="004662ED">
        <w:rPr>
          <w:rFonts w:hint="eastAsia"/>
          <w:sz w:val="24"/>
          <w:szCs w:val="24"/>
        </w:rPr>
        <w:t>2</w:t>
      </w:r>
      <w:r w:rsidRPr="004662ED">
        <w:rPr>
          <w:sz w:val="24"/>
          <w:szCs w:val="24"/>
        </w:rPr>
        <w:t>.</w:t>
      </w:r>
    </w:p>
    <w:p w:rsidR="004662ED" w:rsidRPr="007C57A1" w:rsidRDefault="004662ED" w:rsidP="007933CA">
      <w:pPr>
        <w:spacing w:before="100" w:beforeAutospacing="1" w:after="100" w:afterAutospacing="1"/>
        <w:jc w:val="both"/>
        <w:rPr>
          <w:sz w:val="24"/>
          <w:szCs w:val="24"/>
          <w:lang w:eastAsia="zh-CN"/>
        </w:rPr>
      </w:pPr>
    </w:p>
    <w:p w:rsidR="009F6E68" w:rsidRPr="009F6E68" w:rsidRDefault="009F6E68" w:rsidP="002E0847">
      <w:pPr>
        <w:pStyle w:val="Heading2"/>
      </w:pPr>
      <w:r w:rsidRPr="001E20BE">
        <w:t>2.</w:t>
      </w:r>
      <w:r>
        <w:t>3</w:t>
      </w:r>
      <w:r w:rsidRPr="001E20BE">
        <w:tab/>
      </w:r>
      <w:r w:rsidR="00684658">
        <w:t xml:space="preserve">DMS-PSO-HS </w:t>
      </w:r>
    </w:p>
    <w:p w:rsidR="009F6E68" w:rsidRPr="00E552EA" w:rsidRDefault="00CC475B" w:rsidP="00E552EA">
      <w:pPr>
        <w:spacing w:before="100" w:beforeAutospacing="1" w:after="100" w:afterAutospacing="1"/>
        <w:jc w:val="both"/>
      </w:pPr>
      <w:r w:rsidRPr="004D6BBA">
        <w:rPr>
          <w:sz w:val="24"/>
          <w:szCs w:val="24"/>
        </w:rPr>
        <w:t>In order to achieve better results on multi-modal problems, DMS-PSO</w:t>
      </w:r>
      <w:r w:rsidR="004125B7">
        <w:rPr>
          <w:sz w:val="24"/>
          <w:szCs w:val="24"/>
        </w:rPr>
        <w:t xml:space="preserve"> </w:t>
      </w:r>
      <w:r w:rsidR="00273F6E">
        <w:rPr>
          <w:sz w:val="24"/>
          <w:szCs w:val="24"/>
        </w:rPr>
        <w:fldChar w:fldCharType="begin"/>
      </w:r>
      <w:r w:rsidR="004125B7">
        <w:rPr>
          <w:sz w:val="24"/>
          <w:szCs w:val="24"/>
        </w:rPr>
        <w:instrText xml:space="preserve"> REF _Ref236056128 \r \h </w:instrText>
      </w:r>
      <w:r w:rsidR="00273F6E">
        <w:rPr>
          <w:sz w:val="24"/>
          <w:szCs w:val="24"/>
        </w:rPr>
      </w:r>
      <w:r w:rsidR="00273F6E">
        <w:rPr>
          <w:sz w:val="24"/>
          <w:szCs w:val="24"/>
        </w:rPr>
        <w:fldChar w:fldCharType="separate"/>
      </w:r>
      <w:r w:rsidR="000A40D8">
        <w:rPr>
          <w:sz w:val="24"/>
          <w:szCs w:val="24"/>
        </w:rPr>
        <w:t>[11]</w:t>
      </w:r>
      <w:r w:rsidR="00273F6E">
        <w:rPr>
          <w:sz w:val="24"/>
          <w:szCs w:val="24"/>
        </w:rPr>
        <w:fldChar w:fldCharType="end"/>
      </w:r>
      <w:r w:rsidR="009E2B62">
        <w:rPr>
          <w:sz w:val="24"/>
          <w:szCs w:val="24"/>
        </w:rPr>
        <w:t xml:space="preserve"> is designed in such a way that </w:t>
      </w:r>
      <w:r w:rsidRPr="004D6BBA">
        <w:rPr>
          <w:sz w:val="24"/>
          <w:szCs w:val="24"/>
        </w:rPr>
        <w:t>the particles have a large</w:t>
      </w:r>
      <w:r w:rsidR="009E2B62">
        <w:rPr>
          <w:sz w:val="24"/>
          <w:szCs w:val="24"/>
        </w:rPr>
        <w:t>r</w:t>
      </w:r>
      <w:r w:rsidRPr="004D6BBA">
        <w:rPr>
          <w:sz w:val="24"/>
          <w:szCs w:val="24"/>
        </w:rPr>
        <w:t xml:space="preserve"> diversity</w:t>
      </w:r>
      <w:r w:rsidR="00E552EA">
        <w:rPr>
          <w:sz w:val="24"/>
          <w:szCs w:val="24"/>
        </w:rPr>
        <w:t xml:space="preserve"> </w:t>
      </w:r>
      <w:r w:rsidR="009E2B62">
        <w:rPr>
          <w:sz w:val="24"/>
          <w:szCs w:val="24"/>
        </w:rPr>
        <w:t>by</w:t>
      </w:r>
      <w:r w:rsidR="00E552EA">
        <w:rPr>
          <w:sz w:val="24"/>
          <w:szCs w:val="24"/>
        </w:rPr>
        <w:t xml:space="preserve"> sacrificing </w:t>
      </w:r>
      <w:r w:rsidR="009E2B62">
        <w:rPr>
          <w:sz w:val="24"/>
          <w:szCs w:val="24"/>
        </w:rPr>
        <w:t>the</w:t>
      </w:r>
      <w:r w:rsidR="00E552EA">
        <w:rPr>
          <w:sz w:val="24"/>
          <w:szCs w:val="24"/>
        </w:rPr>
        <w:t xml:space="preserve"> </w:t>
      </w:r>
      <w:r w:rsidR="00E552EA" w:rsidRPr="004D6BBA">
        <w:rPr>
          <w:sz w:val="24"/>
          <w:szCs w:val="24"/>
        </w:rPr>
        <w:t>convergence</w:t>
      </w:r>
      <w:r w:rsidR="00E552EA">
        <w:rPr>
          <w:sz w:val="24"/>
          <w:szCs w:val="24"/>
        </w:rPr>
        <w:t xml:space="preserve"> speed</w:t>
      </w:r>
      <w:r w:rsidR="009E2B62">
        <w:rPr>
          <w:sz w:val="24"/>
          <w:szCs w:val="24"/>
        </w:rPr>
        <w:t xml:space="preserve"> of the global PSO. Even after the globally optimal </w:t>
      </w:r>
      <w:r w:rsidRPr="004D6BBA">
        <w:rPr>
          <w:sz w:val="24"/>
          <w:szCs w:val="24"/>
        </w:rPr>
        <w:t xml:space="preserve">region is found, the particles will not converge </w:t>
      </w:r>
      <w:r w:rsidR="009E2B62">
        <w:rPr>
          <w:sz w:val="24"/>
          <w:szCs w:val="24"/>
        </w:rPr>
        <w:t>rapidly to the globally optimal solution</w:t>
      </w:r>
      <w:r w:rsidRPr="004D6BBA">
        <w:rPr>
          <w:sz w:val="24"/>
          <w:szCs w:val="24"/>
        </w:rPr>
        <w:t xml:space="preserve">. </w:t>
      </w:r>
      <w:r w:rsidR="009E2B62">
        <w:rPr>
          <w:sz w:val="24"/>
          <w:szCs w:val="24"/>
        </w:rPr>
        <w:t xml:space="preserve">Hence, </w:t>
      </w:r>
      <w:r w:rsidRPr="004D6BBA">
        <w:rPr>
          <w:sz w:val="24"/>
          <w:szCs w:val="24"/>
        </w:rPr>
        <w:t>maintain</w:t>
      </w:r>
      <w:r w:rsidR="009E2B62">
        <w:rPr>
          <w:sz w:val="24"/>
          <w:szCs w:val="24"/>
        </w:rPr>
        <w:t>ing</w:t>
      </w:r>
      <w:r w:rsidRPr="004D6BBA">
        <w:rPr>
          <w:sz w:val="24"/>
          <w:szCs w:val="24"/>
        </w:rPr>
        <w:t xml:space="preserve"> the diversity and </w:t>
      </w:r>
      <w:r w:rsidR="009E2B62">
        <w:rPr>
          <w:sz w:val="24"/>
          <w:szCs w:val="24"/>
        </w:rPr>
        <w:t>obtaining</w:t>
      </w:r>
      <w:r w:rsidRPr="004D6BBA">
        <w:rPr>
          <w:sz w:val="24"/>
          <w:szCs w:val="24"/>
        </w:rPr>
        <w:t xml:space="preserve"> good </w:t>
      </w:r>
      <w:r w:rsidR="009E2B62">
        <w:rPr>
          <w:sz w:val="24"/>
          <w:szCs w:val="24"/>
        </w:rPr>
        <w:t xml:space="preserve">solutions rapidly </w:t>
      </w:r>
      <w:r w:rsidRPr="004D6BBA">
        <w:rPr>
          <w:sz w:val="24"/>
          <w:szCs w:val="24"/>
        </w:rPr>
        <w:t xml:space="preserve">at the same time is a </w:t>
      </w:r>
      <w:r w:rsidR="009E2B62">
        <w:rPr>
          <w:sz w:val="24"/>
          <w:szCs w:val="24"/>
        </w:rPr>
        <w:t>challenge which is tackled by integrating an</w:t>
      </w:r>
      <w:r>
        <w:rPr>
          <w:sz w:val="24"/>
          <w:szCs w:val="24"/>
        </w:rPr>
        <w:t xml:space="preserve"> HS</w:t>
      </w:r>
      <w:r w:rsidRPr="004D6BBA">
        <w:rPr>
          <w:sz w:val="24"/>
          <w:szCs w:val="24"/>
        </w:rPr>
        <w:t xml:space="preserve"> phase</w:t>
      </w:r>
      <w:r w:rsidR="009E2B62">
        <w:rPr>
          <w:sz w:val="24"/>
          <w:szCs w:val="24"/>
        </w:rPr>
        <w:t xml:space="preserve"> in the DMS-PSO </w:t>
      </w:r>
      <w:r w:rsidRPr="00376678">
        <w:rPr>
          <w:sz w:val="24"/>
          <w:szCs w:val="24"/>
        </w:rPr>
        <w:t xml:space="preserve">to </w:t>
      </w:r>
      <w:r w:rsidR="009E2B62">
        <w:rPr>
          <w:sz w:val="24"/>
          <w:szCs w:val="24"/>
        </w:rPr>
        <w:t xml:space="preserve">obtain the </w:t>
      </w:r>
      <w:r w:rsidRPr="00376678">
        <w:rPr>
          <w:sz w:val="24"/>
          <w:szCs w:val="24"/>
        </w:rPr>
        <w:t>DMS-PSO-HS</w:t>
      </w:r>
      <w:r w:rsidR="00C357FF">
        <w:rPr>
          <w:sz w:val="24"/>
          <w:szCs w:val="24"/>
        </w:rPr>
        <w:t>.</w:t>
      </w:r>
      <w:r w:rsidRPr="00376678">
        <w:rPr>
          <w:sz w:val="24"/>
          <w:szCs w:val="24"/>
        </w:rPr>
        <w:t xml:space="preserve"> </w:t>
      </w:r>
      <w:r w:rsidR="00C357FF">
        <w:rPr>
          <w:sz w:val="24"/>
          <w:szCs w:val="24"/>
        </w:rPr>
        <w:t xml:space="preserve">A </w:t>
      </w:r>
      <w:r w:rsidRPr="00376678">
        <w:rPr>
          <w:sz w:val="24"/>
          <w:szCs w:val="24"/>
        </w:rPr>
        <w:t xml:space="preserve">new harmony </w:t>
      </w:r>
      <w:r w:rsidRPr="00376678">
        <w:rPr>
          <w:sz w:val="24"/>
          <w:szCs w:val="24"/>
          <w:lang w:eastAsia="zh-CN"/>
        </w:rPr>
        <w:t>will be obtained</w:t>
      </w:r>
      <w:r w:rsidRPr="00376678">
        <w:rPr>
          <w:sz w:val="24"/>
          <w:szCs w:val="24"/>
        </w:rPr>
        <w:t xml:space="preserve"> from the</w:t>
      </w:r>
      <w:r w:rsidR="00E552EA">
        <w:rPr>
          <w:sz w:val="24"/>
          <w:szCs w:val="24"/>
        </w:rPr>
        <w:t xml:space="preserve"> </w:t>
      </w:r>
      <w:r w:rsidR="00E552EA" w:rsidRPr="00E552EA">
        <w:rPr>
          <w:sz w:val="24"/>
          <w:szCs w:val="24"/>
        </w:rPr>
        <w:t>temporary</w:t>
      </w:r>
      <w:r w:rsidRPr="00376678">
        <w:rPr>
          <w:sz w:val="24"/>
          <w:szCs w:val="24"/>
        </w:rPr>
        <w:t xml:space="preserve"> HM formed by the current </w:t>
      </w:r>
      <w:proofErr w:type="spellStart"/>
      <w:r w:rsidRPr="00376678">
        <w:rPr>
          <w:b/>
          <w:i/>
          <w:sz w:val="24"/>
          <w:szCs w:val="24"/>
        </w:rPr>
        <w:t>pbest</w:t>
      </w:r>
      <w:r w:rsidRPr="00376678">
        <w:rPr>
          <w:i/>
          <w:sz w:val="24"/>
          <w:szCs w:val="24"/>
        </w:rPr>
        <w:t>s</w:t>
      </w:r>
      <w:proofErr w:type="spellEnd"/>
      <w:r w:rsidRPr="00376678">
        <w:rPr>
          <w:sz w:val="24"/>
          <w:szCs w:val="24"/>
        </w:rPr>
        <w:t xml:space="preserve"> in each sub-swarm. </w:t>
      </w:r>
      <w:r w:rsidRPr="00376678">
        <w:rPr>
          <w:sz w:val="24"/>
          <w:szCs w:val="24"/>
          <w:lang w:eastAsia="zh-CN"/>
        </w:rPr>
        <w:t xml:space="preserve">We calculate the Euclidean distance </w:t>
      </w:r>
      <w:r w:rsidR="008F6AF2">
        <w:rPr>
          <w:sz w:val="24"/>
          <w:szCs w:val="24"/>
          <w:lang w:eastAsia="zh-CN"/>
        </w:rPr>
        <w:t>between</w:t>
      </w:r>
      <w:r w:rsidRPr="00376678">
        <w:rPr>
          <w:sz w:val="24"/>
          <w:szCs w:val="24"/>
          <w:lang w:eastAsia="zh-CN"/>
        </w:rPr>
        <w:t xml:space="preserve"> all</w:t>
      </w:r>
      <w:r w:rsidRPr="00376678">
        <w:rPr>
          <w:sz w:val="24"/>
          <w:szCs w:val="24"/>
        </w:rPr>
        <w:t xml:space="preserve"> the </w:t>
      </w:r>
      <w:proofErr w:type="spellStart"/>
      <w:r w:rsidRPr="00376678">
        <w:rPr>
          <w:b/>
          <w:i/>
          <w:sz w:val="24"/>
          <w:szCs w:val="24"/>
        </w:rPr>
        <w:t>pbest</w:t>
      </w:r>
      <w:r w:rsidRPr="00376678">
        <w:rPr>
          <w:sz w:val="24"/>
          <w:szCs w:val="24"/>
        </w:rPr>
        <w:t>s</w:t>
      </w:r>
      <w:proofErr w:type="spellEnd"/>
      <w:r w:rsidRPr="00376678">
        <w:rPr>
          <w:sz w:val="24"/>
          <w:szCs w:val="24"/>
        </w:rPr>
        <w:t xml:space="preserve"> </w:t>
      </w:r>
      <w:r w:rsidR="00165365">
        <w:rPr>
          <w:sz w:val="24"/>
          <w:szCs w:val="24"/>
        </w:rPr>
        <w:t xml:space="preserve">in the corresponding sub-swarm </w:t>
      </w:r>
      <w:r w:rsidR="008F6AF2">
        <w:rPr>
          <w:sz w:val="24"/>
          <w:szCs w:val="24"/>
        </w:rPr>
        <w:t>and</w:t>
      </w:r>
      <w:r w:rsidRPr="00376678">
        <w:rPr>
          <w:sz w:val="24"/>
          <w:szCs w:val="24"/>
        </w:rPr>
        <w:t xml:space="preserve"> the </w:t>
      </w:r>
      <w:proofErr w:type="gramStart"/>
      <w:r w:rsidRPr="00376678">
        <w:rPr>
          <w:sz w:val="24"/>
          <w:szCs w:val="24"/>
        </w:rPr>
        <w:t>new harmony</w:t>
      </w:r>
      <w:proofErr w:type="gramEnd"/>
      <w:r w:rsidRPr="00376678">
        <w:rPr>
          <w:sz w:val="24"/>
          <w:szCs w:val="24"/>
        </w:rPr>
        <w:t xml:space="preserve"> </w:t>
      </w:r>
      <w:r w:rsidR="008F6AF2">
        <w:rPr>
          <w:sz w:val="24"/>
          <w:szCs w:val="24"/>
        </w:rPr>
        <w:t>vector which will</w:t>
      </w:r>
      <w:r w:rsidRPr="00376678">
        <w:rPr>
          <w:sz w:val="24"/>
          <w:szCs w:val="24"/>
        </w:rPr>
        <w:t xml:space="preserve"> replace the nearest </w:t>
      </w:r>
      <w:proofErr w:type="spellStart"/>
      <w:r w:rsidR="008F6AF2" w:rsidRPr="00376678">
        <w:rPr>
          <w:b/>
          <w:i/>
          <w:sz w:val="24"/>
          <w:szCs w:val="24"/>
        </w:rPr>
        <w:t>pbest</w:t>
      </w:r>
      <w:proofErr w:type="spellEnd"/>
      <w:r w:rsidR="008F6AF2">
        <w:rPr>
          <w:b/>
          <w:i/>
          <w:sz w:val="24"/>
          <w:szCs w:val="24"/>
        </w:rPr>
        <w:t xml:space="preserve"> </w:t>
      </w:r>
      <w:r w:rsidRPr="00376678">
        <w:rPr>
          <w:sz w:val="24"/>
          <w:szCs w:val="24"/>
        </w:rPr>
        <w:t xml:space="preserve">if </w:t>
      </w:r>
      <w:r w:rsidR="00746890" w:rsidRPr="00376678">
        <w:rPr>
          <w:sz w:val="24"/>
          <w:szCs w:val="24"/>
        </w:rPr>
        <w:t xml:space="preserve">the </w:t>
      </w:r>
      <w:r w:rsidR="00E552EA">
        <w:rPr>
          <w:sz w:val="24"/>
          <w:szCs w:val="24"/>
        </w:rPr>
        <w:t>new harmony ha</w:t>
      </w:r>
      <w:r w:rsidRPr="00376678">
        <w:rPr>
          <w:sz w:val="24"/>
          <w:szCs w:val="24"/>
        </w:rPr>
        <w:t xml:space="preserve">s </w:t>
      </w:r>
      <w:r w:rsidR="008F6AF2">
        <w:rPr>
          <w:sz w:val="24"/>
          <w:szCs w:val="24"/>
        </w:rPr>
        <w:t xml:space="preserve">a </w:t>
      </w:r>
      <w:r w:rsidRPr="00376678">
        <w:rPr>
          <w:sz w:val="24"/>
          <w:szCs w:val="24"/>
        </w:rPr>
        <w:t>better</w:t>
      </w:r>
      <w:r w:rsidR="00E552EA">
        <w:rPr>
          <w:sz w:val="24"/>
          <w:szCs w:val="24"/>
        </w:rPr>
        <w:t xml:space="preserve"> fitness value</w:t>
      </w:r>
      <w:r w:rsidRPr="00376678">
        <w:rPr>
          <w:sz w:val="24"/>
          <w:szCs w:val="24"/>
        </w:rPr>
        <w:t>.</w:t>
      </w:r>
      <w:r w:rsidR="00165365">
        <w:rPr>
          <w:sz w:val="24"/>
          <w:szCs w:val="24"/>
        </w:rPr>
        <w:t xml:space="preserve"> Except the HS phase in each sub-swarm, </w:t>
      </w:r>
      <w:r w:rsidR="00E552EA">
        <w:rPr>
          <w:sz w:val="24"/>
          <w:szCs w:val="24"/>
        </w:rPr>
        <w:t>the original DMS-PSO</w:t>
      </w:r>
      <w:r w:rsidR="008F6AF2">
        <w:rPr>
          <w:sz w:val="24"/>
          <w:szCs w:val="24"/>
        </w:rPr>
        <w:t xml:space="preserve"> is retained</w:t>
      </w:r>
      <w:r w:rsidR="00E552EA">
        <w:rPr>
          <w:sz w:val="24"/>
          <w:szCs w:val="24"/>
        </w:rPr>
        <w:t>. In this</w:t>
      </w:r>
      <w:r w:rsidR="00165365">
        <w:rPr>
          <w:sz w:val="24"/>
          <w:szCs w:val="24"/>
        </w:rPr>
        <w:t xml:space="preserve"> way, </w:t>
      </w:r>
      <w:r w:rsidR="0047695D">
        <w:rPr>
          <w:sz w:val="24"/>
          <w:szCs w:val="24"/>
        </w:rPr>
        <w:t>the</w:t>
      </w:r>
      <w:r w:rsidR="00165365">
        <w:rPr>
          <w:sz w:val="24"/>
          <w:szCs w:val="24"/>
        </w:rPr>
        <w:t xml:space="preserve"> </w:t>
      </w:r>
      <w:r w:rsidR="0047695D">
        <w:rPr>
          <w:sz w:val="24"/>
          <w:szCs w:val="24"/>
        </w:rPr>
        <w:t xml:space="preserve">strong </w:t>
      </w:r>
      <w:r w:rsidR="00165365" w:rsidRPr="00A237D9">
        <w:rPr>
          <w:bCs/>
          <w:color w:val="000000"/>
          <w:sz w:val="24"/>
          <w:szCs w:val="24"/>
        </w:rPr>
        <w:t>exploration</w:t>
      </w:r>
      <w:r w:rsidR="0047695D">
        <w:rPr>
          <w:bCs/>
          <w:color w:val="000000"/>
          <w:sz w:val="24"/>
          <w:szCs w:val="24"/>
        </w:rPr>
        <w:t xml:space="preserve"> abilities of the original </w:t>
      </w:r>
      <w:r w:rsidR="00165365">
        <w:rPr>
          <w:bCs/>
          <w:color w:val="000000"/>
          <w:sz w:val="24"/>
          <w:szCs w:val="24"/>
        </w:rPr>
        <w:t xml:space="preserve">PSO and </w:t>
      </w:r>
      <w:r w:rsidR="0047695D">
        <w:rPr>
          <w:bCs/>
          <w:color w:val="000000"/>
          <w:sz w:val="24"/>
          <w:szCs w:val="24"/>
        </w:rPr>
        <w:t xml:space="preserve">the </w:t>
      </w:r>
      <w:r w:rsidR="008F6AF2">
        <w:rPr>
          <w:bCs/>
          <w:color w:val="000000"/>
          <w:sz w:val="24"/>
          <w:szCs w:val="24"/>
        </w:rPr>
        <w:t>exploitation abilities of the</w:t>
      </w:r>
      <w:r w:rsidR="0047695D">
        <w:rPr>
          <w:bCs/>
          <w:color w:val="000000"/>
          <w:sz w:val="24"/>
          <w:szCs w:val="24"/>
        </w:rPr>
        <w:t xml:space="preserve"> HS can be fully </w:t>
      </w:r>
      <w:r w:rsidR="00F77977">
        <w:rPr>
          <w:bCs/>
          <w:color w:val="000000"/>
          <w:sz w:val="24"/>
          <w:szCs w:val="24"/>
        </w:rPr>
        <w:t>exploi</w:t>
      </w:r>
      <w:r w:rsidR="008F6AF2">
        <w:rPr>
          <w:bCs/>
          <w:color w:val="000000"/>
          <w:sz w:val="24"/>
          <w:szCs w:val="24"/>
        </w:rPr>
        <w:t>ted</w:t>
      </w:r>
      <w:r w:rsidR="00F77977">
        <w:rPr>
          <w:bCs/>
          <w:color w:val="000000"/>
          <w:sz w:val="24"/>
          <w:szCs w:val="24"/>
        </w:rPr>
        <w:t>. The f</w:t>
      </w:r>
      <w:r w:rsidR="0047695D">
        <w:rPr>
          <w:bCs/>
          <w:color w:val="000000"/>
          <w:sz w:val="24"/>
          <w:szCs w:val="24"/>
        </w:rPr>
        <w:t xml:space="preserve">lowchart of the proposed DMS-PSO-HS is </w:t>
      </w:r>
      <w:r w:rsidR="008F6AF2">
        <w:rPr>
          <w:bCs/>
          <w:color w:val="000000"/>
          <w:sz w:val="24"/>
          <w:szCs w:val="24"/>
        </w:rPr>
        <w:t>presented</w:t>
      </w:r>
      <w:r w:rsidR="0047695D">
        <w:rPr>
          <w:bCs/>
          <w:color w:val="000000"/>
          <w:sz w:val="24"/>
          <w:szCs w:val="24"/>
        </w:rPr>
        <w:t xml:space="preserve"> in Fig. 3.</w:t>
      </w:r>
    </w:p>
    <w:p w:rsidR="00B0697C" w:rsidRDefault="00177F13" w:rsidP="00B0697C">
      <w:pPr>
        <w:spacing w:before="100" w:beforeAutospacing="1" w:after="100" w:afterAutospacing="1"/>
        <w:jc w:val="center"/>
      </w:pPr>
      <w:r>
        <w:object w:dxaOrig="10599" w:dyaOrig="14692">
          <v:shape id="_x0000_i1061" type="#_x0000_t75" style="width:6in;height:598.7pt" o:ole="">
            <v:imagedata r:id="rId78" o:title=""/>
          </v:shape>
          <o:OLEObject Type="Embed" ProgID="Visio.Drawing.11" ShapeID="_x0000_i1061" DrawAspect="Content" ObjectID="_1346583409" r:id="rId79"/>
        </w:object>
      </w:r>
    </w:p>
    <w:p w:rsidR="00B0697C" w:rsidRDefault="00B0697C" w:rsidP="00B0697C">
      <w:pPr>
        <w:spacing w:before="100" w:beforeAutospacing="1" w:after="100" w:afterAutospacing="1"/>
        <w:jc w:val="center"/>
        <w:rPr>
          <w:sz w:val="24"/>
          <w:szCs w:val="24"/>
        </w:rPr>
      </w:pPr>
      <w:proofErr w:type="gramStart"/>
      <w:r w:rsidRPr="0082233D">
        <w:rPr>
          <w:sz w:val="24"/>
          <w:szCs w:val="24"/>
        </w:rPr>
        <w:t xml:space="preserve">Figure  </w:t>
      </w:r>
      <w:r w:rsidR="002401CE">
        <w:rPr>
          <w:sz w:val="24"/>
          <w:szCs w:val="24"/>
        </w:rPr>
        <w:t>3</w:t>
      </w:r>
      <w:proofErr w:type="gramEnd"/>
      <w:r w:rsidRPr="0082233D">
        <w:rPr>
          <w:sz w:val="24"/>
          <w:szCs w:val="24"/>
        </w:rPr>
        <w:t xml:space="preserve">. </w:t>
      </w:r>
      <w:r>
        <w:rPr>
          <w:rFonts w:hint="eastAsia"/>
          <w:sz w:val="24"/>
          <w:szCs w:val="24"/>
        </w:rPr>
        <w:t xml:space="preserve">The flowchart of </w:t>
      </w:r>
      <w:r w:rsidR="00F77977">
        <w:rPr>
          <w:sz w:val="24"/>
          <w:szCs w:val="24"/>
        </w:rPr>
        <w:t xml:space="preserve">the </w:t>
      </w:r>
      <w:r>
        <w:rPr>
          <w:rFonts w:hint="eastAsia"/>
          <w:sz w:val="24"/>
          <w:szCs w:val="24"/>
        </w:rPr>
        <w:t>DMS</w:t>
      </w:r>
      <w:r>
        <w:rPr>
          <w:sz w:val="24"/>
          <w:szCs w:val="24"/>
        </w:rPr>
        <w:t>-</w:t>
      </w:r>
      <w:r w:rsidRPr="0082233D">
        <w:rPr>
          <w:rFonts w:hint="eastAsia"/>
          <w:sz w:val="24"/>
          <w:szCs w:val="24"/>
        </w:rPr>
        <w:t>PSO</w:t>
      </w:r>
      <w:r>
        <w:rPr>
          <w:sz w:val="24"/>
          <w:szCs w:val="24"/>
        </w:rPr>
        <w:t>-HS</w:t>
      </w:r>
    </w:p>
    <w:p w:rsidR="00B607CC" w:rsidRDefault="00B607CC" w:rsidP="00B607CC">
      <w:pPr>
        <w:pStyle w:val="Heading1"/>
        <w:tabs>
          <w:tab w:val="num" w:pos="720"/>
        </w:tabs>
      </w:pPr>
      <w:r w:rsidRPr="001F5540">
        <w:rPr>
          <w:bCs w:val="0"/>
          <w:color w:val="000000"/>
        </w:rPr>
        <w:lastRenderedPageBreak/>
        <w:t>Experiment</w:t>
      </w:r>
      <w:r w:rsidR="00F77977">
        <w:rPr>
          <w:bCs w:val="0"/>
          <w:color w:val="000000"/>
        </w:rPr>
        <w:t>al</w:t>
      </w:r>
      <w:r w:rsidRPr="001F5540">
        <w:t xml:space="preserve"> Results</w:t>
      </w:r>
    </w:p>
    <w:p w:rsidR="00B607CC" w:rsidRDefault="00B607CC" w:rsidP="002E0847">
      <w:pPr>
        <w:pStyle w:val="Heading2"/>
      </w:pPr>
      <w:r>
        <w:rPr>
          <w:kern w:val="32"/>
        </w:rPr>
        <w:t>3.1</w:t>
      </w:r>
      <w:r>
        <w:rPr>
          <w:kern w:val="32"/>
        </w:rPr>
        <w:tab/>
        <w:t xml:space="preserve">Test </w:t>
      </w:r>
      <w:r w:rsidR="00F77977">
        <w:rPr>
          <w:kern w:val="32"/>
        </w:rPr>
        <w:t>Problems</w:t>
      </w:r>
    </w:p>
    <w:p w:rsidR="00B607CC" w:rsidRPr="009B6ABA" w:rsidRDefault="00CF1B4C" w:rsidP="00B607CC">
      <w:pPr>
        <w:pStyle w:val="a"/>
        <w:spacing w:before="100" w:beforeAutospacing="1" w:after="100" w:afterAutospacing="1"/>
        <w:jc w:val="both"/>
        <w:rPr>
          <w:iCs/>
          <w:lang w:val="en-CA"/>
        </w:rPr>
      </w:pPr>
      <w:r>
        <w:rPr>
          <w:lang w:val="en-CA"/>
        </w:rPr>
        <w:t xml:space="preserve">In order to </w:t>
      </w:r>
      <w:r w:rsidR="00666912">
        <w:rPr>
          <w:lang w:val="en-CA"/>
        </w:rPr>
        <w:t>comprehensive</w:t>
      </w:r>
      <w:r>
        <w:rPr>
          <w:lang w:val="en-CA"/>
        </w:rPr>
        <w:t>ly compare the</w:t>
      </w:r>
      <w:r w:rsidR="00666912">
        <w:rPr>
          <w:lang w:val="en-CA"/>
        </w:rPr>
        <w:t xml:space="preserve"> </w:t>
      </w:r>
      <w:r w:rsidR="00725CD0">
        <w:rPr>
          <w:rFonts w:hint="eastAsia"/>
        </w:rPr>
        <w:t>DMS</w:t>
      </w:r>
      <w:r w:rsidR="00725CD0">
        <w:t>-</w:t>
      </w:r>
      <w:r w:rsidR="00725CD0" w:rsidRPr="0082233D">
        <w:rPr>
          <w:rFonts w:hint="eastAsia"/>
        </w:rPr>
        <w:t>PSO</w:t>
      </w:r>
      <w:r w:rsidR="00725CD0">
        <w:t>-HS</w:t>
      </w:r>
      <w:r w:rsidR="00B607CC" w:rsidRPr="00E73739">
        <w:rPr>
          <w:lang w:val="en-CA"/>
        </w:rPr>
        <w:t xml:space="preserve"> </w:t>
      </w:r>
      <w:r w:rsidR="00666912">
        <w:rPr>
          <w:lang w:val="en-CA"/>
        </w:rPr>
        <w:t xml:space="preserve">with </w:t>
      </w:r>
      <w:r>
        <w:rPr>
          <w:lang w:val="en-CA"/>
        </w:rPr>
        <w:t xml:space="preserve">the </w:t>
      </w:r>
      <w:r w:rsidR="00666912">
        <w:rPr>
          <w:lang w:val="en-CA"/>
        </w:rPr>
        <w:t>two original algorithms,</w:t>
      </w:r>
      <w:r>
        <w:rPr>
          <w:lang w:val="en-CA"/>
        </w:rPr>
        <w:t xml:space="preserve"> namely the</w:t>
      </w:r>
      <w:r w:rsidR="00666912">
        <w:rPr>
          <w:lang w:val="en-CA"/>
        </w:rPr>
        <w:t xml:space="preserve"> DMS-PSO and </w:t>
      </w:r>
      <w:r>
        <w:rPr>
          <w:lang w:val="en-CA"/>
        </w:rPr>
        <w:t xml:space="preserve">the </w:t>
      </w:r>
      <w:r w:rsidR="00666912">
        <w:rPr>
          <w:lang w:val="en-CA"/>
        </w:rPr>
        <w:t xml:space="preserve">HS, </w:t>
      </w:r>
      <w:r w:rsidR="00666912">
        <w:t>16</w:t>
      </w:r>
      <w:r w:rsidR="00666912" w:rsidRPr="00E73739">
        <w:rPr>
          <w:lang w:val="en-CA"/>
        </w:rPr>
        <w:t xml:space="preserve"> </w:t>
      </w:r>
      <w:r w:rsidR="00B607CC" w:rsidRPr="00E73739">
        <w:rPr>
          <w:lang w:val="en-CA"/>
        </w:rPr>
        <w:t xml:space="preserve">diverse </w:t>
      </w:r>
      <w:r w:rsidR="00666912" w:rsidRPr="00E73739">
        <w:rPr>
          <w:lang w:val="en-CA"/>
        </w:rPr>
        <w:t>benchmark</w:t>
      </w:r>
      <w:r w:rsidR="00666912">
        <w:rPr>
          <w:lang w:val="en-CA"/>
        </w:rPr>
        <w:t xml:space="preserve"> problems are</w:t>
      </w:r>
      <w:r w:rsidR="00B607CC" w:rsidRPr="00E73739">
        <w:rPr>
          <w:lang w:val="en-CA"/>
        </w:rPr>
        <w:t xml:space="preserve"> </w:t>
      </w:r>
      <w:r>
        <w:rPr>
          <w:lang w:val="en-CA"/>
        </w:rPr>
        <w:t>us</w:t>
      </w:r>
      <w:r w:rsidR="00666912">
        <w:rPr>
          <w:lang w:val="en-CA"/>
        </w:rPr>
        <w:t>ed</w:t>
      </w:r>
      <w:r w:rsidR="0089799D">
        <w:t xml:space="preserve"> </w:t>
      </w:r>
      <w:r w:rsidR="00273F6E">
        <w:fldChar w:fldCharType="begin"/>
      </w:r>
      <w:r w:rsidR="0089799D">
        <w:instrText xml:space="preserve"> REF _Ref236056441 \r \h </w:instrText>
      </w:r>
      <w:r w:rsidR="00273F6E">
        <w:fldChar w:fldCharType="separate"/>
      </w:r>
      <w:r w:rsidR="000A40D8">
        <w:t>[10]</w:t>
      </w:r>
      <w:r w:rsidR="00273F6E">
        <w:fldChar w:fldCharType="end"/>
      </w:r>
      <w:r>
        <w:rPr>
          <w:lang w:val="en-CA"/>
        </w:rPr>
        <w:t>. Most of them are</w:t>
      </w:r>
      <w:r w:rsidR="00666912">
        <w:rPr>
          <w:bCs/>
          <w:color w:val="000000"/>
        </w:rPr>
        <w:t xml:space="preserve"> </w:t>
      </w:r>
      <w:r w:rsidR="00666912" w:rsidRPr="005E14AE">
        <w:rPr>
          <w:bCs/>
          <w:color w:val="000000"/>
        </w:rPr>
        <w:t>multimodal and composition</w:t>
      </w:r>
      <w:r w:rsidR="00666912" w:rsidRPr="005E14AE">
        <w:rPr>
          <w:rFonts w:hint="eastAsia"/>
          <w:bCs/>
          <w:color w:val="000000"/>
        </w:rPr>
        <w:t xml:space="preserve"> </w:t>
      </w:r>
      <w:r w:rsidR="00666912" w:rsidRPr="005E14AE">
        <w:rPr>
          <w:bCs/>
          <w:color w:val="000000"/>
        </w:rPr>
        <w:t xml:space="preserve">test </w:t>
      </w:r>
      <w:r>
        <w:rPr>
          <w:bCs/>
          <w:color w:val="000000"/>
        </w:rPr>
        <w:t>problem</w:t>
      </w:r>
      <w:r w:rsidR="00666912" w:rsidRPr="002B3C88">
        <w:rPr>
          <w:bCs/>
          <w:color w:val="000000"/>
        </w:rPr>
        <w:t>s</w:t>
      </w:r>
      <w:r w:rsidR="00B607CC" w:rsidRPr="002F0829">
        <w:rPr>
          <w:lang w:val="en-CA"/>
        </w:rPr>
        <w:t>.</w:t>
      </w:r>
      <w:r>
        <w:rPr>
          <w:lang w:val="en-CA"/>
        </w:rPr>
        <w:t xml:space="preserve"> All problem</w:t>
      </w:r>
      <w:r w:rsidR="00B607CC" w:rsidRPr="00E73739">
        <w:rPr>
          <w:lang w:val="en-CA"/>
        </w:rPr>
        <w:t xml:space="preserve">s are tested on 10 and 30 dimensions. According to their properties, these </w:t>
      </w:r>
      <w:r w:rsidR="00B607CC" w:rsidRPr="00E73739">
        <w:rPr>
          <w:rFonts w:hint="eastAsia"/>
          <w:lang w:val="en-CA"/>
        </w:rPr>
        <w:t>problem</w:t>
      </w:r>
      <w:r w:rsidR="00B607CC" w:rsidRPr="00E73739">
        <w:rPr>
          <w:lang w:val="en-CA"/>
        </w:rPr>
        <w:t xml:space="preserve">s are divided into </w:t>
      </w:r>
      <w:r w:rsidR="00EB037C">
        <w:rPr>
          <w:lang w:val="en-CA"/>
        </w:rPr>
        <w:t>four</w:t>
      </w:r>
      <w:r w:rsidR="00B607CC" w:rsidRPr="00E73739">
        <w:rPr>
          <w:lang w:val="en-CA"/>
        </w:rPr>
        <w:t xml:space="preserve"> groups: </w:t>
      </w:r>
      <w:r w:rsidR="0073232F">
        <w:rPr>
          <w:lang w:val="en-CA"/>
        </w:rPr>
        <w:t xml:space="preserve">2 </w:t>
      </w:r>
      <w:proofErr w:type="spellStart"/>
      <w:r w:rsidR="0073232F" w:rsidRPr="0073232F">
        <w:rPr>
          <w:i/>
          <w:lang w:val="en-CA"/>
        </w:rPr>
        <w:t>unimodal</w:t>
      </w:r>
      <w:proofErr w:type="spellEnd"/>
      <w:r w:rsidR="0073232F" w:rsidRPr="0073232F">
        <w:rPr>
          <w:i/>
          <w:lang w:val="en-CA"/>
        </w:rPr>
        <w:t xml:space="preserve"> problems</w:t>
      </w:r>
      <w:r w:rsidR="0073232F">
        <w:rPr>
          <w:lang w:val="en-CA"/>
        </w:rPr>
        <w:t>, 6</w:t>
      </w:r>
      <w:r w:rsidR="00B607CC">
        <w:rPr>
          <w:lang w:val="en-CA"/>
        </w:rPr>
        <w:t xml:space="preserve"> </w:t>
      </w:r>
      <w:proofErr w:type="spellStart"/>
      <w:r w:rsidR="00B607CC" w:rsidRPr="00E73739">
        <w:rPr>
          <w:bCs/>
          <w:i/>
        </w:rPr>
        <w:t>unrotated</w:t>
      </w:r>
      <w:proofErr w:type="spellEnd"/>
      <w:r w:rsidR="00B607CC" w:rsidRPr="00E73739">
        <w:rPr>
          <w:bCs/>
          <w:i/>
        </w:rPr>
        <w:t xml:space="preserve"> multimodal problems, </w:t>
      </w:r>
      <w:r w:rsidR="0073232F">
        <w:rPr>
          <w:bCs/>
        </w:rPr>
        <w:t>6</w:t>
      </w:r>
      <w:r w:rsidR="00B607CC">
        <w:rPr>
          <w:bCs/>
          <w:i/>
        </w:rPr>
        <w:t xml:space="preserve"> </w:t>
      </w:r>
      <w:r w:rsidR="00B607CC" w:rsidRPr="00E73739">
        <w:rPr>
          <w:bCs/>
          <w:i/>
        </w:rPr>
        <w:t xml:space="preserve">rotated multimodal problems </w:t>
      </w:r>
      <w:r w:rsidR="00B607CC" w:rsidRPr="00E73739">
        <w:rPr>
          <w:bCs/>
          <w:iCs/>
        </w:rPr>
        <w:t>and</w:t>
      </w:r>
      <w:r w:rsidR="00B607CC" w:rsidRPr="00E73739">
        <w:rPr>
          <w:i/>
          <w:lang w:val="en-CA"/>
        </w:rPr>
        <w:t xml:space="preserve"> </w:t>
      </w:r>
      <w:r w:rsidR="00B607CC" w:rsidRPr="005D563A">
        <w:rPr>
          <w:lang w:val="en-CA"/>
        </w:rPr>
        <w:t>2</w:t>
      </w:r>
      <w:r w:rsidR="00B607CC">
        <w:rPr>
          <w:i/>
          <w:lang w:val="en-CA"/>
        </w:rPr>
        <w:t xml:space="preserve"> </w:t>
      </w:r>
      <w:r w:rsidR="00B607CC" w:rsidRPr="00E73739">
        <w:rPr>
          <w:i/>
          <w:lang w:val="en-CA"/>
        </w:rPr>
        <w:t>composition problems.</w:t>
      </w:r>
      <w:r>
        <w:rPr>
          <w:iCs/>
          <w:lang w:val="en-CA"/>
        </w:rPr>
        <w:t xml:space="preserve"> The properties</w:t>
      </w:r>
      <w:r w:rsidR="00B607CC" w:rsidRPr="00E73739">
        <w:rPr>
          <w:iCs/>
          <w:lang w:val="en-CA"/>
        </w:rPr>
        <w:t xml:space="preserve"> of these functions are presented below</w:t>
      </w:r>
      <w:r w:rsidR="00B607CC" w:rsidRPr="00E73739">
        <w:rPr>
          <w:rFonts w:hint="eastAsia"/>
          <w:iCs/>
          <w:lang w:val="en-CA"/>
        </w:rPr>
        <w:t>.</w:t>
      </w:r>
      <w:r w:rsidR="00B607CC" w:rsidRPr="00E73739">
        <w:rPr>
          <w:iCs/>
          <w:lang w:val="en-CA"/>
        </w:rPr>
        <w:t xml:space="preserve"> </w:t>
      </w:r>
    </w:p>
    <w:p w:rsidR="00176CBB" w:rsidRDefault="00684658" w:rsidP="00273F6E">
      <w:pPr>
        <w:pStyle w:val="a1"/>
        <w:spacing w:beforeLines="50" w:afterLines="50"/>
        <w:rPr>
          <w:b/>
        </w:rPr>
      </w:pPr>
      <w:r>
        <w:rPr>
          <w:b/>
        </w:rPr>
        <w:t>Group 1</w:t>
      </w:r>
      <w:r w:rsidR="00176CBB">
        <w:rPr>
          <w:b/>
        </w:rPr>
        <w:t xml:space="preserve">: </w:t>
      </w:r>
      <w:proofErr w:type="spellStart"/>
      <w:r w:rsidR="00176CBB">
        <w:rPr>
          <w:b/>
        </w:rPr>
        <w:t>Unimodal</w:t>
      </w:r>
      <w:proofErr w:type="spellEnd"/>
      <w:r w:rsidR="00176CBB">
        <w:rPr>
          <w:b/>
        </w:rPr>
        <w:t xml:space="preserve"> and Simple Multi-modal Problems:</w:t>
      </w:r>
    </w:p>
    <w:p w:rsidR="00176CBB" w:rsidRDefault="00176CBB" w:rsidP="00176CBB">
      <w:pPr>
        <w:pStyle w:val="a1"/>
        <w:rPr>
          <w:i/>
        </w:rPr>
      </w:pPr>
      <w:r>
        <w:rPr>
          <w:i/>
        </w:rPr>
        <w:t>1) Sphere function</w:t>
      </w:r>
      <w:r>
        <w:rPr>
          <w:i/>
        </w:rPr>
        <w:tab/>
      </w:r>
    </w:p>
    <w:p w:rsidR="00176CBB" w:rsidRDefault="00176CBB" w:rsidP="00176CBB">
      <w:pPr>
        <w:pStyle w:val="a1"/>
        <w:jc w:val="right"/>
      </w:pPr>
      <w:r w:rsidRPr="00207FEA">
        <w:rPr>
          <w:position w:val="-28"/>
        </w:rPr>
        <w:object w:dxaOrig="1340" w:dyaOrig="680">
          <v:shape id="_x0000_i1062" type="#_x0000_t75" style="width:66.8pt;height:33.75pt" o:ole="">
            <v:imagedata r:id="rId80" o:title=""/>
          </v:shape>
          <o:OLEObject Type="Embed" ProgID="Equation.DSMT4" ShapeID="_x0000_i1062" DrawAspect="Content" ObjectID="_1346583410" r:id="rId81"/>
        </w:object>
      </w:r>
      <w:r>
        <w:t xml:space="preserve"> </w:t>
      </w:r>
      <w:r>
        <w:rPr>
          <w:rFonts w:ascii="Times" w:hAnsi="Times" w:hint="eastAsia"/>
          <w:lang w:val="en-CA"/>
        </w:rPr>
        <w:t xml:space="preserve"> </w:t>
      </w:r>
      <w:r>
        <w:rPr>
          <w:rFonts w:ascii="Times" w:hAnsi="Times"/>
          <w:lang w:val="en-CA"/>
        </w:rPr>
        <w:tab/>
        <w:t xml:space="preserve">                        </w:t>
      </w:r>
      <w:r>
        <w:rPr>
          <w:rFonts w:ascii="Times" w:hAnsi="Times" w:hint="eastAsia"/>
          <w:lang w:val="en-CA"/>
        </w:rPr>
        <w:t xml:space="preserve"> </w:t>
      </w:r>
      <w:r>
        <w:rPr>
          <w:rFonts w:ascii="Times" w:hAnsi="Times"/>
          <w:lang w:val="en-CA"/>
        </w:rPr>
        <w:t xml:space="preserve">   </w:t>
      </w:r>
      <w:r>
        <w:rPr>
          <w:rFonts w:ascii="Times" w:hAnsi="Times" w:hint="eastAsia"/>
          <w:lang w:val="en-CA"/>
        </w:rPr>
        <w:t xml:space="preserve">    </w:t>
      </w:r>
      <w:r>
        <w:rPr>
          <w:rFonts w:ascii="Times" w:hAnsi="Times"/>
          <w:lang w:val="en-CA"/>
        </w:rPr>
        <w:t xml:space="preserve">               (6)</w:t>
      </w:r>
    </w:p>
    <w:p w:rsidR="00176CBB" w:rsidRDefault="00176CBB" w:rsidP="00176CBB">
      <w:pPr>
        <w:pStyle w:val="a1"/>
        <w:rPr>
          <w:i/>
        </w:rPr>
      </w:pPr>
      <w:r>
        <w:rPr>
          <w:i/>
        </w:rPr>
        <w:t xml:space="preserve">2) </w:t>
      </w:r>
      <w:proofErr w:type="spellStart"/>
      <w:r>
        <w:rPr>
          <w:i/>
        </w:rPr>
        <w:t>Rosenbrock’s</w:t>
      </w:r>
      <w:proofErr w:type="spellEnd"/>
      <w:r>
        <w:rPr>
          <w:i/>
        </w:rPr>
        <w:t xml:space="preserve"> function </w:t>
      </w:r>
    </w:p>
    <w:p w:rsidR="00176CBB" w:rsidRDefault="00176CBB" w:rsidP="00176CBB">
      <w:pPr>
        <w:pStyle w:val="a1"/>
        <w:jc w:val="right"/>
      </w:pPr>
      <w:r>
        <w:tab/>
      </w:r>
      <w:r>
        <w:tab/>
      </w:r>
      <w:r w:rsidRPr="00207FEA">
        <w:rPr>
          <w:position w:val="-28"/>
        </w:rPr>
        <w:object w:dxaOrig="3580" w:dyaOrig="680">
          <v:shape id="_x0000_i1063" type="#_x0000_t75" style="width:179.05pt;height:33.75pt" o:ole="">
            <v:imagedata r:id="rId82" o:title=""/>
          </v:shape>
          <o:OLEObject Type="Embed" ProgID="Equation.DSMT4" ShapeID="_x0000_i1063" DrawAspect="Content" ObjectID="_1346583411" r:id="rId83"/>
        </w:object>
      </w:r>
      <w:r>
        <w:rPr>
          <w:rFonts w:ascii="Times" w:hAnsi="Times"/>
          <w:lang w:val="en-CA"/>
        </w:rPr>
        <w:tab/>
        <w:t xml:space="preserve">     </w:t>
      </w:r>
      <w:r>
        <w:rPr>
          <w:rFonts w:ascii="Times" w:hAnsi="Times" w:hint="eastAsia"/>
          <w:lang w:val="en-CA"/>
        </w:rPr>
        <w:t xml:space="preserve"> </w:t>
      </w:r>
      <w:r>
        <w:rPr>
          <w:rFonts w:ascii="Times" w:hAnsi="Times"/>
          <w:lang w:val="en-CA"/>
        </w:rPr>
        <w:t xml:space="preserve">  </w:t>
      </w:r>
      <w:r>
        <w:rPr>
          <w:rFonts w:ascii="Times" w:hAnsi="Times" w:hint="eastAsia"/>
          <w:lang w:val="en-CA"/>
        </w:rPr>
        <w:t xml:space="preserve">    </w:t>
      </w:r>
      <w:r>
        <w:rPr>
          <w:rFonts w:ascii="Times" w:hAnsi="Times"/>
          <w:lang w:val="en-CA"/>
        </w:rPr>
        <w:tab/>
        <w:t xml:space="preserve"> </w:t>
      </w:r>
      <w:r>
        <w:rPr>
          <w:rFonts w:ascii="Times" w:hAnsi="Times"/>
          <w:lang w:val="en-CA"/>
        </w:rPr>
        <w:tab/>
        <w:t xml:space="preserve">       (7)</w:t>
      </w:r>
    </w:p>
    <w:p w:rsidR="00176CBB" w:rsidRPr="00176CBB" w:rsidRDefault="00176CBB" w:rsidP="00176CBB">
      <w:pPr>
        <w:ind w:firstLine="288"/>
        <w:jc w:val="both"/>
        <w:rPr>
          <w:sz w:val="24"/>
          <w:szCs w:val="24"/>
          <w:lang w:eastAsia="zh-CN"/>
        </w:rPr>
      </w:pPr>
      <w:r w:rsidRPr="00176CBB">
        <w:rPr>
          <w:sz w:val="24"/>
          <w:szCs w:val="24"/>
          <w:lang w:val="en-CA"/>
        </w:rPr>
        <w:t xml:space="preserve">The first problem is the </w:t>
      </w:r>
      <w:r w:rsidRPr="00176CBB">
        <w:rPr>
          <w:bCs/>
          <w:sz w:val="24"/>
          <w:szCs w:val="24"/>
        </w:rPr>
        <w:t xml:space="preserve">sphere function and is easy to solve. </w:t>
      </w:r>
      <w:r w:rsidRPr="00176CBB">
        <w:rPr>
          <w:sz w:val="24"/>
          <w:szCs w:val="24"/>
          <w:lang w:val="en-CA"/>
        </w:rPr>
        <w:t xml:space="preserve"> The second problem is the </w:t>
      </w:r>
      <w:proofErr w:type="spellStart"/>
      <w:r w:rsidRPr="00176CBB">
        <w:rPr>
          <w:sz w:val="24"/>
          <w:szCs w:val="24"/>
          <w:lang w:val="en-CA"/>
        </w:rPr>
        <w:t>Rosenbrock</w:t>
      </w:r>
      <w:proofErr w:type="spellEnd"/>
      <w:r w:rsidRPr="00176CBB">
        <w:rPr>
          <w:sz w:val="24"/>
          <w:szCs w:val="24"/>
          <w:lang w:val="en-CA"/>
        </w:rPr>
        <w:t xml:space="preserve"> function. It can be treated as a multimodal problem. It has a narrow valley from the perceived local optima to the global optimum. In the experiments below, we find that the algorithms which perform well on sphere function also perform well on </w:t>
      </w:r>
      <w:proofErr w:type="spellStart"/>
      <w:r w:rsidRPr="00176CBB">
        <w:rPr>
          <w:sz w:val="24"/>
          <w:szCs w:val="24"/>
          <w:lang w:val="en-CA"/>
        </w:rPr>
        <w:t>Rosenbrock</w:t>
      </w:r>
      <w:proofErr w:type="spellEnd"/>
      <w:r w:rsidRPr="00176CBB">
        <w:rPr>
          <w:sz w:val="24"/>
          <w:szCs w:val="24"/>
          <w:lang w:val="en-CA"/>
        </w:rPr>
        <w:t xml:space="preserve"> function.</w:t>
      </w:r>
    </w:p>
    <w:p w:rsidR="00B607CC" w:rsidRPr="00D514CF" w:rsidRDefault="00B607CC" w:rsidP="00B607CC">
      <w:pPr>
        <w:pStyle w:val="a1"/>
        <w:spacing w:before="100" w:beforeAutospacing="1" w:after="100" w:afterAutospacing="1" w:line="240" w:lineRule="auto"/>
        <w:rPr>
          <w:rFonts w:cs="Times New Roman"/>
          <w:b/>
        </w:rPr>
      </w:pPr>
      <w:r w:rsidRPr="00D514CF">
        <w:rPr>
          <w:rFonts w:cs="Times New Roman"/>
          <w:b/>
        </w:rPr>
        <w:t xml:space="preserve">Group </w:t>
      </w:r>
      <w:r w:rsidR="00684658">
        <w:rPr>
          <w:rFonts w:cs="Times New Roman"/>
          <w:b/>
        </w:rPr>
        <w:t>2</w:t>
      </w:r>
      <w:r w:rsidRPr="00D514CF">
        <w:rPr>
          <w:rFonts w:cs="Times New Roman"/>
          <w:b/>
        </w:rPr>
        <w:t xml:space="preserve">: </w:t>
      </w:r>
      <w:proofErr w:type="spellStart"/>
      <w:r w:rsidRPr="00D514CF">
        <w:rPr>
          <w:rFonts w:cs="Times New Roman"/>
          <w:b/>
        </w:rPr>
        <w:t>Unrotated</w:t>
      </w:r>
      <w:proofErr w:type="spellEnd"/>
      <w:r w:rsidRPr="00D514CF">
        <w:rPr>
          <w:rFonts w:cs="Times New Roman"/>
          <w:b/>
        </w:rPr>
        <w:t xml:space="preserve"> Multimodal Problems:</w:t>
      </w:r>
    </w:p>
    <w:p w:rsidR="00B607CC" w:rsidRPr="00D514CF" w:rsidRDefault="00B607CC" w:rsidP="00B607CC">
      <w:pPr>
        <w:spacing w:before="100" w:beforeAutospacing="1" w:after="100" w:afterAutospacing="1"/>
        <w:jc w:val="both"/>
        <w:rPr>
          <w:lang w:eastAsia="zh-CN"/>
        </w:rPr>
      </w:pPr>
      <w:r w:rsidRPr="00D514CF">
        <w:rPr>
          <w:sz w:val="24"/>
          <w:szCs w:val="24"/>
          <w:lang w:val="en-CA"/>
        </w:rPr>
        <w:t xml:space="preserve">In this group, there are six multimodal test functions. </w:t>
      </w:r>
      <w:r w:rsidRPr="00D514CF">
        <w:rPr>
          <w:sz w:val="24"/>
          <w:szCs w:val="24"/>
        </w:rPr>
        <w:t xml:space="preserve">Ackley’s function has one narrow global optimum basin and many minor local optima. It is probably the easiest problem among the six as its local optima are neither deep nor wide. </w:t>
      </w:r>
      <w:proofErr w:type="spellStart"/>
      <w:r w:rsidRPr="00D514CF">
        <w:rPr>
          <w:sz w:val="24"/>
          <w:szCs w:val="24"/>
        </w:rPr>
        <w:t>Griewank’s</w:t>
      </w:r>
      <w:proofErr w:type="spellEnd"/>
      <w:r w:rsidRPr="00D514CF">
        <w:rPr>
          <w:sz w:val="24"/>
          <w:szCs w:val="24"/>
        </w:rPr>
        <w:t xml:space="preserve"> function has a </w:t>
      </w:r>
      <w:r w:rsidRPr="00D514CF">
        <w:rPr>
          <w:position w:val="-28"/>
          <w:sz w:val="24"/>
          <w:szCs w:val="24"/>
        </w:rPr>
        <w:object w:dxaOrig="1160" w:dyaOrig="680">
          <v:shape id="_x0000_i1064" type="#_x0000_t75" style="width:57.75pt;height:33.75pt" o:ole="">
            <v:imagedata r:id="rId84" o:title=""/>
          </v:shape>
          <o:OLEObject Type="Embed" ProgID="Equation.DSMT4" ShapeID="_x0000_i1064" DrawAspect="Content" ObjectID="_1346583412" r:id="rId85"/>
        </w:object>
      </w:r>
      <w:r w:rsidRPr="00D514CF">
        <w:rPr>
          <w:sz w:val="24"/>
          <w:szCs w:val="24"/>
        </w:rPr>
        <w:t xml:space="preserve"> component causing linkages among dimensions thereby making it difficult to reach the global optimum. An interesting phenomenon of </w:t>
      </w:r>
      <w:proofErr w:type="spellStart"/>
      <w:r w:rsidRPr="00D514CF">
        <w:rPr>
          <w:sz w:val="24"/>
          <w:szCs w:val="24"/>
        </w:rPr>
        <w:t>Griewank’s</w:t>
      </w:r>
      <w:proofErr w:type="spellEnd"/>
      <w:r w:rsidRPr="00D514CF">
        <w:rPr>
          <w:sz w:val="24"/>
          <w:szCs w:val="24"/>
        </w:rPr>
        <w:t xml:space="preserve"> function is that it is more difficult for lower dimensions than higher </w:t>
      </w:r>
      <w:r w:rsidRPr="001020F5">
        <w:rPr>
          <w:sz w:val="24"/>
          <w:szCs w:val="24"/>
        </w:rPr>
        <w:t>dimensions</w:t>
      </w:r>
      <w:r w:rsidR="00593317">
        <w:rPr>
          <w:sz w:val="24"/>
          <w:szCs w:val="24"/>
        </w:rPr>
        <w:t xml:space="preserve"> </w:t>
      </w:r>
      <w:r w:rsidR="00273F6E">
        <w:fldChar w:fldCharType="begin"/>
      </w:r>
      <w:r w:rsidR="00593317">
        <w:rPr>
          <w:sz w:val="24"/>
          <w:szCs w:val="24"/>
        </w:rPr>
        <w:instrText xml:space="preserve"> REF _Ref235353150 \r \h </w:instrText>
      </w:r>
      <w:r w:rsidR="00273F6E">
        <w:fldChar w:fldCharType="separate"/>
      </w:r>
      <w:r w:rsidR="000A40D8">
        <w:rPr>
          <w:sz w:val="24"/>
          <w:szCs w:val="24"/>
        </w:rPr>
        <w:t>[13]</w:t>
      </w:r>
      <w:r w:rsidR="00273F6E">
        <w:fldChar w:fldCharType="end"/>
      </w:r>
      <w:r w:rsidRPr="001020F5">
        <w:rPr>
          <w:sz w:val="24"/>
          <w:szCs w:val="24"/>
        </w:rPr>
        <w:t>.</w:t>
      </w:r>
      <w:r w:rsidRPr="00D514CF">
        <w:rPr>
          <w:sz w:val="24"/>
          <w:szCs w:val="24"/>
        </w:rPr>
        <w:t xml:space="preserve"> The </w:t>
      </w:r>
      <w:proofErr w:type="spellStart"/>
      <w:r w:rsidRPr="00D514CF">
        <w:rPr>
          <w:sz w:val="24"/>
          <w:szCs w:val="24"/>
        </w:rPr>
        <w:t>Weierstrass</w:t>
      </w:r>
      <w:proofErr w:type="spellEnd"/>
      <w:r w:rsidRPr="00D514CF">
        <w:rPr>
          <w:sz w:val="24"/>
          <w:szCs w:val="24"/>
        </w:rPr>
        <w:t xml:space="preserve"> function is continuous but differentiable only on a set of points. </w:t>
      </w:r>
      <w:proofErr w:type="spellStart"/>
      <w:r w:rsidRPr="00D514CF">
        <w:rPr>
          <w:sz w:val="24"/>
          <w:szCs w:val="24"/>
          <w:lang w:val="en-CA"/>
        </w:rPr>
        <w:t>Rastrigin’s</w:t>
      </w:r>
      <w:proofErr w:type="spellEnd"/>
      <w:r w:rsidRPr="00D514CF">
        <w:rPr>
          <w:sz w:val="24"/>
          <w:szCs w:val="24"/>
          <w:lang w:val="en-CA"/>
        </w:rPr>
        <w:t xml:space="preserve"> function is a complex multimodal problem with a large number of local optima. When attempting to solve </w:t>
      </w:r>
      <w:proofErr w:type="spellStart"/>
      <w:r w:rsidRPr="00D514CF">
        <w:rPr>
          <w:sz w:val="24"/>
          <w:szCs w:val="24"/>
          <w:lang w:val="en-CA"/>
        </w:rPr>
        <w:t>Rastrigin’s</w:t>
      </w:r>
      <w:proofErr w:type="spellEnd"/>
      <w:r w:rsidRPr="00D514CF">
        <w:rPr>
          <w:sz w:val="24"/>
          <w:szCs w:val="24"/>
          <w:lang w:val="en-CA"/>
        </w:rPr>
        <w:t xml:space="preserve"> function, algorithms may easily fall into a local optimum. Hence, an algorithm capable of maintaining a larger diversity is likely to yield better results. Non-continuous </w:t>
      </w:r>
      <w:proofErr w:type="spellStart"/>
      <w:r w:rsidRPr="00D514CF">
        <w:rPr>
          <w:sz w:val="24"/>
          <w:szCs w:val="24"/>
          <w:lang w:val="en-CA"/>
        </w:rPr>
        <w:t>Rastrigin’s</w:t>
      </w:r>
      <w:proofErr w:type="spellEnd"/>
      <w:r w:rsidRPr="00D514CF">
        <w:rPr>
          <w:sz w:val="24"/>
          <w:szCs w:val="24"/>
          <w:lang w:val="en-CA"/>
        </w:rPr>
        <w:t xml:space="preserve"> function is constructed based on the </w:t>
      </w:r>
      <w:proofErr w:type="spellStart"/>
      <w:r w:rsidRPr="00D514CF">
        <w:rPr>
          <w:sz w:val="24"/>
          <w:szCs w:val="24"/>
          <w:lang w:val="en-CA"/>
        </w:rPr>
        <w:t>Rastrigin’s</w:t>
      </w:r>
      <w:proofErr w:type="spellEnd"/>
      <w:r w:rsidRPr="00D514CF">
        <w:rPr>
          <w:sz w:val="24"/>
          <w:szCs w:val="24"/>
          <w:lang w:val="en-CA"/>
        </w:rPr>
        <w:t xml:space="preserve"> function and it has the same number of local optima as the continuous </w:t>
      </w:r>
      <w:proofErr w:type="spellStart"/>
      <w:r w:rsidRPr="00D514CF">
        <w:rPr>
          <w:sz w:val="24"/>
          <w:szCs w:val="24"/>
          <w:lang w:val="en-CA"/>
        </w:rPr>
        <w:t>Rastrigin’s</w:t>
      </w:r>
      <w:proofErr w:type="spellEnd"/>
      <w:r w:rsidRPr="00D514CF">
        <w:rPr>
          <w:sz w:val="24"/>
          <w:szCs w:val="24"/>
          <w:lang w:val="en-CA"/>
        </w:rPr>
        <w:t xml:space="preserve"> function. The complexity of </w:t>
      </w:r>
      <w:proofErr w:type="spellStart"/>
      <w:r w:rsidRPr="00D514CF">
        <w:rPr>
          <w:sz w:val="24"/>
          <w:szCs w:val="24"/>
          <w:lang w:val="en-CA"/>
        </w:rPr>
        <w:t>Schwefel's</w:t>
      </w:r>
      <w:proofErr w:type="spellEnd"/>
      <w:r w:rsidRPr="00D514CF">
        <w:rPr>
          <w:sz w:val="24"/>
          <w:szCs w:val="24"/>
          <w:lang w:val="en-CA"/>
        </w:rPr>
        <w:t xml:space="preserve"> function is due to its deep local optima being far from the global optimum. It will be hard to find the global optimum, if many particles fall into one of the deep local optima.</w:t>
      </w:r>
    </w:p>
    <w:p w:rsidR="00B607CC" w:rsidRPr="00D514CF" w:rsidRDefault="00B81519" w:rsidP="00B607CC">
      <w:pPr>
        <w:pStyle w:val="a1"/>
        <w:rPr>
          <w:rFonts w:cs="Times New Roman"/>
          <w:i/>
        </w:rPr>
      </w:pPr>
      <w:r>
        <w:rPr>
          <w:rFonts w:cs="Times New Roman"/>
          <w:i/>
        </w:rPr>
        <w:t>3</w:t>
      </w:r>
      <w:r w:rsidR="00B607CC" w:rsidRPr="00D514CF">
        <w:rPr>
          <w:rFonts w:cs="Times New Roman"/>
          <w:i/>
        </w:rPr>
        <w:t>) Ackley’s function</w:t>
      </w:r>
      <w:r w:rsidR="00B607CC" w:rsidRPr="00D514CF">
        <w:rPr>
          <w:rFonts w:cs="Times New Roman"/>
          <w:i/>
        </w:rPr>
        <w:tab/>
      </w:r>
    </w:p>
    <w:p w:rsidR="00B607CC" w:rsidRPr="00D514CF" w:rsidRDefault="00B607CC" w:rsidP="00FC3B7B">
      <w:pPr>
        <w:ind w:left="420" w:firstLine="420"/>
        <w:jc w:val="right"/>
        <w:rPr>
          <w:sz w:val="24"/>
          <w:szCs w:val="24"/>
          <w:lang w:val="en-CA"/>
        </w:rPr>
      </w:pPr>
      <w:r w:rsidRPr="00D514CF">
        <w:rPr>
          <w:position w:val="-30"/>
          <w:sz w:val="24"/>
          <w:szCs w:val="24"/>
          <w:lang w:val="en-CA"/>
        </w:rPr>
        <w:object w:dxaOrig="6060" w:dyaOrig="760">
          <v:shape id="_x0000_i1065" type="#_x0000_t75" style="width:302.9pt;height:38.25pt" o:ole="">
            <v:imagedata r:id="rId86" o:title=""/>
          </v:shape>
          <o:OLEObject Type="Embed" ProgID="Equation.DSMT4" ShapeID="_x0000_i1065" DrawAspect="Content" ObjectID="_1346583413" r:id="rId87"/>
        </w:object>
      </w:r>
      <w:r w:rsidR="00FC3B7B">
        <w:rPr>
          <w:sz w:val="24"/>
          <w:szCs w:val="24"/>
          <w:lang w:val="en-CA"/>
        </w:rPr>
        <w:tab/>
      </w:r>
      <w:r w:rsidR="00FC3B7B">
        <w:rPr>
          <w:sz w:val="24"/>
          <w:szCs w:val="24"/>
          <w:lang w:val="en-CA"/>
        </w:rPr>
        <w:tab/>
        <w:t xml:space="preserve">     (8</w:t>
      </w:r>
      <w:r w:rsidRPr="00D514CF">
        <w:rPr>
          <w:sz w:val="24"/>
          <w:szCs w:val="24"/>
          <w:lang w:val="en-CA"/>
        </w:rPr>
        <w:t>)</w:t>
      </w:r>
    </w:p>
    <w:p w:rsidR="00B607CC" w:rsidRPr="00D514CF" w:rsidRDefault="00B81519" w:rsidP="00B607CC">
      <w:pPr>
        <w:pStyle w:val="a1"/>
        <w:rPr>
          <w:rFonts w:cs="Times New Roman"/>
          <w:i/>
        </w:rPr>
      </w:pPr>
      <w:r>
        <w:rPr>
          <w:rFonts w:cs="Times New Roman"/>
          <w:i/>
        </w:rPr>
        <w:t>4</w:t>
      </w:r>
      <w:r w:rsidR="00B607CC" w:rsidRPr="00D514CF">
        <w:rPr>
          <w:rFonts w:cs="Times New Roman"/>
          <w:i/>
        </w:rPr>
        <w:t xml:space="preserve">) </w:t>
      </w:r>
      <w:proofErr w:type="spellStart"/>
      <w:r w:rsidR="00B607CC" w:rsidRPr="00D514CF">
        <w:rPr>
          <w:rFonts w:cs="Times New Roman"/>
          <w:i/>
        </w:rPr>
        <w:t>Griewanks’s</w:t>
      </w:r>
      <w:proofErr w:type="spellEnd"/>
      <w:r w:rsidR="00B607CC" w:rsidRPr="00D514CF">
        <w:rPr>
          <w:rFonts w:cs="Times New Roman"/>
          <w:i/>
        </w:rPr>
        <w:t xml:space="preserve"> function</w:t>
      </w:r>
      <w:r w:rsidR="00B607CC" w:rsidRPr="00D514CF">
        <w:rPr>
          <w:rFonts w:cs="Times New Roman"/>
          <w:i/>
        </w:rPr>
        <w:tab/>
      </w:r>
    </w:p>
    <w:p w:rsidR="00B607CC" w:rsidRPr="00D514CF" w:rsidRDefault="00B607CC" w:rsidP="00FC3B7B">
      <w:pPr>
        <w:ind w:left="420" w:firstLine="420"/>
        <w:jc w:val="right"/>
        <w:rPr>
          <w:sz w:val="24"/>
          <w:szCs w:val="24"/>
          <w:lang w:val="en-CA"/>
        </w:rPr>
      </w:pPr>
      <w:r w:rsidRPr="00D514CF">
        <w:rPr>
          <w:position w:val="-28"/>
          <w:sz w:val="24"/>
          <w:szCs w:val="24"/>
          <w:lang w:val="en-CA"/>
        </w:rPr>
        <w:object w:dxaOrig="3220" w:dyaOrig="700">
          <v:shape id="_x0000_i1066" type="#_x0000_t75" style="width:160.2pt;height:35.05pt" o:ole="">
            <v:imagedata r:id="rId88" o:title=""/>
          </v:shape>
          <o:OLEObject Type="Embed" ProgID="Equation.DSMT4" ShapeID="_x0000_i1066" DrawAspect="Content" ObjectID="_1346583414" r:id="rId89"/>
        </w:object>
      </w:r>
      <w:r w:rsidRPr="00D514CF">
        <w:rPr>
          <w:sz w:val="24"/>
          <w:szCs w:val="24"/>
          <w:lang w:val="en-CA"/>
        </w:rPr>
        <w:tab/>
      </w:r>
      <w:r w:rsidRPr="00D514CF">
        <w:rPr>
          <w:sz w:val="24"/>
          <w:szCs w:val="24"/>
          <w:lang w:val="en-CA"/>
        </w:rPr>
        <w:tab/>
        <w:t xml:space="preserve">   </w:t>
      </w:r>
      <w:r w:rsidRPr="00D514CF">
        <w:rPr>
          <w:sz w:val="24"/>
          <w:szCs w:val="24"/>
          <w:lang w:val="en-CA"/>
        </w:rPr>
        <w:tab/>
      </w:r>
      <w:r w:rsidRPr="00D514CF">
        <w:rPr>
          <w:sz w:val="24"/>
          <w:szCs w:val="24"/>
          <w:lang w:val="en-CA"/>
        </w:rPr>
        <w:tab/>
      </w:r>
      <w:r w:rsidRPr="00D514CF">
        <w:rPr>
          <w:sz w:val="24"/>
          <w:szCs w:val="24"/>
          <w:lang w:val="en-CA"/>
        </w:rPr>
        <w:tab/>
        <w:t xml:space="preserve">               </w:t>
      </w:r>
      <w:r w:rsidRPr="00D514CF">
        <w:rPr>
          <w:rFonts w:eastAsia="SimSun"/>
          <w:sz w:val="24"/>
          <w:szCs w:val="24"/>
          <w:lang w:val="en-CA"/>
        </w:rPr>
        <w:t xml:space="preserve">  </w:t>
      </w:r>
      <w:r w:rsidR="00FC3B7B">
        <w:rPr>
          <w:sz w:val="24"/>
          <w:szCs w:val="24"/>
          <w:lang w:val="en-CA"/>
        </w:rPr>
        <w:t>(9</w:t>
      </w:r>
      <w:r w:rsidRPr="00D514CF">
        <w:rPr>
          <w:sz w:val="24"/>
          <w:szCs w:val="24"/>
          <w:lang w:val="en-CA"/>
        </w:rPr>
        <w:t>)</w:t>
      </w:r>
    </w:p>
    <w:p w:rsidR="00B607CC" w:rsidRPr="00D514CF" w:rsidRDefault="00B81519" w:rsidP="00B607CC">
      <w:pPr>
        <w:pStyle w:val="a1"/>
        <w:rPr>
          <w:rFonts w:cs="Times New Roman"/>
          <w:i/>
          <w:lang w:val="en-CA"/>
        </w:rPr>
      </w:pPr>
      <w:r>
        <w:rPr>
          <w:rFonts w:cs="Times New Roman"/>
          <w:i/>
          <w:lang w:val="en-CA"/>
        </w:rPr>
        <w:t>5</w:t>
      </w:r>
      <w:r w:rsidR="00B607CC" w:rsidRPr="00D514CF">
        <w:rPr>
          <w:rFonts w:cs="Times New Roman"/>
          <w:i/>
          <w:lang w:val="en-CA"/>
        </w:rPr>
        <w:t xml:space="preserve">) </w:t>
      </w:r>
      <w:proofErr w:type="spellStart"/>
      <w:r w:rsidR="00B607CC" w:rsidRPr="00D514CF">
        <w:rPr>
          <w:rFonts w:cs="Times New Roman"/>
          <w:i/>
          <w:lang w:val="en-CA"/>
        </w:rPr>
        <w:t>Weierstrass</w:t>
      </w:r>
      <w:proofErr w:type="spellEnd"/>
      <w:r w:rsidR="00B607CC" w:rsidRPr="00D514CF">
        <w:rPr>
          <w:rFonts w:cs="Times New Roman"/>
          <w:i/>
          <w:lang w:val="en-CA"/>
        </w:rPr>
        <w:t xml:space="preserve"> function</w:t>
      </w:r>
    </w:p>
    <w:p w:rsidR="00B607CC" w:rsidRPr="00D514CF" w:rsidRDefault="00B607CC" w:rsidP="00B607CC">
      <w:pPr>
        <w:pStyle w:val="a1"/>
        <w:ind w:firstLine="720"/>
        <w:rPr>
          <w:rFonts w:cs="Times New Roman"/>
        </w:rPr>
      </w:pPr>
      <w:r w:rsidRPr="00D514CF">
        <w:rPr>
          <w:rFonts w:cs="Times New Roman"/>
          <w:position w:val="-28"/>
        </w:rPr>
        <w:object w:dxaOrig="6420" w:dyaOrig="680">
          <v:shape id="_x0000_i1067" type="#_x0000_t75" style="width:321.1pt;height:33.75pt" o:ole="">
            <v:imagedata r:id="rId90" o:title=""/>
          </v:shape>
          <o:OLEObject Type="Embed" ProgID="Equation.DSMT4" ShapeID="_x0000_i1067" DrawAspect="Content" ObjectID="_1346583415" r:id="rId91"/>
        </w:object>
      </w:r>
      <w:r w:rsidRPr="00D514CF">
        <w:rPr>
          <w:rFonts w:cs="Times New Roman"/>
        </w:rPr>
        <w:t xml:space="preserve">,  </w:t>
      </w:r>
      <w:r w:rsidRPr="00D514CF">
        <w:rPr>
          <w:rFonts w:cs="Times New Roman"/>
        </w:rPr>
        <w:tab/>
      </w:r>
    </w:p>
    <w:p w:rsidR="00B607CC" w:rsidRPr="00D514CF" w:rsidRDefault="00B607CC" w:rsidP="00B607CC">
      <w:pPr>
        <w:ind w:firstLine="720"/>
        <w:jc w:val="both"/>
        <w:rPr>
          <w:sz w:val="24"/>
          <w:szCs w:val="24"/>
        </w:rPr>
      </w:pPr>
      <w:r w:rsidRPr="00D514CF">
        <w:rPr>
          <w:i/>
          <w:sz w:val="24"/>
          <w:szCs w:val="24"/>
          <w:lang w:val="en-CA"/>
        </w:rPr>
        <w:t>a</w:t>
      </w:r>
      <w:r w:rsidRPr="00D514CF">
        <w:rPr>
          <w:sz w:val="24"/>
          <w:szCs w:val="24"/>
          <w:lang w:val="en-CA"/>
        </w:rPr>
        <w:t xml:space="preserve">=0.5, </w:t>
      </w:r>
      <w:r w:rsidRPr="00D514CF">
        <w:rPr>
          <w:i/>
          <w:sz w:val="24"/>
          <w:szCs w:val="24"/>
          <w:lang w:val="en-CA"/>
        </w:rPr>
        <w:t>b</w:t>
      </w:r>
      <w:r w:rsidRPr="00D514CF">
        <w:rPr>
          <w:sz w:val="24"/>
          <w:szCs w:val="24"/>
          <w:lang w:val="en-CA"/>
        </w:rPr>
        <w:t xml:space="preserve">=3, </w:t>
      </w:r>
      <w:proofErr w:type="spellStart"/>
      <w:r w:rsidRPr="00D514CF">
        <w:rPr>
          <w:i/>
          <w:sz w:val="24"/>
          <w:szCs w:val="24"/>
          <w:lang w:val="en-CA"/>
        </w:rPr>
        <w:t>kmax</w:t>
      </w:r>
      <w:proofErr w:type="spellEnd"/>
      <w:r w:rsidRPr="00D514CF">
        <w:rPr>
          <w:sz w:val="24"/>
          <w:szCs w:val="24"/>
          <w:lang w:val="en-CA"/>
        </w:rPr>
        <w:t>=20</w:t>
      </w:r>
      <w:r w:rsidRPr="00D514CF">
        <w:rPr>
          <w:rFonts w:eastAsia="SimSun"/>
          <w:sz w:val="24"/>
          <w:szCs w:val="24"/>
          <w:lang w:val="en-CA"/>
        </w:rPr>
        <w:t xml:space="preserve">                                   </w:t>
      </w:r>
      <w:r w:rsidR="00FC3B7B">
        <w:rPr>
          <w:sz w:val="24"/>
          <w:szCs w:val="24"/>
          <w:lang w:val="en-CA"/>
        </w:rPr>
        <w:tab/>
        <w:t xml:space="preserve">        </w:t>
      </w:r>
      <w:r w:rsidR="00FC3B7B">
        <w:rPr>
          <w:sz w:val="24"/>
          <w:szCs w:val="24"/>
          <w:lang w:val="en-CA"/>
        </w:rPr>
        <w:tab/>
      </w:r>
      <w:r w:rsidR="00FC3B7B">
        <w:rPr>
          <w:sz w:val="24"/>
          <w:szCs w:val="24"/>
          <w:lang w:val="en-CA"/>
        </w:rPr>
        <w:tab/>
      </w:r>
      <w:r w:rsidR="00FC3B7B">
        <w:rPr>
          <w:sz w:val="24"/>
          <w:szCs w:val="24"/>
          <w:lang w:val="en-CA"/>
        </w:rPr>
        <w:tab/>
      </w:r>
      <w:r w:rsidR="00FC3B7B">
        <w:rPr>
          <w:sz w:val="24"/>
          <w:szCs w:val="24"/>
          <w:lang w:val="en-CA"/>
        </w:rPr>
        <w:tab/>
        <w:t xml:space="preserve">     (10</w:t>
      </w:r>
      <w:r w:rsidRPr="00D514CF">
        <w:rPr>
          <w:sz w:val="24"/>
          <w:szCs w:val="24"/>
          <w:lang w:val="en-CA"/>
        </w:rPr>
        <w:t>)</w:t>
      </w:r>
    </w:p>
    <w:p w:rsidR="00B607CC" w:rsidRPr="00D514CF" w:rsidRDefault="00B81519" w:rsidP="00B607CC">
      <w:pPr>
        <w:pStyle w:val="a1"/>
        <w:rPr>
          <w:rFonts w:cs="Times New Roman"/>
          <w:i/>
          <w:lang w:val="en-CA"/>
        </w:rPr>
      </w:pPr>
      <w:r>
        <w:rPr>
          <w:rFonts w:cs="Times New Roman"/>
          <w:i/>
          <w:lang w:val="en-CA"/>
        </w:rPr>
        <w:t>6</w:t>
      </w:r>
      <w:r w:rsidR="00B607CC" w:rsidRPr="00D514CF">
        <w:rPr>
          <w:rFonts w:cs="Times New Roman"/>
          <w:i/>
          <w:lang w:val="en-CA"/>
        </w:rPr>
        <w:t xml:space="preserve">) </w:t>
      </w:r>
      <w:proofErr w:type="spellStart"/>
      <w:r w:rsidR="00B607CC" w:rsidRPr="00D514CF">
        <w:rPr>
          <w:rFonts w:cs="Times New Roman"/>
          <w:i/>
          <w:lang w:val="en-CA"/>
        </w:rPr>
        <w:t>Rastrigin’s</w:t>
      </w:r>
      <w:proofErr w:type="spellEnd"/>
      <w:r w:rsidR="00B607CC" w:rsidRPr="00D514CF">
        <w:rPr>
          <w:rFonts w:cs="Times New Roman"/>
          <w:i/>
          <w:lang w:val="en-CA"/>
        </w:rPr>
        <w:t xml:space="preserve"> function</w:t>
      </w:r>
      <w:r w:rsidR="00B607CC" w:rsidRPr="00D514CF">
        <w:rPr>
          <w:rFonts w:cs="Times New Roman"/>
          <w:i/>
          <w:lang w:val="en-CA"/>
        </w:rPr>
        <w:tab/>
      </w:r>
    </w:p>
    <w:p w:rsidR="00B607CC" w:rsidRPr="00D514CF" w:rsidRDefault="00B607CC" w:rsidP="00B607CC">
      <w:pPr>
        <w:ind w:left="420" w:firstLine="420"/>
        <w:jc w:val="both"/>
        <w:rPr>
          <w:sz w:val="24"/>
          <w:szCs w:val="24"/>
          <w:lang w:val="en-CA"/>
        </w:rPr>
      </w:pPr>
      <w:r w:rsidRPr="00D514CF">
        <w:rPr>
          <w:position w:val="-28"/>
          <w:sz w:val="24"/>
          <w:szCs w:val="24"/>
          <w:lang w:val="en-CA"/>
        </w:rPr>
        <w:object w:dxaOrig="3360" w:dyaOrig="680">
          <v:shape id="_x0000_i1068" type="#_x0000_t75" style="width:168pt;height:33.75pt" o:ole="">
            <v:imagedata r:id="rId92" o:title=""/>
          </v:shape>
          <o:OLEObject Type="Embed" ProgID="Equation.DSMT4" ShapeID="_x0000_i1068" DrawAspect="Content" ObjectID="_1346583416" r:id="rId93"/>
        </w:object>
      </w:r>
      <w:r w:rsidRPr="00D514CF">
        <w:rPr>
          <w:sz w:val="24"/>
          <w:szCs w:val="24"/>
          <w:lang w:val="en-CA"/>
        </w:rPr>
        <w:tab/>
      </w:r>
      <w:r w:rsidRPr="00D514CF">
        <w:rPr>
          <w:sz w:val="24"/>
          <w:szCs w:val="24"/>
          <w:lang w:val="en-CA"/>
        </w:rPr>
        <w:tab/>
      </w:r>
      <w:r w:rsidRPr="00D514CF">
        <w:rPr>
          <w:sz w:val="24"/>
          <w:szCs w:val="24"/>
          <w:lang w:val="en-CA"/>
        </w:rPr>
        <w:tab/>
      </w:r>
      <w:r w:rsidRPr="00D514CF">
        <w:rPr>
          <w:sz w:val="24"/>
          <w:szCs w:val="24"/>
          <w:lang w:val="en-CA"/>
        </w:rPr>
        <w:tab/>
        <w:t xml:space="preserve">    </w:t>
      </w:r>
      <w:r w:rsidRPr="00D514CF">
        <w:rPr>
          <w:rFonts w:eastAsia="SimSun"/>
          <w:sz w:val="24"/>
          <w:szCs w:val="24"/>
          <w:lang w:val="en-CA"/>
        </w:rPr>
        <w:t xml:space="preserve">      </w:t>
      </w:r>
      <w:r w:rsidRPr="00D514CF">
        <w:rPr>
          <w:sz w:val="24"/>
          <w:szCs w:val="24"/>
          <w:lang w:val="en-CA"/>
        </w:rPr>
        <w:t xml:space="preserve">   </w:t>
      </w:r>
      <w:r w:rsidRPr="00D514CF">
        <w:rPr>
          <w:sz w:val="24"/>
          <w:szCs w:val="24"/>
          <w:lang w:val="en-CA"/>
        </w:rPr>
        <w:tab/>
        <w:t xml:space="preserve">     (1</w:t>
      </w:r>
      <w:r w:rsidR="00FC3B7B">
        <w:rPr>
          <w:sz w:val="24"/>
          <w:szCs w:val="24"/>
          <w:lang w:val="en-CA"/>
        </w:rPr>
        <w:t>1</w:t>
      </w:r>
      <w:r w:rsidRPr="00D514CF">
        <w:rPr>
          <w:sz w:val="24"/>
          <w:szCs w:val="24"/>
          <w:lang w:val="en-CA"/>
        </w:rPr>
        <w:t>)</w:t>
      </w:r>
    </w:p>
    <w:p w:rsidR="00B607CC" w:rsidRPr="00D514CF" w:rsidRDefault="00B81519" w:rsidP="00B607CC">
      <w:pPr>
        <w:pStyle w:val="a1"/>
        <w:rPr>
          <w:rFonts w:cs="Times New Roman"/>
          <w:i/>
          <w:lang w:val="en-CA"/>
        </w:rPr>
      </w:pPr>
      <w:r>
        <w:rPr>
          <w:rFonts w:cs="Times New Roman"/>
          <w:i/>
          <w:lang w:val="en-CA"/>
        </w:rPr>
        <w:t>7</w:t>
      </w:r>
      <w:r w:rsidR="00B607CC" w:rsidRPr="00D514CF">
        <w:rPr>
          <w:rFonts w:cs="Times New Roman"/>
          <w:i/>
          <w:lang w:val="en-CA"/>
        </w:rPr>
        <w:t xml:space="preserve">) Non-continuous </w:t>
      </w:r>
      <w:proofErr w:type="spellStart"/>
      <w:r w:rsidR="00B607CC" w:rsidRPr="00D514CF">
        <w:rPr>
          <w:rFonts w:cs="Times New Roman"/>
          <w:i/>
          <w:lang w:val="en-CA"/>
        </w:rPr>
        <w:t>Rastrigin’s</w:t>
      </w:r>
      <w:proofErr w:type="spellEnd"/>
      <w:r w:rsidR="00B607CC" w:rsidRPr="00D514CF">
        <w:rPr>
          <w:rFonts w:cs="Times New Roman"/>
          <w:i/>
          <w:lang w:val="en-CA"/>
        </w:rPr>
        <w:t xml:space="preserve"> function</w:t>
      </w:r>
    </w:p>
    <w:p w:rsidR="00B607CC" w:rsidRPr="00D514CF" w:rsidRDefault="00B607CC" w:rsidP="00B607CC">
      <w:pPr>
        <w:ind w:left="420" w:firstLine="420"/>
        <w:jc w:val="both"/>
        <w:rPr>
          <w:rFonts w:eastAsia="SimSun"/>
          <w:sz w:val="24"/>
          <w:szCs w:val="24"/>
          <w:lang w:val="en-CA"/>
        </w:rPr>
      </w:pPr>
      <w:r w:rsidRPr="00D514CF">
        <w:rPr>
          <w:position w:val="-28"/>
          <w:sz w:val="24"/>
          <w:szCs w:val="24"/>
          <w:lang w:val="en-CA"/>
        </w:rPr>
        <w:object w:dxaOrig="3379" w:dyaOrig="680">
          <v:shape id="_x0000_i1069" type="#_x0000_t75" style="width:168.65pt;height:33.75pt" o:ole="">
            <v:imagedata r:id="rId94" o:title=""/>
          </v:shape>
          <o:OLEObject Type="Embed" ProgID="Equation.DSMT4" ShapeID="_x0000_i1069" DrawAspect="Content" ObjectID="_1346583417" r:id="rId95"/>
        </w:object>
      </w:r>
      <w:r w:rsidRPr="00D514CF">
        <w:rPr>
          <w:sz w:val="24"/>
          <w:szCs w:val="24"/>
          <w:lang w:val="en-CA"/>
        </w:rPr>
        <w:t xml:space="preserve">, </w:t>
      </w:r>
    </w:p>
    <w:p w:rsidR="00B607CC" w:rsidRPr="00D514CF" w:rsidRDefault="00B607CC" w:rsidP="00B607CC">
      <w:pPr>
        <w:ind w:left="420" w:firstLine="420"/>
        <w:jc w:val="both"/>
        <w:rPr>
          <w:rFonts w:eastAsia="SimSun"/>
          <w:sz w:val="24"/>
          <w:szCs w:val="24"/>
        </w:rPr>
      </w:pPr>
      <w:r w:rsidRPr="00D514CF">
        <w:rPr>
          <w:position w:val="-34"/>
          <w:sz w:val="24"/>
          <w:szCs w:val="24"/>
        </w:rPr>
        <w:object w:dxaOrig="3159" w:dyaOrig="800">
          <v:shape id="_x0000_i1070" type="#_x0000_t75" style="width:158.25pt;height:40.2pt" o:ole="">
            <v:imagedata r:id="rId96" o:title=""/>
          </v:shape>
          <o:OLEObject Type="Embed" ProgID="Equation.DSMT4" ShapeID="_x0000_i1070" DrawAspect="Content" ObjectID="_1346583418" r:id="rId97"/>
        </w:object>
      </w:r>
      <w:proofErr w:type="gramStart"/>
      <w:r w:rsidRPr="00D514CF">
        <w:rPr>
          <w:sz w:val="24"/>
          <w:szCs w:val="24"/>
        </w:rPr>
        <w:t>for</w:t>
      </w:r>
      <w:proofErr w:type="gramEnd"/>
      <w:r w:rsidRPr="00D514CF">
        <w:rPr>
          <w:sz w:val="24"/>
          <w:szCs w:val="24"/>
        </w:rPr>
        <w:t xml:space="preserve"> </w:t>
      </w:r>
      <w:r w:rsidRPr="00D514CF">
        <w:rPr>
          <w:position w:val="-10"/>
          <w:sz w:val="24"/>
          <w:szCs w:val="24"/>
        </w:rPr>
        <w:object w:dxaOrig="1140" w:dyaOrig="320">
          <v:shape id="_x0000_i1071" type="#_x0000_t75" style="width:57.1pt;height:16.2pt" o:ole="">
            <v:imagedata r:id="rId98" o:title=""/>
          </v:shape>
          <o:OLEObject Type="Embed" ProgID="Equation.DSMT4" ShapeID="_x0000_i1071" DrawAspect="Content" ObjectID="_1346583419" r:id="rId99"/>
        </w:object>
      </w:r>
      <w:r w:rsidRPr="00D514CF">
        <w:rPr>
          <w:sz w:val="24"/>
          <w:szCs w:val="24"/>
        </w:rPr>
        <w:t xml:space="preserve">  </w:t>
      </w:r>
      <w:r w:rsidRPr="00D514CF">
        <w:rPr>
          <w:rFonts w:eastAsia="SimSun"/>
          <w:sz w:val="24"/>
          <w:szCs w:val="24"/>
        </w:rPr>
        <w:t xml:space="preserve">          </w:t>
      </w:r>
      <w:r w:rsidRPr="00D514CF">
        <w:rPr>
          <w:sz w:val="24"/>
          <w:szCs w:val="24"/>
        </w:rPr>
        <w:t xml:space="preserve"> </w:t>
      </w:r>
      <w:r w:rsidRPr="00D514CF">
        <w:rPr>
          <w:sz w:val="24"/>
          <w:szCs w:val="24"/>
        </w:rPr>
        <w:tab/>
      </w:r>
      <w:r w:rsidRPr="00D514CF">
        <w:rPr>
          <w:sz w:val="24"/>
          <w:szCs w:val="24"/>
        </w:rPr>
        <w:tab/>
        <w:t xml:space="preserve">                 (1</w:t>
      </w:r>
      <w:r w:rsidR="00FC3B7B">
        <w:rPr>
          <w:sz w:val="24"/>
          <w:szCs w:val="24"/>
        </w:rPr>
        <w:t>2</w:t>
      </w:r>
      <w:r w:rsidRPr="00D514CF">
        <w:rPr>
          <w:sz w:val="24"/>
          <w:szCs w:val="24"/>
        </w:rPr>
        <w:t>)</w:t>
      </w:r>
    </w:p>
    <w:p w:rsidR="00B607CC" w:rsidRPr="00D514CF" w:rsidRDefault="00B81519" w:rsidP="00B607CC">
      <w:pPr>
        <w:pStyle w:val="a1"/>
        <w:rPr>
          <w:rFonts w:cs="Times New Roman"/>
          <w:i/>
          <w:lang w:val="en-CA"/>
        </w:rPr>
      </w:pPr>
      <w:r>
        <w:rPr>
          <w:rFonts w:cs="Times New Roman"/>
          <w:i/>
          <w:lang w:val="en-CA"/>
        </w:rPr>
        <w:t>8</w:t>
      </w:r>
      <w:r w:rsidR="00B607CC" w:rsidRPr="00D514CF">
        <w:rPr>
          <w:rFonts w:cs="Times New Roman"/>
          <w:i/>
          <w:lang w:val="en-CA"/>
        </w:rPr>
        <w:t xml:space="preserve">) </w:t>
      </w:r>
      <w:proofErr w:type="spellStart"/>
      <w:r w:rsidR="00B607CC" w:rsidRPr="00D514CF">
        <w:rPr>
          <w:rFonts w:cs="Times New Roman"/>
          <w:i/>
          <w:lang w:val="en-CA"/>
        </w:rPr>
        <w:t>Schwefel's</w:t>
      </w:r>
      <w:proofErr w:type="spellEnd"/>
      <w:r w:rsidR="00B607CC" w:rsidRPr="00D514CF">
        <w:rPr>
          <w:rFonts w:cs="Times New Roman"/>
          <w:i/>
          <w:lang w:val="en-CA"/>
        </w:rPr>
        <w:t xml:space="preserve"> function </w:t>
      </w:r>
      <w:r w:rsidR="00B607CC" w:rsidRPr="00D514CF">
        <w:rPr>
          <w:rFonts w:cs="Times New Roman"/>
          <w:i/>
          <w:lang w:val="en-CA"/>
        </w:rPr>
        <w:tab/>
      </w:r>
    </w:p>
    <w:p w:rsidR="00B607CC" w:rsidRDefault="00B607CC" w:rsidP="00B607CC">
      <w:pPr>
        <w:ind w:left="420" w:firstLine="420"/>
        <w:jc w:val="both"/>
        <w:rPr>
          <w:sz w:val="24"/>
          <w:szCs w:val="24"/>
          <w:lang w:val="en-CA"/>
        </w:rPr>
      </w:pPr>
      <w:r w:rsidRPr="00D514CF">
        <w:rPr>
          <w:position w:val="-28"/>
          <w:sz w:val="24"/>
          <w:szCs w:val="24"/>
          <w:lang w:val="en-CA"/>
        </w:rPr>
        <w:object w:dxaOrig="3720" w:dyaOrig="680">
          <v:shape id="_x0000_i1072" type="#_x0000_t75" style="width:186.15pt;height:33.75pt" o:ole="">
            <v:imagedata r:id="rId100" o:title=""/>
          </v:shape>
          <o:OLEObject Type="Embed" ProgID="Equation.DSMT4" ShapeID="_x0000_i1072" DrawAspect="Content" ObjectID="_1346583420" r:id="rId101"/>
        </w:object>
      </w:r>
      <w:r w:rsidRPr="00D514CF">
        <w:rPr>
          <w:sz w:val="24"/>
          <w:szCs w:val="24"/>
          <w:lang w:val="en-CA"/>
        </w:rPr>
        <w:tab/>
      </w:r>
      <w:r w:rsidRPr="00D514CF">
        <w:rPr>
          <w:sz w:val="24"/>
          <w:szCs w:val="24"/>
          <w:lang w:val="en-CA"/>
        </w:rPr>
        <w:tab/>
      </w:r>
      <w:r w:rsidRPr="00D514CF">
        <w:rPr>
          <w:sz w:val="24"/>
          <w:szCs w:val="24"/>
          <w:lang w:val="en-CA"/>
        </w:rPr>
        <w:tab/>
        <w:t xml:space="preserve">   </w:t>
      </w:r>
      <w:r w:rsidRPr="00D514CF">
        <w:rPr>
          <w:sz w:val="24"/>
          <w:szCs w:val="24"/>
          <w:lang w:val="en-CA"/>
        </w:rPr>
        <w:tab/>
      </w:r>
      <w:r w:rsidRPr="00D514CF">
        <w:rPr>
          <w:rFonts w:eastAsia="SimSun"/>
          <w:sz w:val="24"/>
          <w:szCs w:val="24"/>
          <w:lang w:val="en-CA"/>
        </w:rPr>
        <w:t xml:space="preserve"> </w:t>
      </w:r>
      <w:r w:rsidRPr="00D514CF">
        <w:rPr>
          <w:sz w:val="24"/>
          <w:szCs w:val="24"/>
          <w:lang w:val="en-CA"/>
        </w:rPr>
        <w:t xml:space="preserve">                (1</w:t>
      </w:r>
      <w:r w:rsidR="00FC3B7B">
        <w:rPr>
          <w:sz w:val="24"/>
          <w:szCs w:val="24"/>
          <w:lang w:val="en-CA"/>
        </w:rPr>
        <w:t>3</w:t>
      </w:r>
      <w:r w:rsidRPr="00D514CF">
        <w:rPr>
          <w:sz w:val="24"/>
          <w:szCs w:val="24"/>
          <w:lang w:val="en-CA"/>
        </w:rPr>
        <w:t>)</w:t>
      </w:r>
    </w:p>
    <w:p w:rsidR="00B607CC" w:rsidRPr="00D514CF" w:rsidRDefault="00684658" w:rsidP="00B607CC">
      <w:pPr>
        <w:pStyle w:val="a1"/>
        <w:spacing w:before="100" w:beforeAutospacing="1" w:after="100" w:afterAutospacing="1" w:line="240" w:lineRule="auto"/>
        <w:rPr>
          <w:rFonts w:cs="Times New Roman"/>
          <w:b/>
          <w:iCs/>
        </w:rPr>
      </w:pPr>
      <w:r>
        <w:rPr>
          <w:rFonts w:cs="Times New Roman"/>
          <w:b/>
        </w:rPr>
        <w:t>Group 3</w:t>
      </w:r>
      <w:r w:rsidR="00B607CC" w:rsidRPr="00D514CF">
        <w:rPr>
          <w:rFonts w:cs="Times New Roman"/>
          <w:b/>
        </w:rPr>
        <w:t>: Rotated Multimodal Problems:</w:t>
      </w:r>
    </w:p>
    <w:p w:rsidR="00B607CC" w:rsidRPr="00D514CF" w:rsidRDefault="00B607CC" w:rsidP="00B607CC">
      <w:pPr>
        <w:pStyle w:val="a1"/>
        <w:spacing w:before="100" w:beforeAutospacing="1" w:after="100" w:afterAutospacing="1" w:line="240" w:lineRule="auto"/>
        <w:rPr>
          <w:rFonts w:cs="Times New Roman"/>
        </w:rPr>
      </w:pPr>
      <w:r w:rsidRPr="00D514CF">
        <w:rPr>
          <w:rFonts w:cs="Times New Roman"/>
        </w:rPr>
        <w:t xml:space="preserve">In Group 1, some functions are separable and they can be solved by using </w:t>
      </w:r>
      <w:r w:rsidRPr="00D514CF">
        <w:rPr>
          <w:rFonts w:cs="Times New Roman"/>
          <w:i/>
          <w:iCs/>
        </w:rPr>
        <w:t>D</w:t>
      </w:r>
      <w:r w:rsidRPr="00D514CF">
        <w:rPr>
          <w:rFonts w:cs="Times New Roman"/>
        </w:rPr>
        <w:t xml:space="preserve"> one-dimensional searches where </w:t>
      </w:r>
      <w:r w:rsidRPr="00D514CF">
        <w:rPr>
          <w:rFonts w:cs="Times New Roman"/>
          <w:i/>
          <w:iCs/>
        </w:rPr>
        <w:t>D</w:t>
      </w:r>
      <w:r w:rsidRPr="00D514CF">
        <w:rPr>
          <w:rFonts w:cs="Times New Roman"/>
        </w:rPr>
        <w:t xml:space="preserve"> is the dimensionality of the problem. Hence, in Group 2, we have the corresponding six rotated multimodal problems. </w:t>
      </w:r>
    </w:p>
    <w:p w:rsidR="00B607CC" w:rsidRPr="00D514CF" w:rsidRDefault="00B607CC" w:rsidP="00B607CC">
      <w:pPr>
        <w:pStyle w:val="a1"/>
        <w:rPr>
          <w:rFonts w:cs="Times New Roman"/>
          <w:i/>
        </w:rPr>
      </w:pPr>
      <w:r>
        <w:rPr>
          <w:rFonts w:cs="Times New Roman"/>
          <w:i/>
        </w:rPr>
        <w:t>9</w:t>
      </w:r>
      <w:r w:rsidRPr="00D514CF">
        <w:rPr>
          <w:rFonts w:cs="Times New Roman"/>
          <w:i/>
        </w:rPr>
        <w:t>) Rotated Ackley’s function</w:t>
      </w:r>
      <w:r w:rsidRPr="00D514CF">
        <w:rPr>
          <w:rFonts w:cs="Times New Roman"/>
          <w:i/>
        </w:rPr>
        <w:tab/>
      </w:r>
    </w:p>
    <w:p w:rsidR="00B607CC" w:rsidRPr="00D514CF" w:rsidRDefault="00B607CC" w:rsidP="00B607CC">
      <w:pPr>
        <w:ind w:left="420" w:firstLine="420"/>
        <w:jc w:val="both"/>
        <w:rPr>
          <w:rFonts w:eastAsia="SimSun"/>
          <w:sz w:val="24"/>
          <w:szCs w:val="24"/>
          <w:lang w:val="en-CA"/>
        </w:rPr>
      </w:pPr>
      <w:r w:rsidRPr="00D514CF">
        <w:rPr>
          <w:position w:val="-30"/>
          <w:sz w:val="24"/>
          <w:szCs w:val="24"/>
          <w:lang w:val="en-CA"/>
        </w:rPr>
        <w:object w:dxaOrig="6120" w:dyaOrig="760">
          <v:shape id="_x0000_i1073" type="#_x0000_t75" style="width:306.15pt;height:38.25pt" o:ole="">
            <v:imagedata r:id="rId102" o:title=""/>
          </v:shape>
          <o:OLEObject Type="Embed" ProgID="Equation.DSMT4" ShapeID="_x0000_i1073" DrawAspect="Content" ObjectID="_1346583421" r:id="rId103"/>
        </w:object>
      </w:r>
      <w:r w:rsidRPr="00D514CF">
        <w:rPr>
          <w:sz w:val="24"/>
          <w:szCs w:val="24"/>
          <w:lang w:val="en-CA"/>
        </w:rPr>
        <w:t>,</w:t>
      </w:r>
      <w:r w:rsidRPr="00D514CF">
        <w:rPr>
          <w:b/>
          <w:iCs/>
          <w:sz w:val="24"/>
          <w:szCs w:val="24"/>
        </w:rPr>
        <w:t xml:space="preserve"> y</w:t>
      </w:r>
      <w:r w:rsidRPr="00D514CF">
        <w:rPr>
          <w:i/>
          <w:iCs/>
          <w:sz w:val="24"/>
          <w:szCs w:val="24"/>
        </w:rPr>
        <w:t>=</w:t>
      </w:r>
      <w:r w:rsidRPr="00D514CF">
        <w:rPr>
          <w:b/>
          <w:iCs/>
          <w:sz w:val="24"/>
          <w:szCs w:val="24"/>
        </w:rPr>
        <w:t>M</w:t>
      </w:r>
      <w:r w:rsidRPr="00D514CF">
        <w:rPr>
          <w:i/>
          <w:iCs/>
          <w:sz w:val="24"/>
          <w:szCs w:val="24"/>
        </w:rPr>
        <w:t>*</w:t>
      </w:r>
      <w:r w:rsidRPr="00D514CF">
        <w:rPr>
          <w:b/>
          <w:i/>
          <w:iCs/>
          <w:sz w:val="24"/>
          <w:szCs w:val="24"/>
        </w:rPr>
        <w:t>x</w:t>
      </w:r>
      <w:r w:rsidRPr="00D514CF">
        <w:rPr>
          <w:sz w:val="24"/>
          <w:szCs w:val="24"/>
          <w:lang w:val="en-CA"/>
        </w:rPr>
        <w:tab/>
        <w:t xml:space="preserve">     (1</w:t>
      </w:r>
      <w:r w:rsidR="00FC3B7B">
        <w:rPr>
          <w:sz w:val="24"/>
          <w:szCs w:val="24"/>
          <w:lang w:val="en-CA"/>
        </w:rPr>
        <w:t>4</w:t>
      </w:r>
      <w:r w:rsidRPr="00D514CF">
        <w:rPr>
          <w:sz w:val="24"/>
          <w:szCs w:val="24"/>
          <w:lang w:val="en-CA"/>
        </w:rPr>
        <w:t>)</w:t>
      </w:r>
    </w:p>
    <w:p w:rsidR="00B607CC" w:rsidRPr="00D514CF" w:rsidRDefault="00B607CC" w:rsidP="00B607CC">
      <w:pPr>
        <w:ind w:left="420" w:firstLine="420"/>
        <w:jc w:val="both"/>
        <w:rPr>
          <w:rFonts w:eastAsia="SimSun"/>
          <w:b/>
          <w:i/>
          <w:iCs/>
          <w:sz w:val="24"/>
          <w:szCs w:val="24"/>
        </w:rPr>
      </w:pPr>
      <w:r w:rsidRPr="00D514CF">
        <w:rPr>
          <w:rFonts w:eastAsia="SimSun"/>
          <w:i/>
          <w:sz w:val="24"/>
          <w:szCs w:val="24"/>
          <w:lang w:val="en-CA"/>
        </w:rPr>
        <w:t xml:space="preserve">        </w:t>
      </w:r>
    </w:p>
    <w:p w:rsidR="00B607CC" w:rsidRPr="00D514CF" w:rsidRDefault="00B607CC" w:rsidP="00B607CC">
      <w:pPr>
        <w:pStyle w:val="a1"/>
        <w:rPr>
          <w:rFonts w:cs="Times New Roman"/>
        </w:rPr>
      </w:pPr>
      <w:r>
        <w:rPr>
          <w:rFonts w:cs="Times New Roman"/>
          <w:i/>
        </w:rPr>
        <w:t>10</w:t>
      </w:r>
      <w:r w:rsidRPr="00D514CF">
        <w:rPr>
          <w:rFonts w:cs="Times New Roman"/>
          <w:i/>
        </w:rPr>
        <w:t xml:space="preserve">) Rotated </w:t>
      </w:r>
      <w:proofErr w:type="spellStart"/>
      <w:r w:rsidRPr="00D514CF">
        <w:rPr>
          <w:rFonts w:cs="Times New Roman"/>
          <w:i/>
        </w:rPr>
        <w:t>Griewanks’s</w:t>
      </w:r>
      <w:proofErr w:type="spellEnd"/>
      <w:r w:rsidRPr="00D514CF">
        <w:rPr>
          <w:rFonts w:cs="Times New Roman"/>
          <w:i/>
        </w:rPr>
        <w:t xml:space="preserve"> function</w:t>
      </w:r>
      <w:r w:rsidRPr="00D514CF">
        <w:rPr>
          <w:rFonts w:cs="Times New Roman"/>
          <w:i/>
        </w:rPr>
        <w:tab/>
      </w:r>
    </w:p>
    <w:p w:rsidR="00B607CC" w:rsidRPr="00D514CF" w:rsidRDefault="00B607CC" w:rsidP="00B607CC">
      <w:pPr>
        <w:ind w:left="420" w:firstLine="420"/>
        <w:jc w:val="both"/>
        <w:rPr>
          <w:sz w:val="24"/>
          <w:szCs w:val="24"/>
        </w:rPr>
      </w:pPr>
      <w:r w:rsidRPr="00D514CF">
        <w:rPr>
          <w:position w:val="-28"/>
          <w:sz w:val="24"/>
          <w:szCs w:val="24"/>
          <w:lang w:val="en-CA"/>
        </w:rPr>
        <w:object w:dxaOrig="3280" w:dyaOrig="700">
          <v:shape id="_x0000_i1074" type="#_x0000_t75" style="width:164.1pt;height:35.05pt" o:ole="">
            <v:imagedata r:id="rId104" o:title=""/>
          </v:shape>
          <o:OLEObject Type="Embed" ProgID="Equation.DSMT4" ShapeID="_x0000_i1074" DrawAspect="Content" ObjectID="_1346583422" r:id="rId105"/>
        </w:object>
      </w:r>
      <w:r w:rsidRPr="00D514CF">
        <w:rPr>
          <w:sz w:val="24"/>
          <w:szCs w:val="24"/>
          <w:lang w:val="en-CA"/>
        </w:rPr>
        <w:t xml:space="preserve">, </w:t>
      </w:r>
      <w:r w:rsidRPr="00D514CF">
        <w:rPr>
          <w:b/>
          <w:i/>
          <w:iCs/>
          <w:sz w:val="24"/>
          <w:szCs w:val="24"/>
        </w:rPr>
        <w:t>y</w:t>
      </w:r>
      <w:r w:rsidRPr="00D514CF">
        <w:rPr>
          <w:i/>
          <w:iCs/>
          <w:sz w:val="24"/>
          <w:szCs w:val="24"/>
        </w:rPr>
        <w:t>=</w:t>
      </w:r>
      <w:r w:rsidRPr="00D514CF">
        <w:rPr>
          <w:b/>
          <w:iCs/>
          <w:sz w:val="24"/>
          <w:szCs w:val="24"/>
        </w:rPr>
        <w:t>M</w:t>
      </w:r>
      <w:r w:rsidRPr="00D514CF">
        <w:rPr>
          <w:i/>
          <w:iCs/>
          <w:sz w:val="24"/>
          <w:szCs w:val="24"/>
        </w:rPr>
        <w:t>*</w:t>
      </w:r>
      <w:r w:rsidRPr="00D514CF">
        <w:rPr>
          <w:b/>
          <w:i/>
          <w:iCs/>
          <w:sz w:val="24"/>
          <w:szCs w:val="24"/>
        </w:rPr>
        <w:t>x</w:t>
      </w:r>
      <w:r w:rsidRPr="00D514CF">
        <w:rPr>
          <w:sz w:val="24"/>
          <w:szCs w:val="24"/>
          <w:lang w:val="en-CA"/>
        </w:rPr>
        <w:tab/>
        <w:t xml:space="preserve">  </w:t>
      </w:r>
      <w:r w:rsidRPr="00D514CF">
        <w:rPr>
          <w:sz w:val="24"/>
          <w:szCs w:val="24"/>
          <w:lang w:val="en-CA"/>
        </w:rPr>
        <w:tab/>
      </w:r>
      <w:r w:rsidRPr="00D514CF">
        <w:rPr>
          <w:rFonts w:eastAsia="SimSun"/>
          <w:sz w:val="24"/>
          <w:szCs w:val="24"/>
          <w:lang w:val="en-CA"/>
        </w:rPr>
        <w:t xml:space="preserve">             </w:t>
      </w:r>
      <w:r w:rsidRPr="00D514CF">
        <w:rPr>
          <w:sz w:val="24"/>
          <w:szCs w:val="24"/>
          <w:lang w:val="en-CA"/>
        </w:rPr>
        <w:tab/>
        <w:t xml:space="preserve">                 (1</w:t>
      </w:r>
      <w:r w:rsidR="00FC3B7B">
        <w:rPr>
          <w:sz w:val="24"/>
          <w:szCs w:val="24"/>
          <w:lang w:val="en-CA"/>
        </w:rPr>
        <w:t>5</w:t>
      </w:r>
      <w:r w:rsidRPr="00D514CF">
        <w:rPr>
          <w:sz w:val="24"/>
          <w:szCs w:val="24"/>
          <w:lang w:val="en-CA"/>
        </w:rPr>
        <w:t>)</w:t>
      </w:r>
    </w:p>
    <w:p w:rsidR="00B607CC" w:rsidRPr="00D514CF" w:rsidRDefault="00B607CC" w:rsidP="00B607CC">
      <w:pPr>
        <w:pStyle w:val="a1"/>
        <w:rPr>
          <w:rFonts w:cs="Times New Roman"/>
          <w:b/>
          <w:bCs/>
          <w:i/>
        </w:rPr>
      </w:pPr>
      <w:r>
        <w:rPr>
          <w:rFonts w:cs="Times New Roman"/>
          <w:i/>
          <w:lang w:val="en-CA"/>
        </w:rPr>
        <w:t>11</w:t>
      </w:r>
      <w:r w:rsidRPr="00D514CF">
        <w:rPr>
          <w:rFonts w:cs="Times New Roman"/>
          <w:i/>
          <w:lang w:val="en-CA"/>
        </w:rPr>
        <w:t xml:space="preserve">) Rotated </w:t>
      </w:r>
      <w:proofErr w:type="spellStart"/>
      <w:r w:rsidRPr="00D514CF">
        <w:rPr>
          <w:rFonts w:cs="Times New Roman"/>
          <w:i/>
          <w:lang w:val="en-CA"/>
        </w:rPr>
        <w:t>Weierstrass</w:t>
      </w:r>
      <w:proofErr w:type="spellEnd"/>
      <w:r w:rsidRPr="00D514CF">
        <w:rPr>
          <w:rFonts w:cs="Times New Roman"/>
          <w:i/>
          <w:lang w:val="en-CA"/>
        </w:rPr>
        <w:t xml:space="preserve"> function</w:t>
      </w:r>
    </w:p>
    <w:p w:rsidR="00B607CC" w:rsidRPr="00D514CF" w:rsidRDefault="00B607CC" w:rsidP="00B607CC">
      <w:pPr>
        <w:ind w:left="420" w:firstLine="420"/>
        <w:jc w:val="both"/>
        <w:rPr>
          <w:rFonts w:eastAsia="SimSun"/>
          <w:sz w:val="24"/>
          <w:szCs w:val="24"/>
        </w:rPr>
      </w:pPr>
      <w:r w:rsidRPr="00D514CF">
        <w:rPr>
          <w:position w:val="-28"/>
          <w:sz w:val="24"/>
          <w:szCs w:val="24"/>
        </w:rPr>
        <w:object w:dxaOrig="6480" w:dyaOrig="680">
          <v:shape id="_x0000_i1075" type="#_x0000_t75" style="width:324.3pt;height:33.75pt" o:ole="">
            <v:imagedata r:id="rId106" o:title=""/>
          </v:shape>
          <o:OLEObject Type="Embed" ProgID="Equation.DSMT4" ShapeID="_x0000_i1075" DrawAspect="Content" ObjectID="_1346583423" r:id="rId107"/>
        </w:object>
      </w:r>
      <w:r w:rsidRPr="00D514CF">
        <w:rPr>
          <w:sz w:val="24"/>
          <w:szCs w:val="24"/>
        </w:rPr>
        <w:t>,</w:t>
      </w:r>
      <w:r w:rsidRPr="00D514CF">
        <w:rPr>
          <w:sz w:val="24"/>
          <w:szCs w:val="24"/>
        </w:rPr>
        <w:tab/>
      </w:r>
    </w:p>
    <w:p w:rsidR="00B607CC" w:rsidRPr="00D514CF" w:rsidRDefault="00B607CC" w:rsidP="0045571C">
      <w:pPr>
        <w:ind w:left="420" w:firstLine="420"/>
        <w:jc w:val="right"/>
        <w:rPr>
          <w:sz w:val="24"/>
          <w:szCs w:val="24"/>
        </w:rPr>
      </w:pPr>
      <w:r w:rsidRPr="00D514CF">
        <w:rPr>
          <w:i/>
          <w:sz w:val="24"/>
          <w:szCs w:val="24"/>
          <w:lang w:val="en-CA"/>
        </w:rPr>
        <w:t xml:space="preserve"> a</w:t>
      </w:r>
      <w:r w:rsidRPr="00D514CF">
        <w:rPr>
          <w:sz w:val="24"/>
          <w:szCs w:val="24"/>
          <w:lang w:val="en-CA"/>
        </w:rPr>
        <w:t xml:space="preserve">=0.5, </w:t>
      </w:r>
      <w:r w:rsidRPr="00D514CF">
        <w:rPr>
          <w:i/>
          <w:sz w:val="24"/>
          <w:szCs w:val="24"/>
          <w:lang w:val="en-CA"/>
        </w:rPr>
        <w:t>b</w:t>
      </w:r>
      <w:r w:rsidRPr="00D514CF">
        <w:rPr>
          <w:sz w:val="24"/>
          <w:szCs w:val="24"/>
          <w:lang w:val="en-CA"/>
        </w:rPr>
        <w:t xml:space="preserve">=3, </w:t>
      </w:r>
      <w:proofErr w:type="spellStart"/>
      <w:r w:rsidRPr="00D514CF">
        <w:rPr>
          <w:i/>
          <w:sz w:val="24"/>
          <w:szCs w:val="24"/>
          <w:lang w:val="en-CA"/>
        </w:rPr>
        <w:t>kmax</w:t>
      </w:r>
      <w:proofErr w:type="spellEnd"/>
      <w:r w:rsidRPr="00D514CF">
        <w:rPr>
          <w:sz w:val="24"/>
          <w:szCs w:val="24"/>
          <w:lang w:val="en-CA"/>
        </w:rPr>
        <w:t>=20</w:t>
      </w:r>
      <w:proofErr w:type="gramStart"/>
      <w:r w:rsidRPr="00D514CF">
        <w:rPr>
          <w:sz w:val="24"/>
          <w:szCs w:val="24"/>
          <w:lang w:val="en-CA"/>
        </w:rPr>
        <w:t xml:space="preserve">, </w:t>
      </w:r>
      <w:r w:rsidRPr="00D514CF">
        <w:rPr>
          <w:b/>
          <w:iCs/>
          <w:sz w:val="24"/>
          <w:szCs w:val="24"/>
        </w:rPr>
        <w:t xml:space="preserve"> </w:t>
      </w:r>
      <w:r w:rsidRPr="00D514CF">
        <w:rPr>
          <w:b/>
          <w:i/>
          <w:iCs/>
          <w:sz w:val="24"/>
          <w:szCs w:val="24"/>
        </w:rPr>
        <w:t>y</w:t>
      </w:r>
      <w:proofErr w:type="gramEnd"/>
      <w:r w:rsidRPr="00D514CF">
        <w:rPr>
          <w:i/>
          <w:iCs/>
          <w:sz w:val="24"/>
          <w:szCs w:val="24"/>
        </w:rPr>
        <w:t>=</w:t>
      </w:r>
      <w:r w:rsidRPr="00D514CF">
        <w:rPr>
          <w:b/>
          <w:iCs/>
          <w:sz w:val="24"/>
          <w:szCs w:val="24"/>
        </w:rPr>
        <w:t>M</w:t>
      </w:r>
      <w:r w:rsidRPr="00D514CF">
        <w:rPr>
          <w:i/>
          <w:iCs/>
          <w:sz w:val="24"/>
          <w:szCs w:val="24"/>
        </w:rPr>
        <w:t>*</w:t>
      </w:r>
      <w:r w:rsidRPr="00D514CF">
        <w:rPr>
          <w:b/>
          <w:i/>
          <w:iCs/>
          <w:sz w:val="24"/>
          <w:szCs w:val="24"/>
        </w:rPr>
        <w:t>x</w:t>
      </w:r>
      <w:r w:rsidRPr="00D514CF">
        <w:rPr>
          <w:rFonts w:eastAsia="SimSun"/>
          <w:b/>
          <w:i/>
          <w:iCs/>
          <w:sz w:val="24"/>
          <w:szCs w:val="24"/>
        </w:rPr>
        <w:t xml:space="preserve">                                                                  </w:t>
      </w:r>
      <w:r w:rsidRPr="00D514CF">
        <w:rPr>
          <w:rFonts w:eastAsia="SimSun"/>
          <w:b/>
          <w:iCs/>
          <w:sz w:val="24"/>
          <w:szCs w:val="24"/>
        </w:rPr>
        <w:t xml:space="preserve">     </w:t>
      </w:r>
      <w:r w:rsidRPr="00D514CF">
        <w:rPr>
          <w:rFonts w:eastAsia="SimSun"/>
          <w:b/>
          <w:i/>
          <w:iCs/>
          <w:sz w:val="24"/>
          <w:szCs w:val="24"/>
        </w:rPr>
        <w:t xml:space="preserve"> </w:t>
      </w:r>
      <w:r w:rsidRPr="00D514CF">
        <w:rPr>
          <w:rFonts w:eastAsia="SimSun"/>
          <w:iCs/>
          <w:sz w:val="24"/>
          <w:szCs w:val="24"/>
        </w:rPr>
        <w:t>(</w:t>
      </w:r>
      <w:r w:rsidR="00FC3B7B">
        <w:rPr>
          <w:rFonts w:eastAsia="SimSun"/>
          <w:iCs/>
          <w:sz w:val="24"/>
          <w:szCs w:val="24"/>
        </w:rPr>
        <w:t>16</w:t>
      </w:r>
      <w:r w:rsidRPr="00D514CF">
        <w:rPr>
          <w:rFonts w:eastAsia="SimSun"/>
          <w:iCs/>
          <w:sz w:val="24"/>
          <w:szCs w:val="24"/>
        </w:rPr>
        <w:t>)</w:t>
      </w:r>
    </w:p>
    <w:p w:rsidR="00B607CC" w:rsidRPr="00D514CF" w:rsidRDefault="00B607CC" w:rsidP="00B607CC">
      <w:pPr>
        <w:pStyle w:val="a1"/>
        <w:rPr>
          <w:rFonts w:cs="Times New Roman"/>
          <w:i/>
          <w:lang w:val="en-CA"/>
        </w:rPr>
      </w:pPr>
      <w:r w:rsidRPr="00D514CF">
        <w:rPr>
          <w:rFonts w:cs="Times New Roman"/>
          <w:i/>
          <w:lang w:val="en-CA"/>
        </w:rPr>
        <w:t>1</w:t>
      </w:r>
      <w:r>
        <w:rPr>
          <w:rFonts w:cs="Times New Roman"/>
          <w:i/>
          <w:lang w:val="en-CA"/>
        </w:rPr>
        <w:t>2</w:t>
      </w:r>
      <w:r w:rsidRPr="00D514CF">
        <w:rPr>
          <w:rFonts w:cs="Times New Roman"/>
          <w:i/>
          <w:lang w:val="en-CA"/>
        </w:rPr>
        <w:t xml:space="preserve">) Rotated </w:t>
      </w:r>
      <w:proofErr w:type="spellStart"/>
      <w:r w:rsidRPr="00D514CF">
        <w:rPr>
          <w:rFonts w:cs="Times New Roman"/>
          <w:i/>
          <w:lang w:val="en-CA"/>
        </w:rPr>
        <w:t>Rastrigin’s</w:t>
      </w:r>
      <w:proofErr w:type="spellEnd"/>
      <w:r w:rsidRPr="00D514CF">
        <w:rPr>
          <w:rFonts w:cs="Times New Roman"/>
          <w:i/>
          <w:lang w:val="en-CA"/>
        </w:rPr>
        <w:t xml:space="preserve"> function</w:t>
      </w:r>
    </w:p>
    <w:p w:rsidR="00B607CC" w:rsidRPr="00D514CF" w:rsidRDefault="00B607CC" w:rsidP="00B607CC">
      <w:pPr>
        <w:ind w:left="420" w:firstLine="420"/>
        <w:jc w:val="both"/>
        <w:rPr>
          <w:sz w:val="24"/>
          <w:szCs w:val="24"/>
          <w:lang w:val="en-CA"/>
        </w:rPr>
      </w:pPr>
      <w:r w:rsidRPr="00D514CF">
        <w:rPr>
          <w:position w:val="-28"/>
          <w:sz w:val="24"/>
          <w:szCs w:val="24"/>
          <w:lang w:val="en-CA"/>
        </w:rPr>
        <w:object w:dxaOrig="3440" w:dyaOrig="680">
          <v:shape id="_x0000_i1076" type="#_x0000_t75" style="width:171.9pt;height:33.75pt" o:ole="">
            <v:imagedata r:id="rId108" o:title=""/>
          </v:shape>
          <o:OLEObject Type="Embed" ProgID="Equation.DSMT4" ShapeID="_x0000_i1076" DrawAspect="Content" ObjectID="_1346583424" r:id="rId109"/>
        </w:object>
      </w:r>
      <w:r w:rsidRPr="00D514CF">
        <w:rPr>
          <w:sz w:val="24"/>
          <w:szCs w:val="24"/>
          <w:lang w:val="en-CA"/>
        </w:rPr>
        <w:t xml:space="preserve">, </w:t>
      </w:r>
      <w:r w:rsidRPr="00D514CF">
        <w:rPr>
          <w:b/>
          <w:i/>
          <w:iCs/>
          <w:sz w:val="24"/>
          <w:szCs w:val="24"/>
        </w:rPr>
        <w:t>y</w:t>
      </w:r>
      <w:r w:rsidRPr="00D514CF">
        <w:rPr>
          <w:i/>
          <w:iCs/>
          <w:sz w:val="24"/>
          <w:szCs w:val="24"/>
        </w:rPr>
        <w:t>=</w:t>
      </w:r>
      <w:r w:rsidRPr="00D514CF">
        <w:rPr>
          <w:b/>
          <w:iCs/>
          <w:sz w:val="24"/>
          <w:szCs w:val="24"/>
        </w:rPr>
        <w:t>M</w:t>
      </w:r>
      <w:r w:rsidRPr="00D514CF">
        <w:rPr>
          <w:i/>
          <w:iCs/>
          <w:sz w:val="24"/>
          <w:szCs w:val="24"/>
        </w:rPr>
        <w:t>*</w:t>
      </w:r>
      <w:r w:rsidRPr="00D514CF">
        <w:rPr>
          <w:b/>
          <w:i/>
          <w:iCs/>
          <w:sz w:val="24"/>
          <w:szCs w:val="24"/>
        </w:rPr>
        <w:t>x</w:t>
      </w:r>
      <w:r w:rsidRPr="00D514CF">
        <w:rPr>
          <w:sz w:val="24"/>
          <w:szCs w:val="24"/>
          <w:lang w:val="en-CA"/>
        </w:rPr>
        <w:tab/>
      </w:r>
      <w:r w:rsidRPr="00D514CF">
        <w:rPr>
          <w:rFonts w:eastAsia="SimSun"/>
          <w:sz w:val="24"/>
          <w:szCs w:val="24"/>
          <w:lang w:val="en-CA"/>
        </w:rPr>
        <w:t xml:space="preserve">            </w:t>
      </w:r>
      <w:r w:rsidRPr="00D514CF">
        <w:rPr>
          <w:sz w:val="24"/>
          <w:szCs w:val="24"/>
          <w:lang w:val="en-CA"/>
        </w:rPr>
        <w:tab/>
        <w:t xml:space="preserve">                 (</w:t>
      </w:r>
      <w:r w:rsidR="00FC3B7B">
        <w:rPr>
          <w:sz w:val="24"/>
          <w:szCs w:val="24"/>
          <w:lang w:val="en-CA"/>
        </w:rPr>
        <w:t>17</w:t>
      </w:r>
      <w:r w:rsidRPr="00D514CF">
        <w:rPr>
          <w:sz w:val="24"/>
          <w:szCs w:val="24"/>
          <w:lang w:val="en-CA"/>
        </w:rPr>
        <w:t>)</w:t>
      </w:r>
    </w:p>
    <w:p w:rsidR="00B607CC" w:rsidRPr="00D514CF" w:rsidRDefault="00B607CC" w:rsidP="00B607CC">
      <w:pPr>
        <w:pStyle w:val="a1"/>
        <w:rPr>
          <w:rFonts w:cs="Times New Roman"/>
          <w:i/>
          <w:lang w:val="en-CA"/>
        </w:rPr>
      </w:pPr>
      <w:r w:rsidRPr="00D514CF">
        <w:rPr>
          <w:rFonts w:cs="Times New Roman"/>
          <w:i/>
          <w:lang w:val="en-CA"/>
        </w:rPr>
        <w:t>1</w:t>
      </w:r>
      <w:r>
        <w:rPr>
          <w:rFonts w:cs="Times New Roman"/>
          <w:i/>
          <w:lang w:val="en-CA"/>
        </w:rPr>
        <w:t>3</w:t>
      </w:r>
      <w:r w:rsidRPr="00D514CF">
        <w:rPr>
          <w:rFonts w:cs="Times New Roman"/>
          <w:i/>
          <w:lang w:val="en-CA"/>
        </w:rPr>
        <w:t xml:space="preserve">) Rotated Non-continuous </w:t>
      </w:r>
      <w:proofErr w:type="spellStart"/>
      <w:r w:rsidRPr="00D514CF">
        <w:rPr>
          <w:rFonts w:cs="Times New Roman"/>
          <w:i/>
          <w:lang w:val="en-CA"/>
        </w:rPr>
        <w:t>Rastrigin’s</w:t>
      </w:r>
      <w:proofErr w:type="spellEnd"/>
      <w:r w:rsidRPr="00D514CF">
        <w:rPr>
          <w:rFonts w:cs="Times New Roman"/>
          <w:i/>
          <w:lang w:val="en-CA"/>
        </w:rPr>
        <w:t xml:space="preserve"> function </w:t>
      </w:r>
    </w:p>
    <w:p w:rsidR="00B607CC" w:rsidRPr="00D514CF" w:rsidRDefault="00B607CC" w:rsidP="00B607CC">
      <w:pPr>
        <w:ind w:left="420" w:firstLine="420"/>
        <w:jc w:val="both"/>
        <w:rPr>
          <w:sz w:val="24"/>
          <w:szCs w:val="24"/>
          <w:lang w:val="en-CA"/>
        </w:rPr>
      </w:pPr>
      <w:r w:rsidRPr="00D514CF">
        <w:rPr>
          <w:position w:val="-28"/>
          <w:sz w:val="24"/>
          <w:szCs w:val="24"/>
          <w:lang w:val="en-CA"/>
        </w:rPr>
        <w:object w:dxaOrig="3400" w:dyaOrig="680">
          <v:shape id="_x0000_i1077" type="#_x0000_t75" style="width:169.95pt;height:33.75pt" o:ole="">
            <v:imagedata r:id="rId110" o:title=""/>
          </v:shape>
          <o:OLEObject Type="Embed" ProgID="Equation.DSMT4" ShapeID="_x0000_i1077" DrawAspect="Content" ObjectID="_1346583425" r:id="rId111"/>
        </w:object>
      </w:r>
      <w:r w:rsidRPr="00D514CF">
        <w:rPr>
          <w:sz w:val="24"/>
          <w:szCs w:val="24"/>
          <w:lang w:val="en-CA"/>
        </w:rPr>
        <w:tab/>
        <w:t xml:space="preserve">   </w:t>
      </w:r>
      <w:r w:rsidRPr="00D514CF">
        <w:rPr>
          <w:rFonts w:eastAsia="SimSun"/>
          <w:sz w:val="24"/>
          <w:szCs w:val="24"/>
          <w:lang w:val="en-CA"/>
        </w:rPr>
        <w:t xml:space="preserve">          </w:t>
      </w:r>
      <w:r w:rsidRPr="00D514CF">
        <w:rPr>
          <w:sz w:val="24"/>
          <w:szCs w:val="24"/>
          <w:lang w:val="en-CA"/>
        </w:rPr>
        <w:tab/>
      </w:r>
      <w:r w:rsidRPr="00D514CF">
        <w:rPr>
          <w:sz w:val="24"/>
          <w:szCs w:val="24"/>
          <w:lang w:val="en-CA"/>
        </w:rPr>
        <w:tab/>
      </w:r>
      <w:r w:rsidRPr="00D514CF">
        <w:rPr>
          <w:sz w:val="24"/>
          <w:szCs w:val="24"/>
          <w:lang w:val="en-CA"/>
        </w:rPr>
        <w:tab/>
        <w:t xml:space="preserve"> </w:t>
      </w:r>
    </w:p>
    <w:p w:rsidR="00B607CC" w:rsidRPr="00D514CF" w:rsidRDefault="00B607CC" w:rsidP="00B607CC">
      <w:pPr>
        <w:ind w:left="420" w:firstLine="420"/>
        <w:jc w:val="both"/>
        <w:rPr>
          <w:sz w:val="24"/>
          <w:szCs w:val="24"/>
          <w:lang w:val="en-CA"/>
        </w:rPr>
      </w:pPr>
      <w:r w:rsidRPr="00D514CF">
        <w:rPr>
          <w:position w:val="-34"/>
          <w:sz w:val="24"/>
          <w:szCs w:val="24"/>
        </w:rPr>
        <w:object w:dxaOrig="3180" w:dyaOrig="800">
          <v:shape id="_x0000_i1078" type="#_x0000_t75" style="width:158.9pt;height:40.2pt" o:ole="">
            <v:imagedata r:id="rId112" o:title=""/>
          </v:shape>
          <o:OLEObject Type="Embed" ProgID="Equation.DSMT4" ShapeID="_x0000_i1078" DrawAspect="Content" ObjectID="_1346583426" r:id="rId113"/>
        </w:object>
      </w:r>
      <w:proofErr w:type="gramStart"/>
      <w:r w:rsidRPr="00D514CF">
        <w:rPr>
          <w:sz w:val="24"/>
          <w:szCs w:val="24"/>
        </w:rPr>
        <w:t xml:space="preserve">for </w:t>
      </w:r>
      <w:proofErr w:type="gramEnd"/>
      <w:r w:rsidRPr="00D514CF">
        <w:rPr>
          <w:position w:val="-10"/>
          <w:sz w:val="24"/>
          <w:szCs w:val="24"/>
        </w:rPr>
        <w:object w:dxaOrig="1140" w:dyaOrig="320">
          <v:shape id="_x0000_i1079" type="#_x0000_t75" style="width:57.1pt;height:16.2pt" o:ole="">
            <v:imagedata r:id="rId98" o:title=""/>
          </v:shape>
          <o:OLEObject Type="Embed" ProgID="Equation.DSMT4" ShapeID="_x0000_i1079" DrawAspect="Content" ObjectID="_1346583427" r:id="rId114"/>
        </w:object>
      </w:r>
      <w:r w:rsidRPr="00D514CF">
        <w:rPr>
          <w:sz w:val="24"/>
          <w:szCs w:val="24"/>
        </w:rPr>
        <w:t>,</w:t>
      </w:r>
      <w:r w:rsidRPr="00D514CF">
        <w:rPr>
          <w:b/>
          <w:iCs/>
          <w:sz w:val="24"/>
          <w:szCs w:val="24"/>
        </w:rPr>
        <w:t xml:space="preserve"> </w:t>
      </w:r>
      <w:r w:rsidRPr="00D514CF">
        <w:rPr>
          <w:b/>
          <w:i/>
          <w:iCs/>
          <w:sz w:val="24"/>
          <w:szCs w:val="24"/>
        </w:rPr>
        <w:t>y</w:t>
      </w:r>
      <w:r w:rsidRPr="00D514CF">
        <w:rPr>
          <w:i/>
          <w:iCs/>
          <w:sz w:val="24"/>
          <w:szCs w:val="24"/>
        </w:rPr>
        <w:t>=</w:t>
      </w:r>
      <w:r w:rsidRPr="00D514CF">
        <w:rPr>
          <w:b/>
          <w:iCs/>
          <w:sz w:val="24"/>
          <w:szCs w:val="24"/>
        </w:rPr>
        <w:t>M</w:t>
      </w:r>
      <w:r w:rsidRPr="00D514CF">
        <w:rPr>
          <w:i/>
          <w:iCs/>
          <w:sz w:val="24"/>
          <w:szCs w:val="24"/>
        </w:rPr>
        <w:t>*</w:t>
      </w:r>
      <w:r w:rsidRPr="00D514CF">
        <w:rPr>
          <w:b/>
          <w:i/>
          <w:iCs/>
          <w:sz w:val="24"/>
          <w:szCs w:val="24"/>
        </w:rPr>
        <w:t>x</w:t>
      </w:r>
      <w:r w:rsidRPr="00D514CF">
        <w:rPr>
          <w:b/>
          <w:iCs/>
          <w:sz w:val="24"/>
          <w:szCs w:val="24"/>
        </w:rPr>
        <w:t xml:space="preserve">                               </w:t>
      </w:r>
      <w:r w:rsidRPr="00D514CF">
        <w:rPr>
          <w:iCs/>
          <w:sz w:val="24"/>
          <w:szCs w:val="24"/>
        </w:rPr>
        <w:t>(</w:t>
      </w:r>
      <w:r w:rsidR="00FC3B7B">
        <w:rPr>
          <w:iCs/>
          <w:sz w:val="24"/>
          <w:szCs w:val="24"/>
        </w:rPr>
        <w:t>18</w:t>
      </w:r>
      <w:r w:rsidRPr="00D514CF">
        <w:rPr>
          <w:iCs/>
          <w:sz w:val="24"/>
          <w:szCs w:val="24"/>
        </w:rPr>
        <w:t>)</w:t>
      </w:r>
    </w:p>
    <w:p w:rsidR="00B607CC" w:rsidRPr="00D514CF" w:rsidRDefault="00B607CC" w:rsidP="00B607CC">
      <w:pPr>
        <w:pStyle w:val="a1"/>
        <w:rPr>
          <w:rFonts w:cs="Times New Roman"/>
          <w:i/>
          <w:lang w:val="en-CA"/>
        </w:rPr>
      </w:pPr>
      <w:r w:rsidRPr="00D514CF">
        <w:rPr>
          <w:rFonts w:cs="Times New Roman"/>
          <w:i/>
          <w:lang w:val="en-CA"/>
        </w:rPr>
        <w:t>1</w:t>
      </w:r>
      <w:r>
        <w:rPr>
          <w:rFonts w:cs="Times New Roman"/>
          <w:i/>
          <w:lang w:val="en-CA"/>
        </w:rPr>
        <w:t>4</w:t>
      </w:r>
      <w:r w:rsidRPr="00D514CF">
        <w:rPr>
          <w:rFonts w:cs="Times New Roman"/>
          <w:i/>
          <w:lang w:val="en-CA"/>
        </w:rPr>
        <w:t xml:space="preserve">) Rotated </w:t>
      </w:r>
      <w:proofErr w:type="spellStart"/>
      <w:r w:rsidRPr="00D514CF">
        <w:rPr>
          <w:rFonts w:cs="Times New Roman"/>
          <w:i/>
          <w:lang w:val="en-CA"/>
        </w:rPr>
        <w:t>Schwefel's</w:t>
      </w:r>
      <w:proofErr w:type="spellEnd"/>
      <w:r w:rsidRPr="00D514CF">
        <w:rPr>
          <w:rFonts w:cs="Times New Roman"/>
          <w:i/>
          <w:lang w:val="en-CA"/>
        </w:rPr>
        <w:t xml:space="preserve"> function </w:t>
      </w:r>
    </w:p>
    <w:p w:rsidR="00B607CC" w:rsidRPr="00D514CF" w:rsidRDefault="00B607CC" w:rsidP="00B607CC">
      <w:pPr>
        <w:ind w:left="420" w:firstLine="420"/>
        <w:jc w:val="both"/>
        <w:rPr>
          <w:sz w:val="24"/>
          <w:szCs w:val="24"/>
          <w:lang w:val="en-CA"/>
        </w:rPr>
      </w:pPr>
      <w:r w:rsidRPr="00D514CF">
        <w:rPr>
          <w:position w:val="-28"/>
          <w:sz w:val="24"/>
          <w:szCs w:val="24"/>
          <w:lang w:val="en-CA"/>
        </w:rPr>
        <w:object w:dxaOrig="2820" w:dyaOrig="680">
          <v:shape id="_x0000_i1080" type="#_x0000_t75" style="width:140.75pt;height:33.75pt" o:ole="">
            <v:imagedata r:id="rId115" o:title=""/>
          </v:shape>
          <o:OLEObject Type="Embed" ProgID="Equation.DSMT4" ShapeID="_x0000_i1080" DrawAspect="Content" ObjectID="_1346583428" r:id="rId116"/>
        </w:object>
      </w:r>
      <w:r w:rsidRPr="00D514CF">
        <w:rPr>
          <w:sz w:val="24"/>
          <w:szCs w:val="24"/>
          <w:lang w:val="en-CA"/>
        </w:rPr>
        <w:tab/>
      </w:r>
      <w:r w:rsidRPr="00D514CF">
        <w:rPr>
          <w:sz w:val="24"/>
          <w:szCs w:val="24"/>
          <w:lang w:val="en-CA"/>
        </w:rPr>
        <w:tab/>
      </w:r>
      <w:r w:rsidRPr="00D514CF">
        <w:rPr>
          <w:sz w:val="24"/>
          <w:szCs w:val="24"/>
          <w:lang w:val="en-CA"/>
        </w:rPr>
        <w:tab/>
      </w:r>
      <w:r w:rsidRPr="00D514CF">
        <w:rPr>
          <w:sz w:val="24"/>
          <w:szCs w:val="24"/>
          <w:lang w:val="en-CA"/>
        </w:rPr>
        <w:tab/>
      </w:r>
      <w:r w:rsidRPr="00D514CF">
        <w:rPr>
          <w:sz w:val="24"/>
          <w:szCs w:val="24"/>
          <w:lang w:val="en-CA"/>
        </w:rPr>
        <w:tab/>
      </w:r>
      <w:r w:rsidRPr="00D514CF">
        <w:rPr>
          <w:sz w:val="24"/>
          <w:szCs w:val="24"/>
          <w:lang w:val="en-CA"/>
        </w:rPr>
        <w:tab/>
        <w:t xml:space="preserve">        </w:t>
      </w:r>
      <w:r w:rsidRPr="00D514CF">
        <w:rPr>
          <w:rFonts w:eastAsia="SimSun"/>
          <w:sz w:val="24"/>
          <w:szCs w:val="24"/>
          <w:lang w:val="en-CA"/>
        </w:rPr>
        <w:t xml:space="preserve">    </w:t>
      </w:r>
      <w:r w:rsidRPr="00D514CF">
        <w:rPr>
          <w:sz w:val="24"/>
          <w:szCs w:val="24"/>
          <w:lang w:val="en-CA"/>
        </w:rPr>
        <w:t xml:space="preserve"> </w:t>
      </w:r>
    </w:p>
    <w:p w:rsidR="00B607CC" w:rsidRPr="00D514CF" w:rsidRDefault="00B607CC" w:rsidP="00B607CC">
      <w:pPr>
        <w:ind w:left="420" w:firstLine="420"/>
        <w:jc w:val="both"/>
        <w:rPr>
          <w:sz w:val="24"/>
          <w:szCs w:val="24"/>
          <w:lang w:val="en-CA"/>
        </w:rPr>
      </w:pPr>
      <w:r w:rsidRPr="00D514CF">
        <w:rPr>
          <w:position w:val="-36"/>
          <w:sz w:val="24"/>
          <w:szCs w:val="24"/>
          <w:lang w:val="en-CA"/>
        </w:rPr>
        <w:object w:dxaOrig="3860" w:dyaOrig="840">
          <v:shape id="_x0000_i1081" type="#_x0000_t75" style="width:193.3pt;height:42.15pt" o:ole="">
            <v:imagedata r:id="rId117" o:title=""/>
          </v:shape>
          <o:OLEObject Type="Embed" ProgID="Equation.DSMT4" ShapeID="_x0000_i1081" DrawAspect="Content" ObjectID="_1346583429" r:id="rId118"/>
        </w:object>
      </w:r>
      <w:r w:rsidRPr="00D514CF">
        <w:rPr>
          <w:sz w:val="24"/>
          <w:szCs w:val="24"/>
          <w:lang w:val="en-CA"/>
        </w:rPr>
        <w:t>,</w:t>
      </w:r>
      <w:r w:rsidRPr="00D514CF">
        <w:rPr>
          <w:sz w:val="24"/>
          <w:szCs w:val="24"/>
        </w:rPr>
        <w:t xml:space="preserve"> </w:t>
      </w:r>
      <w:proofErr w:type="gramStart"/>
      <w:r w:rsidRPr="00D514CF">
        <w:rPr>
          <w:sz w:val="24"/>
          <w:szCs w:val="24"/>
        </w:rPr>
        <w:t xml:space="preserve">for </w:t>
      </w:r>
      <w:proofErr w:type="gramEnd"/>
      <w:r w:rsidRPr="00D514CF">
        <w:rPr>
          <w:position w:val="-10"/>
          <w:sz w:val="24"/>
          <w:szCs w:val="24"/>
        </w:rPr>
        <w:object w:dxaOrig="1140" w:dyaOrig="320">
          <v:shape id="_x0000_i1082" type="#_x0000_t75" style="width:57.1pt;height:16.2pt" o:ole="">
            <v:imagedata r:id="rId98" o:title=""/>
          </v:shape>
          <o:OLEObject Type="Embed" ProgID="Equation.DSMT4" ShapeID="_x0000_i1082" DrawAspect="Content" ObjectID="_1346583430" r:id="rId119"/>
        </w:object>
      </w:r>
      <w:r w:rsidRPr="00D514CF">
        <w:rPr>
          <w:sz w:val="24"/>
          <w:szCs w:val="24"/>
        </w:rPr>
        <w:t>,</w:t>
      </w:r>
      <w:r w:rsidRPr="00D514CF">
        <w:rPr>
          <w:sz w:val="24"/>
          <w:szCs w:val="24"/>
          <w:lang w:val="en-CA"/>
        </w:rPr>
        <w:t xml:space="preserve"> </w:t>
      </w:r>
    </w:p>
    <w:p w:rsidR="00B607CC" w:rsidRDefault="00B607CC" w:rsidP="00B607CC">
      <w:pPr>
        <w:ind w:leftChars="200" w:left="400" w:firstLineChars="175" w:firstLine="420"/>
        <w:jc w:val="both"/>
        <w:rPr>
          <w:sz w:val="24"/>
          <w:szCs w:val="24"/>
          <w:lang w:val="en-CA"/>
        </w:rPr>
      </w:pPr>
      <w:r w:rsidRPr="00D514CF">
        <w:rPr>
          <w:position w:val="-10"/>
          <w:sz w:val="24"/>
          <w:szCs w:val="24"/>
          <w:lang w:val="en-CA"/>
        </w:rPr>
        <w:object w:dxaOrig="1520" w:dyaOrig="320">
          <v:shape id="_x0000_i1083" type="#_x0000_t75" style="width:75.9pt;height:16.2pt" o:ole="">
            <v:imagedata r:id="rId120" o:title=""/>
          </v:shape>
          <o:OLEObject Type="Embed" ProgID="Equation.DSMT4" ShapeID="_x0000_i1083" DrawAspect="Content" ObjectID="_1346583431" r:id="rId121"/>
        </w:object>
      </w:r>
      <w:r w:rsidRPr="00D514CF">
        <w:rPr>
          <w:sz w:val="24"/>
          <w:szCs w:val="24"/>
          <w:lang w:val="en-CA"/>
        </w:rPr>
        <w:t>,</w:t>
      </w:r>
      <w:r w:rsidRPr="00D514CF">
        <w:rPr>
          <w:position w:val="-10"/>
          <w:sz w:val="24"/>
          <w:szCs w:val="24"/>
          <w:lang w:val="en-CA"/>
        </w:rPr>
        <w:object w:dxaOrig="2100" w:dyaOrig="320">
          <v:shape id="_x0000_i1084" type="#_x0000_t75" style="width:105.1pt;height:16.2pt" o:ole="">
            <v:imagedata r:id="rId122" o:title=""/>
          </v:shape>
          <o:OLEObject Type="Embed" ProgID="Equation.DSMT4" ShapeID="_x0000_i1084" DrawAspect="Content" ObjectID="_1346583432" r:id="rId123"/>
        </w:object>
      </w:r>
      <w:r w:rsidRPr="00D514CF">
        <w:rPr>
          <w:sz w:val="24"/>
          <w:szCs w:val="24"/>
          <w:lang w:val="en-CA"/>
        </w:rPr>
        <w:t xml:space="preserve">                                     </w:t>
      </w:r>
      <w:r w:rsidRPr="00D514CF">
        <w:rPr>
          <w:sz w:val="24"/>
          <w:szCs w:val="24"/>
          <w:lang w:val="en-CA"/>
        </w:rPr>
        <w:tab/>
      </w:r>
      <w:r w:rsidRPr="00D514CF">
        <w:rPr>
          <w:sz w:val="24"/>
          <w:szCs w:val="24"/>
          <w:lang w:val="en-CA"/>
        </w:rPr>
        <w:tab/>
        <w:t xml:space="preserve">     (</w:t>
      </w:r>
      <w:r w:rsidR="00FC3B7B">
        <w:rPr>
          <w:sz w:val="24"/>
          <w:szCs w:val="24"/>
          <w:lang w:val="en-CA"/>
        </w:rPr>
        <w:t>19</w:t>
      </w:r>
      <w:r w:rsidRPr="00D514CF">
        <w:rPr>
          <w:sz w:val="24"/>
          <w:szCs w:val="24"/>
          <w:lang w:val="en-CA"/>
        </w:rPr>
        <w:t>)</w:t>
      </w:r>
    </w:p>
    <w:p w:rsidR="00B607CC" w:rsidRPr="00D514CF" w:rsidRDefault="00B607CC" w:rsidP="00B607CC">
      <w:pPr>
        <w:spacing w:before="100" w:beforeAutospacing="1" w:after="100" w:afterAutospacing="1"/>
        <w:jc w:val="both"/>
        <w:rPr>
          <w:sz w:val="24"/>
          <w:szCs w:val="24"/>
        </w:rPr>
      </w:pPr>
      <w:r w:rsidRPr="00D514CF">
        <w:rPr>
          <w:sz w:val="24"/>
          <w:szCs w:val="24"/>
          <w:lang w:val="en-CA" w:eastAsia="fr-FR"/>
        </w:rPr>
        <w:t xml:space="preserve">In </w:t>
      </w:r>
      <w:r w:rsidRPr="00D514CF">
        <w:rPr>
          <w:sz w:val="24"/>
          <w:szCs w:val="24"/>
          <w:lang w:val="en-CA"/>
        </w:rPr>
        <w:t xml:space="preserve">rotated </w:t>
      </w:r>
      <w:proofErr w:type="spellStart"/>
      <w:r w:rsidRPr="00D514CF">
        <w:rPr>
          <w:sz w:val="24"/>
          <w:szCs w:val="24"/>
          <w:lang w:val="en-CA"/>
        </w:rPr>
        <w:t>Schwefel's</w:t>
      </w:r>
      <w:proofErr w:type="spellEnd"/>
      <w:r w:rsidRPr="00D514CF">
        <w:rPr>
          <w:sz w:val="24"/>
          <w:szCs w:val="24"/>
          <w:lang w:val="en-CA"/>
        </w:rPr>
        <w:t xml:space="preserve"> function, in order to keep the global optimum in the search range after rotation, noting that the original global optimum of </w:t>
      </w:r>
      <w:proofErr w:type="spellStart"/>
      <w:r w:rsidRPr="00D514CF">
        <w:rPr>
          <w:sz w:val="24"/>
          <w:szCs w:val="24"/>
          <w:lang w:val="en-CA"/>
        </w:rPr>
        <w:t>Schwefel's</w:t>
      </w:r>
      <w:proofErr w:type="spellEnd"/>
      <w:r w:rsidRPr="00D514CF">
        <w:rPr>
          <w:sz w:val="24"/>
          <w:szCs w:val="24"/>
          <w:lang w:val="en-CA"/>
        </w:rPr>
        <w:t xml:space="preserve"> function is at [420.96, 420.96</w:t>
      </w:r>
      <w:proofErr w:type="gramStart"/>
      <w:r w:rsidRPr="00D514CF">
        <w:rPr>
          <w:sz w:val="24"/>
          <w:szCs w:val="24"/>
          <w:lang w:val="en-CA"/>
        </w:rPr>
        <w:t>, …,</w:t>
      </w:r>
      <w:proofErr w:type="gramEnd"/>
      <w:r w:rsidRPr="00D514CF">
        <w:rPr>
          <w:sz w:val="24"/>
          <w:szCs w:val="24"/>
          <w:lang w:val="en-CA"/>
        </w:rPr>
        <w:t xml:space="preserve"> 420.96 ] , </w:t>
      </w:r>
      <w:r w:rsidRPr="00D514CF">
        <w:rPr>
          <w:position w:val="-10"/>
          <w:sz w:val="24"/>
          <w:szCs w:val="24"/>
          <w:lang w:val="en-CA"/>
        </w:rPr>
        <w:object w:dxaOrig="2100" w:dyaOrig="320">
          <v:shape id="_x0000_i1085" type="#_x0000_t75" style="width:97.3pt;height:14.25pt" o:ole="">
            <v:imagedata r:id="rId124" o:title=""/>
          </v:shape>
          <o:OLEObject Type="Embed" ProgID="Equation.DSMT4" ShapeID="_x0000_i1085" DrawAspect="Content" ObjectID="_1346583433" r:id="rId125"/>
        </w:object>
      </w:r>
      <w:r w:rsidRPr="00D514CF">
        <w:rPr>
          <w:sz w:val="24"/>
          <w:szCs w:val="24"/>
          <w:lang w:val="en-CA"/>
        </w:rPr>
        <w:t xml:space="preserve">and </w:t>
      </w:r>
      <w:r w:rsidRPr="00D514CF">
        <w:rPr>
          <w:position w:val="-10"/>
          <w:sz w:val="24"/>
          <w:szCs w:val="24"/>
          <w:lang w:val="en-CA"/>
        </w:rPr>
        <w:object w:dxaOrig="1520" w:dyaOrig="320">
          <v:shape id="_x0000_i1086" type="#_x0000_t75" style="width:64.2pt;height:13.6pt" o:ole="">
            <v:imagedata r:id="rId126" o:title=""/>
          </v:shape>
          <o:OLEObject Type="Embed" ProgID="Equation.DSMT4" ShapeID="_x0000_i1086" DrawAspect="Content" ObjectID="_1346583434" r:id="rId127"/>
        </w:object>
      </w:r>
      <w:r w:rsidRPr="00D514CF">
        <w:rPr>
          <w:sz w:val="24"/>
          <w:szCs w:val="24"/>
          <w:lang w:val="en-CA"/>
        </w:rPr>
        <w:t xml:space="preserve"> are used instead of</w:t>
      </w:r>
      <w:r w:rsidRPr="00D514CF">
        <w:rPr>
          <w:b/>
          <w:iCs/>
          <w:sz w:val="24"/>
          <w:szCs w:val="24"/>
        </w:rPr>
        <w:t xml:space="preserve"> </w:t>
      </w:r>
      <w:r w:rsidRPr="00D514CF">
        <w:rPr>
          <w:b/>
          <w:i/>
          <w:iCs/>
          <w:sz w:val="24"/>
          <w:szCs w:val="24"/>
        </w:rPr>
        <w:t>y</w:t>
      </w:r>
      <w:r w:rsidRPr="00D514CF">
        <w:rPr>
          <w:i/>
          <w:iCs/>
          <w:sz w:val="24"/>
          <w:szCs w:val="24"/>
        </w:rPr>
        <w:t>=</w:t>
      </w:r>
      <w:r w:rsidRPr="00D514CF">
        <w:rPr>
          <w:b/>
          <w:iCs/>
          <w:sz w:val="24"/>
          <w:szCs w:val="24"/>
        </w:rPr>
        <w:t>M</w:t>
      </w:r>
      <w:r w:rsidRPr="00D514CF">
        <w:rPr>
          <w:i/>
          <w:iCs/>
          <w:sz w:val="24"/>
          <w:szCs w:val="24"/>
        </w:rPr>
        <w:t>*</w:t>
      </w:r>
      <w:r w:rsidRPr="00D514CF">
        <w:rPr>
          <w:b/>
          <w:i/>
          <w:iCs/>
          <w:sz w:val="24"/>
          <w:szCs w:val="24"/>
        </w:rPr>
        <w:t>x</w:t>
      </w:r>
      <w:r w:rsidRPr="00D514CF">
        <w:rPr>
          <w:sz w:val="24"/>
          <w:szCs w:val="24"/>
          <w:lang w:val="en-CA"/>
        </w:rPr>
        <w:t xml:space="preserve">. Since </w:t>
      </w:r>
      <w:proofErr w:type="spellStart"/>
      <w:r w:rsidRPr="00D514CF">
        <w:rPr>
          <w:sz w:val="24"/>
          <w:szCs w:val="24"/>
          <w:lang w:val="en-CA"/>
        </w:rPr>
        <w:t>Schwefel's</w:t>
      </w:r>
      <w:proofErr w:type="spellEnd"/>
      <w:r w:rsidRPr="00D514CF">
        <w:rPr>
          <w:sz w:val="24"/>
          <w:szCs w:val="24"/>
          <w:lang w:val="en-CA"/>
        </w:rPr>
        <w:t xml:space="preserve"> function has better solutions out of the search range [-500, 500</w:t>
      </w:r>
      <w:proofErr w:type="gramStart"/>
      <w:r w:rsidRPr="00D514CF">
        <w:rPr>
          <w:sz w:val="24"/>
          <w:szCs w:val="24"/>
          <w:lang w:val="en-CA"/>
        </w:rPr>
        <w:t>]</w:t>
      </w:r>
      <w:r w:rsidRPr="00D514CF">
        <w:rPr>
          <w:i/>
          <w:iCs/>
          <w:sz w:val="24"/>
          <w:szCs w:val="24"/>
          <w:vertAlign w:val="superscript"/>
          <w:lang w:val="en-CA"/>
        </w:rPr>
        <w:t>D</w:t>
      </w:r>
      <w:proofErr w:type="gramEnd"/>
      <w:r w:rsidRPr="00D514CF">
        <w:rPr>
          <w:sz w:val="24"/>
          <w:szCs w:val="24"/>
          <w:lang w:val="en-CA"/>
        </w:rPr>
        <w:t xml:space="preserve">, when </w:t>
      </w:r>
      <w:r w:rsidRPr="00D514CF">
        <w:rPr>
          <w:position w:val="-14"/>
          <w:sz w:val="24"/>
          <w:szCs w:val="24"/>
          <w:lang w:val="en-CA"/>
        </w:rPr>
        <w:object w:dxaOrig="940" w:dyaOrig="400">
          <v:shape id="_x0000_i1087" type="#_x0000_t75" style="width:46.7pt;height:20.1pt" o:ole="">
            <v:imagedata r:id="rId128" o:title=""/>
          </v:shape>
          <o:OLEObject Type="Embed" ProgID="Equation.DSMT4" ShapeID="_x0000_i1087" DrawAspect="Content" ObjectID="_1346583435" r:id="rId129"/>
        </w:object>
      </w:r>
      <w:r w:rsidRPr="00D514CF">
        <w:rPr>
          <w:sz w:val="24"/>
          <w:szCs w:val="24"/>
          <w:lang w:val="en-CA"/>
        </w:rPr>
        <w:t xml:space="preserve">, </w:t>
      </w:r>
      <w:r w:rsidRPr="00D514CF">
        <w:rPr>
          <w:position w:val="-14"/>
          <w:sz w:val="24"/>
          <w:szCs w:val="24"/>
          <w:lang w:val="en-CA"/>
        </w:rPr>
        <w:object w:dxaOrig="2100" w:dyaOrig="400">
          <v:shape id="_x0000_i1088" type="#_x0000_t75" style="width:97.3pt;height:18.8pt" o:ole="">
            <v:imagedata r:id="rId130" o:title=""/>
          </v:shape>
          <o:OLEObject Type="Embed" ProgID="Equation.DSMT4" ShapeID="_x0000_i1088" DrawAspect="Content" ObjectID="_1346583436" r:id="rId131"/>
        </w:object>
      </w:r>
      <w:r w:rsidRPr="00D514CF">
        <w:rPr>
          <w:sz w:val="24"/>
          <w:szCs w:val="24"/>
          <w:lang w:val="en-CA"/>
        </w:rPr>
        <w:t xml:space="preserve">, </w:t>
      </w:r>
      <w:proofErr w:type="spellStart"/>
      <w:r w:rsidRPr="00D514CF">
        <w:rPr>
          <w:i/>
          <w:sz w:val="24"/>
          <w:szCs w:val="24"/>
          <w:lang w:val="en-CA"/>
        </w:rPr>
        <w:t>z</w:t>
      </w:r>
      <w:r w:rsidRPr="00D514CF">
        <w:rPr>
          <w:i/>
          <w:sz w:val="24"/>
          <w:szCs w:val="24"/>
          <w:vertAlign w:val="subscript"/>
          <w:lang w:val="en-CA"/>
        </w:rPr>
        <w:t>i</w:t>
      </w:r>
      <w:proofErr w:type="spellEnd"/>
      <w:r w:rsidRPr="00D514CF">
        <w:rPr>
          <w:sz w:val="24"/>
          <w:szCs w:val="24"/>
          <w:lang w:val="en-CA"/>
        </w:rPr>
        <w:t xml:space="preserve"> is set in portion to the square distance between </w:t>
      </w:r>
      <w:proofErr w:type="spellStart"/>
      <w:r w:rsidRPr="00D514CF">
        <w:rPr>
          <w:i/>
          <w:iCs/>
          <w:sz w:val="24"/>
          <w:szCs w:val="24"/>
          <w:lang w:val="en-CA"/>
        </w:rPr>
        <w:t>y</w:t>
      </w:r>
      <w:r w:rsidRPr="00D514CF">
        <w:rPr>
          <w:i/>
          <w:iCs/>
          <w:sz w:val="24"/>
          <w:szCs w:val="24"/>
          <w:vertAlign w:val="subscript"/>
          <w:lang w:val="en-CA"/>
        </w:rPr>
        <w:t>i</w:t>
      </w:r>
      <w:proofErr w:type="spellEnd"/>
      <w:r w:rsidRPr="00D514CF">
        <w:rPr>
          <w:sz w:val="24"/>
          <w:szCs w:val="24"/>
          <w:lang w:val="en-CA"/>
        </w:rPr>
        <w:t xml:space="preserve"> and the bound.</w:t>
      </w:r>
    </w:p>
    <w:p w:rsidR="00B607CC" w:rsidRPr="00D514CF" w:rsidRDefault="00684658" w:rsidP="00B607CC">
      <w:pPr>
        <w:pStyle w:val="a1"/>
        <w:spacing w:before="100" w:beforeAutospacing="1" w:after="100" w:afterAutospacing="1" w:line="240" w:lineRule="auto"/>
        <w:rPr>
          <w:rFonts w:cs="Times New Roman"/>
          <w:b/>
          <w:lang w:val="en-CA"/>
        </w:rPr>
      </w:pPr>
      <w:r>
        <w:rPr>
          <w:rFonts w:cs="Times New Roman"/>
          <w:b/>
          <w:lang w:val="en-CA"/>
        </w:rPr>
        <w:t>Group 4</w:t>
      </w:r>
      <w:r w:rsidR="00B607CC" w:rsidRPr="00D514CF">
        <w:rPr>
          <w:rFonts w:cs="Times New Roman"/>
          <w:b/>
          <w:lang w:val="en-CA"/>
        </w:rPr>
        <w:t>: Composition Problems</w:t>
      </w:r>
    </w:p>
    <w:p w:rsidR="00B607CC" w:rsidRPr="00D514CF" w:rsidRDefault="00B607CC" w:rsidP="00B607CC">
      <w:pPr>
        <w:pStyle w:val="a1"/>
        <w:spacing w:before="100" w:beforeAutospacing="1" w:after="100" w:afterAutospacing="1" w:line="240" w:lineRule="auto"/>
        <w:rPr>
          <w:rFonts w:cs="Times New Roman"/>
        </w:rPr>
      </w:pPr>
      <w:r w:rsidRPr="00D514CF">
        <w:rPr>
          <w:rFonts w:cs="Times New Roman"/>
        </w:rPr>
        <w:t>Composition functions are constructed using some basic benchmark problems to obtain more challenging problems with a randomly located global optimum and several randomly located deep local optima. The Gaussian function is used to combine the simple benchmark functions and blur the function’s structures. The composition functions are asymmetrical multimodal problems, with different properties in different search regions. The details on how to construct this class of functions and six composition functions are presented in</w:t>
      </w:r>
      <w:r w:rsidR="00421880">
        <w:t xml:space="preserve"> </w:t>
      </w:r>
      <w:r w:rsidR="00273F6E">
        <w:fldChar w:fldCharType="begin"/>
      </w:r>
      <w:r w:rsidR="00421880">
        <w:instrText xml:space="preserve"> REF _Ref214014222 \r \h </w:instrText>
      </w:r>
      <w:r w:rsidR="00273F6E">
        <w:fldChar w:fldCharType="separate"/>
      </w:r>
      <w:r w:rsidR="000A40D8">
        <w:t>[12]</w:t>
      </w:r>
      <w:r w:rsidR="00273F6E">
        <w:fldChar w:fldCharType="end"/>
      </w:r>
      <w:r w:rsidRPr="00D514CF">
        <w:rPr>
          <w:rFonts w:cs="Times New Roman"/>
        </w:rPr>
        <w:t xml:space="preserve">. Two of the six composition functions defined in </w:t>
      </w:r>
      <w:r w:rsidR="00273F6E">
        <w:rPr>
          <w:rFonts w:cs="Times New Roman"/>
        </w:rPr>
        <w:fldChar w:fldCharType="begin"/>
      </w:r>
      <w:r w:rsidR="00421880">
        <w:rPr>
          <w:rFonts w:cs="Times New Roman"/>
        </w:rPr>
        <w:instrText xml:space="preserve"> REF _Ref214014222 \r \h </w:instrText>
      </w:r>
      <w:r w:rsidR="00273F6E">
        <w:rPr>
          <w:rFonts w:cs="Times New Roman"/>
        </w:rPr>
      </w:r>
      <w:r w:rsidR="00273F6E">
        <w:rPr>
          <w:rFonts w:cs="Times New Roman"/>
        </w:rPr>
        <w:fldChar w:fldCharType="separate"/>
      </w:r>
      <w:r w:rsidR="000A40D8">
        <w:rPr>
          <w:rFonts w:cs="Times New Roman"/>
        </w:rPr>
        <w:t>[12]</w:t>
      </w:r>
      <w:r w:rsidR="00273F6E">
        <w:rPr>
          <w:rFonts w:cs="Times New Roman"/>
        </w:rPr>
        <w:fldChar w:fldCharType="end"/>
      </w:r>
      <w:r w:rsidRPr="00D514CF">
        <w:rPr>
          <w:rFonts w:cs="Times New Roman"/>
        </w:rPr>
        <w:t xml:space="preserve"> are used here. Parameters settings for</w:t>
      </w:r>
      <w:r w:rsidRPr="00D514CF">
        <w:rPr>
          <w:rFonts w:cs="Times New Roman"/>
          <w:lang w:eastAsia="en-US"/>
        </w:rPr>
        <w:t xml:space="preserve"> the following </w:t>
      </w:r>
      <w:r w:rsidRPr="00D514CF">
        <w:rPr>
          <w:rFonts w:cs="Times New Roman"/>
        </w:rPr>
        <w:t xml:space="preserve">two </w:t>
      </w:r>
      <w:r w:rsidRPr="00D514CF">
        <w:rPr>
          <w:rFonts w:cs="Times New Roman"/>
          <w:lang w:eastAsia="en-US"/>
        </w:rPr>
        <w:t>composition functions</w:t>
      </w:r>
      <w:r w:rsidRPr="00D514CF">
        <w:rPr>
          <w:rFonts w:cs="Times New Roman"/>
        </w:rPr>
        <w:t>:</w:t>
      </w:r>
    </w:p>
    <w:p w:rsidR="00B607CC" w:rsidRPr="00D514CF" w:rsidRDefault="00B607CC" w:rsidP="00B607CC">
      <w:pPr>
        <w:pStyle w:val="a1"/>
        <w:spacing w:before="100" w:beforeAutospacing="1" w:after="100" w:afterAutospacing="1" w:line="240" w:lineRule="auto"/>
        <w:rPr>
          <w:rFonts w:cs="Times New Roman"/>
          <w:bCs/>
          <w:i/>
        </w:rPr>
      </w:pPr>
      <w:r w:rsidRPr="00D514CF">
        <w:rPr>
          <w:rFonts w:cs="Times New Roman"/>
          <w:bCs/>
          <w:i/>
        </w:rPr>
        <w:t>1</w:t>
      </w:r>
      <w:r w:rsidR="00B81519">
        <w:rPr>
          <w:rFonts w:cs="Times New Roman"/>
          <w:bCs/>
          <w:i/>
        </w:rPr>
        <w:t>5</w:t>
      </w:r>
      <w:r w:rsidRPr="00D514CF">
        <w:rPr>
          <w:rFonts w:cs="Times New Roman"/>
          <w:bCs/>
          <w:i/>
        </w:rPr>
        <w:t xml:space="preserve">) Composition function 1 (CF1) </w:t>
      </w:r>
      <w:r w:rsidRPr="00D514CF">
        <w:rPr>
          <w:rFonts w:cs="Times New Roman"/>
          <w:i/>
          <w:lang w:val="en-CA"/>
        </w:rPr>
        <w:t>in</w:t>
      </w:r>
      <w:r w:rsidR="00421880">
        <w:rPr>
          <w:rFonts w:cs="Times New Roman"/>
          <w:lang w:val="en-CA"/>
        </w:rPr>
        <w:t xml:space="preserve"> </w:t>
      </w:r>
      <w:r w:rsidR="00273F6E">
        <w:rPr>
          <w:rFonts w:cs="Times New Roman"/>
          <w:lang w:val="en-CA"/>
        </w:rPr>
        <w:fldChar w:fldCharType="begin"/>
      </w:r>
      <w:r w:rsidR="00421880">
        <w:rPr>
          <w:rFonts w:cs="Times New Roman"/>
          <w:lang w:val="en-CA"/>
        </w:rPr>
        <w:instrText xml:space="preserve"> REF _Ref214014222 \r \h </w:instrText>
      </w:r>
      <w:r w:rsidR="00273F6E">
        <w:rPr>
          <w:rFonts w:cs="Times New Roman"/>
          <w:lang w:val="en-CA"/>
        </w:rPr>
      </w:r>
      <w:r w:rsidR="00273F6E">
        <w:rPr>
          <w:rFonts w:cs="Times New Roman"/>
          <w:lang w:val="en-CA"/>
        </w:rPr>
        <w:fldChar w:fldCharType="separate"/>
      </w:r>
      <w:r w:rsidR="000A40D8">
        <w:rPr>
          <w:rFonts w:cs="Times New Roman"/>
          <w:lang w:val="en-CA"/>
        </w:rPr>
        <w:t>[12]</w:t>
      </w:r>
      <w:r w:rsidR="00273F6E">
        <w:rPr>
          <w:rFonts w:cs="Times New Roman"/>
          <w:lang w:val="en-CA"/>
        </w:rPr>
        <w:fldChar w:fldCharType="end"/>
      </w:r>
      <w:r w:rsidRPr="00D514CF">
        <w:rPr>
          <w:rFonts w:cs="Times New Roman"/>
          <w:lang w:val="en-CA"/>
        </w:rPr>
        <w:t>:</w:t>
      </w:r>
    </w:p>
    <w:p w:rsidR="00B607CC" w:rsidRPr="00D514CF" w:rsidRDefault="00B607CC" w:rsidP="00B607CC">
      <w:pPr>
        <w:spacing w:before="100" w:beforeAutospacing="1" w:after="100" w:afterAutospacing="1"/>
        <w:jc w:val="both"/>
        <w:rPr>
          <w:sz w:val="24"/>
          <w:szCs w:val="24"/>
        </w:rPr>
      </w:pPr>
      <w:r w:rsidRPr="00D514CF">
        <w:rPr>
          <w:sz w:val="24"/>
          <w:szCs w:val="24"/>
        </w:rPr>
        <w:t xml:space="preserve">The </w:t>
      </w:r>
      <w:r w:rsidRPr="00D514CF">
        <w:rPr>
          <w:i/>
          <w:iCs/>
          <w:sz w:val="24"/>
          <w:szCs w:val="24"/>
        </w:rPr>
        <w:t>f</w:t>
      </w:r>
      <w:r w:rsidRPr="00D514CF">
        <w:rPr>
          <w:i/>
          <w:iCs/>
          <w:sz w:val="24"/>
          <w:szCs w:val="24"/>
          <w:vertAlign w:val="subscript"/>
          <w:lang w:eastAsia="zh-CN"/>
        </w:rPr>
        <w:t>9</w:t>
      </w:r>
      <w:r w:rsidRPr="00D514CF">
        <w:rPr>
          <w:sz w:val="24"/>
          <w:szCs w:val="24"/>
        </w:rPr>
        <w:t xml:space="preserve"> (CF1) are composed using ten sphere functions. The global optimum is easy to find once the global basin is found.</w:t>
      </w:r>
    </w:p>
    <w:p w:rsidR="00B607CC" w:rsidRPr="00D514CF" w:rsidRDefault="00B607CC" w:rsidP="00B607CC">
      <w:pPr>
        <w:pStyle w:val="a1"/>
        <w:spacing w:before="100" w:beforeAutospacing="1" w:after="100" w:afterAutospacing="1" w:line="240" w:lineRule="auto"/>
        <w:rPr>
          <w:rFonts w:cs="Times New Roman"/>
          <w:bCs/>
          <w:i/>
        </w:rPr>
      </w:pPr>
      <w:r w:rsidRPr="00D514CF">
        <w:rPr>
          <w:rFonts w:cs="Times New Roman"/>
          <w:bCs/>
          <w:i/>
        </w:rPr>
        <w:lastRenderedPageBreak/>
        <w:t>1</w:t>
      </w:r>
      <w:r w:rsidR="00B81519">
        <w:rPr>
          <w:rFonts w:cs="Times New Roman"/>
          <w:bCs/>
          <w:i/>
        </w:rPr>
        <w:t>6</w:t>
      </w:r>
      <w:r w:rsidRPr="00D514CF">
        <w:rPr>
          <w:rFonts w:cs="Times New Roman"/>
          <w:bCs/>
          <w:i/>
        </w:rPr>
        <w:t xml:space="preserve">) Composition function 2 (CF5) </w:t>
      </w:r>
      <w:r w:rsidRPr="00D514CF">
        <w:rPr>
          <w:rFonts w:cs="Times New Roman"/>
          <w:i/>
          <w:lang w:val="en-CA"/>
        </w:rPr>
        <w:t>in</w:t>
      </w:r>
      <w:r w:rsidR="00421880">
        <w:rPr>
          <w:rFonts w:cs="Times New Roman"/>
          <w:lang w:val="en-CA"/>
        </w:rPr>
        <w:t xml:space="preserve"> </w:t>
      </w:r>
      <w:r w:rsidR="00273F6E">
        <w:rPr>
          <w:rFonts w:cs="Times New Roman"/>
          <w:lang w:val="en-CA"/>
        </w:rPr>
        <w:fldChar w:fldCharType="begin"/>
      </w:r>
      <w:r w:rsidR="00421880">
        <w:rPr>
          <w:rFonts w:cs="Times New Roman"/>
          <w:lang w:val="en-CA"/>
        </w:rPr>
        <w:instrText xml:space="preserve"> REF _Ref214014222 \r \h </w:instrText>
      </w:r>
      <w:r w:rsidR="00273F6E">
        <w:rPr>
          <w:rFonts w:cs="Times New Roman"/>
          <w:lang w:val="en-CA"/>
        </w:rPr>
      </w:r>
      <w:r w:rsidR="00273F6E">
        <w:rPr>
          <w:rFonts w:cs="Times New Roman"/>
          <w:lang w:val="en-CA"/>
        </w:rPr>
        <w:fldChar w:fldCharType="separate"/>
      </w:r>
      <w:r w:rsidR="000A40D8">
        <w:rPr>
          <w:rFonts w:cs="Times New Roman"/>
          <w:lang w:val="en-CA"/>
        </w:rPr>
        <w:t>[12]</w:t>
      </w:r>
      <w:r w:rsidR="00273F6E">
        <w:rPr>
          <w:rFonts w:cs="Times New Roman"/>
          <w:lang w:val="en-CA"/>
        </w:rPr>
        <w:fldChar w:fldCharType="end"/>
      </w:r>
      <w:r w:rsidRPr="00D514CF">
        <w:rPr>
          <w:rFonts w:cs="Times New Roman"/>
          <w:lang w:val="en-CA"/>
        </w:rPr>
        <w:t>:</w:t>
      </w:r>
    </w:p>
    <w:p w:rsidR="00B607CC" w:rsidRPr="00D514CF" w:rsidRDefault="00B607CC" w:rsidP="00B607CC">
      <w:pPr>
        <w:spacing w:before="100" w:beforeAutospacing="1" w:after="100" w:afterAutospacing="1"/>
        <w:jc w:val="both"/>
        <w:rPr>
          <w:sz w:val="24"/>
          <w:szCs w:val="24"/>
        </w:rPr>
      </w:pPr>
      <w:r w:rsidRPr="00D514CF">
        <w:rPr>
          <w:sz w:val="24"/>
          <w:szCs w:val="24"/>
        </w:rPr>
        <w:t>The</w:t>
      </w:r>
      <w:r w:rsidRPr="00D514CF">
        <w:rPr>
          <w:i/>
          <w:iCs/>
          <w:sz w:val="24"/>
          <w:szCs w:val="24"/>
        </w:rPr>
        <w:t xml:space="preserve"> f</w:t>
      </w:r>
      <w:r w:rsidRPr="00D514CF">
        <w:rPr>
          <w:i/>
          <w:iCs/>
          <w:sz w:val="24"/>
          <w:szCs w:val="24"/>
          <w:vertAlign w:val="subscript"/>
          <w:lang w:eastAsia="zh-CN"/>
        </w:rPr>
        <w:t>10</w:t>
      </w:r>
      <w:r w:rsidRPr="00D514CF">
        <w:rPr>
          <w:sz w:val="24"/>
          <w:szCs w:val="24"/>
        </w:rPr>
        <w:t xml:space="preserve"> (CF5) is composed using ten different benchmark functions: two rotated </w:t>
      </w:r>
      <w:proofErr w:type="spellStart"/>
      <w:r w:rsidRPr="00D514CF">
        <w:rPr>
          <w:sz w:val="24"/>
          <w:szCs w:val="24"/>
        </w:rPr>
        <w:t>Rastrigin’s</w:t>
      </w:r>
      <w:proofErr w:type="spellEnd"/>
      <w:r w:rsidRPr="00D514CF">
        <w:rPr>
          <w:sz w:val="24"/>
          <w:szCs w:val="24"/>
        </w:rPr>
        <w:t xml:space="preserve"> functions, two rotated </w:t>
      </w:r>
      <w:proofErr w:type="spellStart"/>
      <w:r w:rsidRPr="00D514CF">
        <w:rPr>
          <w:sz w:val="24"/>
          <w:szCs w:val="24"/>
        </w:rPr>
        <w:t>Weierstrass</w:t>
      </w:r>
      <w:proofErr w:type="spellEnd"/>
      <w:r w:rsidRPr="00D514CF">
        <w:rPr>
          <w:sz w:val="24"/>
          <w:szCs w:val="24"/>
        </w:rPr>
        <w:t xml:space="preserve"> functions, two rotated </w:t>
      </w:r>
      <w:proofErr w:type="spellStart"/>
      <w:r w:rsidRPr="00D514CF">
        <w:rPr>
          <w:sz w:val="24"/>
          <w:szCs w:val="24"/>
        </w:rPr>
        <w:t>Griewank’s</w:t>
      </w:r>
      <w:proofErr w:type="spellEnd"/>
      <w:r w:rsidRPr="00D514CF">
        <w:rPr>
          <w:sz w:val="24"/>
          <w:szCs w:val="24"/>
        </w:rPr>
        <w:t xml:space="preserve"> functions, two rotated Ackley’s functions and two sphere functions. The CF5 is more complex than CF1 since even after the global basin is found, the global optimum is not easy to locate. </w:t>
      </w:r>
    </w:p>
    <w:p w:rsidR="00B607CC" w:rsidRDefault="00B607CC" w:rsidP="00B607CC">
      <w:pPr>
        <w:pStyle w:val="Caption"/>
        <w:spacing w:before="100" w:beforeAutospacing="1" w:after="100" w:afterAutospacing="1"/>
        <w:jc w:val="both"/>
        <w:rPr>
          <w:b w:val="0"/>
          <w:sz w:val="24"/>
          <w:szCs w:val="24"/>
          <w:lang w:val="en-CA"/>
        </w:rPr>
      </w:pPr>
      <w:r w:rsidRPr="00D514CF">
        <w:rPr>
          <w:b w:val="0"/>
          <w:sz w:val="24"/>
          <w:szCs w:val="24"/>
          <w:lang w:val="en-CA"/>
        </w:rPr>
        <w:t>The global optimum</w:t>
      </w:r>
      <w:r w:rsidRPr="00D514CF">
        <w:rPr>
          <w:b w:val="0"/>
          <w:position w:val="-4"/>
          <w:sz w:val="24"/>
          <w:szCs w:val="24"/>
          <w:lang w:val="en-CA"/>
        </w:rPr>
        <w:object w:dxaOrig="320" w:dyaOrig="260">
          <v:shape id="_x0000_i1089" type="#_x0000_t75" style="width:16.2pt;height:12.95pt" o:ole="">
            <v:imagedata r:id="rId132" o:title=""/>
          </v:shape>
          <o:OLEObject Type="Embed" ProgID="Equation.DSMT4" ShapeID="_x0000_i1089" DrawAspect="Content" ObjectID="_1346583437" r:id="rId133"/>
        </w:object>
      </w:r>
      <w:r w:rsidRPr="00D514CF">
        <w:rPr>
          <w:b w:val="0"/>
          <w:sz w:val="24"/>
          <w:szCs w:val="24"/>
          <w:lang w:val="en-CA"/>
        </w:rPr>
        <w:t>, the corresponding fitness value</w:t>
      </w:r>
      <w:r w:rsidRPr="00D514CF">
        <w:rPr>
          <w:b w:val="0"/>
          <w:position w:val="-10"/>
          <w:sz w:val="24"/>
          <w:szCs w:val="24"/>
          <w:lang w:val="en-CA"/>
        </w:rPr>
        <w:object w:dxaOrig="639" w:dyaOrig="320">
          <v:shape id="_x0000_i1090" type="#_x0000_t75" style="width:29.85pt;height:14.25pt" o:ole="">
            <v:imagedata r:id="rId134" o:title=""/>
          </v:shape>
          <o:OLEObject Type="Embed" ProgID="Equation.DSMT4" ShapeID="_x0000_i1090" DrawAspect="Content" ObjectID="_1346583438" r:id="rId135"/>
        </w:object>
      </w:r>
      <w:r w:rsidRPr="00D514CF">
        <w:rPr>
          <w:b w:val="0"/>
          <w:sz w:val="24"/>
          <w:szCs w:val="24"/>
          <w:lang w:val="en-CA"/>
        </w:rPr>
        <w:t xml:space="preserve">, the search ranges </w:t>
      </w:r>
      <w:r w:rsidRPr="00D514CF">
        <w:rPr>
          <w:b w:val="0"/>
          <w:position w:val="-12"/>
          <w:sz w:val="24"/>
          <w:szCs w:val="24"/>
          <w:lang w:val="en-CA"/>
        </w:rPr>
        <w:object w:dxaOrig="1200" w:dyaOrig="360">
          <v:shape id="_x0000_i1091" type="#_x0000_t75" style="width:47.35pt;height:13.6pt" o:ole="" fillcolor="window">
            <v:imagedata r:id="rId136" o:title=""/>
          </v:shape>
          <o:OLEObject Type="Embed" ProgID="Equation.DSMT4" ShapeID="_x0000_i1091" DrawAspect="Content" ObjectID="_1346583439" r:id="rId137"/>
        </w:object>
      </w:r>
      <w:r w:rsidRPr="00D514CF">
        <w:rPr>
          <w:b w:val="0"/>
          <w:sz w:val="24"/>
          <w:szCs w:val="24"/>
          <w:lang w:val="en-CA"/>
        </w:rPr>
        <w:t xml:space="preserve"> and the initialization range of each function are given in </w:t>
      </w:r>
      <w:r w:rsidRPr="00D514CF">
        <w:rPr>
          <w:b w:val="0"/>
          <w:sz w:val="24"/>
          <w:szCs w:val="24"/>
        </w:rPr>
        <w:t xml:space="preserve">Table </w:t>
      </w:r>
      <w:r w:rsidR="00273F6E" w:rsidRPr="00D514CF">
        <w:rPr>
          <w:b w:val="0"/>
          <w:sz w:val="24"/>
          <w:szCs w:val="24"/>
        </w:rPr>
        <w:fldChar w:fldCharType="begin"/>
      </w:r>
      <w:r w:rsidRPr="00D514CF">
        <w:rPr>
          <w:b w:val="0"/>
          <w:sz w:val="24"/>
          <w:szCs w:val="24"/>
          <w:lang w:eastAsia="zh-CN"/>
        </w:rPr>
        <w:instrText xml:space="preserve"> = 1 \* ROMAN </w:instrText>
      </w:r>
      <w:r w:rsidR="00273F6E" w:rsidRPr="00D514CF">
        <w:rPr>
          <w:b w:val="0"/>
          <w:sz w:val="24"/>
          <w:szCs w:val="24"/>
        </w:rPr>
        <w:fldChar w:fldCharType="separate"/>
      </w:r>
      <w:r w:rsidRPr="00D514CF">
        <w:rPr>
          <w:b w:val="0"/>
          <w:noProof/>
          <w:sz w:val="24"/>
          <w:szCs w:val="24"/>
          <w:lang w:eastAsia="zh-CN"/>
        </w:rPr>
        <w:t>I</w:t>
      </w:r>
      <w:r w:rsidR="00273F6E" w:rsidRPr="00D514CF">
        <w:rPr>
          <w:b w:val="0"/>
          <w:sz w:val="24"/>
          <w:szCs w:val="24"/>
        </w:rPr>
        <w:fldChar w:fldCharType="end"/>
      </w:r>
      <w:r w:rsidRPr="00D514CF">
        <w:rPr>
          <w:b w:val="0"/>
          <w:sz w:val="24"/>
          <w:szCs w:val="24"/>
          <w:lang w:val="en-CA"/>
        </w:rPr>
        <w:t>. Biased initializations are used for the functions whose global optimum is at the centre of the search range.</w:t>
      </w:r>
    </w:p>
    <w:p w:rsidR="00B607CC" w:rsidRPr="004748AD" w:rsidRDefault="00B607CC" w:rsidP="00B607CC">
      <w:pPr>
        <w:pStyle w:val="Text"/>
        <w:ind w:firstLine="0"/>
        <w:jc w:val="center"/>
        <w:rPr>
          <w:sz w:val="24"/>
          <w:szCs w:val="24"/>
          <w:lang w:eastAsia="zh-CN"/>
        </w:rPr>
      </w:pPr>
      <w:r w:rsidRPr="004748AD">
        <w:rPr>
          <w:sz w:val="24"/>
          <w:szCs w:val="24"/>
        </w:rPr>
        <w:t xml:space="preserve">Table </w:t>
      </w:r>
      <w:r w:rsidR="00273F6E" w:rsidRPr="004748AD">
        <w:rPr>
          <w:sz w:val="24"/>
          <w:szCs w:val="24"/>
        </w:rPr>
        <w:fldChar w:fldCharType="begin"/>
      </w:r>
      <w:r w:rsidRPr="004748AD">
        <w:rPr>
          <w:sz w:val="24"/>
          <w:szCs w:val="24"/>
          <w:lang w:eastAsia="zh-CN"/>
        </w:rPr>
        <w:instrText xml:space="preserve"> = 1 \* ROMAN </w:instrText>
      </w:r>
      <w:r w:rsidR="00273F6E" w:rsidRPr="004748AD">
        <w:rPr>
          <w:sz w:val="24"/>
          <w:szCs w:val="24"/>
        </w:rPr>
        <w:fldChar w:fldCharType="separate"/>
      </w:r>
      <w:r w:rsidRPr="004748AD">
        <w:rPr>
          <w:noProof/>
          <w:sz w:val="24"/>
          <w:szCs w:val="24"/>
          <w:lang w:eastAsia="zh-CN"/>
        </w:rPr>
        <w:t>I</w:t>
      </w:r>
      <w:r w:rsidR="00273F6E" w:rsidRPr="004748AD">
        <w:rPr>
          <w:sz w:val="24"/>
          <w:szCs w:val="24"/>
        </w:rPr>
        <w:fldChar w:fldCharType="end"/>
      </w:r>
      <w:r w:rsidRPr="004748AD">
        <w:rPr>
          <w:sz w:val="24"/>
          <w:szCs w:val="24"/>
        </w:rPr>
        <w:t>.</w:t>
      </w:r>
      <w:r w:rsidRPr="004748AD">
        <w:rPr>
          <w:sz w:val="24"/>
          <w:szCs w:val="24"/>
        </w:rPr>
        <w:tab/>
      </w:r>
      <w:r w:rsidRPr="00CF3B01">
        <w:rPr>
          <w:sz w:val="24"/>
          <w:szCs w:val="24"/>
        </w:rPr>
        <w:t xml:space="preserve">The </w:t>
      </w:r>
      <w:r w:rsidR="00684658">
        <w:rPr>
          <w:sz w:val="24"/>
          <w:szCs w:val="24"/>
          <w:lang w:val="en-CA"/>
        </w:rPr>
        <w:t>g</w:t>
      </w:r>
      <w:r w:rsidR="00684658" w:rsidRPr="00CF3B01">
        <w:rPr>
          <w:sz w:val="24"/>
          <w:szCs w:val="24"/>
          <w:lang w:val="en-CA"/>
        </w:rPr>
        <w:t xml:space="preserve">lobal optimum, search ranges </w:t>
      </w:r>
      <w:r w:rsidR="00684658">
        <w:rPr>
          <w:sz w:val="24"/>
          <w:szCs w:val="24"/>
          <w:lang w:val="en-CA"/>
        </w:rPr>
        <w:t xml:space="preserve">and </w:t>
      </w:r>
      <w:r w:rsidR="00684658">
        <w:rPr>
          <w:sz w:val="24"/>
          <w:szCs w:val="24"/>
        </w:rPr>
        <w:t>i</w:t>
      </w:r>
      <w:r w:rsidRPr="00CF3B01">
        <w:rPr>
          <w:sz w:val="24"/>
          <w:szCs w:val="24"/>
        </w:rPr>
        <w:t xml:space="preserve">nitialization </w:t>
      </w:r>
      <w:r w:rsidR="00684658" w:rsidRPr="00CF3B01">
        <w:rPr>
          <w:sz w:val="24"/>
          <w:szCs w:val="24"/>
          <w:lang w:val="en-CA"/>
        </w:rPr>
        <w:t>ranges</w:t>
      </w:r>
      <w:r w:rsidR="00684658" w:rsidRPr="00CF3B01">
        <w:rPr>
          <w:sz w:val="24"/>
          <w:szCs w:val="24"/>
        </w:rPr>
        <w:t xml:space="preserve"> </w:t>
      </w:r>
      <w:r w:rsidRPr="00CF3B01">
        <w:rPr>
          <w:sz w:val="24"/>
          <w:szCs w:val="24"/>
        </w:rPr>
        <w:t xml:space="preserve">of </w:t>
      </w:r>
      <w:r w:rsidR="00684658">
        <w:rPr>
          <w:sz w:val="24"/>
          <w:szCs w:val="24"/>
        </w:rPr>
        <w:t xml:space="preserve">the </w:t>
      </w:r>
      <w:r w:rsidR="00684658">
        <w:rPr>
          <w:sz w:val="24"/>
          <w:szCs w:val="24"/>
          <w:lang w:val="en-CA"/>
        </w:rPr>
        <w:t>p</w:t>
      </w:r>
      <w:r w:rsidRPr="00CF3B01">
        <w:rPr>
          <w:sz w:val="24"/>
          <w:szCs w:val="24"/>
          <w:lang w:val="en-CA"/>
        </w:rPr>
        <w:t>roblems</w:t>
      </w:r>
      <w:r w:rsidR="00CF3B01" w:rsidRPr="00CF3B01">
        <w:rPr>
          <w:sz w:val="24"/>
          <w:szCs w:val="24"/>
          <w:lang w:val="en-CA"/>
        </w:rPr>
        <w:t xml:space="preserve"> </w:t>
      </w:r>
    </w:p>
    <w:tbl>
      <w:tblPr>
        <w:tblW w:w="8808" w:type="dxa"/>
        <w:jc w:val="center"/>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24"/>
        <w:gridCol w:w="2874"/>
        <w:gridCol w:w="810"/>
        <w:gridCol w:w="2352"/>
        <w:gridCol w:w="2148"/>
      </w:tblGrid>
      <w:tr w:rsidR="00B607CC" w:rsidRPr="00D514CF" w:rsidTr="005D27C7">
        <w:trPr>
          <w:trHeight w:val="337"/>
          <w:jc w:val="center"/>
        </w:trPr>
        <w:tc>
          <w:tcPr>
            <w:tcW w:w="624" w:type="dxa"/>
            <w:vAlign w:val="center"/>
          </w:tcPr>
          <w:p w:rsidR="00B607CC" w:rsidRPr="00D514CF" w:rsidRDefault="00B607CC" w:rsidP="00E74C61">
            <w:pPr>
              <w:jc w:val="center"/>
              <w:rPr>
                <w:b/>
                <w:lang w:val="en-CA"/>
              </w:rPr>
            </w:pPr>
            <w:r w:rsidRPr="00D514CF">
              <w:rPr>
                <w:b/>
                <w:position w:val="-10"/>
                <w:lang w:val="en-CA"/>
              </w:rPr>
              <w:object w:dxaOrig="240" w:dyaOrig="320">
                <v:shape id="_x0000_i1092" type="#_x0000_t75" style="width:12.3pt;height:16.2pt" o:ole="">
                  <v:imagedata r:id="rId138" o:title=""/>
                </v:shape>
                <o:OLEObject Type="Embed" ProgID="Equation.DSMT4" ShapeID="_x0000_i1092" DrawAspect="Content" ObjectID="_1346583440" r:id="rId139"/>
              </w:object>
            </w:r>
          </w:p>
        </w:tc>
        <w:tc>
          <w:tcPr>
            <w:tcW w:w="2874" w:type="dxa"/>
            <w:vAlign w:val="center"/>
          </w:tcPr>
          <w:p w:rsidR="00B607CC" w:rsidRPr="00D514CF" w:rsidRDefault="00B607CC" w:rsidP="00E74C61">
            <w:pPr>
              <w:jc w:val="center"/>
              <w:rPr>
                <w:b/>
                <w:lang w:val="en-CA"/>
              </w:rPr>
            </w:pPr>
            <w:r w:rsidRPr="00D514CF">
              <w:rPr>
                <w:b/>
                <w:position w:val="-4"/>
                <w:lang w:val="en-CA"/>
              </w:rPr>
              <w:object w:dxaOrig="320" w:dyaOrig="260">
                <v:shape id="_x0000_i1093" type="#_x0000_t75" style="width:16.2pt;height:12.95pt" o:ole="">
                  <v:imagedata r:id="rId140" o:title=""/>
                </v:shape>
                <o:OLEObject Type="Embed" ProgID="Equation.DSMT4" ShapeID="_x0000_i1093" DrawAspect="Content" ObjectID="_1346583441" r:id="rId141"/>
              </w:object>
            </w:r>
          </w:p>
        </w:tc>
        <w:tc>
          <w:tcPr>
            <w:tcW w:w="810" w:type="dxa"/>
            <w:vAlign w:val="center"/>
          </w:tcPr>
          <w:p w:rsidR="00B607CC" w:rsidRPr="00D514CF" w:rsidRDefault="00B607CC" w:rsidP="00E74C61">
            <w:pPr>
              <w:jc w:val="center"/>
              <w:rPr>
                <w:lang w:val="en-CA"/>
              </w:rPr>
            </w:pPr>
            <w:r w:rsidRPr="00D514CF">
              <w:rPr>
                <w:position w:val="-10"/>
                <w:lang w:val="en-CA"/>
              </w:rPr>
              <w:object w:dxaOrig="639" w:dyaOrig="320">
                <v:shape id="_x0000_i1094" type="#_x0000_t75" style="width:31.8pt;height:16.2pt" o:ole="">
                  <v:imagedata r:id="rId142" o:title=""/>
                </v:shape>
                <o:OLEObject Type="Embed" ProgID="Equation.DSMT4" ShapeID="_x0000_i1094" DrawAspect="Content" ObjectID="_1346583442" r:id="rId143"/>
              </w:object>
            </w:r>
          </w:p>
        </w:tc>
        <w:tc>
          <w:tcPr>
            <w:tcW w:w="2352" w:type="dxa"/>
            <w:vAlign w:val="center"/>
          </w:tcPr>
          <w:p w:rsidR="00B607CC" w:rsidRPr="00D514CF" w:rsidRDefault="00B607CC" w:rsidP="00E74C61">
            <w:pPr>
              <w:jc w:val="center"/>
              <w:rPr>
                <w:lang w:val="en-CA"/>
              </w:rPr>
            </w:pPr>
            <w:r w:rsidRPr="00D514CF">
              <w:rPr>
                <w:lang w:val="en-CA"/>
              </w:rPr>
              <w:t>Search Range</w:t>
            </w:r>
          </w:p>
        </w:tc>
        <w:tc>
          <w:tcPr>
            <w:tcW w:w="2148" w:type="dxa"/>
            <w:vAlign w:val="center"/>
          </w:tcPr>
          <w:p w:rsidR="00B607CC" w:rsidRPr="00D514CF" w:rsidRDefault="00B607CC" w:rsidP="00E74C61">
            <w:pPr>
              <w:jc w:val="center"/>
              <w:rPr>
                <w:lang w:val="en-CA"/>
              </w:rPr>
            </w:pPr>
            <w:r w:rsidRPr="00D514CF">
              <w:rPr>
                <w:lang w:val="en-CA"/>
              </w:rPr>
              <w:t>Initialization Range</w:t>
            </w:r>
          </w:p>
        </w:tc>
      </w:tr>
      <w:tr w:rsidR="00E74C61" w:rsidRPr="00D514CF" w:rsidTr="005D27C7">
        <w:trPr>
          <w:trHeight w:val="337"/>
          <w:jc w:val="center"/>
        </w:trPr>
        <w:tc>
          <w:tcPr>
            <w:tcW w:w="624" w:type="dxa"/>
            <w:vAlign w:val="center"/>
          </w:tcPr>
          <w:p w:rsidR="00E74C61" w:rsidRPr="00D514CF" w:rsidRDefault="00E74C61" w:rsidP="00E74C61">
            <w:pPr>
              <w:jc w:val="center"/>
              <w:rPr>
                <w:lang w:val="en-CA"/>
              </w:rPr>
            </w:pPr>
            <w:r w:rsidRPr="00D514CF">
              <w:rPr>
                <w:position w:val="-12"/>
                <w:lang w:val="en-CA"/>
              </w:rPr>
              <w:object w:dxaOrig="240" w:dyaOrig="360">
                <v:shape id="_x0000_i1095" type="#_x0000_t75" style="width:12.3pt;height:18.15pt" o:ole="">
                  <v:imagedata r:id="rId144" o:title=""/>
                </v:shape>
                <o:OLEObject Type="Embed" ProgID="Equation.DSMT4" ShapeID="_x0000_i1095" DrawAspect="Content" ObjectID="_1346583443" r:id="rId145"/>
              </w:object>
            </w:r>
          </w:p>
        </w:tc>
        <w:tc>
          <w:tcPr>
            <w:tcW w:w="2874" w:type="dxa"/>
            <w:vAlign w:val="center"/>
          </w:tcPr>
          <w:p w:rsidR="00E74C61" w:rsidRPr="00D94B53" w:rsidRDefault="00E74C61" w:rsidP="008549BD">
            <w:pPr>
              <w:jc w:val="center"/>
              <w:rPr>
                <w:sz w:val="24"/>
                <w:szCs w:val="24"/>
                <w:lang w:val="en-CA"/>
              </w:rPr>
            </w:pPr>
            <w:r w:rsidRPr="00D94B53">
              <w:rPr>
                <w:sz w:val="24"/>
                <w:szCs w:val="24"/>
                <w:lang w:val="en-CA"/>
              </w:rPr>
              <w:t>[0,0,…,0]</w:t>
            </w:r>
          </w:p>
        </w:tc>
        <w:tc>
          <w:tcPr>
            <w:tcW w:w="810" w:type="dxa"/>
            <w:vAlign w:val="center"/>
          </w:tcPr>
          <w:p w:rsidR="00E74C61" w:rsidRPr="00D94B53" w:rsidRDefault="00E74C61" w:rsidP="008549BD">
            <w:pPr>
              <w:jc w:val="center"/>
              <w:rPr>
                <w:sz w:val="24"/>
                <w:szCs w:val="24"/>
                <w:lang w:val="en-CA"/>
              </w:rPr>
            </w:pPr>
            <w:r w:rsidRPr="00D94B53">
              <w:rPr>
                <w:sz w:val="24"/>
                <w:szCs w:val="24"/>
                <w:lang w:val="en-CA"/>
              </w:rPr>
              <w:t>0</w:t>
            </w:r>
          </w:p>
        </w:tc>
        <w:tc>
          <w:tcPr>
            <w:tcW w:w="2352" w:type="dxa"/>
            <w:vAlign w:val="center"/>
          </w:tcPr>
          <w:p w:rsidR="00E74C61" w:rsidRPr="00D94B53" w:rsidRDefault="00E74C61" w:rsidP="008549BD">
            <w:pPr>
              <w:jc w:val="center"/>
              <w:rPr>
                <w:sz w:val="24"/>
                <w:szCs w:val="24"/>
                <w:vertAlign w:val="superscript"/>
                <w:lang w:val="en-CA"/>
              </w:rPr>
            </w:pPr>
            <w:r w:rsidRPr="00D94B53">
              <w:rPr>
                <w:sz w:val="24"/>
                <w:szCs w:val="24"/>
                <w:lang w:val="en-CA"/>
              </w:rPr>
              <w:t>[-100, 100]</w:t>
            </w:r>
            <w:r w:rsidRPr="00D94B53">
              <w:rPr>
                <w:sz w:val="24"/>
                <w:szCs w:val="24"/>
                <w:vertAlign w:val="superscript"/>
                <w:lang w:val="en-CA"/>
              </w:rPr>
              <w:t>D</w:t>
            </w:r>
          </w:p>
        </w:tc>
        <w:tc>
          <w:tcPr>
            <w:tcW w:w="2148" w:type="dxa"/>
            <w:vAlign w:val="center"/>
          </w:tcPr>
          <w:p w:rsidR="00E74C61" w:rsidRPr="00D94B53" w:rsidRDefault="00E74C61" w:rsidP="008549BD">
            <w:pPr>
              <w:jc w:val="center"/>
              <w:rPr>
                <w:sz w:val="24"/>
                <w:szCs w:val="24"/>
              </w:rPr>
            </w:pPr>
            <w:r w:rsidRPr="00D94B53">
              <w:rPr>
                <w:sz w:val="24"/>
                <w:szCs w:val="24"/>
                <w:lang w:val="en-CA"/>
              </w:rPr>
              <w:t>[-100, 50]</w:t>
            </w:r>
            <w:r w:rsidRPr="00D94B53">
              <w:rPr>
                <w:sz w:val="24"/>
                <w:szCs w:val="24"/>
                <w:vertAlign w:val="superscript"/>
                <w:lang w:val="en-CA"/>
              </w:rPr>
              <w:t>D</w:t>
            </w:r>
          </w:p>
        </w:tc>
      </w:tr>
      <w:tr w:rsidR="00E74C61" w:rsidRPr="00D514CF" w:rsidTr="005D27C7">
        <w:trPr>
          <w:trHeight w:val="296"/>
          <w:jc w:val="center"/>
        </w:trPr>
        <w:tc>
          <w:tcPr>
            <w:tcW w:w="624" w:type="dxa"/>
            <w:vAlign w:val="center"/>
          </w:tcPr>
          <w:p w:rsidR="00E74C61" w:rsidRPr="00D514CF" w:rsidRDefault="00E74C61" w:rsidP="00E74C61">
            <w:pPr>
              <w:jc w:val="center"/>
              <w:rPr>
                <w:lang w:val="en-CA"/>
              </w:rPr>
            </w:pPr>
            <w:r w:rsidRPr="00D514CF">
              <w:rPr>
                <w:position w:val="-12"/>
                <w:lang w:val="en-CA"/>
              </w:rPr>
              <w:object w:dxaOrig="279" w:dyaOrig="360">
                <v:shape id="_x0000_i1096" type="#_x0000_t75" style="width:14.25pt;height:18.15pt" o:ole="">
                  <v:imagedata r:id="rId146" o:title=""/>
                </v:shape>
                <o:OLEObject Type="Embed" ProgID="Equation.DSMT4" ShapeID="_x0000_i1096" DrawAspect="Content" ObjectID="_1346583444" r:id="rId147"/>
              </w:object>
            </w:r>
          </w:p>
        </w:tc>
        <w:tc>
          <w:tcPr>
            <w:tcW w:w="2874" w:type="dxa"/>
            <w:vAlign w:val="center"/>
          </w:tcPr>
          <w:p w:rsidR="00E74C61" w:rsidRPr="00D94B53" w:rsidRDefault="00E74C61" w:rsidP="008549BD">
            <w:pPr>
              <w:pStyle w:val="StyleCaptionLeft"/>
              <w:spacing w:before="0" w:after="0"/>
              <w:rPr>
                <w:i w:val="0"/>
                <w:lang w:eastAsia="zh-CN"/>
              </w:rPr>
            </w:pPr>
            <w:r w:rsidRPr="00D94B53">
              <w:rPr>
                <w:i w:val="0"/>
              </w:rPr>
              <w:t>[1,1,…,1]</w:t>
            </w:r>
          </w:p>
        </w:tc>
        <w:tc>
          <w:tcPr>
            <w:tcW w:w="810" w:type="dxa"/>
            <w:vAlign w:val="center"/>
          </w:tcPr>
          <w:p w:rsidR="00E74C61" w:rsidRPr="00D94B53" w:rsidRDefault="00E74C61" w:rsidP="008549BD">
            <w:pPr>
              <w:jc w:val="center"/>
              <w:rPr>
                <w:sz w:val="24"/>
                <w:szCs w:val="24"/>
                <w:lang w:val="en-CA"/>
              </w:rPr>
            </w:pPr>
            <w:r w:rsidRPr="00D94B53">
              <w:rPr>
                <w:sz w:val="24"/>
                <w:szCs w:val="24"/>
                <w:lang w:val="en-CA"/>
              </w:rPr>
              <w:t>0</w:t>
            </w:r>
          </w:p>
        </w:tc>
        <w:tc>
          <w:tcPr>
            <w:tcW w:w="2352" w:type="dxa"/>
            <w:vAlign w:val="center"/>
          </w:tcPr>
          <w:p w:rsidR="00E74C61" w:rsidRPr="00D94B53" w:rsidRDefault="00E74C61" w:rsidP="008549BD">
            <w:pPr>
              <w:jc w:val="center"/>
              <w:rPr>
                <w:sz w:val="24"/>
                <w:szCs w:val="24"/>
              </w:rPr>
            </w:pPr>
            <w:r w:rsidRPr="00D94B53">
              <w:rPr>
                <w:sz w:val="24"/>
                <w:szCs w:val="24"/>
                <w:lang w:val="en-CA"/>
              </w:rPr>
              <w:t>[-2.048, 2.048]</w:t>
            </w:r>
            <w:r w:rsidRPr="00D94B53">
              <w:rPr>
                <w:sz w:val="24"/>
                <w:szCs w:val="24"/>
                <w:vertAlign w:val="superscript"/>
                <w:lang w:val="en-CA"/>
              </w:rPr>
              <w:t>D</w:t>
            </w:r>
          </w:p>
        </w:tc>
        <w:tc>
          <w:tcPr>
            <w:tcW w:w="2148" w:type="dxa"/>
            <w:vAlign w:val="center"/>
          </w:tcPr>
          <w:p w:rsidR="00E74C61" w:rsidRPr="00D94B53" w:rsidRDefault="00E74C61" w:rsidP="008549BD">
            <w:pPr>
              <w:jc w:val="center"/>
              <w:rPr>
                <w:sz w:val="24"/>
                <w:szCs w:val="24"/>
              </w:rPr>
            </w:pPr>
            <w:r w:rsidRPr="00D94B53">
              <w:rPr>
                <w:sz w:val="24"/>
                <w:szCs w:val="24"/>
                <w:lang w:val="en-CA"/>
              </w:rPr>
              <w:t>[-2.048, 2.048]</w:t>
            </w:r>
            <w:r w:rsidRPr="00D94B53">
              <w:rPr>
                <w:sz w:val="24"/>
                <w:szCs w:val="24"/>
                <w:vertAlign w:val="superscript"/>
                <w:lang w:val="en-CA"/>
              </w:rPr>
              <w:t>D</w:t>
            </w:r>
          </w:p>
        </w:tc>
      </w:tr>
      <w:tr w:rsidR="00E74C61" w:rsidRPr="00D514CF" w:rsidTr="005D27C7">
        <w:trPr>
          <w:trHeight w:val="337"/>
          <w:jc w:val="center"/>
        </w:trPr>
        <w:tc>
          <w:tcPr>
            <w:tcW w:w="624" w:type="dxa"/>
            <w:vAlign w:val="center"/>
          </w:tcPr>
          <w:p w:rsidR="00E74C61" w:rsidRPr="00D514CF" w:rsidRDefault="00E74C61" w:rsidP="00E74C61">
            <w:pPr>
              <w:jc w:val="center"/>
              <w:rPr>
                <w:lang w:val="en-CA"/>
              </w:rPr>
            </w:pPr>
            <w:r w:rsidRPr="00D514CF">
              <w:rPr>
                <w:position w:val="-12"/>
                <w:lang w:val="en-CA"/>
              </w:rPr>
              <w:object w:dxaOrig="260" w:dyaOrig="360">
                <v:shape id="_x0000_i1097" type="#_x0000_t75" style="width:12.95pt;height:18.15pt" o:ole="">
                  <v:imagedata r:id="rId148" o:title=""/>
                </v:shape>
                <o:OLEObject Type="Embed" ProgID="Equation.DSMT4" ShapeID="_x0000_i1097" DrawAspect="Content" ObjectID="_1346583445" r:id="rId149"/>
              </w:object>
            </w:r>
          </w:p>
        </w:tc>
        <w:tc>
          <w:tcPr>
            <w:tcW w:w="2874" w:type="dxa"/>
            <w:vAlign w:val="center"/>
          </w:tcPr>
          <w:p w:rsidR="00E74C61" w:rsidRPr="00D94B53" w:rsidRDefault="00E74C61" w:rsidP="008549BD">
            <w:pPr>
              <w:pStyle w:val="StyleCaptionLeft"/>
              <w:spacing w:before="0" w:after="0"/>
              <w:rPr>
                <w:i w:val="0"/>
                <w:lang w:eastAsia="zh-CN"/>
              </w:rPr>
            </w:pPr>
            <w:r w:rsidRPr="00D94B53">
              <w:rPr>
                <w:i w:val="0"/>
                <w:lang w:val="en-CA"/>
              </w:rPr>
              <w:t>[0,0,…,0]</w:t>
            </w:r>
          </w:p>
        </w:tc>
        <w:tc>
          <w:tcPr>
            <w:tcW w:w="810" w:type="dxa"/>
            <w:vAlign w:val="center"/>
          </w:tcPr>
          <w:p w:rsidR="00E74C61" w:rsidRPr="00D94B53" w:rsidRDefault="00E74C61" w:rsidP="008549BD">
            <w:pPr>
              <w:jc w:val="center"/>
              <w:rPr>
                <w:sz w:val="24"/>
                <w:szCs w:val="24"/>
                <w:lang w:val="en-CA"/>
              </w:rPr>
            </w:pPr>
            <w:r w:rsidRPr="00D94B53">
              <w:rPr>
                <w:sz w:val="24"/>
                <w:szCs w:val="24"/>
                <w:lang w:val="en-CA"/>
              </w:rPr>
              <w:t>0</w:t>
            </w:r>
          </w:p>
        </w:tc>
        <w:tc>
          <w:tcPr>
            <w:tcW w:w="2352" w:type="dxa"/>
            <w:vAlign w:val="center"/>
          </w:tcPr>
          <w:p w:rsidR="00E74C61" w:rsidRPr="00D94B53" w:rsidRDefault="00E74C61" w:rsidP="008549BD">
            <w:pPr>
              <w:jc w:val="center"/>
              <w:rPr>
                <w:sz w:val="24"/>
                <w:szCs w:val="24"/>
              </w:rPr>
            </w:pPr>
            <w:r w:rsidRPr="00D94B53">
              <w:rPr>
                <w:sz w:val="24"/>
                <w:szCs w:val="24"/>
                <w:lang w:val="en-CA"/>
              </w:rPr>
              <w:t>[-32.768, 32.768]</w:t>
            </w:r>
            <w:r w:rsidRPr="00D94B53">
              <w:rPr>
                <w:sz w:val="24"/>
                <w:szCs w:val="24"/>
                <w:vertAlign w:val="superscript"/>
                <w:lang w:val="en-CA"/>
              </w:rPr>
              <w:t>D</w:t>
            </w:r>
          </w:p>
        </w:tc>
        <w:tc>
          <w:tcPr>
            <w:tcW w:w="2148" w:type="dxa"/>
            <w:vAlign w:val="center"/>
          </w:tcPr>
          <w:p w:rsidR="00E74C61" w:rsidRPr="00D94B53" w:rsidRDefault="00E74C61" w:rsidP="008549BD">
            <w:pPr>
              <w:jc w:val="center"/>
              <w:rPr>
                <w:sz w:val="24"/>
                <w:szCs w:val="24"/>
              </w:rPr>
            </w:pPr>
            <w:r w:rsidRPr="00D94B53">
              <w:rPr>
                <w:sz w:val="24"/>
                <w:szCs w:val="24"/>
                <w:lang w:val="en-CA"/>
              </w:rPr>
              <w:t>[-32.768, 16]</w:t>
            </w:r>
            <w:r w:rsidRPr="00D94B53">
              <w:rPr>
                <w:sz w:val="24"/>
                <w:szCs w:val="24"/>
                <w:vertAlign w:val="superscript"/>
                <w:lang w:val="en-CA"/>
              </w:rPr>
              <w:t>D</w:t>
            </w:r>
          </w:p>
        </w:tc>
      </w:tr>
      <w:tr w:rsidR="00E74C61" w:rsidRPr="00D514CF" w:rsidTr="005D27C7">
        <w:trPr>
          <w:trHeight w:val="337"/>
          <w:jc w:val="center"/>
        </w:trPr>
        <w:tc>
          <w:tcPr>
            <w:tcW w:w="624" w:type="dxa"/>
            <w:vAlign w:val="center"/>
          </w:tcPr>
          <w:p w:rsidR="00E74C61" w:rsidRPr="00D514CF" w:rsidRDefault="00E74C61" w:rsidP="00E74C61">
            <w:pPr>
              <w:jc w:val="center"/>
              <w:rPr>
                <w:lang w:val="en-CA"/>
              </w:rPr>
            </w:pPr>
            <w:r w:rsidRPr="00D514CF">
              <w:rPr>
                <w:position w:val="-12"/>
                <w:lang w:val="en-CA"/>
              </w:rPr>
              <w:object w:dxaOrig="279" w:dyaOrig="360">
                <v:shape id="_x0000_i1098" type="#_x0000_t75" style="width:14.25pt;height:18.15pt" o:ole="">
                  <v:imagedata r:id="rId150" o:title=""/>
                </v:shape>
                <o:OLEObject Type="Embed" ProgID="Equation.DSMT4" ShapeID="_x0000_i1098" DrawAspect="Content" ObjectID="_1346583446" r:id="rId151"/>
              </w:object>
            </w:r>
          </w:p>
        </w:tc>
        <w:tc>
          <w:tcPr>
            <w:tcW w:w="2874" w:type="dxa"/>
            <w:vAlign w:val="center"/>
          </w:tcPr>
          <w:p w:rsidR="00E74C61" w:rsidRPr="00D94B53" w:rsidRDefault="00E74C61" w:rsidP="008549BD">
            <w:pPr>
              <w:jc w:val="center"/>
              <w:rPr>
                <w:sz w:val="24"/>
                <w:szCs w:val="24"/>
                <w:lang w:val="en-CA"/>
              </w:rPr>
            </w:pPr>
            <w:r w:rsidRPr="00D94B53">
              <w:rPr>
                <w:sz w:val="24"/>
                <w:szCs w:val="24"/>
                <w:lang w:val="en-CA"/>
              </w:rPr>
              <w:t>[0,0,…,0]</w:t>
            </w:r>
          </w:p>
        </w:tc>
        <w:tc>
          <w:tcPr>
            <w:tcW w:w="810" w:type="dxa"/>
            <w:vAlign w:val="center"/>
          </w:tcPr>
          <w:p w:rsidR="00E74C61" w:rsidRPr="00D94B53" w:rsidRDefault="00E74C61" w:rsidP="008549BD">
            <w:pPr>
              <w:jc w:val="center"/>
              <w:rPr>
                <w:sz w:val="24"/>
                <w:szCs w:val="24"/>
                <w:lang w:val="en-CA"/>
              </w:rPr>
            </w:pPr>
            <w:r w:rsidRPr="00D94B53">
              <w:rPr>
                <w:sz w:val="24"/>
                <w:szCs w:val="24"/>
                <w:lang w:val="en-CA"/>
              </w:rPr>
              <w:t>0</w:t>
            </w:r>
          </w:p>
        </w:tc>
        <w:tc>
          <w:tcPr>
            <w:tcW w:w="2352" w:type="dxa"/>
            <w:vAlign w:val="center"/>
          </w:tcPr>
          <w:p w:rsidR="00E74C61" w:rsidRPr="00D94B53" w:rsidRDefault="00E74C61" w:rsidP="008549BD">
            <w:pPr>
              <w:jc w:val="center"/>
              <w:rPr>
                <w:sz w:val="24"/>
                <w:szCs w:val="24"/>
              </w:rPr>
            </w:pPr>
            <w:r w:rsidRPr="00D94B53">
              <w:rPr>
                <w:sz w:val="24"/>
                <w:szCs w:val="24"/>
                <w:lang w:val="en-CA"/>
              </w:rPr>
              <w:t>[-600, 600]</w:t>
            </w:r>
            <w:r w:rsidRPr="00D94B53">
              <w:rPr>
                <w:sz w:val="24"/>
                <w:szCs w:val="24"/>
                <w:vertAlign w:val="superscript"/>
                <w:lang w:val="en-CA"/>
              </w:rPr>
              <w:t>D</w:t>
            </w:r>
          </w:p>
        </w:tc>
        <w:tc>
          <w:tcPr>
            <w:tcW w:w="2148" w:type="dxa"/>
            <w:vAlign w:val="center"/>
          </w:tcPr>
          <w:p w:rsidR="00E74C61" w:rsidRPr="00D94B53" w:rsidRDefault="00E74C61" w:rsidP="008549BD">
            <w:pPr>
              <w:jc w:val="center"/>
              <w:rPr>
                <w:sz w:val="24"/>
                <w:szCs w:val="24"/>
              </w:rPr>
            </w:pPr>
            <w:r w:rsidRPr="00D94B53">
              <w:rPr>
                <w:sz w:val="24"/>
                <w:szCs w:val="24"/>
                <w:lang w:val="en-CA"/>
              </w:rPr>
              <w:t>[600, 200]</w:t>
            </w:r>
            <w:r w:rsidRPr="00D94B53">
              <w:rPr>
                <w:sz w:val="24"/>
                <w:szCs w:val="24"/>
                <w:vertAlign w:val="superscript"/>
                <w:lang w:val="en-CA"/>
              </w:rPr>
              <w:t>D</w:t>
            </w:r>
          </w:p>
        </w:tc>
      </w:tr>
      <w:tr w:rsidR="00E74C61" w:rsidRPr="00D514CF" w:rsidTr="005D27C7">
        <w:trPr>
          <w:trHeight w:val="337"/>
          <w:jc w:val="center"/>
        </w:trPr>
        <w:tc>
          <w:tcPr>
            <w:tcW w:w="624" w:type="dxa"/>
            <w:vAlign w:val="center"/>
          </w:tcPr>
          <w:p w:rsidR="00E74C61" w:rsidRPr="00D514CF" w:rsidRDefault="00E74C61" w:rsidP="00E74C61">
            <w:pPr>
              <w:jc w:val="center"/>
              <w:rPr>
                <w:lang w:val="en-CA"/>
              </w:rPr>
            </w:pPr>
            <w:r w:rsidRPr="00D514CF">
              <w:rPr>
                <w:position w:val="-12"/>
                <w:lang w:val="en-CA"/>
              </w:rPr>
              <w:object w:dxaOrig="260" w:dyaOrig="360">
                <v:shape id="_x0000_i1099" type="#_x0000_t75" style="width:12.95pt;height:18.15pt" o:ole="">
                  <v:imagedata r:id="rId152" o:title=""/>
                </v:shape>
                <o:OLEObject Type="Embed" ProgID="Equation.DSMT4" ShapeID="_x0000_i1099" DrawAspect="Content" ObjectID="_1346583447" r:id="rId153"/>
              </w:object>
            </w:r>
          </w:p>
        </w:tc>
        <w:tc>
          <w:tcPr>
            <w:tcW w:w="2874" w:type="dxa"/>
            <w:vAlign w:val="center"/>
          </w:tcPr>
          <w:p w:rsidR="00E74C61" w:rsidRPr="00D94B53" w:rsidRDefault="00E74C61" w:rsidP="008549BD">
            <w:pPr>
              <w:jc w:val="center"/>
              <w:rPr>
                <w:sz w:val="24"/>
                <w:szCs w:val="24"/>
                <w:lang w:val="en-CA"/>
              </w:rPr>
            </w:pPr>
            <w:r w:rsidRPr="00D94B53">
              <w:rPr>
                <w:sz w:val="24"/>
                <w:szCs w:val="24"/>
                <w:lang w:val="en-CA"/>
              </w:rPr>
              <w:t>[0,0,…,0]</w:t>
            </w:r>
          </w:p>
        </w:tc>
        <w:tc>
          <w:tcPr>
            <w:tcW w:w="810" w:type="dxa"/>
            <w:vAlign w:val="center"/>
          </w:tcPr>
          <w:p w:rsidR="00E74C61" w:rsidRPr="00D94B53" w:rsidRDefault="00E74C61" w:rsidP="008549BD">
            <w:pPr>
              <w:jc w:val="center"/>
              <w:rPr>
                <w:sz w:val="24"/>
                <w:szCs w:val="24"/>
                <w:lang w:val="en-CA"/>
              </w:rPr>
            </w:pPr>
            <w:r w:rsidRPr="00D94B53">
              <w:rPr>
                <w:sz w:val="24"/>
                <w:szCs w:val="24"/>
                <w:lang w:val="en-CA"/>
              </w:rPr>
              <w:t>0</w:t>
            </w:r>
          </w:p>
        </w:tc>
        <w:tc>
          <w:tcPr>
            <w:tcW w:w="2352" w:type="dxa"/>
            <w:vAlign w:val="center"/>
          </w:tcPr>
          <w:p w:rsidR="00E74C61" w:rsidRPr="00D94B53" w:rsidRDefault="00E74C61" w:rsidP="008549BD">
            <w:pPr>
              <w:jc w:val="center"/>
              <w:rPr>
                <w:sz w:val="24"/>
                <w:szCs w:val="24"/>
                <w:vertAlign w:val="superscript"/>
                <w:lang w:val="en-CA"/>
              </w:rPr>
            </w:pPr>
            <w:r w:rsidRPr="00D94B53">
              <w:rPr>
                <w:sz w:val="24"/>
                <w:szCs w:val="24"/>
                <w:lang w:val="en-CA"/>
              </w:rPr>
              <w:t>[-0.5,  0.5]</w:t>
            </w:r>
            <w:r w:rsidRPr="00D94B53">
              <w:rPr>
                <w:sz w:val="24"/>
                <w:szCs w:val="24"/>
                <w:vertAlign w:val="superscript"/>
                <w:lang w:val="en-CA"/>
              </w:rPr>
              <w:t>D</w:t>
            </w:r>
          </w:p>
        </w:tc>
        <w:tc>
          <w:tcPr>
            <w:tcW w:w="2148" w:type="dxa"/>
            <w:vAlign w:val="center"/>
          </w:tcPr>
          <w:p w:rsidR="00E74C61" w:rsidRPr="00D94B53" w:rsidRDefault="00E74C61" w:rsidP="008549BD">
            <w:pPr>
              <w:jc w:val="center"/>
              <w:rPr>
                <w:sz w:val="24"/>
                <w:szCs w:val="24"/>
                <w:vertAlign w:val="superscript"/>
                <w:lang w:val="en-CA"/>
              </w:rPr>
            </w:pPr>
            <w:r w:rsidRPr="00D94B53">
              <w:rPr>
                <w:sz w:val="24"/>
                <w:szCs w:val="24"/>
                <w:lang w:val="en-CA"/>
              </w:rPr>
              <w:t>[-0.5,  0.2]</w:t>
            </w:r>
            <w:r w:rsidRPr="00D94B53">
              <w:rPr>
                <w:sz w:val="24"/>
                <w:szCs w:val="24"/>
                <w:vertAlign w:val="superscript"/>
                <w:lang w:val="en-CA"/>
              </w:rPr>
              <w:t>D</w:t>
            </w:r>
          </w:p>
        </w:tc>
      </w:tr>
      <w:tr w:rsidR="00E74C61" w:rsidRPr="00D514CF" w:rsidTr="005D27C7">
        <w:trPr>
          <w:trHeight w:val="337"/>
          <w:jc w:val="center"/>
        </w:trPr>
        <w:tc>
          <w:tcPr>
            <w:tcW w:w="624" w:type="dxa"/>
            <w:vAlign w:val="center"/>
          </w:tcPr>
          <w:p w:rsidR="00E74C61" w:rsidRPr="00D514CF" w:rsidRDefault="00E74C61" w:rsidP="00E74C61">
            <w:pPr>
              <w:jc w:val="center"/>
              <w:rPr>
                <w:lang w:val="en-CA"/>
              </w:rPr>
            </w:pPr>
            <w:r w:rsidRPr="00D514CF">
              <w:rPr>
                <w:position w:val="-12"/>
                <w:lang w:val="en-CA"/>
              </w:rPr>
              <w:object w:dxaOrig="260" w:dyaOrig="360">
                <v:shape id="_x0000_i1100" type="#_x0000_t75" style="width:12.95pt;height:18.15pt" o:ole="">
                  <v:imagedata r:id="rId154" o:title=""/>
                </v:shape>
                <o:OLEObject Type="Embed" ProgID="Equation.DSMT4" ShapeID="_x0000_i1100" DrawAspect="Content" ObjectID="_1346583448" r:id="rId155"/>
              </w:object>
            </w:r>
          </w:p>
        </w:tc>
        <w:tc>
          <w:tcPr>
            <w:tcW w:w="2874" w:type="dxa"/>
            <w:vAlign w:val="center"/>
          </w:tcPr>
          <w:p w:rsidR="00E74C61" w:rsidRPr="00D94B53" w:rsidRDefault="00E74C61" w:rsidP="008549BD">
            <w:pPr>
              <w:jc w:val="center"/>
              <w:rPr>
                <w:sz w:val="24"/>
                <w:szCs w:val="24"/>
                <w:lang w:val="en-CA"/>
              </w:rPr>
            </w:pPr>
            <w:r w:rsidRPr="00D94B53">
              <w:rPr>
                <w:sz w:val="24"/>
                <w:szCs w:val="24"/>
                <w:lang w:val="en-CA"/>
              </w:rPr>
              <w:t>[0,0,…,0]</w:t>
            </w:r>
          </w:p>
        </w:tc>
        <w:tc>
          <w:tcPr>
            <w:tcW w:w="810" w:type="dxa"/>
            <w:vAlign w:val="center"/>
          </w:tcPr>
          <w:p w:rsidR="00E74C61" w:rsidRPr="00D94B53" w:rsidRDefault="00E74C61" w:rsidP="008549BD">
            <w:pPr>
              <w:jc w:val="center"/>
              <w:rPr>
                <w:sz w:val="24"/>
                <w:szCs w:val="24"/>
                <w:lang w:val="en-CA"/>
              </w:rPr>
            </w:pPr>
            <w:r w:rsidRPr="00D94B53">
              <w:rPr>
                <w:sz w:val="24"/>
                <w:szCs w:val="24"/>
                <w:lang w:val="en-CA"/>
              </w:rPr>
              <w:t>0</w:t>
            </w:r>
          </w:p>
        </w:tc>
        <w:tc>
          <w:tcPr>
            <w:tcW w:w="2352" w:type="dxa"/>
            <w:vAlign w:val="center"/>
          </w:tcPr>
          <w:p w:rsidR="00E74C61" w:rsidRPr="00D94B53" w:rsidRDefault="00E74C61" w:rsidP="008549BD">
            <w:pPr>
              <w:jc w:val="center"/>
              <w:rPr>
                <w:sz w:val="24"/>
                <w:szCs w:val="24"/>
                <w:vertAlign w:val="superscript"/>
                <w:lang w:val="en-CA"/>
              </w:rPr>
            </w:pPr>
            <w:r w:rsidRPr="00D94B53">
              <w:rPr>
                <w:sz w:val="24"/>
                <w:szCs w:val="24"/>
                <w:lang w:val="en-CA"/>
              </w:rPr>
              <w:t>[-5.12, 5.12]</w:t>
            </w:r>
            <w:r w:rsidRPr="00D94B53">
              <w:rPr>
                <w:sz w:val="24"/>
                <w:szCs w:val="24"/>
                <w:vertAlign w:val="superscript"/>
                <w:lang w:val="en-CA"/>
              </w:rPr>
              <w:t>D</w:t>
            </w:r>
          </w:p>
        </w:tc>
        <w:tc>
          <w:tcPr>
            <w:tcW w:w="2148" w:type="dxa"/>
            <w:vAlign w:val="center"/>
          </w:tcPr>
          <w:p w:rsidR="00E74C61" w:rsidRPr="00D94B53" w:rsidRDefault="00E74C61" w:rsidP="008549BD">
            <w:pPr>
              <w:jc w:val="center"/>
              <w:rPr>
                <w:sz w:val="24"/>
                <w:szCs w:val="24"/>
              </w:rPr>
            </w:pPr>
            <w:r w:rsidRPr="00D94B53">
              <w:rPr>
                <w:sz w:val="24"/>
                <w:szCs w:val="24"/>
                <w:lang w:val="en-CA"/>
              </w:rPr>
              <w:t>[-5.12, 2]</w:t>
            </w:r>
            <w:r w:rsidRPr="00D94B53">
              <w:rPr>
                <w:sz w:val="24"/>
                <w:szCs w:val="24"/>
                <w:vertAlign w:val="superscript"/>
                <w:lang w:val="en-CA"/>
              </w:rPr>
              <w:t>D</w:t>
            </w:r>
          </w:p>
        </w:tc>
      </w:tr>
      <w:tr w:rsidR="00E74C61" w:rsidRPr="00D514CF" w:rsidTr="005D27C7">
        <w:trPr>
          <w:trHeight w:val="337"/>
          <w:jc w:val="center"/>
        </w:trPr>
        <w:tc>
          <w:tcPr>
            <w:tcW w:w="624" w:type="dxa"/>
            <w:vAlign w:val="center"/>
          </w:tcPr>
          <w:p w:rsidR="00E74C61" w:rsidRPr="00D514CF" w:rsidRDefault="00E74C61" w:rsidP="00E74C61">
            <w:pPr>
              <w:jc w:val="center"/>
              <w:rPr>
                <w:lang w:val="en-CA"/>
              </w:rPr>
            </w:pPr>
            <w:r w:rsidRPr="00D514CF">
              <w:rPr>
                <w:position w:val="-12"/>
                <w:lang w:val="en-CA"/>
              </w:rPr>
              <w:object w:dxaOrig="279" w:dyaOrig="360">
                <v:shape id="_x0000_i1101" type="#_x0000_t75" style="width:14.25pt;height:18.15pt" o:ole="">
                  <v:imagedata r:id="rId156" o:title=""/>
                </v:shape>
                <o:OLEObject Type="Embed" ProgID="Equation.DSMT4" ShapeID="_x0000_i1101" DrawAspect="Content" ObjectID="_1346583449" r:id="rId157"/>
              </w:object>
            </w:r>
          </w:p>
        </w:tc>
        <w:tc>
          <w:tcPr>
            <w:tcW w:w="2874" w:type="dxa"/>
            <w:vAlign w:val="center"/>
          </w:tcPr>
          <w:p w:rsidR="00E74C61" w:rsidRPr="00D94B53" w:rsidRDefault="00E74C61" w:rsidP="008549BD">
            <w:pPr>
              <w:pStyle w:val="StyleCaptionLeft"/>
              <w:spacing w:before="0" w:after="0"/>
              <w:rPr>
                <w:i w:val="0"/>
                <w:lang w:eastAsia="zh-CN"/>
              </w:rPr>
            </w:pPr>
            <w:r w:rsidRPr="00D94B53">
              <w:rPr>
                <w:i w:val="0"/>
              </w:rPr>
              <w:t>[0,0,…,0]</w:t>
            </w:r>
          </w:p>
        </w:tc>
        <w:tc>
          <w:tcPr>
            <w:tcW w:w="810" w:type="dxa"/>
            <w:vAlign w:val="center"/>
          </w:tcPr>
          <w:p w:rsidR="00E74C61" w:rsidRPr="00D94B53" w:rsidRDefault="00E74C61" w:rsidP="008549BD">
            <w:pPr>
              <w:jc w:val="center"/>
              <w:rPr>
                <w:sz w:val="24"/>
                <w:szCs w:val="24"/>
                <w:lang w:val="en-CA"/>
              </w:rPr>
            </w:pPr>
            <w:r w:rsidRPr="00D94B53">
              <w:rPr>
                <w:sz w:val="24"/>
                <w:szCs w:val="24"/>
                <w:lang w:val="en-CA"/>
              </w:rPr>
              <w:t>0</w:t>
            </w:r>
          </w:p>
        </w:tc>
        <w:tc>
          <w:tcPr>
            <w:tcW w:w="2352" w:type="dxa"/>
            <w:vAlign w:val="center"/>
          </w:tcPr>
          <w:p w:rsidR="00E74C61" w:rsidRPr="00D94B53" w:rsidRDefault="00E74C61" w:rsidP="008549BD">
            <w:pPr>
              <w:jc w:val="center"/>
              <w:rPr>
                <w:sz w:val="24"/>
                <w:szCs w:val="24"/>
              </w:rPr>
            </w:pPr>
            <w:r w:rsidRPr="00D94B53">
              <w:rPr>
                <w:sz w:val="24"/>
                <w:szCs w:val="24"/>
                <w:lang w:val="en-CA"/>
              </w:rPr>
              <w:t>[-5.12, 5.12]</w:t>
            </w:r>
            <w:r w:rsidRPr="00D94B53">
              <w:rPr>
                <w:sz w:val="24"/>
                <w:szCs w:val="24"/>
                <w:vertAlign w:val="superscript"/>
                <w:lang w:val="en-CA"/>
              </w:rPr>
              <w:t>D</w:t>
            </w:r>
          </w:p>
        </w:tc>
        <w:tc>
          <w:tcPr>
            <w:tcW w:w="2148" w:type="dxa"/>
            <w:vAlign w:val="center"/>
          </w:tcPr>
          <w:p w:rsidR="00E74C61" w:rsidRPr="00D94B53" w:rsidRDefault="00E74C61" w:rsidP="008549BD">
            <w:pPr>
              <w:jc w:val="center"/>
              <w:rPr>
                <w:sz w:val="24"/>
                <w:szCs w:val="24"/>
              </w:rPr>
            </w:pPr>
            <w:r w:rsidRPr="00D94B53">
              <w:rPr>
                <w:sz w:val="24"/>
                <w:szCs w:val="24"/>
                <w:lang w:val="en-CA"/>
              </w:rPr>
              <w:t>[-5.12, 2]</w:t>
            </w:r>
            <w:r w:rsidRPr="00D94B53">
              <w:rPr>
                <w:sz w:val="24"/>
                <w:szCs w:val="24"/>
                <w:vertAlign w:val="superscript"/>
                <w:lang w:val="en-CA"/>
              </w:rPr>
              <w:t>D</w:t>
            </w:r>
          </w:p>
        </w:tc>
      </w:tr>
      <w:tr w:rsidR="00E74C61" w:rsidRPr="00D514CF" w:rsidTr="005D27C7">
        <w:trPr>
          <w:trHeight w:val="395"/>
          <w:jc w:val="center"/>
        </w:trPr>
        <w:tc>
          <w:tcPr>
            <w:tcW w:w="624" w:type="dxa"/>
            <w:vAlign w:val="center"/>
          </w:tcPr>
          <w:p w:rsidR="00E74C61" w:rsidRPr="00D514CF" w:rsidRDefault="00E74C61" w:rsidP="00E74C61">
            <w:pPr>
              <w:jc w:val="center"/>
              <w:rPr>
                <w:lang w:val="en-CA"/>
              </w:rPr>
            </w:pPr>
            <w:r w:rsidRPr="00D514CF">
              <w:rPr>
                <w:position w:val="-12"/>
                <w:lang w:val="en-CA"/>
              </w:rPr>
              <w:object w:dxaOrig="260" w:dyaOrig="360">
                <v:shape id="_x0000_i1102" type="#_x0000_t75" style="width:12.95pt;height:18.15pt" o:ole="">
                  <v:imagedata r:id="rId158" o:title=""/>
                </v:shape>
                <o:OLEObject Type="Embed" ProgID="Equation.DSMT4" ShapeID="_x0000_i1102" DrawAspect="Content" ObjectID="_1346583450" r:id="rId159"/>
              </w:object>
            </w:r>
          </w:p>
        </w:tc>
        <w:tc>
          <w:tcPr>
            <w:tcW w:w="2874" w:type="dxa"/>
            <w:vAlign w:val="center"/>
          </w:tcPr>
          <w:p w:rsidR="00E74C61" w:rsidRPr="00D94B53" w:rsidRDefault="00E74C61" w:rsidP="008549BD">
            <w:pPr>
              <w:pStyle w:val="StyleCaptionLeft"/>
              <w:spacing w:before="0" w:after="0"/>
              <w:rPr>
                <w:i w:val="0"/>
                <w:lang w:eastAsia="zh-CN"/>
              </w:rPr>
            </w:pPr>
            <w:r w:rsidRPr="00D94B53">
              <w:rPr>
                <w:i w:val="0"/>
              </w:rPr>
              <w:t>[420.96, 420.96,…420.96]</w:t>
            </w:r>
          </w:p>
        </w:tc>
        <w:tc>
          <w:tcPr>
            <w:tcW w:w="810" w:type="dxa"/>
            <w:vAlign w:val="center"/>
          </w:tcPr>
          <w:p w:rsidR="00E74C61" w:rsidRPr="00D94B53" w:rsidRDefault="00E74C61" w:rsidP="008549BD">
            <w:pPr>
              <w:jc w:val="center"/>
              <w:rPr>
                <w:sz w:val="24"/>
                <w:szCs w:val="24"/>
                <w:lang w:val="en-CA"/>
              </w:rPr>
            </w:pPr>
            <w:r w:rsidRPr="00D94B53">
              <w:rPr>
                <w:sz w:val="24"/>
                <w:szCs w:val="24"/>
                <w:lang w:val="en-CA"/>
              </w:rPr>
              <w:t>0</w:t>
            </w:r>
          </w:p>
        </w:tc>
        <w:tc>
          <w:tcPr>
            <w:tcW w:w="2352" w:type="dxa"/>
            <w:vAlign w:val="center"/>
          </w:tcPr>
          <w:p w:rsidR="00E74C61" w:rsidRPr="00D94B53" w:rsidRDefault="00E74C61" w:rsidP="008549BD">
            <w:pPr>
              <w:jc w:val="center"/>
              <w:rPr>
                <w:sz w:val="24"/>
                <w:szCs w:val="24"/>
              </w:rPr>
            </w:pPr>
            <w:r w:rsidRPr="00D94B53">
              <w:rPr>
                <w:sz w:val="24"/>
                <w:szCs w:val="24"/>
                <w:lang w:val="en-CA"/>
              </w:rPr>
              <w:t>[-500, 500]</w:t>
            </w:r>
            <w:r w:rsidRPr="00D94B53">
              <w:rPr>
                <w:sz w:val="24"/>
                <w:szCs w:val="24"/>
                <w:vertAlign w:val="superscript"/>
                <w:lang w:val="en-CA"/>
              </w:rPr>
              <w:t>D</w:t>
            </w:r>
          </w:p>
        </w:tc>
        <w:tc>
          <w:tcPr>
            <w:tcW w:w="2148" w:type="dxa"/>
            <w:vAlign w:val="center"/>
          </w:tcPr>
          <w:p w:rsidR="00E74C61" w:rsidRPr="00D94B53" w:rsidRDefault="00E74C61" w:rsidP="008549BD">
            <w:pPr>
              <w:jc w:val="center"/>
              <w:rPr>
                <w:sz w:val="24"/>
                <w:szCs w:val="24"/>
              </w:rPr>
            </w:pPr>
            <w:r w:rsidRPr="00D94B53">
              <w:rPr>
                <w:sz w:val="24"/>
                <w:szCs w:val="24"/>
                <w:lang w:val="en-CA"/>
              </w:rPr>
              <w:t>[-500, 500]</w:t>
            </w:r>
            <w:r w:rsidRPr="00D94B53">
              <w:rPr>
                <w:sz w:val="24"/>
                <w:szCs w:val="24"/>
                <w:vertAlign w:val="superscript"/>
                <w:lang w:val="en-CA"/>
              </w:rPr>
              <w:t>D</w:t>
            </w:r>
          </w:p>
        </w:tc>
      </w:tr>
      <w:tr w:rsidR="00E74C61" w:rsidRPr="00D514CF" w:rsidTr="005D27C7">
        <w:trPr>
          <w:trHeight w:val="337"/>
          <w:jc w:val="center"/>
        </w:trPr>
        <w:tc>
          <w:tcPr>
            <w:tcW w:w="624" w:type="dxa"/>
            <w:vAlign w:val="center"/>
          </w:tcPr>
          <w:p w:rsidR="00E74C61" w:rsidRPr="00D514CF" w:rsidRDefault="00E74C61" w:rsidP="00E74C61">
            <w:pPr>
              <w:jc w:val="center"/>
              <w:rPr>
                <w:lang w:val="en-CA"/>
              </w:rPr>
            </w:pPr>
            <w:r w:rsidRPr="00D514CF">
              <w:rPr>
                <w:position w:val="-12"/>
                <w:lang w:val="en-CA"/>
              </w:rPr>
              <w:object w:dxaOrig="260" w:dyaOrig="360">
                <v:shape id="_x0000_i1103" type="#_x0000_t75" style="width:12.95pt;height:18.15pt" o:ole="">
                  <v:imagedata r:id="rId160" o:title=""/>
                </v:shape>
                <o:OLEObject Type="Embed" ProgID="Equation.DSMT4" ShapeID="_x0000_i1103" DrawAspect="Content" ObjectID="_1346583451" r:id="rId161"/>
              </w:object>
            </w:r>
          </w:p>
        </w:tc>
        <w:tc>
          <w:tcPr>
            <w:tcW w:w="2874" w:type="dxa"/>
            <w:vAlign w:val="center"/>
          </w:tcPr>
          <w:p w:rsidR="00E74C61" w:rsidRPr="00D94B53" w:rsidRDefault="00E74C61" w:rsidP="008549BD">
            <w:pPr>
              <w:jc w:val="center"/>
              <w:rPr>
                <w:sz w:val="24"/>
                <w:szCs w:val="24"/>
                <w:lang w:val="en-CA"/>
              </w:rPr>
            </w:pPr>
            <w:r w:rsidRPr="00D94B53">
              <w:rPr>
                <w:sz w:val="24"/>
                <w:szCs w:val="24"/>
                <w:lang w:val="en-CA"/>
              </w:rPr>
              <w:t>[0,0,…,0]</w:t>
            </w:r>
          </w:p>
        </w:tc>
        <w:tc>
          <w:tcPr>
            <w:tcW w:w="810" w:type="dxa"/>
            <w:vAlign w:val="center"/>
          </w:tcPr>
          <w:p w:rsidR="00E74C61" w:rsidRPr="00D94B53" w:rsidRDefault="00E74C61" w:rsidP="008549BD">
            <w:pPr>
              <w:jc w:val="center"/>
              <w:rPr>
                <w:sz w:val="24"/>
                <w:szCs w:val="24"/>
                <w:lang w:val="en-CA"/>
              </w:rPr>
            </w:pPr>
            <w:r w:rsidRPr="00D94B53">
              <w:rPr>
                <w:sz w:val="24"/>
                <w:szCs w:val="24"/>
                <w:lang w:val="en-CA"/>
              </w:rPr>
              <w:t>0</w:t>
            </w:r>
          </w:p>
        </w:tc>
        <w:tc>
          <w:tcPr>
            <w:tcW w:w="2352" w:type="dxa"/>
            <w:vAlign w:val="center"/>
          </w:tcPr>
          <w:p w:rsidR="00E74C61" w:rsidRPr="00D94B53" w:rsidRDefault="00E74C61" w:rsidP="008549BD">
            <w:pPr>
              <w:jc w:val="center"/>
              <w:rPr>
                <w:sz w:val="24"/>
                <w:szCs w:val="24"/>
              </w:rPr>
            </w:pPr>
            <w:r w:rsidRPr="00D94B53">
              <w:rPr>
                <w:sz w:val="24"/>
                <w:szCs w:val="24"/>
                <w:lang w:val="en-CA"/>
              </w:rPr>
              <w:t>[-32.768, 32.768]</w:t>
            </w:r>
            <w:r w:rsidRPr="00D94B53">
              <w:rPr>
                <w:sz w:val="24"/>
                <w:szCs w:val="24"/>
                <w:vertAlign w:val="superscript"/>
                <w:lang w:val="en-CA"/>
              </w:rPr>
              <w:t>D</w:t>
            </w:r>
          </w:p>
        </w:tc>
        <w:tc>
          <w:tcPr>
            <w:tcW w:w="2148" w:type="dxa"/>
            <w:vAlign w:val="center"/>
          </w:tcPr>
          <w:p w:rsidR="00E74C61" w:rsidRPr="00D94B53" w:rsidRDefault="00E74C61" w:rsidP="008549BD">
            <w:pPr>
              <w:jc w:val="center"/>
              <w:rPr>
                <w:sz w:val="24"/>
                <w:szCs w:val="24"/>
              </w:rPr>
            </w:pPr>
            <w:r w:rsidRPr="00D94B53">
              <w:rPr>
                <w:sz w:val="24"/>
                <w:szCs w:val="24"/>
                <w:lang w:val="en-CA"/>
              </w:rPr>
              <w:t>[-32.768, 16]</w:t>
            </w:r>
            <w:r w:rsidRPr="00D94B53">
              <w:rPr>
                <w:sz w:val="24"/>
                <w:szCs w:val="24"/>
                <w:vertAlign w:val="superscript"/>
                <w:lang w:val="en-CA"/>
              </w:rPr>
              <w:t>D</w:t>
            </w:r>
          </w:p>
        </w:tc>
      </w:tr>
      <w:tr w:rsidR="00E74C61" w:rsidRPr="00D514CF" w:rsidTr="005D27C7">
        <w:trPr>
          <w:trHeight w:val="449"/>
          <w:jc w:val="center"/>
        </w:trPr>
        <w:tc>
          <w:tcPr>
            <w:tcW w:w="624" w:type="dxa"/>
            <w:vAlign w:val="center"/>
          </w:tcPr>
          <w:p w:rsidR="00E74C61" w:rsidRPr="00D514CF" w:rsidRDefault="00E74C61" w:rsidP="00E74C61">
            <w:pPr>
              <w:jc w:val="center"/>
              <w:rPr>
                <w:lang w:val="en-CA"/>
              </w:rPr>
            </w:pPr>
            <w:r w:rsidRPr="00D514CF">
              <w:rPr>
                <w:position w:val="-12"/>
                <w:lang w:val="en-CA"/>
              </w:rPr>
              <w:object w:dxaOrig="320" w:dyaOrig="360">
                <v:shape id="_x0000_i1104" type="#_x0000_t75" style="width:16.2pt;height:18.15pt" o:ole="">
                  <v:imagedata r:id="rId162" o:title=""/>
                </v:shape>
                <o:OLEObject Type="Embed" ProgID="Equation.DSMT4" ShapeID="_x0000_i1104" DrawAspect="Content" ObjectID="_1346583452" r:id="rId163"/>
              </w:object>
            </w:r>
          </w:p>
        </w:tc>
        <w:tc>
          <w:tcPr>
            <w:tcW w:w="2874" w:type="dxa"/>
            <w:vAlign w:val="center"/>
          </w:tcPr>
          <w:p w:rsidR="00E74C61" w:rsidRPr="00D94B53" w:rsidRDefault="00E74C61" w:rsidP="008549BD">
            <w:pPr>
              <w:jc w:val="center"/>
              <w:rPr>
                <w:sz w:val="24"/>
                <w:szCs w:val="24"/>
                <w:lang w:val="en-CA"/>
              </w:rPr>
            </w:pPr>
            <w:r w:rsidRPr="00D94B53">
              <w:rPr>
                <w:sz w:val="24"/>
                <w:szCs w:val="24"/>
                <w:lang w:val="en-CA"/>
              </w:rPr>
              <w:t>[0,0,…,0]</w:t>
            </w:r>
          </w:p>
        </w:tc>
        <w:tc>
          <w:tcPr>
            <w:tcW w:w="810" w:type="dxa"/>
            <w:vAlign w:val="center"/>
          </w:tcPr>
          <w:p w:rsidR="00E74C61" w:rsidRPr="00D94B53" w:rsidRDefault="00E74C61" w:rsidP="008549BD">
            <w:pPr>
              <w:jc w:val="center"/>
              <w:rPr>
                <w:sz w:val="24"/>
                <w:szCs w:val="24"/>
                <w:lang w:val="en-CA"/>
              </w:rPr>
            </w:pPr>
            <w:r w:rsidRPr="00D94B53">
              <w:rPr>
                <w:sz w:val="24"/>
                <w:szCs w:val="24"/>
                <w:lang w:val="en-CA"/>
              </w:rPr>
              <w:t>0</w:t>
            </w:r>
          </w:p>
        </w:tc>
        <w:tc>
          <w:tcPr>
            <w:tcW w:w="2352" w:type="dxa"/>
            <w:vAlign w:val="center"/>
          </w:tcPr>
          <w:p w:rsidR="00E74C61" w:rsidRPr="00D94B53" w:rsidRDefault="00E74C61" w:rsidP="008549BD">
            <w:pPr>
              <w:jc w:val="center"/>
              <w:rPr>
                <w:sz w:val="24"/>
                <w:szCs w:val="24"/>
              </w:rPr>
            </w:pPr>
            <w:r w:rsidRPr="00D94B53">
              <w:rPr>
                <w:sz w:val="24"/>
                <w:szCs w:val="24"/>
                <w:lang w:val="en-CA"/>
              </w:rPr>
              <w:t>[-600, 600]</w:t>
            </w:r>
            <w:r w:rsidRPr="00D94B53">
              <w:rPr>
                <w:sz w:val="24"/>
                <w:szCs w:val="24"/>
                <w:vertAlign w:val="superscript"/>
                <w:lang w:val="en-CA"/>
              </w:rPr>
              <w:t>D</w:t>
            </w:r>
          </w:p>
        </w:tc>
        <w:tc>
          <w:tcPr>
            <w:tcW w:w="2148" w:type="dxa"/>
            <w:vAlign w:val="center"/>
          </w:tcPr>
          <w:p w:rsidR="00E74C61" w:rsidRPr="00D94B53" w:rsidRDefault="00E74C61" w:rsidP="008549BD">
            <w:pPr>
              <w:jc w:val="center"/>
              <w:rPr>
                <w:sz w:val="24"/>
                <w:szCs w:val="24"/>
              </w:rPr>
            </w:pPr>
            <w:r w:rsidRPr="00D94B53">
              <w:rPr>
                <w:sz w:val="24"/>
                <w:szCs w:val="24"/>
                <w:lang w:val="en-CA"/>
              </w:rPr>
              <w:t>[600, 200]</w:t>
            </w:r>
            <w:r w:rsidRPr="00D94B53">
              <w:rPr>
                <w:sz w:val="24"/>
                <w:szCs w:val="24"/>
                <w:vertAlign w:val="superscript"/>
                <w:lang w:val="en-CA"/>
              </w:rPr>
              <w:t>D</w:t>
            </w:r>
          </w:p>
        </w:tc>
      </w:tr>
      <w:tr w:rsidR="00E74C61" w:rsidRPr="00D514CF" w:rsidTr="005D27C7">
        <w:trPr>
          <w:trHeight w:val="337"/>
          <w:jc w:val="center"/>
        </w:trPr>
        <w:tc>
          <w:tcPr>
            <w:tcW w:w="624" w:type="dxa"/>
            <w:vAlign w:val="center"/>
          </w:tcPr>
          <w:p w:rsidR="00E74C61" w:rsidRPr="00D514CF" w:rsidRDefault="00E74C61" w:rsidP="00E74C61">
            <w:pPr>
              <w:jc w:val="center"/>
              <w:rPr>
                <w:lang w:val="en-CA"/>
              </w:rPr>
            </w:pPr>
            <w:r w:rsidRPr="00D514CF">
              <w:rPr>
                <w:position w:val="-12"/>
                <w:lang w:val="en-CA"/>
              </w:rPr>
              <w:object w:dxaOrig="320" w:dyaOrig="360">
                <v:shape id="_x0000_i1105" type="#_x0000_t75" style="width:16.2pt;height:18.15pt" o:ole="">
                  <v:imagedata r:id="rId164" o:title=""/>
                </v:shape>
                <o:OLEObject Type="Embed" ProgID="Equation.DSMT4" ShapeID="_x0000_i1105" DrawAspect="Content" ObjectID="_1346583453" r:id="rId165"/>
              </w:object>
            </w:r>
          </w:p>
        </w:tc>
        <w:tc>
          <w:tcPr>
            <w:tcW w:w="2874" w:type="dxa"/>
            <w:vAlign w:val="center"/>
          </w:tcPr>
          <w:p w:rsidR="00E74C61" w:rsidRPr="00D94B53" w:rsidRDefault="00E74C61" w:rsidP="008549BD">
            <w:pPr>
              <w:jc w:val="center"/>
              <w:rPr>
                <w:sz w:val="24"/>
                <w:szCs w:val="24"/>
                <w:lang w:val="en-CA"/>
              </w:rPr>
            </w:pPr>
            <w:r w:rsidRPr="00D94B53">
              <w:rPr>
                <w:sz w:val="24"/>
                <w:szCs w:val="24"/>
                <w:lang w:val="en-CA"/>
              </w:rPr>
              <w:t>[0,0,…,0]</w:t>
            </w:r>
          </w:p>
        </w:tc>
        <w:tc>
          <w:tcPr>
            <w:tcW w:w="810" w:type="dxa"/>
            <w:vAlign w:val="center"/>
          </w:tcPr>
          <w:p w:rsidR="00E74C61" w:rsidRPr="00D94B53" w:rsidRDefault="00E74C61" w:rsidP="008549BD">
            <w:pPr>
              <w:jc w:val="center"/>
              <w:rPr>
                <w:sz w:val="24"/>
                <w:szCs w:val="24"/>
                <w:lang w:val="en-CA"/>
              </w:rPr>
            </w:pPr>
            <w:r w:rsidRPr="00D94B53">
              <w:rPr>
                <w:sz w:val="24"/>
                <w:szCs w:val="24"/>
                <w:lang w:val="en-CA"/>
              </w:rPr>
              <w:t>0</w:t>
            </w:r>
          </w:p>
        </w:tc>
        <w:tc>
          <w:tcPr>
            <w:tcW w:w="2352" w:type="dxa"/>
            <w:vAlign w:val="center"/>
          </w:tcPr>
          <w:p w:rsidR="00E74C61" w:rsidRPr="00D94B53" w:rsidRDefault="00E74C61" w:rsidP="008549BD">
            <w:pPr>
              <w:jc w:val="center"/>
              <w:rPr>
                <w:sz w:val="24"/>
                <w:szCs w:val="24"/>
                <w:vertAlign w:val="superscript"/>
                <w:lang w:val="en-CA"/>
              </w:rPr>
            </w:pPr>
            <w:r w:rsidRPr="00D94B53">
              <w:rPr>
                <w:sz w:val="24"/>
                <w:szCs w:val="24"/>
                <w:lang w:val="en-CA"/>
              </w:rPr>
              <w:t>[-0.5,  0.5]</w:t>
            </w:r>
            <w:r w:rsidRPr="00D94B53">
              <w:rPr>
                <w:sz w:val="24"/>
                <w:szCs w:val="24"/>
                <w:vertAlign w:val="superscript"/>
                <w:lang w:val="en-CA"/>
              </w:rPr>
              <w:t>D</w:t>
            </w:r>
          </w:p>
        </w:tc>
        <w:tc>
          <w:tcPr>
            <w:tcW w:w="2148" w:type="dxa"/>
            <w:vAlign w:val="center"/>
          </w:tcPr>
          <w:p w:rsidR="00E74C61" w:rsidRPr="00D94B53" w:rsidRDefault="00E74C61" w:rsidP="008549BD">
            <w:pPr>
              <w:jc w:val="center"/>
              <w:rPr>
                <w:sz w:val="24"/>
                <w:szCs w:val="24"/>
                <w:vertAlign w:val="superscript"/>
                <w:lang w:val="en-CA"/>
              </w:rPr>
            </w:pPr>
            <w:r w:rsidRPr="00D94B53">
              <w:rPr>
                <w:sz w:val="24"/>
                <w:szCs w:val="24"/>
                <w:lang w:val="en-CA"/>
              </w:rPr>
              <w:t>[-0.5,  0.2]</w:t>
            </w:r>
            <w:r w:rsidRPr="00D94B53">
              <w:rPr>
                <w:sz w:val="24"/>
                <w:szCs w:val="24"/>
                <w:vertAlign w:val="superscript"/>
                <w:lang w:val="en-CA"/>
              </w:rPr>
              <w:t>D</w:t>
            </w:r>
          </w:p>
        </w:tc>
      </w:tr>
      <w:tr w:rsidR="00E74C61" w:rsidRPr="00D514CF" w:rsidTr="005D27C7">
        <w:trPr>
          <w:trHeight w:val="337"/>
          <w:jc w:val="center"/>
        </w:trPr>
        <w:tc>
          <w:tcPr>
            <w:tcW w:w="624" w:type="dxa"/>
            <w:vAlign w:val="center"/>
          </w:tcPr>
          <w:p w:rsidR="00E74C61" w:rsidRPr="00D514CF" w:rsidRDefault="00E74C61" w:rsidP="00E74C61">
            <w:pPr>
              <w:jc w:val="center"/>
              <w:rPr>
                <w:lang w:val="en-CA"/>
              </w:rPr>
            </w:pPr>
            <w:r w:rsidRPr="00D514CF">
              <w:rPr>
                <w:position w:val="-12"/>
                <w:lang w:val="en-CA"/>
              </w:rPr>
              <w:object w:dxaOrig="320" w:dyaOrig="360">
                <v:shape id="_x0000_i1106" type="#_x0000_t75" style="width:16.2pt;height:18.15pt" o:ole="">
                  <v:imagedata r:id="rId166" o:title=""/>
                </v:shape>
                <o:OLEObject Type="Embed" ProgID="Equation.DSMT4" ShapeID="_x0000_i1106" DrawAspect="Content" ObjectID="_1346583454" r:id="rId167"/>
              </w:object>
            </w:r>
          </w:p>
        </w:tc>
        <w:tc>
          <w:tcPr>
            <w:tcW w:w="2874" w:type="dxa"/>
            <w:vAlign w:val="center"/>
          </w:tcPr>
          <w:p w:rsidR="00E74C61" w:rsidRPr="00D94B53" w:rsidRDefault="00E74C61" w:rsidP="008549BD">
            <w:pPr>
              <w:pStyle w:val="StyleCaptionLeft"/>
              <w:spacing w:before="0" w:after="0"/>
              <w:rPr>
                <w:i w:val="0"/>
                <w:lang w:eastAsia="zh-CN"/>
              </w:rPr>
            </w:pPr>
            <w:r w:rsidRPr="00D94B53">
              <w:rPr>
                <w:i w:val="0"/>
              </w:rPr>
              <w:t>[0,0,…,0]</w:t>
            </w:r>
          </w:p>
        </w:tc>
        <w:tc>
          <w:tcPr>
            <w:tcW w:w="810" w:type="dxa"/>
            <w:vAlign w:val="center"/>
          </w:tcPr>
          <w:p w:rsidR="00E74C61" w:rsidRPr="00D94B53" w:rsidRDefault="00E74C61" w:rsidP="008549BD">
            <w:pPr>
              <w:jc w:val="center"/>
              <w:rPr>
                <w:sz w:val="24"/>
                <w:szCs w:val="24"/>
                <w:lang w:val="en-CA"/>
              </w:rPr>
            </w:pPr>
            <w:r w:rsidRPr="00D94B53">
              <w:rPr>
                <w:sz w:val="24"/>
                <w:szCs w:val="24"/>
                <w:lang w:val="en-CA"/>
              </w:rPr>
              <w:t>0</w:t>
            </w:r>
          </w:p>
        </w:tc>
        <w:tc>
          <w:tcPr>
            <w:tcW w:w="2352" w:type="dxa"/>
            <w:vAlign w:val="center"/>
          </w:tcPr>
          <w:p w:rsidR="00E74C61" w:rsidRPr="00D94B53" w:rsidRDefault="00E74C61" w:rsidP="008549BD">
            <w:pPr>
              <w:jc w:val="center"/>
              <w:rPr>
                <w:sz w:val="24"/>
                <w:szCs w:val="24"/>
                <w:vertAlign w:val="superscript"/>
                <w:lang w:val="en-CA"/>
              </w:rPr>
            </w:pPr>
            <w:r w:rsidRPr="00D94B53">
              <w:rPr>
                <w:sz w:val="24"/>
                <w:szCs w:val="24"/>
                <w:lang w:val="en-CA"/>
              </w:rPr>
              <w:t>[-5.12, 5.12]</w:t>
            </w:r>
            <w:r w:rsidRPr="00D94B53">
              <w:rPr>
                <w:sz w:val="24"/>
                <w:szCs w:val="24"/>
                <w:vertAlign w:val="superscript"/>
                <w:lang w:val="en-CA"/>
              </w:rPr>
              <w:t>D</w:t>
            </w:r>
          </w:p>
        </w:tc>
        <w:tc>
          <w:tcPr>
            <w:tcW w:w="2148" w:type="dxa"/>
            <w:vAlign w:val="center"/>
          </w:tcPr>
          <w:p w:rsidR="00E74C61" w:rsidRPr="00D94B53" w:rsidRDefault="00E74C61" w:rsidP="008549BD">
            <w:pPr>
              <w:jc w:val="center"/>
              <w:rPr>
                <w:sz w:val="24"/>
                <w:szCs w:val="24"/>
              </w:rPr>
            </w:pPr>
            <w:r w:rsidRPr="00D94B53">
              <w:rPr>
                <w:sz w:val="24"/>
                <w:szCs w:val="24"/>
                <w:lang w:val="en-CA"/>
              </w:rPr>
              <w:t>[-5.12, 2]</w:t>
            </w:r>
            <w:r w:rsidRPr="00D94B53">
              <w:rPr>
                <w:sz w:val="24"/>
                <w:szCs w:val="24"/>
                <w:vertAlign w:val="superscript"/>
                <w:lang w:val="en-CA"/>
              </w:rPr>
              <w:t>D</w:t>
            </w:r>
          </w:p>
        </w:tc>
      </w:tr>
      <w:tr w:rsidR="00E74C61" w:rsidRPr="00D514CF" w:rsidTr="005D27C7">
        <w:trPr>
          <w:trHeight w:val="337"/>
          <w:jc w:val="center"/>
        </w:trPr>
        <w:tc>
          <w:tcPr>
            <w:tcW w:w="624" w:type="dxa"/>
            <w:vAlign w:val="center"/>
          </w:tcPr>
          <w:p w:rsidR="00E74C61" w:rsidRPr="00D514CF" w:rsidRDefault="00E74C61" w:rsidP="00E74C61">
            <w:pPr>
              <w:jc w:val="center"/>
              <w:rPr>
                <w:lang w:val="en-CA"/>
              </w:rPr>
            </w:pPr>
            <w:r w:rsidRPr="00D514CF">
              <w:rPr>
                <w:position w:val="-12"/>
                <w:lang w:val="en-CA"/>
              </w:rPr>
              <w:object w:dxaOrig="320" w:dyaOrig="360">
                <v:shape id="_x0000_i1107" type="#_x0000_t75" style="width:16.2pt;height:18.15pt" o:ole="">
                  <v:imagedata r:id="rId168" o:title=""/>
                </v:shape>
                <o:OLEObject Type="Embed" ProgID="Equation.DSMT4" ShapeID="_x0000_i1107" DrawAspect="Content" ObjectID="_1346583455" r:id="rId169"/>
              </w:object>
            </w:r>
          </w:p>
        </w:tc>
        <w:tc>
          <w:tcPr>
            <w:tcW w:w="2874" w:type="dxa"/>
            <w:vAlign w:val="center"/>
          </w:tcPr>
          <w:p w:rsidR="00E74C61" w:rsidRPr="00D94B53" w:rsidRDefault="00E74C61" w:rsidP="008549BD">
            <w:pPr>
              <w:pStyle w:val="StyleCaptionLeft"/>
              <w:spacing w:before="0" w:after="0"/>
              <w:rPr>
                <w:i w:val="0"/>
                <w:lang w:eastAsia="zh-CN"/>
              </w:rPr>
            </w:pPr>
            <w:r w:rsidRPr="00D94B53">
              <w:rPr>
                <w:i w:val="0"/>
              </w:rPr>
              <w:t>[0,0,…,0]</w:t>
            </w:r>
          </w:p>
        </w:tc>
        <w:tc>
          <w:tcPr>
            <w:tcW w:w="810" w:type="dxa"/>
            <w:vAlign w:val="center"/>
          </w:tcPr>
          <w:p w:rsidR="00E74C61" w:rsidRPr="00D94B53" w:rsidRDefault="00E74C61" w:rsidP="008549BD">
            <w:pPr>
              <w:jc w:val="center"/>
              <w:rPr>
                <w:sz w:val="24"/>
                <w:szCs w:val="24"/>
                <w:lang w:val="en-CA"/>
              </w:rPr>
            </w:pPr>
            <w:r w:rsidRPr="00D94B53">
              <w:rPr>
                <w:sz w:val="24"/>
                <w:szCs w:val="24"/>
                <w:lang w:val="en-CA"/>
              </w:rPr>
              <w:t>0</w:t>
            </w:r>
          </w:p>
        </w:tc>
        <w:tc>
          <w:tcPr>
            <w:tcW w:w="2352" w:type="dxa"/>
            <w:vAlign w:val="center"/>
          </w:tcPr>
          <w:p w:rsidR="00E74C61" w:rsidRPr="00D94B53" w:rsidRDefault="00E74C61" w:rsidP="008549BD">
            <w:pPr>
              <w:jc w:val="center"/>
              <w:rPr>
                <w:sz w:val="24"/>
                <w:szCs w:val="24"/>
                <w:vertAlign w:val="superscript"/>
                <w:lang w:val="en-CA"/>
              </w:rPr>
            </w:pPr>
            <w:r w:rsidRPr="00D94B53">
              <w:rPr>
                <w:sz w:val="24"/>
                <w:szCs w:val="24"/>
                <w:lang w:val="en-CA"/>
              </w:rPr>
              <w:t>[-5.12, 5.12]</w:t>
            </w:r>
            <w:r w:rsidRPr="00D94B53">
              <w:rPr>
                <w:sz w:val="24"/>
                <w:szCs w:val="24"/>
                <w:vertAlign w:val="superscript"/>
                <w:lang w:val="en-CA"/>
              </w:rPr>
              <w:t>D</w:t>
            </w:r>
          </w:p>
        </w:tc>
        <w:tc>
          <w:tcPr>
            <w:tcW w:w="2148" w:type="dxa"/>
            <w:vAlign w:val="center"/>
          </w:tcPr>
          <w:p w:rsidR="00E74C61" w:rsidRPr="00D94B53" w:rsidRDefault="00E74C61" w:rsidP="008549BD">
            <w:pPr>
              <w:jc w:val="center"/>
              <w:rPr>
                <w:sz w:val="24"/>
                <w:szCs w:val="24"/>
              </w:rPr>
            </w:pPr>
            <w:r w:rsidRPr="00D94B53">
              <w:rPr>
                <w:sz w:val="24"/>
                <w:szCs w:val="24"/>
                <w:lang w:val="en-CA"/>
              </w:rPr>
              <w:t>[-5.12, 2]</w:t>
            </w:r>
            <w:r w:rsidRPr="00D94B53">
              <w:rPr>
                <w:sz w:val="24"/>
                <w:szCs w:val="24"/>
                <w:vertAlign w:val="superscript"/>
                <w:lang w:val="en-CA"/>
              </w:rPr>
              <w:t>D</w:t>
            </w:r>
          </w:p>
        </w:tc>
      </w:tr>
      <w:tr w:rsidR="00E74C61" w:rsidRPr="00D514CF" w:rsidTr="005D27C7">
        <w:trPr>
          <w:trHeight w:val="337"/>
          <w:jc w:val="center"/>
        </w:trPr>
        <w:tc>
          <w:tcPr>
            <w:tcW w:w="624" w:type="dxa"/>
            <w:vAlign w:val="center"/>
          </w:tcPr>
          <w:p w:rsidR="00E74C61" w:rsidRPr="00CF3B01" w:rsidRDefault="00E74C61" w:rsidP="00E74C61">
            <w:pPr>
              <w:jc w:val="center"/>
              <w:rPr>
                <w:sz w:val="24"/>
                <w:szCs w:val="24"/>
                <w:lang w:val="en-CA"/>
              </w:rPr>
            </w:pPr>
            <w:r w:rsidRPr="00CF3B01">
              <w:rPr>
                <w:position w:val="-12"/>
                <w:sz w:val="24"/>
                <w:szCs w:val="24"/>
                <w:lang w:val="en-CA"/>
              </w:rPr>
              <w:object w:dxaOrig="320" w:dyaOrig="360">
                <v:shape id="_x0000_i1108" type="#_x0000_t75" style="width:16.2pt;height:18.15pt" o:ole="">
                  <v:imagedata r:id="rId170" o:title=""/>
                </v:shape>
                <o:OLEObject Type="Embed" ProgID="Equation.DSMT4" ShapeID="_x0000_i1108" DrawAspect="Content" ObjectID="_1346583456" r:id="rId171"/>
              </w:object>
            </w:r>
          </w:p>
        </w:tc>
        <w:tc>
          <w:tcPr>
            <w:tcW w:w="2874" w:type="dxa"/>
            <w:vAlign w:val="center"/>
          </w:tcPr>
          <w:p w:rsidR="00E74C61" w:rsidRPr="00D94B53" w:rsidRDefault="00E74C61" w:rsidP="008549BD">
            <w:pPr>
              <w:jc w:val="center"/>
              <w:rPr>
                <w:sz w:val="24"/>
                <w:szCs w:val="24"/>
                <w:lang w:val="en-CA"/>
              </w:rPr>
            </w:pPr>
            <w:r w:rsidRPr="00D94B53">
              <w:rPr>
                <w:sz w:val="24"/>
                <w:szCs w:val="24"/>
                <w:lang w:val="en-CA"/>
              </w:rPr>
              <w:t>[420.96, 420.96,…420.96]</w:t>
            </w:r>
          </w:p>
        </w:tc>
        <w:tc>
          <w:tcPr>
            <w:tcW w:w="810" w:type="dxa"/>
            <w:vAlign w:val="center"/>
          </w:tcPr>
          <w:p w:rsidR="00E74C61" w:rsidRPr="00D94B53" w:rsidRDefault="00E74C61" w:rsidP="008549BD">
            <w:pPr>
              <w:jc w:val="center"/>
              <w:rPr>
                <w:sz w:val="24"/>
                <w:szCs w:val="24"/>
                <w:lang w:val="en-CA"/>
              </w:rPr>
            </w:pPr>
            <w:r w:rsidRPr="00D94B53">
              <w:rPr>
                <w:sz w:val="24"/>
                <w:szCs w:val="24"/>
                <w:lang w:val="en-CA"/>
              </w:rPr>
              <w:t>0</w:t>
            </w:r>
          </w:p>
        </w:tc>
        <w:tc>
          <w:tcPr>
            <w:tcW w:w="2352" w:type="dxa"/>
            <w:vAlign w:val="center"/>
          </w:tcPr>
          <w:p w:rsidR="00E74C61" w:rsidRPr="00D94B53" w:rsidRDefault="00E74C61" w:rsidP="008549BD">
            <w:pPr>
              <w:jc w:val="center"/>
              <w:rPr>
                <w:sz w:val="24"/>
                <w:szCs w:val="24"/>
              </w:rPr>
            </w:pPr>
            <w:r w:rsidRPr="00D94B53">
              <w:rPr>
                <w:sz w:val="24"/>
                <w:szCs w:val="24"/>
                <w:lang w:val="en-CA"/>
              </w:rPr>
              <w:t>[-500, 500]</w:t>
            </w:r>
            <w:r w:rsidRPr="00D94B53">
              <w:rPr>
                <w:sz w:val="24"/>
                <w:szCs w:val="24"/>
                <w:vertAlign w:val="superscript"/>
                <w:lang w:val="en-CA"/>
              </w:rPr>
              <w:t>D</w:t>
            </w:r>
          </w:p>
        </w:tc>
        <w:tc>
          <w:tcPr>
            <w:tcW w:w="2148" w:type="dxa"/>
            <w:vAlign w:val="center"/>
          </w:tcPr>
          <w:p w:rsidR="00E74C61" w:rsidRPr="00D94B53" w:rsidRDefault="00E74C61" w:rsidP="008549BD">
            <w:pPr>
              <w:jc w:val="center"/>
              <w:rPr>
                <w:sz w:val="24"/>
                <w:szCs w:val="24"/>
              </w:rPr>
            </w:pPr>
            <w:r w:rsidRPr="00D94B53">
              <w:rPr>
                <w:sz w:val="24"/>
                <w:szCs w:val="24"/>
                <w:lang w:val="en-CA"/>
              </w:rPr>
              <w:t>[-500, 500]</w:t>
            </w:r>
            <w:r w:rsidRPr="00D94B53">
              <w:rPr>
                <w:sz w:val="24"/>
                <w:szCs w:val="24"/>
                <w:vertAlign w:val="superscript"/>
                <w:lang w:val="en-CA"/>
              </w:rPr>
              <w:t>D</w:t>
            </w:r>
          </w:p>
        </w:tc>
      </w:tr>
      <w:tr w:rsidR="00E74C61" w:rsidRPr="00D514CF" w:rsidTr="005D27C7">
        <w:trPr>
          <w:trHeight w:val="337"/>
          <w:jc w:val="center"/>
        </w:trPr>
        <w:tc>
          <w:tcPr>
            <w:tcW w:w="624" w:type="dxa"/>
            <w:vAlign w:val="center"/>
          </w:tcPr>
          <w:p w:rsidR="00E74C61" w:rsidRPr="00CF3B01" w:rsidRDefault="00E74C61" w:rsidP="00E74C61">
            <w:pPr>
              <w:jc w:val="center"/>
              <w:rPr>
                <w:sz w:val="24"/>
                <w:szCs w:val="24"/>
                <w:lang w:val="en-CA"/>
              </w:rPr>
            </w:pPr>
            <w:r w:rsidRPr="00CF3B01">
              <w:rPr>
                <w:position w:val="-12"/>
                <w:sz w:val="24"/>
                <w:szCs w:val="24"/>
                <w:lang w:val="en-CA"/>
              </w:rPr>
              <w:object w:dxaOrig="320" w:dyaOrig="360">
                <v:shape id="_x0000_i1109" type="#_x0000_t75" style="width:16.2pt;height:18.15pt" o:ole="">
                  <v:imagedata r:id="rId172" o:title=""/>
                </v:shape>
                <o:OLEObject Type="Embed" ProgID="Equation.DSMT4" ShapeID="_x0000_i1109" DrawAspect="Content" ObjectID="_1346583457" r:id="rId173"/>
              </w:object>
            </w:r>
          </w:p>
        </w:tc>
        <w:tc>
          <w:tcPr>
            <w:tcW w:w="2874" w:type="dxa"/>
            <w:vAlign w:val="center"/>
          </w:tcPr>
          <w:p w:rsidR="00E74C61" w:rsidRPr="00D94B53" w:rsidRDefault="00E74C61" w:rsidP="008549BD">
            <w:pPr>
              <w:jc w:val="center"/>
              <w:rPr>
                <w:lang w:val="en-CA"/>
              </w:rPr>
            </w:pPr>
            <w:r w:rsidRPr="00D94B53">
              <w:rPr>
                <w:lang w:val="en-CA"/>
              </w:rPr>
              <w:t>Predefined rand number distributed in the search range</w:t>
            </w:r>
          </w:p>
        </w:tc>
        <w:tc>
          <w:tcPr>
            <w:tcW w:w="810" w:type="dxa"/>
            <w:vAlign w:val="center"/>
          </w:tcPr>
          <w:p w:rsidR="00E74C61" w:rsidRPr="00D94B53" w:rsidRDefault="00E74C61" w:rsidP="008549BD">
            <w:pPr>
              <w:jc w:val="center"/>
              <w:rPr>
                <w:sz w:val="24"/>
                <w:szCs w:val="24"/>
                <w:lang w:val="en-CA"/>
              </w:rPr>
            </w:pPr>
            <w:r w:rsidRPr="00D94B53">
              <w:rPr>
                <w:sz w:val="24"/>
                <w:szCs w:val="24"/>
                <w:lang w:val="en-CA"/>
              </w:rPr>
              <w:t>0</w:t>
            </w:r>
          </w:p>
        </w:tc>
        <w:tc>
          <w:tcPr>
            <w:tcW w:w="2352" w:type="dxa"/>
            <w:vAlign w:val="center"/>
          </w:tcPr>
          <w:p w:rsidR="00E74C61" w:rsidRPr="00D94B53" w:rsidRDefault="00E74C61" w:rsidP="008549BD">
            <w:pPr>
              <w:jc w:val="center"/>
              <w:rPr>
                <w:sz w:val="24"/>
                <w:szCs w:val="24"/>
                <w:vertAlign w:val="superscript"/>
                <w:lang w:val="en-CA"/>
              </w:rPr>
            </w:pPr>
            <w:r w:rsidRPr="00D94B53">
              <w:rPr>
                <w:sz w:val="24"/>
                <w:szCs w:val="24"/>
                <w:lang w:val="en-CA"/>
              </w:rPr>
              <w:t>[-500, 500]</w:t>
            </w:r>
            <w:r w:rsidRPr="00D94B53">
              <w:rPr>
                <w:sz w:val="24"/>
                <w:szCs w:val="24"/>
                <w:vertAlign w:val="superscript"/>
                <w:lang w:val="en-CA"/>
              </w:rPr>
              <w:t>D</w:t>
            </w:r>
          </w:p>
        </w:tc>
        <w:tc>
          <w:tcPr>
            <w:tcW w:w="2148" w:type="dxa"/>
            <w:vAlign w:val="center"/>
          </w:tcPr>
          <w:p w:rsidR="00E74C61" w:rsidRPr="00D94B53" w:rsidRDefault="00E74C61" w:rsidP="008549BD">
            <w:pPr>
              <w:jc w:val="center"/>
              <w:rPr>
                <w:sz w:val="24"/>
                <w:szCs w:val="24"/>
                <w:vertAlign w:val="superscript"/>
                <w:lang w:val="en-CA"/>
              </w:rPr>
            </w:pPr>
            <w:r w:rsidRPr="00D94B53">
              <w:rPr>
                <w:sz w:val="24"/>
                <w:szCs w:val="24"/>
                <w:lang w:val="en-CA"/>
              </w:rPr>
              <w:t>[-5, 5]</w:t>
            </w:r>
            <w:r w:rsidRPr="00D94B53">
              <w:rPr>
                <w:sz w:val="24"/>
                <w:szCs w:val="24"/>
                <w:vertAlign w:val="superscript"/>
                <w:lang w:val="en-CA"/>
              </w:rPr>
              <w:t>D</w:t>
            </w:r>
          </w:p>
        </w:tc>
      </w:tr>
      <w:tr w:rsidR="00E74C61" w:rsidRPr="00D514CF" w:rsidTr="005D27C7">
        <w:trPr>
          <w:trHeight w:val="337"/>
          <w:jc w:val="center"/>
        </w:trPr>
        <w:tc>
          <w:tcPr>
            <w:tcW w:w="624" w:type="dxa"/>
            <w:vAlign w:val="center"/>
          </w:tcPr>
          <w:p w:rsidR="00E74C61" w:rsidRPr="00CF3B01" w:rsidRDefault="00E74C61" w:rsidP="00E74C61">
            <w:pPr>
              <w:jc w:val="center"/>
              <w:rPr>
                <w:sz w:val="24"/>
                <w:szCs w:val="24"/>
                <w:lang w:val="en-CA"/>
              </w:rPr>
            </w:pPr>
            <w:r w:rsidRPr="00CF3B01">
              <w:rPr>
                <w:position w:val="-12"/>
                <w:sz w:val="24"/>
                <w:szCs w:val="24"/>
                <w:lang w:val="en-CA"/>
              </w:rPr>
              <w:object w:dxaOrig="320" w:dyaOrig="360">
                <v:shape id="_x0000_i1110" type="#_x0000_t75" style="width:16.2pt;height:18.15pt" o:ole="">
                  <v:imagedata r:id="rId174" o:title=""/>
                </v:shape>
                <o:OLEObject Type="Embed" ProgID="Equation.DSMT4" ShapeID="_x0000_i1110" DrawAspect="Content" ObjectID="_1346583458" r:id="rId175"/>
              </w:object>
            </w:r>
          </w:p>
        </w:tc>
        <w:tc>
          <w:tcPr>
            <w:tcW w:w="2874" w:type="dxa"/>
            <w:vAlign w:val="center"/>
          </w:tcPr>
          <w:p w:rsidR="00E74C61" w:rsidRPr="00D94B53" w:rsidRDefault="00E74C61" w:rsidP="008549BD">
            <w:pPr>
              <w:jc w:val="center"/>
              <w:rPr>
                <w:lang w:val="en-CA"/>
              </w:rPr>
            </w:pPr>
            <w:r w:rsidRPr="00D94B53">
              <w:rPr>
                <w:lang w:val="en-CA"/>
              </w:rPr>
              <w:t>Predefined rand number distributed in the search range</w:t>
            </w:r>
          </w:p>
        </w:tc>
        <w:tc>
          <w:tcPr>
            <w:tcW w:w="810" w:type="dxa"/>
            <w:vAlign w:val="center"/>
          </w:tcPr>
          <w:p w:rsidR="00E74C61" w:rsidRPr="00D94B53" w:rsidRDefault="00E74C61" w:rsidP="008549BD">
            <w:pPr>
              <w:jc w:val="center"/>
              <w:rPr>
                <w:sz w:val="24"/>
                <w:szCs w:val="24"/>
                <w:lang w:val="en-CA"/>
              </w:rPr>
            </w:pPr>
            <w:r w:rsidRPr="00D94B53">
              <w:rPr>
                <w:sz w:val="24"/>
                <w:szCs w:val="24"/>
                <w:lang w:val="en-CA"/>
              </w:rPr>
              <w:t>0</w:t>
            </w:r>
          </w:p>
        </w:tc>
        <w:tc>
          <w:tcPr>
            <w:tcW w:w="2352" w:type="dxa"/>
            <w:vAlign w:val="center"/>
          </w:tcPr>
          <w:p w:rsidR="00E74C61" w:rsidRPr="00D94B53" w:rsidRDefault="00E74C61" w:rsidP="008549BD">
            <w:pPr>
              <w:jc w:val="center"/>
              <w:rPr>
                <w:sz w:val="24"/>
                <w:szCs w:val="24"/>
                <w:vertAlign w:val="superscript"/>
                <w:lang w:val="en-CA"/>
              </w:rPr>
            </w:pPr>
            <w:r w:rsidRPr="00D94B53">
              <w:rPr>
                <w:sz w:val="24"/>
                <w:szCs w:val="24"/>
                <w:lang w:val="en-CA"/>
              </w:rPr>
              <w:t>[-500, 500]</w:t>
            </w:r>
            <w:r w:rsidRPr="00D94B53">
              <w:rPr>
                <w:sz w:val="24"/>
                <w:szCs w:val="24"/>
                <w:vertAlign w:val="superscript"/>
                <w:lang w:val="en-CA"/>
              </w:rPr>
              <w:t>D</w:t>
            </w:r>
          </w:p>
        </w:tc>
        <w:tc>
          <w:tcPr>
            <w:tcW w:w="2148" w:type="dxa"/>
            <w:vAlign w:val="center"/>
          </w:tcPr>
          <w:p w:rsidR="00E74C61" w:rsidRPr="00D94B53" w:rsidRDefault="00E74C61" w:rsidP="008549BD">
            <w:pPr>
              <w:jc w:val="center"/>
              <w:rPr>
                <w:sz w:val="24"/>
                <w:szCs w:val="24"/>
                <w:vertAlign w:val="superscript"/>
                <w:lang w:val="en-CA"/>
              </w:rPr>
            </w:pPr>
            <w:r w:rsidRPr="00D94B53">
              <w:rPr>
                <w:sz w:val="24"/>
                <w:szCs w:val="24"/>
                <w:lang w:val="en-CA"/>
              </w:rPr>
              <w:t>[-5, 5]</w:t>
            </w:r>
            <w:r w:rsidRPr="00D94B53">
              <w:rPr>
                <w:sz w:val="24"/>
                <w:szCs w:val="24"/>
                <w:vertAlign w:val="superscript"/>
                <w:lang w:val="en-CA"/>
              </w:rPr>
              <w:t>D</w:t>
            </w:r>
          </w:p>
        </w:tc>
      </w:tr>
    </w:tbl>
    <w:p w:rsidR="00B607CC" w:rsidRPr="004733CD" w:rsidRDefault="00B607CC" w:rsidP="00B607CC"/>
    <w:p w:rsidR="00B607CC" w:rsidRDefault="00B607CC" w:rsidP="002E0847">
      <w:pPr>
        <w:pStyle w:val="Heading2"/>
      </w:pPr>
      <w:r>
        <w:rPr>
          <w:kern w:val="32"/>
        </w:rPr>
        <w:t>3.2</w:t>
      </w:r>
      <w:r>
        <w:rPr>
          <w:kern w:val="32"/>
        </w:rPr>
        <w:tab/>
      </w:r>
      <w:r w:rsidR="00F77977">
        <w:t>P</w:t>
      </w:r>
      <w:r w:rsidR="00CF1B4C">
        <w:t>arameter Setting</w:t>
      </w:r>
      <w:r w:rsidR="00F77977">
        <w:t>s</w:t>
      </w:r>
    </w:p>
    <w:p w:rsidR="00481EFA" w:rsidRPr="008623D1" w:rsidRDefault="00CF1B4C" w:rsidP="00EC5F38">
      <w:pPr>
        <w:jc w:val="both"/>
        <w:rPr>
          <w:sz w:val="24"/>
          <w:szCs w:val="24"/>
        </w:rPr>
      </w:pPr>
      <w:r>
        <w:rPr>
          <w:color w:val="000000"/>
          <w:sz w:val="24"/>
          <w:szCs w:val="24"/>
        </w:rPr>
        <w:t>The parameter</w:t>
      </w:r>
      <w:r w:rsidR="00C14E41">
        <w:rPr>
          <w:color w:val="000000"/>
          <w:sz w:val="24"/>
          <w:szCs w:val="24"/>
        </w:rPr>
        <w:t>s</w:t>
      </w:r>
      <w:r>
        <w:rPr>
          <w:color w:val="000000"/>
          <w:sz w:val="24"/>
          <w:szCs w:val="24"/>
        </w:rPr>
        <w:t xml:space="preserve"> are set as in</w:t>
      </w:r>
      <w:r w:rsidR="00C14E41">
        <w:rPr>
          <w:color w:val="000000"/>
          <w:sz w:val="24"/>
          <w:szCs w:val="24"/>
        </w:rPr>
        <w:t xml:space="preserve"> the general PSO variant</w:t>
      </w:r>
      <w:r w:rsidR="004F1203" w:rsidRPr="00EC5F38">
        <w:rPr>
          <w:color w:val="000000"/>
          <w:sz w:val="24"/>
          <w:szCs w:val="24"/>
        </w:rPr>
        <w:t>s</w:t>
      </w:r>
      <w:r w:rsidR="00DE463F">
        <w:rPr>
          <w:color w:val="000000"/>
          <w:sz w:val="24"/>
          <w:szCs w:val="24"/>
        </w:rPr>
        <w:t xml:space="preserve"> </w:t>
      </w:r>
      <w:r w:rsidR="00273F6E">
        <w:rPr>
          <w:color w:val="000000"/>
          <w:sz w:val="24"/>
          <w:szCs w:val="24"/>
        </w:rPr>
        <w:fldChar w:fldCharType="begin"/>
      </w:r>
      <w:r w:rsidR="00DE463F">
        <w:rPr>
          <w:color w:val="000000"/>
          <w:sz w:val="24"/>
          <w:szCs w:val="24"/>
        </w:rPr>
        <w:instrText xml:space="preserve"> REF _Ref236055999 \r \h </w:instrText>
      </w:r>
      <w:r w:rsidR="00273F6E">
        <w:rPr>
          <w:color w:val="000000"/>
          <w:sz w:val="24"/>
          <w:szCs w:val="24"/>
        </w:rPr>
      </w:r>
      <w:r w:rsidR="00273F6E">
        <w:rPr>
          <w:color w:val="000000"/>
          <w:sz w:val="24"/>
          <w:szCs w:val="24"/>
        </w:rPr>
        <w:fldChar w:fldCharType="separate"/>
      </w:r>
      <w:r w:rsidR="000A40D8">
        <w:rPr>
          <w:color w:val="000000"/>
          <w:sz w:val="24"/>
          <w:szCs w:val="24"/>
        </w:rPr>
        <w:t>[1</w:t>
      </w:r>
      <w:proofErr w:type="gramStart"/>
      <w:r w:rsidR="000A40D8">
        <w:rPr>
          <w:color w:val="000000"/>
          <w:sz w:val="24"/>
          <w:szCs w:val="24"/>
        </w:rPr>
        <w:t>]</w:t>
      </w:r>
      <w:proofErr w:type="gramEnd"/>
      <w:r w:rsidR="00273F6E">
        <w:rPr>
          <w:color w:val="000000"/>
          <w:sz w:val="24"/>
          <w:szCs w:val="24"/>
        </w:rPr>
        <w:fldChar w:fldCharType="end"/>
      </w:r>
      <w:r w:rsidR="00273F6E">
        <w:rPr>
          <w:color w:val="000000"/>
          <w:sz w:val="24"/>
          <w:szCs w:val="24"/>
        </w:rPr>
        <w:fldChar w:fldCharType="begin"/>
      </w:r>
      <w:r w:rsidR="00DE463F">
        <w:rPr>
          <w:color w:val="000000"/>
          <w:sz w:val="24"/>
          <w:szCs w:val="24"/>
        </w:rPr>
        <w:instrText xml:space="preserve"> REF _Ref236056001 \r \h </w:instrText>
      </w:r>
      <w:r w:rsidR="00273F6E">
        <w:rPr>
          <w:color w:val="000000"/>
          <w:sz w:val="24"/>
          <w:szCs w:val="24"/>
        </w:rPr>
      </w:r>
      <w:r w:rsidR="00273F6E">
        <w:rPr>
          <w:color w:val="000000"/>
          <w:sz w:val="24"/>
          <w:szCs w:val="24"/>
        </w:rPr>
        <w:fldChar w:fldCharType="separate"/>
      </w:r>
      <w:r w:rsidR="000A40D8">
        <w:rPr>
          <w:color w:val="000000"/>
          <w:sz w:val="24"/>
          <w:szCs w:val="24"/>
        </w:rPr>
        <w:t>[2]</w:t>
      </w:r>
      <w:r w:rsidR="00273F6E">
        <w:rPr>
          <w:color w:val="000000"/>
          <w:sz w:val="24"/>
          <w:szCs w:val="24"/>
        </w:rPr>
        <w:fldChar w:fldCharType="end"/>
      </w:r>
      <w:r w:rsidR="00273F6E">
        <w:rPr>
          <w:color w:val="000000"/>
          <w:sz w:val="24"/>
          <w:szCs w:val="24"/>
        </w:rPr>
        <w:fldChar w:fldCharType="begin"/>
      </w:r>
      <w:r w:rsidR="00DE463F">
        <w:rPr>
          <w:color w:val="000000"/>
          <w:sz w:val="24"/>
          <w:szCs w:val="24"/>
        </w:rPr>
        <w:instrText xml:space="preserve"> REF _Ref236056128 \r \h </w:instrText>
      </w:r>
      <w:r w:rsidR="00273F6E">
        <w:rPr>
          <w:color w:val="000000"/>
          <w:sz w:val="24"/>
          <w:szCs w:val="24"/>
        </w:rPr>
      </w:r>
      <w:r w:rsidR="00273F6E">
        <w:rPr>
          <w:color w:val="000000"/>
          <w:sz w:val="24"/>
          <w:szCs w:val="24"/>
        </w:rPr>
        <w:fldChar w:fldCharType="separate"/>
      </w:r>
      <w:r w:rsidR="000A40D8">
        <w:rPr>
          <w:color w:val="000000"/>
          <w:sz w:val="24"/>
          <w:szCs w:val="24"/>
        </w:rPr>
        <w:t>[11]</w:t>
      </w:r>
      <w:r w:rsidR="00273F6E">
        <w:rPr>
          <w:color w:val="000000"/>
          <w:sz w:val="24"/>
          <w:szCs w:val="24"/>
        </w:rPr>
        <w:fldChar w:fldCharType="end"/>
      </w:r>
      <w:r>
        <w:rPr>
          <w:color w:val="000000"/>
          <w:sz w:val="24"/>
          <w:szCs w:val="24"/>
        </w:rPr>
        <w:t>:</w:t>
      </w:r>
      <w:r w:rsidR="004F1203" w:rsidRPr="00EC5F38">
        <w:rPr>
          <w:color w:val="000000"/>
          <w:sz w:val="24"/>
          <w:szCs w:val="24"/>
        </w:rPr>
        <w:t xml:space="preserve"> </w:t>
      </w:r>
      <w:r w:rsidR="004F1203" w:rsidRPr="00EC5F38">
        <w:rPr>
          <w:color w:val="000000"/>
          <w:position w:val="-6"/>
          <w:sz w:val="24"/>
          <w:szCs w:val="24"/>
        </w:rPr>
        <w:object w:dxaOrig="240" w:dyaOrig="220">
          <v:shape id="_x0000_i1111" type="#_x0000_t75" style="width:12.3pt;height:11.05pt" o:ole="">
            <v:imagedata r:id="rId176" o:title=""/>
          </v:shape>
          <o:OLEObject Type="Embed" ProgID="Equation.DSMT4" ShapeID="_x0000_i1111" DrawAspect="Content" ObjectID="_1346583459" r:id="rId177"/>
        </w:object>
      </w:r>
      <w:r w:rsidR="004F1203" w:rsidRPr="00EC5F38">
        <w:rPr>
          <w:color w:val="000000"/>
          <w:sz w:val="24"/>
          <w:szCs w:val="24"/>
        </w:rPr>
        <w:t xml:space="preserve">=0.729, </w:t>
      </w:r>
      <w:r w:rsidR="004F1203" w:rsidRPr="00EC5F38">
        <w:rPr>
          <w:color w:val="000000"/>
          <w:position w:val="-12"/>
          <w:sz w:val="24"/>
          <w:szCs w:val="24"/>
        </w:rPr>
        <w:object w:dxaOrig="660" w:dyaOrig="360">
          <v:shape id="_x0000_i1112" type="#_x0000_t75" style="width:33.1pt;height:18.15pt" o:ole="">
            <v:imagedata r:id="rId178" o:title=""/>
          </v:shape>
          <o:OLEObject Type="Embed" ProgID="Equation.DSMT4" ShapeID="_x0000_i1112" DrawAspect="Content" ObjectID="_1346583460" r:id="rId179"/>
        </w:object>
      </w:r>
      <w:r w:rsidR="004F1203" w:rsidRPr="00EC5F38">
        <w:rPr>
          <w:color w:val="000000"/>
          <w:sz w:val="24"/>
          <w:szCs w:val="24"/>
        </w:rPr>
        <w:t>=1.49445</w:t>
      </w:r>
      <w:r w:rsidR="004F1203" w:rsidRPr="00EC5F38">
        <w:rPr>
          <w:i/>
          <w:iCs/>
          <w:color w:val="000000"/>
          <w:sz w:val="24"/>
          <w:szCs w:val="24"/>
        </w:rPr>
        <w:t>, R</w:t>
      </w:r>
      <w:r w:rsidR="004F1203" w:rsidRPr="00EC5F38">
        <w:rPr>
          <w:color w:val="000000"/>
          <w:sz w:val="24"/>
          <w:szCs w:val="24"/>
        </w:rPr>
        <w:t xml:space="preserve">=10. </w:t>
      </w:r>
      <w:r w:rsidR="004F1203" w:rsidRPr="00EC5F38">
        <w:rPr>
          <w:color w:val="000000"/>
          <w:position w:val="-6"/>
          <w:sz w:val="24"/>
          <w:szCs w:val="24"/>
        </w:rPr>
        <w:object w:dxaOrig="680" w:dyaOrig="279">
          <v:shape id="_x0000_i1113" type="#_x0000_t75" style="width:33.75pt;height:14.25pt" o:ole="">
            <v:imagedata r:id="rId180" o:title=""/>
          </v:shape>
          <o:OLEObject Type="Embed" ProgID="Equation.DSMT4" ShapeID="_x0000_i1113" DrawAspect="Content" ObjectID="_1346583461" r:id="rId181"/>
        </w:object>
      </w:r>
      <w:r w:rsidR="006F7D39">
        <w:rPr>
          <w:color w:val="000000"/>
          <w:position w:val="-6"/>
          <w:sz w:val="24"/>
          <w:szCs w:val="24"/>
        </w:rPr>
        <w:t xml:space="preserve"> </w:t>
      </w:r>
      <w:proofErr w:type="gramStart"/>
      <w:r w:rsidR="004F1203" w:rsidRPr="00EC5F38">
        <w:rPr>
          <w:color w:val="000000"/>
          <w:sz w:val="24"/>
          <w:szCs w:val="24"/>
        </w:rPr>
        <w:t>restricts</w:t>
      </w:r>
      <w:proofErr w:type="gramEnd"/>
      <w:r w:rsidR="004F1203" w:rsidRPr="00EC5F38">
        <w:rPr>
          <w:color w:val="000000"/>
          <w:sz w:val="24"/>
          <w:szCs w:val="24"/>
        </w:rPr>
        <w:t xml:space="preserve"> particles’ velocities</w:t>
      </w:r>
      <w:r>
        <w:rPr>
          <w:color w:val="000000"/>
          <w:sz w:val="24"/>
          <w:szCs w:val="24"/>
        </w:rPr>
        <w:t xml:space="preserve"> and </w:t>
      </w:r>
      <w:r w:rsidR="004F1203" w:rsidRPr="00EC5F38">
        <w:rPr>
          <w:color w:val="000000"/>
          <w:sz w:val="24"/>
          <w:szCs w:val="24"/>
        </w:rPr>
        <w:t>is equal to 20% of the search range. To solv</w:t>
      </w:r>
      <w:r w:rsidR="004F1203" w:rsidRPr="00EC5F38">
        <w:rPr>
          <w:rFonts w:hint="eastAsia"/>
          <w:color w:val="000000"/>
          <w:sz w:val="24"/>
          <w:szCs w:val="24"/>
        </w:rPr>
        <w:t>e</w:t>
      </w:r>
      <w:r w:rsidR="004F1203" w:rsidRPr="00EC5F38">
        <w:rPr>
          <w:color w:val="000000"/>
          <w:sz w:val="24"/>
          <w:szCs w:val="24"/>
        </w:rPr>
        <w:t xml:space="preserve"> these </w:t>
      </w:r>
      <w:r w:rsidR="004F1203" w:rsidRPr="00EC5F38">
        <w:rPr>
          <w:rFonts w:hint="eastAsia"/>
          <w:color w:val="000000"/>
          <w:sz w:val="24"/>
          <w:szCs w:val="24"/>
        </w:rPr>
        <w:t>problems</w:t>
      </w:r>
      <w:r w:rsidR="004F1203" w:rsidRPr="00EC5F38">
        <w:rPr>
          <w:color w:val="000000"/>
          <w:sz w:val="24"/>
          <w:szCs w:val="24"/>
        </w:rPr>
        <w:t>,</w:t>
      </w:r>
      <w:r w:rsidR="004F1203" w:rsidRPr="00EC5F38">
        <w:rPr>
          <w:rFonts w:hint="eastAsia"/>
          <w:color w:val="000000"/>
          <w:sz w:val="24"/>
          <w:szCs w:val="24"/>
        </w:rPr>
        <w:t xml:space="preserve"> the number of</w:t>
      </w:r>
      <w:r w:rsidR="004F1203" w:rsidRPr="00EC5F38">
        <w:rPr>
          <w:color w:val="000000"/>
          <w:sz w:val="24"/>
          <w:szCs w:val="24"/>
        </w:rPr>
        <w:t xml:space="preserve"> </w:t>
      </w:r>
      <w:r w:rsidR="004F1203" w:rsidRPr="00EC5F38">
        <w:rPr>
          <w:rFonts w:hint="eastAsia"/>
          <w:color w:val="000000"/>
          <w:sz w:val="24"/>
          <w:szCs w:val="24"/>
        </w:rPr>
        <w:t>sub-</w:t>
      </w:r>
      <w:r w:rsidR="004F1203" w:rsidRPr="00EC5F38">
        <w:rPr>
          <w:color w:val="000000"/>
          <w:sz w:val="24"/>
          <w:szCs w:val="24"/>
        </w:rPr>
        <w:t xml:space="preserve">swarms </w:t>
      </w:r>
      <w:r w:rsidR="004F1203" w:rsidRPr="00EC5F38">
        <w:rPr>
          <w:rFonts w:hint="eastAsia"/>
          <w:color w:val="000000"/>
          <w:sz w:val="24"/>
          <w:szCs w:val="24"/>
        </w:rPr>
        <w:t>is</w:t>
      </w:r>
      <w:r w:rsidR="004F1203" w:rsidRPr="00EC5F38">
        <w:rPr>
          <w:color w:val="000000"/>
          <w:sz w:val="24"/>
          <w:szCs w:val="24"/>
        </w:rPr>
        <w:t xml:space="preserve"> set at 10 which is </w:t>
      </w:r>
      <w:r w:rsidR="00A61D77" w:rsidRPr="00EC5F38">
        <w:rPr>
          <w:color w:val="000000"/>
          <w:sz w:val="24"/>
          <w:szCs w:val="24"/>
        </w:rPr>
        <w:t xml:space="preserve">also the </w:t>
      </w:r>
      <w:r w:rsidR="004F1203" w:rsidRPr="00EC5F38">
        <w:rPr>
          <w:color w:val="000000"/>
          <w:sz w:val="24"/>
          <w:szCs w:val="24"/>
        </w:rPr>
        <w:t xml:space="preserve">same setting as in the original DMS-PSO </w:t>
      </w:r>
      <w:r w:rsidR="00273F6E">
        <w:rPr>
          <w:color w:val="FF0000"/>
          <w:sz w:val="24"/>
          <w:szCs w:val="24"/>
        </w:rPr>
        <w:fldChar w:fldCharType="begin"/>
      </w:r>
      <w:r w:rsidR="00B30061">
        <w:rPr>
          <w:color w:val="000000"/>
          <w:sz w:val="24"/>
          <w:szCs w:val="24"/>
        </w:rPr>
        <w:instrText xml:space="preserve"> REF _Ref236056128 \r \h </w:instrText>
      </w:r>
      <w:r w:rsidR="00273F6E">
        <w:rPr>
          <w:color w:val="FF0000"/>
          <w:sz w:val="24"/>
          <w:szCs w:val="24"/>
        </w:rPr>
      </w:r>
      <w:r w:rsidR="00273F6E">
        <w:rPr>
          <w:color w:val="FF0000"/>
          <w:sz w:val="24"/>
          <w:szCs w:val="24"/>
        </w:rPr>
        <w:fldChar w:fldCharType="separate"/>
      </w:r>
      <w:r w:rsidR="000A40D8">
        <w:rPr>
          <w:color w:val="000000"/>
          <w:sz w:val="24"/>
          <w:szCs w:val="24"/>
        </w:rPr>
        <w:t>[11]</w:t>
      </w:r>
      <w:r w:rsidR="00273F6E">
        <w:rPr>
          <w:color w:val="FF0000"/>
          <w:sz w:val="24"/>
          <w:szCs w:val="24"/>
        </w:rPr>
        <w:fldChar w:fldCharType="end"/>
      </w:r>
      <w:r w:rsidR="004F1203" w:rsidRPr="00EC5F38">
        <w:rPr>
          <w:rFonts w:hint="eastAsia"/>
          <w:color w:val="000000"/>
          <w:sz w:val="24"/>
          <w:szCs w:val="24"/>
        </w:rPr>
        <w:t>.</w:t>
      </w:r>
      <w:r w:rsidR="0068227F">
        <w:rPr>
          <w:color w:val="000000"/>
          <w:sz w:val="24"/>
          <w:szCs w:val="24"/>
        </w:rPr>
        <w:t xml:space="preserve"> </w:t>
      </w:r>
      <w:r>
        <w:rPr>
          <w:color w:val="000000"/>
          <w:sz w:val="24"/>
          <w:szCs w:val="24"/>
        </w:rPr>
        <w:t>To tune the remaining parameters</w:t>
      </w:r>
      <w:r w:rsidR="005262D7" w:rsidRPr="00EC5F38">
        <w:rPr>
          <w:color w:val="000000"/>
          <w:sz w:val="24"/>
          <w:szCs w:val="24"/>
        </w:rPr>
        <w:t>, six selected test functions are used to investigate the impact of them. They are</w:t>
      </w:r>
      <w:r w:rsidR="00F77977">
        <w:rPr>
          <w:color w:val="000000"/>
          <w:sz w:val="24"/>
          <w:szCs w:val="24"/>
        </w:rPr>
        <w:t xml:space="preserve"> 10 dimensional</w:t>
      </w:r>
      <w:r w:rsidR="00174EA0">
        <w:rPr>
          <w:color w:val="000000"/>
          <w:sz w:val="24"/>
          <w:szCs w:val="24"/>
        </w:rPr>
        <w:t xml:space="preserve"> test functions</w:t>
      </w:r>
      <w:r w:rsidR="005262D7" w:rsidRPr="00EC5F38">
        <w:rPr>
          <w:color w:val="000000"/>
          <w:sz w:val="24"/>
          <w:szCs w:val="24"/>
        </w:rPr>
        <w:t xml:space="preserve">: </w:t>
      </w:r>
      <w:r w:rsidR="00C67459" w:rsidRPr="00EC5F38">
        <w:rPr>
          <w:i/>
          <w:color w:val="000000"/>
          <w:sz w:val="24"/>
          <w:szCs w:val="24"/>
        </w:rPr>
        <w:t>f</w:t>
      </w:r>
      <w:r w:rsidR="00C67459" w:rsidRPr="00EC5F38">
        <w:rPr>
          <w:i/>
          <w:color w:val="000000"/>
          <w:sz w:val="24"/>
          <w:szCs w:val="24"/>
          <w:vertAlign w:val="subscript"/>
        </w:rPr>
        <w:t>3</w:t>
      </w:r>
      <w:r w:rsidR="00C67459" w:rsidRPr="00EC5F38">
        <w:rPr>
          <w:i/>
          <w:color w:val="000000"/>
          <w:sz w:val="24"/>
          <w:szCs w:val="24"/>
        </w:rPr>
        <w:t xml:space="preserve"> </w:t>
      </w:r>
      <w:r w:rsidR="00C67459" w:rsidRPr="00EC5F38">
        <w:rPr>
          <w:i/>
          <w:sz w:val="24"/>
          <w:szCs w:val="24"/>
        </w:rPr>
        <w:t>Ackley’s function, f</w:t>
      </w:r>
      <w:r w:rsidR="00C67459" w:rsidRPr="00EC5F38">
        <w:rPr>
          <w:i/>
          <w:sz w:val="24"/>
          <w:szCs w:val="24"/>
          <w:vertAlign w:val="subscript"/>
        </w:rPr>
        <w:t>4</w:t>
      </w:r>
      <w:r w:rsidR="00C67459" w:rsidRPr="00EC5F38">
        <w:rPr>
          <w:i/>
          <w:sz w:val="24"/>
          <w:szCs w:val="24"/>
        </w:rPr>
        <w:t xml:space="preserve"> </w:t>
      </w:r>
      <w:proofErr w:type="spellStart"/>
      <w:r w:rsidR="00C67459" w:rsidRPr="00EC5F38">
        <w:rPr>
          <w:i/>
          <w:sz w:val="24"/>
          <w:szCs w:val="24"/>
        </w:rPr>
        <w:lastRenderedPageBreak/>
        <w:t>Griewanks’s</w:t>
      </w:r>
      <w:proofErr w:type="spellEnd"/>
      <w:r w:rsidR="00C67459" w:rsidRPr="00EC5F38">
        <w:rPr>
          <w:i/>
          <w:sz w:val="24"/>
          <w:szCs w:val="24"/>
        </w:rPr>
        <w:t xml:space="preserve"> function, f</w:t>
      </w:r>
      <w:r w:rsidR="00AB1050">
        <w:rPr>
          <w:i/>
          <w:sz w:val="24"/>
          <w:szCs w:val="24"/>
          <w:vertAlign w:val="subscript"/>
        </w:rPr>
        <w:t>5</w:t>
      </w:r>
      <w:r w:rsidR="00C67459" w:rsidRPr="00EC5F38">
        <w:rPr>
          <w:i/>
          <w:sz w:val="24"/>
          <w:szCs w:val="24"/>
        </w:rPr>
        <w:t xml:space="preserve"> </w:t>
      </w:r>
      <w:proofErr w:type="spellStart"/>
      <w:r w:rsidR="00C67459" w:rsidRPr="00EC5F38">
        <w:rPr>
          <w:i/>
          <w:sz w:val="24"/>
          <w:szCs w:val="24"/>
          <w:lang w:val="en-CA"/>
        </w:rPr>
        <w:t>Weierstrass</w:t>
      </w:r>
      <w:proofErr w:type="spellEnd"/>
      <w:r w:rsidR="00C67459" w:rsidRPr="00EC5F38">
        <w:rPr>
          <w:i/>
          <w:sz w:val="24"/>
          <w:szCs w:val="24"/>
          <w:lang w:val="en-CA"/>
        </w:rPr>
        <w:t xml:space="preserve"> function</w:t>
      </w:r>
      <w:r w:rsidR="00C67459" w:rsidRPr="00EC5F38">
        <w:rPr>
          <w:i/>
          <w:sz w:val="24"/>
          <w:szCs w:val="24"/>
        </w:rPr>
        <w:t>, f</w:t>
      </w:r>
      <w:r w:rsidR="00C67459" w:rsidRPr="00EC5F38">
        <w:rPr>
          <w:i/>
          <w:sz w:val="24"/>
          <w:szCs w:val="24"/>
          <w:vertAlign w:val="subscript"/>
        </w:rPr>
        <w:t>9</w:t>
      </w:r>
      <w:r w:rsidR="00C67459" w:rsidRPr="00EC5F38">
        <w:rPr>
          <w:i/>
          <w:sz w:val="24"/>
          <w:szCs w:val="24"/>
        </w:rPr>
        <w:t xml:space="preserve"> Rotated Ackley’s function, f</w:t>
      </w:r>
      <w:r w:rsidR="00C67459" w:rsidRPr="00EC5F38">
        <w:rPr>
          <w:i/>
          <w:sz w:val="24"/>
          <w:szCs w:val="24"/>
          <w:vertAlign w:val="subscript"/>
        </w:rPr>
        <w:t>10</w:t>
      </w:r>
      <w:r w:rsidR="00C67459" w:rsidRPr="00EC5F38">
        <w:rPr>
          <w:i/>
          <w:sz w:val="24"/>
          <w:szCs w:val="24"/>
        </w:rPr>
        <w:t xml:space="preserve"> Rotated </w:t>
      </w:r>
      <w:proofErr w:type="spellStart"/>
      <w:r w:rsidR="00C67459" w:rsidRPr="00EC5F38">
        <w:rPr>
          <w:i/>
          <w:sz w:val="24"/>
          <w:szCs w:val="24"/>
        </w:rPr>
        <w:t>Griewanks’s</w:t>
      </w:r>
      <w:proofErr w:type="spellEnd"/>
      <w:r w:rsidR="00C67459" w:rsidRPr="00EC5F38">
        <w:rPr>
          <w:i/>
          <w:sz w:val="24"/>
          <w:szCs w:val="24"/>
        </w:rPr>
        <w:t xml:space="preserve"> function, f</w:t>
      </w:r>
      <w:r w:rsidR="00C67459" w:rsidRPr="00EC5F38">
        <w:rPr>
          <w:i/>
          <w:sz w:val="24"/>
          <w:szCs w:val="24"/>
          <w:vertAlign w:val="subscript"/>
        </w:rPr>
        <w:t>1</w:t>
      </w:r>
      <w:r w:rsidR="00AB1050">
        <w:rPr>
          <w:i/>
          <w:sz w:val="24"/>
          <w:szCs w:val="24"/>
          <w:vertAlign w:val="subscript"/>
        </w:rPr>
        <w:t>1</w:t>
      </w:r>
      <w:r w:rsidR="00C67459" w:rsidRPr="00EC5F38">
        <w:rPr>
          <w:i/>
          <w:sz w:val="24"/>
          <w:szCs w:val="24"/>
        </w:rPr>
        <w:t xml:space="preserve"> </w:t>
      </w:r>
      <w:r w:rsidR="00C67459" w:rsidRPr="00EC5F38">
        <w:rPr>
          <w:i/>
          <w:sz w:val="24"/>
          <w:szCs w:val="24"/>
          <w:lang w:val="en-CA"/>
        </w:rPr>
        <w:t xml:space="preserve">Rotated </w:t>
      </w:r>
      <w:proofErr w:type="spellStart"/>
      <w:r w:rsidR="00AB1050" w:rsidRPr="00EC5F38">
        <w:rPr>
          <w:i/>
          <w:sz w:val="24"/>
          <w:szCs w:val="24"/>
          <w:lang w:val="en-CA"/>
        </w:rPr>
        <w:t>Weierstrass</w:t>
      </w:r>
      <w:proofErr w:type="spellEnd"/>
      <w:r w:rsidR="00C67459" w:rsidRPr="00EC5F38">
        <w:rPr>
          <w:i/>
          <w:sz w:val="24"/>
          <w:szCs w:val="24"/>
          <w:lang w:val="en-CA"/>
        </w:rPr>
        <w:t xml:space="preserve"> function</w:t>
      </w:r>
      <w:r w:rsidR="008623D1">
        <w:rPr>
          <w:i/>
          <w:sz w:val="24"/>
          <w:szCs w:val="24"/>
          <w:lang w:val="en-CA"/>
        </w:rPr>
        <w:t xml:space="preserve">. </w:t>
      </w:r>
      <w:r w:rsidR="008623D1" w:rsidRPr="00EC5F38">
        <w:rPr>
          <w:color w:val="000000"/>
          <w:sz w:val="24"/>
          <w:szCs w:val="24"/>
        </w:rPr>
        <w:t xml:space="preserve">Experiments </w:t>
      </w:r>
      <w:r w:rsidR="008623D1" w:rsidRPr="00EC5F38">
        <w:rPr>
          <w:rFonts w:hint="eastAsia"/>
          <w:color w:val="000000"/>
          <w:sz w:val="24"/>
          <w:szCs w:val="24"/>
        </w:rPr>
        <w:t>we</w:t>
      </w:r>
      <w:r w:rsidR="008623D1">
        <w:rPr>
          <w:color w:val="000000"/>
          <w:sz w:val="24"/>
          <w:szCs w:val="24"/>
        </w:rPr>
        <w:t>re conducted on the</w:t>
      </w:r>
      <w:r w:rsidR="007B76E6">
        <w:rPr>
          <w:color w:val="000000"/>
          <w:sz w:val="24"/>
          <w:szCs w:val="24"/>
        </w:rPr>
        <w:t>se</w:t>
      </w:r>
      <w:r w:rsidR="008623D1">
        <w:rPr>
          <w:color w:val="000000"/>
          <w:sz w:val="24"/>
          <w:szCs w:val="24"/>
        </w:rPr>
        <w:t xml:space="preserve"> six </w:t>
      </w:r>
      <w:r w:rsidR="00F77977" w:rsidRPr="00EC5F38">
        <w:rPr>
          <w:color w:val="000000"/>
          <w:sz w:val="24"/>
          <w:szCs w:val="24"/>
        </w:rPr>
        <w:t>10</w:t>
      </w:r>
      <w:r w:rsidR="00F77977" w:rsidRPr="00EC5F38">
        <w:rPr>
          <w:i/>
          <w:iCs/>
          <w:color w:val="000000"/>
          <w:sz w:val="24"/>
          <w:szCs w:val="24"/>
        </w:rPr>
        <w:t xml:space="preserve"> </w:t>
      </w:r>
      <w:r w:rsidR="00F77977" w:rsidRPr="00EC5F38">
        <w:rPr>
          <w:iCs/>
          <w:color w:val="000000"/>
          <w:sz w:val="24"/>
          <w:szCs w:val="24"/>
        </w:rPr>
        <w:t>Dimension</w:t>
      </w:r>
      <w:r w:rsidR="00F77977">
        <w:rPr>
          <w:iCs/>
          <w:color w:val="000000"/>
          <w:sz w:val="24"/>
          <w:szCs w:val="24"/>
        </w:rPr>
        <w:t xml:space="preserve">al </w:t>
      </w:r>
      <w:r w:rsidR="008623D1">
        <w:rPr>
          <w:color w:val="000000"/>
          <w:sz w:val="24"/>
          <w:szCs w:val="24"/>
        </w:rPr>
        <w:t>test functions</w:t>
      </w:r>
      <w:r w:rsidR="006A2A75">
        <w:rPr>
          <w:iCs/>
          <w:color w:val="000000"/>
          <w:sz w:val="24"/>
          <w:szCs w:val="24"/>
        </w:rPr>
        <w:t xml:space="preserve"> and t</w:t>
      </w:r>
      <w:r w:rsidR="008623D1">
        <w:rPr>
          <w:iCs/>
          <w:color w:val="000000"/>
          <w:sz w:val="24"/>
          <w:szCs w:val="24"/>
        </w:rPr>
        <w:t>he mean value</w:t>
      </w:r>
      <w:r w:rsidR="007B76E6">
        <w:rPr>
          <w:iCs/>
          <w:color w:val="000000"/>
          <w:sz w:val="24"/>
          <w:szCs w:val="24"/>
        </w:rPr>
        <w:t>s</w:t>
      </w:r>
      <w:r w:rsidR="008623D1">
        <w:rPr>
          <w:iCs/>
          <w:color w:val="000000"/>
          <w:sz w:val="24"/>
          <w:szCs w:val="24"/>
        </w:rPr>
        <w:t xml:space="preserve"> of 30 runs are </w:t>
      </w:r>
      <w:r w:rsidR="007B76E6">
        <w:rPr>
          <w:iCs/>
          <w:color w:val="000000"/>
          <w:sz w:val="24"/>
          <w:szCs w:val="24"/>
        </w:rPr>
        <w:t>presented</w:t>
      </w:r>
      <w:r w:rsidR="008623D1" w:rsidRPr="00EC5F38">
        <w:rPr>
          <w:color w:val="000000"/>
          <w:sz w:val="24"/>
          <w:szCs w:val="24"/>
        </w:rPr>
        <w:t>.</w:t>
      </w:r>
    </w:p>
    <w:p w:rsidR="00481EFA" w:rsidRPr="00C67459" w:rsidRDefault="00481EFA" w:rsidP="004F1203">
      <w:pPr>
        <w:pStyle w:val="a"/>
        <w:spacing w:before="100" w:beforeAutospacing="1" w:after="100" w:afterAutospacing="1"/>
        <w:jc w:val="both"/>
        <w:rPr>
          <w:b/>
          <w:i/>
          <w:color w:val="000000"/>
        </w:rPr>
      </w:pPr>
      <w:r w:rsidRPr="00C67459">
        <w:rPr>
          <w:b/>
          <w:i/>
          <w:color w:val="000000"/>
        </w:rPr>
        <w:t>Sub-population S</w:t>
      </w:r>
      <w:r w:rsidR="00AB1050">
        <w:rPr>
          <w:b/>
          <w:i/>
          <w:color w:val="000000"/>
        </w:rPr>
        <w:t>P</w:t>
      </w:r>
    </w:p>
    <w:p w:rsidR="004F1203" w:rsidRDefault="00A61D77" w:rsidP="004F1203">
      <w:pPr>
        <w:pStyle w:val="a"/>
        <w:spacing w:before="100" w:beforeAutospacing="1" w:after="100" w:afterAutospacing="1"/>
        <w:jc w:val="both"/>
        <w:rPr>
          <w:color w:val="000000"/>
        </w:rPr>
      </w:pPr>
      <w:r>
        <w:rPr>
          <w:color w:val="000000"/>
        </w:rPr>
        <w:t>For the sub-population</w:t>
      </w:r>
      <w:r w:rsidR="00853692">
        <w:rPr>
          <w:color w:val="000000"/>
        </w:rPr>
        <w:t xml:space="preserve"> </w:t>
      </w:r>
      <w:r w:rsidR="007B76E6">
        <w:rPr>
          <w:color w:val="000000"/>
        </w:rPr>
        <w:t xml:space="preserve">size </w:t>
      </w:r>
      <w:r w:rsidR="00853692">
        <w:rPr>
          <w:color w:val="000000"/>
        </w:rPr>
        <w:t>of each sub-swarm</w:t>
      </w:r>
      <w:r>
        <w:rPr>
          <w:color w:val="000000"/>
        </w:rPr>
        <w:t xml:space="preserve">, the results of investigation </w:t>
      </w:r>
      <w:r w:rsidR="007B76E6">
        <w:rPr>
          <w:color w:val="000000"/>
        </w:rPr>
        <w:t>on the</w:t>
      </w:r>
      <w:r w:rsidR="00853692">
        <w:rPr>
          <w:color w:val="000000"/>
        </w:rPr>
        <w:t xml:space="preserve"> selected test problems </w:t>
      </w:r>
      <w:r>
        <w:rPr>
          <w:color w:val="000000"/>
        </w:rPr>
        <w:t xml:space="preserve">are show in Table </w:t>
      </w:r>
      <w:r w:rsidR="00273F6E">
        <w:rPr>
          <w:color w:val="000000"/>
        </w:rPr>
        <w:fldChar w:fldCharType="begin"/>
      </w:r>
      <w:r>
        <w:rPr>
          <w:color w:val="000000"/>
        </w:rPr>
        <w:instrText xml:space="preserve"> </w:instrText>
      </w:r>
      <w:r>
        <w:rPr>
          <w:rFonts w:hint="eastAsia"/>
          <w:color w:val="000000"/>
        </w:rPr>
        <w:instrText>= 2 \* ROMAN</w:instrText>
      </w:r>
      <w:r>
        <w:rPr>
          <w:color w:val="000000"/>
        </w:rPr>
        <w:instrText xml:space="preserve"> </w:instrText>
      </w:r>
      <w:r w:rsidR="00273F6E">
        <w:rPr>
          <w:color w:val="000000"/>
        </w:rPr>
        <w:fldChar w:fldCharType="separate"/>
      </w:r>
      <w:r>
        <w:rPr>
          <w:noProof/>
          <w:color w:val="000000"/>
        </w:rPr>
        <w:t>II</w:t>
      </w:r>
      <w:r w:rsidR="00273F6E">
        <w:rPr>
          <w:color w:val="000000"/>
        </w:rPr>
        <w:fldChar w:fldCharType="end"/>
      </w:r>
      <w:r>
        <w:rPr>
          <w:color w:val="000000"/>
        </w:rPr>
        <w:t xml:space="preserve">. </w:t>
      </w:r>
      <w:r w:rsidR="00AD09CA">
        <w:rPr>
          <w:color w:val="000000"/>
        </w:rPr>
        <w:t xml:space="preserve">In this table, the mean values of six problems with different parameter settings are given. </w:t>
      </w:r>
      <w:r w:rsidR="00481EFA">
        <w:rPr>
          <w:color w:val="000000"/>
        </w:rPr>
        <w:t>Base</w:t>
      </w:r>
      <w:r w:rsidR="007B76E6">
        <w:rPr>
          <w:color w:val="000000"/>
        </w:rPr>
        <w:t>d</w:t>
      </w:r>
      <w:r w:rsidR="00481EFA">
        <w:rPr>
          <w:color w:val="000000"/>
        </w:rPr>
        <w:t xml:space="preserve"> on the </w:t>
      </w:r>
      <w:r w:rsidR="007B76E6">
        <w:rPr>
          <w:color w:val="000000"/>
        </w:rPr>
        <w:t>comparison of th</w:t>
      </w:r>
      <w:r w:rsidR="00AD09CA">
        <w:rPr>
          <w:color w:val="000000"/>
        </w:rPr>
        <w:t xml:space="preserve">e </w:t>
      </w:r>
      <w:r w:rsidR="00481EFA">
        <w:rPr>
          <w:color w:val="000000"/>
        </w:rPr>
        <w:t xml:space="preserve">results, the </w:t>
      </w:r>
      <w:r w:rsidR="001679C5">
        <w:rPr>
          <w:color w:val="000000"/>
        </w:rPr>
        <w:t>best</w:t>
      </w:r>
      <w:r w:rsidR="00481EFA">
        <w:rPr>
          <w:color w:val="000000"/>
        </w:rPr>
        <w:t xml:space="preserve"> setting is </w:t>
      </w:r>
      <w:r w:rsidR="007B76E6">
        <w:rPr>
          <w:color w:val="000000"/>
        </w:rPr>
        <w:t xml:space="preserve">5 </w:t>
      </w:r>
      <w:r w:rsidR="007B76E6" w:rsidRPr="004F1203">
        <w:rPr>
          <w:rFonts w:hint="eastAsia"/>
          <w:color w:val="000000"/>
        </w:rPr>
        <w:t>particles</w:t>
      </w:r>
      <w:r w:rsidR="007B76E6">
        <w:rPr>
          <w:color w:val="000000"/>
        </w:rPr>
        <w:t xml:space="preserve"> for </w:t>
      </w:r>
      <w:r w:rsidR="00481EFA">
        <w:rPr>
          <w:color w:val="000000"/>
        </w:rPr>
        <w:t>e</w:t>
      </w:r>
      <w:r w:rsidR="00481EFA" w:rsidRPr="004F1203">
        <w:rPr>
          <w:color w:val="000000"/>
        </w:rPr>
        <w:t xml:space="preserve">ach </w:t>
      </w:r>
      <w:r w:rsidR="00481EFA" w:rsidRPr="004F1203">
        <w:rPr>
          <w:rFonts w:hint="eastAsia"/>
          <w:color w:val="000000"/>
        </w:rPr>
        <w:t>sub-</w:t>
      </w:r>
      <w:r w:rsidR="00481EFA" w:rsidRPr="004F1203">
        <w:rPr>
          <w:color w:val="000000"/>
        </w:rPr>
        <w:t>swarm</w:t>
      </w:r>
      <w:r w:rsidR="007B76E6">
        <w:rPr>
          <w:color w:val="000000"/>
        </w:rPr>
        <w:t xml:space="preserve">. This </w:t>
      </w:r>
      <w:r w:rsidR="00AD09CA">
        <w:rPr>
          <w:color w:val="000000"/>
        </w:rPr>
        <w:t>is also the setting for the HS population size</w:t>
      </w:r>
      <w:r w:rsidR="00481EFA" w:rsidRPr="004F1203">
        <w:rPr>
          <w:color w:val="000000"/>
        </w:rPr>
        <w:t xml:space="preserve">. Hence, </w:t>
      </w:r>
      <w:r w:rsidR="00481EFA">
        <w:rPr>
          <w:color w:val="000000"/>
        </w:rPr>
        <w:t xml:space="preserve">in DMS-PSO-HS </w:t>
      </w:r>
      <w:r w:rsidR="00481EFA" w:rsidRPr="004F1203">
        <w:rPr>
          <w:color w:val="000000"/>
        </w:rPr>
        <w:t xml:space="preserve">the population size is </w:t>
      </w:r>
      <w:r w:rsidR="00481EFA">
        <w:rPr>
          <w:color w:val="000000"/>
        </w:rPr>
        <w:t>50</w:t>
      </w:r>
      <w:r w:rsidR="007B76E6">
        <w:rPr>
          <w:color w:val="000000"/>
        </w:rPr>
        <w:t xml:space="preserve"> as there are 10 sub-swarms</w:t>
      </w:r>
      <w:r w:rsidR="00481EFA" w:rsidRPr="004F1203">
        <w:rPr>
          <w:color w:val="000000"/>
        </w:rPr>
        <w:t>.</w:t>
      </w:r>
    </w:p>
    <w:p w:rsidR="00AB1050" w:rsidRDefault="00AB1050" w:rsidP="00AB1050">
      <w:pPr>
        <w:spacing w:before="100" w:beforeAutospacing="1"/>
        <w:ind w:left="360"/>
        <w:jc w:val="center"/>
        <w:rPr>
          <w:sz w:val="24"/>
          <w:szCs w:val="24"/>
          <w:lang w:val="en-CA"/>
        </w:rPr>
      </w:pPr>
      <w:r w:rsidRPr="004748AD">
        <w:rPr>
          <w:sz w:val="24"/>
          <w:szCs w:val="24"/>
        </w:rPr>
        <w:t xml:space="preserve">Table </w:t>
      </w:r>
      <w:r w:rsidR="00273F6E">
        <w:rPr>
          <w:sz w:val="24"/>
          <w:szCs w:val="24"/>
        </w:rPr>
        <w:fldChar w:fldCharType="begin"/>
      </w:r>
      <w:r>
        <w:rPr>
          <w:rFonts w:eastAsia="SimSun"/>
          <w:sz w:val="24"/>
          <w:szCs w:val="24"/>
          <w:lang w:eastAsia="zh-CN"/>
        </w:rPr>
        <w:instrText xml:space="preserve"> </w:instrText>
      </w:r>
      <w:r>
        <w:rPr>
          <w:rFonts w:eastAsia="SimSun" w:hint="eastAsia"/>
          <w:sz w:val="24"/>
          <w:szCs w:val="24"/>
          <w:lang w:eastAsia="zh-CN"/>
        </w:rPr>
        <w:instrText>= 2 \* ROMAN</w:instrText>
      </w:r>
      <w:r>
        <w:rPr>
          <w:rFonts w:eastAsia="SimSun"/>
          <w:sz w:val="24"/>
          <w:szCs w:val="24"/>
          <w:lang w:eastAsia="zh-CN"/>
        </w:rPr>
        <w:instrText xml:space="preserve"> </w:instrText>
      </w:r>
      <w:r w:rsidR="00273F6E">
        <w:rPr>
          <w:sz w:val="24"/>
          <w:szCs w:val="24"/>
        </w:rPr>
        <w:fldChar w:fldCharType="separate"/>
      </w:r>
      <w:r>
        <w:rPr>
          <w:rFonts w:eastAsia="SimSun"/>
          <w:noProof/>
          <w:sz w:val="24"/>
          <w:szCs w:val="24"/>
          <w:lang w:eastAsia="zh-CN"/>
        </w:rPr>
        <w:t>II</w:t>
      </w:r>
      <w:r w:rsidR="00273F6E">
        <w:rPr>
          <w:sz w:val="24"/>
          <w:szCs w:val="24"/>
        </w:rPr>
        <w:fldChar w:fldCharType="end"/>
      </w:r>
      <w:r w:rsidR="00FD6EC7">
        <w:rPr>
          <w:sz w:val="24"/>
          <w:szCs w:val="24"/>
        </w:rPr>
        <w:t>.</w:t>
      </w:r>
      <w:r w:rsidR="00FD6EC7">
        <w:rPr>
          <w:sz w:val="24"/>
          <w:szCs w:val="24"/>
        </w:rPr>
        <w:tab/>
      </w:r>
      <w:proofErr w:type="gramStart"/>
      <w:r>
        <w:rPr>
          <w:sz w:val="24"/>
          <w:szCs w:val="24"/>
        </w:rPr>
        <w:t xml:space="preserve">Parameter </w:t>
      </w:r>
      <w:r w:rsidR="0014431D">
        <w:rPr>
          <w:sz w:val="24"/>
          <w:szCs w:val="24"/>
        </w:rPr>
        <w:t>t</w:t>
      </w:r>
      <w:r w:rsidR="007B76E6">
        <w:rPr>
          <w:sz w:val="24"/>
          <w:szCs w:val="24"/>
        </w:rPr>
        <w:t>uning of</w:t>
      </w:r>
      <w:r>
        <w:rPr>
          <w:sz w:val="24"/>
          <w:szCs w:val="24"/>
        </w:rPr>
        <w:t xml:space="preserve"> Sub-population</w:t>
      </w:r>
      <w:r w:rsidR="007B76E6">
        <w:rPr>
          <w:sz w:val="24"/>
          <w:szCs w:val="24"/>
        </w:rPr>
        <w:t xml:space="preserve"> size</w:t>
      </w:r>
      <w:r w:rsidR="001679C5">
        <w:rPr>
          <w:sz w:val="24"/>
          <w:szCs w:val="24"/>
        </w:rPr>
        <w:t xml:space="preserve"> (</w:t>
      </w:r>
      <w:r w:rsidR="001679C5" w:rsidRPr="001679C5">
        <w:rPr>
          <w:i/>
          <w:sz w:val="24"/>
          <w:szCs w:val="24"/>
        </w:rPr>
        <w:t>SP</w:t>
      </w:r>
      <w:r w:rsidR="001679C5">
        <w:rPr>
          <w:sz w:val="24"/>
          <w:szCs w:val="24"/>
        </w:rPr>
        <w:t>)</w:t>
      </w:r>
      <w:r w:rsidRPr="004748AD">
        <w:rPr>
          <w:sz w:val="24"/>
          <w:szCs w:val="24"/>
          <w:lang w:val="en-CA"/>
        </w:rPr>
        <w:t>.</w:t>
      </w:r>
      <w:proofErr w:type="gramEnd"/>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0"/>
        <w:gridCol w:w="1350"/>
        <w:gridCol w:w="1440"/>
        <w:gridCol w:w="1530"/>
        <w:gridCol w:w="1530"/>
        <w:gridCol w:w="1560"/>
      </w:tblGrid>
      <w:tr w:rsidR="00AB1050" w:rsidRPr="00BF27B1" w:rsidTr="008A4AD1">
        <w:tc>
          <w:tcPr>
            <w:tcW w:w="510" w:type="dxa"/>
          </w:tcPr>
          <w:p w:rsidR="00AB1050" w:rsidRPr="00BF27B1" w:rsidRDefault="00AB1050" w:rsidP="008A4AD1">
            <w:pPr>
              <w:spacing w:before="100" w:beforeAutospacing="1" w:after="100" w:afterAutospacing="1"/>
              <w:jc w:val="center"/>
              <w:rPr>
                <w:sz w:val="24"/>
                <w:szCs w:val="24"/>
              </w:rPr>
            </w:pPr>
            <w:r>
              <w:rPr>
                <w:i/>
                <w:sz w:val="24"/>
                <w:szCs w:val="24"/>
                <w:lang w:eastAsia="zh-CN"/>
              </w:rPr>
              <w:t>SP</w:t>
            </w:r>
          </w:p>
        </w:tc>
        <w:tc>
          <w:tcPr>
            <w:tcW w:w="1350" w:type="dxa"/>
          </w:tcPr>
          <w:p w:rsidR="00AB1050" w:rsidRPr="00AB1050" w:rsidRDefault="003472DA" w:rsidP="008A4AD1">
            <w:pPr>
              <w:spacing w:before="100" w:beforeAutospacing="1" w:after="100" w:afterAutospacing="1"/>
              <w:jc w:val="center"/>
              <w:rPr>
                <w:sz w:val="24"/>
                <w:szCs w:val="24"/>
              </w:rPr>
            </w:pPr>
            <w:r>
              <w:rPr>
                <w:sz w:val="24"/>
                <w:szCs w:val="24"/>
              </w:rPr>
              <w:t>3</w:t>
            </w:r>
            <w:r w:rsidR="007B76E6">
              <w:rPr>
                <w:sz w:val="24"/>
                <w:szCs w:val="24"/>
              </w:rPr>
              <w:t xml:space="preserve"> particles</w:t>
            </w:r>
          </w:p>
        </w:tc>
        <w:tc>
          <w:tcPr>
            <w:tcW w:w="1440" w:type="dxa"/>
            <w:tcBorders>
              <w:right w:val="single" w:sz="4" w:space="0" w:color="auto"/>
            </w:tcBorders>
          </w:tcPr>
          <w:p w:rsidR="00AB1050" w:rsidRPr="00AB1050" w:rsidRDefault="003472DA" w:rsidP="008A4AD1">
            <w:pPr>
              <w:spacing w:before="100" w:beforeAutospacing="1" w:after="100" w:afterAutospacing="1"/>
              <w:jc w:val="center"/>
              <w:rPr>
                <w:sz w:val="24"/>
                <w:szCs w:val="24"/>
              </w:rPr>
            </w:pPr>
            <w:r>
              <w:rPr>
                <w:sz w:val="24"/>
                <w:szCs w:val="24"/>
              </w:rPr>
              <w:t>4</w:t>
            </w:r>
            <w:r w:rsidR="007B76E6">
              <w:rPr>
                <w:sz w:val="24"/>
                <w:szCs w:val="24"/>
              </w:rPr>
              <w:t xml:space="preserve"> particles</w:t>
            </w:r>
          </w:p>
        </w:tc>
        <w:tc>
          <w:tcPr>
            <w:tcW w:w="1530" w:type="dxa"/>
            <w:tcBorders>
              <w:left w:val="single" w:sz="4" w:space="0" w:color="auto"/>
              <w:right w:val="single" w:sz="4" w:space="0" w:color="auto"/>
            </w:tcBorders>
          </w:tcPr>
          <w:p w:rsidR="00AB1050" w:rsidRPr="00AB1050" w:rsidRDefault="003472DA" w:rsidP="008A4AD1">
            <w:pPr>
              <w:spacing w:before="100" w:beforeAutospacing="1" w:after="100" w:afterAutospacing="1"/>
              <w:jc w:val="center"/>
              <w:rPr>
                <w:sz w:val="24"/>
                <w:szCs w:val="24"/>
              </w:rPr>
            </w:pPr>
            <w:r>
              <w:rPr>
                <w:sz w:val="24"/>
                <w:szCs w:val="24"/>
              </w:rPr>
              <w:t>5</w:t>
            </w:r>
            <w:r w:rsidR="007B76E6">
              <w:rPr>
                <w:sz w:val="24"/>
                <w:szCs w:val="24"/>
              </w:rPr>
              <w:t xml:space="preserve"> particles</w:t>
            </w:r>
          </w:p>
        </w:tc>
        <w:tc>
          <w:tcPr>
            <w:tcW w:w="1530" w:type="dxa"/>
            <w:tcBorders>
              <w:left w:val="single" w:sz="4" w:space="0" w:color="auto"/>
            </w:tcBorders>
          </w:tcPr>
          <w:p w:rsidR="00AB1050" w:rsidRPr="00AB1050" w:rsidRDefault="003472DA" w:rsidP="008A4AD1">
            <w:pPr>
              <w:spacing w:before="100" w:beforeAutospacing="1" w:after="100" w:afterAutospacing="1"/>
              <w:jc w:val="center"/>
              <w:rPr>
                <w:sz w:val="24"/>
                <w:szCs w:val="24"/>
              </w:rPr>
            </w:pPr>
            <w:r>
              <w:rPr>
                <w:sz w:val="24"/>
                <w:szCs w:val="24"/>
              </w:rPr>
              <w:t>6</w:t>
            </w:r>
            <w:r w:rsidR="007B76E6">
              <w:rPr>
                <w:sz w:val="24"/>
                <w:szCs w:val="24"/>
              </w:rPr>
              <w:t xml:space="preserve"> particles</w:t>
            </w:r>
          </w:p>
        </w:tc>
        <w:tc>
          <w:tcPr>
            <w:tcW w:w="1560" w:type="dxa"/>
          </w:tcPr>
          <w:p w:rsidR="00AB1050" w:rsidRPr="00AB1050" w:rsidRDefault="003472DA" w:rsidP="008A4AD1">
            <w:pPr>
              <w:spacing w:before="100" w:beforeAutospacing="1" w:after="100" w:afterAutospacing="1"/>
              <w:jc w:val="center"/>
              <w:rPr>
                <w:sz w:val="24"/>
                <w:szCs w:val="24"/>
              </w:rPr>
            </w:pPr>
            <w:r>
              <w:rPr>
                <w:sz w:val="24"/>
                <w:szCs w:val="24"/>
              </w:rPr>
              <w:t>7</w:t>
            </w:r>
            <w:r w:rsidR="007B76E6">
              <w:rPr>
                <w:sz w:val="24"/>
                <w:szCs w:val="24"/>
              </w:rPr>
              <w:t xml:space="preserve"> particles</w:t>
            </w:r>
          </w:p>
        </w:tc>
      </w:tr>
      <w:tr w:rsidR="00DF7B68" w:rsidRPr="00BF27B1" w:rsidTr="008A4AD1">
        <w:tc>
          <w:tcPr>
            <w:tcW w:w="510" w:type="dxa"/>
          </w:tcPr>
          <w:p w:rsidR="00DF7B68" w:rsidRPr="00BF27B1" w:rsidRDefault="00DF7B68" w:rsidP="008A4AD1">
            <w:pPr>
              <w:spacing w:before="100" w:beforeAutospacing="1" w:after="100" w:afterAutospacing="1"/>
              <w:jc w:val="center"/>
              <w:rPr>
                <w:sz w:val="24"/>
                <w:szCs w:val="24"/>
              </w:rPr>
            </w:pPr>
            <w:r>
              <w:rPr>
                <w:i/>
                <w:sz w:val="24"/>
                <w:szCs w:val="24"/>
              </w:rPr>
              <w:t>f</w:t>
            </w:r>
            <w:r>
              <w:rPr>
                <w:i/>
                <w:sz w:val="24"/>
                <w:szCs w:val="24"/>
                <w:vertAlign w:val="subscript"/>
              </w:rPr>
              <w:t>3</w:t>
            </w:r>
          </w:p>
        </w:tc>
        <w:tc>
          <w:tcPr>
            <w:tcW w:w="1350" w:type="dxa"/>
          </w:tcPr>
          <w:p w:rsidR="00DF7B68" w:rsidRPr="00AB1050" w:rsidRDefault="00DF7B68" w:rsidP="008A4AD1">
            <w:pPr>
              <w:jc w:val="center"/>
              <w:rPr>
                <w:sz w:val="24"/>
                <w:szCs w:val="24"/>
                <w:lang w:eastAsia="zh-CN"/>
              </w:rPr>
            </w:pPr>
            <w:r>
              <w:rPr>
                <w:sz w:val="24"/>
                <w:szCs w:val="24"/>
                <w:lang w:eastAsia="zh-CN"/>
              </w:rPr>
              <w:t>2.7844e-15</w:t>
            </w:r>
          </w:p>
        </w:tc>
        <w:tc>
          <w:tcPr>
            <w:tcW w:w="1440" w:type="dxa"/>
            <w:tcBorders>
              <w:right w:val="single" w:sz="4" w:space="0" w:color="auto"/>
            </w:tcBorders>
          </w:tcPr>
          <w:p w:rsidR="00DF7B68" w:rsidRPr="00AB1050" w:rsidRDefault="00967897" w:rsidP="008A4AD1">
            <w:pPr>
              <w:jc w:val="center"/>
              <w:rPr>
                <w:sz w:val="24"/>
                <w:szCs w:val="24"/>
                <w:lang w:eastAsia="zh-CN"/>
              </w:rPr>
            </w:pPr>
            <w:r>
              <w:rPr>
                <w:sz w:val="24"/>
                <w:szCs w:val="24"/>
                <w:lang w:eastAsia="zh-CN"/>
              </w:rPr>
              <w:t>2.9425e-15</w:t>
            </w:r>
          </w:p>
        </w:tc>
        <w:tc>
          <w:tcPr>
            <w:tcW w:w="1530" w:type="dxa"/>
            <w:tcBorders>
              <w:left w:val="single" w:sz="4" w:space="0" w:color="auto"/>
              <w:right w:val="single" w:sz="4" w:space="0" w:color="auto"/>
            </w:tcBorders>
          </w:tcPr>
          <w:p w:rsidR="00DF7B68" w:rsidRPr="00AB1050" w:rsidRDefault="00DF7B68" w:rsidP="008A4AD1">
            <w:pPr>
              <w:jc w:val="center"/>
              <w:rPr>
                <w:sz w:val="24"/>
                <w:szCs w:val="24"/>
                <w:lang w:eastAsia="zh-CN"/>
              </w:rPr>
            </w:pPr>
            <w:r w:rsidRPr="00670804">
              <w:rPr>
                <w:b/>
                <w:sz w:val="24"/>
                <w:szCs w:val="24"/>
              </w:rPr>
              <w:t>2.5847e-15</w:t>
            </w:r>
          </w:p>
        </w:tc>
        <w:tc>
          <w:tcPr>
            <w:tcW w:w="1530" w:type="dxa"/>
            <w:tcBorders>
              <w:left w:val="single" w:sz="4" w:space="0" w:color="auto"/>
            </w:tcBorders>
          </w:tcPr>
          <w:p w:rsidR="00DF7B68" w:rsidRPr="00AB1050" w:rsidRDefault="00967897" w:rsidP="008A4AD1">
            <w:pPr>
              <w:jc w:val="center"/>
              <w:rPr>
                <w:sz w:val="24"/>
                <w:szCs w:val="24"/>
                <w:lang w:eastAsia="zh-CN"/>
              </w:rPr>
            </w:pPr>
            <w:r>
              <w:rPr>
                <w:sz w:val="24"/>
                <w:szCs w:val="24"/>
                <w:lang w:eastAsia="zh-CN"/>
              </w:rPr>
              <w:t>2.8451e-15</w:t>
            </w:r>
          </w:p>
        </w:tc>
        <w:tc>
          <w:tcPr>
            <w:tcW w:w="1560" w:type="dxa"/>
          </w:tcPr>
          <w:p w:rsidR="00DF7B68" w:rsidRPr="00AB1050" w:rsidRDefault="00967897" w:rsidP="00967897">
            <w:pPr>
              <w:jc w:val="center"/>
              <w:rPr>
                <w:sz w:val="24"/>
                <w:szCs w:val="24"/>
                <w:lang w:eastAsia="zh-CN"/>
              </w:rPr>
            </w:pPr>
            <w:r>
              <w:rPr>
                <w:sz w:val="24"/>
                <w:szCs w:val="24"/>
                <w:lang w:eastAsia="zh-CN"/>
              </w:rPr>
              <w:t>5.2118e-15</w:t>
            </w:r>
          </w:p>
        </w:tc>
      </w:tr>
      <w:tr w:rsidR="00DF7B68" w:rsidRPr="00BF27B1" w:rsidTr="008A4AD1">
        <w:tc>
          <w:tcPr>
            <w:tcW w:w="510" w:type="dxa"/>
          </w:tcPr>
          <w:p w:rsidR="00DF7B68" w:rsidRPr="00BF27B1" w:rsidRDefault="00DF7B68" w:rsidP="008A4AD1">
            <w:pPr>
              <w:spacing w:before="100" w:beforeAutospacing="1" w:after="100" w:afterAutospacing="1"/>
              <w:jc w:val="center"/>
              <w:rPr>
                <w:sz w:val="24"/>
                <w:szCs w:val="24"/>
              </w:rPr>
            </w:pPr>
            <w:r>
              <w:rPr>
                <w:i/>
                <w:sz w:val="24"/>
                <w:szCs w:val="24"/>
              </w:rPr>
              <w:t>f</w:t>
            </w:r>
            <w:r>
              <w:rPr>
                <w:i/>
                <w:sz w:val="24"/>
                <w:szCs w:val="24"/>
                <w:vertAlign w:val="subscript"/>
              </w:rPr>
              <w:t>4</w:t>
            </w:r>
          </w:p>
        </w:tc>
        <w:tc>
          <w:tcPr>
            <w:tcW w:w="1350" w:type="dxa"/>
          </w:tcPr>
          <w:p w:rsidR="00DF7B68" w:rsidRPr="00AB1050" w:rsidRDefault="00DF7B68" w:rsidP="008A4AD1">
            <w:pPr>
              <w:jc w:val="center"/>
              <w:rPr>
                <w:sz w:val="24"/>
                <w:szCs w:val="24"/>
                <w:lang w:eastAsia="zh-CN"/>
              </w:rPr>
            </w:pPr>
            <w:r>
              <w:rPr>
                <w:sz w:val="24"/>
                <w:szCs w:val="24"/>
                <w:lang w:eastAsia="zh-CN"/>
              </w:rPr>
              <w:t>2.8958e-03</w:t>
            </w:r>
          </w:p>
        </w:tc>
        <w:tc>
          <w:tcPr>
            <w:tcW w:w="1440" w:type="dxa"/>
            <w:tcBorders>
              <w:right w:val="single" w:sz="4" w:space="0" w:color="auto"/>
            </w:tcBorders>
          </w:tcPr>
          <w:p w:rsidR="00DF7B68" w:rsidRPr="00AB1050" w:rsidRDefault="00967897" w:rsidP="008A4AD1">
            <w:pPr>
              <w:jc w:val="center"/>
              <w:rPr>
                <w:sz w:val="24"/>
                <w:szCs w:val="24"/>
                <w:lang w:eastAsia="zh-CN"/>
              </w:rPr>
            </w:pPr>
            <w:r>
              <w:rPr>
                <w:sz w:val="24"/>
                <w:szCs w:val="24"/>
                <w:lang w:eastAsia="zh-CN"/>
              </w:rPr>
              <w:t>2.8417e-03</w:t>
            </w:r>
          </w:p>
        </w:tc>
        <w:tc>
          <w:tcPr>
            <w:tcW w:w="1530" w:type="dxa"/>
            <w:tcBorders>
              <w:left w:val="single" w:sz="4" w:space="0" w:color="auto"/>
              <w:right w:val="single" w:sz="4" w:space="0" w:color="auto"/>
            </w:tcBorders>
          </w:tcPr>
          <w:p w:rsidR="00DF7B68" w:rsidRPr="00AB1050" w:rsidRDefault="00DF7B68" w:rsidP="008A4AD1">
            <w:pPr>
              <w:jc w:val="center"/>
              <w:rPr>
                <w:sz w:val="24"/>
                <w:szCs w:val="24"/>
                <w:lang w:eastAsia="zh-CN"/>
              </w:rPr>
            </w:pPr>
            <w:r w:rsidRPr="00670804">
              <w:rPr>
                <w:b/>
                <w:sz w:val="24"/>
                <w:szCs w:val="24"/>
              </w:rPr>
              <w:t>1.2389e-03</w:t>
            </w:r>
          </w:p>
        </w:tc>
        <w:tc>
          <w:tcPr>
            <w:tcW w:w="1530" w:type="dxa"/>
            <w:tcBorders>
              <w:left w:val="single" w:sz="4" w:space="0" w:color="auto"/>
            </w:tcBorders>
          </w:tcPr>
          <w:p w:rsidR="00DF7B68" w:rsidRPr="00AB1050" w:rsidRDefault="00967897" w:rsidP="008A4AD1">
            <w:pPr>
              <w:jc w:val="center"/>
              <w:rPr>
                <w:sz w:val="24"/>
                <w:szCs w:val="24"/>
                <w:lang w:eastAsia="zh-CN"/>
              </w:rPr>
            </w:pPr>
            <w:r>
              <w:rPr>
                <w:sz w:val="24"/>
                <w:szCs w:val="24"/>
                <w:lang w:eastAsia="zh-CN"/>
              </w:rPr>
              <w:t>3.8145e-03</w:t>
            </w:r>
          </w:p>
        </w:tc>
        <w:tc>
          <w:tcPr>
            <w:tcW w:w="1560" w:type="dxa"/>
          </w:tcPr>
          <w:p w:rsidR="00DF7B68" w:rsidRPr="00AB1050" w:rsidRDefault="00967897" w:rsidP="008A4AD1">
            <w:pPr>
              <w:jc w:val="center"/>
              <w:rPr>
                <w:sz w:val="24"/>
                <w:szCs w:val="24"/>
                <w:lang w:eastAsia="zh-CN"/>
              </w:rPr>
            </w:pPr>
            <w:r>
              <w:rPr>
                <w:sz w:val="24"/>
                <w:szCs w:val="24"/>
                <w:lang w:eastAsia="zh-CN"/>
              </w:rPr>
              <w:t>1.6541e-02</w:t>
            </w:r>
          </w:p>
        </w:tc>
      </w:tr>
      <w:tr w:rsidR="00DF7B68" w:rsidRPr="00BF27B1" w:rsidTr="008A4AD1">
        <w:tc>
          <w:tcPr>
            <w:tcW w:w="510" w:type="dxa"/>
          </w:tcPr>
          <w:p w:rsidR="00DF7B68" w:rsidRPr="00BF27B1" w:rsidRDefault="00DF7B68" w:rsidP="008A4AD1">
            <w:pPr>
              <w:spacing w:before="100" w:beforeAutospacing="1" w:after="100" w:afterAutospacing="1"/>
              <w:jc w:val="center"/>
              <w:rPr>
                <w:sz w:val="24"/>
                <w:szCs w:val="24"/>
              </w:rPr>
            </w:pPr>
            <w:r w:rsidRPr="00EC5F38">
              <w:rPr>
                <w:i/>
                <w:sz w:val="24"/>
                <w:szCs w:val="24"/>
              </w:rPr>
              <w:t>f</w:t>
            </w:r>
            <w:r>
              <w:rPr>
                <w:i/>
                <w:sz w:val="24"/>
                <w:szCs w:val="24"/>
                <w:vertAlign w:val="subscript"/>
              </w:rPr>
              <w:t>5</w:t>
            </w:r>
          </w:p>
        </w:tc>
        <w:tc>
          <w:tcPr>
            <w:tcW w:w="1350" w:type="dxa"/>
          </w:tcPr>
          <w:p w:rsidR="00DF7B68" w:rsidRPr="00B852D8" w:rsidRDefault="00DF7B68" w:rsidP="008A4AD1">
            <w:pPr>
              <w:jc w:val="center"/>
              <w:rPr>
                <w:b/>
                <w:sz w:val="24"/>
                <w:szCs w:val="24"/>
                <w:lang w:eastAsia="zh-CN"/>
              </w:rPr>
            </w:pPr>
            <w:r w:rsidRPr="00B852D8">
              <w:rPr>
                <w:b/>
                <w:sz w:val="24"/>
                <w:szCs w:val="24"/>
                <w:lang w:eastAsia="zh-CN"/>
              </w:rPr>
              <w:t>0</w:t>
            </w:r>
          </w:p>
        </w:tc>
        <w:tc>
          <w:tcPr>
            <w:tcW w:w="1440" w:type="dxa"/>
            <w:tcBorders>
              <w:right w:val="single" w:sz="4" w:space="0" w:color="auto"/>
            </w:tcBorders>
          </w:tcPr>
          <w:p w:rsidR="00DF7B68" w:rsidRPr="00967897" w:rsidRDefault="00DF7B68" w:rsidP="008A4AD1">
            <w:pPr>
              <w:jc w:val="center"/>
              <w:rPr>
                <w:b/>
                <w:sz w:val="24"/>
                <w:szCs w:val="24"/>
                <w:lang w:eastAsia="zh-CN"/>
              </w:rPr>
            </w:pPr>
            <w:r w:rsidRPr="00967897">
              <w:rPr>
                <w:b/>
                <w:sz w:val="24"/>
                <w:szCs w:val="24"/>
                <w:lang w:eastAsia="zh-CN"/>
              </w:rPr>
              <w:t>0</w:t>
            </w:r>
          </w:p>
        </w:tc>
        <w:tc>
          <w:tcPr>
            <w:tcW w:w="1530" w:type="dxa"/>
            <w:tcBorders>
              <w:left w:val="single" w:sz="4" w:space="0" w:color="auto"/>
              <w:right w:val="single" w:sz="4" w:space="0" w:color="auto"/>
            </w:tcBorders>
          </w:tcPr>
          <w:p w:rsidR="00DF7B68" w:rsidRPr="00967897" w:rsidRDefault="00DF7B68" w:rsidP="008A4AD1">
            <w:pPr>
              <w:jc w:val="center"/>
              <w:rPr>
                <w:b/>
                <w:sz w:val="24"/>
                <w:szCs w:val="24"/>
                <w:lang w:eastAsia="zh-CN"/>
              </w:rPr>
            </w:pPr>
            <w:r w:rsidRPr="00967897">
              <w:rPr>
                <w:b/>
                <w:sz w:val="24"/>
                <w:szCs w:val="24"/>
                <w:lang w:eastAsia="zh-CN"/>
              </w:rPr>
              <w:t>0</w:t>
            </w:r>
          </w:p>
        </w:tc>
        <w:tc>
          <w:tcPr>
            <w:tcW w:w="1530" w:type="dxa"/>
            <w:tcBorders>
              <w:left w:val="single" w:sz="4" w:space="0" w:color="auto"/>
            </w:tcBorders>
          </w:tcPr>
          <w:p w:rsidR="00DF7B68" w:rsidRPr="00967897" w:rsidRDefault="00DF7B68" w:rsidP="008A4AD1">
            <w:pPr>
              <w:jc w:val="center"/>
              <w:rPr>
                <w:b/>
                <w:sz w:val="24"/>
                <w:szCs w:val="24"/>
                <w:lang w:eastAsia="zh-CN"/>
              </w:rPr>
            </w:pPr>
            <w:r w:rsidRPr="00967897">
              <w:rPr>
                <w:b/>
                <w:sz w:val="24"/>
                <w:szCs w:val="24"/>
                <w:lang w:eastAsia="zh-CN"/>
              </w:rPr>
              <w:t>0</w:t>
            </w:r>
          </w:p>
        </w:tc>
        <w:tc>
          <w:tcPr>
            <w:tcW w:w="1560" w:type="dxa"/>
          </w:tcPr>
          <w:p w:rsidR="00DF7B68" w:rsidRPr="00967897" w:rsidRDefault="00DF7B68" w:rsidP="008A4AD1">
            <w:pPr>
              <w:jc w:val="center"/>
              <w:rPr>
                <w:b/>
                <w:sz w:val="24"/>
                <w:szCs w:val="24"/>
                <w:lang w:eastAsia="zh-CN"/>
              </w:rPr>
            </w:pPr>
            <w:r w:rsidRPr="00967897">
              <w:rPr>
                <w:b/>
                <w:sz w:val="24"/>
                <w:szCs w:val="24"/>
                <w:lang w:eastAsia="zh-CN"/>
              </w:rPr>
              <w:t>0</w:t>
            </w:r>
          </w:p>
        </w:tc>
      </w:tr>
      <w:tr w:rsidR="00DF7B68" w:rsidRPr="00BF27B1" w:rsidTr="008A4AD1">
        <w:tc>
          <w:tcPr>
            <w:tcW w:w="510" w:type="dxa"/>
          </w:tcPr>
          <w:p w:rsidR="00DF7B68" w:rsidRPr="00BF27B1" w:rsidRDefault="00DF7B68" w:rsidP="008A4AD1">
            <w:pPr>
              <w:spacing w:before="100" w:beforeAutospacing="1" w:after="100" w:afterAutospacing="1"/>
              <w:jc w:val="center"/>
              <w:rPr>
                <w:sz w:val="24"/>
                <w:szCs w:val="24"/>
              </w:rPr>
            </w:pPr>
            <w:r w:rsidRPr="00BF27B1">
              <w:rPr>
                <w:i/>
                <w:sz w:val="24"/>
                <w:szCs w:val="24"/>
              </w:rPr>
              <w:t>f</w:t>
            </w:r>
            <w:r w:rsidRPr="00BF27B1">
              <w:rPr>
                <w:i/>
                <w:sz w:val="24"/>
                <w:szCs w:val="24"/>
                <w:vertAlign w:val="subscript"/>
              </w:rPr>
              <w:t>9</w:t>
            </w:r>
          </w:p>
        </w:tc>
        <w:tc>
          <w:tcPr>
            <w:tcW w:w="1350" w:type="dxa"/>
          </w:tcPr>
          <w:p w:rsidR="00DF7B68" w:rsidRPr="00B852D8" w:rsidRDefault="00DF7B68" w:rsidP="008A4AD1">
            <w:pPr>
              <w:jc w:val="center"/>
              <w:rPr>
                <w:b/>
                <w:sz w:val="24"/>
                <w:szCs w:val="24"/>
                <w:lang w:eastAsia="zh-CN"/>
              </w:rPr>
            </w:pPr>
            <w:r w:rsidRPr="00B852D8">
              <w:rPr>
                <w:b/>
                <w:sz w:val="24"/>
                <w:szCs w:val="24"/>
                <w:lang w:eastAsia="zh-CN"/>
              </w:rPr>
              <w:t>2.9606e-15</w:t>
            </w:r>
          </w:p>
        </w:tc>
        <w:tc>
          <w:tcPr>
            <w:tcW w:w="1440" w:type="dxa"/>
            <w:tcBorders>
              <w:right w:val="single" w:sz="4" w:space="0" w:color="auto"/>
            </w:tcBorders>
          </w:tcPr>
          <w:p w:rsidR="00DF7B68" w:rsidRPr="00AB1050" w:rsidRDefault="00967897" w:rsidP="008A4AD1">
            <w:pPr>
              <w:jc w:val="center"/>
              <w:rPr>
                <w:sz w:val="24"/>
                <w:szCs w:val="24"/>
                <w:lang w:eastAsia="zh-CN"/>
              </w:rPr>
            </w:pPr>
            <w:r>
              <w:rPr>
                <w:sz w:val="24"/>
                <w:szCs w:val="24"/>
                <w:lang w:eastAsia="zh-CN"/>
              </w:rPr>
              <w:t>3.2518e-15</w:t>
            </w:r>
          </w:p>
        </w:tc>
        <w:tc>
          <w:tcPr>
            <w:tcW w:w="1530" w:type="dxa"/>
            <w:tcBorders>
              <w:left w:val="single" w:sz="4" w:space="0" w:color="auto"/>
              <w:right w:val="single" w:sz="4" w:space="0" w:color="auto"/>
            </w:tcBorders>
          </w:tcPr>
          <w:p w:rsidR="00DF7B68" w:rsidRPr="00B852D8" w:rsidRDefault="00DF7B68" w:rsidP="008A4AD1">
            <w:pPr>
              <w:jc w:val="center"/>
              <w:rPr>
                <w:sz w:val="24"/>
                <w:szCs w:val="24"/>
                <w:lang w:eastAsia="zh-CN"/>
              </w:rPr>
            </w:pPr>
            <w:r w:rsidRPr="00B852D8">
              <w:rPr>
                <w:sz w:val="24"/>
                <w:szCs w:val="24"/>
              </w:rPr>
              <w:t>3.3159e-15</w:t>
            </w:r>
          </w:p>
        </w:tc>
        <w:tc>
          <w:tcPr>
            <w:tcW w:w="1530" w:type="dxa"/>
            <w:tcBorders>
              <w:left w:val="single" w:sz="4" w:space="0" w:color="auto"/>
            </w:tcBorders>
          </w:tcPr>
          <w:p w:rsidR="00DF7B68" w:rsidRPr="00AB1050" w:rsidRDefault="00967897" w:rsidP="008A4AD1">
            <w:pPr>
              <w:jc w:val="center"/>
              <w:rPr>
                <w:sz w:val="24"/>
                <w:szCs w:val="24"/>
                <w:lang w:eastAsia="zh-CN"/>
              </w:rPr>
            </w:pPr>
            <w:r>
              <w:rPr>
                <w:sz w:val="24"/>
                <w:szCs w:val="24"/>
                <w:lang w:eastAsia="zh-CN"/>
              </w:rPr>
              <w:t>5.8110e-15</w:t>
            </w:r>
          </w:p>
        </w:tc>
        <w:tc>
          <w:tcPr>
            <w:tcW w:w="1560" w:type="dxa"/>
          </w:tcPr>
          <w:p w:rsidR="00DF7B68" w:rsidRPr="00AB1050" w:rsidRDefault="00967897" w:rsidP="008A4AD1">
            <w:pPr>
              <w:jc w:val="center"/>
              <w:rPr>
                <w:sz w:val="24"/>
                <w:szCs w:val="24"/>
                <w:lang w:eastAsia="zh-CN"/>
              </w:rPr>
            </w:pPr>
            <w:r>
              <w:rPr>
                <w:sz w:val="24"/>
                <w:szCs w:val="24"/>
                <w:lang w:eastAsia="zh-CN"/>
              </w:rPr>
              <w:t>6.8887e-15</w:t>
            </w:r>
          </w:p>
        </w:tc>
      </w:tr>
      <w:tr w:rsidR="00DF7B68" w:rsidRPr="00BF27B1" w:rsidTr="008A4AD1">
        <w:tc>
          <w:tcPr>
            <w:tcW w:w="510" w:type="dxa"/>
            <w:tcBorders>
              <w:top w:val="single" w:sz="4" w:space="0" w:color="auto"/>
            </w:tcBorders>
          </w:tcPr>
          <w:p w:rsidR="00DF7B68" w:rsidRPr="00BF27B1" w:rsidRDefault="00DF7B68" w:rsidP="008A4AD1">
            <w:pPr>
              <w:spacing w:before="100" w:beforeAutospacing="1" w:after="100" w:afterAutospacing="1"/>
              <w:jc w:val="center"/>
              <w:rPr>
                <w:sz w:val="24"/>
                <w:szCs w:val="24"/>
              </w:rPr>
            </w:pPr>
            <w:r w:rsidRPr="00BF27B1">
              <w:rPr>
                <w:i/>
                <w:sz w:val="24"/>
                <w:szCs w:val="24"/>
              </w:rPr>
              <w:t>f</w:t>
            </w:r>
            <w:r w:rsidRPr="00BF27B1">
              <w:rPr>
                <w:i/>
                <w:sz w:val="24"/>
                <w:szCs w:val="24"/>
                <w:vertAlign w:val="subscript"/>
              </w:rPr>
              <w:t>10</w:t>
            </w:r>
          </w:p>
        </w:tc>
        <w:tc>
          <w:tcPr>
            <w:tcW w:w="1350" w:type="dxa"/>
            <w:tcBorders>
              <w:top w:val="single" w:sz="4" w:space="0" w:color="auto"/>
            </w:tcBorders>
          </w:tcPr>
          <w:p w:rsidR="00DF7B68" w:rsidRPr="00AB1050" w:rsidRDefault="00DF7B68" w:rsidP="008A4AD1">
            <w:pPr>
              <w:jc w:val="center"/>
              <w:rPr>
                <w:sz w:val="24"/>
                <w:szCs w:val="24"/>
                <w:lang w:eastAsia="zh-CN"/>
              </w:rPr>
            </w:pPr>
            <w:r>
              <w:rPr>
                <w:sz w:val="24"/>
                <w:szCs w:val="24"/>
                <w:lang w:eastAsia="zh-CN"/>
              </w:rPr>
              <w:t>4.1842e-02</w:t>
            </w:r>
          </w:p>
        </w:tc>
        <w:tc>
          <w:tcPr>
            <w:tcW w:w="1440" w:type="dxa"/>
            <w:tcBorders>
              <w:top w:val="single" w:sz="4" w:space="0" w:color="auto"/>
              <w:right w:val="single" w:sz="4" w:space="0" w:color="auto"/>
            </w:tcBorders>
          </w:tcPr>
          <w:p w:rsidR="00DF7B68" w:rsidRPr="00AB1050" w:rsidRDefault="00967897" w:rsidP="008A4AD1">
            <w:pPr>
              <w:jc w:val="center"/>
              <w:rPr>
                <w:sz w:val="24"/>
                <w:szCs w:val="24"/>
                <w:lang w:eastAsia="zh-CN"/>
              </w:rPr>
            </w:pPr>
            <w:r>
              <w:rPr>
                <w:sz w:val="24"/>
                <w:szCs w:val="24"/>
                <w:lang w:eastAsia="zh-CN"/>
              </w:rPr>
              <w:t>3.9254e-02</w:t>
            </w:r>
          </w:p>
        </w:tc>
        <w:tc>
          <w:tcPr>
            <w:tcW w:w="1530" w:type="dxa"/>
            <w:tcBorders>
              <w:top w:val="single" w:sz="4" w:space="0" w:color="auto"/>
              <w:left w:val="single" w:sz="4" w:space="0" w:color="auto"/>
              <w:right w:val="single" w:sz="4" w:space="0" w:color="auto"/>
            </w:tcBorders>
          </w:tcPr>
          <w:p w:rsidR="00DF7B68" w:rsidRPr="00B852D8" w:rsidRDefault="00DF7B68" w:rsidP="008A4AD1">
            <w:pPr>
              <w:jc w:val="center"/>
              <w:rPr>
                <w:b/>
                <w:sz w:val="24"/>
                <w:szCs w:val="24"/>
                <w:lang w:eastAsia="zh-CN"/>
              </w:rPr>
            </w:pPr>
            <w:r w:rsidRPr="00B852D8">
              <w:rPr>
                <w:b/>
                <w:sz w:val="24"/>
                <w:szCs w:val="24"/>
              </w:rPr>
              <w:t>1.9966e-02</w:t>
            </w:r>
          </w:p>
        </w:tc>
        <w:tc>
          <w:tcPr>
            <w:tcW w:w="1530" w:type="dxa"/>
            <w:tcBorders>
              <w:top w:val="single" w:sz="4" w:space="0" w:color="auto"/>
              <w:left w:val="single" w:sz="4" w:space="0" w:color="auto"/>
            </w:tcBorders>
          </w:tcPr>
          <w:p w:rsidR="00DF7B68" w:rsidRPr="00AB1050" w:rsidRDefault="00967897" w:rsidP="00967897">
            <w:pPr>
              <w:jc w:val="center"/>
              <w:rPr>
                <w:sz w:val="24"/>
                <w:szCs w:val="24"/>
                <w:lang w:eastAsia="zh-CN"/>
              </w:rPr>
            </w:pPr>
            <w:r>
              <w:rPr>
                <w:sz w:val="24"/>
                <w:szCs w:val="24"/>
                <w:lang w:eastAsia="zh-CN"/>
              </w:rPr>
              <w:t>7.1814e-02</w:t>
            </w:r>
          </w:p>
        </w:tc>
        <w:tc>
          <w:tcPr>
            <w:tcW w:w="1560" w:type="dxa"/>
            <w:tcBorders>
              <w:top w:val="single" w:sz="4" w:space="0" w:color="auto"/>
            </w:tcBorders>
          </w:tcPr>
          <w:p w:rsidR="00DF7B68" w:rsidRPr="00AB1050" w:rsidRDefault="00967897" w:rsidP="008A4AD1">
            <w:pPr>
              <w:jc w:val="center"/>
              <w:rPr>
                <w:sz w:val="24"/>
                <w:szCs w:val="24"/>
                <w:lang w:eastAsia="zh-CN"/>
              </w:rPr>
            </w:pPr>
            <w:r>
              <w:rPr>
                <w:sz w:val="24"/>
                <w:szCs w:val="24"/>
                <w:lang w:eastAsia="zh-CN"/>
              </w:rPr>
              <w:t>9.4799e-02</w:t>
            </w:r>
          </w:p>
        </w:tc>
      </w:tr>
      <w:tr w:rsidR="00DF7B68" w:rsidRPr="00BF27B1" w:rsidTr="008A4AD1">
        <w:tc>
          <w:tcPr>
            <w:tcW w:w="510" w:type="dxa"/>
          </w:tcPr>
          <w:p w:rsidR="00DF7B68" w:rsidRPr="00BF27B1" w:rsidRDefault="00DF7B68" w:rsidP="008A4AD1">
            <w:pPr>
              <w:spacing w:before="100" w:beforeAutospacing="1" w:after="100" w:afterAutospacing="1"/>
              <w:jc w:val="center"/>
              <w:rPr>
                <w:sz w:val="24"/>
                <w:szCs w:val="24"/>
              </w:rPr>
            </w:pPr>
            <w:r w:rsidRPr="00EC5F38">
              <w:rPr>
                <w:i/>
                <w:sz w:val="24"/>
                <w:szCs w:val="24"/>
              </w:rPr>
              <w:t>f</w:t>
            </w:r>
            <w:r w:rsidRPr="00EC5F38">
              <w:rPr>
                <w:i/>
                <w:sz w:val="24"/>
                <w:szCs w:val="24"/>
                <w:vertAlign w:val="subscript"/>
              </w:rPr>
              <w:t>1</w:t>
            </w:r>
            <w:r>
              <w:rPr>
                <w:i/>
                <w:sz w:val="24"/>
                <w:szCs w:val="24"/>
                <w:vertAlign w:val="subscript"/>
              </w:rPr>
              <w:t>1</w:t>
            </w:r>
          </w:p>
        </w:tc>
        <w:tc>
          <w:tcPr>
            <w:tcW w:w="1350" w:type="dxa"/>
          </w:tcPr>
          <w:p w:rsidR="00DF7B68" w:rsidRPr="00AB1050" w:rsidRDefault="00DF7B68" w:rsidP="008A4AD1">
            <w:pPr>
              <w:jc w:val="center"/>
              <w:rPr>
                <w:sz w:val="24"/>
                <w:szCs w:val="24"/>
                <w:lang w:eastAsia="zh-CN"/>
              </w:rPr>
            </w:pPr>
            <w:r>
              <w:rPr>
                <w:sz w:val="24"/>
                <w:szCs w:val="24"/>
                <w:lang w:eastAsia="zh-CN"/>
              </w:rPr>
              <w:t>5.9698e-00</w:t>
            </w:r>
          </w:p>
        </w:tc>
        <w:tc>
          <w:tcPr>
            <w:tcW w:w="1440" w:type="dxa"/>
            <w:tcBorders>
              <w:right w:val="single" w:sz="4" w:space="0" w:color="auto"/>
            </w:tcBorders>
          </w:tcPr>
          <w:p w:rsidR="00DF7B68" w:rsidRPr="00E11044" w:rsidRDefault="00967897" w:rsidP="008A4AD1">
            <w:pPr>
              <w:jc w:val="center"/>
              <w:rPr>
                <w:b/>
                <w:sz w:val="24"/>
                <w:szCs w:val="24"/>
                <w:lang w:eastAsia="zh-CN"/>
              </w:rPr>
            </w:pPr>
            <w:r w:rsidRPr="00E11044">
              <w:rPr>
                <w:b/>
                <w:sz w:val="24"/>
                <w:szCs w:val="24"/>
                <w:lang w:eastAsia="zh-CN"/>
              </w:rPr>
              <w:t>0</w:t>
            </w:r>
          </w:p>
        </w:tc>
        <w:tc>
          <w:tcPr>
            <w:tcW w:w="1530" w:type="dxa"/>
            <w:tcBorders>
              <w:left w:val="single" w:sz="4" w:space="0" w:color="auto"/>
              <w:right w:val="single" w:sz="4" w:space="0" w:color="auto"/>
            </w:tcBorders>
          </w:tcPr>
          <w:p w:rsidR="00DF7B68" w:rsidRPr="00E11044" w:rsidRDefault="00DF7B68" w:rsidP="008A4AD1">
            <w:pPr>
              <w:jc w:val="center"/>
              <w:rPr>
                <w:b/>
                <w:sz w:val="24"/>
                <w:szCs w:val="24"/>
                <w:lang w:eastAsia="zh-CN"/>
              </w:rPr>
            </w:pPr>
            <w:r w:rsidRPr="00E11044">
              <w:rPr>
                <w:b/>
                <w:sz w:val="24"/>
                <w:szCs w:val="24"/>
                <w:lang w:eastAsia="zh-CN"/>
              </w:rPr>
              <w:t>0</w:t>
            </w:r>
          </w:p>
        </w:tc>
        <w:tc>
          <w:tcPr>
            <w:tcW w:w="1530" w:type="dxa"/>
            <w:tcBorders>
              <w:left w:val="single" w:sz="4" w:space="0" w:color="auto"/>
            </w:tcBorders>
          </w:tcPr>
          <w:p w:rsidR="00DF7B68" w:rsidRPr="00E11044" w:rsidRDefault="00542F91" w:rsidP="008A4AD1">
            <w:pPr>
              <w:jc w:val="center"/>
              <w:rPr>
                <w:b/>
                <w:sz w:val="24"/>
                <w:szCs w:val="24"/>
                <w:lang w:eastAsia="zh-CN"/>
              </w:rPr>
            </w:pPr>
            <w:r>
              <w:rPr>
                <w:sz w:val="24"/>
                <w:szCs w:val="24"/>
                <w:lang w:eastAsia="zh-CN"/>
              </w:rPr>
              <w:t>3.0029e-00</w:t>
            </w:r>
          </w:p>
        </w:tc>
        <w:tc>
          <w:tcPr>
            <w:tcW w:w="1560" w:type="dxa"/>
          </w:tcPr>
          <w:p w:rsidR="00DF7B68" w:rsidRPr="00AB1050" w:rsidRDefault="00967897" w:rsidP="008A4AD1">
            <w:pPr>
              <w:jc w:val="center"/>
              <w:rPr>
                <w:sz w:val="24"/>
                <w:szCs w:val="24"/>
                <w:lang w:eastAsia="zh-CN"/>
              </w:rPr>
            </w:pPr>
            <w:r>
              <w:rPr>
                <w:sz w:val="24"/>
                <w:szCs w:val="24"/>
                <w:lang w:eastAsia="zh-CN"/>
              </w:rPr>
              <w:t>4.5151e-00</w:t>
            </w:r>
          </w:p>
        </w:tc>
      </w:tr>
    </w:tbl>
    <w:p w:rsidR="00AD09CA" w:rsidRPr="00AD09CA" w:rsidRDefault="00AD09CA" w:rsidP="00AD09CA">
      <w:pPr>
        <w:rPr>
          <w:lang w:eastAsia="zh-CN"/>
        </w:rPr>
      </w:pPr>
    </w:p>
    <w:p w:rsidR="005262D7" w:rsidRDefault="00481EFA" w:rsidP="005262D7">
      <w:pPr>
        <w:pStyle w:val="a"/>
        <w:spacing w:before="100" w:beforeAutospacing="1" w:after="100" w:afterAutospacing="1"/>
        <w:jc w:val="both"/>
        <w:rPr>
          <w:b/>
          <w:i/>
          <w:color w:val="000000"/>
        </w:rPr>
      </w:pPr>
      <w:r>
        <w:rPr>
          <w:b/>
          <w:i/>
          <w:color w:val="000000"/>
        </w:rPr>
        <w:t xml:space="preserve">Regrouping </w:t>
      </w:r>
      <w:r w:rsidR="005262D7">
        <w:rPr>
          <w:b/>
          <w:i/>
          <w:color w:val="000000"/>
        </w:rPr>
        <w:t>Period R</w:t>
      </w:r>
    </w:p>
    <w:p w:rsidR="004F1203" w:rsidRDefault="00AD09CA" w:rsidP="00CD0886">
      <w:pPr>
        <w:pStyle w:val="a"/>
        <w:spacing w:before="100" w:beforeAutospacing="1" w:after="100" w:afterAutospacing="1"/>
        <w:jc w:val="both"/>
      </w:pPr>
      <w:r>
        <w:t>For</w:t>
      </w:r>
      <w:r w:rsidR="005262D7">
        <w:t xml:space="preserve"> the </w:t>
      </w:r>
      <w:r w:rsidR="005262D7" w:rsidRPr="004D6BBA">
        <w:t>regrouping period</w:t>
      </w:r>
      <w:r w:rsidR="005262D7">
        <w:t xml:space="preserve"> </w:t>
      </w:r>
      <w:r w:rsidR="005262D7" w:rsidRPr="005262D7">
        <w:rPr>
          <w:i/>
        </w:rPr>
        <w:t>R</w:t>
      </w:r>
      <w:r w:rsidR="005262D7">
        <w:t xml:space="preserve">, </w:t>
      </w:r>
      <w:r w:rsidR="0014431D">
        <w:t>it should not be very small because</w:t>
      </w:r>
      <w:r>
        <w:t xml:space="preserve"> we need</w:t>
      </w:r>
      <w:r w:rsidR="0014431D">
        <w:t xml:space="preserve"> to</w:t>
      </w:r>
      <w:r w:rsidR="007B76E6">
        <w:t xml:space="preserve"> </w:t>
      </w:r>
      <w:r w:rsidR="0014431D">
        <w:t>allow</w:t>
      </w:r>
      <w:r w:rsidR="007B76E6">
        <w:t xml:space="preserve"> enough</w:t>
      </w:r>
      <w:r w:rsidR="0014431D">
        <w:t xml:space="preserve"> number of</w:t>
      </w:r>
      <w:r w:rsidR="007B76E6">
        <w:t xml:space="preserve"> iterations for each</w:t>
      </w:r>
      <w:r>
        <w:t xml:space="preserve"> sub-swarm </w:t>
      </w:r>
      <w:r w:rsidR="007B76E6">
        <w:t xml:space="preserve">to </w:t>
      </w:r>
      <w:r w:rsidR="0014431D">
        <w:t>search. I</w:t>
      </w:r>
      <w:r>
        <w:t xml:space="preserve">t should not </w:t>
      </w:r>
      <w:r w:rsidR="0014431D">
        <w:t xml:space="preserve">also be </w:t>
      </w:r>
      <w:r>
        <w:t xml:space="preserve">too large </w:t>
      </w:r>
      <w:r w:rsidR="0014431D">
        <w:t>because function evaluations will be wasted when the sub-swarm could not</w:t>
      </w:r>
      <w:r>
        <w:t xml:space="preserve"> further </w:t>
      </w:r>
      <w:r w:rsidR="0014431D">
        <w:t>improve. The</w:t>
      </w:r>
      <w:r>
        <w:t xml:space="preserve"> Table </w:t>
      </w:r>
      <w:fldSimple w:instr=" = 3 \* ROMAN ">
        <w:r>
          <w:rPr>
            <w:noProof/>
          </w:rPr>
          <w:t>III</w:t>
        </w:r>
      </w:fldSimple>
      <w:r w:rsidR="0014431D">
        <w:t xml:space="preserve"> presents the results of tuning</w:t>
      </w:r>
      <w:r>
        <w:t xml:space="preserve"> </w:t>
      </w:r>
      <w:r w:rsidRPr="00AD09CA">
        <w:rPr>
          <w:i/>
        </w:rPr>
        <w:t>R</w:t>
      </w:r>
      <w:r>
        <w:t>. Base</w:t>
      </w:r>
      <w:r w:rsidR="0014431D">
        <w:t xml:space="preserve">d on the </w:t>
      </w:r>
      <w:proofErr w:type="gramStart"/>
      <w:r w:rsidR="0014431D">
        <w:t>results</w:t>
      </w:r>
      <w:r w:rsidR="00684658">
        <w:t>,</w:t>
      </w:r>
      <w:proofErr w:type="gramEnd"/>
      <w:r>
        <w:t xml:space="preserve"> </w:t>
      </w:r>
      <w:r w:rsidR="001679C5">
        <w:t>the best value for</w:t>
      </w:r>
      <w:r>
        <w:t xml:space="preserve"> </w:t>
      </w:r>
      <w:r w:rsidRPr="00AD09CA">
        <w:rPr>
          <w:i/>
        </w:rPr>
        <w:t>R</w:t>
      </w:r>
      <w:r w:rsidR="001679C5">
        <w:t xml:space="preserve"> i</w:t>
      </w:r>
      <w:r w:rsidR="0014431D">
        <w:t xml:space="preserve">s </w:t>
      </w:r>
      <w:r>
        <w:t>5.</w:t>
      </w:r>
    </w:p>
    <w:p w:rsidR="0034053F" w:rsidRDefault="0034053F" w:rsidP="0034053F">
      <w:pPr>
        <w:spacing w:before="100" w:beforeAutospacing="1"/>
        <w:ind w:left="360"/>
        <w:jc w:val="center"/>
        <w:rPr>
          <w:sz w:val="24"/>
          <w:szCs w:val="24"/>
          <w:lang w:val="en-CA"/>
        </w:rPr>
      </w:pPr>
      <w:r w:rsidRPr="004748AD">
        <w:rPr>
          <w:sz w:val="24"/>
          <w:szCs w:val="24"/>
        </w:rPr>
        <w:t>Table</w:t>
      </w:r>
      <w:r w:rsidR="00FD6EC7">
        <w:rPr>
          <w:sz w:val="24"/>
          <w:szCs w:val="24"/>
        </w:rPr>
        <w:t xml:space="preserve"> </w:t>
      </w:r>
      <w:r w:rsidR="00273F6E">
        <w:rPr>
          <w:sz w:val="24"/>
          <w:szCs w:val="24"/>
        </w:rPr>
        <w:fldChar w:fldCharType="begin"/>
      </w:r>
      <w:r w:rsidR="00FD6EC7">
        <w:rPr>
          <w:rFonts w:eastAsia="SimSun"/>
          <w:sz w:val="24"/>
          <w:szCs w:val="24"/>
          <w:lang w:eastAsia="zh-CN"/>
        </w:rPr>
        <w:instrText xml:space="preserve"> </w:instrText>
      </w:r>
      <w:r w:rsidR="00FD6EC7">
        <w:rPr>
          <w:rFonts w:eastAsia="SimSun" w:hint="eastAsia"/>
          <w:sz w:val="24"/>
          <w:szCs w:val="24"/>
          <w:lang w:eastAsia="zh-CN"/>
        </w:rPr>
        <w:instrText>= 3 \* ROMAN</w:instrText>
      </w:r>
      <w:r w:rsidR="00FD6EC7">
        <w:rPr>
          <w:rFonts w:eastAsia="SimSun"/>
          <w:sz w:val="24"/>
          <w:szCs w:val="24"/>
          <w:lang w:eastAsia="zh-CN"/>
        </w:rPr>
        <w:instrText xml:space="preserve"> </w:instrText>
      </w:r>
      <w:r w:rsidR="00273F6E">
        <w:rPr>
          <w:sz w:val="24"/>
          <w:szCs w:val="24"/>
        </w:rPr>
        <w:fldChar w:fldCharType="separate"/>
      </w:r>
      <w:r w:rsidR="00FD6EC7">
        <w:rPr>
          <w:rFonts w:eastAsia="SimSun"/>
          <w:noProof/>
          <w:sz w:val="24"/>
          <w:szCs w:val="24"/>
          <w:lang w:eastAsia="zh-CN"/>
        </w:rPr>
        <w:t>III</w:t>
      </w:r>
      <w:r w:rsidR="00273F6E">
        <w:rPr>
          <w:sz w:val="24"/>
          <w:szCs w:val="24"/>
        </w:rPr>
        <w:fldChar w:fldCharType="end"/>
      </w:r>
      <w:r w:rsidRPr="004748AD">
        <w:rPr>
          <w:sz w:val="24"/>
          <w:szCs w:val="24"/>
        </w:rPr>
        <w:t>.</w:t>
      </w:r>
      <w:r w:rsidRPr="004748AD">
        <w:rPr>
          <w:sz w:val="24"/>
          <w:szCs w:val="24"/>
        </w:rPr>
        <w:tab/>
      </w:r>
      <w:proofErr w:type="gramStart"/>
      <w:r>
        <w:rPr>
          <w:sz w:val="24"/>
          <w:szCs w:val="24"/>
        </w:rPr>
        <w:t xml:space="preserve">Parameter </w:t>
      </w:r>
      <w:r w:rsidR="0014431D">
        <w:rPr>
          <w:sz w:val="24"/>
          <w:szCs w:val="24"/>
        </w:rPr>
        <w:t xml:space="preserve">tuning of </w:t>
      </w:r>
      <w:r>
        <w:rPr>
          <w:sz w:val="24"/>
          <w:szCs w:val="24"/>
        </w:rPr>
        <w:t>the regrouping period</w:t>
      </w:r>
      <w:r w:rsidR="001679C5">
        <w:rPr>
          <w:sz w:val="24"/>
          <w:szCs w:val="24"/>
        </w:rPr>
        <w:t xml:space="preserve"> (</w:t>
      </w:r>
      <w:r w:rsidR="001679C5" w:rsidRPr="001679C5">
        <w:rPr>
          <w:i/>
          <w:sz w:val="24"/>
          <w:szCs w:val="24"/>
        </w:rPr>
        <w:t>R</w:t>
      </w:r>
      <w:r w:rsidR="001679C5">
        <w:rPr>
          <w:sz w:val="24"/>
          <w:szCs w:val="24"/>
        </w:rPr>
        <w:t>)</w:t>
      </w:r>
      <w:r w:rsidRPr="004748AD">
        <w:rPr>
          <w:sz w:val="24"/>
          <w:szCs w:val="24"/>
          <w:lang w:val="en-CA"/>
        </w:rPr>
        <w:t>.</w:t>
      </w:r>
      <w:proofErr w:type="gramEnd"/>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0"/>
        <w:gridCol w:w="1350"/>
        <w:gridCol w:w="1440"/>
        <w:gridCol w:w="1530"/>
        <w:gridCol w:w="1530"/>
        <w:gridCol w:w="1560"/>
      </w:tblGrid>
      <w:tr w:rsidR="0034053F" w:rsidRPr="00BF27B1" w:rsidTr="008A4AD1">
        <w:tc>
          <w:tcPr>
            <w:tcW w:w="510" w:type="dxa"/>
          </w:tcPr>
          <w:p w:rsidR="0034053F" w:rsidRPr="00BF27B1" w:rsidRDefault="0034053F" w:rsidP="008A4AD1">
            <w:pPr>
              <w:spacing w:before="100" w:beforeAutospacing="1" w:after="100" w:afterAutospacing="1"/>
              <w:jc w:val="center"/>
              <w:rPr>
                <w:sz w:val="24"/>
                <w:szCs w:val="24"/>
              </w:rPr>
            </w:pPr>
            <w:r>
              <w:rPr>
                <w:i/>
                <w:sz w:val="24"/>
                <w:szCs w:val="24"/>
                <w:lang w:eastAsia="zh-CN"/>
              </w:rPr>
              <w:t>R</w:t>
            </w:r>
          </w:p>
        </w:tc>
        <w:tc>
          <w:tcPr>
            <w:tcW w:w="1350" w:type="dxa"/>
          </w:tcPr>
          <w:p w:rsidR="0034053F" w:rsidRPr="00AB1050" w:rsidRDefault="007C7E52" w:rsidP="008A4AD1">
            <w:pPr>
              <w:spacing w:before="100" w:beforeAutospacing="1" w:after="100" w:afterAutospacing="1"/>
              <w:jc w:val="center"/>
              <w:rPr>
                <w:sz w:val="24"/>
                <w:szCs w:val="24"/>
              </w:rPr>
            </w:pPr>
            <w:r>
              <w:rPr>
                <w:sz w:val="24"/>
                <w:szCs w:val="24"/>
              </w:rPr>
              <w:t>3</w:t>
            </w:r>
            <w:r w:rsidR="0014431D">
              <w:rPr>
                <w:sz w:val="24"/>
                <w:szCs w:val="24"/>
              </w:rPr>
              <w:t xml:space="preserve"> iterations</w:t>
            </w:r>
          </w:p>
        </w:tc>
        <w:tc>
          <w:tcPr>
            <w:tcW w:w="1440" w:type="dxa"/>
            <w:tcBorders>
              <w:right w:val="single" w:sz="4" w:space="0" w:color="auto"/>
            </w:tcBorders>
          </w:tcPr>
          <w:p w:rsidR="0034053F" w:rsidRPr="00AB1050" w:rsidRDefault="00FF28CA" w:rsidP="008A4AD1">
            <w:pPr>
              <w:spacing w:before="100" w:beforeAutospacing="1" w:after="100" w:afterAutospacing="1"/>
              <w:jc w:val="center"/>
              <w:rPr>
                <w:sz w:val="24"/>
                <w:szCs w:val="24"/>
              </w:rPr>
            </w:pPr>
            <w:r>
              <w:rPr>
                <w:sz w:val="24"/>
                <w:szCs w:val="24"/>
              </w:rPr>
              <w:t>4</w:t>
            </w:r>
            <w:r w:rsidR="0014431D">
              <w:rPr>
                <w:sz w:val="24"/>
                <w:szCs w:val="24"/>
              </w:rPr>
              <w:t xml:space="preserve"> iterations</w:t>
            </w:r>
          </w:p>
        </w:tc>
        <w:tc>
          <w:tcPr>
            <w:tcW w:w="1530" w:type="dxa"/>
            <w:tcBorders>
              <w:left w:val="single" w:sz="4" w:space="0" w:color="auto"/>
              <w:right w:val="single" w:sz="4" w:space="0" w:color="auto"/>
            </w:tcBorders>
          </w:tcPr>
          <w:p w:rsidR="0034053F" w:rsidRPr="00AB1050" w:rsidRDefault="00FF28CA" w:rsidP="008A4AD1">
            <w:pPr>
              <w:spacing w:before="100" w:beforeAutospacing="1" w:after="100" w:afterAutospacing="1"/>
              <w:jc w:val="center"/>
              <w:rPr>
                <w:sz w:val="24"/>
                <w:szCs w:val="24"/>
              </w:rPr>
            </w:pPr>
            <w:r>
              <w:rPr>
                <w:sz w:val="24"/>
                <w:szCs w:val="24"/>
              </w:rPr>
              <w:t>5</w:t>
            </w:r>
            <w:r w:rsidR="0014431D">
              <w:rPr>
                <w:sz w:val="24"/>
                <w:szCs w:val="24"/>
              </w:rPr>
              <w:t xml:space="preserve"> iterations</w:t>
            </w:r>
          </w:p>
        </w:tc>
        <w:tc>
          <w:tcPr>
            <w:tcW w:w="1530" w:type="dxa"/>
            <w:tcBorders>
              <w:left w:val="single" w:sz="4" w:space="0" w:color="auto"/>
            </w:tcBorders>
          </w:tcPr>
          <w:p w:rsidR="0034053F" w:rsidRPr="00AB1050" w:rsidRDefault="00FF28CA" w:rsidP="008A4AD1">
            <w:pPr>
              <w:spacing w:before="100" w:beforeAutospacing="1" w:after="100" w:afterAutospacing="1"/>
              <w:jc w:val="center"/>
              <w:rPr>
                <w:sz w:val="24"/>
                <w:szCs w:val="24"/>
              </w:rPr>
            </w:pPr>
            <w:r>
              <w:rPr>
                <w:sz w:val="24"/>
                <w:szCs w:val="24"/>
              </w:rPr>
              <w:t>6</w:t>
            </w:r>
            <w:r w:rsidR="0014431D">
              <w:rPr>
                <w:sz w:val="24"/>
                <w:szCs w:val="24"/>
              </w:rPr>
              <w:t xml:space="preserve"> iterations</w:t>
            </w:r>
          </w:p>
        </w:tc>
        <w:tc>
          <w:tcPr>
            <w:tcW w:w="1560" w:type="dxa"/>
          </w:tcPr>
          <w:p w:rsidR="0034053F" w:rsidRPr="00AB1050" w:rsidRDefault="00151670" w:rsidP="008A4AD1">
            <w:pPr>
              <w:spacing w:before="100" w:beforeAutospacing="1" w:after="100" w:afterAutospacing="1"/>
              <w:jc w:val="center"/>
              <w:rPr>
                <w:sz w:val="24"/>
                <w:szCs w:val="24"/>
              </w:rPr>
            </w:pPr>
            <w:r>
              <w:rPr>
                <w:sz w:val="24"/>
                <w:szCs w:val="24"/>
              </w:rPr>
              <w:t>7</w:t>
            </w:r>
            <w:r w:rsidR="0014431D">
              <w:rPr>
                <w:sz w:val="24"/>
                <w:szCs w:val="24"/>
              </w:rPr>
              <w:t xml:space="preserve"> iterations</w:t>
            </w:r>
          </w:p>
        </w:tc>
      </w:tr>
      <w:tr w:rsidR="0034053F" w:rsidRPr="00BF27B1" w:rsidTr="008A4AD1">
        <w:tc>
          <w:tcPr>
            <w:tcW w:w="510" w:type="dxa"/>
          </w:tcPr>
          <w:p w:rsidR="0034053F" w:rsidRPr="00BF27B1" w:rsidRDefault="0034053F" w:rsidP="008A4AD1">
            <w:pPr>
              <w:spacing w:before="100" w:beforeAutospacing="1" w:after="100" w:afterAutospacing="1"/>
              <w:jc w:val="center"/>
              <w:rPr>
                <w:sz w:val="24"/>
                <w:szCs w:val="24"/>
              </w:rPr>
            </w:pPr>
            <w:r>
              <w:rPr>
                <w:i/>
                <w:sz w:val="24"/>
                <w:szCs w:val="24"/>
              </w:rPr>
              <w:t>f</w:t>
            </w:r>
            <w:r>
              <w:rPr>
                <w:i/>
                <w:sz w:val="24"/>
                <w:szCs w:val="24"/>
                <w:vertAlign w:val="subscript"/>
              </w:rPr>
              <w:t>3</w:t>
            </w:r>
          </w:p>
        </w:tc>
        <w:tc>
          <w:tcPr>
            <w:tcW w:w="1350" w:type="dxa"/>
          </w:tcPr>
          <w:p w:rsidR="0034053F" w:rsidRPr="00AB1050" w:rsidRDefault="007C7E52" w:rsidP="008A4AD1">
            <w:pPr>
              <w:jc w:val="center"/>
              <w:rPr>
                <w:sz w:val="24"/>
                <w:szCs w:val="24"/>
                <w:lang w:eastAsia="zh-CN"/>
              </w:rPr>
            </w:pPr>
            <w:r>
              <w:rPr>
                <w:sz w:val="24"/>
                <w:szCs w:val="24"/>
                <w:lang w:eastAsia="zh-CN"/>
              </w:rPr>
              <w:t>3.1974e-</w:t>
            </w:r>
            <w:r w:rsidRPr="007C7E52">
              <w:rPr>
                <w:sz w:val="24"/>
                <w:szCs w:val="24"/>
                <w:lang w:eastAsia="zh-CN"/>
              </w:rPr>
              <w:t>15</w:t>
            </w:r>
          </w:p>
        </w:tc>
        <w:tc>
          <w:tcPr>
            <w:tcW w:w="1440" w:type="dxa"/>
            <w:tcBorders>
              <w:right w:val="single" w:sz="4" w:space="0" w:color="auto"/>
            </w:tcBorders>
          </w:tcPr>
          <w:p w:rsidR="0034053F" w:rsidRPr="00AB1050" w:rsidRDefault="00D61E85" w:rsidP="008A4AD1">
            <w:pPr>
              <w:jc w:val="center"/>
              <w:rPr>
                <w:sz w:val="24"/>
                <w:szCs w:val="24"/>
                <w:lang w:eastAsia="zh-CN"/>
              </w:rPr>
            </w:pPr>
            <w:r>
              <w:rPr>
                <w:sz w:val="24"/>
                <w:szCs w:val="24"/>
                <w:lang w:eastAsia="zh-CN"/>
              </w:rPr>
              <w:t>3.1974e-</w:t>
            </w:r>
            <w:r w:rsidRPr="00D61E85">
              <w:rPr>
                <w:sz w:val="24"/>
                <w:szCs w:val="24"/>
                <w:lang w:eastAsia="zh-CN"/>
              </w:rPr>
              <w:t>15</w:t>
            </w:r>
          </w:p>
        </w:tc>
        <w:tc>
          <w:tcPr>
            <w:tcW w:w="1530" w:type="dxa"/>
            <w:tcBorders>
              <w:left w:val="single" w:sz="4" w:space="0" w:color="auto"/>
              <w:right w:val="single" w:sz="4" w:space="0" w:color="auto"/>
            </w:tcBorders>
          </w:tcPr>
          <w:p w:rsidR="0034053F" w:rsidRPr="00AB1050" w:rsidRDefault="00B852D8" w:rsidP="008A4AD1">
            <w:pPr>
              <w:jc w:val="center"/>
              <w:rPr>
                <w:sz w:val="24"/>
                <w:szCs w:val="24"/>
                <w:lang w:eastAsia="zh-CN"/>
              </w:rPr>
            </w:pPr>
            <w:r w:rsidRPr="00670804">
              <w:rPr>
                <w:b/>
                <w:sz w:val="24"/>
                <w:szCs w:val="24"/>
              </w:rPr>
              <w:t>2.5847e-15</w:t>
            </w:r>
          </w:p>
        </w:tc>
        <w:tc>
          <w:tcPr>
            <w:tcW w:w="1530" w:type="dxa"/>
            <w:tcBorders>
              <w:left w:val="single" w:sz="4" w:space="0" w:color="auto"/>
            </w:tcBorders>
          </w:tcPr>
          <w:p w:rsidR="0034053F" w:rsidRPr="00AB1050" w:rsidRDefault="00D61E85" w:rsidP="008A4AD1">
            <w:pPr>
              <w:jc w:val="center"/>
              <w:rPr>
                <w:sz w:val="24"/>
                <w:szCs w:val="24"/>
                <w:lang w:eastAsia="zh-CN"/>
              </w:rPr>
            </w:pPr>
            <w:r>
              <w:rPr>
                <w:sz w:val="24"/>
                <w:szCs w:val="24"/>
                <w:lang w:eastAsia="zh-CN"/>
              </w:rPr>
              <w:t>3.3159e-</w:t>
            </w:r>
            <w:r w:rsidRPr="00D61E85">
              <w:rPr>
                <w:sz w:val="24"/>
                <w:szCs w:val="24"/>
                <w:lang w:eastAsia="zh-CN"/>
              </w:rPr>
              <w:t>15</w:t>
            </w:r>
          </w:p>
        </w:tc>
        <w:tc>
          <w:tcPr>
            <w:tcW w:w="1560" w:type="dxa"/>
          </w:tcPr>
          <w:p w:rsidR="0034053F" w:rsidRPr="00AB1050" w:rsidRDefault="00151670" w:rsidP="008A4AD1">
            <w:pPr>
              <w:jc w:val="center"/>
              <w:rPr>
                <w:sz w:val="24"/>
                <w:szCs w:val="24"/>
                <w:lang w:eastAsia="zh-CN"/>
              </w:rPr>
            </w:pPr>
            <w:r>
              <w:rPr>
                <w:sz w:val="24"/>
                <w:szCs w:val="24"/>
                <w:lang w:eastAsia="zh-CN"/>
              </w:rPr>
              <w:t>3.3159e-</w:t>
            </w:r>
            <w:r w:rsidRPr="00151670">
              <w:rPr>
                <w:sz w:val="24"/>
                <w:szCs w:val="24"/>
                <w:lang w:eastAsia="zh-CN"/>
              </w:rPr>
              <w:t>15</w:t>
            </w:r>
          </w:p>
        </w:tc>
      </w:tr>
      <w:tr w:rsidR="0034053F" w:rsidRPr="00BF27B1" w:rsidTr="008A4AD1">
        <w:tc>
          <w:tcPr>
            <w:tcW w:w="510" w:type="dxa"/>
          </w:tcPr>
          <w:p w:rsidR="0034053F" w:rsidRPr="00BF27B1" w:rsidRDefault="0034053F" w:rsidP="008A4AD1">
            <w:pPr>
              <w:spacing w:before="100" w:beforeAutospacing="1" w:after="100" w:afterAutospacing="1"/>
              <w:jc w:val="center"/>
              <w:rPr>
                <w:sz w:val="24"/>
                <w:szCs w:val="24"/>
              </w:rPr>
            </w:pPr>
            <w:r>
              <w:rPr>
                <w:i/>
                <w:sz w:val="24"/>
                <w:szCs w:val="24"/>
              </w:rPr>
              <w:t>f</w:t>
            </w:r>
            <w:r>
              <w:rPr>
                <w:i/>
                <w:sz w:val="24"/>
                <w:szCs w:val="24"/>
                <w:vertAlign w:val="subscript"/>
              </w:rPr>
              <w:t>4</w:t>
            </w:r>
          </w:p>
        </w:tc>
        <w:tc>
          <w:tcPr>
            <w:tcW w:w="1350" w:type="dxa"/>
          </w:tcPr>
          <w:p w:rsidR="0034053F" w:rsidRPr="00AB1050" w:rsidRDefault="007C7E52" w:rsidP="008A4AD1">
            <w:pPr>
              <w:jc w:val="center"/>
              <w:rPr>
                <w:sz w:val="24"/>
                <w:szCs w:val="24"/>
                <w:lang w:eastAsia="zh-CN"/>
              </w:rPr>
            </w:pPr>
            <w:r>
              <w:rPr>
                <w:sz w:val="24"/>
                <w:szCs w:val="24"/>
                <w:lang w:eastAsia="zh-CN"/>
              </w:rPr>
              <w:t>1.2145e-0</w:t>
            </w:r>
            <w:r w:rsidRPr="007C7E52">
              <w:rPr>
                <w:sz w:val="24"/>
                <w:szCs w:val="24"/>
                <w:lang w:eastAsia="zh-CN"/>
              </w:rPr>
              <w:t>2</w:t>
            </w:r>
          </w:p>
        </w:tc>
        <w:tc>
          <w:tcPr>
            <w:tcW w:w="1440" w:type="dxa"/>
            <w:tcBorders>
              <w:right w:val="single" w:sz="4" w:space="0" w:color="auto"/>
            </w:tcBorders>
          </w:tcPr>
          <w:p w:rsidR="0034053F" w:rsidRPr="00AB1050" w:rsidRDefault="00D61E85" w:rsidP="008A4AD1">
            <w:pPr>
              <w:jc w:val="center"/>
              <w:rPr>
                <w:sz w:val="24"/>
                <w:szCs w:val="24"/>
                <w:lang w:eastAsia="zh-CN"/>
              </w:rPr>
            </w:pPr>
            <w:r>
              <w:rPr>
                <w:sz w:val="24"/>
                <w:szCs w:val="24"/>
                <w:lang w:eastAsia="zh-CN"/>
              </w:rPr>
              <w:t>1.1412e-0</w:t>
            </w:r>
            <w:r w:rsidRPr="00D61E85">
              <w:rPr>
                <w:sz w:val="24"/>
                <w:szCs w:val="24"/>
                <w:lang w:eastAsia="zh-CN"/>
              </w:rPr>
              <w:t>2</w:t>
            </w:r>
          </w:p>
        </w:tc>
        <w:tc>
          <w:tcPr>
            <w:tcW w:w="1530" w:type="dxa"/>
            <w:tcBorders>
              <w:left w:val="single" w:sz="4" w:space="0" w:color="auto"/>
              <w:right w:val="single" w:sz="4" w:space="0" w:color="auto"/>
            </w:tcBorders>
          </w:tcPr>
          <w:p w:rsidR="0034053F" w:rsidRPr="00AB1050" w:rsidRDefault="00B852D8" w:rsidP="008A4AD1">
            <w:pPr>
              <w:jc w:val="center"/>
              <w:rPr>
                <w:sz w:val="24"/>
                <w:szCs w:val="24"/>
                <w:lang w:eastAsia="zh-CN"/>
              </w:rPr>
            </w:pPr>
            <w:r w:rsidRPr="00670804">
              <w:rPr>
                <w:b/>
                <w:sz w:val="24"/>
                <w:szCs w:val="24"/>
              </w:rPr>
              <w:t>1.2389e-03</w:t>
            </w:r>
          </w:p>
        </w:tc>
        <w:tc>
          <w:tcPr>
            <w:tcW w:w="1530" w:type="dxa"/>
            <w:tcBorders>
              <w:left w:val="single" w:sz="4" w:space="0" w:color="auto"/>
            </w:tcBorders>
          </w:tcPr>
          <w:p w:rsidR="0034053F" w:rsidRPr="00AB1050" w:rsidRDefault="00D61E85" w:rsidP="008A4AD1">
            <w:pPr>
              <w:jc w:val="center"/>
              <w:rPr>
                <w:sz w:val="24"/>
                <w:szCs w:val="24"/>
                <w:lang w:eastAsia="zh-CN"/>
              </w:rPr>
            </w:pPr>
            <w:r>
              <w:rPr>
                <w:sz w:val="24"/>
                <w:szCs w:val="24"/>
                <w:lang w:eastAsia="zh-CN"/>
              </w:rPr>
              <w:t>1.3376e-0</w:t>
            </w:r>
            <w:r w:rsidRPr="00D61E85">
              <w:rPr>
                <w:sz w:val="24"/>
                <w:szCs w:val="24"/>
                <w:lang w:eastAsia="zh-CN"/>
              </w:rPr>
              <w:t>2</w:t>
            </w:r>
          </w:p>
        </w:tc>
        <w:tc>
          <w:tcPr>
            <w:tcW w:w="1560" w:type="dxa"/>
          </w:tcPr>
          <w:p w:rsidR="0034053F" w:rsidRPr="00AB1050" w:rsidRDefault="00151670" w:rsidP="008A4AD1">
            <w:pPr>
              <w:jc w:val="center"/>
              <w:rPr>
                <w:sz w:val="24"/>
                <w:szCs w:val="24"/>
                <w:lang w:eastAsia="zh-CN"/>
              </w:rPr>
            </w:pPr>
            <w:r>
              <w:rPr>
                <w:sz w:val="24"/>
                <w:szCs w:val="24"/>
                <w:lang w:eastAsia="zh-CN"/>
              </w:rPr>
              <w:t>1.3702e-0</w:t>
            </w:r>
            <w:r w:rsidRPr="00151670">
              <w:rPr>
                <w:sz w:val="24"/>
                <w:szCs w:val="24"/>
                <w:lang w:eastAsia="zh-CN"/>
              </w:rPr>
              <w:t>2</w:t>
            </w:r>
          </w:p>
        </w:tc>
      </w:tr>
      <w:tr w:rsidR="0034053F" w:rsidRPr="00BF27B1" w:rsidTr="008A4AD1">
        <w:tc>
          <w:tcPr>
            <w:tcW w:w="510" w:type="dxa"/>
          </w:tcPr>
          <w:p w:rsidR="0034053F" w:rsidRPr="00BF27B1" w:rsidRDefault="0034053F" w:rsidP="008A4AD1">
            <w:pPr>
              <w:spacing w:before="100" w:beforeAutospacing="1" w:after="100" w:afterAutospacing="1"/>
              <w:jc w:val="center"/>
              <w:rPr>
                <w:sz w:val="24"/>
                <w:szCs w:val="24"/>
              </w:rPr>
            </w:pPr>
            <w:r w:rsidRPr="00EC5F38">
              <w:rPr>
                <w:i/>
                <w:sz w:val="24"/>
                <w:szCs w:val="24"/>
              </w:rPr>
              <w:t>f</w:t>
            </w:r>
            <w:r>
              <w:rPr>
                <w:i/>
                <w:sz w:val="24"/>
                <w:szCs w:val="24"/>
                <w:vertAlign w:val="subscript"/>
              </w:rPr>
              <w:t>5</w:t>
            </w:r>
          </w:p>
        </w:tc>
        <w:tc>
          <w:tcPr>
            <w:tcW w:w="1350" w:type="dxa"/>
          </w:tcPr>
          <w:p w:rsidR="0034053F" w:rsidRPr="00B852D8" w:rsidRDefault="00DF7B68" w:rsidP="008A4AD1">
            <w:pPr>
              <w:jc w:val="center"/>
              <w:rPr>
                <w:b/>
                <w:sz w:val="24"/>
                <w:szCs w:val="24"/>
                <w:lang w:eastAsia="zh-CN"/>
              </w:rPr>
            </w:pPr>
            <w:r>
              <w:rPr>
                <w:b/>
                <w:sz w:val="24"/>
                <w:szCs w:val="24"/>
                <w:lang w:eastAsia="zh-CN"/>
              </w:rPr>
              <w:t>0</w:t>
            </w:r>
          </w:p>
        </w:tc>
        <w:tc>
          <w:tcPr>
            <w:tcW w:w="1440" w:type="dxa"/>
            <w:tcBorders>
              <w:right w:val="single" w:sz="4" w:space="0" w:color="auto"/>
            </w:tcBorders>
          </w:tcPr>
          <w:p w:rsidR="0034053F" w:rsidRPr="00B852D8" w:rsidRDefault="00B852D8" w:rsidP="008A4AD1">
            <w:pPr>
              <w:jc w:val="center"/>
              <w:rPr>
                <w:b/>
                <w:sz w:val="24"/>
                <w:szCs w:val="24"/>
                <w:lang w:eastAsia="zh-CN"/>
              </w:rPr>
            </w:pPr>
            <w:r w:rsidRPr="00B852D8">
              <w:rPr>
                <w:b/>
                <w:sz w:val="24"/>
                <w:szCs w:val="24"/>
                <w:lang w:eastAsia="zh-CN"/>
              </w:rPr>
              <w:t>0</w:t>
            </w:r>
          </w:p>
        </w:tc>
        <w:tc>
          <w:tcPr>
            <w:tcW w:w="1530" w:type="dxa"/>
            <w:tcBorders>
              <w:left w:val="single" w:sz="4" w:space="0" w:color="auto"/>
              <w:right w:val="single" w:sz="4" w:space="0" w:color="auto"/>
            </w:tcBorders>
          </w:tcPr>
          <w:p w:rsidR="0034053F" w:rsidRPr="00B852D8" w:rsidRDefault="00B852D8" w:rsidP="008A4AD1">
            <w:pPr>
              <w:jc w:val="center"/>
              <w:rPr>
                <w:b/>
                <w:sz w:val="24"/>
                <w:szCs w:val="24"/>
                <w:lang w:eastAsia="zh-CN"/>
              </w:rPr>
            </w:pPr>
            <w:r w:rsidRPr="00B852D8">
              <w:rPr>
                <w:b/>
                <w:sz w:val="24"/>
                <w:szCs w:val="24"/>
                <w:lang w:eastAsia="zh-CN"/>
              </w:rPr>
              <w:t>0</w:t>
            </w:r>
          </w:p>
        </w:tc>
        <w:tc>
          <w:tcPr>
            <w:tcW w:w="1530" w:type="dxa"/>
            <w:tcBorders>
              <w:left w:val="single" w:sz="4" w:space="0" w:color="auto"/>
            </w:tcBorders>
          </w:tcPr>
          <w:p w:rsidR="0034053F" w:rsidRPr="00B852D8" w:rsidRDefault="00B852D8" w:rsidP="008A4AD1">
            <w:pPr>
              <w:jc w:val="center"/>
              <w:rPr>
                <w:b/>
                <w:sz w:val="24"/>
                <w:szCs w:val="24"/>
                <w:lang w:eastAsia="zh-CN"/>
              </w:rPr>
            </w:pPr>
            <w:r w:rsidRPr="00B852D8">
              <w:rPr>
                <w:b/>
                <w:sz w:val="24"/>
                <w:szCs w:val="24"/>
                <w:lang w:eastAsia="zh-CN"/>
              </w:rPr>
              <w:t>0</w:t>
            </w:r>
          </w:p>
        </w:tc>
        <w:tc>
          <w:tcPr>
            <w:tcW w:w="1560" w:type="dxa"/>
          </w:tcPr>
          <w:p w:rsidR="0034053F" w:rsidRPr="00B852D8" w:rsidRDefault="00B852D8" w:rsidP="008A4AD1">
            <w:pPr>
              <w:jc w:val="center"/>
              <w:rPr>
                <w:b/>
                <w:sz w:val="24"/>
                <w:szCs w:val="24"/>
                <w:lang w:eastAsia="zh-CN"/>
              </w:rPr>
            </w:pPr>
            <w:r w:rsidRPr="00B852D8">
              <w:rPr>
                <w:b/>
                <w:sz w:val="24"/>
                <w:szCs w:val="24"/>
                <w:lang w:eastAsia="zh-CN"/>
              </w:rPr>
              <w:t>0</w:t>
            </w:r>
          </w:p>
        </w:tc>
      </w:tr>
      <w:tr w:rsidR="0034053F" w:rsidRPr="00BF27B1" w:rsidTr="008A4AD1">
        <w:tc>
          <w:tcPr>
            <w:tcW w:w="510" w:type="dxa"/>
          </w:tcPr>
          <w:p w:rsidR="0034053F" w:rsidRPr="00BF27B1" w:rsidRDefault="0034053F" w:rsidP="008A4AD1">
            <w:pPr>
              <w:spacing w:before="100" w:beforeAutospacing="1" w:after="100" w:afterAutospacing="1"/>
              <w:jc w:val="center"/>
              <w:rPr>
                <w:sz w:val="24"/>
                <w:szCs w:val="24"/>
              </w:rPr>
            </w:pPr>
            <w:r w:rsidRPr="00BF27B1">
              <w:rPr>
                <w:i/>
                <w:sz w:val="24"/>
                <w:szCs w:val="24"/>
              </w:rPr>
              <w:t>f</w:t>
            </w:r>
            <w:r w:rsidRPr="00BF27B1">
              <w:rPr>
                <w:i/>
                <w:sz w:val="24"/>
                <w:szCs w:val="24"/>
                <w:vertAlign w:val="subscript"/>
              </w:rPr>
              <w:t>9</w:t>
            </w:r>
          </w:p>
        </w:tc>
        <w:tc>
          <w:tcPr>
            <w:tcW w:w="1350" w:type="dxa"/>
          </w:tcPr>
          <w:p w:rsidR="0034053F" w:rsidRPr="008D3D73" w:rsidRDefault="008D3D73" w:rsidP="008A4AD1">
            <w:pPr>
              <w:jc w:val="center"/>
              <w:rPr>
                <w:sz w:val="24"/>
                <w:szCs w:val="24"/>
                <w:lang w:eastAsia="zh-CN"/>
              </w:rPr>
            </w:pPr>
            <w:r w:rsidRPr="008D3D73">
              <w:rPr>
                <w:sz w:val="24"/>
                <w:szCs w:val="24"/>
                <w:lang w:eastAsia="zh-CN"/>
              </w:rPr>
              <w:t>3.3159e-15</w:t>
            </w:r>
          </w:p>
        </w:tc>
        <w:tc>
          <w:tcPr>
            <w:tcW w:w="1440" w:type="dxa"/>
            <w:tcBorders>
              <w:right w:val="single" w:sz="4" w:space="0" w:color="auto"/>
            </w:tcBorders>
          </w:tcPr>
          <w:p w:rsidR="0034053F" w:rsidRPr="008C41BE" w:rsidRDefault="00D61E85" w:rsidP="008A4AD1">
            <w:pPr>
              <w:jc w:val="center"/>
              <w:rPr>
                <w:b/>
                <w:sz w:val="24"/>
                <w:szCs w:val="24"/>
                <w:lang w:eastAsia="zh-CN"/>
              </w:rPr>
            </w:pPr>
            <w:r w:rsidRPr="008C41BE">
              <w:rPr>
                <w:b/>
                <w:sz w:val="24"/>
                <w:szCs w:val="24"/>
                <w:lang w:eastAsia="zh-CN"/>
              </w:rPr>
              <w:t>3.1974e-15</w:t>
            </w:r>
          </w:p>
        </w:tc>
        <w:tc>
          <w:tcPr>
            <w:tcW w:w="1530" w:type="dxa"/>
            <w:tcBorders>
              <w:left w:val="single" w:sz="4" w:space="0" w:color="auto"/>
              <w:right w:val="single" w:sz="4" w:space="0" w:color="auto"/>
            </w:tcBorders>
          </w:tcPr>
          <w:p w:rsidR="0034053F" w:rsidRPr="008C41BE" w:rsidRDefault="00B852D8" w:rsidP="008A4AD1">
            <w:pPr>
              <w:jc w:val="center"/>
              <w:rPr>
                <w:sz w:val="24"/>
                <w:szCs w:val="24"/>
                <w:lang w:eastAsia="zh-CN"/>
              </w:rPr>
            </w:pPr>
            <w:r w:rsidRPr="008C41BE">
              <w:rPr>
                <w:sz w:val="24"/>
                <w:szCs w:val="24"/>
              </w:rPr>
              <w:t>3.3159e-15</w:t>
            </w:r>
          </w:p>
        </w:tc>
        <w:tc>
          <w:tcPr>
            <w:tcW w:w="1530" w:type="dxa"/>
            <w:tcBorders>
              <w:left w:val="single" w:sz="4" w:space="0" w:color="auto"/>
            </w:tcBorders>
          </w:tcPr>
          <w:p w:rsidR="0034053F" w:rsidRPr="003C7786" w:rsidRDefault="003C7786" w:rsidP="008A4AD1">
            <w:pPr>
              <w:jc w:val="center"/>
              <w:rPr>
                <w:b/>
                <w:sz w:val="24"/>
                <w:szCs w:val="24"/>
                <w:lang w:eastAsia="zh-CN"/>
              </w:rPr>
            </w:pPr>
            <w:r w:rsidRPr="003C7786">
              <w:rPr>
                <w:b/>
                <w:sz w:val="24"/>
                <w:szCs w:val="24"/>
                <w:lang w:eastAsia="zh-CN"/>
              </w:rPr>
              <w:t>3.1974e-15</w:t>
            </w:r>
          </w:p>
        </w:tc>
        <w:tc>
          <w:tcPr>
            <w:tcW w:w="1560" w:type="dxa"/>
          </w:tcPr>
          <w:p w:rsidR="0034053F" w:rsidRPr="00970A00" w:rsidRDefault="00666455" w:rsidP="008A4AD1">
            <w:pPr>
              <w:jc w:val="center"/>
              <w:rPr>
                <w:b/>
                <w:sz w:val="24"/>
                <w:szCs w:val="24"/>
                <w:lang w:eastAsia="zh-CN"/>
              </w:rPr>
            </w:pPr>
            <w:r w:rsidRPr="00970A00">
              <w:rPr>
                <w:b/>
                <w:sz w:val="24"/>
                <w:szCs w:val="24"/>
                <w:lang w:eastAsia="zh-CN"/>
              </w:rPr>
              <w:t>3.1974e-15</w:t>
            </w:r>
          </w:p>
        </w:tc>
      </w:tr>
      <w:tr w:rsidR="0034053F" w:rsidRPr="00BF27B1" w:rsidTr="008A4AD1">
        <w:tc>
          <w:tcPr>
            <w:tcW w:w="510" w:type="dxa"/>
            <w:tcBorders>
              <w:top w:val="single" w:sz="4" w:space="0" w:color="auto"/>
            </w:tcBorders>
          </w:tcPr>
          <w:p w:rsidR="0034053F" w:rsidRPr="00BF27B1" w:rsidRDefault="0034053F" w:rsidP="008A4AD1">
            <w:pPr>
              <w:spacing w:before="100" w:beforeAutospacing="1" w:after="100" w:afterAutospacing="1"/>
              <w:jc w:val="center"/>
              <w:rPr>
                <w:sz w:val="24"/>
                <w:szCs w:val="24"/>
              </w:rPr>
            </w:pPr>
            <w:r w:rsidRPr="00BF27B1">
              <w:rPr>
                <w:i/>
                <w:sz w:val="24"/>
                <w:szCs w:val="24"/>
              </w:rPr>
              <w:t>f</w:t>
            </w:r>
            <w:r w:rsidRPr="00BF27B1">
              <w:rPr>
                <w:i/>
                <w:sz w:val="24"/>
                <w:szCs w:val="24"/>
                <w:vertAlign w:val="subscript"/>
              </w:rPr>
              <w:t>10</w:t>
            </w:r>
          </w:p>
        </w:tc>
        <w:tc>
          <w:tcPr>
            <w:tcW w:w="1350" w:type="dxa"/>
            <w:tcBorders>
              <w:top w:val="single" w:sz="4" w:space="0" w:color="auto"/>
            </w:tcBorders>
          </w:tcPr>
          <w:p w:rsidR="0034053F" w:rsidRPr="00AB1050" w:rsidRDefault="008D3D73" w:rsidP="008A4AD1">
            <w:pPr>
              <w:jc w:val="center"/>
              <w:rPr>
                <w:sz w:val="24"/>
                <w:szCs w:val="24"/>
                <w:lang w:eastAsia="zh-CN"/>
              </w:rPr>
            </w:pPr>
            <w:r>
              <w:rPr>
                <w:sz w:val="24"/>
                <w:szCs w:val="24"/>
                <w:lang w:eastAsia="zh-CN"/>
              </w:rPr>
              <w:t>2.2805e-</w:t>
            </w:r>
            <w:r w:rsidRPr="008D3D73">
              <w:rPr>
                <w:sz w:val="24"/>
                <w:szCs w:val="24"/>
                <w:lang w:eastAsia="zh-CN"/>
              </w:rPr>
              <w:t>02</w:t>
            </w:r>
          </w:p>
        </w:tc>
        <w:tc>
          <w:tcPr>
            <w:tcW w:w="1440" w:type="dxa"/>
            <w:tcBorders>
              <w:top w:val="single" w:sz="4" w:space="0" w:color="auto"/>
              <w:right w:val="single" w:sz="4" w:space="0" w:color="auto"/>
            </w:tcBorders>
          </w:tcPr>
          <w:p w:rsidR="0034053F" w:rsidRPr="00AB1050" w:rsidRDefault="00D61E85" w:rsidP="008A4AD1">
            <w:pPr>
              <w:jc w:val="center"/>
              <w:rPr>
                <w:sz w:val="24"/>
                <w:szCs w:val="24"/>
                <w:lang w:eastAsia="zh-CN"/>
              </w:rPr>
            </w:pPr>
            <w:r>
              <w:rPr>
                <w:sz w:val="24"/>
                <w:szCs w:val="24"/>
                <w:lang w:eastAsia="zh-CN"/>
              </w:rPr>
              <w:t>2.1011e-0</w:t>
            </w:r>
            <w:r w:rsidRPr="00D61E85">
              <w:rPr>
                <w:sz w:val="24"/>
                <w:szCs w:val="24"/>
                <w:lang w:eastAsia="zh-CN"/>
              </w:rPr>
              <w:t>2</w:t>
            </w:r>
          </w:p>
        </w:tc>
        <w:tc>
          <w:tcPr>
            <w:tcW w:w="1530" w:type="dxa"/>
            <w:tcBorders>
              <w:top w:val="single" w:sz="4" w:space="0" w:color="auto"/>
              <w:left w:val="single" w:sz="4" w:space="0" w:color="auto"/>
              <w:right w:val="single" w:sz="4" w:space="0" w:color="auto"/>
            </w:tcBorders>
          </w:tcPr>
          <w:p w:rsidR="0034053F" w:rsidRPr="002D1D73" w:rsidRDefault="00B852D8" w:rsidP="008A4AD1">
            <w:pPr>
              <w:jc w:val="center"/>
              <w:rPr>
                <w:sz w:val="24"/>
                <w:szCs w:val="24"/>
                <w:lang w:eastAsia="zh-CN"/>
              </w:rPr>
            </w:pPr>
            <w:r w:rsidRPr="002D1D73">
              <w:rPr>
                <w:sz w:val="24"/>
                <w:szCs w:val="24"/>
              </w:rPr>
              <w:t>1.9966e-02</w:t>
            </w:r>
          </w:p>
        </w:tc>
        <w:tc>
          <w:tcPr>
            <w:tcW w:w="1530" w:type="dxa"/>
            <w:tcBorders>
              <w:top w:val="single" w:sz="4" w:space="0" w:color="auto"/>
              <w:left w:val="single" w:sz="4" w:space="0" w:color="auto"/>
            </w:tcBorders>
          </w:tcPr>
          <w:p w:rsidR="0034053F" w:rsidRPr="002D1D73" w:rsidRDefault="002D1D73" w:rsidP="008A4AD1">
            <w:pPr>
              <w:jc w:val="center"/>
              <w:rPr>
                <w:b/>
                <w:sz w:val="24"/>
                <w:szCs w:val="24"/>
                <w:lang w:eastAsia="zh-CN"/>
              </w:rPr>
            </w:pPr>
            <w:r w:rsidRPr="002D1D73">
              <w:rPr>
                <w:b/>
                <w:sz w:val="24"/>
                <w:szCs w:val="24"/>
                <w:lang w:eastAsia="zh-CN"/>
              </w:rPr>
              <w:t>1.8709e-02</w:t>
            </w:r>
          </w:p>
        </w:tc>
        <w:tc>
          <w:tcPr>
            <w:tcW w:w="1560" w:type="dxa"/>
            <w:tcBorders>
              <w:top w:val="single" w:sz="4" w:space="0" w:color="auto"/>
            </w:tcBorders>
          </w:tcPr>
          <w:p w:rsidR="0034053F" w:rsidRPr="00AB1050" w:rsidRDefault="00666455" w:rsidP="008A4AD1">
            <w:pPr>
              <w:jc w:val="center"/>
              <w:rPr>
                <w:sz w:val="24"/>
                <w:szCs w:val="24"/>
                <w:lang w:eastAsia="zh-CN"/>
              </w:rPr>
            </w:pPr>
            <w:r>
              <w:rPr>
                <w:sz w:val="24"/>
                <w:szCs w:val="24"/>
                <w:lang w:eastAsia="zh-CN"/>
              </w:rPr>
              <w:t>2.1990e-0</w:t>
            </w:r>
            <w:r w:rsidRPr="00666455">
              <w:rPr>
                <w:sz w:val="24"/>
                <w:szCs w:val="24"/>
                <w:lang w:eastAsia="zh-CN"/>
              </w:rPr>
              <w:t>2</w:t>
            </w:r>
          </w:p>
        </w:tc>
      </w:tr>
      <w:tr w:rsidR="0034053F" w:rsidRPr="00BF27B1" w:rsidTr="008A4AD1">
        <w:tc>
          <w:tcPr>
            <w:tcW w:w="510" w:type="dxa"/>
          </w:tcPr>
          <w:p w:rsidR="0034053F" w:rsidRPr="00BF27B1" w:rsidRDefault="0034053F" w:rsidP="008A4AD1">
            <w:pPr>
              <w:spacing w:before="100" w:beforeAutospacing="1" w:after="100" w:afterAutospacing="1"/>
              <w:jc w:val="center"/>
              <w:rPr>
                <w:sz w:val="24"/>
                <w:szCs w:val="24"/>
              </w:rPr>
            </w:pPr>
            <w:r w:rsidRPr="00EC5F38">
              <w:rPr>
                <w:i/>
                <w:sz w:val="24"/>
                <w:szCs w:val="24"/>
              </w:rPr>
              <w:t>f</w:t>
            </w:r>
            <w:r w:rsidRPr="00EC5F38">
              <w:rPr>
                <w:i/>
                <w:sz w:val="24"/>
                <w:szCs w:val="24"/>
                <w:vertAlign w:val="subscript"/>
              </w:rPr>
              <w:t>1</w:t>
            </w:r>
            <w:r>
              <w:rPr>
                <w:i/>
                <w:sz w:val="24"/>
                <w:szCs w:val="24"/>
                <w:vertAlign w:val="subscript"/>
              </w:rPr>
              <w:t>1</w:t>
            </w:r>
          </w:p>
        </w:tc>
        <w:tc>
          <w:tcPr>
            <w:tcW w:w="1350" w:type="dxa"/>
          </w:tcPr>
          <w:p w:rsidR="0034053F" w:rsidRPr="00AB1050" w:rsidRDefault="008D3D73" w:rsidP="00D61E85">
            <w:pPr>
              <w:jc w:val="center"/>
              <w:rPr>
                <w:sz w:val="24"/>
                <w:szCs w:val="24"/>
                <w:lang w:eastAsia="zh-CN"/>
              </w:rPr>
            </w:pPr>
            <w:r w:rsidRPr="008D3D73">
              <w:rPr>
                <w:sz w:val="24"/>
                <w:szCs w:val="24"/>
                <w:lang w:eastAsia="zh-CN"/>
              </w:rPr>
              <w:t>4.0333e</w:t>
            </w:r>
            <w:r w:rsidR="00D61E85">
              <w:rPr>
                <w:sz w:val="24"/>
                <w:szCs w:val="24"/>
                <w:lang w:eastAsia="zh-CN"/>
              </w:rPr>
              <w:t>-</w:t>
            </w:r>
            <w:r w:rsidRPr="008D3D73">
              <w:rPr>
                <w:sz w:val="24"/>
                <w:szCs w:val="24"/>
                <w:lang w:eastAsia="zh-CN"/>
              </w:rPr>
              <w:t>00</w:t>
            </w:r>
          </w:p>
        </w:tc>
        <w:tc>
          <w:tcPr>
            <w:tcW w:w="1440" w:type="dxa"/>
            <w:tcBorders>
              <w:right w:val="single" w:sz="4" w:space="0" w:color="auto"/>
            </w:tcBorders>
          </w:tcPr>
          <w:p w:rsidR="0034053F" w:rsidRPr="00AB1050" w:rsidRDefault="00D61E85" w:rsidP="00D61E85">
            <w:pPr>
              <w:jc w:val="center"/>
              <w:rPr>
                <w:sz w:val="24"/>
                <w:szCs w:val="24"/>
                <w:lang w:eastAsia="zh-CN"/>
              </w:rPr>
            </w:pPr>
            <w:r>
              <w:rPr>
                <w:sz w:val="24"/>
                <w:szCs w:val="24"/>
                <w:lang w:eastAsia="zh-CN"/>
              </w:rPr>
              <w:t>4.0957e-0</w:t>
            </w:r>
            <w:r w:rsidRPr="00D61E85">
              <w:rPr>
                <w:sz w:val="24"/>
                <w:szCs w:val="24"/>
                <w:lang w:eastAsia="zh-CN"/>
              </w:rPr>
              <w:t>0</w:t>
            </w:r>
          </w:p>
        </w:tc>
        <w:tc>
          <w:tcPr>
            <w:tcW w:w="1530" w:type="dxa"/>
            <w:tcBorders>
              <w:left w:val="single" w:sz="4" w:space="0" w:color="auto"/>
              <w:right w:val="single" w:sz="4" w:space="0" w:color="auto"/>
            </w:tcBorders>
          </w:tcPr>
          <w:p w:rsidR="0034053F" w:rsidRPr="00B852D8" w:rsidRDefault="00B852D8" w:rsidP="008A4AD1">
            <w:pPr>
              <w:jc w:val="center"/>
              <w:rPr>
                <w:b/>
                <w:sz w:val="24"/>
                <w:szCs w:val="24"/>
                <w:lang w:eastAsia="zh-CN"/>
              </w:rPr>
            </w:pPr>
            <w:r w:rsidRPr="00B852D8">
              <w:rPr>
                <w:b/>
                <w:sz w:val="24"/>
                <w:szCs w:val="24"/>
                <w:lang w:eastAsia="zh-CN"/>
              </w:rPr>
              <w:t>0</w:t>
            </w:r>
          </w:p>
        </w:tc>
        <w:tc>
          <w:tcPr>
            <w:tcW w:w="1530" w:type="dxa"/>
            <w:tcBorders>
              <w:left w:val="single" w:sz="4" w:space="0" w:color="auto"/>
            </w:tcBorders>
          </w:tcPr>
          <w:p w:rsidR="0034053F" w:rsidRPr="002D1D73" w:rsidRDefault="002D1D73" w:rsidP="008A4AD1">
            <w:pPr>
              <w:jc w:val="center"/>
              <w:rPr>
                <w:sz w:val="24"/>
                <w:szCs w:val="24"/>
                <w:lang w:eastAsia="zh-CN"/>
              </w:rPr>
            </w:pPr>
            <w:r w:rsidRPr="002D1D73">
              <w:rPr>
                <w:sz w:val="24"/>
                <w:szCs w:val="24"/>
                <w:lang w:eastAsia="zh-CN"/>
              </w:rPr>
              <w:t>4.0000e+00</w:t>
            </w:r>
          </w:p>
        </w:tc>
        <w:tc>
          <w:tcPr>
            <w:tcW w:w="1560" w:type="dxa"/>
          </w:tcPr>
          <w:p w:rsidR="0034053F" w:rsidRPr="00AB1050" w:rsidRDefault="00666455" w:rsidP="00B170BB">
            <w:pPr>
              <w:jc w:val="center"/>
              <w:rPr>
                <w:sz w:val="24"/>
                <w:szCs w:val="24"/>
                <w:lang w:eastAsia="zh-CN"/>
              </w:rPr>
            </w:pPr>
            <w:r>
              <w:rPr>
                <w:sz w:val="24"/>
                <w:szCs w:val="24"/>
                <w:lang w:eastAsia="zh-CN"/>
              </w:rPr>
              <w:t>3.6000e</w:t>
            </w:r>
            <w:r w:rsidR="00B170BB">
              <w:rPr>
                <w:sz w:val="24"/>
                <w:szCs w:val="24"/>
                <w:lang w:eastAsia="zh-CN"/>
              </w:rPr>
              <w:t>-</w:t>
            </w:r>
            <w:r w:rsidRPr="00666455">
              <w:rPr>
                <w:sz w:val="24"/>
                <w:szCs w:val="24"/>
                <w:lang w:eastAsia="zh-CN"/>
              </w:rPr>
              <w:t>00</w:t>
            </w:r>
          </w:p>
        </w:tc>
      </w:tr>
    </w:tbl>
    <w:p w:rsidR="0034053F" w:rsidRPr="00AD09CA" w:rsidRDefault="0034053F" w:rsidP="0034053F">
      <w:pPr>
        <w:rPr>
          <w:lang w:eastAsia="zh-CN"/>
        </w:rPr>
      </w:pPr>
    </w:p>
    <w:p w:rsidR="0034053F" w:rsidRPr="0034053F" w:rsidRDefault="0034053F" w:rsidP="0034053F">
      <w:pPr>
        <w:rPr>
          <w:lang w:eastAsia="zh-CN"/>
        </w:rPr>
      </w:pPr>
    </w:p>
    <w:p w:rsidR="00AD09CA" w:rsidRPr="00C90EF1" w:rsidRDefault="000A375D" w:rsidP="00AC6C4D">
      <w:pPr>
        <w:spacing w:before="100" w:beforeAutospacing="1" w:after="100" w:afterAutospacing="1"/>
        <w:jc w:val="both"/>
        <w:rPr>
          <w:sz w:val="24"/>
          <w:szCs w:val="24"/>
          <w:lang w:eastAsia="zh-CN"/>
        </w:rPr>
      </w:pPr>
      <w:r>
        <w:rPr>
          <w:sz w:val="24"/>
          <w:szCs w:val="24"/>
          <w:lang w:eastAsia="zh-CN"/>
        </w:rPr>
        <w:t>With respect to the</w:t>
      </w:r>
      <w:r w:rsidR="00A2584E">
        <w:rPr>
          <w:sz w:val="24"/>
          <w:szCs w:val="24"/>
          <w:lang w:eastAsia="zh-CN"/>
        </w:rPr>
        <w:t xml:space="preserve"> HS</w:t>
      </w:r>
      <w:r w:rsidR="00CD0886">
        <w:rPr>
          <w:sz w:val="24"/>
          <w:szCs w:val="24"/>
          <w:lang w:eastAsia="zh-CN"/>
        </w:rPr>
        <w:t xml:space="preserve"> in </w:t>
      </w:r>
      <w:r>
        <w:rPr>
          <w:sz w:val="24"/>
          <w:szCs w:val="24"/>
          <w:lang w:eastAsia="zh-CN"/>
        </w:rPr>
        <w:t xml:space="preserve">the </w:t>
      </w:r>
      <w:r w:rsidR="00CD0886">
        <w:rPr>
          <w:sz w:val="24"/>
          <w:szCs w:val="24"/>
          <w:lang w:eastAsia="zh-CN"/>
        </w:rPr>
        <w:t>DMS-PSO-HS and the original HS</w:t>
      </w:r>
      <w:r w:rsidR="00A2584E">
        <w:rPr>
          <w:sz w:val="24"/>
          <w:szCs w:val="24"/>
          <w:lang w:eastAsia="zh-CN"/>
        </w:rPr>
        <w:t xml:space="preserve">, </w:t>
      </w:r>
      <w:r w:rsidR="00A64A9D">
        <w:rPr>
          <w:sz w:val="24"/>
          <w:szCs w:val="24"/>
          <w:lang w:eastAsia="zh-CN"/>
        </w:rPr>
        <w:t>the effect</w:t>
      </w:r>
      <w:r>
        <w:rPr>
          <w:sz w:val="24"/>
          <w:szCs w:val="24"/>
          <w:lang w:eastAsia="zh-CN"/>
        </w:rPr>
        <w:t>s</w:t>
      </w:r>
      <w:r w:rsidR="00A64A9D">
        <w:rPr>
          <w:sz w:val="24"/>
          <w:szCs w:val="24"/>
          <w:lang w:eastAsia="zh-CN"/>
        </w:rPr>
        <w:t xml:space="preserve"> </w:t>
      </w:r>
      <w:r w:rsidR="00A64A9D" w:rsidRPr="00A64A9D">
        <w:rPr>
          <w:sz w:val="24"/>
          <w:szCs w:val="24"/>
          <w:lang w:eastAsia="zh-CN"/>
        </w:rPr>
        <w:t xml:space="preserve">of the two </w:t>
      </w:r>
      <w:r w:rsidR="00A64A9D">
        <w:rPr>
          <w:sz w:val="24"/>
          <w:szCs w:val="24"/>
          <w:lang w:eastAsia="zh-CN"/>
        </w:rPr>
        <w:t xml:space="preserve">main </w:t>
      </w:r>
      <w:r w:rsidR="00A64A9D" w:rsidRPr="00A64A9D">
        <w:rPr>
          <w:sz w:val="24"/>
          <w:szCs w:val="24"/>
          <w:lang w:eastAsia="zh-CN"/>
        </w:rPr>
        <w:t xml:space="preserve">parameters of </w:t>
      </w:r>
      <w:r>
        <w:rPr>
          <w:sz w:val="24"/>
          <w:szCs w:val="24"/>
          <w:lang w:eastAsia="zh-CN"/>
        </w:rPr>
        <w:t>the HS namely</w:t>
      </w:r>
      <w:r w:rsidR="00A64A9D" w:rsidRPr="00A64A9D">
        <w:rPr>
          <w:sz w:val="24"/>
          <w:szCs w:val="24"/>
          <w:lang w:eastAsia="zh-CN"/>
        </w:rPr>
        <w:t xml:space="preserve"> </w:t>
      </w:r>
      <w:r w:rsidR="00A64A9D" w:rsidRPr="000A375D">
        <w:rPr>
          <w:i/>
          <w:sz w:val="24"/>
          <w:szCs w:val="24"/>
          <w:lang w:eastAsia="zh-CN"/>
        </w:rPr>
        <w:t>HMCR</w:t>
      </w:r>
      <w:r w:rsidR="00A64A9D" w:rsidRPr="00A64A9D">
        <w:rPr>
          <w:sz w:val="24"/>
          <w:szCs w:val="24"/>
          <w:lang w:eastAsia="zh-CN"/>
        </w:rPr>
        <w:t xml:space="preserve"> and </w:t>
      </w:r>
      <w:r w:rsidR="00A64A9D" w:rsidRPr="000A375D">
        <w:rPr>
          <w:i/>
          <w:sz w:val="24"/>
          <w:szCs w:val="24"/>
          <w:lang w:eastAsia="zh-CN"/>
        </w:rPr>
        <w:t>HMS</w:t>
      </w:r>
      <w:r>
        <w:rPr>
          <w:sz w:val="24"/>
          <w:szCs w:val="24"/>
          <w:lang w:eastAsia="zh-CN"/>
        </w:rPr>
        <w:t xml:space="preserve"> were</w:t>
      </w:r>
      <w:r w:rsidR="00A64A9D" w:rsidRPr="00A64A9D">
        <w:rPr>
          <w:sz w:val="24"/>
          <w:szCs w:val="24"/>
          <w:lang w:eastAsia="zh-CN"/>
        </w:rPr>
        <w:t xml:space="preserve"> investigated</w:t>
      </w:r>
      <w:r w:rsidR="00A64A9D">
        <w:rPr>
          <w:sz w:val="24"/>
          <w:szCs w:val="24"/>
          <w:lang w:eastAsia="zh-CN"/>
        </w:rPr>
        <w:t xml:space="preserve"> by many researcher</w:t>
      </w:r>
      <w:r>
        <w:rPr>
          <w:sz w:val="24"/>
          <w:szCs w:val="24"/>
          <w:lang w:eastAsia="zh-CN"/>
        </w:rPr>
        <w:t>s</w:t>
      </w:r>
      <w:r w:rsidR="00A64A9D">
        <w:rPr>
          <w:sz w:val="24"/>
          <w:szCs w:val="24"/>
          <w:lang w:eastAsia="zh-CN"/>
        </w:rPr>
        <w:t xml:space="preserve"> </w:t>
      </w:r>
      <w:r w:rsidR="00273F6E">
        <w:fldChar w:fldCharType="begin"/>
      </w:r>
      <w:r w:rsidR="00B11B64">
        <w:instrText xml:space="preserve"> REF _Ref236061442 \r \h  \* MERGEFORMAT </w:instrText>
      </w:r>
      <w:r w:rsidR="00273F6E">
        <w:fldChar w:fldCharType="separate"/>
      </w:r>
      <w:r w:rsidR="000A40D8" w:rsidRPr="000A40D8">
        <w:rPr>
          <w:sz w:val="24"/>
          <w:szCs w:val="24"/>
          <w:lang w:eastAsia="zh-CN"/>
        </w:rPr>
        <w:t>[15</w:t>
      </w:r>
      <w:proofErr w:type="gramStart"/>
      <w:r w:rsidR="000A40D8" w:rsidRPr="000A40D8">
        <w:rPr>
          <w:sz w:val="24"/>
          <w:szCs w:val="24"/>
          <w:lang w:eastAsia="zh-CN"/>
        </w:rPr>
        <w:t>]</w:t>
      </w:r>
      <w:proofErr w:type="gramEnd"/>
      <w:r w:rsidR="00273F6E">
        <w:fldChar w:fldCharType="end"/>
      </w:r>
      <w:fldSimple w:instr=" REF _Ref236061435 \r \h  \* MERGEFORMAT ">
        <w:r w:rsidR="000A40D8" w:rsidRPr="000A40D8">
          <w:rPr>
            <w:sz w:val="24"/>
            <w:szCs w:val="24"/>
            <w:lang w:eastAsia="zh-CN"/>
          </w:rPr>
          <w:t>[16]</w:t>
        </w:r>
      </w:fldSimple>
      <w:r w:rsidR="00A64A9D" w:rsidRPr="00426303">
        <w:rPr>
          <w:sz w:val="24"/>
          <w:szCs w:val="24"/>
          <w:lang w:eastAsia="zh-CN"/>
        </w:rPr>
        <w:t>.</w:t>
      </w:r>
      <w:r w:rsidR="00A64A9D" w:rsidRPr="00A64A9D">
        <w:rPr>
          <w:sz w:val="24"/>
          <w:szCs w:val="24"/>
          <w:lang w:eastAsia="zh-CN"/>
        </w:rPr>
        <w:t xml:space="preserve"> </w:t>
      </w:r>
      <w:r w:rsidR="00A64A9D">
        <w:rPr>
          <w:sz w:val="24"/>
          <w:szCs w:val="24"/>
          <w:lang w:eastAsia="zh-CN"/>
        </w:rPr>
        <w:t>Base</w:t>
      </w:r>
      <w:r>
        <w:rPr>
          <w:sz w:val="24"/>
          <w:szCs w:val="24"/>
          <w:lang w:eastAsia="zh-CN"/>
        </w:rPr>
        <w:t>d</w:t>
      </w:r>
      <w:r w:rsidR="00A64A9D">
        <w:rPr>
          <w:sz w:val="24"/>
          <w:szCs w:val="24"/>
          <w:lang w:eastAsia="zh-CN"/>
        </w:rPr>
        <w:t xml:space="preserve"> on those </w:t>
      </w:r>
      <w:r w:rsidR="00A64A9D" w:rsidRPr="00A64A9D">
        <w:rPr>
          <w:sz w:val="24"/>
          <w:szCs w:val="24"/>
          <w:lang w:eastAsia="zh-CN"/>
        </w:rPr>
        <w:t>observations</w:t>
      </w:r>
      <w:r w:rsidR="00A64A9D">
        <w:rPr>
          <w:sz w:val="24"/>
          <w:szCs w:val="24"/>
          <w:lang w:eastAsia="zh-CN"/>
        </w:rPr>
        <w:t>,</w:t>
      </w:r>
      <w:r w:rsidR="00A64A9D" w:rsidRPr="00A64A9D">
        <w:rPr>
          <w:sz w:val="24"/>
          <w:szCs w:val="24"/>
          <w:lang w:eastAsia="zh-CN"/>
        </w:rPr>
        <w:t xml:space="preserve"> a large value for </w:t>
      </w:r>
      <w:r w:rsidR="00A64A9D" w:rsidRPr="000A375D">
        <w:rPr>
          <w:i/>
          <w:sz w:val="24"/>
          <w:szCs w:val="24"/>
          <w:lang w:eastAsia="zh-CN"/>
        </w:rPr>
        <w:t>HMCR</w:t>
      </w:r>
      <w:r>
        <w:rPr>
          <w:sz w:val="24"/>
          <w:szCs w:val="24"/>
          <w:lang w:eastAsia="zh-CN"/>
        </w:rPr>
        <w:t xml:space="preserve"> (</w:t>
      </w:r>
      <w:r w:rsidRPr="000A375D">
        <w:rPr>
          <w:i/>
          <w:sz w:val="24"/>
          <w:szCs w:val="24"/>
          <w:lang w:eastAsia="zh-CN"/>
        </w:rPr>
        <w:t>i.e.</w:t>
      </w:r>
      <w:r w:rsidR="00A64A9D" w:rsidRPr="00A64A9D">
        <w:rPr>
          <w:sz w:val="24"/>
          <w:szCs w:val="24"/>
          <w:lang w:eastAsia="zh-CN"/>
        </w:rPr>
        <w:t xml:space="preserve"> </w:t>
      </w:r>
      <w:r w:rsidR="00A64A9D">
        <w:rPr>
          <w:sz w:val="24"/>
          <w:szCs w:val="24"/>
          <w:lang w:eastAsia="zh-CN"/>
        </w:rPr>
        <w:t xml:space="preserve">larger than </w:t>
      </w:r>
      <w:r w:rsidR="00A64A9D" w:rsidRPr="00A64A9D">
        <w:rPr>
          <w:sz w:val="24"/>
          <w:szCs w:val="24"/>
          <w:lang w:eastAsia="zh-CN"/>
        </w:rPr>
        <w:t xml:space="preserve">0.95) </w:t>
      </w:r>
      <w:r>
        <w:rPr>
          <w:sz w:val="24"/>
          <w:szCs w:val="24"/>
          <w:lang w:eastAsia="zh-CN"/>
        </w:rPr>
        <w:t xml:space="preserve">is </w:t>
      </w:r>
      <w:r w:rsidR="001679C5" w:rsidRPr="00A64A9D">
        <w:rPr>
          <w:sz w:val="24"/>
          <w:szCs w:val="24"/>
          <w:lang w:eastAsia="zh-CN"/>
        </w:rPr>
        <w:t>generally</w:t>
      </w:r>
      <w:r w:rsidR="001679C5">
        <w:rPr>
          <w:sz w:val="24"/>
          <w:szCs w:val="24"/>
          <w:lang w:eastAsia="zh-CN"/>
        </w:rPr>
        <w:t xml:space="preserve"> </w:t>
      </w:r>
      <w:r>
        <w:rPr>
          <w:sz w:val="24"/>
          <w:szCs w:val="24"/>
          <w:lang w:eastAsia="zh-CN"/>
        </w:rPr>
        <w:t>used except for</w:t>
      </w:r>
      <w:r w:rsidR="00A64A9D" w:rsidRPr="00A64A9D">
        <w:rPr>
          <w:sz w:val="24"/>
          <w:szCs w:val="24"/>
          <w:lang w:eastAsia="zh-CN"/>
        </w:rPr>
        <w:t xml:space="preserve"> problems with </w:t>
      </w:r>
      <w:r>
        <w:rPr>
          <w:sz w:val="24"/>
          <w:szCs w:val="24"/>
          <w:lang w:eastAsia="zh-CN"/>
        </w:rPr>
        <w:t xml:space="preserve">a </w:t>
      </w:r>
      <w:r w:rsidR="00A64A9D" w:rsidRPr="00A64A9D">
        <w:rPr>
          <w:sz w:val="24"/>
          <w:szCs w:val="24"/>
          <w:lang w:eastAsia="zh-CN"/>
        </w:rPr>
        <w:t xml:space="preserve">very low dimensionality </w:t>
      </w:r>
      <w:r w:rsidR="001679C5">
        <w:rPr>
          <w:sz w:val="24"/>
          <w:szCs w:val="24"/>
          <w:lang w:eastAsia="zh-CN"/>
        </w:rPr>
        <w:t>for which</w:t>
      </w:r>
      <w:r w:rsidR="00A64A9D" w:rsidRPr="00A64A9D">
        <w:rPr>
          <w:sz w:val="24"/>
          <w:szCs w:val="24"/>
          <w:lang w:eastAsia="zh-CN"/>
        </w:rPr>
        <w:t xml:space="preserve"> a small value of </w:t>
      </w:r>
      <w:r w:rsidR="00A64A9D" w:rsidRPr="000A375D">
        <w:rPr>
          <w:i/>
          <w:sz w:val="24"/>
          <w:szCs w:val="24"/>
          <w:lang w:eastAsia="zh-CN"/>
        </w:rPr>
        <w:t>HMCR</w:t>
      </w:r>
      <w:r w:rsidR="00A64A9D" w:rsidRPr="00A64A9D">
        <w:rPr>
          <w:sz w:val="24"/>
          <w:szCs w:val="24"/>
          <w:lang w:eastAsia="zh-CN"/>
        </w:rPr>
        <w:t xml:space="preserve"> is recommended. </w:t>
      </w:r>
      <w:r w:rsidR="00A64A9D">
        <w:rPr>
          <w:sz w:val="24"/>
          <w:szCs w:val="24"/>
          <w:lang w:eastAsia="zh-CN"/>
        </w:rPr>
        <w:t>A</w:t>
      </w:r>
      <w:r w:rsidR="00A64A9D" w:rsidRPr="00A64A9D">
        <w:rPr>
          <w:sz w:val="24"/>
          <w:szCs w:val="24"/>
          <w:lang w:eastAsia="zh-CN"/>
        </w:rPr>
        <w:t xml:space="preserve"> small value for </w:t>
      </w:r>
      <w:r w:rsidR="00A64A9D" w:rsidRPr="000A375D">
        <w:rPr>
          <w:i/>
          <w:sz w:val="24"/>
          <w:szCs w:val="24"/>
          <w:lang w:eastAsia="zh-CN"/>
        </w:rPr>
        <w:t>HMS</w:t>
      </w:r>
      <w:r w:rsidR="00A64A9D" w:rsidRPr="00A64A9D">
        <w:rPr>
          <w:sz w:val="24"/>
          <w:szCs w:val="24"/>
          <w:lang w:eastAsia="zh-CN"/>
        </w:rPr>
        <w:t xml:space="preserve"> seems to be a good choice</w:t>
      </w:r>
      <w:r w:rsidR="00A64A9D">
        <w:rPr>
          <w:sz w:val="24"/>
          <w:szCs w:val="24"/>
          <w:lang w:eastAsia="zh-CN"/>
        </w:rPr>
        <w:t xml:space="preserve"> </w:t>
      </w:r>
      <w:r>
        <w:rPr>
          <w:sz w:val="24"/>
          <w:szCs w:val="24"/>
          <w:lang w:eastAsia="zh-CN"/>
        </w:rPr>
        <w:t>in general</w:t>
      </w:r>
      <w:r w:rsidR="00A64A9D" w:rsidRPr="00A64A9D">
        <w:rPr>
          <w:sz w:val="24"/>
          <w:szCs w:val="24"/>
          <w:lang w:eastAsia="zh-CN"/>
        </w:rPr>
        <w:t xml:space="preserve">. </w:t>
      </w:r>
      <w:r>
        <w:rPr>
          <w:sz w:val="24"/>
          <w:szCs w:val="24"/>
          <w:lang w:eastAsia="zh-CN"/>
        </w:rPr>
        <w:t>D</w:t>
      </w:r>
      <w:r w:rsidR="00A64A9D" w:rsidRPr="00A64A9D">
        <w:rPr>
          <w:sz w:val="24"/>
          <w:szCs w:val="24"/>
          <w:lang w:eastAsia="zh-CN"/>
        </w:rPr>
        <w:t>ynamical</w:t>
      </w:r>
      <w:r w:rsidR="00A64A9D">
        <w:rPr>
          <w:sz w:val="24"/>
          <w:szCs w:val="24"/>
          <w:lang w:eastAsia="zh-CN"/>
        </w:rPr>
        <w:t>ly adjusting</w:t>
      </w:r>
      <w:r>
        <w:rPr>
          <w:sz w:val="24"/>
          <w:szCs w:val="24"/>
          <w:lang w:eastAsia="zh-CN"/>
        </w:rPr>
        <w:t xml:space="preserve"> the value of </w:t>
      </w:r>
      <w:r w:rsidR="00A64A9D" w:rsidRPr="000A375D">
        <w:rPr>
          <w:i/>
          <w:sz w:val="24"/>
          <w:szCs w:val="24"/>
          <w:lang w:eastAsia="zh-CN"/>
        </w:rPr>
        <w:t>PAR</w:t>
      </w:r>
      <w:r w:rsidR="00A64A9D" w:rsidRPr="00A64A9D">
        <w:rPr>
          <w:sz w:val="24"/>
          <w:szCs w:val="24"/>
          <w:lang w:eastAsia="zh-CN"/>
        </w:rPr>
        <w:t xml:space="preserve"> </w:t>
      </w:r>
      <w:r w:rsidR="00A64A9D">
        <w:rPr>
          <w:sz w:val="24"/>
          <w:szCs w:val="24"/>
          <w:lang w:eastAsia="zh-CN"/>
        </w:rPr>
        <w:t>is also recommended</w:t>
      </w:r>
      <w:r w:rsidR="00A64A9D" w:rsidRPr="00A64A9D">
        <w:rPr>
          <w:sz w:val="24"/>
          <w:szCs w:val="24"/>
          <w:lang w:eastAsia="zh-CN"/>
        </w:rPr>
        <w:t xml:space="preserve">. </w:t>
      </w:r>
      <w:r w:rsidR="00A64A9D">
        <w:rPr>
          <w:sz w:val="24"/>
          <w:szCs w:val="24"/>
          <w:lang w:eastAsia="zh-CN"/>
        </w:rPr>
        <w:t xml:space="preserve">Hence, in this paper, </w:t>
      </w:r>
      <w:r w:rsidR="00A2584E">
        <w:rPr>
          <w:sz w:val="24"/>
          <w:szCs w:val="24"/>
          <w:lang w:eastAsia="zh-CN"/>
        </w:rPr>
        <w:t xml:space="preserve">the parameters </w:t>
      </w:r>
      <w:r w:rsidR="00AE3206">
        <w:rPr>
          <w:sz w:val="24"/>
          <w:szCs w:val="24"/>
          <w:lang w:eastAsia="zh-CN"/>
        </w:rPr>
        <w:t xml:space="preserve">of the HS </w:t>
      </w:r>
      <w:r>
        <w:rPr>
          <w:sz w:val="24"/>
          <w:szCs w:val="24"/>
          <w:lang w:eastAsia="zh-CN"/>
        </w:rPr>
        <w:lastRenderedPageBreak/>
        <w:t>are set</w:t>
      </w:r>
      <w:r w:rsidR="00A2584E">
        <w:rPr>
          <w:sz w:val="24"/>
          <w:szCs w:val="24"/>
          <w:lang w:eastAsia="zh-CN"/>
        </w:rPr>
        <w:t xml:space="preserve"> </w:t>
      </w:r>
      <w:r w:rsidR="00AE3206">
        <w:rPr>
          <w:sz w:val="24"/>
          <w:szCs w:val="24"/>
          <w:lang w:eastAsia="zh-CN"/>
        </w:rPr>
        <w:t>as</w:t>
      </w:r>
      <w:r w:rsidR="00A2584E">
        <w:rPr>
          <w:sz w:val="24"/>
          <w:szCs w:val="24"/>
          <w:lang w:eastAsia="zh-CN"/>
        </w:rPr>
        <w:t xml:space="preserve">: </w:t>
      </w:r>
      <w:r w:rsidR="00A2584E" w:rsidRPr="0005222F">
        <w:rPr>
          <w:i/>
          <w:sz w:val="24"/>
          <w:szCs w:val="24"/>
          <w:lang w:eastAsia="zh-CN"/>
        </w:rPr>
        <w:t>HMCR</w:t>
      </w:r>
      <w:r w:rsidR="00A2584E">
        <w:rPr>
          <w:sz w:val="24"/>
          <w:szCs w:val="24"/>
          <w:lang w:eastAsia="zh-CN"/>
        </w:rPr>
        <w:t xml:space="preserve">=0.98, </w:t>
      </w:r>
      <w:proofErr w:type="spellStart"/>
      <w:r w:rsidR="00CD0886" w:rsidRPr="0005222F">
        <w:rPr>
          <w:i/>
          <w:sz w:val="24"/>
          <w:szCs w:val="24"/>
          <w:lang w:eastAsia="zh-CN"/>
        </w:rPr>
        <w:t>bw</w:t>
      </w:r>
      <w:r w:rsidR="00AE3206">
        <w:rPr>
          <w:i/>
          <w:sz w:val="24"/>
          <w:szCs w:val="24"/>
          <w:vertAlign w:val="subscript"/>
          <w:lang w:eastAsia="zh-CN"/>
        </w:rPr>
        <w:t>min</w:t>
      </w:r>
      <w:proofErr w:type="spellEnd"/>
      <w:r w:rsidR="00CD0886">
        <w:rPr>
          <w:sz w:val="24"/>
          <w:szCs w:val="24"/>
          <w:lang w:eastAsia="zh-CN"/>
        </w:rPr>
        <w:t>=</w:t>
      </w:r>
      <w:r w:rsidR="0005222F">
        <w:rPr>
          <w:sz w:val="24"/>
          <w:szCs w:val="24"/>
          <w:lang w:eastAsia="zh-CN"/>
        </w:rPr>
        <w:t xml:space="preserve"> </w:t>
      </w:r>
      <w:r w:rsidR="00CD0886">
        <w:rPr>
          <w:sz w:val="24"/>
          <w:szCs w:val="24"/>
          <w:lang w:eastAsia="zh-CN"/>
        </w:rPr>
        <w:t>0.000</w:t>
      </w:r>
      <w:r w:rsidR="00AE3206">
        <w:rPr>
          <w:sz w:val="24"/>
          <w:szCs w:val="24"/>
          <w:lang w:eastAsia="zh-CN"/>
        </w:rPr>
        <w:t>1</w:t>
      </w:r>
      <w:r w:rsidR="00CD0886">
        <w:rPr>
          <w:sz w:val="24"/>
          <w:szCs w:val="24"/>
          <w:lang w:eastAsia="zh-CN"/>
        </w:rPr>
        <w:t xml:space="preserve">, </w:t>
      </w:r>
      <w:proofErr w:type="spellStart"/>
      <w:r w:rsidR="00AE3206" w:rsidRPr="0005222F">
        <w:rPr>
          <w:i/>
          <w:sz w:val="24"/>
          <w:szCs w:val="24"/>
          <w:lang w:eastAsia="zh-CN"/>
        </w:rPr>
        <w:t>bw</w:t>
      </w:r>
      <w:r w:rsidR="00AE3206">
        <w:rPr>
          <w:i/>
          <w:sz w:val="24"/>
          <w:szCs w:val="24"/>
          <w:vertAlign w:val="subscript"/>
          <w:lang w:eastAsia="zh-CN"/>
        </w:rPr>
        <w:t>max</w:t>
      </w:r>
      <w:proofErr w:type="spellEnd"/>
      <w:r w:rsidR="00AE3206">
        <w:rPr>
          <w:sz w:val="24"/>
          <w:szCs w:val="24"/>
          <w:lang w:eastAsia="zh-CN"/>
        </w:rPr>
        <w:t>= 0.05*(</w:t>
      </w:r>
      <w:r w:rsidR="00AE3206" w:rsidRPr="0005222F">
        <w:rPr>
          <w:i/>
          <w:sz w:val="24"/>
          <w:szCs w:val="24"/>
          <w:lang w:eastAsia="zh-CN"/>
        </w:rPr>
        <w:t>UB-LB</w:t>
      </w:r>
      <w:r w:rsidR="00AE3206">
        <w:rPr>
          <w:sz w:val="24"/>
          <w:szCs w:val="24"/>
          <w:lang w:eastAsia="zh-CN"/>
        </w:rPr>
        <w:t xml:space="preserve">), </w:t>
      </w:r>
      <w:proofErr w:type="spellStart"/>
      <w:r w:rsidR="00A2584E" w:rsidRPr="0005222F">
        <w:rPr>
          <w:i/>
          <w:sz w:val="24"/>
          <w:szCs w:val="24"/>
          <w:lang w:eastAsia="zh-CN"/>
        </w:rPr>
        <w:t>PAR</w:t>
      </w:r>
      <w:r w:rsidR="00A2584E" w:rsidRPr="0005222F">
        <w:rPr>
          <w:i/>
          <w:sz w:val="24"/>
          <w:szCs w:val="24"/>
          <w:vertAlign w:val="subscript"/>
          <w:lang w:eastAsia="zh-CN"/>
        </w:rPr>
        <w:t>min</w:t>
      </w:r>
      <w:proofErr w:type="spellEnd"/>
      <w:r w:rsidR="00A2584E">
        <w:rPr>
          <w:sz w:val="24"/>
          <w:szCs w:val="24"/>
          <w:lang w:eastAsia="zh-CN"/>
        </w:rPr>
        <w:t xml:space="preserve">=0.01, </w:t>
      </w:r>
      <w:proofErr w:type="spellStart"/>
      <w:r w:rsidR="00A2584E" w:rsidRPr="0005222F">
        <w:rPr>
          <w:i/>
          <w:sz w:val="24"/>
          <w:szCs w:val="24"/>
          <w:lang w:eastAsia="zh-CN"/>
        </w:rPr>
        <w:t>PAR</w:t>
      </w:r>
      <w:r w:rsidR="00A2584E" w:rsidRPr="0005222F">
        <w:rPr>
          <w:i/>
          <w:sz w:val="24"/>
          <w:szCs w:val="24"/>
          <w:vertAlign w:val="subscript"/>
          <w:lang w:eastAsia="zh-CN"/>
        </w:rPr>
        <w:t>max</w:t>
      </w:r>
      <w:proofErr w:type="spellEnd"/>
      <w:r w:rsidR="00A2584E">
        <w:rPr>
          <w:sz w:val="24"/>
          <w:szCs w:val="24"/>
          <w:lang w:eastAsia="zh-CN"/>
        </w:rPr>
        <w:t>=0.99</w:t>
      </w:r>
      <w:r w:rsidR="00CD0886">
        <w:rPr>
          <w:sz w:val="24"/>
          <w:szCs w:val="24"/>
          <w:lang w:eastAsia="zh-CN"/>
        </w:rPr>
        <w:t xml:space="preserve">, the </w:t>
      </w:r>
      <w:r w:rsidR="00CD0886" w:rsidRPr="0005222F">
        <w:rPr>
          <w:i/>
          <w:sz w:val="24"/>
          <w:szCs w:val="24"/>
          <w:lang w:eastAsia="zh-CN"/>
        </w:rPr>
        <w:t>PAR</w:t>
      </w:r>
      <w:r w:rsidR="00CD0886">
        <w:rPr>
          <w:sz w:val="24"/>
          <w:szCs w:val="24"/>
          <w:lang w:eastAsia="zh-CN"/>
        </w:rPr>
        <w:t xml:space="preserve"> </w:t>
      </w:r>
      <w:r w:rsidR="00AE3206">
        <w:rPr>
          <w:sz w:val="24"/>
          <w:szCs w:val="24"/>
          <w:lang w:eastAsia="zh-CN"/>
        </w:rPr>
        <w:t xml:space="preserve">and the bandwidth </w:t>
      </w:r>
      <w:proofErr w:type="spellStart"/>
      <w:proofErr w:type="gramStart"/>
      <w:r w:rsidR="00AE3206" w:rsidRPr="00AE3206">
        <w:rPr>
          <w:i/>
          <w:sz w:val="24"/>
          <w:szCs w:val="24"/>
          <w:lang w:eastAsia="zh-CN"/>
        </w:rPr>
        <w:t>bw</w:t>
      </w:r>
      <w:proofErr w:type="spellEnd"/>
      <w:proofErr w:type="gramEnd"/>
      <w:r w:rsidR="00AE3206">
        <w:rPr>
          <w:sz w:val="24"/>
          <w:szCs w:val="24"/>
          <w:lang w:eastAsia="zh-CN"/>
        </w:rPr>
        <w:t xml:space="preserve"> are</w:t>
      </w:r>
      <w:r w:rsidR="00CD0886">
        <w:rPr>
          <w:sz w:val="24"/>
          <w:szCs w:val="24"/>
          <w:lang w:eastAsia="zh-CN"/>
        </w:rPr>
        <w:t xml:space="preserve"> </w:t>
      </w:r>
      <w:r w:rsidR="00AE3206">
        <w:rPr>
          <w:sz w:val="24"/>
          <w:szCs w:val="24"/>
          <w:lang w:eastAsia="zh-CN"/>
        </w:rPr>
        <w:t>updat</w:t>
      </w:r>
      <w:r w:rsidR="001679C5">
        <w:rPr>
          <w:sz w:val="24"/>
          <w:szCs w:val="24"/>
          <w:lang w:eastAsia="zh-CN"/>
        </w:rPr>
        <w:t>ed</w:t>
      </w:r>
      <w:r w:rsidR="00CD0886">
        <w:rPr>
          <w:sz w:val="24"/>
          <w:szCs w:val="24"/>
          <w:lang w:eastAsia="zh-CN"/>
        </w:rPr>
        <w:t xml:space="preserve"> </w:t>
      </w:r>
      <w:r w:rsidR="001679C5">
        <w:rPr>
          <w:sz w:val="24"/>
          <w:szCs w:val="24"/>
          <w:lang w:eastAsia="zh-CN"/>
        </w:rPr>
        <w:t>using</w:t>
      </w:r>
      <w:r w:rsidR="00CD0886">
        <w:rPr>
          <w:sz w:val="24"/>
          <w:szCs w:val="24"/>
          <w:lang w:eastAsia="zh-CN"/>
        </w:rPr>
        <w:t xml:space="preserve"> the following </w:t>
      </w:r>
      <w:r w:rsidR="001679C5">
        <w:rPr>
          <w:sz w:val="24"/>
          <w:szCs w:val="24"/>
          <w:lang w:eastAsia="zh-CN"/>
        </w:rPr>
        <w:t>expressions:</w:t>
      </w:r>
      <w:r w:rsidR="00AE3206">
        <w:rPr>
          <w:sz w:val="24"/>
          <w:szCs w:val="24"/>
          <w:lang w:eastAsia="zh-CN"/>
        </w:rPr>
        <w:t xml:space="preserve"> </w:t>
      </w:r>
    </w:p>
    <w:p w:rsidR="00A2584E" w:rsidRDefault="00C14E41" w:rsidP="00AC6C4D">
      <w:pPr>
        <w:spacing w:before="100" w:beforeAutospacing="1" w:after="100" w:afterAutospacing="1"/>
        <w:jc w:val="right"/>
        <w:rPr>
          <w:sz w:val="24"/>
          <w:szCs w:val="24"/>
          <w:lang w:val="en-CA"/>
        </w:rPr>
      </w:pPr>
      <w:r w:rsidRPr="00C90EF1">
        <w:rPr>
          <w:b/>
          <w:position w:val="-28"/>
          <w:sz w:val="24"/>
          <w:szCs w:val="24"/>
          <w:lang w:val="en-CA"/>
        </w:rPr>
        <w:object w:dxaOrig="3980" w:dyaOrig="660">
          <v:shape id="_x0000_i1114" type="#_x0000_t75" style="width:181.6pt;height:37.6pt" o:ole="" fillcolor="window">
            <v:imagedata r:id="rId182" o:title=""/>
          </v:shape>
          <o:OLEObject Type="Embed" ProgID="Equation.DSMT4" ShapeID="_x0000_i1114" DrawAspect="Content" ObjectID="_1346583462" r:id="rId183"/>
        </w:object>
      </w:r>
      <w:r w:rsidR="004634AF">
        <w:rPr>
          <w:b/>
          <w:sz w:val="24"/>
          <w:szCs w:val="24"/>
          <w:lang w:val="en-CA"/>
        </w:rPr>
        <w:t xml:space="preserve">                                          </w:t>
      </w:r>
      <w:r w:rsidR="004634AF" w:rsidRPr="004634AF">
        <w:rPr>
          <w:sz w:val="24"/>
          <w:szCs w:val="24"/>
          <w:lang w:val="en-CA"/>
        </w:rPr>
        <w:t>(20)</w:t>
      </w:r>
    </w:p>
    <w:p w:rsidR="00AE3206" w:rsidRDefault="00C90EF1" w:rsidP="00AC6C4D">
      <w:pPr>
        <w:spacing w:before="100" w:beforeAutospacing="1" w:after="100" w:afterAutospacing="1"/>
        <w:jc w:val="right"/>
        <w:rPr>
          <w:position w:val="-24"/>
          <w:sz w:val="24"/>
          <w:szCs w:val="24"/>
          <w:lang w:val="en-CA"/>
        </w:rPr>
      </w:pPr>
      <w:r w:rsidRPr="00AE3206">
        <w:rPr>
          <w:b/>
          <w:position w:val="-12"/>
          <w:sz w:val="24"/>
          <w:szCs w:val="24"/>
          <w:lang w:val="en-CA"/>
        </w:rPr>
        <w:object w:dxaOrig="2299" w:dyaOrig="780">
          <v:shape id="_x0000_i1115" type="#_x0000_t75" style="width:120pt;height:48.65pt" o:ole="" fillcolor="window">
            <v:imagedata r:id="rId184" o:title=""/>
          </v:shape>
          <o:OLEObject Type="Embed" ProgID="Equation.DSMT4" ShapeID="_x0000_i1115" DrawAspect="Content" ObjectID="_1346583463" r:id="rId185"/>
        </w:object>
      </w:r>
      <w:r w:rsidR="00AE3206">
        <w:rPr>
          <w:b/>
          <w:position w:val="-24"/>
          <w:sz w:val="24"/>
          <w:szCs w:val="24"/>
          <w:lang w:val="en-CA"/>
        </w:rPr>
        <w:tab/>
      </w:r>
      <w:r w:rsidR="00AE3206">
        <w:rPr>
          <w:b/>
          <w:position w:val="-24"/>
          <w:sz w:val="24"/>
          <w:szCs w:val="24"/>
          <w:lang w:val="en-CA"/>
        </w:rPr>
        <w:tab/>
      </w:r>
      <w:r w:rsidR="00AE3206">
        <w:rPr>
          <w:b/>
          <w:position w:val="-24"/>
          <w:sz w:val="24"/>
          <w:szCs w:val="24"/>
          <w:lang w:val="en-CA"/>
        </w:rPr>
        <w:tab/>
      </w:r>
      <w:r w:rsidR="00AE3206">
        <w:rPr>
          <w:b/>
          <w:position w:val="-24"/>
          <w:sz w:val="24"/>
          <w:szCs w:val="24"/>
          <w:lang w:val="en-CA"/>
        </w:rPr>
        <w:tab/>
      </w:r>
      <w:r w:rsidR="00AE3206">
        <w:rPr>
          <w:b/>
          <w:position w:val="-24"/>
          <w:sz w:val="24"/>
          <w:szCs w:val="24"/>
          <w:lang w:val="en-CA"/>
        </w:rPr>
        <w:tab/>
      </w:r>
      <w:r w:rsidR="00AE3206" w:rsidRPr="00AE3206">
        <w:rPr>
          <w:position w:val="-24"/>
          <w:sz w:val="24"/>
          <w:szCs w:val="24"/>
          <w:lang w:val="en-CA"/>
        </w:rPr>
        <w:t>(21)</w:t>
      </w:r>
    </w:p>
    <w:p w:rsidR="001679C5" w:rsidRDefault="001679C5" w:rsidP="001679C5">
      <w:pPr>
        <w:spacing w:before="100" w:beforeAutospacing="1" w:after="100" w:afterAutospacing="1"/>
        <w:jc w:val="both"/>
        <w:rPr>
          <w:sz w:val="24"/>
          <w:szCs w:val="24"/>
          <w:lang w:eastAsia="zh-CN"/>
        </w:rPr>
      </w:pPr>
      <w:proofErr w:type="gramStart"/>
      <w:r>
        <w:rPr>
          <w:sz w:val="24"/>
          <w:szCs w:val="24"/>
          <w:lang w:eastAsia="zh-CN"/>
        </w:rPr>
        <w:t>where</w:t>
      </w:r>
      <w:proofErr w:type="gramEnd"/>
      <w:r>
        <w:rPr>
          <w:sz w:val="24"/>
          <w:szCs w:val="24"/>
          <w:lang w:eastAsia="zh-CN"/>
        </w:rPr>
        <w:t xml:space="preserve"> the </w:t>
      </w:r>
      <w:r w:rsidRPr="001679C5">
        <w:rPr>
          <w:i/>
          <w:sz w:val="24"/>
          <w:szCs w:val="24"/>
          <w:lang w:eastAsia="zh-CN"/>
        </w:rPr>
        <w:t>PAR</w:t>
      </w:r>
      <w:r w:rsidRPr="00AE3206">
        <w:rPr>
          <w:i/>
          <w:sz w:val="24"/>
          <w:szCs w:val="24"/>
          <w:lang w:eastAsia="zh-CN"/>
        </w:rPr>
        <w:t>(t)</w:t>
      </w:r>
      <w:r>
        <w:rPr>
          <w:sz w:val="24"/>
          <w:szCs w:val="24"/>
          <w:lang w:eastAsia="zh-CN"/>
        </w:rPr>
        <w:t xml:space="preserve">is the pitch adjusting rate for generation </w:t>
      </w:r>
      <w:r w:rsidRPr="00AE3206">
        <w:rPr>
          <w:i/>
          <w:sz w:val="24"/>
          <w:szCs w:val="24"/>
          <w:lang w:eastAsia="zh-CN"/>
        </w:rPr>
        <w:t>t</w:t>
      </w:r>
      <w:r>
        <w:rPr>
          <w:sz w:val="24"/>
          <w:szCs w:val="24"/>
          <w:lang w:eastAsia="zh-CN"/>
        </w:rPr>
        <w:t xml:space="preserve">, </w:t>
      </w:r>
      <w:proofErr w:type="spellStart"/>
      <w:r w:rsidRPr="001679C5">
        <w:rPr>
          <w:i/>
          <w:sz w:val="24"/>
          <w:szCs w:val="24"/>
          <w:lang w:eastAsia="zh-CN"/>
        </w:rPr>
        <w:t>PAR</w:t>
      </w:r>
      <w:r w:rsidRPr="001679C5">
        <w:rPr>
          <w:i/>
          <w:sz w:val="24"/>
          <w:szCs w:val="24"/>
          <w:vertAlign w:val="subscript"/>
          <w:lang w:eastAsia="zh-CN"/>
        </w:rPr>
        <w:t>min</w:t>
      </w:r>
      <w:proofErr w:type="spellEnd"/>
      <w:r>
        <w:rPr>
          <w:sz w:val="24"/>
          <w:szCs w:val="24"/>
          <w:vertAlign w:val="subscript"/>
          <w:lang w:eastAsia="zh-CN"/>
        </w:rPr>
        <w:t xml:space="preserve"> </w:t>
      </w:r>
      <w:r>
        <w:rPr>
          <w:sz w:val="24"/>
          <w:szCs w:val="24"/>
          <w:lang w:eastAsia="zh-CN"/>
        </w:rPr>
        <w:t xml:space="preserve">is the minimum adjusting rate, </w:t>
      </w:r>
      <w:proofErr w:type="spellStart"/>
      <w:r w:rsidRPr="001679C5">
        <w:rPr>
          <w:i/>
          <w:sz w:val="24"/>
          <w:szCs w:val="24"/>
          <w:lang w:eastAsia="zh-CN"/>
        </w:rPr>
        <w:t>PAR</w:t>
      </w:r>
      <w:r w:rsidRPr="001679C5">
        <w:rPr>
          <w:i/>
          <w:sz w:val="24"/>
          <w:szCs w:val="24"/>
          <w:vertAlign w:val="subscript"/>
          <w:lang w:eastAsia="zh-CN"/>
        </w:rPr>
        <w:t>max</w:t>
      </w:r>
      <w:proofErr w:type="spellEnd"/>
      <w:r>
        <w:rPr>
          <w:sz w:val="24"/>
          <w:szCs w:val="24"/>
          <w:vertAlign w:val="subscript"/>
          <w:lang w:eastAsia="zh-CN"/>
        </w:rPr>
        <w:t xml:space="preserve"> </w:t>
      </w:r>
      <w:r>
        <w:rPr>
          <w:sz w:val="24"/>
          <w:szCs w:val="24"/>
          <w:lang w:eastAsia="zh-CN"/>
        </w:rPr>
        <w:t xml:space="preserve">is the maximum adjusting rate and </w:t>
      </w:r>
      <w:r w:rsidRPr="00AE3206">
        <w:rPr>
          <w:i/>
          <w:sz w:val="24"/>
          <w:szCs w:val="24"/>
          <w:lang w:eastAsia="zh-CN"/>
        </w:rPr>
        <w:t>t</w:t>
      </w:r>
      <w:r>
        <w:rPr>
          <w:sz w:val="24"/>
          <w:szCs w:val="24"/>
          <w:lang w:eastAsia="zh-CN"/>
        </w:rPr>
        <w:t xml:space="preserve"> is the generation number; </w:t>
      </w:r>
      <w:proofErr w:type="spellStart"/>
      <w:r w:rsidRPr="001679C5">
        <w:rPr>
          <w:i/>
          <w:sz w:val="24"/>
          <w:szCs w:val="24"/>
          <w:lang w:eastAsia="zh-CN"/>
        </w:rPr>
        <w:t>bw</w:t>
      </w:r>
      <w:proofErr w:type="spellEnd"/>
      <w:r w:rsidRPr="00C90EF1">
        <w:rPr>
          <w:i/>
          <w:sz w:val="24"/>
          <w:szCs w:val="24"/>
          <w:lang w:eastAsia="zh-CN"/>
        </w:rPr>
        <w:t>(t)</w:t>
      </w:r>
      <w:r>
        <w:rPr>
          <w:sz w:val="24"/>
          <w:szCs w:val="24"/>
          <w:lang w:eastAsia="zh-CN"/>
        </w:rPr>
        <w:t xml:space="preserve"> is the </w:t>
      </w:r>
      <w:proofErr w:type="spellStart"/>
      <w:r>
        <w:rPr>
          <w:sz w:val="24"/>
          <w:szCs w:val="24"/>
          <w:lang w:eastAsia="zh-CN"/>
        </w:rPr>
        <w:t>bandwith</w:t>
      </w:r>
      <w:proofErr w:type="spellEnd"/>
      <w:r>
        <w:rPr>
          <w:sz w:val="24"/>
          <w:szCs w:val="24"/>
          <w:lang w:eastAsia="zh-CN"/>
        </w:rPr>
        <w:t xml:space="preserve"> for generation </w:t>
      </w:r>
      <w:r w:rsidRPr="00C90EF1">
        <w:rPr>
          <w:i/>
          <w:sz w:val="24"/>
          <w:szCs w:val="24"/>
          <w:lang w:eastAsia="zh-CN"/>
        </w:rPr>
        <w:t>t</w:t>
      </w:r>
      <w:r>
        <w:rPr>
          <w:sz w:val="24"/>
          <w:szCs w:val="24"/>
          <w:lang w:eastAsia="zh-CN"/>
        </w:rPr>
        <w:t xml:space="preserve">, </w:t>
      </w:r>
      <w:proofErr w:type="spellStart"/>
      <w:r w:rsidRPr="001679C5">
        <w:rPr>
          <w:i/>
          <w:sz w:val="24"/>
          <w:szCs w:val="24"/>
          <w:lang w:eastAsia="zh-CN"/>
        </w:rPr>
        <w:t>bw</w:t>
      </w:r>
      <w:r w:rsidRPr="001679C5">
        <w:rPr>
          <w:i/>
          <w:sz w:val="24"/>
          <w:szCs w:val="24"/>
          <w:vertAlign w:val="subscript"/>
          <w:lang w:eastAsia="zh-CN"/>
        </w:rPr>
        <w:t>min</w:t>
      </w:r>
      <w:proofErr w:type="spellEnd"/>
      <w:r>
        <w:rPr>
          <w:sz w:val="24"/>
          <w:szCs w:val="24"/>
          <w:vertAlign w:val="subscript"/>
          <w:lang w:eastAsia="zh-CN"/>
        </w:rPr>
        <w:t xml:space="preserve"> </w:t>
      </w:r>
      <w:r>
        <w:rPr>
          <w:sz w:val="24"/>
          <w:szCs w:val="24"/>
          <w:lang w:eastAsia="zh-CN"/>
        </w:rPr>
        <w:t xml:space="preserve">is the minimum bandwidth and </w:t>
      </w:r>
      <w:proofErr w:type="spellStart"/>
      <w:r w:rsidRPr="001679C5">
        <w:rPr>
          <w:i/>
          <w:sz w:val="24"/>
          <w:szCs w:val="24"/>
          <w:lang w:eastAsia="zh-CN"/>
        </w:rPr>
        <w:t>bw</w:t>
      </w:r>
      <w:r w:rsidRPr="001679C5">
        <w:rPr>
          <w:i/>
          <w:sz w:val="24"/>
          <w:szCs w:val="24"/>
          <w:vertAlign w:val="subscript"/>
          <w:lang w:eastAsia="zh-CN"/>
        </w:rPr>
        <w:t>max</w:t>
      </w:r>
      <w:proofErr w:type="spellEnd"/>
      <w:r>
        <w:rPr>
          <w:sz w:val="24"/>
          <w:szCs w:val="24"/>
          <w:vertAlign w:val="subscript"/>
          <w:lang w:eastAsia="zh-CN"/>
        </w:rPr>
        <w:t xml:space="preserve"> </w:t>
      </w:r>
      <w:r>
        <w:rPr>
          <w:sz w:val="24"/>
          <w:szCs w:val="24"/>
          <w:lang w:eastAsia="zh-CN"/>
        </w:rPr>
        <w:t xml:space="preserve">is the maximum bandwidth, </w:t>
      </w:r>
      <w:proofErr w:type="spellStart"/>
      <w:r w:rsidRPr="00C90EF1">
        <w:rPr>
          <w:i/>
          <w:sz w:val="24"/>
          <w:szCs w:val="24"/>
          <w:lang w:eastAsia="zh-CN"/>
        </w:rPr>
        <w:t>Max_gen</w:t>
      </w:r>
      <w:proofErr w:type="spellEnd"/>
      <w:r>
        <w:rPr>
          <w:sz w:val="24"/>
          <w:szCs w:val="24"/>
          <w:lang w:eastAsia="zh-CN"/>
        </w:rPr>
        <w:t xml:space="preserve"> is total number of generations.</w:t>
      </w:r>
    </w:p>
    <w:p w:rsidR="001679C5" w:rsidRPr="004634AF" w:rsidRDefault="001679C5" w:rsidP="001679C5">
      <w:pPr>
        <w:spacing w:before="100" w:beforeAutospacing="1" w:after="100" w:afterAutospacing="1"/>
        <w:jc w:val="both"/>
        <w:rPr>
          <w:rFonts w:eastAsia="SimSun"/>
          <w:sz w:val="24"/>
          <w:szCs w:val="24"/>
          <w:lang w:eastAsia="zh-CN"/>
        </w:rPr>
      </w:pPr>
    </w:p>
    <w:p w:rsidR="00B607CC" w:rsidRDefault="00B607CC" w:rsidP="002E0847">
      <w:pPr>
        <w:pStyle w:val="Heading2"/>
        <w:rPr>
          <w:i/>
        </w:rPr>
      </w:pPr>
      <w:r>
        <w:rPr>
          <w:kern w:val="32"/>
        </w:rPr>
        <w:t>3.3</w:t>
      </w:r>
      <w:r>
        <w:rPr>
          <w:kern w:val="32"/>
        </w:rPr>
        <w:tab/>
      </w:r>
      <w:r w:rsidRPr="00966647">
        <w:t>Experimental Study</w:t>
      </w:r>
    </w:p>
    <w:p w:rsidR="00B607CC" w:rsidRDefault="0095507B" w:rsidP="00A84D4B">
      <w:pPr>
        <w:spacing w:before="100" w:beforeAutospacing="1" w:after="100" w:afterAutospacing="1"/>
        <w:jc w:val="both"/>
        <w:rPr>
          <w:sz w:val="24"/>
          <w:szCs w:val="24"/>
        </w:rPr>
      </w:pPr>
      <w:r w:rsidRPr="0095507B">
        <w:rPr>
          <w:sz w:val="24"/>
          <w:szCs w:val="24"/>
        </w:rPr>
        <w:t xml:space="preserve">For each </w:t>
      </w:r>
      <w:r w:rsidRPr="0095507B">
        <w:rPr>
          <w:rFonts w:hint="eastAsia"/>
          <w:sz w:val="24"/>
          <w:szCs w:val="24"/>
        </w:rPr>
        <w:t>problem</w:t>
      </w:r>
      <w:r w:rsidRPr="0095507B">
        <w:rPr>
          <w:sz w:val="24"/>
          <w:szCs w:val="24"/>
        </w:rPr>
        <w:t xml:space="preserve">, the </w:t>
      </w:r>
      <w:r w:rsidRPr="0095507B">
        <w:rPr>
          <w:rFonts w:hint="eastAsia"/>
          <w:sz w:val="24"/>
          <w:szCs w:val="24"/>
        </w:rPr>
        <w:t>DMS</w:t>
      </w:r>
      <w:r w:rsidRPr="0095507B">
        <w:rPr>
          <w:sz w:val="24"/>
          <w:szCs w:val="24"/>
        </w:rPr>
        <w:t>-</w:t>
      </w:r>
      <w:r w:rsidRPr="0095507B">
        <w:rPr>
          <w:rFonts w:hint="eastAsia"/>
          <w:sz w:val="24"/>
          <w:szCs w:val="24"/>
        </w:rPr>
        <w:t>PSO</w:t>
      </w:r>
      <w:r w:rsidRPr="0095507B">
        <w:rPr>
          <w:sz w:val="24"/>
          <w:szCs w:val="24"/>
        </w:rPr>
        <w:t xml:space="preserve">-HS, the </w:t>
      </w:r>
      <w:r w:rsidRPr="0095507B">
        <w:rPr>
          <w:rFonts w:hint="eastAsia"/>
          <w:sz w:val="24"/>
          <w:szCs w:val="24"/>
        </w:rPr>
        <w:t>DMS</w:t>
      </w:r>
      <w:r w:rsidRPr="0095507B">
        <w:rPr>
          <w:sz w:val="24"/>
          <w:szCs w:val="24"/>
        </w:rPr>
        <w:t>-</w:t>
      </w:r>
      <w:r w:rsidRPr="0095507B">
        <w:rPr>
          <w:rFonts w:hint="eastAsia"/>
          <w:sz w:val="24"/>
          <w:szCs w:val="24"/>
        </w:rPr>
        <w:t xml:space="preserve">PSO and the </w:t>
      </w:r>
      <w:r w:rsidRPr="0095507B">
        <w:rPr>
          <w:sz w:val="24"/>
          <w:szCs w:val="24"/>
        </w:rPr>
        <w:t>HS</w:t>
      </w:r>
      <w:r w:rsidRPr="0095507B">
        <w:rPr>
          <w:rFonts w:hint="eastAsia"/>
          <w:sz w:val="24"/>
          <w:szCs w:val="24"/>
        </w:rPr>
        <w:t xml:space="preserve"> are</w:t>
      </w:r>
      <w:r w:rsidRPr="0095507B">
        <w:rPr>
          <w:sz w:val="24"/>
          <w:szCs w:val="24"/>
        </w:rPr>
        <w:t xml:space="preserve"> run 30 times. The maximum function evaluation</w:t>
      </w:r>
      <w:r w:rsidR="00267F3E">
        <w:rPr>
          <w:sz w:val="24"/>
          <w:szCs w:val="24"/>
        </w:rPr>
        <w:t>s</w:t>
      </w:r>
      <w:r w:rsidRPr="0095507B">
        <w:rPr>
          <w:sz w:val="24"/>
          <w:szCs w:val="24"/>
        </w:rPr>
        <w:t xml:space="preserve"> </w:t>
      </w:r>
      <w:r w:rsidRPr="0095507B">
        <w:rPr>
          <w:color w:val="000000"/>
          <w:position w:val="-10"/>
          <w:sz w:val="24"/>
          <w:szCs w:val="24"/>
        </w:rPr>
        <w:object w:dxaOrig="1120" w:dyaOrig="320">
          <v:shape id="_x0000_i1116" type="#_x0000_t75" style="width:62.25pt;height:16.2pt" o:ole="">
            <v:imagedata r:id="rId186" o:title=""/>
          </v:shape>
          <o:OLEObject Type="Embed" ProgID="Equation.DSMT4" ShapeID="_x0000_i1116" DrawAspect="Content" ObjectID="_1346583464" r:id="rId187"/>
        </w:object>
      </w:r>
      <w:r w:rsidRPr="0095507B">
        <w:rPr>
          <w:i/>
          <w:iCs/>
          <w:color w:val="000000"/>
          <w:sz w:val="24"/>
          <w:szCs w:val="24"/>
        </w:rPr>
        <w:t xml:space="preserve"> </w:t>
      </w:r>
      <w:r w:rsidR="00267F3E">
        <w:rPr>
          <w:color w:val="000000"/>
          <w:sz w:val="24"/>
          <w:szCs w:val="24"/>
        </w:rPr>
        <w:t>are</w:t>
      </w:r>
      <w:r w:rsidRPr="0095507B">
        <w:rPr>
          <w:color w:val="000000"/>
          <w:sz w:val="24"/>
          <w:szCs w:val="24"/>
        </w:rPr>
        <w:t xml:space="preserve"> set at 100,000 for 10-</w:t>
      </w:r>
      <w:r w:rsidRPr="0095507B">
        <w:rPr>
          <w:i/>
          <w:iCs/>
          <w:color w:val="000000"/>
          <w:sz w:val="24"/>
          <w:szCs w:val="24"/>
        </w:rPr>
        <w:t>D</w:t>
      </w:r>
      <w:r w:rsidRPr="0095507B">
        <w:rPr>
          <w:iCs/>
          <w:color w:val="000000"/>
          <w:sz w:val="24"/>
          <w:szCs w:val="24"/>
        </w:rPr>
        <w:t xml:space="preserve">, </w:t>
      </w:r>
      <w:r w:rsidRPr="0095507B">
        <w:rPr>
          <w:color w:val="000000"/>
          <w:sz w:val="24"/>
          <w:szCs w:val="24"/>
        </w:rPr>
        <w:t xml:space="preserve">and 200,000 </w:t>
      </w:r>
      <w:r w:rsidRPr="0095507B">
        <w:rPr>
          <w:sz w:val="24"/>
          <w:szCs w:val="24"/>
        </w:rPr>
        <w:t>for 30-</w:t>
      </w:r>
      <w:r w:rsidRPr="0095507B">
        <w:rPr>
          <w:i/>
          <w:iCs/>
          <w:sz w:val="24"/>
          <w:szCs w:val="24"/>
        </w:rPr>
        <w:t>D</w:t>
      </w:r>
      <w:r w:rsidRPr="0095507B">
        <w:rPr>
          <w:sz w:val="24"/>
          <w:szCs w:val="24"/>
        </w:rPr>
        <w:t xml:space="preserve">. </w:t>
      </w:r>
      <w:r w:rsidRPr="0095507B">
        <w:rPr>
          <w:rFonts w:hint="eastAsia"/>
          <w:sz w:val="24"/>
          <w:szCs w:val="24"/>
        </w:rPr>
        <w:t xml:space="preserve">The computer </w:t>
      </w:r>
      <w:r w:rsidRPr="0095507B">
        <w:rPr>
          <w:sz w:val="24"/>
          <w:szCs w:val="24"/>
        </w:rPr>
        <w:t>system</w:t>
      </w:r>
      <w:r w:rsidRPr="0095507B">
        <w:rPr>
          <w:rFonts w:hint="eastAsia"/>
          <w:sz w:val="24"/>
          <w:szCs w:val="24"/>
        </w:rPr>
        <w:t xml:space="preserve"> </w:t>
      </w:r>
      <w:r w:rsidR="000A375D">
        <w:rPr>
          <w:sz w:val="24"/>
          <w:szCs w:val="24"/>
        </w:rPr>
        <w:t>is</w:t>
      </w:r>
      <w:r w:rsidRPr="0095507B">
        <w:rPr>
          <w:b/>
          <w:bCs/>
          <w:sz w:val="24"/>
          <w:szCs w:val="24"/>
        </w:rPr>
        <w:t xml:space="preserve"> </w:t>
      </w:r>
      <w:r w:rsidRPr="0095507B">
        <w:rPr>
          <w:sz w:val="24"/>
          <w:szCs w:val="24"/>
        </w:rPr>
        <w:t>Windows XP (SP1)</w:t>
      </w:r>
      <w:r w:rsidR="000A375D">
        <w:rPr>
          <w:sz w:val="24"/>
          <w:szCs w:val="24"/>
        </w:rPr>
        <w:t xml:space="preserve"> with</w:t>
      </w:r>
      <w:r w:rsidRPr="0095507B">
        <w:rPr>
          <w:rFonts w:hint="eastAsia"/>
          <w:sz w:val="24"/>
          <w:szCs w:val="24"/>
        </w:rPr>
        <w:t xml:space="preserve"> </w:t>
      </w:r>
      <w:r w:rsidRPr="0095507B">
        <w:rPr>
          <w:sz w:val="24"/>
          <w:szCs w:val="24"/>
        </w:rPr>
        <w:t>Pentium(R) 4 3.00GHz</w:t>
      </w:r>
      <w:r w:rsidR="000A375D">
        <w:rPr>
          <w:sz w:val="24"/>
          <w:szCs w:val="24"/>
        </w:rPr>
        <w:t xml:space="preserve"> CPU,</w:t>
      </w:r>
      <w:r w:rsidRPr="0095507B">
        <w:rPr>
          <w:rFonts w:hint="eastAsia"/>
          <w:sz w:val="24"/>
          <w:szCs w:val="24"/>
        </w:rPr>
        <w:t xml:space="preserve"> </w:t>
      </w:r>
      <w:r w:rsidRPr="0095507B">
        <w:rPr>
          <w:sz w:val="24"/>
          <w:szCs w:val="24"/>
        </w:rPr>
        <w:t>2 G</w:t>
      </w:r>
      <w:r w:rsidR="000A375D">
        <w:rPr>
          <w:sz w:val="24"/>
          <w:szCs w:val="24"/>
        </w:rPr>
        <w:t>B RAM running</w:t>
      </w:r>
      <w:r w:rsidRPr="000A375D">
        <w:rPr>
          <w:bCs/>
          <w:sz w:val="24"/>
          <w:szCs w:val="24"/>
        </w:rPr>
        <w:t xml:space="preserve"> </w:t>
      </w:r>
      <w:r w:rsidR="000A375D" w:rsidRPr="000A375D">
        <w:rPr>
          <w:bCs/>
          <w:sz w:val="24"/>
          <w:szCs w:val="24"/>
        </w:rPr>
        <w:t>the</w:t>
      </w:r>
      <w:r w:rsidR="000A375D">
        <w:rPr>
          <w:b/>
          <w:bCs/>
          <w:sz w:val="24"/>
          <w:szCs w:val="24"/>
        </w:rPr>
        <w:t xml:space="preserve"> </w:t>
      </w:r>
      <w:proofErr w:type="spellStart"/>
      <w:r w:rsidRPr="0095507B">
        <w:rPr>
          <w:sz w:val="24"/>
          <w:szCs w:val="24"/>
        </w:rPr>
        <w:t>Matlab</w:t>
      </w:r>
      <w:proofErr w:type="spellEnd"/>
      <w:r w:rsidRPr="0095507B">
        <w:rPr>
          <w:sz w:val="24"/>
          <w:szCs w:val="24"/>
        </w:rPr>
        <w:t xml:space="preserve"> 7.1</w:t>
      </w:r>
      <w:r w:rsidRPr="0095507B">
        <w:rPr>
          <w:rFonts w:hint="eastAsia"/>
          <w:sz w:val="24"/>
          <w:szCs w:val="24"/>
        </w:rPr>
        <w:t>.</w:t>
      </w:r>
      <w:r w:rsidR="004F1203" w:rsidRPr="0095507B">
        <w:rPr>
          <w:sz w:val="24"/>
          <w:szCs w:val="24"/>
        </w:rPr>
        <w:t xml:space="preserve"> For each function, </w:t>
      </w:r>
      <w:r w:rsidR="004F1203" w:rsidRPr="0095507B">
        <w:rPr>
          <w:rFonts w:hint="eastAsia"/>
          <w:sz w:val="24"/>
          <w:szCs w:val="24"/>
          <w:lang w:eastAsia="zh-CN"/>
        </w:rPr>
        <w:t>we p</w:t>
      </w:r>
      <w:r w:rsidR="004F1203" w:rsidRPr="0095507B">
        <w:rPr>
          <w:sz w:val="24"/>
          <w:szCs w:val="24"/>
        </w:rPr>
        <w:t xml:space="preserve">resent the </w:t>
      </w:r>
      <w:r w:rsidR="004F1203" w:rsidRPr="0095507B">
        <w:rPr>
          <w:sz w:val="24"/>
          <w:szCs w:val="24"/>
          <w:lang w:eastAsia="zh-CN"/>
        </w:rPr>
        <w:t xml:space="preserve">Mean </w:t>
      </w:r>
      <w:r w:rsidR="000A375D">
        <w:rPr>
          <w:sz w:val="24"/>
          <w:szCs w:val="24"/>
          <w:lang w:eastAsia="zh-CN"/>
        </w:rPr>
        <w:t>of</w:t>
      </w:r>
      <w:r w:rsidR="004F1203" w:rsidRPr="0095507B">
        <w:rPr>
          <w:sz w:val="24"/>
          <w:szCs w:val="24"/>
          <w:lang w:eastAsia="zh-CN"/>
        </w:rPr>
        <w:t xml:space="preserve"> the </w:t>
      </w:r>
      <w:r>
        <w:rPr>
          <w:sz w:val="24"/>
          <w:szCs w:val="24"/>
          <w:lang w:eastAsia="zh-CN"/>
        </w:rPr>
        <w:t>30</w:t>
      </w:r>
      <w:r w:rsidR="004F1203" w:rsidRPr="0095507B">
        <w:rPr>
          <w:sz w:val="24"/>
          <w:szCs w:val="24"/>
          <w:lang w:eastAsia="zh-CN"/>
        </w:rPr>
        <w:t xml:space="preserve"> runs</w:t>
      </w:r>
      <w:r>
        <w:rPr>
          <w:sz w:val="24"/>
          <w:szCs w:val="24"/>
          <w:lang w:eastAsia="zh-CN"/>
        </w:rPr>
        <w:t xml:space="preserve"> in Table</w:t>
      </w:r>
      <w:r w:rsidR="000A375D">
        <w:rPr>
          <w:sz w:val="24"/>
          <w:szCs w:val="24"/>
          <w:lang w:eastAsia="zh-CN"/>
        </w:rPr>
        <w:t>s</w:t>
      </w:r>
      <w:r w:rsidR="00A61D77">
        <w:rPr>
          <w:sz w:val="24"/>
          <w:szCs w:val="24"/>
          <w:lang w:eastAsia="zh-CN"/>
        </w:rPr>
        <w:t xml:space="preserve"> </w:t>
      </w:r>
      <w:r w:rsidR="00273F6E">
        <w:rPr>
          <w:sz w:val="24"/>
          <w:szCs w:val="24"/>
          <w:lang w:eastAsia="zh-CN"/>
        </w:rPr>
        <w:fldChar w:fldCharType="begin"/>
      </w:r>
      <w:r w:rsidR="00FF728C">
        <w:rPr>
          <w:rFonts w:eastAsia="SimSun"/>
          <w:sz w:val="24"/>
          <w:szCs w:val="24"/>
          <w:lang w:eastAsia="zh-CN"/>
        </w:rPr>
        <w:instrText xml:space="preserve"> </w:instrText>
      </w:r>
      <w:r w:rsidR="00FF728C">
        <w:rPr>
          <w:rFonts w:eastAsia="SimSun" w:hint="eastAsia"/>
          <w:sz w:val="24"/>
          <w:szCs w:val="24"/>
          <w:lang w:eastAsia="zh-CN"/>
        </w:rPr>
        <w:instrText>= 4 \* ROMAN</w:instrText>
      </w:r>
      <w:r w:rsidR="00FF728C">
        <w:rPr>
          <w:rFonts w:eastAsia="SimSun"/>
          <w:sz w:val="24"/>
          <w:szCs w:val="24"/>
          <w:lang w:eastAsia="zh-CN"/>
        </w:rPr>
        <w:instrText xml:space="preserve"> </w:instrText>
      </w:r>
      <w:r w:rsidR="00273F6E">
        <w:rPr>
          <w:sz w:val="24"/>
          <w:szCs w:val="24"/>
          <w:lang w:eastAsia="zh-CN"/>
        </w:rPr>
        <w:fldChar w:fldCharType="separate"/>
      </w:r>
      <w:r w:rsidR="00FF728C">
        <w:rPr>
          <w:rFonts w:eastAsia="SimSun"/>
          <w:noProof/>
          <w:sz w:val="24"/>
          <w:szCs w:val="24"/>
          <w:lang w:eastAsia="zh-CN"/>
        </w:rPr>
        <w:t>IV</w:t>
      </w:r>
      <w:r w:rsidR="00273F6E">
        <w:rPr>
          <w:sz w:val="24"/>
          <w:szCs w:val="24"/>
          <w:lang w:eastAsia="zh-CN"/>
        </w:rPr>
        <w:fldChar w:fldCharType="end"/>
      </w:r>
      <w:r w:rsidR="00603900">
        <w:rPr>
          <w:sz w:val="24"/>
          <w:szCs w:val="24"/>
          <w:lang w:eastAsia="zh-CN"/>
        </w:rPr>
        <w:t xml:space="preserve"> and </w:t>
      </w:r>
      <w:r w:rsidR="00273F6E">
        <w:rPr>
          <w:sz w:val="24"/>
          <w:szCs w:val="24"/>
          <w:lang w:eastAsia="zh-CN"/>
        </w:rPr>
        <w:fldChar w:fldCharType="begin"/>
      </w:r>
      <w:r w:rsidR="00603900">
        <w:rPr>
          <w:rFonts w:eastAsia="SimSun"/>
          <w:sz w:val="24"/>
          <w:szCs w:val="24"/>
          <w:lang w:eastAsia="zh-CN"/>
        </w:rPr>
        <w:instrText xml:space="preserve"> </w:instrText>
      </w:r>
      <w:r w:rsidR="00603900">
        <w:rPr>
          <w:rFonts w:eastAsia="SimSun" w:hint="eastAsia"/>
          <w:sz w:val="24"/>
          <w:szCs w:val="24"/>
          <w:lang w:eastAsia="zh-CN"/>
        </w:rPr>
        <w:instrText>= 5 \* ROMAN</w:instrText>
      </w:r>
      <w:r w:rsidR="00603900">
        <w:rPr>
          <w:rFonts w:eastAsia="SimSun"/>
          <w:sz w:val="24"/>
          <w:szCs w:val="24"/>
          <w:lang w:eastAsia="zh-CN"/>
        </w:rPr>
        <w:instrText xml:space="preserve"> </w:instrText>
      </w:r>
      <w:r w:rsidR="00273F6E">
        <w:rPr>
          <w:sz w:val="24"/>
          <w:szCs w:val="24"/>
          <w:lang w:eastAsia="zh-CN"/>
        </w:rPr>
        <w:fldChar w:fldCharType="separate"/>
      </w:r>
      <w:r w:rsidR="00603900">
        <w:rPr>
          <w:rFonts w:eastAsia="SimSun"/>
          <w:noProof/>
          <w:sz w:val="24"/>
          <w:szCs w:val="24"/>
          <w:lang w:eastAsia="zh-CN"/>
        </w:rPr>
        <w:t>V</w:t>
      </w:r>
      <w:r w:rsidR="00273F6E">
        <w:rPr>
          <w:sz w:val="24"/>
          <w:szCs w:val="24"/>
          <w:lang w:eastAsia="zh-CN"/>
        </w:rPr>
        <w:fldChar w:fldCharType="end"/>
      </w:r>
      <w:r w:rsidR="00273F6E">
        <w:rPr>
          <w:sz w:val="24"/>
          <w:szCs w:val="24"/>
          <w:lang w:eastAsia="zh-CN"/>
        </w:rPr>
        <w:fldChar w:fldCharType="begin"/>
      </w:r>
      <w:r w:rsidR="00A61D77">
        <w:rPr>
          <w:rFonts w:eastAsia="SimSun"/>
          <w:sz w:val="24"/>
          <w:szCs w:val="24"/>
          <w:lang w:eastAsia="zh-CN"/>
        </w:rPr>
        <w:instrText xml:space="preserve"> </w:instrText>
      </w:r>
      <w:r w:rsidR="00A61D77">
        <w:rPr>
          <w:rFonts w:eastAsia="SimSun" w:hint="eastAsia"/>
          <w:sz w:val="24"/>
          <w:szCs w:val="24"/>
          <w:lang w:eastAsia="zh-CN"/>
        </w:rPr>
        <w:instrText>= 3 \* ROMAN</w:instrText>
      </w:r>
      <w:r w:rsidR="00A61D77">
        <w:rPr>
          <w:rFonts w:eastAsia="SimSun"/>
          <w:sz w:val="24"/>
          <w:szCs w:val="24"/>
          <w:lang w:eastAsia="zh-CN"/>
        </w:rPr>
        <w:instrText xml:space="preserve"> </w:instrText>
      </w:r>
      <w:r w:rsidR="00273F6E">
        <w:rPr>
          <w:sz w:val="24"/>
          <w:szCs w:val="24"/>
          <w:lang w:eastAsia="zh-CN"/>
        </w:rPr>
        <w:fldChar w:fldCharType="end"/>
      </w:r>
      <w:r w:rsidR="004F1203" w:rsidRPr="0095507B">
        <w:rPr>
          <w:sz w:val="24"/>
          <w:szCs w:val="24"/>
          <w:lang w:eastAsia="zh-CN"/>
        </w:rPr>
        <w:t>.</w:t>
      </w:r>
      <w:r w:rsidR="00A84D4B">
        <w:rPr>
          <w:sz w:val="24"/>
          <w:szCs w:val="24"/>
          <w:lang w:eastAsia="zh-CN"/>
        </w:rPr>
        <w:t xml:space="preserve"> </w:t>
      </w:r>
      <w:r w:rsidR="000A375D">
        <w:rPr>
          <w:sz w:val="24"/>
          <w:szCs w:val="24"/>
        </w:rPr>
        <w:t>The best</w:t>
      </w:r>
      <w:r w:rsidR="00A84D4B" w:rsidRPr="00A84D4B">
        <w:rPr>
          <w:sz w:val="24"/>
          <w:szCs w:val="24"/>
        </w:rPr>
        <w:t xml:space="preserve"> </w:t>
      </w:r>
      <w:r w:rsidR="000A375D">
        <w:rPr>
          <w:sz w:val="24"/>
          <w:szCs w:val="24"/>
        </w:rPr>
        <w:t>mean value</w:t>
      </w:r>
      <w:r w:rsidR="00A84D4B">
        <w:rPr>
          <w:sz w:val="24"/>
          <w:szCs w:val="24"/>
        </w:rPr>
        <w:t xml:space="preserve"> achieved </w:t>
      </w:r>
      <w:r w:rsidR="00A84D4B" w:rsidRPr="00A84D4B">
        <w:rPr>
          <w:sz w:val="24"/>
          <w:szCs w:val="24"/>
        </w:rPr>
        <w:t xml:space="preserve">for each test </w:t>
      </w:r>
      <w:r w:rsidR="000A375D">
        <w:rPr>
          <w:sz w:val="24"/>
          <w:szCs w:val="24"/>
        </w:rPr>
        <w:t>problem is</w:t>
      </w:r>
      <w:r w:rsidR="00A84D4B" w:rsidRPr="00A84D4B">
        <w:rPr>
          <w:sz w:val="24"/>
          <w:szCs w:val="24"/>
        </w:rPr>
        <w:t xml:space="preserve"> shown in bold. In order to determine whether the results obtained by </w:t>
      </w:r>
      <w:r w:rsidR="000A375D">
        <w:rPr>
          <w:sz w:val="24"/>
          <w:szCs w:val="24"/>
        </w:rPr>
        <w:t xml:space="preserve">the </w:t>
      </w:r>
      <w:r w:rsidR="00A84D4B">
        <w:rPr>
          <w:iCs/>
          <w:color w:val="000000"/>
          <w:sz w:val="24"/>
          <w:szCs w:val="24"/>
        </w:rPr>
        <w:t>DMS-PSO-HS</w:t>
      </w:r>
      <w:r w:rsidR="00A84D4B" w:rsidRPr="00A84D4B">
        <w:rPr>
          <w:sz w:val="24"/>
          <w:szCs w:val="24"/>
        </w:rPr>
        <w:t xml:space="preserve"> are statistically different from the results generated by the </w:t>
      </w:r>
      <w:r w:rsidR="00A84D4B">
        <w:rPr>
          <w:sz w:val="24"/>
          <w:szCs w:val="24"/>
        </w:rPr>
        <w:t>DMS-</w:t>
      </w:r>
      <w:r w:rsidR="00A84D4B" w:rsidRPr="00A84D4B">
        <w:rPr>
          <w:sz w:val="24"/>
          <w:szCs w:val="24"/>
        </w:rPr>
        <w:t xml:space="preserve">PSO </w:t>
      </w:r>
      <w:r w:rsidR="00A84D4B">
        <w:rPr>
          <w:sz w:val="24"/>
          <w:szCs w:val="24"/>
        </w:rPr>
        <w:t xml:space="preserve">and </w:t>
      </w:r>
      <w:r w:rsidR="000A375D">
        <w:rPr>
          <w:sz w:val="24"/>
          <w:szCs w:val="24"/>
        </w:rPr>
        <w:t xml:space="preserve">the </w:t>
      </w:r>
      <w:r w:rsidR="00A84D4B">
        <w:rPr>
          <w:sz w:val="24"/>
          <w:szCs w:val="24"/>
        </w:rPr>
        <w:t>HS,</w:t>
      </w:r>
      <w:r w:rsidR="00A84D4B" w:rsidRPr="00A84D4B">
        <w:rPr>
          <w:sz w:val="24"/>
          <w:szCs w:val="24"/>
        </w:rPr>
        <w:t xml:space="preserve"> the </w:t>
      </w:r>
      <w:r w:rsidR="00A84D4B" w:rsidRPr="000A375D">
        <w:rPr>
          <w:i/>
          <w:sz w:val="24"/>
          <w:szCs w:val="24"/>
        </w:rPr>
        <w:t>h</w:t>
      </w:r>
      <w:r w:rsidR="00A84D4B" w:rsidRPr="00A84D4B">
        <w:rPr>
          <w:sz w:val="24"/>
          <w:szCs w:val="24"/>
        </w:rPr>
        <w:t xml:space="preserve"> values </w:t>
      </w:r>
      <w:r w:rsidR="000A375D">
        <w:rPr>
          <w:sz w:val="24"/>
          <w:szCs w:val="24"/>
        </w:rPr>
        <w:t>obtained by the</w:t>
      </w:r>
      <w:r w:rsidR="000A375D" w:rsidRPr="00A84D4B">
        <w:rPr>
          <w:sz w:val="24"/>
          <w:szCs w:val="24"/>
        </w:rPr>
        <w:t xml:space="preserve"> </w:t>
      </w:r>
      <w:r w:rsidR="000A375D" w:rsidRPr="000A375D">
        <w:rPr>
          <w:i/>
          <w:iCs/>
          <w:sz w:val="24"/>
          <w:szCs w:val="24"/>
        </w:rPr>
        <w:t>t</w:t>
      </w:r>
      <w:r w:rsidR="000A375D" w:rsidRPr="00A84D4B">
        <w:rPr>
          <w:sz w:val="24"/>
          <w:szCs w:val="24"/>
        </w:rPr>
        <w:t>-tests</w:t>
      </w:r>
      <w:r w:rsidR="000A375D">
        <w:rPr>
          <w:sz w:val="24"/>
          <w:szCs w:val="24"/>
        </w:rPr>
        <w:t xml:space="preserve"> are </w:t>
      </w:r>
      <w:r w:rsidR="00A84D4B" w:rsidRPr="00A84D4B">
        <w:rPr>
          <w:sz w:val="24"/>
          <w:szCs w:val="24"/>
        </w:rPr>
        <w:t>presented in Table</w:t>
      </w:r>
      <w:r w:rsidR="001679C5">
        <w:rPr>
          <w:sz w:val="24"/>
          <w:szCs w:val="24"/>
        </w:rPr>
        <w:t>s</w:t>
      </w:r>
      <w:r w:rsidR="00A84D4B">
        <w:rPr>
          <w:sz w:val="24"/>
          <w:szCs w:val="24"/>
        </w:rPr>
        <w:t xml:space="preserve"> </w:t>
      </w:r>
      <w:r w:rsidR="00273F6E">
        <w:rPr>
          <w:sz w:val="24"/>
          <w:szCs w:val="24"/>
          <w:lang w:eastAsia="zh-CN"/>
        </w:rPr>
        <w:fldChar w:fldCharType="begin"/>
      </w:r>
      <w:r w:rsidR="00A84D4B">
        <w:rPr>
          <w:rFonts w:eastAsia="SimSun"/>
          <w:sz w:val="24"/>
          <w:szCs w:val="24"/>
          <w:lang w:eastAsia="zh-CN"/>
        </w:rPr>
        <w:instrText xml:space="preserve"> </w:instrText>
      </w:r>
      <w:r w:rsidR="00A84D4B">
        <w:rPr>
          <w:rFonts w:eastAsia="SimSun" w:hint="eastAsia"/>
          <w:sz w:val="24"/>
          <w:szCs w:val="24"/>
          <w:lang w:eastAsia="zh-CN"/>
        </w:rPr>
        <w:instrText>= 4 \* ROMAN</w:instrText>
      </w:r>
      <w:r w:rsidR="00A84D4B">
        <w:rPr>
          <w:rFonts w:eastAsia="SimSun"/>
          <w:sz w:val="24"/>
          <w:szCs w:val="24"/>
          <w:lang w:eastAsia="zh-CN"/>
        </w:rPr>
        <w:instrText xml:space="preserve"> </w:instrText>
      </w:r>
      <w:r w:rsidR="00273F6E">
        <w:rPr>
          <w:sz w:val="24"/>
          <w:szCs w:val="24"/>
          <w:lang w:eastAsia="zh-CN"/>
        </w:rPr>
        <w:fldChar w:fldCharType="separate"/>
      </w:r>
      <w:r w:rsidR="00A84D4B">
        <w:rPr>
          <w:rFonts w:eastAsia="SimSun"/>
          <w:noProof/>
          <w:sz w:val="24"/>
          <w:szCs w:val="24"/>
          <w:lang w:eastAsia="zh-CN"/>
        </w:rPr>
        <w:t>IV</w:t>
      </w:r>
      <w:r w:rsidR="00273F6E">
        <w:rPr>
          <w:sz w:val="24"/>
          <w:szCs w:val="24"/>
          <w:lang w:eastAsia="zh-CN"/>
        </w:rPr>
        <w:fldChar w:fldCharType="end"/>
      </w:r>
      <w:r w:rsidR="001679C5">
        <w:rPr>
          <w:sz w:val="24"/>
          <w:szCs w:val="24"/>
          <w:lang w:eastAsia="zh-CN"/>
        </w:rPr>
        <w:t xml:space="preserve"> and V</w:t>
      </w:r>
      <w:r w:rsidR="00A84D4B" w:rsidRPr="00A84D4B">
        <w:rPr>
          <w:sz w:val="24"/>
          <w:szCs w:val="24"/>
        </w:rPr>
        <w:t xml:space="preserve">.  An </w:t>
      </w:r>
      <w:r w:rsidR="00A84D4B" w:rsidRPr="000A375D">
        <w:rPr>
          <w:i/>
          <w:sz w:val="24"/>
          <w:szCs w:val="24"/>
        </w:rPr>
        <w:t>h</w:t>
      </w:r>
      <w:r w:rsidR="00A84D4B" w:rsidRPr="00A84D4B">
        <w:rPr>
          <w:sz w:val="24"/>
          <w:szCs w:val="24"/>
        </w:rPr>
        <w:t xml:space="preserve"> value of 1 indicates that the performance of the </w:t>
      </w:r>
      <w:r w:rsidR="00A84D4B">
        <w:rPr>
          <w:iCs/>
          <w:color w:val="000000"/>
          <w:sz w:val="24"/>
          <w:szCs w:val="24"/>
        </w:rPr>
        <w:t>DMS-PSO-HS</w:t>
      </w:r>
      <w:r w:rsidR="00A84D4B" w:rsidRPr="00A84D4B">
        <w:rPr>
          <w:sz w:val="24"/>
          <w:szCs w:val="24"/>
        </w:rPr>
        <w:t xml:space="preserve"> is statistically superior with 95% certainty, whereas</w:t>
      </w:r>
      <w:r w:rsidR="000A375D">
        <w:rPr>
          <w:sz w:val="24"/>
          <w:szCs w:val="24"/>
        </w:rPr>
        <w:t xml:space="preserve"> an</w:t>
      </w:r>
      <w:r w:rsidR="00A84D4B" w:rsidRPr="00A84D4B">
        <w:rPr>
          <w:sz w:val="24"/>
          <w:szCs w:val="24"/>
        </w:rPr>
        <w:t xml:space="preserve"> </w:t>
      </w:r>
      <w:r w:rsidR="00A84D4B" w:rsidRPr="000A375D">
        <w:rPr>
          <w:i/>
          <w:sz w:val="24"/>
          <w:szCs w:val="24"/>
        </w:rPr>
        <w:t>h</w:t>
      </w:r>
      <w:r w:rsidR="00A84D4B" w:rsidRPr="00A84D4B">
        <w:rPr>
          <w:sz w:val="24"/>
          <w:szCs w:val="24"/>
        </w:rPr>
        <w:t xml:space="preserve"> value of 0 implies that the performances are not statistically different.</w:t>
      </w:r>
    </w:p>
    <w:p w:rsidR="001A2206" w:rsidRDefault="001A2206" w:rsidP="001A2206">
      <w:pPr>
        <w:jc w:val="center"/>
        <w:rPr>
          <w:sz w:val="24"/>
          <w:szCs w:val="24"/>
          <w:lang w:eastAsia="zh-CN"/>
        </w:rPr>
      </w:pPr>
      <w:proofErr w:type="gramStart"/>
      <w:r>
        <w:rPr>
          <w:sz w:val="24"/>
          <w:szCs w:val="24"/>
          <w:lang w:val="en-CA"/>
        </w:rPr>
        <w:t>Table</w:t>
      </w:r>
      <w:r>
        <w:rPr>
          <w:sz w:val="24"/>
          <w:szCs w:val="24"/>
          <w:lang w:val="en-CA"/>
        </w:rPr>
        <w:tab/>
      </w:r>
      <w:r w:rsidR="00273F6E">
        <w:rPr>
          <w:sz w:val="24"/>
          <w:szCs w:val="24"/>
          <w:lang w:val="en-CA"/>
        </w:rPr>
        <w:fldChar w:fldCharType="begin"/>
      </w:r>
      <w:r>
        <w:rPr>
          <w:rFonts w:eastAsia="SimSun"/>
          <w:sz w:val="24"/>
          <w:szCs w:val="24"/>
          <w:lang w:val="en-CA" w:eastAsia="zh-CN"/>
        </w:rPr>
        <w:instrText xml:space="preserve"> </w:instrText>
      </w:r>
      <w:r>
        <w:rPr>
          <w:rFonts w:eastAsia="SimSun" w:hint="eastAsia"/>
          <w:sz w:val="24"/>
          <w:szCs w:val="24"/>
          <w:lang w:val="en-CA" w:eastAsia="zh-CN"/>
        </w:rPr>
        <w:instrText>= 4 \* ROMAN</w:instrText>
      </w:r>
      <w:r>
        <w:rPr>
          <w:rFonts w:eastAsia="SimSun"/>
          <w:sz w:val="24"/>
          <w:szCs w:val="24"/>
          <w:lang w:val="en-CA" w:eastAsia="zh-CN"/>
        </w:rPr>
        <w:instrText xml:space="preserve"> </w:instrText>
      </w:r>
      <w:r w:rsidR="00273F6E">
        <w:rPr>
          <w:sz w:val="24"/>
          <w:szCs w:val="24"/>
          <w:lang w:val="en-CA"/>
        </w:rPr>
        <w:fldChar w:fldCharType="separate"/>
      </w:r>
      <w:r>
        <w:rPr>
          <w:rFonts w:eastAsia="SimSun"/>
          <w:noProof/>
          <w:sz w:val="24"/>
          <w:szCs w:val="24"/>
          <w:lang w:val="en-CA" w:eastAsia="zh-CN"/>
        </w:rPr>
        <w:t>IV</w:t>
      </w:r>
      <w:r w:rsidR="00273F6E">
        <w:rPr>
          <w:sz w:val="24"/>
          <w:szCs w:val="24"/>
          <w:lang w:val="en-CA"/>
        </w:rPr>
        <w:fldChar w:fldCharType="end"/>
      </w:r>
      <w:r>
        <w:rPr>
          <w:sz w:val="24"/>
          <w:szCs w:val="24"/>
          <w:lang w:val="en-CA"/>
        </w:rPr>
        <w:t>.</w:t>
      </w:r>
      <w:proofErr w:type="gramEnd"/>
      <w:r>
        <w:rPr>
          <w:sz w:val="24"/>
          <w:szCs w:val="24"/>
          <w:lang w:val="en-CA"/>
        </w:rPr>
        <w:tab/>
      </w:r>
      <w:proofErr w:type="gramStart"/>
      <w:r w:rsidRPr="00F579ED">
        <w:rPr>
          <w:sz w:val="24"/>
          <w:szCs w:val="24"/>
          <w:lang w:val="en-CA"/>
        </w:rPr>
        <w:t>Results of 10-</w:t>
      </w:r>
      <w:r w:rsidRPr="00BD3B4D">
        <w:rPr>
          <w:i/>
          <w:sz w:val="24"/>
          <w:szCs w:val="24"/>
          <w:lang w:val="en-CA"/>
        </w:rPr>
        <w:t>D</w:t>
      </w:r>
      <w:r w:rsidRPr="00F579ED">
        <w:rPr>
          <w:sz w:val="24"/>
          <w:szCs w:val="24"/>
          <w:lang w:val="en-CA"/>
        </w:rPr>
        <w:t xml:space="preserve"> </w:t>
      </w:r>
      <w:r>
        <w:rPr>
          <w:sz w:val="24"/>
          <w:szCs w:val="24"/>
          <w:lang w:val="en-CA"/>
        </w:rPr>
        <w:t>test</w:t>
      </w:r>
      <w:r w:rsidRPr="00F579ED">
        <w:rPr>
          <w:rFonts w:hint="eastAsia"/>
          <w:sz w:val="24"/>
          <w:szCs w:val="24"/>
          <w:lang w:val="en-CA" w:eastAsia="zh-CN"/>
        </w:rPr>
        <w:t xml:space="preserve"> </w:t>
      </w:r>
      <w:r w:rsidRPr="00F579ED">
        <w:rPr>
          <w:sz w:val="24"/>
          <w:szCs w:val="24"/>
          <w:lang w:val="en-CA"/>
        </w:rPr>
        <w:t>problems.</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71"/>
        <w:gridCol w:w="1771"/>
        <w:gridCol w:w="1771"/>
        <w:gridCol w:w="1771"/>
        <w:gridCol w:w="1772"/>
      </w:tblGrid>
      <w:tr w:rsidR="00D32308" w:rsidRPr="008A4AD1" w:rsidTr="008A4AD1">
        <w:trPr>
          <w:trHeight w:val="285"/>
        </w:trPr>
        <w:tc>
          <w:tcPr>
            <w:tcW w:w="1771" w:type="dxa"/>
            <w:vMerge w:val="restart"/>
            <w:tcBorders>
              <w:tl2br w:val="single" w:sz="4" w:space="0" w:color="auto"/>
            </w:tcBorders>
          </w:tcPr>
          <w:p w:rsidR="00D32308" w:rsidRPr="00BD3B4D" w:rsidRDefault="00B15D6B" w:rsidP="008A4AD1">
            <w:pPr>
              <w:jc w:val="both"/>
            </w:pPr>
            <w:r w:rsidRPr="00BD3B4D">
              <w:t xml:space="preserve">                    </w:t>
            </w:r>
            <w:proofErr w:type="spellStart"/>
            <w:r w:rsidRPr="00BD3B4D">
              <w:t>Func</w:t>
            </w:r>
            <w:proofErr w:type="spellEnd"/>
          </w:p>
          <w:p w:rsidR="00B15D6B" w:rsidRPr="00BD3B4D" w:rsidRDefault="00B15D6B" w:rsidP="008A4AD1">
            <w:pPr>
              <w:jc w:val="both"/>
            </w:pPr>
            <w:r w:rsidRPr="00BD3B4D">
              <w:t>Algorithms</w:t>
            </w:r>
          </w:p>
        </w:tc>
        <w:tc>
          <w:tcPr>
            <w:tcW w:w="1771" w:type="dxa"/>
            <w:tcBorders>
              <w:bottom w:val="single" w:sz="4" w:space="0" w:color="auto"/>
            </w:tcBorders>
          </w:tcPr>
          <w:p w:rsidR="00D32308" w:rsidRPr="00BD3B4D" w:rsidRDefault="00D32308" w:rsidP="008A4AD1">
            <w:pPr>
              <w:jc w:val="center"/>
            </w:pPr>
            <w:r w:rsidRPr="00BD3B4D">
              <w:t>Group 1</w:t>
            </w:r>
          </w:p>
        </w:tc>
        <w:tc>
          <w:tcPr>
            <w:tcW w:w="1771" w:type="dxa"/>
            <w:tcBorders>
              <w:bottom w:val="single" w:sz="4" w:space="0" w:color="auto"/>
            </w:tcBorders>
          </w:tcPr>
          <w:p w:rsidR="00D32308" w:rsidRPr="00BD3B4D" w:rsidRDefault="00D32308" w:rsidP="008A4AD1">
            <w:pPr>
              <w:jc w:val="center"/>
            </w:pPr>
            <w:r w:rsidRPr="00BD3B4D">
              <w:t>Group 1</w:t>
            </w:r>
          </w:p>
        </w:tc>
        <w:tc>
          <w:tcPr>
            <w:tcW w:w="1771" w:type="dxa"/>
            <w:tcBorders>
              <w:bottom w:val="single" w:sz="4" w:space="0" w:color="auto"/>
            </w:tcBorders>
          </w:tcPr>
          <w:p w:rsidR="00D32308" w:rsidRPr="00BD3B4D" w:rsidRDefault="007A270A" w:rsidP="008A4AD1">
            <w:pPr>
              <w:jc w:val="center"/>
            </w:pPr>
            <w:r w:rsidRPr="00BD3B4D">
              <w:t>Group 2</w:t>
            </w:r>
          </w:p>
        </w:tc>
        <w:tc>
          <w:tcPr>
            <w:tcW w:w="1772" w:type="dxa"/>
            <w:tcBorders>
              <w:bottom w:val="single" w:sz="4" w:space="0" w:color="auto"/>
            </w:tcBorders>
          </w:tcPr>
          <w:p w:rsidR="00D32308" w:rsidRPr="00BD3B4D" w:rsidRDefault="007A270A" w:rsidP="008A4AD1">
            <w:pPr>
              <w:jc w:val="center"/>
            </w:pPr>
            <w:r w:rsidRPr="00BD3B4D">
              <w:t>Group 2</w:t>
            </w:r>
          </w:p>
        </w:tc>
      </w:tr>
      <w:tr w:rsidR="00D32308" w:rsidRPr="008A4AD1" w:rsidTr="008A4AD1">
        <w:trPr>
          <w:trHeight w:val="214"/>
        </w:trPr>
        <w:tc>
          <w:tcPr>
            <w:tcW w:w="1771" w:type="dxa"/>
            <w:vMerge/>
            <w:tcBorders>
              <w:tl2br w:val="single" w:sz="4" w:space="0" w:color="auto"/>
            </w:tcBorders>
          </w:tcPr>
          <w:p w:rsidR="00D32308" w:rsidRPr="00BD3B4D" w:rsidRDefault="00D32308" w:rsidP="008A4AD1">
            <w:pPr>
              <w:jc w:val="both"/>
            </w:pPr>
          </w:p>
        </w:tc>
        <w:tc>
          <w:tcPr>
            <w:tcW w:w="1771" w:type="dxa"/>
            <w:tcBorders>
              <w:top w:val="single" w:sz="4" w:space="0" w:color="auto"/>
            </w:tcBorders>
          </w:tcPr>
          <w:p w:rsidR="00D32308" w:rsidRPr="00BD3B4D" w:rsidRDefault="00D32308" w:rsidP="008A4AD1">
            <w:pPr>
              <w:jc w:val="center"/>
              <w:rPr>
                <w:i/>
                <w:vertAlign w:val="subscript"/>
              </w:rPr>
            </w:pPr>
            <w:r w:rsidRPr="00BD3B4D">
              <w:rPr>
                <w:i/>
              </w:rPr>
              <w:t>f</w:t>
            </w:r>
            <w:r w:rsidRPr="00BD3B4D">
              <w:rPr>
                <w:i/>
                <w:vertAlign w:val="subscript"/>
              </w:rPr>
              <w:t>1</w:t>
            </w:r>
          </w:p>
        </w:tc>
        <w:tc>
          <w:tcPr>
            <w:tcW w:w="1771" w:type="dxa"/>
            <w:tcBorders>
              <w:top w:val="single" w:sz="4" w:space="0" w:color="auto"/>
            </w:tcBorders>
          </w:tcPr>
          <w:p w:rsidR="00D32308" w:rsidRPr="00BD3B4D" w:rsidRDefault="00D32308" w:rsidP="008A4AD1">
            <w:pPr>
              <w:jc w:val="center"/>
            </w:pPr>
            <w:r w:rsidRPr="00BD3B4D">
              <w:rPr>
                <w:i/>
              </w:rPr>
              <w:t>f</w:t>
            </w:r>
            <w:r w:rsidRPr="00BD3B4D">
              <w:rPr>
                <w:i/>
                <w:vertAlign w:val="subscript"/>
              </w:rPr>
              <w:t>2</w:t>
            </w:r>
          </w:p>
        </w:tc>
        <w:tc>
          <w:tcPr>
            <w:tcW w:w="1771" w:type="dxa"/>
            <w:tcBorders>
              <w:top w:val="single" w:sz="4" w:space="0" w:color="auto"/>
            </w:tcBorders>
          </w:tcPr>
          <w:p w:rsidR="00D32308" w:rsidRPr="00BD3B4D" w:rsidRDefault="007A270A" w:rsidP="008A4AD1">
            <w:pPr>
              <w:jc w:val="center"/>
            </w:pPr>
            <w:r w:rsidRPr="00BD3B4D">
              <w:rPr>
                <w:i/>
              </w:rPr>
              <w:t>f</w:t>
            </w:r>
            <w:r w:rsidRPr="00BD3B4D">
              <w:rPr>
                <w:i/>
                <w:vertAlign w:val="subscript"/>
              </w:rPr>
              <w:t>3</w:t>
            </w:r>
          </w:p>
        </w:tc>
        <w:tc>
          <w:tcPr>
            <w:tcW w:w="1772" w:type="dxa"/>
            <w:tcBorders>
              <w:top w:val="single" w:sz="4" w:space="0" w:color="auto"/>
            </w:tcBorders>
          </w:tcPr>
          <w:p w:rsidR="00D32308" w:rsidRPr="00BD3B4D" w:rsidRDefault="007A270A" w:rsidP="008A4AD1">
            <w:pPr>
              <w:jc w:val="center"/>
            </w:pPr>
            <w:r w:rsidRPr="00BD3B4D">
              <w:rPr>
                <w:i/>
              </w:rPr>
              <w:t>f</w:t>
            </w:r>
            <w:r w:rsidRPr="00BD3B4D">
              <w:rPr>
                <w:i/>
                <w:vertAlign w:val="subscript"/>
              </w:rPr>
              <w:t>4</w:t>
            </w:r>
          </w:p>
        </w:tc>
      </w:tr>
      <w:tr w:rsidR="008871C0" w:rsidRPr="008A4AD1" w:rsidTr="008A4AD1">
        <w:tc>
          <w:tcPr>
            <w:tcW w:w="1771" w:type="dxa"/>
          </w:tcPr>
          <w:p w:rsidR="008871C0" w:rsidRPr="00BD3B4D" w:rsidRDefault="007F0777" w:rsidP="008A4AD1">
            <w:pPr>
              <w:jc w:val="center"/>
            </w:pPr>
            <w:r w:rsidRPr="00BD3B4D">
              <w:t>DMS-PSO</w:t>
            </w:r>
          </w:p>
        </w:tc>
        <w:tc>
          <w:tcPr>
            <w:tcW w:w="1771" w:type="dxa"/>
          </w:tcPr>
          <w:p w:rsidR="008871C0" w:rsidRPr="00BD3B4D" w:rsidRDefault="003F438D" w:rsidP="008A4AD1">
            <w:pPr>
              <w:jc w:val="center"/>
            </w:pPr>
            <w:r w:rsidRPr="00BD3B4D">
              <w:t>5.6941e-100</w:t>
            </w:r>
          </w:p>
        </w:tc>
        <w:tc>
          <w:tcPr>
            <w:tcW w:w="1771" w:type="dxa"/>
          </w:tcPr>
          <w:p w:rsidR="008871C0" w:rsidRPr="00BD3B4D" w:rsidRDefault="001F0ACA" w:rsidP="008A4AD1">
            <w:pPr>
              <w:jc w:val="center"/>
            </w:pPr>
            <w:r w:rsidRPr="00BD3B4D">
              <w:t>1.4986e-00</w:t>
            </w:r>
          </w:p>
        </w:tc>
        <w:tc>
          <w:tcPr>
            <w:tcW w:w="1771" w:type="dxa"/>
          </w:tcPr>
          <w:p w:rsidR="008871C0" w:rsidRPr="00BD3B4D" w:rsidRDefault="001F0ACA" w:rsidP="008A4AD1">
            <w:pPr>
              <w:jc w:val="center"/>
            </w:pPr>
            <w:r w:rsidRPr="00BD3B4D">
              <w:t>8.9514e-1</w:t>
            </w:r>
            <w:r w:rsidR="00030567" w:rsidRPr="00BD3B4D">
              <w:t>4</w:t>
            </w:r>
          </w:p>
        </w:tc>
        <w:tc>
          <w:tcPr>
            <w:tcW w:w="1772" w:type="dxa"/>
          </w:tcPr>
          <w:p w:rsidR="008871C0" w:rsidRPr="00BD3B4D" w:rsidRDefault="001F0ACA" w:rsidP="008A4AD1">
            <w:pPr>
              <w:jc w:val="center"/>
            </w:pPr>
            <w:r w:rsidRPr="00BD3B4D">
              <w:t>1.6456e-03</w:t>
            </w:r>
          </w:p>
        </w:tc>
      </w:tr>
      <w:tr w:rsidR="008871C0" w:rsidRPr="008A4AD1" w:rsidTr="008A4AD1">
        <w:tc>
          <w:tcPr>
            <w:tcW w:w="1771" w:type="dxa"/>
          </w:tcPr>
          <w:p w:rsidR="008871C0" w:rsidRPr="00BD3B4D" w:rsidRDefault="007F0777" w:rsidP="008A4AD1">
            <w:pPr>
              <w:jc w:val="center"/>
            </w:pPr>
            <w:r w:rsidRPr="00BD3B4D">
              <w:t>HS</w:t>
            </w:r>
          </w:p>
        </w:tc>
        <w:tc>
          <w:tcPr>
            <w:tcW w:w="1771" w:type="dxa"/>
          </w:tcPr>
          <w:p w:rsidR="008871C0" w:rsidRPr="00BD3B4D" w:rsidRDefault="00D10958" w:rsidP="008A4AD1">
            <w:pPr>
              <w:jc w:val="center"/>
            </w:pPr>
            <w:r w:rsidRPr="00BD3B4D">
              <w:t>2.5709e-09</w:t>
            </w:r>
          </w:p>
        </w:tc>
        <w:tc>
          <w:tcPr>
            <w:tcW w:w="1771" w:type="dxa"/>
          </w:tcPr>
          <w:p w:rsidR="008871C0" w:rsidRPr="00BD3B4D" w:rsidRDefault="00D10958" w:rsidP="008A4AD1">
            <w:pPr>
              <w:jc w:val="center"/>
            </w:pPr>
            <w:r w:rsidRPr="00BD3B4D">
              <w:t>3.0398e-00</w:t>
            </w:r>
          </w:p>
        </w:tc>
        <w:tc>
          <w:tcPr>
            <w:tcW w:w="1771" w:type="dxa"/>
          </w:tcPr>
          <w:p w:rsidR="008871C0" w:rsidRPr="00BD3B4D" w:rsidRDefault="00D10958" w:rsidP="008A4AD1">
            <w:pPr>
              <w:jc w:val="center"/>
            </w:pPr>
            <w:r w:rsidRPr="00BD3B4D">
              <w:t>1.8476e-05</w:t>
            </w:r>
          </w:p>
        </w:tc>
        <w:tc>
          <w:tcPr>
            <w:tcW w:w="1772" w:type="dxa"/>
          </w:tcPr>
          <w:p w:rsidR="008871C0" w:rsidRPr="00BD3B4D" w:rsidRDefault="00D10958" w:rsidP="008A4AD1">
            <w:pPr>
              <w:jc w:val="center"/>
            </w:pPr>
            <w:r w:rsidRPr="00BD3B4D">
              <w:t>6.5027e-02</w:t>
            </w:r>
          </w:p>
        </w:tc>
      </w:tr>
      <w:tr w:rsidR="008871C0" w:rsidRPr="008A4AD1" w:rsidTr="008A4AD1">
        <w:tc>
          <w:tcPr>
            <w:tcW w:w="1771" w:type="dxa"/>
          </w:tcPr>
          <w:p w:rsidR="008871C0" w:rsidRPr="00BD3B4D" w:rsidRDefault="007F0777" w:rsidP="008A4AD1">
            <w:pPr>
              <w:jc w:val="center"/>
            </w:pPr>
            <w:r w:rsidRPr="00BD3B4D">
              <w:t>DMS-PSO-HS</w:t>
            </w:r>
          </w:p>
        </w:tc>
        <w:tc>
          <w:tcPr>
            <w:tcW w:w="1771" w:type="dxa"/>
          </w:tcPr>
          <w:p w:rsidR="008871C0" w:rsidRPr="00BD3B4D" w:rsidRDefault="0040309D" w:rsidP="008A4AD1">
            <w:pPr>
              <w:jc w:val="center"/>
              <w:rPr>
                <w:b/>
              </w:rPr>
            </w:pPr>
            <w:r w:rsidRPr="00BD3B4D">
              <w:rPr>
                <w:b/>
              </w:rPr>
              <w:t>1.9541e-102</w:t>
            </w:r>
          </w:p>
        </w:tc>
        <w:tc>
          <w:tcPr>
            <w:tcW w:w="1771" w:type="dxa"/>
          </w:tcPr>
          <w:p w:rsidR="008871C0" w:rsidRPr="00BD3B4D" w:rsidRDefault="00F438F4" w:rsidP="008A4AD1">
            <w:pPr>
              <w:jc w:val="center"/>
              <w:rPr>
                <w:b/>
              </w:rPr>
            </w:pPr>
            <w:r w:rsidRPr="00BD3B4D">
              <w:rPr>
                <w:b/>
              </w:rPr>
              <w:t>9.4626e-02</w:t>
            </w:r>
          </w:p>
        </w:tc>
        <w:tc>
          <w:tcPr>
            <w:tcW w:w="1771" w:type="dxa"/>
          </w:tcPr>
          <w:p w:rsidR="008871C0" w:rsidRPr="00BD3B4D" w:rsidRDefault="001F0ACA" w:rsidP="008A4AD1">
            <w:pPr>
              <w:jc w:val="center"/>
              <w:rPr>
                <w:b/>
              </w:rPr>
            </w:pPr>
            <w:r w:rsidRPr="00BD3B4D">
              <w:rPr>
                <w:b/>
              </w:rPr>
              <w:t>2.5847e-1</w:t>
            </w:r>
            <w:r w:rsidR="00030567" w:rsidRPr="00BD3B4D">
              <w:rPr>
                <w:b/>
              </w:rPr>
              <w:t>5</w:t>
            </w:r>
          </w:p>
        </w:tc>
        <w:tc>
          <w:tcPr>
            <w:tcW w:w="1772" w:type="dxa"/>
          </w:tcPr>
          <w:p w:rsidR="008871C0" w:rsidRPr="00BD3B4D" w:rsidRDefault="00F438F4" w:rsidP="008A4AD1">
            <w:pPr>
              <w:jc w:val="center"/>
              <w:rPr>
                <w:b/>
              </w:rPr>
            </w:pPr>
            <w:r w:rsidRPr="00BD3B4D">
              <w:rPr>
                <w:b/>
              </w:rPr>
              <w:t>1.2389e-03</w:t>
            </w:r>
          </w:p>
        </w:tc>
      </w:tr>
      <w:tr w:rsidR="008871C0" w:rsidRPr="008A4AD1" w:rsidTr="008A4AD1">
        <w:tc>
          <w:tcPr>
            <w:tcW w:w="1771" w:type="dxa"/>
          </w:tcPr>
          <w:p w:rsidR="008871C0" w:rsidRPr="008A4AD1" w:rsidRDefault="00B15D6B" w:rsidP="008A4AD1">
            <w:pPr>
              <w:jc w:val="center"/>
              <w:rPr>
                <w:i/>
              </w:rPr>
            </w:pPr>
            <w:r w:rsidRPr="008A4AD1">
              <w:rPr>
                <w:i/>
              </w:rPr>
              <w:t>h</w:t>
            </w:r>
          </w:p>
        </w:tc>
        <w:tc>
          <w:tcPr>
            <w:tcW w:w="1771" w:type="dxa"/>
          </w:tcPr>
          <w:p w:rsidR="008871C0" w:rsidRPr="00BD3B4D" w:rsidRDefault="00670804" w:rsidP="008A4AD1">
            <w:pPr>
              <w:jc w:val="center"/>
            </w:pPr>
            <w:r w:rsidRPr="00BD3B4D">
              <w:t>1</w:t>
            </w:r>
          </w:p>
        </w:tc>
        <w:tc>
          <w:tcPr>
            <w:tcW w:w="1771" w:type="dxa"/>
          </w:tcPr>
          <w:p w:rsidR="008871C0" w:rsidRPr="00BD3B4D" w:rsidRDefault="00670804" w:rsidP="008A4AD1">
            <w:pPr>
              <w:jc w:val="center"/>
            </w:pPr>
            <w:r w:rsidRPr="00BD3B4D">
              <w:t>1</w:t>
            </w:r>
          </w:p>
        </w:tc>
        <w:tc>
          <w:tcPr>
            <w:tcW w:w="1771" w:type="dxa"/>
          </w:tcPr>
          <w:p w:rsidR="008871C0" w:rsidRPr="00BD3B4D" w:rsidRDefault="00670804" w:rsidP="008A4AD1">
            <w:pPr>
              <w:jc w:val="center"/>
            </w:pPr>
            <w:r w:rsidRPr="00BD3B4D">
              <w:t>1</w:t>
            </w:r>
          </w:p>
        </w:tc>
        <w:tc>
          <w:tcPr>
            <w:tcW w:w="1772" w:type="dxa"/>
          </w:tcPr>
          <w:p w:rsidR="008871C0" w:rsidRPr="00BD3B4D" w:rsidRDefault="00670804" w:rsidP="008A4AD1">
            <w:pPr>
              <w:jc w:val="center"/>
            </w:pPr>
            <w:r w:rsidRPr="00BD3B4D">
              <w:t>1</w:t>
            </w:r>
          </w:p>
        </w:tc>
      </w:tr>
      <w:tr w:rsidR="007A270A" w:rsidRPr="008A4AD1" w:rsidTr="008A4AD1">
        <w:trPr>
          <w:trHeight w:val="259"/>
        </w:trPr>
        <w:tc>
          <w:tcPr>
            <w:tcW w:w="1771" w:type="dxa"/>
            <w:vMerge w:val="restart"/>
            <w:tcBorders>
              <w:tl2br w:val="single" w:sz="4" w:space="0" w:color="auto"/>
            </w:tcBorders>
          </w:tcPr>
          <w:p w:rsidR="007A270A" w:rsidRPr="00BD3B4D" w:rsidRDefault="00B15D6B" w:rsidP="008A4AD1">
            <w:pPr>
              <w:jc w:val="both"/>
            </w:pPr>
            <w:r w:rsidRPr="00BD3B4D">
              <w:t xml:space="preserve">                     </w:t>
            </w:r>
            <w:proofErr w:type="spellStart"/>
            <w:r w:rsidRPr="00BD3B4D">
              <w:t>Func</w:t>
            </w:r>
            <w:proofErr w:type="spellEnd"/>
          </w:p>
          <w:p w:rsidR="00B15D6B" w:rsidRPr="00BD3B4D" w:rsidRDefault="00B15D6B" w:rsidP="008A4AD1">
            <w:pPr>
              <w:jc w:val="both"/>
            </w:pPr>
            <w:r w:rsidRPr="00BD3B4D">
              <w:t>Algorithms</w:t>
            </w:r>
          </w:p>
        </w:tc>
        <w:tc>
          <w:tcPr>
            <w:tcW w:w="1771" w:type="dxa"/>
            <w:tcBorders>
              <w:bottom w:val="single" w:sz="4" w:space="0" w:color="auto"/>
            </w:tcBorders>
          </w:tcPr>
          <w:p w:rsidR="007A270A" w:rsidRPr="00BD3B4D" w:rsidRDefault="007A270A" w:rsidP="008A4AD1">
            <w:pPr>
              <w:jc w:val="center"/>
            </w:pPr>
            <w:r w:rsidRPr="00BD3B4D">
              <w:t>Group 2</w:t>
            </w:r>
          </w:p>
        </w:tc>
        <w:tc>
          <w:tcPr>
            <w:tcW w:w="1771" w:type="dxa"/>
            <w:tcBorders>
              <w:bottom w:val="single" w:sz="4" w:space="0" w:color="auto"/>
            </w:tcBorders>
          </w:tcPr>
          <w:p w:rsidR="007A270A" w:rsidRPr="00BD3B4D" w:rsidRDefault="007A270A" w:rsidP="008A4AD1">
            <w:pPr>
              <w:jc w:val="center"/>
            </w:pPr>
            <w:r w:rsidRPr="00BD3B4D">
              <w:t>Group 2</w:t>
            </w:r>
          </w:p>
        </w:tc>
        <w:tc>
          <w:tcPr>
            <w:tcW w:w="1771" w:type="dxa"/>
            <w:tcBorders>
              <w:bottom w:val="single" w:sz="4" w:space="0" w:color="auto"/>
            </w:tcBorders>
          </w:tcPr>
          <w:p w:rsidR="007A270A" w:rsidRPr="00BD3B4D" w:rsidRDefault="007A270A" w:rsidP="008A4AD1">
            <w:pPr>
              <w:jc w:val="center"/>
            </w:pPr>
            <w:r w:rsidRPr="00BD3B4D">
              <w:t>Group 2</w:t>
            </w:r>
          </w:p>
        </w:tc>
        <w:tc>
          <w:tcPr>
            <w:tcW w:w="1772" w:type="dxa"/>
            <w:tcBorders>
              <w:bottom w:val="single" w:sz="4" w:space="0" w:color="auto"/>
            </w:tcBorders>
          </w:tcPr>
          <w:p w:rsidR="007A270A" w:rsidRPr="00BD3B4D" w:rsidRDefault="007A270A" w:rsidP="008A4AD1">
            <w:pPr>
              <w:jc w:val="center"/>
            </w:pPr>
            <w:r w:rsidRPr="00BD3B4D">
              <w:t>Group 2</w:t>
            </w:r>
          </w:p>
        </w:tc>
      </w:tr>
      <w:tr w:rsidR="007A270A" w:rsidRPr="008A4AD1" w:rsidTr="008A4AD1">
        <w:trPr>
          <w:trHeight w:val="222"/>
        </w:trPr>
        <w:tc>
          <w:tcPr>
            <w:tcW w:w="1771" w:type="dxa"/>
            <w:vMerge/>
            <w:tcBorders>
              <w:tl2br w:val="single" w:sz="4" w:space="0" w:color="auto"/>
            </w:tcBorders>
          </w:tcPr>
          <w:p w:rsidR="007A270A" w:rsidRPr="00BD3B4D" w:rsidRDefault="007A270A" w:rsidP="008A4AD1">
            <w:pPr>
              <w:jc w:val="both"/>
            </w:pPr>
          </w:p>
        </w:tc>
        <w:tc>
          <w:tcPr>
            <w:tcW w:w="1771" w:type="dxa"/>
            <w:tcBorders>
              <w:top w:val="single" w:sz="4" w:space="0" w:color="auto"/>
            </w:tcBorders>
          </w:tcPr>
          <w:p w:rsidR="007A270A" w:rsidRPr="00BD3B4D" w:rsidRDefault="007A270A" w:rsidP="008A4AD1">
            <w:pPr>
              <w:jc w:val="center"/>
            </w:pPr>
            <w:r w:rsidRPr="00BD3B4D">
              <w:rPr>
                <w:i/>
              </w:rPr>
              <w:t>f</w:t>
            </w:r>
            <w:r w:rsidRPr="00BD3B4D">
              <w:rPr>
                <w:i/>
                <w:vertAlign w:val="subscript"/>
              </w:rPr>
              <w:t>5</w:t>
            </w:r>
          </w:p>
        </w:tc>
        <w:tc>
          <w:tcPr>
            <w:tcW w:w="1771" w:type="dxa"/>
            <w:tcBorders>
              <w:top w:val="single" w:sz="4" w:space="0" w:color="auto"/>
            </w:tcBorders>
          </w:tcPr>
          <w:p w:rsidR="007A270A" w:rsidRPr="00BD3B4D" w:rsidRDefault="007A270A" w:rsidP="008A4AD1">
            <w:pPr>
              <w:jc w:val="center"/>
            </w:pPr>
            <w:r w:rsidRPr="00BD3B4D">
              <w:rPr>
                <w:i/>
              </w:rPr>
              <w:t>f</w:t>
            </w:r>
            <w:r w:rsidRPr="00BD3B4D">
              <w:rPr>
                <w:i/>
                <w:vertAlign w:val="subscript"/>
              </w:rPr>
              <w:t>6</w:t>
            </w:r>
          </w:p>
        </w:tc>
        <w:tc>
          <w:tcPr>
            <w:tcW w:w="1771" w:type="dxa"/>
            <w:tcBorders>
              <w:top w:val="single" w:sz="4" w:space="0" w:color="auto"/>
            </w:tcBorders>
          </w:tcPr>
          <w:p w:rsidR="007A270A" w:rsidRPr="00BD3B4D" w:rsidRDefault="007A270A" w:rsidP="008A4AD1">
            <w:pPr>
              <w:jc w:val="center"/>
            </w:pPr>
            <w:r w:rsidRPr="00BD3B4D">
              <w:rPr>
                <w:i/>
              </w:rPr>
              <w:t>f</w:t>
            </w:r>
            <w:r w:rsidRPr="00BD3B4D">
              <w:rPr>
                <w:i/>
                <w:vertAlign w:val="subscript"/>
              </w:rPr>
              <w:t>7</w:t>
            </w:r>
          </w:p>
        </w:tc>
        <w:tc>
          <w:tcPr>
            <w:tcW w:w="1772" w:type="dxa"/>
            <w:tcBorders>
              <w:top w:val="single" w:sz="4" w:space="0" w:color="auto"/>
            </w:tcBorders>
          </w:tcPr>
          <w:p w:rsidR="007A270A" w:rsidRPr="00BD3B4D" w:rsidRDefault="007A270A" w:rsidP="008A4AD1">
            <w:pPr>
              <w:jc w:val="center"/>
            </w:pPr>
            <w:r w:rsidRPr="00BD3B4D">
              <w:rPr>
                <w:i/>
              </w:rPr>
              <w:t>f</w:t>
            </w:r>
            <w:r w:rsidRPr="00BD3B4D">
              <w:rPr>
                <w:i/>
                <w:vertAlign w:val="subscript"/>
              </w:rPr>
              <w:t>8</w:t>
            </w:r>
          </w:p>
        </w:tc>
      </w:tr>
      <w:tr w:rsidR="007F0777" w:rsidRPr="008A4AD1" w:rsidTr="008A4AD1">
        <w:tc>
          <w:tcPr>
            <w:tcW w:w="1771" w:type="dxa"/>
          </w:tcPr>
          <w:p w:rsidR="007F0777" w:rsidRPr="00BD3B4D" w:rsidRDefault="007F0777" w:rsidP="008A4AD1">
            <w:pPr>
              <w:jc w:val="center"/>
            </w:pPr>
            <w:r w:rsidRPr="00BD3B4D">
              <w:t>DMS-PSO</w:t>
            </w:r>
          </w:p>
        </w:tc>
        <w:tc>
          <w:tcPr>
            <w:tcW w:w="1771" w:type="dxa"/>
          </w:tcPr>
          <w:p w:rsidR="007F0777" w:rsidRPr="00BD3B4D" w:rsidRDefault="001F0ACA" w:rsidP="008A4AD1">
            <w:pPr>
              <w:jc w:val="center"/>
              <w:rPr>
                <w:b/>
              </w:rPr>
            </w:pPr>
            <w:r w:rsidRPr="00BD3B4D">
              <w:rPr>
                <w:b/>
              </w:rPr>
              <w:t>0</w:t>
            </w:r>
          </w:p>
        </w:tc>
        <w:tc>
          <w:tcPr>
            <w:tcW w:w="1771" w:type="dxa"/>
          </w:tcPr>
          <w:p w:rsidR="007F0777" w:rsidRPr="00BD3B4D" w:rsidRDefault="001F0ACA" w:rsidP="008A4AD1">
            <w:pPr>
              <w:jc w:val="center"/>
              <w:rPr>
                <w:b/>
              </w:rPr>
            </w:pPr>
            <w:r w:rsidRPr="00BD3B4D">
              <w:rPr>
                <w:b/>
              </w:rPr>
              <w:t>0</w:t>
            </w:r>
          </w:p>
        </w:tc>
        <w:tc>
          <w:tcPr>
            <w:tcW w:w="1771" w:type="dxa"/>
          </w:tcPr>
          <w:p w:rsidR="007F0777" w:rsidRPr="00BD3B4D" w:rsidRDefault="001F0ACA" w:rsidP="008A4AD1">
            <w:pPr>
              <w:jc w:val="center"/>
              <w:rPr>
                <w:b/>
              </w:rPr>
            </w:pPr>
            <w:r w:rsidRPr="00BD3B4D">
              <w:rPr>
                <w:b/>
              </w:rPr>
              <w:t>0</w:t>
            </w:r>
          </w:p>
        </w:tc>
        <w:tc>
          <w:tcPr>
            <w:tcW w:w="1772" w:type="dxa"/>
          </w:tcPr>
          <w:p w:rsidR="007F0777" w:rsidRPr="00BD3B4D" w:rsidRDefault="001F0ACA" w:rsidP="008A4AD1">
            <w:pPr>
              <w:jc w:val="center"/>
            </w:pPr>
            <w:r w:rsidRPr="00BD3B4D">
              <w:t>1.7384e+02</w:t>
            </w:r>
          </w:p>
        </w:tc>
      </w:tr>
      <w:tr w:rsidR="007F0777" w:rsidRPr="008A4AD1" w:rsidTr="008A4AD1">
        <w:tc>
          <w:tcPr>
            <w:tcW w:w="1771" w:type="dxa"/>
          </w:tcPr>
          <w:p w:rsidR="007F0777" w:rsidRPr="00BD3B4D" w:rsidRDefault="007F0777" w:rsidP="008A4AD1">
            <w:pPr>
              <w:jc w:val="center"/>
            </w:pPr>
            <w:r w:rsidRPr="00BD3B4D">
              <w:t>HS</w:t>
            </w:r>
          </w:p>
        </w:tc>
        <w:tc>
          <w:tcPr>
            <w:tcW w:w="1771" w:type="dxa"/>
          </w:tcPr>
          <w:p w:rsidR="007F0777" w:rsidRPr="00BD3B4D" w:rsidRDefault="00D10958" w:rsidP="008A4AD1">
            <w:pPr>
              <w:jc w:val="center"/>
            </w:pPr>
            <w:r w:rsidRPr="00BD3B4D">
              <w:t>2.8941e-01</w:t>
            </w:r>
          </w:p>
        </w:tc>
        <w:tc>
          <w:tcPr>
            <w:tcW w:w="1771" w:type="dxa"/>
          </w:tcPr>
          <w:p w:rsidR="007F0777" w:rsidRPr="00BD3B4D" w:rsidRDefault="00D10958" w:rsidP="008A4AD1">
            <w:pPr>
              <w:jc w:val="center"/>
            </w:pPr>
            <w:r w:rsidRPr="00BD3B4D">
              <w:t>1.0918e-09</w:t>
            </w:r>
          </w:p>
        </w:tc>
        <w:tc>
          <w:tcPr>
            <w:tcW w:w="1771" w:type="dxa"/>
          </w:tcPr>
          <w:p w:rsidR="007F0777" w:rsidRPr="00BD3B4D" w:rsidRDefault="00D10958" w:rsidP="008A4AD1">
            <w:pPr>
              <w:jc w:val="center"/>
            </w:pPr>
            <w:r w:rsidRPr="00BD3B4D">
              <w:t>1.4175e-09</w:t>
            </w:r>
          </w:p>
        </w:tc>
        <w:tc>
          <w:tcPr>
            <w:tcW w:w="1772" w:type="dxa"/>
          </w:tcPr>
          <w:p w:rsidR="007F0777" w:rsidRPr="00BD3B4D" w:rsidRDefault="00D10958" w:rsidP="008A4AD1">
            <w:pPr>
              <w:jc w:val="center"/>
            </w:pPr>
            <w:r w:rsidRPr="00BD3B4D">
              <w:t>9.4118e-09</w:t>
            </w:r>
          </w:p>
        </w:tc>
      </w:tr>
      <w:tr w:rsidR="007F0777" w:rsidRPr="008A4AD1" w:rsidTr="008A4AD1">
        <w:tc>
          <w:tcPr>
            <w:tcW w:w="1771" w:type="dxa"/>
          </w:tcPr>
          <w:p w:rsidR="007F0777" w:rsidRPr="00BD3B4D" w:rsidRDefault="007F0777" w:rsidP="008A4AD1">
            <w:pPr>
              <w:jc w:val="center"/>
            </w:pPr>
            <w:r w:rsidRPr="00BD3B4D">
              <w:t>DMS-PSO-HS</w:t>
            </w:r>
          </w:p>
        </w:tc>
        <w:tc>
          <w:tcPr>
            <w:tcW w:w="1771" w:type="dxa"/>
          </w:tcPr>
          <w:p w:rsidR="007F0777" w:rsidRPr="00BD3B4D" w:rsidRDefault="00F438F4" w:rsidP="008A4AD1">
            <w:pPr>
              <w:jc w:val="center"/>
              <w:rPr>
                <w:b/>
              </w:rPr>
            </w:pPr>
            <w:r w:rsidRPr="00BD3B4D">
              <w:rPr>
                <w:b/>
              </w:rPr>
              <w:t>0</w:t>
            </w:r>
          </w:p>
        </w:tc>
        <w:tc>
          <w:tcPr>
            <w:tcW w:w="1771" w:type="dxa"/>
          </w:tcPr>
          <w:p w:rsidR="007F0777" w:rsidRPr="00BD3B4D" w:rsidRDefault="00F438F4" w:rsidP="008A4AD1">
            <w:pPr>
              <w:jc w:val="center"/>
              <w:rPr>
                <w:b/>
              </w:rPr>
            </w:pPr>
            <w:r w:rsidRPr="00BD3B4D">
              <w:rPr>
                <w:b/>
              </w:rPr>
              <w:t>0</w:t>
            </w:r>
          </w:p>
        </w:tc>
        <w:tc>
          <w:tcPr>
            <w:tcW w:w="1771" w:type="dxa"/>
          </w:tcPr>
          <w:p w:rsidR="007F0777" w:rsidRPr="00BD3B4D" w:rsidRDefault="00F438F4" w:rsidP="008A4AD1">
            <w:pPr>
              <w:jc w:val="center"/>
              <w:rPr>
                <w:b/>
              </w:rPr>
            </w:pPr>
            <w:r w:rsidRPr="00BD3B4D">
              <w:rPr>
                <w:b/>
              </w:rPr>
              <w:t>0</w:t>
            </w:r>
          </w:p>
        </w:tc>
        <w:tc>
          <w:tcPr>
            <w:tcW w:w="1772" w:type="dxa"/>
          </w:tcPr>
          <w:p w:rsidR="007F0777" w:rsidRPr="00BD3B4D" w:rsidRDefault="00F438F4" w:rsidP="008A4AD1">
            <w:pPr>
              <w:jc w:val="center"/>
              <w:rPr>
                <w:b/>
              </w:rPr>
            </w:pPr>
            <w:r w:rsidRPr="00BD3B4D">
              <w:rPr>
                <w:b/>
              </w:rPr>
              <w:t>0</w:t>
            </w:r>
          </w:p>
        </w:tc>
      </w:tr>
      <w:tr w:rsidR="007A270A" w:rsidRPr="008A4AD1" w:rsidTr="008A4AD1">
        <w:tc>
          <w:tcPr>
            <w:tcW w:w="1771" w:type="dxa"/>
          </w:tcPr>
          <w:p w:rsidR="007A270A" w:rsidRPr="008A4AD1" w:rsidRDefault="00B15D6B" w:rsidP="008A4AD1">
            <w:pPr>
              <w:jc w:val="center"/>
              <w:rPr>
                <w:i/>
              </w:rPr>
            </w:pPr>
            <w:r w:rsidRPr="008A4AD1">
              <w:rPr>
                <w:i/>
              </w:rPr>
              <w:t>h</w:t>
            </w:r>
          </w:p>
        </w:tc>
        <w:tc>
          <w:tcPr>
            <w:tcW w:w="1771" w:type="dxa"/>
          </w:tcPr>
          <w:p w:rsidR="007A270A" w:rsidRPr="00BD3B4D" w:rsidRDefault="00670804" w:rsidP="008A4AD1">
            <w:pPr>
              <w:jc w:val="center"/>
            </w:pPr>
            <w:r w:rsidRPr="00BD3B4D">
              <w:t>0</w:t>
            </w:r>
          </w:p>
        </w:tc>
        <w:tc>
          <w:tcPr>
            <w:tcW w:w="1771" w:type="dxa"/>
          </w:tcPr>
          <w:p w:rsidR="007A270A" w:rsidRPr="00BD3B4D" w:rsidRDefault="00670804" w:rsidP="008A4AD1">
            <w:pPr>
              <w:jc w:val="center"/>
            </w:pPr>
            <w:r w:rsidRPr="00BD3B4D">
              <w:t>0</w:t>
            </w:r>
          </w:p>
        </w:tc>
        <w:tc>
          <w:tcPr>
            <w:tcW w:w="1771" w:type="dxa"/>
          </w:tcPr>
          <w:p w:rsidR="007A270A" w:rsidRPr="00BD3B4D" w:rsidRDefault="00670804" w:rsidP="008A4AD1">
            <w:pPr>
              <w:jc w:val="center"/>
            </w:pPr>
            <w:r w:rsidRPr="00BD3B4D">
              <w:t>0</w:t>
            </w:r>
          </w:p>
        </w:tc>
        <w:tc>
          <w:tcPr>
            <w:tcW w:w="1772" w:type="dxa"/>
          </w:tcPr>
          <w:p w:rsidR="007A270A" w:rsidRPr="00BD3B4D" w:rsidRDefault="00670804" w:rsidP="008A4AD1">
            <w:pPr>
              <w:jc w:val="center"/>
            </w:pPr>
            <w:r w:rsidRPr="00BD3B4D">
              <w:t>1</w:t>
            </w:r>
          </w:p>
        </w:tc>
      </w:tr>
      <w:tr w:rsidR="007A270A" w:rsidRPr="008A4AD1" w:rsidTr="008A4AD1">
        <w:trPr>
          <w:trHeight w:val="285"/>
        </w:trPr>
        <w:tc>
          <w:tcPr>
            <w:tcW w:w="1771" w:type="dxa"/>
            <w:vMerge w:val="restart"/>
            <w:tcBorders>
              <w:tl2br w:val="single" w:sz="4" w:space="0" w:color="auto"/>
            </w:tcBorders>
          </w:tcPr>
          <w:p w:rsidR="00B15D6B" w:rsidRPr="00BD3B4D" w:rsidRDefault="00B15D6B" w:rsidP="008A4AD1">
            <w:pPr>
              <w:jc w:val="both"/>
            </w:pPr>
            <w:r w:rsidRPr="00BD3B4D">
              <w:t xml:space="preserve">                     </w:t>
            </w:r>
            <w:proofErr w:type="spellStart"/>
            <w:r w:rsidRPr="00BD3B4D">
              <w:t>Func</w:t>
            </w:r>
            <w:proofErr w:type="spellEnd"/>
          </w:p>
          <w:p w:rsidR="007A270A" w:rsidRPr="00BD3B4D" w:rsidRDefault="00B15D6B" w:rsidP="008A4AD1">
            <w:pPr>
              <w:jc w:val="both"/>
            </w:pPr>
            <w:r w:rsidRPr="00BD3B4D">
              <w:t>Algorithms</w:t>
            </w:r>
          </w:p>
        </w:tc>
        <w:tc>
          <w:tcPr>
            <w:tcW w:w="1771" w:type="dxa"/>
            <w:tcBorders>
              <w:bottom w:val="single" w:sz="4" w:space="0" w:color="auto"/>
            </w:tcBorders>
          </w:tcPr>
          <w:p w:rsidR="007A270A" w:rsidRPr="00BD3B4D" w:rsidRDefault="007A270A" w:rsidP="008A4AD1">
            <w:pPr>
              <w:jc w:val="center"/>
            </w:pPr>
            <w:r w:rsidRPr="00BD3B4D">
              <w:t>Group 3</w:t>
            </w:r>
          </w:p>
        </w:tc>
        <w:tc>
          <w:tcPr>
            <w:tcW w:w="1771" w:type="dxa"/>
            <w:tcBorders>
              <w:bottom w:val="single" w:sz="4" w:space="0" w:color="auto"/>
            </w:tcBorders>
          </w:tcPr>
          <w:p w:rsidR="007A270A" w:rsidRPr="00BD3B4D" w:rsidRDefault="007A270A" w:rsidP="008A4AD1">
            <w:pPr>
              <w:jc w:val="center"/>
            </w:pPr>
            <w:r w:rsidRPr="00BD3B4D">
              <w:t>Group 3</w:t>
            </w:r>
          </w:p>
        </w:tc>
        <w:tc>
          <w:tcPr>
            <w:tcW w:w="1771" w:type="dxa"/>
            <w:tcBorders>
              <w:bottom w:val="single" w:sz="4" w:space="0" w:color="auto"/>
            </w:tcBorders>
          </w:tcPr>
          <w:p w:rsidR="007A270A" w:rsidRPr="00BD3B4D" w:rsidRDefault="007A270A" w:rsidP="008A4AD1">
            <w:pPr>
              <w:jc w:val="center"/>
            </w:pPr>
            <w:r w:rsidRPr="00BD3B4D">
              <w:t>Group 3</w:t>
            </w:r>
          </w:p>
        </w:tc>
        <w:tc>
          <w:tcPr>
            <w:tcW w:w="1772" w:type="dxa"/>
            <w:tcBorders>
              <w:bottom w:val="single" w:sz="4" w:space="0" w:color="auto"/>
            </w:tcBorders>
          </w:tcPr>
          <w:p w:rsidR="007A270A" w:rsidRPr="00BD3B4D" w:rsidRDefault="007A270A" w:rsidP="008A4AD1">
            <w:pPr>
              <w:jc w:val="center"/>
            </w:pPr>
            <w:r w:rsidRPr="00BD3B4D">
              <w:t>Group 3</w:t>
            </w:r>
          </w:p>
        </w:tc>
      </w:tr>
      <w:tr w:rsidR="007A270A" w:rsidRPr="008A4AD1" w:rsidTr="008A4AD1">
        <w:trPr>
          <w:trHeight w:val="286"/>
        </w:trPr>
        <w:tc>
          <w:tcPr>
            <w:tcW w:w="1771" w:type="dxa"/>
            <w:vMerge/>
            <w:tcBorders>
              <w:tl2br w:val="single" w:sz="4" w:space="0" w:color="auto"/>
            </w:tcBorders>
          </w:tcPr>
          <w:p w:rsidR="007A270A" w:rsidRPr="00BD3B4D" w:rsidRDefault="007A270A" w:rsidP="008A4AD1">
            <w:pPr>
              <w:jc w:val="both"/>
            </w:pPr>
          </w:p>
        </w:tc>
        <w:tc>
          <w:tcPr>
            <w:tcW w:w="1771" w:type="dxa"/>
            <w:tcBorders>
              <w:top w:val="single" w:sz="4" w:space="0" w:color="auto"/>
            </w:tcBorders>
          </w:tcPr>
          <w:p w:rsidR="007A270A" w:rsidRPr="00BD3B4D" w:rsidRDefault="007A270A" w:rsidP="008A4AD1">
            <w:pPr>
              <w:jc w:val="center"/>
            </w:pPr>
            <w:r w:rsidRPr="00BD3B4D">
              <w:rPr>
                <w:i/>
              </w:rPr>
              <w:t>f</w:t>
            </w:r>
            <w:r w:rsidRPr="00BD3B4D">
              <w:rPr>
                <w:i/>
                <w:vertAlign w:val="subscript"/>
              </w:rPr>
              <w:t>9</w:t>
            </w:r>
          </w:p>
        </w:tc>
        <w:tc>
          <w:tcPr>
            <w:tcW w:w="1771" w:type="dxa"/>
            <w:tcBorders>
              <w:top w:val="single" w:sz="4" w:space="0" w:color="auto"/>
            </w:tcBorders>
          </w:tcPr>
          <w:p w:rsidR="007A270A" w:rsidRPr="00BD3B4D" w:rsidRDefault="007A270A" w:rsidP="008A4AD1">
            <w:pPr>
              <w:jc w:val="center"/>
            </w:pPr>
            <w:r w:rsidRPr="00BD3B4D">
              <w:rPr>
                <w:i/>
              </w:rPr>
              <w:t>f</w:t>
            </w:r>
            <w:r w:rsidRPr="00BD3B4D">
              <w:rPr>
                <w:i/>
                <w:vertAlign w:val="subscript"/>
              </w:rPr>
              <w:t>10</w:t>
            </w:r>
          </w:p>
        </w:tc>
        <w:tc>
          <w:tcPr>
            <w:tcW w:w="1771" w:type="dxa"/>
            <w:tcBorders>
              <w:top w:val="single" w:sz="4" w:space="0" w:color="auto"/>
            </w:tcBorders>
          </w:tcPr>
          <w:p w:rsidR="007A270A" w:rsidRPr="00BD3B4D" w:rsidRDefault="007A270A" w:rsidP="008A4AD1">
            <w:pPr>
              <w:jc w:val="center"/>
            </w:pPr>
            <w:r w:rsidRPr="00BD3B4D">
              <w:rPr>
                <w:i/>
              </w:rPr>
              <w:t>f</w:t>
            </w:r>
            <w:r w:rsidRPr="00BD3B4D">
              <w:rPr>
                <w:i/>
                <w:vertAlign w:val="subscript"/>
              </w:rPr>
              <w:t>11</w:t>
            </w:r>
          </w:p>
        </w:tc>
        <w:tc>
          <w:tcPr>
            <w:tcW w:w="1772" w:type="dxa"/>
            <w:tcBorders>
              <w:top w:val="single" w:sz="4" w:space="0" w:color="auto"/>
            </w:tcBorders>
          </w:tcPr>
          <w:p w:rsidR="007A270A" w:rsidRPr="00BD3B4D" w:rsidRDefault="007A270A" w:rsidP="008A4AD1">
            <w:pPr>
              <w:jc w:val="center"/>
            </w:pPr>
            <w:r w:rsidRPr="00BD3B4D">
              <w:rPr>
                <w:i/>
              </w:rPr>
              <w:t>f</w:t>
            </w:r>
            <w:r w:rsidRPr="00BD3B4D">
              <w:rPr>
                <w:i/>
                <w:vertAlign w:val="subscript"/>
              </w:rPr>
              <w:t>12</w:t>
            </w:r>
          </w:p>
        </w:tc>
      </w:tr>
      <w:tr w:rsidR="007F0777" w:rsidRPr="008A4AD1" w:rsidTr="008A4AD1">
        <w:tc>
          <w:tcPr>
            <w:tcW w:w="1771" w:type="dxa"/>
          </w:tcPr>
          <w:p w:rsidR="007F0777" w:rsidRPr="00BD3B4D" w:rsidRDefault="007F0777" w:rsidP="008A4AD1">
            <w:pPr>
              <w:jc w:val="center"/>
            </w:pPr>
            <w:r w:rsidRPr="00BD3B4D">
              <w:t>DMS-PSO</w:t>
            </w:r>
          </w:p>
        </w:tc>
        <w:tc>
          <w:tcPr>
            <w:tcW w:w="1771" w:type="dxa"/>
          </w:tcPr>
          <w:p w:rsidR="007F0777" w:rsidRPr="00BD3B4D" w:rsidRDefault="00DF6A46" w:rsidP="008A4AD1">
            <w:pPr>
              <w:jc w:val="center"/>
              <w:rPr>
                <w:b/>
              </w:rPr>
            </w:pPr>
            <w:r w:rsidRPr="00BD3B4D">
              <w:rPr>
                <w:b/>
              </w:rPr>
              <w:t>3.3159e-15</w:t>
            </w:r>
          </w:p>
        </w:tc>
        <w:tc>
          <w:tcPr>
            <w:tcW w:w="1771" w:type="dxa"/>
          </w:tcPr>
          <w:p w:rsidR="007F0777" w:rsidRPr="00BD3B4D" w:rsidRDefault="001949C5" w:rsidP="008A4AD1">
            <w:pPr>
              <w:jc w:val="center"/>
            </w:pPr>
            <w:r w:rsidRPr="00BD3B4D">
              <w:t>1.9966e-02</w:t>
            </w:r>
          </w:p>
        </w:tc>
        <w:tc>
          <w:tcPr>
            <w:tcW w:w="1771" w:type="dxa"/>
          </w:tcPr>
          <w:p w:rsidR="007F0777" w:rsidRPr="00BD3B4D" w:rsidRDefault="000B7936" w:rsidP="008A4AD1">
            <w:pPr>
              <w:jc w:val="center"/>
              <w:rPr>
                <w:b/>
              </w:rPr>
            </w:pPr>
            <w:r w:rsidRPr="00BD3B4D">
              <w:rPr>
                <w:b/>
              </w:rPr>
              <w:t>0</w:t>
            </w:r>
          </w:p>
        </w:tc>
        <w:tc>
          <w:tcPr>
            <w:tcW w:w="1772" w:type="dxa"/>
          </w:tcPr>
          <w:p w:rsidR="007F0777" w:rsidRPr="00BD3B4D" w:rsidRDefault="000B7936" w:rsidP="008A4AD1">
            <w:pPr>
              <w:jc w:val="center"/>
            </w:pPr>
            <w:r w:rsidRPr="00BD3B4D">
              <w:t>3.2289e-00</w:t>
            </w:r>
          </w:p>
        </w:tc>
      </w:tr>
      <w:tr w:rsidR="007F0777" w:rsidRPr="008A4AD1" w:rsidTr="008A4AD1">
        <w:tc>
          <w:tcPr>
            <w:tcW w:w="1771" w:type="dxa"/>
          </w:tcPr>
          <w:p w:rsidR="007F0777" w:rsidRPr="00BD3B4D" w:rsidRDefault="007F0777" w:rsidP="008A4AD1">
            <w:pPr>
              <w:jc w:val="center"/>
            </w:pPr>
            <w:r w:rsidRPr="00BD3B4D">
              <w:lastRenderedPageBreak/>
              <w:t>HS</w:t>
            </w:r>
          </w:p>
        </w:tc>
        <w:tc>
          <w:tcPr>
            <w:tcW w:w="1771" w:type="dxa"/>
          </w:tcPr>
          <w:p w:rsidR="007F0777" w:rsidRPr="00BD3B4D" w:rsidRDefault="00D10958" w:rsidP="008A4AD1">
            <w:pPr>
              <w:jc w:val="center"/>
            </w:pPr>
            <w:r w:rsidRPr="00BD3B4D">
              <w:t>9.4486e-01</w:t>
            </w:r>
          </w:p>
        </w:tc>
        <w:tc>
          <w:tcPr>
            <w:tcW w:w="1771" w:type="dxa"/>
          </w:tcPr>
          <w:p w:rsidR="007F0777" w:rsidRPr="00BD3B4D" w:rsidRDefault="00D10958" w:rsidP="008A4AD1">
            <w:pPr>
              <w:jc w:val="center"/>
            </w:pPr>
            <w:r w:rsidRPr="00BD3B4D">
              <w:t>1.5422e-01</w:t>
            </w:r>
          </w:p>
        </w:tc>
        <w:tc>
          <w:tcPr>
            <w:tcW w:w="1771" w:type="dxa"/>
          </w:tcPr>
          <w:p w:rsidR="007F0777" w:rsidRPr="00BD3B4D" w:rsidRDefault="00D10958" w:rsidP="008A4AD1">
            <w:pPr>
              <w:jc w:val="center"/>
            </w:pPr>
            <w:r w:rsidRPr="00BD3B4D">
              <w:t>3.4432-00</w:t>
            </w:r>
          </w:p>
        </w:tc>
        <w:tc>
          <w:tcPr>
            <w:tcW w:w="1772" w:type="dxa"/>
          </w:tcPr>
          <w:p w:rsidR="007F0777" w:rsidRPr="00BD3B4D" w:rsidRDefault="00D10958" w:rsidP="008A4AD1">
            <w:pPr>
              <w:jc w:val="center"/>
            </w:pPr>
            <w:r w:rsidRPr="00BD3B4D">
              <w:t>2.0198e+01</w:t>
            </w:r>
          </w:p>
        </w:tc>
      </w:tr>
      <w:tr w:rsidR="007F0777" w:rsidRPr="008A4AD1" w:rsidTr="008A4AD1">
        <w:tc>
          <w:tcPr>
            <w:tcW w:w="1771" w:type="dxa"/>
          </w:tcPr>
          <w:p w:rsidR="007F0777" w:rsidRPr="00BD3B4D" w:rsidRDefault="007F0777" w:rsidP="008A4AD1">
            <w:pPr>
              <w:jc w:val="center"/>
            </w:pPr>
            <w:r w:rsidRPr="00BD3B4D">
              <w:t>DMS-PSO-HS</w:t>
            </w:r>
          </w:p>
        </w:tc>
        <w:tc>
          <w:tcPr>
            <w:tcW w:w="1771" w:type="dxa"/>
          </w:tcPr>
          <w:p w:rsidR="007F0777" w:rsidRPr="00BD3B4D" w:rsidRDefault="00DF6A46" w:rsidP="008A4AD1">
            <w:pPr>
              <w:jc w:val="center"/>
            </w:pPr>
            <w:r w:rsidRPr="00BD3B4D">
              <w:t>3.</w:t>
            </w:r>
            <w:r w:rsidR="00670804" w:rsidRPr="00BD3B4D">
              <w:t>31</w:t>
            </w:r>
            <w:r w:rsidRPr="00BD3B4D">
              <w:t>90e-15</w:t>
            </w:r>
          </w:p>
        </w:tc>
        <w:tc>
          <w:tcPr>
            <w:tcW w:w="1771" w:type="dxa"/>
          </w:tcPr>
          <w:p w:rsidR="007F0777" w:rsidRPr="00BD3B4D" w:rsidRDefault="00DF6A46" w:rsidP="008A4AD1">
            <w:pPr>
              <w:jc w:val="center"/>
              <w:rPr>
                <w:b/>
              </w:rPr>
            </w:pPr>
            <w:r w:rsidRPr="00BD3B4D">
              <w:rPr>
                <w:b/>
              </w:rPr>
              <w:t>1.9038e-02</w:t>
            </w:r>
          </w:p>
        </w:tc>
        <w:tc>
          <w:tcPr>
            <w:tcW w:w="1771" w:type="dxa"/>
          </w:tcPr>
          <w:p w:rsidR="007F0777" w:rsidRPr="00BD3B4D" w:rsidRDefault="00DF6A46" w:rsidP="008A4AD1">
            <w:pPr>
              <w:jc w:val="center"/>
              <w:rPr>
                <w:b/>
              </w:rPr>
            </w:pPr>
            <w:r w:rsidRPr="00BD3B4D">
              <w:rPr>
                <w:b/>
              </w:rPr>
              <w:t>0</w:t>
            </w:r>
          </w:p>
        </w:tc>
        <w:tc>
          <w:tcPr>
            <w:tcW w:w="1772" w:type="dxa"/>
          </w:tcPr>
          <w:p w:rsidR="007F0777" w:rsidRPr="00BD3B4D" w:rsidRDefault="00DF6A46" w:rsidP="008A4AD1">
            <w:pPr>
              <w:jc w:val="center"/>
              <w:rPr>
                <w:b/>
              </w:rPr>
            </w:pPr>
            <w:r w:rsidRPr="00BD3B4D">
              <w:rPr>
                <w:b/>
              </w:rPr>
              <w:t>3.0512e-00</w:t>
            </w:r>
          </w:p>
        </w:tc>
      </w:tr>
      <w:tr w:rsidR="007A270A" w:rsidRPr="008A4AD1" w:rsidTr="008A4AD1">
        <w:tc>
          <w:tcPr>
            <w:tcW w:w="1771" w:type="dxa"/>
          </w:tcPr>
          <w:p w:rsidR="007A270A" w:rsidRPr="008A4AD1" w:rsidRDefault="00B15D6B" w:rsidP="008A4AD1">
            <w:pPr>
              <w:jc w:val="center"/>
              <w:rPr>
                <w:i/>
              </w:rPr>
            </w:pPr>
            <w:r w:rsidRPr="008A4AD1">
              <w:rPr>
                <w:i/>
              </w:rPr>
              <w:t>h</w:t>
            </w:r>
          </w:p>
        </w:tc>
        <w:tc>
          <w:tcPr>
            <w:tcW w:w="1771" w:type="dxa"/>
          </w:tcPr>
          <w:p w:rsidR="007A270A" w:rsidRPr="00BD3B4D" w:rsidRDefault="00670804" w:rsidP="008A4AD1">
            <w:pPr>
              <w:jc w:val="center"/>
            </w:pPr>
            <w:r w:rsidRPr="00BD3B4D">
              <w:t>0</w:t>
            </w:r>
          </w:p>
        </w:tc>
        <w:tc>
          <w:tcPr>
            <w:tcW w:w="1771" w:type="dxa"/>
          </w:tcPr>
          <w:p w:rsidR="007A270A" w:rsidRPr="00BD3B4D" w:rsidRDefault="00670804" w:rsidP="008A4AD1">
            <w:pPr>
              <w:jc w:val="center"/>
            </w:pPr>
            <w:r w:rsidRPr="00BD3B4D">
              <w:t>1</w:t>
            </w:r>
          </w:p>
        </w:tc>
        <w:tc>
          <w:tcPr>
            <w:tcW w:w="1771" w:type="dxa"/>
          </w:tcPr>
          <w:p w:rsidR="007A270A" w:rsidRPr="00BD3B4D" w:rsidRDefault="00670804" w:rsidP="008A4AD1">
            <w:pPr>
              <w:jc w:val="center"/>
            </w:pPr>
            <w:r w:rsidRPr="00BD3B4D">
              <w:t>0</w:t>
            </w:r>
          </w:p>
        </w:tc>
        <w:tc>
          <w:tcPr>
            <w:tcW w:w="1772" w:type="dxa"/>
          </w:tcPr>
          <w:p w:rsidR="007A270A" w:rsidRPr="00BD3B4D" w:rsidRDefault="00670804" w:rsidP="008A4AD1">
            <w:pPr>
              <w:jc w:val="center"/>
            </w:pPr>
            <w:r w:rsidRPr="00BD3B4D">
              <w:t>1</w:t>
            </w:r>
          </w:p>
        </w:tc>
      </w:tr>
      <w:tr w:rsidR="007A270A" w:rsidRPr="008A4AD1" w:rsidTr="008A4AD1">
        <w:trPr>
          <w:trHeight w:val="285"/>
        </w:trPr>
        <w:tc>
          <w:tcPr>
            <w:tcW w:w="1771" w:type="dxa"/>
            <w:vMerge w:val="restart"/>
            <w:tcBorders>
              <w:tl2br w:val="single" w:sz="4" w:space="0" w:color="auto"/>
            </w:tcBorders>
          </w:tcPr>
          <w:p w:rsidR="00B15D6B" w:rsidRPr="00BD3B4D" w:rsidRDefault="00B15D6B" w:rsidP="008A4AD1">
            <w:pPr>
              <w:jc w:val="both"/>
            </w:pPr>
            <w:r w:rsidRPr="00BD3B4D">
              <w:t xml:space="preserve">                     </w:t>
            </w:r>
            <w:proofErr w:type="spellStart"/>
            <w:r w:rsidRPr="00BD3B4D">
              <w:t>Func</w:t>
            </w:r>
            <w:proofErr w:type="spellEnd"/>
          </w:p>
          <w:p w:rsidR="007A270A" w:rsidRPr="00BD3B4D" w:rsidRDefault="00B15D6B" w:rsidP="008A4AD1">
            <w:pPr>
              <w:jc w:val="both"/>
            </w:pPr>
            <w:r w:rsidRPr="00BD3B4D">
              <w:t>Algorithms</w:t>
            </w:r>
          </w:p>
        </w:tc>
        <w:tc>
          <w:tcPr>
            <w:tcW w:w="1771" w:type="dxa"/>
            <w:tcBorders>
              <w:bottom w:val="single" w:sz="4" w:space="0" w:color="auto"/>
            </w:tcBorders>
          </w:tcPr>
          <w:p w:rsidR="007A270A" w:rsidRPr="00BD3B4D" w:rsidRDefault="007A270A" w:rsidP="008A4AD1">
            <w:pPr>
              <w:jc w:val="center"/>
            </w:pPr>
            <w:r w:rsidRPr="00BD3B4D">
              <w:t>Group 3</w:t>
            </w:r>
          </w:p>
        </w:tc>
        <w:tc>
          <w:tcPr>
            <w:tcW w:w="1771" w:type="dxa"/>
            <w:tcBorders>
              <w:bottom w:val="single" w:sz="4" w:space="0" w:color="auto"/>
            </w:tcBorders>
          </w:tcPr>
          <w:p w:rsidR="007A270A" w:rsidRPr="00BD3B4D" w:rsidRDefault="007A270A" w:rsidP="008A4AD1">
            <w:pPr>
              <w:jc w:val="center"/>
            </w:pPr>
            <w:r w:rsidRPr="00BD3B4D">
              <w:t>Group 3</w:t>
            </w:r>
          </w:p>
        </w:tc>
        <w:tc>
          <w:tcPr>
            <w:tcW w:w="1771" w:type="dxa"/>
            <w:tcBorders>
              <w:bottom w:val="single" w:sz="4" w:space="0" w:color="auto"/>
            </w:tcBorders>
          </w:tcPr>
          <w:p w:rsidR="007A270A" w:rsidRPr="00BD3B4D" w:rsidRDefault="007A270A" w:rsidP="008A4AD1">
            <w:pPr>
              <w:jc w:val="center"/>
            </w:pPr>
            <w:r w:rsidRPr="00BD3B4D">
              <w:t>Group 4</w:t>
            </w:r>
          </w:p>
        </w:tc>
        <w:tc>
          <w:tcPr>
            <w:tcW w:w="1772" w:type="dxa"/>
            <w:tcBorders>
              <w:bottom w:val="single" w:sz="4" w:space="0" w:color="auto"/>
            </w:tcBorders>
          </w:tcPr>
          <w:p w:rsidR="007A270A" w:rsidRPr="00BD3B4D" w:rsidRDefault="007A270A" w:rsidP="008A4AD1">
            <w:pPr>
              <w:jc w:val="center"/>
            </w:pPr>
            <w:r w:rsidRPr="00BD3B4D">
              <w:t>Group 4</w:t>
            </w:r>
          </w:p>
        </w:tc>
      </w:tr>
      <w:tr w:rsidR="007A270A" w:rsidRPr="008A4AD1" w:rsidTr="008A4AD1">
        <w:trPr>
          <w:trHeight w:val="259"/>
        </w:trPr>
        <w:tc>
          <w:tcPr>
            <w:tcW w:w="1771" w:type="dxa"/>
            <w:vMerge/>
            <w:tcBorders>
              <w:tl2br w:val="single" w:sz="4" w:space="0" w:color="auto"/>
            </w:tcBorders>
          </w:tcPr>
          <w:p w:rsidR="007A270A" w:rsidRPr="00BD3B4D" w:rsidRDefault="007A270A" w:rsidP="008A4AD1">
            <w:pPr>
              <w:jc w:val="both"/>
            </w:pPr>
          </w:p>
        </w:tc>
        <w:tc>
          <w:tcPr>
            <w:tcW w:w="1771" w:type="dxa"/>
            <w:tcBorders>
              <w:top w:val="single" w:sz="4" w:space="0" w:color="auto"/>
            </w:tcBorders>
          </w:tcPr>
          <w:p w:rsidR="007A270A" w:rsidRPr="00BD3B4D" w:rsidRDefault="007A270A" w:rsidP="008A4AD1">
            <w:pPr>
              <w:jc w:val="center"/>
            </w:pPr>
            <w:r w:rsidRPr="00BD3B4D">
              <w:rPr>
                <w:i/>
              </w:rPr>
              <w:t>f</w:t>
            </w:r>
            <w:r w:rsidRPr="00BD3B4D">
              <w:rPr>
                <w:i/>
                <w:vertAlign w:val="subscript"/>
              </w:rPr>
              <w:t>13</w:t>
            </w:r>
          </w:p>
        </w:tc>
        <w:tc>
          <w:tcPr>
            <w:tcW w:w="1771" w:type="dxa"/>
            <w:tcBorders>
              <w:top w:val="single" w:sz="4" w:space="0" w:color="auto"/>
            </w:tcBorders>
          </w:tcPr>
          <w:p w:rsidR="007A270A" w:rsidRPr="00BD3B4D" w:rsidRDefault="007A270A" w:rsidP="008A4AD1">
            <w:pPr>
              <w:jc w:val="center"/>
            </w:pPr>
            <w:r w:rsidRPr="00BD3B4D">
              <w:rPr>
                <w:i/>
              </w:rPr>
              <w:t>f</w:t>
            </w:r>
            <w:r w:rsidRPr="00BD3B4D">
              <w:rPr>
                <w:i/>
                <w:vertAlign w:val="subscript"/>
              </w:rPr>
              <w:t>14</w:t>
            </w:r>
          </w:p>
        </w:tc>
        <w:tc>
          <w:tcPr>
            <w:tcW w:w="1771" w:type="dxa"/>
            <w:tcBorders>
              <w:top w:val="single" w:sz="4" w:space="0" w:color="auto"/>
            </w:tcBorders>
          </w:tcPr>
          <w:p w:rsidR="007A270A" w:rsidRPr="00BD3B4D" w:rsidRDefault="007A270A" w:rsidP="008A4AD1">
            <w:pPr>
              <w:jc w:val="center"/>
            </w:pPr>
            <w:r w:rsidRPr="00BD3B4D">
              <w:rPr>
                <w:i/>
              </w:rPr>
              <w:t>f</w:t>
            </w:r>
            <w:r w:rsidRPr="00BD3B4D">
              <w:rPr>
                <w:i/>
                <w:vertAlign w:val="subscript"/>
              </w:rPr>
              <w:t>15</w:t>
            </w:r>
          </w:p>
        </w:tc>
        <w:tc>
          <w:tcPr>
            <w:tcW w:w="1772" w:type="dxa"/>
            <w:tcBorders>
              <w:top w:val="single" w:sz="4" w:space="0" w:color="auto"/>
            </w:tcBorders>
          </w:tcPr>
          <w:p w:rsidR="007A270A" w:rsidRPr="00BD3B4D" w:rsidRDefault="007A270A" w:rsidP="008A4AD1">
            <w:pPr>
              <w:jc w:val="center"/>
            </w:pPr>
            <w:r w:rsidRPr="00BD3B4D">
              <w:rPr>
                <w:i/>
              </w:rPr>
              <w:t>f</w:t>
            </w:r>
            <w:r w:rsidRPr="00BD3B4D">
              <w:rPr>
                <w:i/>
                <w:vertAlign w:val="subscript"/>
              </w:rPr>
              <w:t>16</w:t>
            </w:r>
          </w:p>
        </w:tc>
      </w:tr>
      <w:tr w:rsidR="007F0777" w:rsidRPr="008A4AD1" w:rsidTr="008A4AD1">
        <w:tc>
          <w:tcPr>
            <w:tcW w:w="1771" w:type="dxa"/>
          </w:tcPr>
          <w:p w:rsidR="007F0777" w:rsidRPr="00BD3B4D" w:rsidRDefault="007F0777" w:rsidP="008A4AD1">
            <w:pPr>
              <w:jc w:val="center"/>
            </w:pPr>
            <w:r w:rsidRPr="00BD3B4D">
              <w:t>DMS-PSO</w:t>
            </w:r>
          </w:p>
        </w:tc>
        <w:tc>
          <w:tcPr>
            <w:tcW w:w="1771" w:type="dxa"/>
          </w:tcPr>
          <w:p w:rsidR="007F0777" w:rsidRPr="00BD3B4D" w:rsidRDefault="000B7936" w:rsidP="008A4AD1">
            <w:pPr>
              <w:jc w:val="center"/>
            </w:pPr>
            <w:r w:rsidRPr="00BD3B4D">
              <w:t>4.3225e-00</w:t>
            </w:r>
          </w:p>
        </w:tc>
        <w:tc>
          <w:tcPr>
            <w:tcW w:w="1771" w:type="dxa"/>
          </w:tcPr>
          <w:p w:rsidR="007F0777" w:rsidRPr="00BD3B4D" w:rsidRDefault="000B7936" w:rsidP="008A4AD1">
            <w:pPr>
              <w:jc w:val="center"/>
            </w:pPr>
            <w:r w:rsidRPr="00BD3B4D">
              <w:t>3.6628e+02</w:t>
            </w:r>
          </w:p>
        </w:tc>
        <w:tc>
          <w:tcPr>
            <w:tcW w:w="1771" w:type="dxa"/>
          </w:tcPr>
          <w:p w:rsidR="007F0777" w:rsidRPr="00BD3B4D" w:rsidRDefault="001F0ACA" w:rsidP="008A4AD1">
            <w:pPr>
              <w:jc w:val="center"/>
            </w:pPr>
            <w:r w:rsidRPr="00BD3B4D">
              <w:t>1.3338e+01</w:t>
            </w:r>
          </w:p>
        </w:tc>
        <w:tc>
          <w:tcPr>
            <w:tcW w:w="1772" w:type="dxa"/>
          </w:tcPr>
          <w:p w:rsidR="007F0777" w:rsidRPr="00BD3B4D" w:rsidRDefault="001F0ACA" w:rsidP="008A4AD1">
            <w:pPr>
              <w:jc w:val="center"/>
            </w:pPr>
            <w:r w:rsidRPr="00BD3B4D">
              <w:t>1.6485e+01</w:t>
            </w:r>
          </w:p>
        </w:tc>
      </w:tr>
      <w:tr w:rsidR="007F0777" w:rsidRPr="008A4AD1" w:rsidTr="008A4AD1">
        <w:tc>
          <w:tcPr>
            <w:tcW w:w="1771" w:type="dxa"/>
          </w:tcPr>
          <w:p w:rsidR="007F0777" w:rsidRPr="00BD3B4D" w:rsidRDefault="007F0777" w:rsidP="008A4AD1">
            <w:pPr>
              <w:jc w:val="center"/>
            </w:pPr>
            <w:r w:rsidRPr="00BD3B4D">
              <w:t>HS</w:t>
            </w:r>
          </w:p>
        </w:tc>
        <w:tc>
          <w:tcPr>
            <w:tcW w:w="1771" w:type="dxa"/>
          </w:tcPr>
          <w:p w:rsidR="007F0777" w:rsidRPr="00BD3B4D" w:rsidRDefault="00D10958" w:rsidP="008A4AD1">
            <w:pPr>
              <w:jc w:val="center"/>
            </w:pPr>
            <w:r w:rsidRPr="00BD3B4D">
              <w:t>1.2533e+01</w:t>
            </w:r>
          </w:p>
        </w:tc>
        <w:tc>
          <w:tcPr>
            <w:tcW w:w="1771" w:type="dxa"/>
          </w:tcPr>
          <w:p w:rsidR="007F0777" w:rsidRPr="00BD3B4D" w:rsidRDefault="00D10958" w:rsidP="008A4AD1">
            <w:pPr>
              <w:jc w:val="center"/>
            </w:pPr>
            <w:r w:rsidRPr="00BD3B4D">
              <w:t>1.0648e+03</w:t>
            </w:r>
          </w:p>
        </w:tc>
        <w:tc>
          <w:tcPr>
            <w:tcW w:w="1771" w:type="dxa"/>
          </w:tcPr>
          <w:p w:rsidR="007F0777" w:rsidRPr="00BD3B4D" w:rsidRDefault="00D10958" w:rsidP="008A4AD1">
            <w:pPr>
              <w:jc w:val="center"/>
            </w:pPr>
            <w:r w:rsidRPr="00BD3B4D">
              <w:t>1.7333e+02</w:t>
            </w:r>
          </w:p>
        </w:tc>
        <w:tc>
          <w:tcPr>
            <w:tcW w:w="1772" w:type="dxa"/>
          </w:tcPr>
          <w:p w:rsidR="007F0777" w:rsidRPr="00BD3B4D" w:rsidRDefault="00D10958" w:rsidP="008A4AD1">
            <w:pPr>
              <w:jc w:val="center"/>
            </w:pPr>
            <w:r w:rsidRPr="00BD3B4D">
              <w:t>2.5391e+02</w:t>
            </w:r>
          </w:p>
        </w:tc>
      </w:tr>
      <w:tr w:rsidR="007F0777" w:rsidRPr="008A4AD1" w:rsidTr="008A4AD1">
        <w:tc>
          <w:tcPr>
            <w:tcW w:w="1771" w:type="dxa"/>
          </w:tcPr>
          <w:p w:rsidR="007F0777" w:rsidRPr="00BD3B4D" w:rsidRDefault="007F0777" w:rsidP="008A4AD1">
            <w:pPr>
              <w:jc w:val="center"/>
            </w:pPr>
            <w:r w:rsidRPr="00BD3B4D">
              <w:t>DMS-PSO-HS</w:t>
            </w:r>
          </w:p>
        </w:tc>
        <w:tc>
          <w:tcPr>
            <w:tcW w:w="1771" w:type="dxa"/>
          </w:tcPr>
          <w:p w:rsidR="007F0777" w:rsidRPr="00BD3B4D" w:rsidRDefault="00DF6A46" w:rsidP="008A4AD1">
            <w:pPr>
              <w:jc w:val="center"/>
              <w:rPr>
                <w:b/>
              </w:rPr>
            </w:pPr>
            <w:r w:rsidRPr="00BD3B4D">
              <w:rPr>
                <w:b/>
              </w:rPr>
              <w:t>4.1333e-00</w:t>
            </w:r>
          </w:p>
        </w:tc>
        <w:tc>
          <w:tcPr>
            <w:tcW w:w="1771" w:type="dxa"/>
          </w:tcPr>
          <w:p w:rsidR="007F0777" w:rsidRPr="00BD3B4D" w:rsidRDefault="00DF6A46" w:rsidP="008A4AD1">
            <w:pPr>
              <w:jc w:val="center"/>
              <w:rPr>
                <w:b/>
              </w:rPr>
            </w:pPr>
            <w:r w:rsidRPr="00BD3B4D">
              <w:rPr>
                <w:b/>
              </w:rPr>
              <w:t>3.5394e+02</w:t>
            </w:r>
          </w:p>
        </w:tc>
        <w:tc>
          <w:tcPr>
            <w:tcW w:w="1771" w:type="dxa"/>
          </w:tcPr>
          <w:p w:rsidR="007F0777" w:rsidRPr="00BD3B4D" w:rsidRDefault="006E45E5" w:rsidP="008A4AD1">
            <w:pPr>
              <w:jc w:val="center"/>
              <w:rPr>
                <w:b/>
              </w:rPr>
            </w:pPr>
            <w:r w:rsidRPr="00BD3B4D">
              <w:rPr>
                <w:b/>
              </w:rPr>
              <w:t>6</w:t>
            </w:r>
            <w:r w:rsidR="00F438F4" w:rsidRPr="00BD3B4D">
              <w:rPr>
                <w:b/>
              </w:rPr>
              <w:t>.</w:t>
            </w:r>
            <w:r w:rsidR="00D54E39" w:rsidRPr="00BD3B4D">
              <w:rPr>
                <w:b/>
              </w:rPr>
              <w:t>6667</w:t>
            </w:r>
            <w:r w:rsidR="00F438F4" w:rsidRPr="00BD3B4D">
              <w:rPr>
                <w:b/>
              </w:rPr>
              <w:t>e-00</w:t>
            </w:r>
          </w:p>
        </w:tc>
        <w:tc>
          <w:tcPr>
            <w:tcW w:w="1772" w:type="dxa"/>
          </w:tcPr>
          <w:p w:rsidR="007F0777" w:rsidRPr="00BD3B4D" w:rsidRDefault="00F438F4" w:rsidP="008A4AD1">
            <w:pPr>
              <w:jc w:val="center"/>
              <w:rPr>
                <w:b/>
              </w:rPr>
            </w:pPr>
            <w:r w:rsidRPr="00BD3B4D">
              <w:rPr>
                <w:b/>
              </w:rPr>
              <w:t>1.0518e+01</w:t>
            </w:r>
          </w:p>
        </w:tc>
      </w:tr>
      <w:tr w:rsidR="007A270A" w:rsidRPr="008A4AD1" w:rsidTr="008A4AD1">
        <w:tc>
          <w:tcPr>
            <w:tcW w:w="1771" w:type="dxa"/>
          </w:tcPr>
          <w:p w:rsidR="007A270A" w:rsidRPr="008A4AD1" w:rsidRDefault="00B15D6B" w:rsidP="008A4AD1">
            <w:pPr>
              <w:jc w:val="center"/>
              <w:rPr>
                <w:i/>
              </w:rPr>
            </w:pPr>
            <w:r w:rsidRPr="008A4AD1">
              <w:rPr>
                <w:i/>
              </w:rPr>
              <w:t>h</w:t>
            </w:r>
          </w:p>
        </w:tc>
        <w:tc>
          <w:tcPr>
            <w:tcW w:w="1771" w:type="dxa"/>
          </w:tcPr>
          <w:p w:rsidR="007A270A" w:rsidRPr="00BD3B4D" w:rsidRDefault="00670804" w:rsidP="008A4AD1">
            <w:pPr>
              <w:jc w:val="center"/>
            </w:pPr>
            <w:r w:rsidRPr="00BD3B4D">
              <w:t>1</w:t>
            </w:r>
          </w:p>
        </w:tc>
        <w:tc>
          <w:tcPr>
            <w:tcW w:w="1771" w:type="dxa"/>
          </w:tcPr>
          <w:p w:rsidR="007A270A" w:rsidRPr="00BD3B4D" w:rsidRDefault="00670804" w:rsidP="008A4AD1">
            <w:pPr>
              <w:jc w:val="center"/>
            </w:pPr>
            <w:r w:rsidRPr="00BD3B4D">
              <w:t>1</w:t>
            </w:r>
          </w:p>
        </w:tc>
        <w:tc>
          <w:tcPr>
            <w:tcW w:w="1771" w:type="dxa"/>
          </w:tcPr>
          <w:p w:rsidR="007A270A" w:rsidRPr="00BD3B4D" w:rsidRDefault="00670804" w:rsidP="008A4AD1">
            <w:pPr>
              <w:jc w:val="center"/>
            </w:pPr>
            <w:r w:rsidRPr="00BD3B4D">
              <w:t>1</w:t>
            </w:r>
          </w:p>
        </w:tc>
        <w:tc>
          <w:tcPr>
            <w:tcW w:w="1772" w:type="dxa"/>
          </w:tcPr>
          <w:p w:rsidR="007A270A" w:rsidRPr="00BD3B4D" w:rsidRDefault="00670804" w:rsidP="008A4AD1">
            <w:pPr>
              <w:jc w:val="center"/>
            </w:pPr>
            <w:r w:rsidRPr="00BD3B4D">
              <w:t>1</w:t>
            </w:r>
          </w:p>
        </w:tc>
      </w:tr>
    </w:tbl>
    <w:p w:rsidR="008871C0" w:rsidRDefault="008871C0" w:rsidP="0095507B">
      <w:pPr>
        <w:jc w:val="both"/>
        <w:rPr>
          <w:sz w:val="24"/>
          <w:szCs w:val="24"/>
        </w:rPr>
      </w:pPr>
    </w:p>
    <w:p w:rsidR="00F507D8" w:rsidRDefault="00F507D8" w:rsidP="00F507D8">
      <w:pPr>
        <w:jc w:val="center"/>
        <w:rPr>
          <w:sz w:val="24"/>
          <w:szCs w:val="24"/>
          <w:lang w:eastAsia="zh-CN"/>
        </w:rPr>
      </w:pPr>
      <w:proofErr w:type="gramStart"/>
      <w:r>
        <w:rPr>
          <w:sz w:val="24"/>
          <w:szCs w:val="24"/>
          <w:lang w:val="en-CA"/>
        </w:rPr>
        <w:t>Table</w:t>
      </w:r>
      <w:r>
        <w:rPr>
          <w:sz w:val="24"/>
          <w:szCs w:val="24"/>
          <w:lang w:val="en-CA"/>
        </w:rPr>
        <w:tab/>
      </w:r>
      <w:r w:rsidR="00273F6E">
        <w:rPr>
          <w:sz w:val="24"/>
          <w:szCs w:val="24"/>
          <w:lang w:val="en-CA"/>
        </w:rPr>
        <w:fldChar w:fldCharType="begin"/>
      </w:r>
      <w:r w:rsidR="002517BD">
        <w:rPr>
          <w:rFonts w:eastAsia="SimSun"/>
          <w:sz w:val="24"/>
          <w:szCs w:val="24"/>
          <w:lang w:val="en-CA" w:eastAsia="zh-CN"/>
        </w:rPr>
        <w:instrText xml:space="preserve"> </w:instrText>
      </w:r>
      <w:r w:rsidR="002517BD">
        <w:rPr>
          <w:rFonts w:eastAsia="SimSun" w:hint="eastAsia"/>
          <w:sz w:val="24"/>
          <w:szCs w:val="24"/>
          <w:lang w:val="en-CA" w:eastAsia="zh-CN"/>
        </w:rPr>
        <w:instrText>= 5 \* ROMAN</w:instrText>
      </w:r>
      <w:r w:rsidR="002517BD">
        <w:rPr>
          <w:rFonts w:eastAsia="SimSun"/>
          <w:sz w:val="24"/>
          <w:szCs w:val="24"/>
          <w:lang w:val="en-CA" w:eastAsia="zh-CN"/>
        </w:rPr>
        <w:instrText xml:space="preserve"> </w:instrText>
      </w:r>
      <w:r w:rsidR="00273F6E">
        <w:rPr>
          <w:sz w:val="24"/>
          <w:szCs w:val="24"/>
          <w:lang w:val="en-CA"/>
        </w:rPr>
        <w:fldChar w:fldCharType="separate"/>
      </w:r>
      <w:r w:rsidR="002517BD">
        <w:rPr>
          <w:rFonts w:eastAsia="SimSun"/>
          <w:noProof/>
          <w:sz w:val="24"/>
          <w:szCs w:val="24"/>
          <w:lang w:val="en-CA" w:eastAsia="zh-CN"/>
        </w:rPr>
        <w:t>V</w:t>
      </w:r>
      <w:r w:rsidR="00273F6E">
        <w:rPr>
          <w:sz w:val="24"/>
          <w:szCs w:val="24"/>
          <w:lang w:val="en-CA"/>
        </w:rPr>
        <w:fldChar w:fldCharType="end"/>
      </w:r>
      <w:r>
        <w:rPr>
          <w:sz w:val="24"/>
          <w:szCs w:val="24"/>
          <w:lang w:val="en-CA"/>
        </w:rPr>
        <w:t>.</w:t>
      </w:r>
      <w:proofErr w:type="gramEnd"/>
      <w:r>
        <w:rPr>
          <w:sz w:val="24"/>
          <w:szCs w:val="24"/>
          <w:lang w:val="en-CA"/>
        </w:rPr>
        <w:tab/>
      </w:r>
      <w:proofErr w:type="gramStart"/>
      <w:r w:rsidRPr="00F579ED">
        <w:rPr>
          <w:sz w:val="24"/>
          <w:szCs w:val="24"/>
          <w:lang w:val="en-CA"/>
        </w:rPr>
        <w:t xml:space="preserve">Results of </w:t>
      </w:r>
      <w:r>
        <w:rPr>
          <w:sz w:val="24"/>
          <w:szCs w:val="24"/>
          <w:lang w:val="en-CA"/>
        </w:rPr>
        <w:t>3</w:t>
      </w:r>
      <w:r w:rsidRPr="00F579ED">
        <w:rPr>
          <w:sz w:val="24"/>
          <w:szCs w:val="24"/>
          <w:lang w:val="en-CA"/>
        </w:rPr>
        <w:t>0-</w:t>
      </w:r>
      <w:r w:rsidRPr="00BD3B4D">
        <w:rPr>
          <w:i/>
          <w:sz w:val="24"/>
          <w:szCs w:val="24"/>
          <w:lang w:val="en-CA"/>
        </w:rPr>
        <w:t xml:space="preserve">D </w:t>
      </w:r>
      <w:r>
        <w:rPr>
          <w:sz w:val="24"/>
          <w:szCs w:val="24"/>
          <w:lang w:val="en-CA"/>
        </w:rPr>
        <w:t>test</w:t>
      </w:r>
      <w:r w:rsidRPr="00F579ED">
        <w:rPr>
          <w:rFonts w:hint="eastAsia"/>
          <w:sz w:val="24"/>
          <w:szCs w:val="24"/>
          <w:lang w:val="en-CA" w:eastAsia="zh-CN"/>
        </w:rPr>
        <w:t xml:space="preserve"> </w:t>
      </w:r>
      <w:r w:rsidRPr="00F579ED">
        <w:rPr>
          <w:sz w:val="24"/>
          <w:szCs w:val="24"/>
          <w:lang w:val="en-CA"/>
        </w:rPr>
        <w:t>problems.</w:t>
      </w:r>
      <w:proofErr w:type="gram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71"/>
        <w:gridCol w:w="1771"/>
        <w:gridCol w:w="1771"/>
        <w:gridCol w:w="1771"/>
        <w:gridCol w:w="1772"/>
      </w:tblGrid>
      <w:tr w:rsidR="00F507D8" w:rsidRPr="00F507D8" w:rsidTr="00F507D8">
        <w:trPr>
          <w:trHeight w:val="285"/>
        </w:trPr>
        <w:tc>
          <w:tcPr>
            <w:tcW w:w="1771" w:type="dxa"/>
            <w:vMerge w:val="restart"/>
            <w:tcBorders>
              <w:tl2br w:val="single" w:sz="4" w:space="0" w:color="auto"/>
            </w:tcBorders>
          </w:tcPr>
          <w:p w:rsidR="00F507D8" w:rsidRPr="00BD3B4D" w:rsidRDefault="00F507D8" w:rsidP="00F507D8">
            <w:pPr>
              <w:jc w:val="both"/>
            </w:pPr>
            <w:r w:rsidRPr="00BD3B4D">
              <w:t xml:space="preserve">                    </w:t>
            </w:r>
            <w:proofErr w:type="spellStart"/>
            <w:r w:rsidRPr="00BD3B4D">
              <w:t>Func</w:t>
            </w:r>
            <w:proofErr w:type="spellEnd"/>
          </w:p>
          <w:p w:rsidR="00F507D8" w:rsidRPr="00BD3B4D" w:rsidRDefault="00F507D8" w:rsidP="00F507D8">
            <w:pPr>
              <w:jc w:val="both"/>
            </w:pPr>
            <w:r w:rsidRPr="00BD3B4D">
              <w:t>Algorithms</w:t>
            </w:r>
          </w:p>
        </w:tc>
        <w:tc>
          <w:tcPr>
            <w:tcW w:w="1771" w:type="dxa"/>
            <w:tcBorders>
              <w:bottom w:val="single" w:sz="4" w:space="0" w:color="auto"/>
            </w:tcBorders>
          </w:tcPr>
          <w:p w:rsidR="00F507D8" w:rsidRPr="00BD3B4D" w:rsidRDefault="00F507D8" w:rsidP="00F507D8">
            <w:pPr>
              <w:jc w:val="center"/>
            </w:pPr>
            <w:r w:rsidRPr="00BD3B4D">
              <w:t>Group 1</w:t>
            </w:r>
          </w:p>
        </w:tc>
        <w:tc>
          <w:tcPr>
            <w:tcW w:w="1771" w:type="dxa"/>
            <w:tcBorders>
              <w:bottom w:val="single" w:sz="4" w:space="0" w:color="auto"/>
            </w:tcBorders>
          </w:tcPr>
          <w:p w:rsidR="00F507D8" w:rsidRPr="00BD3B4D" w:rsidRDefault="00F507D8" w:rsidP="00F507D8">
            <w:pPr>
              <w:jc w:val="center"/>
            </w:pPr>
            <w:r w:rsidRPr="00BD3B4D">
              <w:t>Group 1</w:t>
            </w:r>
          </w:p>
        </w:tc>
        <w:tc>
          <w:tcPr>
            <w:tcW w:w="1771" w:type="dxa"/>
            <w:tcBorders>
              <w:bottom w:val="single" w:sz="4" w:space="0" w:color="auto"/>
            </w:tcBorders>
          </w:tcPr>
          <w:p w:rsidR="00F507D8" w:rsidRPr="00BD3B4D" w:rsidRDefault="00F507D8" w:rsidP="00F507D8">
            <w:pPr>
              <w:jc w:val="center"/>
            </w:pPr>
            <w:r w:rsidRPr="00BD3B4D">
              <w:t>Group 2</w:t>
            </w:r>
          </w:p>
        </w:tc>
        <w:tc>
          <w:tcPr>
            <w:tcW w:w="1772" w:type="dxa"/>
            <w:tcBorders>
              <w:bottom w:val="single" w:sz="4" w:space="0" w:color="auto"/>
            </w:tcBorders>
          </w:tcPr>
          <w:p w:rsidR="00F507D8" w:rsidRPr="00BD3B4D" w:rsidRDefault="00F507D8" w:rsidP="00F507D8">
            <w:pPr>
              <w:jc w:val="center"/>
            </w:pPr>
            <w:r w:rsidRPr="00BD3B4D">
              <w:t>Group 2</w:t>
            </w:r>
          </w:p>
        </w:tc>
      </w:tr>
      <w:tr w:rsidR="00F507D8" w:rsidRPr="00F507D8" w:rsidTr="00F507D8">
        <w:trPr>
          <w:trHeight w:val="214"/>
        </w:trPr>
        <w:tc>
          <w:tcPr>
            <w:tcW w:w="1771" w:type="dxa"/>
            <w:vMerge/>
            <w:tcBorders>
              <w:tl2br w:val="single" w:sz="4" w:space="0" w:color="auto"/>
            </w:tcBorders>
          </w:tcPr>
          <w:p w:rsidR="00F507D8" w:rsidRPr="00BD3B4D" w:rsidRDefault="00F507D8" w:rsidP="00F507D8">
            <w:pPr>
              <w:jc w:val="both"/>
            </w:pPr>
          </w:p>
        </w:tc>
        <w:tc>
          <w:tcPr>
            <w:tcW w:w="1771" w:type="dxa"/>
            <w:tcBorders>
              <w:top w:val="single" w:sz="4" w:space="0" w:color="auto"/>
            </w:tcBorders>
          </w:tcPr>
          <w:p w:rsidR="00F507D8" w:rsidRPr="00BD3B4D" w:rsidRDefault="00F507D8" w:rsidP="00F507D8">
            <w:pPr>
              <w:jc w:val="center"/>
              <w:rPr>
                <w:i/>
                <w:vertAlign w:val="subscript"/>
              </w:rPr>
            </w:pPr>
            <w:r w:rsidRPr="00BD3B4D">
              <w:rPr>
                <w:i/>
              </w:rPr>
              <w:t>f</w:t>
            </w:r>
            <w:r w:rsidRPr="00BD3B4D">
              <w:rPr>
                <w:i/>
                <w:vertAlign w:val="subscript"/>
              </w:rPr>
              <w:t>1</w:t>
            </w:r>
          </w:p>
        </w:tc>
        <w:tc>
          <w:tcPr>
            <w:tcW w:w="1771" w:type="dxa"/>
            <w:tcBorders>
              <w:top w:val="single" w:sz="4" w:space="0" w:color="auto"/>
            </w:tcBorders>
          </w:tcPr>
          <w:p w:rsidR="00F507D8" w:rsidRPr="00BD3B4D" w:rsidRDefault="00F507D8" w:rsidP="00F507D8">
            <w:pPr>
              <w:jc w:val="center"/>
            </w:pPr>
            <w:r w:rsidRPr="00BD3B4D">
              <w:rPr>
                <w:i/>
              </w:rPr>
              <w:t>f</w:t>
            </w:r>
            <w:r w:rsidRPr="00BD3B4D">
              <w:rPr>
                <w:i/>
                <w:vertAlign w:val="subscript"/>
              </w:rPr>
              <w:t>2</w:t>
            </w:r>
          </w:p>
        </w:tc>
        <w:tc>
          <w:tcPr>
            <w:tcW w:w="1771" w:type="dxa"/>
            <w:tcBorders>
              <w:top w:val="single" w:sz="4" w:space="0" w:color="auto"/>
            </w:tcBorders>
          </w:tcPr>
          <w:p w:rsidR="00F507D8" w:rsidRPr="00BD3B4D" w:rsidRDefault="00F507D8" w:rsidP="00F507D8">
            <w:pPr>
              <w:jc w:val="center"/>
            </w:pPr>
            <w:r w:rsidRPr="00BD3B4D">
              <w:rPr>
                <w:i/>
              </w:rPr>
              <w:t>f</w:t>
            </w:r>
            <w:r w:rsidRPr="00BD3B4D">
              <w:rPr>
                <w:i/>
                <w:vertAlign w:val="subscript"/>
              </w:rPr>
              <w:t>3</w:t>
            </w:r>
          </w:p>
        </w:tc>
        <w:tc>
          <w:tcPr>
            <w:tcW w:w="1772" w:type="dxa"/>
            <w:tcBorders>
              <w:top w:val="single" w:sz="4" w:space="0" w:color="auto"/>
            </w:tcBorders>
          </w:tcPr>
          <w:p w:rsidR="00F507D8" w:rsidRPr="00BD3B4D" w:rsidRDefault="00F507D8" w:rsidP="00F507D8">
            <w:pPr>
              <w:jc w:val="center"/>
            </w:pPr>
            <w:r w:rsidRPr="00BD3B4D">
              <w:rPr>
                <w:i/>
              </w:rPr>
              <w:t>f</w:t>
            </w:r>
            <w:r w:rsidRPr="00BD3B4D">
              <w:rPr>
                <w:i/>
                <w:vertAlign w:val="subscript"/>
              </w:rPr>
              <w:t>4</w:t>
            </w:r>
          </w:p>
        </w:tc>
      </w:tr>
      <w:tr w:rsidR="00F507D8" w:rsidRPr="00F507D8" w:rsidTr="00F507D8">
        <w:tc>
          <w:tcPr>
            <w:tcW w:w="1771" w:type="dxa"/>
          </w:tcPr>
          <w:p w:rsidR="00F507D8" w:rsidRPr="00BD3B4D" w:rsidRDefault="00F507D8" w:rsidP="00F507D8">
            <w:pPr>
              <w:jc w:val="center"/>
            </w:pPr>
            <w:r w:rsidRPr="00BD3B4D">
              <w:t>DMS-PSO</w:t>
            </w:r>
          </w:p>
        </w:tc>
        <w:tc>
          <w:tcPr>
            <w:tcW w:w="1771" w:type="dxa"/>
          </w:tcPr>
          <w:p w:rsidR="00F507D8" w:rsidRPr="00BD3B4D" w:rsidRDefault="008C1771" w:rsidP="00F507D8">
            <w:pPr>
              <w:jc w:val="center"/>
            </w:pPr>
            <w:r w:rsidRPr="00BD3B4D">
              <w:t>1.2658e-66</w:t>
            </w:r>
          </w:p>
        </w:tc>
        <w:tc>
          <w:tcPr>
            <w:tcW w:w="1771" w:type="dxa"/>
          </w:tcPr>
          <w:p w:rsidR="00F507D8" w:rsidRPr="00BD3B4D" w:rsidRDefault="00FB792E" w:rsidP="00F507D8">
            <w:pPr>
              <w:jc w:val="center"/>
            </w:pPr>
            <w:r w:rsidRPr="00BD3B4D">
              <w:t>1.9828e+01</w:t>
            </w:r>
          </w:p>
        </w:tc>
        <w:tc>
          <w:tcPr>
            <w:tcW w:w="1771" w:type="dxa"/>
          </w:tcPr>
          <w:p w:rsidR="00F507D8" w:rsidRPr="00BD3B4D" w:rsidRDefault="006F5B54" w:rsidP="00F507D8">
            <w:pPr>
              <w:jc w:val="center"/>
            </w:pPr>
            <w:r w:rsidRPr="00BD3B4D">
              <w:t>6.5178e-14</w:t>
            </w:r>
          </w:p>
        </w:tc>
        <w:tc>
          <w:tcPr>
            <w:tcW w:w="1772" w:type="dxa"/>
          </w:tcPr>
          <w:p w:rsidR="00F507D8" w:rsidRPr="00BD3B4D" w:rsidRDefault="00FB792E" w:rsidP="00F507D8">
            <w:pPr>
              <w:jc w:val="center"/>
              <w:rPr>
                <w:b/>
              </w:rPr>
            </w:pPr>
            <w:r w:rsidRPr="00BD3B4D">
              <w:rPr>
                <w:b/>
              </w:rPr>
              <w:t>0</w:t>
            </w:r>
          </w:p>
        </w:tc>
      </w:tr>
      <w:tr w:rsidR="00F507D8" w:rsidRPr="00F507D8" w:rsidTr="00F507D8">
        <w:tc>
          <w:tcPr>
            <w:tcW w:w="1771" w:type="dxa"/>
          </w:tcPr>
          <w:p w:rsidR="00F507D8" w:rsidRPr="00BD3B4D" w:rsidRDefault="00F507D8" w:rsidP="00F507D8">
            <w:pPr>
              <w:jc w:val="center"/>
            </w:pPr>
            <w:r w:rsidRPr="00BD3B4D">
              <w:t>HS</w:t>
            </w:r>
          </w:p>
        </w:tc>
        <w:tc>
          <w:tcPr>
            <w:tcW w:w="1771" w:type="dxa"/>
          </w:tcPr>
          <w:p w:rsidR="00F507D8" w:rsidRPr="00BD3B4D" w:rsidRDefault="00D10958" w:rsidP="00F507D8">
            <w:pPr>
              <w:jc w:val="center"/>
            </w:pPr>
            <w:r w:rsidRPr="00BD3B4D">
              <w:t>9.6429e-08</w:t>
            </w:r>
          </w:p>
        </w:tc>
        <w:tc>
          <w:tcPr>
            <w:tcW w:w="1771" w:type="dxa"/>
          </w:tcPr>
          <w:p w:rsidR="00F507D8" w:rsidRPr="00BD3B4D" w:rsidRDefault="00D10958" w:rsidP="00F507D8">
            <w:pPr>
              <w:jc w:val="center"/>
            </w:pPr>
            <w:r w:rsidRPr="00BD3B4D">
              <w:t>5.1963e+01</w:t>
            </w:r>
          </w:p>
        </w:tc>
        <w:tc>
          <w:tcPr>
            <w:tcW w:w="1771" w:type="dxa"/>
          </w:tcPr>
          <w:p w:rsidR="00F507D8" w:rsidRPr="00BD3B4D" w:rsidRDefault="00D10958" w:rsidP="00F507D8">
            <w:pPr>
              <w:jc w:val="center"/>
            </w:pPr>
            <w:r w:rsidRPr="00BD3B4D">
              <w:t>7.7705e-05</w:t>
            </w:r>
          </w:p>
        </w:tc>
        <w:tc>
          <w:tcPr>
            <w:tcW w:w="1772" w:type="dxa"/>
          </w:tcPr>
          <w:p w:rsidR="00F507D8" w:rsidRPr="00BD3B4D" w:rsidRDefault="00D10958" w:rsidP="00F507D8">
            <w:pPr>
              <w:jc w:val="center"/>
            </w:pPr>
            <w:r w:rsidRPr="00BD3B4D">
              <w:t>2.8834e-02</w:t>
            </w:r>
          </w:p>
        </w:tc>
      </w:tr>
      <w:tr w:rsidR="00F507D8" w:rsidRPr="00F507D8" w:rsidTr="00F507D8">
        <w:tc>
          <w:tcPr>
            <w:tcW w:w="1771" w:type="dxa"/>
          </w:tcPr>
          <w:p w:rsidR="00F507D8" w:rsidRPr="00BD3B4D" w:rsidRDefault="00F507D8" w:rsidP="00F507D8">
            <w:pPr>
              <w:jc w:val="center"/>
            </w:pPr>
            <w:r w:rsidRPr="00BD3B4D">
              <w:t>DMS-PSO-HS</w:t>
            </w:r>
          </w:p>
        </w:tc>
        <w:tc>
          <w:tcPr>
            <w:tcW w:w="1771" w:type="dxa"/>
          </w:tcPr>
          <w:p w:rsidR="00F507D8" w:rsidRPr="00BD3B4D" w:rsidRDefault="0041206A" w:rsidP="00F507D8">
            <w:pPr>
              <w:jc w:val="center"/>
              <w:rPr>
                <w:b/>
              </w:rPr>
            </w:pPr>
            <w:r w:rsidRPr="00BD3B4D">
              <w:rPr>
                <w:b/>
              </w:rPr>
              <w:t>3.6514e-</w:t>
            </w:r>
            <w:r w:rsidR="0040309D" w:rsidRPr="00BD3B4D">
              <w:rPr>
                <w:b/>
              </w:rPr>
              <w:t>78</w:t>
            </w:r>
          </w:p>
        </w:tc>
        <w:tc>
          <w:tcPr>
            <w:tcW w:w="1771" w:type="dxa"/>
          </w:tcPr>
          <w:p w:rsidR="00F507D8" w:rsidRPr="00BD3B4D" w:rsidRDefault="001F0ACA" w:rsidP="00F507D8">
            <w:pPr>
              <w:jc w:val="center"/>
              <w:rPr>
                <w:b/>
              </w:rPr>
            </w:pPr>
            <w:r w:rsidRPr="00BD3B4D">
              <w:rPr>
                <w:b/>
              </w:rPr>
              <w:t>1.7023e+01</w:t>
            </w:r>
          </w:p>
        </w:tc>
        <w:tc>
          <w:tcPr>
            <w:tcW w:w="1771" w:type="dxa"/>
          </w:tcPr>
          <w:p w:rsidR="00F507D8" w:rsidRPr="00BD3B4D" w:rsidRDefault="006F5B54" w:rsidP="00F507D8">
            <w:pPr>
              <w:jc w:val="center"/>
              <w:rPr>
                <w:b/>
              </w:rPr>
            </w:pPr>
            <w:r w:rsidRPr="00BD3B4D">
              <w:rPr>
                <w:b/>
              </w:rPr>
              <w:t>3.2145e-15</w:t>
            </w:r>
          </w:p>
        </w:tc>
        <w:tc>
          <w:tcPr>
            <w:tcW w:w="1772" w:type="dxa"/>
          </w:tcPr>
          <w:p w:rsidR="00F507D8" w:rsidRPr="00BD3B4D" w:rsidRDefault="00C061B3" w:rsidP="006F5B54">
            <w:pPr>
              <w:jc w:val="center"/>
              <w:rPr>
                <w:b/>
              </w:rPr>
            </w:pPr>
            <w:r w:rsidRPr="00BD3B4D">
              <w:rPr>
                <w:b/>
              </w:rPr>
              <w:t>0</w:t>
            </w:r>
          </w:p>
        </w:tc>
      </w:tr>
      <w:tr w:rsidR="00F507D8" w:rsidRPr="00F507D8" w:rsidTr="00F507D8">
        <w:tc>
          <w:tcPr>
            <w:tcW w:w="1771" w:type="dxa"/>
          </w:tcPr>
          <w:p w:rsidR="00F507D8" w:rsidRPr="00F507D8" w:rsidRDefault="00F507D8" w:rsidP="00F507D8">
            <w:pPr>
              <w:jc w:val="center"/>
              <w:rPr>
                <w:i/>
              </w:rPr>
            </w:pPr>
            <w:r w:rsidRPr="00F507D8">
              <w:rPr>
                <w:i/>
              </w:rPr>
              <w:t>h</w:t>
            </w:r>
          </w:p>
        </w:tc>
        <w:tc>
          <w:tcPr>
            <w:tcW w:w="1771" w:type="dxa"/>
          </w:tcPr>
          <w:p w:rsidR="00F507D8" w:rsidRPr="00BD3B4D" w:rsidRDefault="00670804" w:rsidP="00F507D8">
            <w:pPr>
              <w:jc w:val="center"/>
            </w:pPr>
            <w:r w:rsidRPr="00BD3B4D">
              <w:t>1</w:t>
            </w:r>
          </w:p>
        </w:tc>
        <w:tc>
          <w:tcPr>
            <w:tcW w:w="1771" w:type="dxa"/>
          </w:tcPr>
          <w:p w:rsidR="00F507D8" w:rsidRPr="00BD3B4D" w:rsidRDefault="00670804" w:rsidP="00F507D8">
            <w:pPr>
              <w:jc w:val="center"/>
            </w:pPr>
            <w:r w:rsidRPr="00BD3B4D">
              <w:t>1</w:t>
            </w:r>
          </w:p>
        </w:tc>
        <w:tc>
          <w:tcPr>
            <w:tcW w:w="1771" w:type="dxa"/>
          </w:tcPr>
          <w:p w:rsidR="00F507D8" w:rsidRPr="00BD3B4D" w:rsidRDefault="00670804" w:rsidP="00F507D8">
            <w:pPr>
              <w:jc w:val="center"/>
            </w:pPr>
            <w:r w:rsidRPr="00BD3B4D">
              <w:t>1</w:t>
            </w:r>
          </w:p>
        </w:tc>
        <w:tc>
          <w:tcPr>
            <w:tcW w:w="1772" w:type="dxa"/>
          </w:tcPr>
          <w:p w:rsidR="00F507D8" w:rsidRPr="00BD3B4D" w:rsidRDefault="00670804" w:rsidP="00F507D8">
            <w:pPr>
              <w:jc w:val="center"/>
            </w:pPr>
            <w:r w:rsidRPr="00BD3B4D">
              <w:t>0</w:t>
            </w:r>
          </w:p>
        </w:tc>
      </w:tr>
      <w:tr w:rsidR="00F507D8" w:rsidRPr="00F507D8" w:rsidTr="00F507D8">
        <w:trPr>
          <w:trHeight w:val="259"/>
        </w:trPr>
        <w:tc>
          <w:tcPr>
            <w:tcW w:w="1771" w:type="dxa"/>
            <w:vMerge w:val="restart"/>
            <w:tcBorders>
              <w:tl2br w:val="single" w:sz="4" w:space="0" w:color="auto"/>
            </w:tcBorders>
          </w:tcPr>
          <w:p w:rsidR="00F507D8" w:rsidRPr="00BD3B4D" w:rsidRDefault="00F507D8" w:rsidP="00F507D8">
            <w:pPr>
              <w:jc w:val="both"/>
            </w:pPr>
            <w:r w:rsidRPr="00BD3B4D">
              <w:t xml:space="preserve">                     </w:t>
            </w:r>
            <w:proofErr w:type="spellStart"/>
            <w:r w:rsidRPr="00BD3B4D">
              <w:t>Func</w:t>
            </w:r>
            <w:proofErr w:type="spellEnd"/>
          </w:p>
          <w:p w:rsidR="00F507D8" w:rsidRPr="00BD3B4D" w:rsidRDefault="00F507D8" w:rsidP="00F507D8">
            <w:pPr>
              <w:jc w:val="both"/>
            </w:pPr>
            <w:r w:rsidRPr="00BD3B4D">
              <w:t>Algorithms</w:t>
            </w:r>
          </w:p>
        </w:tc>
        <w:tc>
          <w:tcPr>
            <w:tcW w:w="1771" w:type="dxa"/>
            <w:tcBorders>
              <w:bottom w:val="single" w:sz="4" w:space="0" w:color="auto"/>
            </w:tcBorders>
          </w:tcPr>
          <w:p w:rsidR="00F507D8" w:rsidRPr="00BD3B4D" w:rsidRDefault="00F507D8" w:rsidP="00F507D8">
            <w:pPr>
              <w:jc w:val="center"/>
            </w:pPr>
            <w:r w:rsidRPr="00BD3B4D">
              <w:t>Group 2</w:t>
            </w:r>
          </w:p>
        </w:tc>
        <w:tc>
          <w:tcPr>
            <w:tcW w:w="1771" w:type="dxa"/>
            <w:tcBorders>
              <w:bottom w:val="single" w:sz="4" w:space="0" w:color="auto"/>
            </w:tcBorders>
          </w:tcPr>
          <w:p w:rsidR="00F507D8" w:rsidRPr="00BD3B4D" w:rsidRDefault="00F507D8" w:rsidP="00F507D8">
            <w:pPr>
              <w:jc w:val="center"/>
            </w:pPr>
            <w:r w:rsidRPr="00BD3B4D">
              <w:t>Group 2</w:t>
            </w:r>
          </w:p>
        </w:tc>
        <w:tc>
          <w:tcPr>
            <w:tcW w:w="1771" w:type="dxa"/>
            <w:tcBorders>
              <w:bottom w:val="single" w:sz="4" w:space="0" w:color="auto"/>
            </w:tcBorders>
          </w:tcPr>
          <w:p w:rsidR="00F507D8" w:rsidRPr="00BD3B4D" w:rsidRDefault="00F507D8" w:rsidP="00F507D8">
            <w:pPr>
              <w:jc w:val="center"/>
            </w:pPr>
            <w:r w:rsidRPr="00BD3B4D">
              <w:t>Group 2</w:t>
            </w:r>
          </w:p>
        </w:tc>
        <w:tc>
          <w:tcPr>
            <w:tcW w:w="1772" w:type="dxa"/>
            <w:tcBorders>
              <w:bottom w:val="single" w:sz="4" w:space="0" w:color="auto"/>
            </w:tcBorders>
          </w:tcPr>
          <w:p w:rsidR="00F507D8" w:rsidRPr="00BD3B4D" w:rsidRDefault="00F507D8" w:rsidP="00F507D8">
            <w:pPr>
              <w:jc w:val="center"/>
            </w:pPr>
            <w:r w:rsidRPr="00BD3B4D">
              <w:t>Group 2</w:t>
            </w:r>
          </w:p>
        </w:tc>
      </w:tr>
      <w:tr w:rsidR="00F507D8" w:rsidRPr="00F507D8" w:rsidTr="00F507D8">
        <w:trPr>
          <w:trHeight w:val="222"/>
        </w:trPr>
        <w:tc>
          <w:tcPr>
            <w:tcW w:w="1771" w:type="dxa"/>
            <w:vMerge/>
            <w:tcBorders>
              <w:tl2br w:val="single" w:sz="4" w:space="0" w:color="auto"/>
            </w:tcBorders>
          </w:tcPr>
          <w:p w:rsidR="00F507D8" w:rsidRPr="00BD3B4D" w:rsidRDefault="00F507D8" w:rsidP="00F507D8">
            <w:pPr>
              <w:jc w:val="both"/>
            </w:pPr>
          </w:p>
        </w:tc>
        <w:tc>
          <w:tcPr>
            <w:tcW w:w="1771" w:type="dxa"/>
            <w:tcBorders>
              <w:top w:val="single" w:sz="4" w:space="0" w:color="auto"/>
            </w:tcBorders>
          </w:tcPr>
          <w:p w:rsidR="00F507D8" w:rsidRPr="00BD3B4D" w:rsidRDefault="00F507D8" w:rsidP="00F507D8">
            <w:pPr>
              <w:jc w:val="center"/>
            </w:pPr>
            <w:r w:rsidRPr="00BD3B4D">
              <w:rPr>
                <w:i/>
              </w:rPr>
              <w:t>f</w:t>
            </w:r>
            <w:r w:rsidRPr="00BD3B4D">
              <w:rPr>
                <w:i/>
                <w:vertAlign w:val="subscript"/>
              </w:rPr>
              <w:t>5</w:t>
            </w:r>
          </w:p>
        </w:tc>
        <w:tc>
          <w:tcPr>
            <w:tcW w:w="1771" w:type="dxa"/>
            <w:tcBorders>
              <w:top w:val="single" w:sz="4" w:space="0" w:color="auto"/>
            </w:tcBorders>
          </w:tcPr>
          <w:p w:rsidR="00F507D8" w:rsidRPr="00BD3B4D" w:rsidRDefault="00F507D8" w:rsidP="00F507D8">
            <w:pPr>
              <w:jc w:val="center"/>
            </w:pPr>
            <w:r w:rsidRPr="00BD3B4D">
              <w:rPr>
                <w:i/>
              </w:rPr>
              <w:t>f</w:t>
            </w:r>
            <w:r w:rsidRPr="00BD3B4D">
              <w:rPr>
                <w:i/>
                <w:vertAlign w:val="subscript"/>
              </w:rPr>
              <w:t>6</w:t>
            </w:r>
          </w:p>
        </w:tc>
        <w:tc>
          <w:tcPr>
            <w:tcW w:w="1771" w:type="dxa"/>
            <w:tcBorders>
              <w:top w:val="single" w:sz="4" w:space="0" w:color="auto"/>
            </w:tcBorders>
          </w:tcPr>
          <w:p w:rsidR="00F507D8" w:rsidRPr="00BD3B4D" w:rsidRDefault="00F507D8" w:rsidP="00F507D8">
            <w:pPr>
              <w:jc w:val="center"/>
            </w:pPr>
            <w:r w:rsidRPr="00BD3B4D">
              <w:rPr>
                <w:i/>
              </w:rPr>
              <w:t>f</w:t>
            </w:r>
            <w:r w:rsidRPr="00BD3B4D">
              <w:rPr>
                <w:i/>
                <w:vertAlign w:val="subscript"/>
              </w:rPr>
              <w:t>7</w:t>
            </w:r>
          </w:p>
        </w:tc>
        <w:tc>
          <w:tcPr>
            <w:tcW w:w="1772" w:type="dxa"/>
            <w:tcBorders>
              <w:top w:val="single" w:sz="4" w:space="0" w:color="auto"/>
            </w:tcBorders>
          </w:tcPr>
          <w:p w:rsidR="00F507D8" w:rsidRPr="00BD3B4D" w:rsidRDefault="00F507D8" w:rsidP="00F507D8">
            <w:pPr>
              <w:jc w:val="center"/>
            </w:pPr>
            <w:r w:rsidRPr="00BD3B4D">
              <w:rPr>
                <w:i/>
              </w:rPr>
              <w:t>f</w:t>
            </w:r>
            <w:r w:rsidRPr="00BD3B4D">
              <w:rPr>
                <w:i/>
                <w:vertAlign w:val="subscript"/>
              </w:rPr>
              <w:t>8</w:t>
            </w:r>
          </w:p>
        </w:tc>
      </w:tr>
      <w:tr w:rsidR="00F507D8" w:rsidRPr="00F507D8" w:rsidTr="00F507D8">
        <w:tc>
          <w:tcPr>
            <w:tcW w:w="1771" w:type="dxa"/>
          </w:tcPr>
          <w:p w:rsidR="00F507D8" w:rsidRPr="00BD3B4D" w:rsidRDefault="00F507D8" w:rsidP="00F507D8">
            <w:pPr>
              <w:jc w:val="center"/>
            </w:pPr>
            <w:r w:rsidRPr="00BD3B4D">
              <w:t>DMS-PSO</w:t>
            </w:r>
          </w:p>
        </w:tc>
        <w:tc>
          <w:tcPr>
            <w:tcW w:w="1771" w:type="dxa"/>
          </w:tcPr>
          <w:p w:rsidR="00F507D8" w:rsidRPr="00BD3B4D" w:rsidRDefault="000F150F" w:rsidP="00F507D8">
            <w:pPr>
              <w:jc w:val="center"/>
              <w:rPr>
                <w:b/>
              </w:rPr>
            </w:pPr>
            <w:r w:rsidRPr="00BD3B4D">
              <w:rPr>
                <w:b/>
              </w:rPr>
              <w:t>0</w:t>
            </w:r>
          </w:p>
        </w:tc>
        <w:tc>
          <w:tcPr>
            <w:tcW w:w="1771" w:type="dxa"/>
          </w:tcPr>
          <w:p w:rsidR="00F507D8" w:rsidRPr="00BD3B4D" w:rsidRDefault="000F150F" w:rsidP="00F507D8">
            <w:pPr>
              <w:jc w:val="center"/>
            </w:pPr>
            <w:r w:rsidRPr="00BD3B4D">
              <w:t>1.4014e+01</w:t>
            </w:r>
          </w:p>
        </w:tc>
        <w:tc>
          <w:tcPr>
            <w:tcW w:w="1771" w:type="dxa"/>
          </w:tcPr>
          <w:p w:rsidR="00F507D8" w:rsidRPr="00BD3B4D" w:rsidRDefault="000F150F" w:rsidP="00F507D8">
            <w:pPr>
              <w:jc w:val="center"/>
            </w:pPr>
            <w:r w:rsidRPr="00BD3B4D">
              <w:t>1.8754e+01</w:t>
            </w:r>
          </w:p>
        </w:tc>
        <w:tc>
          <w:tcPr>
            <w:tcW w:w="1772" w:type="dxa"/>
          </w:tcPr>
          <w:p w:rsidR="00F507D8" w:rsidRPr="00BD3B4D" w:rsidRDefault="000F150F" w:rsidP="00F507D8">
            <w:pPr>
              <w:jc w:val="center"/>
            </w:pPr>
            <w:r w:rsidRPr="00BD3B4D">
              <w:t>1.7282e+03</w:t>
            </w:r>
          </w:p>
        </w:tc>
      </w:tr>
      <w:tr w:rsidR="00F507D8" w:rsidRPr="00F507D8" w:rsidTr="00F507D8">
        <w:tc>
          <w:tcPr>
            <w:tcW w:w="1771" w:type="dxa"/>
          </w:tcPr>
          <w:p w:rsidR="00F507D8" w:rsidRPr="00BD3B4D" w:rsidRDefault="00F507D8" w:rsidP="00F507D8">
            <w:pPr>
              <w:jc w:val="center"/>
            </w:pPr>
            <w:r w:rsidRPr="00BD3B4D">
              <w:t>HS</w:t>
            </w:r>
          </w:p>
        </w:tc>
        <w:tc>
          <w:tcPr>
            <w:tcW w:w="1771" w:type="dxa"/>
          </w:tcPr>
          <w:p w:rsidR="00F507D8" w:rsidRPr="00BD3B4D" w:rsidRDefault="0097577E" w:rsidP="00F507D8">
            <w:pPr>
              <w:jc w:val="center"/>
            </w:pPr>
            <w:r w:rsidRPr="00BD3B4D">
              <w:t>7.6028e-01</w:t>
            </w:r>
          </w:p>
        </w:tc>
        <w:tc>
          <w:tcPr>
            <w:tcW w:w="1771" w:type="dxa"/>
          </w:tcPr>
          <w:p w:rsidR="00F507D8" w:rsidRPr="00BD3B4D" w:rsidRDefault="0097577E" w:rsidP="00F507D8">
            <w:pPr>
              <w:jc w:val="center"/>
            </w:pPr>
            <w:r w:rsidRPr="00BD3B4D">
              <w:t>5.4821e-08</w:t>
            </w:r>
          </w:p>
        </w:tc>
        <w:tc>
          <w:tcPr>
            <w:tcW w:w="1771" w:type="dxa"/>
          </w:tcPr>
          <w:p w:rsidR="00F507D8" w:rsidRPr="00BD3B4D" w:rsidRDefault="0097577E" w:rsidP="00F507D8">
            <w:pPr>
              <w:jc w:val="center"/>
            </w:pPr>
            <w:r w:rsidRPr="00BD3B4D">
              <w:t>5.1302e-08</w:t>
            </w:r>
          </w:p>
        </w:tc>
        <w:tc>
          <w:tcPr>
            <w:tcW w:w="1772" w:type="dxa"/>
          </w:tcPr>
          <w:p w:rsidR="00F507D8" w:rsidRPr="00BD3B4D" w:rsidRDefault="0097577E" w:rsidP="00786B6A">
            <w:pPr>
              <w:jc w:val="center"/>
            </w:pPr>
            <w:r w:rsidRPr="00BD3B4D">
              <w:t>3.0365e-0</w:t>
            </w:r>
            <w:r w:rsidR="00786B6A" w:rsidRPr="00BD3B4D">
              <w:t>1</w:t>
            </w:r>
          </w:p>
        </w:tc>
      </w:tr>
      <w:tr w:rsidR="00F507D8" w:rsidRPr="00F507D8" w:rsidTr="00F507D8">
        <w:tc>
          <w:tcPr>
            <w:tcW w:w="1771" w:type="dxa"/>
          </w:tcPr>
          <w:p w:rsidR="00F507D8" w:rsidRPr="00BD3B4D" w:rsidRDefault="00F507D8" w:rsidP="00F507D8">
            <w:pPr>
              <w:jc w:val="center"/>
            </w:pPr>
            <w:r w:rsidRPr="00BD3B4D">
              <w:t>DMS-PSO-HS</w:t>
            </w:r>
          </w:p>
        </w:tc>
        <w:tc>
          <w:tcPr>
            <w:tcW w:w="1771" w:type="dxa"/>
          </w:tcPr>
          <w:p w:rsidR="00F507D8" w:rsidRPr="00BD3B4D" w:rsidRDefault="00C061B3" w:rsidP="00F507D8">
            <w:pPr>
              <w:jc w:val="center"/>
              <w:rPr>
                <w:b/>
              </w:rPr>
            </w:pPr>
            <w:r w:rsidRPr="00BD3B4D">
              <w:rPr>
                <w:b/>
              </w:rPr>
              <w:t>0</w:t>
            </w:r>
          </w:p>
        </w:tc>
        <w:tc>
          <w:tcPr>
            <w:tcW w:w="1771" w:type="dxa"/>
          </w:tcPr>
          <w:p w:rsidR="00F507D8" w:rsidRPr="00BD3B4D" w:rsidRDefault="00C061B3" w:rsidP="00F507D8">
            <w:pPr>
              <w:jc w:val="center"/>
              <w:rPr>
                <w:b/>
              </w:rPr>
            </w:pPr>
            <w:r w:rsidRPr="00BD3B4D">
              <w:rPr>
                <w:b/>
              </w:rPr>
              <w:t>0</w:t>
            </w:r>
          </w:p>
        </w:tc>
        <w:tc>
          <w:tcPr>
            <w:tcW w:w="1771" w:type="dxa"/>
          </w:tcPr>
          <w:p w:rsidR="00F507D8" w:rsidRPr="00BD3B4D" w:rsidRDefault="00C061B3" w:rsidP="00F507D8">
            <w:pPr>
              <w:jc w:val="center"/>
              <w:rPr>
                <w:b/>
              </w:rPr>
            </w:pPr>
            <w:r w:rsidRPr="00BD3B4D">
              <w:rPr>
                <w:b/>
              </w:rPr>
              <w:t>0</w:t>
            </w:r>
          </w:p>
        </w:tc>
        <w:tc>
          <w:tcPr>
            <w:tcW w:w="1772" w:type="dxa"/>
          </w:tcPr>
          <w:p w:rsidR="00F507D8" w:rsidRPr="00BD3B4D" w:rsidRDefault="00C061B3" w:rsidP="00F507D8">
            <w:pPr>
              <w:jc w:val="center"/>
              <w:rPr>
                <w:b/>
              </w:rPr>
            </w:pPr>
            <w:r w:rsidRPr="00BD3B4D">
              <w:rPr>
                <w:b/>
              </w:rPr>
              <w:t>9.9496e-02</w:t>
            </w:r>
          </w:p>
        </w:tc>
      </w:tr>
      <w:tr w:rsidR="00F507D8" w:rsidRPr="00F507D8" w:rsidTr="00F507D8">
        <w:tc>
          <w:tcPr>
            <w:tcW w:w="1771" w:type="dxa"/>
          </w:tcPr>
          <w:p w:rsidR="00F507D8" w:rsidRPr="00F507D8" w:rsidRDefault="00F507D8" w:rsidP="00F507D8">
            <w:pPr>
              <w:jc w:val="center"/>
              <w:rPr>
                <w:i/>
              </w:rPr>
            </w:pPr>
            <w:r w:rsidRPr="00F507D8">
              <w:rPr>
                <w:i/>
              </w:rPr>
              <w:t>h</w:t>
            </w:r>
          </w:p>
        </w:tc>
        <w:tc>
          <w:tcPr>
            <w:tcW w:w="1771" w:type="dxa"/>
          </w:tcPr>
          <w:p w:rsidR="00F507D8" w:rsidRPr="00BD3B4D" w:rsidRDefault="00670804" w:rsidP="00F507D8">
            <w:pPr>
              <w:jc w:val="center"/>
            </w:pPr>
            <w:r w:rsidRPr="00BD3B4D">
              <w:t>0</w:t>
            </w:r>
          </w:p>
        </w:tc>
        <w:tc>
          <w:tcPr>
            <w:tcW w:w="1771" w:type="dxa"/>
          </w:tcPr>
          <w:p w:rsidR="00F507D8" w:rsidRPr="00BD3B4D" w:rsidRDefault="00670804" w:rsidP="00F507D8">
            <w:pPr>
              <w:jc w:val="center"/>
            </w:pPr>
            <w:r w:rsidRPr="00BD3B4D">
              <w:t>1</w:t>
            </w:r>
          </w:p>
        </w:tc>
        <w:tc>
          <w:tcPr>
            <w:tcW w:w="1771" w:type="dxa"/>
          </w:tcPr>
          <w:p w:rsidR="00F507D8" w:rsidRPr="00BD3B4D" w:rsidRDefault="00670804" w:rsidP="00F507D8">
            <w:pPr>
              <w:jc w:val="center"/>
            </w:pPr>
            <w:r w:rsidRPr="00BD3B4D">
              <w:t>1</w:t>
            </w:r>
          </w:p>
        </w:tc>
        <w:tc>
          <w:tcPr>
            <w:tcW w:w="1772" w:type="dxa"/>
          </w:tcPr>
          <w:p w:rsidR="00F507D8" w:rsidRPr="00BD3B4D" w:rsidRDefault="00670804" w:rsidP="00F507D8">
            <w:pPr>
              <w:jc w:val="center"/>
            </w:pPr>
            <w:r w:rsidRPr="00BD3B4D">
              <w:t>1</w:t>
            </w:r>
          </w:p>
        </w:tc>
      </w:tr>
      <w:tr w:rsidR="00F507D8" w:rsidRPr="00F507D8" w:rsidTr="00F507D8">
        <w:trPr>
          <w:trHeight w:val="285"/>
        </w:trPr>
        <w:tc>
          <w:tcPr>
            <w:tcW w:w="1771" w:type="dxa"/>
            <w:vMerge w:val="restart"/>
            <w:tcBorders>
              <w:tl2br w:val="single" w:sz="4" w:space="0" w:color="auto"/>
            </w:tcBorders>
          </w:tcPr>
          <w:p w:rsidR="00F507D8" w:rsidRPr="00BD3B4D" w:rsidRDefault="00F507D8" w:rsidP="00F507D8">
            <w:pPr>
              <w:jc w:val="both"/>
            </w:pPr>
            <w:r w:rsidRPr="00BD3B4D">
              <w:t xml:space="preserve">                     </w:t>
            </w:r>
            <w:proofErr w:type="spellStart"/>
            <w:r w:rsidRPr="00BD3B4D">
              <w:t>Func</w:t>
            </w:r>
            <w:proofErr w:type="spellEnd"/>
          </w:p>
          <w:p w:rsidR="00F507D8" w:rsidRPr="00BD3B4D" w:rsidRDefault="00F507D8" w:rsidP="00F507D8">
            <w:pPr>
              <w:jc w:val="both"/>
            </w:pPr>
            <w:r w:rsidRPr="00BD3B4D">
              <w:t>Algorithms</w:t>
            </w:r>
          </w:p>
        </w:tc>
        <w:tc>
          <w:tcPr>
            <w:tcW w:w="1771" w:type="dxa"/>
            <w:tcBorders>
              <w:bottom w:val="single" w:sz="4" w:space="0" w:color="auto"/>
            </w:tcBorders>
          </w:tcPr>
          <w:p w:rsidR="00F507D8" w:rsidRPr="00BD3B4D" w:rsidRDefault="00F507D8" w:rsidP="00F507D8">
            <w:pPr>
              <w:jc w:val="center"/>
            </w:pPr>
            <w:r w:rsidRPr="00BD3B4D">
              <w:t>Group 3</w:t>
            </w:r>
          </w:p>
        </w:tc>
        <w:tc>
          <w:tcPr>
            <w:tcW w:w="1771" w:type="dxa"/>
            <w:tcBorders>
              <w:bottom w:val="single" w:sz="4" w:space="0" w:color="auto"/>
            </w:tcBorders>
          </w:tcPr>
          <w:p w:rsidR="00F507D8" w:rsidRPr="00BD3B4D" w:rsidRDefault="00F507D8" w:rsidP="00F507D8">
            <w:pPr>
              <w:jc w:val="center"/>
            </w:pPr>
            <w:r w:rsidRPr="00BD3B4D">
              <w:t>Group 3</w:t>
            </w:r>
          </w:p>
        </w:tc>
        <w:tc>
          <w:tcPr>
            <w:tcW w:w="1771" w:type="dxa"/>
            <w:tcBorders>
              <w:bottom w:val="single" w:sz="4" w:space="0" w:color="auto"/>
            </w:tcBorders>
          </w:tcPr>
          <w:p w:rsidR="00F507D8" w:rsidRPr="00BD3B4D" w:rsidRDefault="00F507D8" w:rsidP="00F507D8">
            <w:pPr>
              <w:jc w:val="center"/>
            </w:pPr>
            <w:r w:rsidRPr="00BD3B4D">
              <w:t>Group 3</w:t>
            </w:r>
          </w:p>
        </w:tc>
        <w:tc>
          <w:tcPr>
            <w:tcW w:w="1772" w:type="dxa"/>
            <w:tcBorders>
              <w:bottom w:val="single" w:sz="4" w:space="0" w:color="auto"/>
            </w:tcBorders>
          </w:tcPr>
          <w:p w:rsidR="00F507D8" w:rsidRPr="00BD3B4D" w:rsidRDefault="00F507D8" w:rsidP="00F507D8">
            <w:pPr>
              <w:jc w:val="center"/>
            </w:pPr>
            <w:r w:rsidRPr="00BD3B4D">
              <w:t>Group 3</w:t>
            </w:r>
          </w:p>
        </w:tc>
      </w:tr>
      <w:tr w:rsidR="00F507D8" w:rsidRPr="00F507D8" w:rsidTr="00F507D8">
        <w:trPr>
          <w:trHeight w:val="286"/>
        </w:trPr>
        <w:tc>
          <w:tcPr>
            <w:tcW w:w="1771" w:type="dxa"/>
            <w:vMerge/>
            <w:tcBorders>
              <w:tl2br w:val="single" w:sz="4" w:space="0" w:color="auto"/>
            </w:tcBorders>
          </w:tcPr>
          <w:p w:rsidR="00F507D8" w:rsidRPr="00BD3B4D" w:rsidRDefault="00F507D8" w:rsidP="00F507D8">
            <w:pPr>
              <w:jc w:val="both"/>
            </w:pPr>
          </w:p>
        </w:tc>
        <w:tc>
          <w:tcPr>
            <w:tcW w:w="1771" w:type="dxa"/>
            <w:tcBorders>
              <w:top w:val="single" w:sz="4" w:space="0" w:color="auto"/>
            </w:tcBorders>
          </w:tcPr>
          <w:p w:rsidR="00F507D8" w:rsidRPr="00BD3B4D" w:rsidRDefault="00F507D8" w:rsidP="00F507D8">
            <w:pPr>
              <w:jc w:val="center"/>
            </w:pPr>
            <w:r w:rsidRPr="00BD3B4D">
              <w:rPr>
                <w:i/>
              </w:rPr>
              <w:t>f</w:t>
            </w:r>
            <w:r w:rsidRPr="00BD3B4D">
              <w:rPr>
                <w:i/>
                <w:vertAlign w:val="subscript"/>
              </w:rPr>
              <w:t>9</w:t>
            </w:r>
          </w:p>
        </w:tc>
        <w:tc>
          <w:tcPr>
            <w:tcW w:w="1771" w:type="dxa"/>
            <w:tcBorders>
              <w:top w:val="single" w:sz="4" w:space="0" w:color="auto"/>
            </w:tcBorders>
          </w:tcPr>
          <w:p w:rsidR="00F507D8" w:rsidRPr="00BD3B4D" w:rsidRDefault="00F507D8" w:rsidP="00F507D8">
            <w:pPr>
              <w:jc w:val="center"/>
            </w:pPr>
            <w:r w:rsidRPr="00BD3B4D">
              <w:rPr>
                <w:i/>
              </w:rPr>
              <w:t>f</w:t>
            </w:r>
            <w:r w:rsidRPr="00BD3B4D">
              <w:rPr>
                <w:i/>
                <w:vertAlign w:val="subscript"/>
              </w:rPr>
              <w:t>10</w:t>
            </w:r>
          </w:p>
        </w:tc>
        <w:tc>
          <w:tcPr>
            <w:tcW w:w="1771" w:type="dxa"/>
            <w:tcBorders>
              <w:top w:val="single" w:sz="4" w:space="0" w:color="auto"/>
            </w:tcBorders>
          </w:tcPr>
          <w:p w:rsidR="00F507D8" w:rsidRPr="00BD3B4D" w:rsidRDefault="00F507D8" w:rsidP="00F507D8">
            <w:pPr>
              <w:jc w:val="center"/>
            </w:pPr>
            <w:r w:rsidRPr="00BD3B4D">
              <w:rPr>
                <w:i/>
              </w:rPr>
              <w:t>f</w:t>
            </w:r>
            <w:r w:rsidRPr="00BD3B4D">
              <w:rPr>
                <w:i/>
                <w:vertAlign w:val="subscript"/>
              </w:rPr>
              <w:t>11</w:t>
            </w:r>
          </w:p>
        </w:tc>
        <w:tc>
          <w:tcPr>
            <w:tcW w:w="1772" w:type="dxa"/>
            <w:tcBorders>
              <w:top w:val="single" w:sz="4" w:space="0" w:color="auto"/>
            </w:tcBorders>
          </w:tcPr>
          <w:p w:rsidR="00F507D8" w:rsidRPr="00BD3B4D" w:rsidRDefault="00F507D8" w:rsidP="00F507D8">
            <w:pPr>
              <w:jc w:val="center"/>
            </w:pPr>
            <w:r w:rsidRPr="00BD3B4D">
              <w:rPr>
                <w:i/>
              </w:rPr>
              <w:t>f</w:t>
            </w:r>
            <w:r w:rsidRPr="00BD3B4D">
              <w:rPr>
                <w:i/>
                <w:vertAlign w:val="subscript"/>
              </w:rPr>
              <w:t>12</w:t>
            </w:r>
          </w:p>
        </w:tc>
      </w:tr>
      <w:tr w:rsidR="00F507D8" w:rsidRPr="00F507D8" w:rsidTr="00F507D8">
        <w:tc>
          <w:tcPr>
            <w:tcW w:w="1771" w:type="dxa"/>
          </w:tcPr>
          <w:p w:rsidR="00F507D8" w:rsidRPr="00BD3B4D" w:rsidRDefault="00F507D8" w:rsidP="00F507D8">
            <w:pPr>
              <w:jc w:val="center"/>
            </w:pPr>
            <w:r w:rsidRPr="00BD3B4D">
              <w:t>DMS-PSO</w:t>
            </w:r>
          </w:p>
        </w:tc>
        <w:tc>
          <w:tcPr>
            <w:tcW w:w="1771" w:type="dxa"/>
          </w:tcPr>
          <w:p w:rsidR="00F507D8" w:rsidRPr="00BD3B4D" w:rsidRDefault="000F150F" w:rsidP="00F507D8">
            <w:pPr>
              <w:jc w:val="center"/>
            </w:pPr>
            <w:r w:rsidRPr="00BD3B4D">
              <w:t>4.8554e-15</w:t>
            </w:r>
          </w:p>
        </w:tc>
        <w:tc>
          <w:tcPr>
            <w:tcW w:w="1771" w:type="dxa"/>
          </w:tcPr>
          <w:p w:rsidR="00F507D8" w:rsidRPr="00BD3B4D" w:rsidRDefault="000F150F" w:rsidP="00F507D8">
            <w:pPr>
              <w:jc w:val="center"/>
            </w:pPr>
            <w:r w:rsidRPr="00BD3B4D">
              <w:t>4.8307e-04</w:t>
            </w:r>
          </w:p>
        </w:tc>
        <w:tc>
          <w:tcPr>
            <w:tcW w:w="1771" w:type="dxa"/>
          </w:tcPr>
          <w:p w:rsidR="00F507D8" w:rsidRPr="00BD3B4D" w:rsidRDefault="00670804" w:rsidP="00670804">
            <w:pPr>
              <w:jc w:val="center"/>
              <w:rPr>
                <w:b/>
              </w:rPr>
            </w:pPr>
            <w:r w:rsidRPr="00BD3B4D">
              <w:rPr>
                <w:b/>
              </w:rPr>
              <w:t>1.1058e-02</w:t>
            </w:r>
          </w:p>
        </w:tc>
        <w:tc>
          <w:tcPr>
            <w:tcW w:w="1772" w:type="dxa"/>
          </w:tcPr>
          <w:p w:rsidR="00F507D8" w:rsidRPr="00BD3B4D" w:rsidRDefault="000F150F" w:rsidP="00F438F4">
            <w:pPr>
              <w:jc w:val="center"/>
            </w:pPr>
            <w:r w:rsidRPr="00BD3B4D">
              <w:t>2.8101e+01</w:t>
            </w:r>
          </w:p>
        </w:tc>
      </w:tr>
      <w:tr w:rsidR="00F507D8" w:rsidRPr="00F507D8" w:rsidTr="00F507D8">
        <w:tc>
          <w:tcPr>
            <w:tcW w:w="1771" w:type="dxa"/>
          </w:tcPr>
          <w:p w:rsidR="00F507D8" w:rsidRPr="00BD3B4D" w:rsidRDefault="00F507D8" w:rsidP="00F507D8">
            <w:pPr>
              <w:jc w:val="center"/>
            </w:pPr>
            <w:r w:rsidRPr="00BD3B4D">
              <w:t>HS</w:t>
            </w:r>
          </w:p>
        </w:tc>
        <w:tc>
          <w:tcPr>
            <w:tcW w:w="1771" w:type="dxa"/>
          </w:tcPr>
          <w:p w:rsidR="00F507D8" w:rsidRPr="00BD3B4D" w:rsidRDefault="0097577E" w:rsidP="00F507D8">
            <w:pPr>
              <w:jc w:val="center"/>
            </w:pPr>
            <w:r w:rsidRPr="00BD3B4D">
              <w:t>1.3461e-00</w:t>
            </w:r>
          </w:p>
        </w:tc>
        <w:tc>
          <w:tcPr>
            <w:tcW w:w="1771" w:type="dxa"/>
          </w:tcPr>
          <w:p w:rsidR="00F507D8" w:rsidRPr="00BD3B4D" w:rsidRDefault="0097577E" w:rsidP="00F507D8">
            <w:pPr>
              <w:jc w:val="center"/>
            </w:pPr>
            <w:r w:rsidRPr="00BD3B4D">
              <w:t>2.3159e-02</w:t>
            </w:r>
          </w:p>
        </w:tc>
        <w:tc>
          <w:tcPr>
            <w:tcW w:w="1771" w:type="dxa"/>
          </w:tcPr>
          <w:p w:rsidR="00F507D8" w:rsidRPr="00BD3B4D" w:rsidRDefault="0097577E" w:rsidP="00F507D8">
            <w:pPr>
              <w:jc w:val="center"/>
            </w:pPr>
            <w:r w:rsidRPr="00BD3B4D">
              <w:t>1.1471e+01</w:t>
            </w:r>
          </w:p>
        </w:tc>
        <w:tc>
          <w:tcPr>
            <w:tcW w:w="1772" w:type="dxa"/>
          </w:tcPr>
          <w:p w:rsidR="00F507D8" w:rsidRPr="00BD3B4D" w:rsidRDefault="0097577E" w:rsidP="00F507D8">
            <w:pPr>
              <w:jc w:val="center"/>
            </w:pPr>
            <w:r w:rsidRPr="00BD3B4D">
              <w:t>7.9255e+01</w:t>
            </w:r>
          </w:p>
        </w:tc>
      </w:tr>
      <w:tr w:rsidR="00F507D8" w:rsidRPr="00F507D8" w:rsidTr="00F507D8">
        <w:tc>
          <w:tcPr>
            <w:tcW w:w="1771" w:type="dxa"/>
          </w:tcPr>
          <w:p w:rsidR="00F507D8" w:rsidRPr="00BD3B4D" w:rsidRDefault="00F507D8" w:rsidP="00F507D8">
            <w:pPr>
              <w:jc w:val="center"/>
            </w:pPr>
            <w:r w:rsidRPr="00BD3B4D">
              <w:t>DMS-PSO-HS</w:t>
            </w:r>
          </w:p>
        </w:tc>
        <w:tc>
          <w:tcPr>
            <w:tcW w:w="1771" w:type="dxa"/>
          </w:tcPr>
          <w:p w:rsidR="00F507D8" w:rsidRPr="00BD3B4D" w:rsidRDefault="00C061B3" w:rsidP="00F507D8">
            <w:pPr>
              <w:jc w:val="center"/>
              <w:rPr>
                <w:b/>
              </w:rPr>
            </w:pPr>
            <w:r w:rsidRPr="00BD3B4D">
              <w:rPr>
                <w:b/>
              </w:rPr>
              <w:t>4.3817e-15</w:t>
            </w:r>
          </w:p>
        </w:tc>
        <w:tc>
          <w:tcPr>
            <w:tcW w:w="1771" w:type="dxa"/>
          </w:tcPr>
          <w:p w:rsidR="00F507D8" w:rsidRPr="00BD3B4D" w:rsidRDefault="00C061B3" w:rsidP="00F507D8">
            <w:pPr>
              <w:jc w:val="center"/>
              <w:rPr>
                <w:b/>
              </w:rPr>
            </w:pPr>
            <w:r w:rsidRPr="00BD3B4D">
              <w:rPr>
                <w:b/>
              </w:rPr>
              <w:t>4.3147e-04</w:t>
            </w:r>
          </w:p>
        </w:tc>
        <w:tc>
          <w:tcPr>
            <w:tcW w:w="1771" w:type="dxa"/>
          </w:tcPr>
          <w:p w:rsidR="00F507D8" w:rsidRPr="00BD3B4D" w:rsidRDefault="00670804" w:rsidP="00670804">
            <w:pPr>
              <w:jc w:val="center"/>
            </w:pPr>
            <w:r w:rsidRPr="00BD3B4D">
              <w:t>1.1086e-02</w:t>
            </w:r>
          </w:p>
        </w:tc>
        <w:tc>
          <w:tcPr>
            <w:tcW w:w="1772" w:type="dxa"/>
          </w:tcPr>
          <w:p w:rsidR="00F507D8" w:rsidRPr="00BD3B4D" w:rsidRDefault="00670804" w:rsidP="00F507D8">
            <w:pPr>
              <w:jc w:val="center"/>
              <w:rPr>
                <w:b/>
              </w:rPr>
            </w:pPr>
            <w:r w:rsidRPr="00BD3B4D">
              <w:rPr>
                <w:b/>
              </w:rPr>
              <w:t>1.9269e+01</w:t>
            </w:r>
          </w:p>
        </w:tc>
      </w:tr>
      <w:tr w:rsidR="00F507D8" w:rsidRPr="00F507D8" w:rsidTr="00F507D8">
        <w:tc>
          <w:tcPr>
            <w:tcW w:w="1771" w:type="dxa"/>
          </w:tcPr>
          <w:p w:rsidR="00F507D8" w:rsidRPr="00F507D8" w:rsidRDefault="00F507D8" w:rsidP="00F507D8">
            <w:pPr>
              <w:jc w:val="center"/>
              <w:rPr>
                <w:i/>
              </w:rPr>
            </w:pPr>
            <w:r w:rsidRPr="00F507D8">
              <w:rPr>
                <w:i/>
              </w:rPr>
              <w:t>h</w:t>
            </w:r>
          </w:p>
        </w:tc>
        <w:tc>
          <w:tcPr>
            <w:tcW w:w="1771" w:type="dxa"/>
          </w:tcPr>
          <w:p w:rsidR="00F507D8" w:rsidRPr="00BD3B4D" w:rsidRDefault="00670804" w:rsidP="00F507D8">
            <w:pPr>
              <w:jc w:val="center"/>
            </w:pPr>
            <w:r w:rsidRPr="00BD3B4D">
              <w:t>1</w:t>
            </w:r>
          </w:p>
        </w:tc>
        <w:tc>
          <w:tcPr>
            <w:tcW w:w="1771" w:type="dxa"/>
          </w:tcPr>
          <w:p w:rsidR="00F507D8" w:rsidRPr="00BD3B4D" w:rsidRDefault="00670804" w:rsidP="00F507D8">
            <w:pPr>
              <w:jc w:val="center"/>
            </w:pPr>
            <w:r w:rsidRPr="00BD3B4D">
              <w:t>1</w:t>
            </w:r>
          </w:p>
        </w:tc>
        <w:tc>
          <w:tcPr>
            <w:tcW w:w="1771" w:type="dxa"/>
          </w:tcPr>
          <w:p w:rsidR="00F507D8" w:rsidRPr="00BD3B4D" w:rsidRDefault="00670804" w:rsidP="00F507D8">
            <w:pPr>
              <w:jc w:val="center"/>
            </w:pPr>
            <w:r w:rsidRPr="00BD3B4D">
              <w:t>0</w:t>
            </w:r>
          </w:p>
        </w:tc>
        <w:tc>
          <w:tcPr>
            <w:tcW w:w="1772" w:type="dxa"/>
          </w:tcPr>
          <w:p w:rsidR="00F507D8" w:rsidRPr="00BD3B4D" w:rsidRDefault="00670804" w:rsidP="00F507D8">
            <w:pPr>
              <w:jc w:val="center"/>
            </w:pPr>
            <w:r w:rsidRPr="00BD3B4D">
              <w:t>1</w:t>
            </w:r>
          </w:p>
        </w:tc>
      </w:tr>
      <w:tr w:rsidR="00F507D8" w:rsidRPr="00F507D8" w:rsidTr="00F507D8">
        <w:trPr>
          <w:trHeight w:val="285"/>
        </w:trPr>
        <w:tc>
          <w:tcPr>
            <w:tcW w:w="1771" w:type="dxa"/>
            <w:vMerge w:val="restart"/>
            <w:tcBorders>
              <w:tl2br w:val="single" w:sz="4" w:space="0" w:color="auto"/>
            </w:tcBorders>
          </w:tcPr>
          <w:p w:rsidR="00F507D8" w:rsidRPr="00BD3B4D" w:rsidRDefault="00F507D8" w:rsidP="00F507D8">
            <w:pPr>
              <w:jc w:val="both"/>
            </w:pPr>
            <w:r w:rsidRPr="00BD3B4D">
              <w:t xml:space="preserve">                     </w:t>
            </w:r>
            <w:proofErr w:type="spellStart"/>
            <w:r w:rsidRPr="00BD3B4D">
              <w:t>Func</w:t>
            </w:r>
            <w:proofErr w:type="spellEnd"/>
          </w:p>
          <w:p w:rsidR="00F507D8" w:rsidRPr="00BD3B4D" w:rsidRDefault="00F507D8" w:rsidP="00F507D8">
            <w:pPr>
              <w:jc w:val="both"/>
            </w:pPr>
            <w:r w:rsidRPr="00BD3B4D">
              <w:t>Algorithms</w:t>
            </w:r>
          </w:p>
        </w:tc>
        <w:tc>
          <w:tcPr>
            <w:tcW w:w="1771" w:type="dxa"/>
            <w:tcBorders>
              <w:bottom w:val="single" w:sz="4" w:space="0" w:color="auto"/>
            </w:tcBorders>
          </w:tcPr>
          <w:p w:rsidR="00F507D8" w:rsidRPr="00BD3B4D" w:rsidRDefault="00F507D8" w:rsidP="00F507D8">
            <w:pPr>
              <w:jc w:val="center"/>
            </w:pPr>
            <w:r w:rsidRPr="00BD3B4D">
              <w:t>Group 3</w:t>
            </w:r>
          </w:p>
        </w:tc>
        <w:tc>
          <w:tcPr>
            <w:tcW w:w="1771" w:type="dxa"/>
            <w:tcBorders>
              <w:bottom w:val="single" w:sz="4" w:space="0" w:color="auto"/>
            </w:tcBorders>
          </w:tcPr>
          <w:p w:rsidR="00F507D8" w:rsidRPr="00BD3B4D" w:rsidRDefault="00F507D8" w:rsidP="00F507D8">
            <w:pPr>
              <w:jc w:val="center"/>
            </w:pPr>
            <w:r w:rsidRPr="00BD3B4D">
              <w:t>Group 3</w:t>
            </w:r>
          </w:p>
        </w:tc>
        <w:tc>
          <w:tcPr>
            <w:tcW w:w="1771" w:type="dxa"/>
            <w:tcBorders>
              <w:bottom w:val="single" w:sz="4" w:space="0" w:color="auto"/>
            </w:tcBorders>
          </w:tcPr>
          <w:p w:rsidR="00F507D8" w:rsidRPr="00BD3B4D" w:rsidRDefault="00F507D8" w:rsidP="00F507D8">
            <w:pPr>
              <w:jc w:val="center"/>
            </w:pPr>
            <w:r w:rsidRPr="00BD3B4D">
              <w:t>Group 4</w:t>
            </w:r>
          </w:p>
        </w:tc>
        <w:tc>
          <w:tcPr>
            <w:tcW w:w="1772" w:type="dxa"/>
            <w:tcBorders>
              <w:bottom w:val="single" w:sz="4" w:space="0" w:color="auto"/>
            </w:tcBorders>
          </w:tcPr>
          <w:p w:rsidR="00F507D8" w:rsidRPr="00BD3B4D" w:rsidRDefault="00F507D8" w:rsidP="00F507D8">
            <w:pPr>
              <w:jc w:val="center"/>
            </w:pPr>
            <w:r w:rsidRPr="00BD3B4D">
              <w:t>Group 4</w:t>
            </w:r>
          </w:p>
        </w:tc>
      </w:tr>
      <w:tr w:rsidR="00F507D8" w:rsidRPr="00F507D8" w:rsidTr="00F507D8">
        <w:trPr>
          <w:trHeight w:val="259"/>
        </w:trPr>
        <w:tc>
          <w:tcPr>
            <w:tcW w:w="1771" w:type="dxa"/>
            <w:vMerge/>
            <w:tcBorders>
              <w:tl2br w:val="single" w:sz="4" w:space="0" w:color="auto"/>
            </w:tcBorders>
          </w:tcPr>
          <w:p w:rsidR="00F507D8" w:rsidRPr="00BD3B4D" w:rsidRDefault="00F507D8" w:rsidP="00F507D8">
            <w:pPr>
              <w:jc w:val="both"/>
            </w:pPr>
          </w:p>
        </w:tc>
        <w:tc>
          <w:tcPr>
            <w:tcW w:w="1771" w:type="dxa"/>
            <w:tcBorders>
              <w:top w:val="single" w:sz="4" w:space="0" w:color="auto"/>
            </w:tcBorders>
          </w:tcPr>
          <w:p w:rsidR="00F507D8" w:rsidRPr="00BD3B4D" w:rsidRDefault="00F507D8" w:rsidP="00F507D8">
            <w:pPr>
              <w:jc w:val="center"/>
            </w:pPr>
            <w:r w:rsidRPr="00BD3B4D">
              <w:rPr>
                <w:i/>
              </w:rPr>
              <w:t>f</w:t>
            </w:r>
            <w:r w:rsidRPr="00BD3B4D">
              <w:rPr>
                <w:i/>
                <w:vertAlign w:val="subscript"/>
              </w:rPr>
              <w:t>13</w:t>
            </w:r>
          </w:p>
        </w:tc>
        <w:tc>
          <w:tcPr>
            <w:tcW w:w="1771" w:type="dxa"/>
            <w:tcBorders>
              <w:top w:val="single" w:sz="4" w:space="0" w:color="auto"/>
            </w:tcBorders>
          </w:tcPr>
          <w:p w:rsidR="00F507D8" w:rsidRPr="00BD3B4D" w:rsidRDefault="00F507D8" w:rsidP="00F507D8">
            <w:pPr>
              <w:jc w:val="center"/>
            </w:pPr>
            <w:r w:rsidRPr="00BD3B4D">
              <w:rPr>
                <w:i/>
              </w:rPr>
              <w:t>f</w:t>
            </w:r>
            <w:r w:rsidRPr="00BD3B4D">
              <w:rPr>
                <w:i/>
                <w:vertAlign w:val="subscript"/>
              </w:rPr>
              <w:t>14</w:t>
            </w:r>
          </w:p>
        </w:tc>
        <w:tc>
          <w:tcPr>
            <w:tcW w:w="1771" w:type="dxa"/>
            <w:tcBorders>
              <w:top w:val="single" w:sz="4" w:space="0" w:color="auto"/>
            </w:tcBorders>
          </w:tcPr>
          <w:p w:rsidR="00F507D8" w:rsidRPr="00BD3B4D" w:rsidRDefault="00F507D8" w:rsidP="00F507D8">
            <w:pPr>
              <w:jc w:val="center"/>
            </w:pPr>
            <w:r w:rsidRPr="00BD3B4D">
              <w:rPr>
                <w:i/>
              </w:rPr>
              <w:t>f</w:t>
            </w:r>
            <w:r w:rsidRPr="00BD3B4D">
              <w:rPr>
                <w:i/>
                <w:vertAlign w:val="subscript"/>
              </w:rPr>
              <w:t>15</w:t>
            </w:r>
          </w:p>
        </w:tc>
        <w:tc>
          <w:tcPr>
            <w:tcW w:w="1772" w:type="dxa"/>
            <w:tcBorders>
              <w:top w:val="single" w:sz="4" w:space="0" w:color="auto"/>
            </w:tcBorders>
          </w:tcPr>
          <w:p w:rsidR="00F507D8" w:rsidRPr="00BD3B4D" w:rsidRDefault="00F507D8" w:rsidP="00F507D8">
            <w:pPr>
              <w:jc w:val="center"/>
            </w:pPr>
            <w:r w:rsidRPr="00BD3B4D">
              <w:rPr>
                <w:i/>
              </w:rPr>
              <w:t>f</w:t>
            </w:r>
            <w:r w:rsidRPr="00BD3B4D">
              <w:rPr>
                <w:i/>
                <w:vertAlign w:val="subscript"/>
              </w:rPr>
              <w:t>16</w:t>
            </w:r>
          </w:p>
        </w:tc>
      </w:tr>
      <w:tr w:rsidR="00F507D8" w:rsidRPr="00F507D8" w:rsidTr="00F507D8">
        <w:tc>
          <w:tcPr>
            <w:tcW w:w="1771" w:type="dxa"/>
          </w:tcPr>
          <w:p w:rsidR="00F507D8" w:rsidRPr="00BD3B4D" w:rsidRDefault="00F507D8" w:rsidP="00F507D8">
            <w:pPr>
              <w:jc w:val="center"/>
            </w:pPr>
            <w:r w:rsidRPr="00BD3B4D">
              <w:t>DMS-PSO</w:t>
            </w:r>
          </w:p>
        </w:tc>
        <w:tc>
          <w:tcPr>
            <w:tcW w:w="1771" w:type="dxa"/>
          </w:tcPr>
          <w:p w:rsidR="00F507D8" w:rsidRPr="00BD3B4D" w:rsidRDefault="00F438F4" w:rsidP="00F507D8">
            <w:pPr>
              <w:jc w:val="center"/>
            </w:pPr>
            <w:r w:rsidRPr="00BD3B4D">
              <w:t>3.2051e+01</w:t>
            </w:r>
          </w:p>
        </w:tc>
        <w:tc>
          <w:tcPr>
            <w:tcW w:w="1771" w:type="dxa"/>
          </w:tcPr>
          <w:p w:rsidR="00F507D8" w:rsidRPr="00BD3B4D" w:rsidRDefault="00F438F4" w:rsidP="00F507D8">
            <w:pPr>
              <w:jc w:val="center"/>
            </w:pPr>
            <w:r w:rsidRPr="00BD3B4D">
              <w:t>3.2048e+03</w:t>
            </w:r>
          </w:p>
        </w:tc>
        <w:tc>
          <w:tcPr>
            <w:tcW w:w="1771" w:type="dxa"/>
          </w:tcPr>
          <w:p w:rsidR="00F507D8" w:rsidRPr="00BD3B4D" w:rsidRDefault="000F150F" w:rsidP="00F507D8">
            <w:pPr>
              <w:jc w:val="center"/>
            </w:pPr>
            <w:r w:rsidRPr="00BD3B4D">
              <w:t>1.3333e+01</w:t>
            </w:r>
          </w:p>
        </w:tc>
        <w:tc>
          <w:tcPr>
            <w:tcW w:w="1772" w:type="dxa"/>
          </w:tcPr>
          <w:p w:rsidR="00F507D8" w:rsidRPr="00BD3B4D" w:rsidRDefault="000F150F" w:rsidP="00F507D8">
            <w:pPr>
              <w:jc w:val="center"/>
            </w:pPr>
            <w:r w:rsidRPr="00BD3B4D">
              <w:t>1.9840e+01</w:t>
            </w:r>
          </w:p>
        </w:tc>
      </w:tr>
      <w:tr w:rsidR="00F507D8" w:rsidRPr="00F507D8" w:rsidTr="00F507D8">
        <w:tc>
          <w:tcPr>
            <w:tcW w:w="1771" w:type="dxa"/>
          </w:tcPr>
          <w:p w:rsidR="00F507D8" w:rsidRPr="00BD3B4D" w:rsidRDefault="00F507D8" w:rsidP="00F507D8">
            <w:pPr>
              <w:jc w:val="center"/>
            </w:pPr>
            <w:r w:rsidRPr="00BD3B4D">
              <w:t>HS</w:t>
            </w:r>
          </w:p>
        </w:tc>
        <w:tc>
          <w:tcPr>
            <w:tcW w:w="1771" w:type="dxa"/>
          </w:tcPr>
          <w:p w:rsidR="00F507D8" w:rsidRPr="00BD3B4D" w:rsidRDefault="0097577E" w:rsidP="00F507D8">
            <w:pPr>
              <w:jc w:val="center"/>
            </w:pPr>
            <w:r w:rsidRPr="00BD3B4D">
              <w:t>5.1067e+01</w:t>
            </w:r>
          </w:p>
        </w:tc>
        <w:tc>
          <w:tcPr>
            <w:tcW w:w="1771" w:type="dxa"/>
          </w:tcPr>
          <w:p w:rsidR="00F507D8" w:rsidRPr="00BD3B4D" w:rsidRDefault="0097577E" w:rsidP="00F507D8">
            <w:pPr>
              <w:jc w:val="center"/>
            </w:pPr>
            <w:r w:rsidRPr="00BD3B4D">
              <w:t>3.1524e+03</w:t>
            </w:r>
          </w:p>
        </w:tc>
        <w:tc>
          <w:tcPr>
            <w:tcW w:w="1771" w:type="dxa"/>
          </w:tcPr>
          <w:p w:rsidR="00F507D8" w:rsidRPr="00BD3B4D" w:rsidRDefault="0097577E" w:rsidP="00F507D8">
            <w:pPr>
              <w:jc w:val="center"/>
            </w:pPr>
            <w:r w:rsidRPr="00BD3B4D">
              <w:t>1.5667e+02</w:t>
            </w:r>
          </w:p>
        </w:tc>
        <w:tc>
          <w:tcPr>
            <w:tcW w:w="1772" w:type="dxa"/>
          </w:tcPr>
          <w:p w:rsidR="00F507D8" w:rsidRPr="00BD3B4D" w:rsidRDefault="0097577E" w:rsidP="00F507D8">
            <w:pPr>
              <w:jc w:val="center"/>
            </w:pPr>
            <w:r w:rsidRPr="00BD3B4D">
              <w:t>1.5861e+02</w:t>
            </w:r>
          </w:p>
        </w:tc>
      </w:tr>
      <w:tr w:rsidR="00F507D8" w:rsidRPr="00F507D8" w:rsidTr="00F507D8">
        <w:tc>
          <w:tcPr>
            <w:tcW w:w="1771" w:type="dxa"/>
          </w:tcPr>
          <w:p w:rsidR="00F507D8" w:rsidRPr="00BD3B4D" w:rsidRDefault="00F507D8" w:rsidP="00F507D8">
            <w:pPr>
              <w:jc w:val="center"/>
            </w:pPr>
            <w:r w:rsidRPr="00BD3B4D">
              <w:t>DMS-PSO-HS</w:t>
            </w:r>
          </w:p>
        </w:tc>
        <w:tc>
          <w:tcPr>
            <w:tcW w:w="1771" w:type="dxa"/>
          </w:tcPr>
          <w:p w:rsidR="00F507D8" w:rsidRPr="00BD3B4D" w:rsidRDefault="00670804" w:rsidP="00F507D8">
            <w:pPr>
              <w:jc w:val="center"/>
              <w:rPr>
                <w:b/>
              </w:rPr>
            </w:pPr>
            <w:r w:rsidRPr="00BD3B4D">
              <w:rPr>
                <w:b/>
              </w:rPr>
              <w:t>1.7967e+01</w:t>
            </w:r>
          </w:p>
        </w:tc>
        <w:tc>
          <w:tcPr>
            <w:tcW w:w="1771" w:type="dxa"/>
          </w:tcPr>
          <w:p w:rsidR="00F507D8" w:rsidRPr="00BD3B4D" w:rsidRDefault="00670804" w:rsidP="00F507D8">
            <w:pPr>
              <w:jc w:val="center"/>
              <w:rPr>
                <w:b/>
              </w:rPr>
            </w:pPr>
            <w:r w:rsidRPr="00BD3B4D">
              <w:rPr>
                <w:b/>
              </w:rPr>
              <w:t>1.9558e+03</w:t>
            </w:r>
          </w:p>
        </w:tc>
        <w:tc>
          <w:tcPr>
            <w:tcW w:w="1771" w:type="dxa"/>
          </w:tcPr>
          <w:p w:rsidR="00F507D8" w:rsidRPr="00BD3B4D" w:rsidRDefault="00C061B3" w:rsidP="00F507D8">
            <w:pPr>
              <w:jc w:val="center"/>
              <w:rPr>
                <w:b/>
              </w:rPr>
            </w:pPr>
            <w:r w:rsidRPr="00BD3B4D">
              <w:rPr>
                <w:b/>
              </w:rPr>
              <w:t>2.4542e-31</w:t>
            </w:r>
          </w:p>
        </w:tc>
        <w:tc>
          <w:tcPr>
            <w:tcW w:w="1772" w:type="dxa"/>
          </w:tcPr>
          <w:p w:rsidR="00F507D8" w:rsidRPr="00BD3B4D" w:rsidRDefault="00C061B3" w:rsidP="00F507D8">
            <w:pPr>
              <w:jc w:val="center"/>
              <w:rPr>
                <w:b/>
              </w:rPr>
            </w:pPr>
            <w:r w:rsidRPr="00BD3B4D">
              <w:rPr>
                <w:b/>
              </w:rPr>
              <w:t>4.4920e-00</w:t>
            </w:r>
          </w:p>
        </w:tc>
      </w:tr>
      <w:tr w:rsidR="00F507D8" w:rsidRPr="00F507D8" w:rsidTr="00F507D8">
        <w:tc>
          <w:tcPr>
            <w:tcW w:w="1771" w:type="dxa"/>
          </w:tcPr>
          <w:p w:rsidR="00F507D8" w:rsidRPr="00F507D8" w:rsidRDefault="00F507D8" w:rsidP="00F507D8">
            <w:pPr>
              <w:jc w:val="center"/>
              <w:rPr>
                <w:i/>
              </w:rPr>
            </w:pPr>
            <w:r w:rsidRPr="00F507D8">
              <w:rPr>
                <w:i/>
              </w:rPr>
              <w:t>h</w:t>
            </w:r>
          </w:p>
        </w:tc>
        <w:tc>
          <w:tcPr>
            <w:tcW w:w="1771" w:type="dxa"/>
          </w:tcPr>
          <w:p w:rsidR="00F507D8" w:rsidRPr="00BD3B4D" w:rsidRDefault="00670804" w:rsidP="00F507D8">
            <w:pPr>
              <w:jc w:val="center"/>
            </w:pPr>
            <w:r w:rsidRPr="00BD3B4D">
              <w:t>1</w:t>
            </w:r>
          </w:p>
        </w:tc>
        <w:tc>
          <w:tcPr>
            <w:tcW w:w="1771" w:type="dxa"/>
          </w:tcPr>
          <w:p w:rsidR="00F507D8" w:rsidRPr="00BD3B4D" w:rsidRDefault="00670804" w:rsidP="00F507D8">
            <w:pPr>
              <w:jc w:val="center"/>
            </w:pPr>
            <w:r w:rsidRPr="00BD3B4D">
              <w:t>1</w:t>
            </w:r>
          </w:p>
        </w:tc>
        <w:tc>
          <w:tcPr>
            <w:tcW w:w="1771" w:type="dxa"/>
          </w:tcPr>
          <w:p w:rsidR="00F507D8" w:rsidRPr="00BD3B4D" w:rsidRDefault="00670804" w:rsidP="00F507D8">
            <w:pPr>
              <w:jc w:val="center"/>
            </w:pPr>
            <w:r w:rsidRPr="00BD3B4D">
              <w:t>1</w:t>
            </w:r>
          </w:p>
        </w:tc>
        <w:tc>
          <w:tcPr>
            <w:tcW w:w="1772" w:type="dxa"/>
          </w:tcPr>
          <w:p w:rsidR="00F507D8" w:rsidRPr="00BD3B4D" w:rsidRDefault="00670804" w:rsidP="00F507D8">
            <w:pPr>
              <w:jc w:val="center"/>
            </w:pPr>
            <w:r w:rsidRPr="00BD3B4D">
              <w:t>1</w:t>
            </w:r>
          </w:p>
        </w:tc>
      </w:tr>
    </w:tbl>
    <w:p w:rsidR="00F507D8" w:rsidRPr="0095507B" w:rsidRDefault="00F507D8" w:rsidP="00F507D8">
      <w:pPr>
        <w:jc w:val="both"/>
        <w:rPr>
          <w:sz w:val="24"/>
          <w:szCs w:val="24"/>
        </w:rPr>
      </w:pPr>
    </w:p>
    <w:p w:rsidR="007702A2" w:rsidRDefault="00336C5F" w:rsidP="00336C5F">
      <w:pPr>
        <w:spacing w:before="100" w:beforeAutospacing="1" w:after="100" w:afterAutospacing="1"/>
        <w:jc w:val="both"/>
        <w:rPr>
          <w:color w:val="FF0000"/>
          <w:sz w:val="24"/>
          <w:szCs w:val="24"/>
        </w:rPr>
      </w:pPr>
      <w:r w:rsidRPr="00336C5F">
        <w:rPr>
          <w:sz w:val="24"/>
          <w:szCs w:val="24"/>
          <w:lang w:val="en-CA"/>
        </w:rPr>
        <w:t xml:space="preserve">From </w:t>
      </w:r>
      <w:r w:rsidRPr="00336C5F">
        <w:rPr>
          <w:sz w:val="24"/>
          <w:szCs w:val="24"/>
        </w:rPr>
        <w:t>Table</w:t>
      </w:r>
      <w:r w:rsidR="00BD3B4D">
        <w:rPr>
          <w:sz w:val="24"/>
          <w:szCs w:val="24"/>
        </w:rPr>
        <w:t>s</w:t>
      </w:r>
      <w:r>
        <w:rPr>
          <w:sz w:val="24"/>
          <w:szCs w:val="24"/>
        </w:rPr>
        <w:t xml:space="preserve"> </w:t>
      </w:r>
      <w:r w:rsidR="00273F6E">
        <w:rPr>
          <w:sz w:val="24"/>
          <w:szCs w:val="24"/>
        </w:rPr>
        <w:fldChar w:fldCharType="begin"/>
      </w:r>
      <w:r>
        <w:rPr>
          <w:rFonts w:eastAsia="SimSun"/>
          <w:sz w:val="24"/>
          <w:szCs w:val="24"/>
          <w:lang w:eastAsia="zh-CN"/>
        </w:rPr>
        <w:instrText xml:space="preserve"> </w:instrText>
      </w:r>
      <w:r>
        <w:rPr>
          <w:rFonts w:eastAsia="SimSun" w:hint="eastAsia"/>
          <w:sz w:val="24"/>
          <w:szCs w:val="24"/>
          <w:lang w:eastAsia="zh-CN"/>
        </w:rPr>
        <w:instrText>= 4 \* ROMAN</w:instrText>
      </w:r>
      <w:r>
        <w:rPr>
          <w:rFonts w:eastAsia="SimSun"/>
          <w:sz w:val="24"/>
          <w:szCs w:val="24"/>
          <w:lang w:eastAsia="zh-CN"/>
        </w:rPr>
        <w:instrText xml:space="preserve"> </w:instrText>
      </w:r>
      <w:r w:rsidR="00273F6E">
        <w:rPr>
          <w:sz w:val="24"/>
          <w:szCs w:val="24"/>
        </w:rPr>
        <w:fldChar w:fldCharType="separate"/>
      </w:r>
      <w:r>
        <w:rPr>
          <w:rFonts w:eastAsia="SimSun"/>
          <w:noProof/>
          <w:sz w:val="24"/>
          <w:szCs w:val="24"/>
          <w:lang w:eastAsia="zh-CN"/>
        </w:rPr>
        <w:t>IV</w:t>
      </w:r>
      <w:r w:rsidR="00273F6E">
        <w:rPr>
          <w:sz w:val="24"/>
          <w:szCs w:val="24"/>
        </w:rPr>
        <w:fldChar w:fldCharType="end"/>
      </w:r>
      <w:r>
        <w:rPr>
          <w:sz w:val="24"/>
          <w:szCs w:val="24"/>
        </w:rPr>
        <w:t xml:space="preserve"> and </w:t>
      </w:r>
      <w:r w:rsidR="00273F6E">
        <w:rPr>
          <w:sz w:val="24"/>
          <w:szCs w:val="24"/>
        </w:rPr>
        <w:fldChar w:fldCharType="begin"/>
      </w:r>
      <w:r>
        <w:rPr>
          <w:rFonts w:eastAsia="SimSun"/>
          <w:sz w:val="24"/>
          <w:szCs w:val="24"/>
          <w:lang w:eastAsia="zh-CN"/>
        </w:rPr>
        <w:instrText xml:space="preserve"> </w:instrText>
      </w:r>
      <w:r>
        <w:rPr>
          <w:rFonts w:eastAsia="SimSun" w:hint="eastAsia"/>
          <w:sz w:val="24"/>
          <w:szCs w:val="24"/>
          <w:lang w:eastAsia="zh-CN"/>
        </w:rPr>
        <w:instrText>= 5 \* ROMAN</w:instrText>
      </w:r>
      <w:r>
        <w:rPr>
          <w:rFonts w:eastAsia="SimSun"/>
          <w:sz w:val="24"/>
          <w:szCs w:val="24"/>
          <w:lang w:eastAsia="zh-CN"/>
        </w:rPr>
        <w:instrText xml:space="preserve"> </w:instrText>
      </w:r>
      <w:r w:rsidR="00273F6E">
        <w:rPr>
          <w:sz w:val="24"/>
          <w:szCs w:val="24"/>
        </w:rPr>
        <w:fldChar w:fldCharType="separate"/>
      </w:r>
      <w:r>
        <w:rPr>
          <w:rFonts w:eastAsia="SimSun"/>
          <w:noProof/>
          <w:sz w:val="24"/>
          <w:szCs w:val="24"/>
          <w:lang w:eastAsia="zh-CN"/>
        </w:rPr>
        <w:t>V</w:t>
      </w:r>
      <w:r w:rsidR="00273F6E">
        <w:rPr>
          <w:sz w:val="24"/>
          <w:szCs w:val="24"/>
        </w:rPr>
        <w:fldChar w:fldCharType="end"/>
      </w:r>
      <w:r w:rsidRPr="00336C5F">
        <w:rPr>
          <w:sz w:val="24"/>
          <w:szCs w:val="24"/>
          <w:lang w:val="en-CA"/>
        </w:rPr>
        <w:t>, we can easily find</w:t>
      </w:r>
      <w:r w:rsidRPr="00336C5F">
        <w:rPr>
          <w:sz w:val="24"/>
          <w:szCs w:val="24"/>
          <w:lang w:val="en-CA" w:eastAsia="zh-CN"/>
        </w:rPr>
        <w:t xml:space="preserve"> that</w:t>
      </w:r>
      <w:r w:rsidRPr="00336C5F">
        <w:rPr>
          <w:sz w:val="24"/>
          <w:szCs w:val="24"/>
          <w:lang w:val="en-CA"/>
        </w:rPr>
        <w:t xml:space="preserve"> </w:t>
      </w:r>
      <w:r w:rsidRPr="00336C5F">
        <w:rPr>
          <w:sz w:val="24"/>
          <w:szCs w:val="24"/>
          <w:lang w:val="en-CA" w:eastAsia="zh-CN"/>
        </w:rPr>
        <w:t xml:space="preserve">the </w:t>
      </w:r>
      <w:r>
        <w:rPr>
          <w:sz w:val="24"/>
          <w:szCs w:val="24"/>
          <w:lang w:val="en-CA" w:eastAsia="zh-CN"/>
        </w:rPr>
        <w:t>DMS-</w:t>
      </w:r>
      <w:r w:rsidRPr="00336C5F">
        <w:rPr>
          <w:sz w:val="24"/>
          <w:szCs w:val="24"/>
          <w:lang w:val="en-CA"/>
        </w:rPr>
        <w:t>PSO</w:t>
      </w:r>
      <w:r>
        <w:rPr>
          <w:sz w:val="24"/>
          <w:szCs w:val="24"/>
          <w:lang w:val="en-CA"/>
        </w:rPr>
        <w:t>-HS</w:t>
      </w:r>
      <w:r w:rsidRPr="00336C5F">
        <w:rPr>
          <w:sz w:val="24"/>
          <w:szCs w:val="24"/>
          <w:lang w:val="en-CA"/>
        </w:rPr>
        <w:t xml:space="preserve"> always achieved better results on all</w:t>
      </w:r>
      <w:r>
        <w:rPr>
          <w:sz w:val="24"/>
          <w:szCs w:val="24"/>
          <w:lang w:val="en-CA"/>
        </w:rPr>
        <w:t xml:space="preserve"> four</w:t>
      </w:r>
      <w:r w:rsidRPr="00336C5F">
        <w:rPr>
          <w:sz w:val="24"/>
          <w:szCs w:val="24"/>
          <w:lang w:val="en-CA"/>
        </w:rPr>
        <w:t xml:space="preserve"> multimodal groups. According to the results of </w:t>
      </w:r>
      <w:r w:rsidRPr="00336C5F">
        <w:rPr>
          <w:i/>
          <w:iCs/>
          <w:sz w:val="24"/>
          <w:szCs w:val="24"/>
          <w:lang w:val="en-CA"/>
        </w:rPr>
        <w:t>t</w:t>
      </w:r>
      <w:r w:rsidRPr="00336C5F">
        <w:rPr>
          <w:sz w:val="24"/>
          <w:szCs w:val="24"/>
          <w:lang w:val="en-CA"/>
        </w:rPr>
        <w:t xml:space="preserve">-tests, </w:t>
      </w:r>
      <w:r>
        <w:rPr>
          <w:sz w:val="24"/>
          <w:szCs w:val="24"/>
          <w:lang w:val="en-CA"/>
        </w:rPr>
        <w:t>DMS</w:t>
      </w:r>
      <w:r w:rsidRPr="00336C5F">
        <w:rPr>
          <w:sz w:val="24"/>
          <w:szCs w:val="24"/>
          <w:lang w:val="en-CA"/>
        </w:rPr>
        <w:t>-PSO</w:t>
      </w:r>
      <w:r>
        <w:rPr>
          <w:sz w:val="24"/>
          <w:szCs w:val="24"/>
          <w:lang w:val="en-CA"/>
        </w:rPr>
        <w:t>-HS</w:t>
      </w:r>
      <w:r w:rsidRPr="00336C5F">
        <w:rPr>
          <w:sz w:val="24"/>
          <w:szCs w:val="24"/>
          <w:lang w:val="en-CA"/>
        </w:rPr>
        <w:t xml:space="preserve"> significantly improves the results on almost all the </w:t>
      </w:r>
      <w:r w:rsidRPr="00336C5F">
        <w:rPr>
          <w:sz w:val="24"/>
          <w:szCs w:val="24"/>
          <w:lang w:val="en-CA" w:eastAsia="zh-CN"/>
        </w:rPr>
        <w:t>test problem</w:t>
      </w:r>
      <w:r w:rsidRPr="00336C5F">
        <w:rPr>
          <w:sz w:val="24"/>
          <w:szCs w:val="24"/>
          <w:lang w:val="en-CA"/>
        </w:rPr>
        <w:t xml:space="preserve">s especially on </w:t>
      </w:r>
      <w:r>
        <w:rPr>
          <w:sz w:val="24"/>
          <w:szCs w:val="24"/>
          <w:lang w:val="en-CA"/>
        </w:rPr>
        <w:t>the difficult</w:t>
      </w:r>
      <w:r w:rsidR="005134D2">
        <w:rPr>
          <w:sz w:val="24"/>
          <w:szCs w:val="24"/>
          <w:lang w:val="en-CA"/>
        </w:rPr>
        <w:t xml:space="preserve"> multimodal</w:t>
      </w:r>
      <w:r>
        <w:rPr>
          <w:sz w:val="24"/>
          <w:szCs w:val="24"/>
          <w:lang w:val="en-CA"/>
        </w:rPr>
        <w:t xml:space="preserve"> </w:t>
      </w:r>
      <w:r w:rsidRPr="00336C5F">
        <w:rPr>
          <w:sz w:val="24"/>
          <w:szCs w:val="24"/>
          <w:lang w:val="en-CA" w:eastAsia="zh-CN"/>
        </w:rPr>
        <w:t>problem</w:t>
      </w:r>
      <w:r w:rsidRPr="00336C5F">
        <w:rPr>
          <w:sz w:val="24"/>
          <w:szCs w:val="24"/>
          <w:lang w:val="en-CA"/>
        </w:rPr>
        <w:t>s</w:t>
      </w:r>
      <w:r>
        <w:rPr>
          <w:sz w:val="24"/>
          <w:szCs w:val="24"/>
          <w:lang w:val="en-CA"/>
        </w:rPr>
        <w:t xml:space="preserve"> in group</w:t>
      </w:r>
      <w:r w:rsidR="00192FC7">
        <w:rPr>
          <w:sz w:val="24"/>
          <w:szCs w:val="24"/>
          <w:lang w:val="en-CA"/>
        </w:rPr>
        <w:t>s</w:t>
      </w:r>
      <w:r>
        <w:rPr>
          <w:sz w:val="24"/>
          <w:szCs w:val="24"/>
          <w:lang w:val="en-CA"/>
        </w:rPr>
        <w:t xml:space="preserve"> 2, 3 and 4</w:t>
      </w:r>
      <w:r w:rsidRPr="00336C5F">
        <w:rPr>
          <w:sz w:val="24"/>
          <w:szCs w:val="24"/>
          <w:lang w:val="en-CA"/>
        </w:rPr>
        <w:t>. On the two composition functions with randomly distributed local and global optima, D</w:t>
      </w:r>
      <w:r>
        <w:rPr>
          <w:sz w:val="24"/>
          <w:szCs w:val="24"/>
          <w:lang w:val="en-CA"/>
        </w:rPr>
        <w:t>MS</w:t>
      </w:r>
      <w:r w:rsidRPr="00336C5F">
        <w:rPr>
          <w:sz w:val="24"/>
          <w:szCs w:val="24"/>
          <w:lang w:val="en-CA"/>
        </w:rPr>
        <w:t>-PSO</w:t>
      </w:r>
      <w:r>
        <w:rPr>
          <w:sz w:val="24"/>
          <w:szCs w:val="24"/>
          <w:lang w:val="en-CA"/>
        </w:rPr>
        <w:t>-HS</w:t>
      </w:r>
      <w:r w:rsidRPr="00336C5F">
        <w:rPr>
          <w:sz w:val="24"/>
          <w:szCs w:val="24"/>
          <w:lang w:val="en-CA"/>
        </w:rPr>
        <w:t xml:space="preserve"> performs</w:t>
      </w:r>
      <w:r w:rsidRPr="00336C5F">
        <w:rPr>
          <w:sz w:val="24"/>
          <w:szCs w:val="24"/>
          <w:lang w:val="en-CA" w:eastAsia="zh-CN"/>
        </w:rPr>
        <w:t xml:space="preserve"> much</w:t>
      </w:r>
      <w:r w:rsidRPr="00336C5F">
        <w:rPr>
          <w:sz w:val="24"/>
          <w:szCs w:val="24"/>
          <w:lang w:val="en-CA"/>
        </w:rPr>
        <w:t xml:space="preserve"> </w:t>
      </w:r>
      <w:r w:rsidRPr="00336C5F">
        <w:rPr>
          <w:sz w:val="24"/>
          <w:szCs w:val="24"/>
          <w:lang w:val="en-CA" w:eastAsia="zh-CN"/>
        </w:rPr>
        <w:t>better</w:t>
      </w:r>
      <w:r w:rsidR="00BD3B4D">
        <w:rPr>
          <w:sz w:val="24"/>
          <w:szCs w:val="24"/>
          <w:lang w:val="en-CA" w:eastAsia="zh-CN"/>
        </w:rPr>
        <w:t xml:space="preserve"> on both</w:t>
      </w:r>
      <w:r w:rsidR="00192FC7">
        <w:rPr>
          <w:sz w:val="24"/>
          <w:szCs w:val="24"/>
          <w:lang w:val="en-CA" w:eastAsia="zh-CN"/>
        </w:rPr>
        <w:t xml:space="preserve"> 10 and 30 dimensional versions</w:t>
      </w:r>
      <w:r w:rsidRPr="00336C5F">
        <w:rPr>
          <w:sz w:val="24"/>
          <w:szCs w:val="24"/>
          <w:lang w:val="en-CA"/>
        </w:rPr>
        <w:t>.</w:t>
      </w:r>
      <w:r w:rsidR="007702A2">
        <w:rPr>
          <w:color w:val="FF0000"/>
          <w:sz w:val="24"/>
          <w:szCs w:val="24"/>
        </w:rPr>
        <w:t xml:space="preserve"> </w:t>
      </w:r>
    </w:p>
    <w:p w:rsidR="009C4680" w:rsidRDefault="007702A2" w:rsidP="00336C5F">
      <w:pPr>
        <w:spacing w:before="100" w:beforeAutospacing="1" w:after="100" w:afterAutospacing="1"/>
        <w:jc w:val="both"/>
        <w:rPr>
          <w:sz w:val="24"/>
          <w:szCs w:val="24"/>
        </w:rPr>
      </w:pPr>
      <w:r>
        <w:rPr>
          <w:sz w:val="24"/>
          <w:szCs w:val="24"/>
          <w:lang w:val="en-CA" w:eastAsia="zh-CN"/>
        </w:rPr>
        <w:t xml:space="preserve">For the first function in group 1, </w:t>
      </w:r>
      <w:r w:rsidR="00F73520">
        <w:rPr>
          <w:sz w:val="24"/>
          <w:szCs w:val="24"/>
          <w:lang w:val="en-CA" w:eastAsia="zh-CN"/>
        </w:rPr>
        <w:t xml:space="preserve">as well as the </w:t>
      </w:r>
      <w:r w:rsidR="005F2769">
        <w:rPr>
          <w:sz w:val="24"/>
          <w:szCs w:val="24"/>
          <w:lang w:val="en-CA" w:eastAsia="zh-CN"/>
        </w:rPr>
        <w:t>relative</w:t>
      </w:r>
      <w:r w:rsidR="00192FC7">
        <w:rPr>
          <w:sz w:val="24"/>
          <w:szCs w:val="24"/>
          <w:lang w:val="en-CA" w:eastAsia="zh-CN"/>
        </w:rPr>
        <w:t>ly</w:t>
      </w:r>
      <w:r w:rsidR="005F2769">
        <w:rPr>
          <w:sz w:val="24"/>
          <w:szCs w:val="24"/>
          <w:lang w:val="en-CA" w:eastAsia="zh-CN"/>
        </w:rPr>
        <w:t xml:space="preserve"> easier multimodal functions </w:t>
      </w:r>
      <w:r w:rsidRPr="00F507D8">
        <w:rPr>
          <w:i/>
          <w:sz w:val="24"/>
          <w:szCs w:val="24"/>
        </w:rPr>
        <w:t>f</w:t>
      </w:r>
      <w:r w:rsidRPr="00F507D8">
        <w:rPr>
          <w:i/>
          <w:sz w:val="24"/>
          <w:szCs w:val="24"/>
          <w:vertAlign w:val="subscript"/>
        </w:rPr>
        <w:t>3</w:t>
      </w:r>
      <w:r>
        <w:rPr>
          <w:sz w:val="24"/>
          <w:szCs w:val="24"/>
          <w:lang w:val="en-CA" w:eastAsia="zh-CN"/>
        </w:rPr>
        <w:t xml:space="preserve">, </w:t>
      </w:r>
      <w:r w:rsidRPr="00F507D8">
        <w:rPr>
          <w:i/>
          <w:sz w:val="24"/>
          <w:szCs w:val="24"/>
        </w:rPr>
        <w:t>f</w:t>
      </w:r>
      <w:r w:rsidRPr="00F507D8">
        <w:rPr>
          <w:i/>
          <w:sz w:val="24"/>
          <w:szCs w:val="24"/>
          <w:vertAlign w:val="subscript"/>
        </w:rPr>
        <w:t>6</w:t>
      </w:r>
      <w:r>
        <w:rPr>
          <w:i/>
          <w:sz w:val="24"/>
          <w:szCs w:val="24"/>
          <w:vertAlign w:val="subscript"/>
        </w:rPr>
        <w:t xml:space="preserve"> </w:t>
      </w:r>
      <w:r w:rsidR="00EC76AE" w:rsidRPr="00EC76AE">
        <w:rPr>
          <w:sz w:val="24"/>
          <w:szCs w:val="24"/>
        </w:rPr>
        <w:t>and</w:t>
      </w:r>
      <w:r>
        <w:rPr>
          <w:i/>
          <w:sz w:val="24"/>
          <w:szCs w:val="24"/>
        </w:rPr>
        <w:t xml:space="preserve"> </w:t>
      </w:r>
      <w:r w:rsidR="00EC76AE" w:rsidRPr="008A4AD1">
        <w:rPr>
          <w:i/>
          <w:sz w:val="24"/>
          <w:szCs w:val="24"/>
        </w:rPr>
        <w:t>f</w:t>
      </w:r>
      <w:r w:rsidR="00EC76AE" w:rsidRPr="008A4AD1">
        <w:rPr>
          <w:i/>
          <w:sz w:val="24"/>
          <w:szCs w:val="24"/>
          <w:vertAlign w:val="subscript"/>
        </w:rPr>
        <w:t>7</w:t>
      </w:r>
      <w:r w:rsidR="00EC76AE">
        <w:rPr>
          <w:i/>
          <w:sz w:val="24"/>
          <w:szCs w:val="24"/>
          <w:vertAlign w:val="subscript"/>
        </w:rPr>
        <w:t xml:space="preserve"> </w:t>
      </w:r>
      <w:r w:rsidR="00EC76AE">
        <w:rPr>
          <w:sz w:val="24"/>
          <w:szCs w:val="24"/>
          <w:lang w:val="en-CA" w:eastAsia="zh-CN"/>
        </w:rPr>
        <w:t xml:space="preserve">with 10 dimensions in group 2, </w:t>
      </w:r>
      <w:r>
        <w:rPr>
          <w:sz w:val="24"/>
          <w:szCs w:val="24"/>
          <w:lang w:val="en-CA" w:eastAsia="zh-CN"/>
        </w:rPr>
        <w:t xml:space="preserve">all the three </w:t>
      </w:r>
      <w:r w:rsidR="00F73520">
        <w:rPr>
          <w:sz w:val="24"/>
          <w:szCs w:val="24"/>
          <w:lang w:val="en-CA" w:eastAsia="zh-CN"/>
        </w:rPr>
        <w:t>approache</w:t>
      </w:r>
      <w:r>
        <w:rPr>
          <w:sz w:val="24"/>
          <w:szCs w:val="24"/>
          <w:lang w:val="en-CA" w:eastAsia="zh-CN"/>
        </w:rPr>
        <w:t>s can solve them</w:t>
      </w:r>
      <w:r w:rsidR="00CF0295">
        <w:rPr>
          <w:sz w:val="24"/>
          <w:szCs w:val="24"/>
          <w:lang w:val="en-CA" w:eastAsia="zh-CN"/>
        </w:rPr>
        <w:t xml:space="preserve"> if we apply </w:t>
      </w:r>
      <w:r w:rsidR="00CF0295" w:rsidRPr="00CF0295">
        <w:rPr>
          <w:sz w:val="24"/>
          <w:szCs w:val="24"/>
          <w:lang w:val="en-CA" w:eastAsia="zh-CN"/>
        </w:rPr>
        <w:t xml:space="preserve">the </w:t>
      </w:r>
      <w:r w:rsidR="00CF0295" w:rsidRPr="00CF0295">
        <w:rPr>
          <w:sz w:val="24"/>
          <w:szCs w:val="24"/>
        </w:rPr>
        <w:t>1e-</w:t>
      </w:r>
      <w:r w:rsidR="00CF0295">
        <w:rPr>
          <w:sz w:val="24"/>
          <w:szCs w:val="24"/>
        </w:rPr>
        <w:t>4</w:t>
      </w:r>
      <w:r w:rsidR="00CF0295" w:rsidRPr="00CF0295">
        <w:rPr>
          <w:sz w:val="24"/>
          <w:szCs w:val="24"/>
        </w:rPr>
        <w:t xml:space="preserve"> </w:t>
      </w:r>
      <w:r w:rsidR="00684658">
        <w:rPr>
          <w:sz w:val="24"/>
          <w:szCs w:val="24"/>
        </w:rPr>
        <w:t xml:space="preserve">as the ‘value to reach’ </w:t>
      </w:r>
      <w:r w:rsidR="00CF0295" w:rsidRPr="00CF0295">
        <w:rPr>
          <w:sz w:val="24"/>
          <w:szCs w:val="24"/>
        </w:rPr>
        <w:t>success criterion</w:t>
      </w:r>
      <w:r w:rsidRPr="00CF0295">
        <w:rPr>
          <w:sz w:val="24"/>
          <w:szCs w:val="24"/>
          <w:lang w:val="en-CA" w:eastAsia="zh-CN"/>
        </w:rPr>
        <w:t xml:space="preserve">, while the HS </w:t>
      </w:r>
      <w:r w:rsidR="00EC76AE" w:rsidRPr="00CF0295">
        <w:rPr>
          <w:sz w:val="24"/>
          <w:szCs w:val="24"/>
          <w:lang w:val="en-CA" w:eastAsia="zh-CN"/>
        </w:rPr>
        <w:t>performs worst</w:t>
      </w:r>
      <w:r w:rsidR="00323D96">
        <w:rPr>
          <w:sz w:val="24"/>
          <w:szCs w:val="24"/>
          <w:lang w:val="en-CA" w:eastAsia="zh-CN"/>
        </w:rPr>
        <w:t xml:space="preserve"> among them</w:t>
      </w:r>
      <w:r w:rsidR="00192FC7">
        <w:rPr>
          <w:sz w:val="24"/>
          <w:szCs w:val="24"/>
          <w:lang w:val="en-CA" w:eastAsia="zh-CN"/>
        </w:rPr>
        <w:t>. On</w:t>
      </w:r>
      <w:r w:rsidR="00EC76AE" w:rsidRPr="00CF0295">
        <w:rPr>
          <w:sz w:val="24"/>
          <w:szCs w:val="24"/>
          <w:lang w:val="en-CA" w:eastAsia="zh-CN"/>
        </w:rPr>
        <w:t xml:space="preserve"> the</w:t>
      </w:r>
      <w:r w:rsidR="005F2769" w:rsidRPr="00CF0295">
        <w:rPr>
          <w:sz w:val="24"/>
          <w:szCs w:val="24"/>
          <w:lang w:val="en-CA" w:eastAsia="zh-CN"/>
        </w:rPr>
        <w:t xml:space="preserve"> </w:t>
      </w:r>
      <w:r w:rsidR="007D125D" w:rsidRPr="00CF0295">
        <w:rPr>
          <w:sz w:val="24"/>
          <w:szCs w:val="24"/>
          <w:lang w:val="en-CA" w:eastAsia="zh-CN"/>
        </w:rPr>
        <w:t xml:space="preserve">more </w:t>
      </w:r>
      <w:r w:rsidR="005F2769" w:rsidRPr="00CF0295">
        <w:rPr>
          <w:sz w:val="24"/>
          <w:szCs w:val="24"/>
          <w:lang w:val="en-CA" w:eastAsia="zh-CN"/>
        </w:rPr>
        <w:t xml:space="preserve">difficult test problems </w:t>
      </w:r>
      <w:r w:rsidR="00EC76AE" w:rsidRPr="00CF0295">
        <w:rPr>
          <w:i/>
          <w:sz w:val="24"/>
          <w:szCs w:val="24"/>
        </w:rPr>
        <w:t>f</w:t>
      </w:r>
      <w:r w:rsidR="00EC76AE" w:rsidRPr="00CF0295">
        <w:rPr>
          <w:i/>
          <w:sz w:val="24"/>
          <w:szCs w:val="24"/>
          <w:vertAlign w:val="subscript"/>
        </w:rPr>
        <w:t>2</w:t>
      </w:r>
      <w:r w:rsidR="00EC76AE" w:rsidRPr="00CF0295">
        <w:rPr>
          <w:sz w:val="24"/>
          <w:szCs w:val="24"/>
        </w:rPr>
        <w:t xml:space="preserve">, </w:t>
      </w:r>
      <w:r w:rsidR="004B7D77" w:rsidRPr="00CF0295">
        <w:rPr>
          <w:i/>
          <w:sz w:val="24"/>
          <w:szCs w:val="24"/>
        </w:rPr>
        <w:t>f</w:t>
      </w:r>
      <w:r w:rsidR="004B7D77" w:rsidRPr="00CF0295">
        <w:rPr>
          <w:i/>
          <w:sz w:val="24"/>
          <w:szCs w:val="24"/>
          <w:vertAlign w:val="subscript"/>
        </w:rPr>
        <w:t>4</w:t>
      </w:r>
      <w:r w:rsidR="004B7D77" w:rsidRPr="00CF0295">
        <w:rPr>
          <w:sz w:val="24"/>
          <w:szCs w:val="24"/>
        </w:rPr>
        <w:t>,</w:t>
      </w:r>
      <w:r w:rsidR="004B7D77">
        <w:rPr>
          <w:sz w:val="24"/>
          <w:szCs w:val="24"/>
        </w:rPr>
        <w:t xml:space="preserve"> </w:t>
      </w:r>
      <w:r w:rsidR="004B7D77" w:rsidRPr="00F507D8">
        <w:rPr>
          <w:i/>
          <w:sz w:val="24"/>
          <w:szCs w:val="24"/>
        </w:rPr>
        <w:t>f</w:t>
      </w:r>
      <w:r w:rsidR="004B7D77">
        <w:rPr>
          <w:i/>
          <w:sz w:val="24"/>
          <w:szCs w:val="24"/>
          <w:vertAlign w:val="subscript"/>
        </w:rPr>
        <w:t>5</w:t>
      </w:r>
      <w:r w:rsidR="004B7D77">
        <w:rPr>
          <w:sz w:val="24"/>
          <w:szCs w:val="24"/>
        </w:rPr>
        <w:t xml:space="preserve">, </w:t>
      </w:r>
      <w:r w:rsidR="00EC76AE" w:rsidRPr="00F507D8">
        <w:rPr>
          <w:i/>
          <w:sz w:val="24"/>
          <w:szCs w:val="24"/>
        </w:rPr>
        <w:t>f</w:t>
      </w:r>
      <w:r w:rsidR="00EC76AE" w:rsidRPr="00F507D8">
        <w:rPr>
          <w:i/>
          <w:sz w:val="24"/>
          <w:szCs w:val="24"/>
          <w:vertAlign w:val="subscript"/>
        </w:rPr>
        <w:t>8</w:t>
      </w:r>
      <w:r w:rsidR="00EC76AE">
        <w:rPr>
          <w:sz w:val="24"/>
          <w:szCs w:val="24"/>
        </w:rPr>
        <w:t xml:space="preserve"> </w:t>
      </w:r>
      <w:r w:rsidR="005F2769">
        <w:rPr>
          <w:sz w:val="24"/>
          <w:szCs w:val="24"/>
        </w:rPr>
        <w:t xml:space="preserve">in </w:t>
      </w:r>
      <w:r w:rsidR="00957A7A">
        <w:rPr>
          <w:sz w:val="24"/>
          <w:szCs w:val="24"/>
        </w:rPr>
        <w:t>group</w:t>
      </w:r>
      <w:r w:rsidR="00EC76AE">
        <w:rPr>
          <w:sz w:val="24"/>
          <w:szCs w:val="24"/>
        </w:rPr>
        <w:t xml:space="preserve"> </w:t>
      </w:r>
      <w:r w:rsidR="00957A7A">
        <w:rPr>
          <w:sz w:val="24"/>
          <w:szCs w:val="24"/>
        </w:rPr>
        <w:t>2</w:t>
      </w:r>
      <w:r w:rsidR="00EC76AE">
        <w:rPr>
          <w:sz w:val="24"/>
          <w:szCs w:val="24"/>
        </w:rPr>
        <w:t xml:space="preserve"> </w:t>
      </w:r>
      <w:r w:rsidR="005F2769">
        <w:rPr>
          <w:sz w:val="24"/>
          <w:szCs w:val="24"/>
        </w:rPr>
        <w:t>with 10 dimensions</w:t>
      </w:r>
      <w:r w:rsidR="00EC76AE">
        <w:rPr>
          <w:sz w:val="24"/>
          <w:szCs w:val="24"/>
        </w:rPr>
        <w:t xml:space="preserve">, HS </w:t>
      </w:r>
      <w:r w:rsidR="00DB1D59">
        <w:rPr>
          <w:sz w:val="24"/>
          <w:szCs w:val="24"/>
        </w:rPr>
        <w:t xml:space="preserve">is </w:t>
      </w:r>
      <w:r w:rsidR="005F2769">
        <w:rPr>
          <w:sz w:val="24"/>
          <w:szCs w:val="24"/>
        </w:rPr>
        <w:t xml:space="preserve">almost </w:t>
      </w:r>
      <w:r w:rsidR="00FF5A05">
        <w:rPr>
          <w:sz w:val="24"/>
          <w:szCs w:val="24"/>
        </w:rPr>
        <w:t>yielding</w:t>
      </w:r>
      <w:r w:rsidR="00DB1D59">
        <w:rPr>
          <w:sz w:val="24"/>
          <w:szCs w:val="24"/>
        </w:rPr>
        <w:t xml:space="preserve"> the worst performance e</w:t>
      </w:r>
      <w:r w:rsidR="005F2769">
        <w:rPr>
          <w:sz w:val="24"/>
          <w:szCs w:val="24"/>
        </w:rPr>
        <w:t xml:space="preserve">xcept the </w:t>
      </w:r>
      <w:r w:rsidR="005F2769" w:rsidRPr="00F507D8">
        <w:rPr>
          <w:i/>
          <w:sz w:val="24"/>
          <w:szCs w:val="24"/>
        </w:rPr>
        <w:t>f</w:t>
      </w:r>
      <w:r w:rsidR="005F2769" w:rsidRPr="00F507D8">
        <w:rPr>
          <w:i/>
          <w:sz w:val="24"/>
          <w:szCs w:val="24"/>
          <w:vertAlign w:val="subscript"/>
        </w:rPr>
        <w:t>8</w:t>
      </w:r>
      <w:r w:rsidR="00FF5A05">
        <w:rPr>
          <w:sz w:val="24"/>
          <w:szCs w:val="24"/>
        </w:rPr>
        <w:t xml:space="preserve"> on which</w:t>
      </w:r>
      <w:r w:rsidR="005F2769">
        <w:rPr>
          <w:sz w:val="24"/>
          <w:szCs w:val="24"/>
        </w:rPr>
        <w:t xml:space="preserve"> </w:t>
      </w:r>
      <w:r w:rsidR="00192FC7">
        <w:rPr>
          <w:sz w:val="24"/>
          <w:szCs w:val="24"/>
        </w:rPr>
        <w:t>HS performs better than</w:t>
      </w:r>
      <w:r w:rsidR="009033A9">
        <w:rPr>
          <w:sz w:val="24"/>
          <w:szCs w:val="24"/>
        </w:rPr>
        <w:t xml:space="preserve"> the </w:t>
      </w:r>
      <w:r w:rsidR="005F2769">
        <w:rPr>
          <w:sz w:val="24"/>
          <w:szCs w:val="24"/>
        </w:rPr>
        <w:t>DMS-PSO</w:t>
      </w:r>
      <w:r w:rsidR="00F73520">
        <w:rPr>
          <w:sz w:val="24"/>
          <w:szCs w:val="24"/>
        </w:rPr>
        <w:t>, while DMS-PSO-</w:t>
      </w:r>
      <w:r w:rsidR="005F2769">
        <w:rPr>
          <w:sz w:val="24"/>
          <w:szCs w:val="24"/>
        </w:rPr>
        <w:t>HS still perform</w:t>
      </w:r>
      <w:r w:rsidR="00FF5A05">
        <w:rPr>
          <w:sz w:val="24"/>
          <w:szCs w:val="24"/>
        </w:rPr>
        <w:t>s superior on</w:t>
      </w:r>
      <w:r w:rsidR="00D2553D">
        <w:rPr>
          <w:sz w:val="24"/>
          <w:szCs w:val="24"/>
        </w:rPr>
        <w:t xml:space="preserve"> </w:t>
      </w:r>
      <w:r w:rsidR="00DB1D59">
        <w:rPr>
          <w:sz w:val="24"/>
          <w:szCs w:val="24"/>
        </w:rPr>
        <w:t>the two groups</w:t>
      </w:r>
      <w:r w:rsidR="005F2769">
        <w:rPr>
          <w:sz w:val="24"/>
          <w:szCs w:val="24"/>
        </w:rPr>
        <w:t>.</w:t>
      </w:r>
      <w:r w:rsidR="00DB1D59">
        <w:rPr>
          <w:sz w:val="24"/>
          <w:szCs w:val="24"/>
        </w:rPr>
        <w:t xml:space="preserve"> According to the results of the rotated functions </w:t>
      </w:r>
      <w:r w:rsidR="00DB1D59">
        <w:rPr>
          <w:sz w:val="24"/>
          <w:szCs w:val="24"/>
        </w:rPr>
        <w:lastRenderedPageBreak/>
        <w:t xml:space="preserve">with 10 dimensions in group 3, the DMS-PSO-HS performs </w:t>
      </w:r>
      <w:r w:rsidR="00F73520">
        <w:rPr>
          <w:sz w:val="24"/>
          <w:szCs w:val="24"/>
        </w:rPr>
        <w:t xml:space="preserve">much </w:t>
      </w:r>
      <w:r w:rsidR="00DB1D59">
        <w:rPr>
          <w:sz w:val="24"/>
          <w:szCs w:val="24"/>
        </w:rPr>
        <w:t xml:space="preserve">better than the original </w:t>
      </w:r>
      <w:r w:rsidR="00F73520">
        <w:rPr>
          <w:sz w:val="24"/>
          <w:szCs w:val="24"/>
        </w:rPr>
        <w:t>HS</w:t>
      </w:r>
      <w:r w:rsidR="00DB1D59">
        <w:rPr>
          <w:sz w:val="24"/>
          <w:szCs w:val="24"/>
        </w:rPr>
        <w:t xml:space="preserve">. Since the original HS </w:t>
      </w:r>
      <w:r w:rsidR="00FF5A05">
        <w:rPr>
          <w:sz w:val="24"/>
          <w:szCs w:val="24"/>
        </w:rPr>
        <w:t>cannot solve these</w:t>
      </w:r>
      <w:r w:rsidR="00DB1D59">
        <w:rPr>
          <w:sz w:val="24"/>
          <w:szCs w:val="24"/>
        </w:rPr>
        <w:t xml:space="preserve"> difficult test problems, the proposed Hybrid algorithm takes </w:t>
      </w:r>
      <w:r w:rsidR="00375033">
        <w:rPr>
          <w:sz w:val="24"/>
          <w:szCs w:val="24"/>
        </w:rPr>
        <w:t>the</w:t>
      </w:r>
      <w:r w:rsidR="00DB1D59">
        <w:rPr>
          <w:sz w:val="24"/>
          <w:szCs w:val="24"/>
        </w:rPr>
        <w:t xml:space="preserve"> advantage of the DMS-</w:t>
      </w:r>
      <w:r w:rsidR="00DB1D59" w:rsidRPr="00DB1D59">
        <w:rPr>
          <w:sz w:val="24"/>
          <w:szCs w:val="24"/>
        </w:rPr>
        <w:t>PSO</w:t>
      </w:r>
      <w:r w:rsidR="00FF5A05">
        <w:rPr>
          <w:sz w:val="24"/>
          <w:szCs w:val="24"/>
        </w:rPr>
        <w:t xml:space="preserve"> and performs</w:t>
      </w:r>
      <w:r w:rsidR="0078120F">
        <w:rPr>
          <w:sz w:val="24"/>
          <w:szCs w:val="24"/>
        </w:rPr>
        <w:t xml:space="preserve"> </w:t>
      </w:r>
      <w:r w:rsidR="00F73520">
        <w:rPr>
          <w:sz w:val="24"/>
          <w:szCs w:val="24"/>
        </w:rPr>
        <w:t>slightly better than the DMS-</w:t>
      </w:r>
      <w:r w:rsidR="00F73520" w:rsidRPr="004938BB">
        <w:rPr>
          <w:sz w:val="24"/>
          <w:szCs w:val="24"/>
        </w:rPr>
        <w:t>PSO</w:t>
      </w:r>
      <w:r w:rsidR="0078120F" w:rsidRPr="004938BB">
        <w:rPr>
          <w:sz w:val="24"/>
          <w:szCs w:val="24"/>
        </w:rPr>
        <w:t xml:space="preserve">. </w:t>
      </w:r>
      <w:r w:rsidR="00FF5A05" w:rsidRPr="004938BB">
        <w:rPr>
          <w:sz w:val="24"/>
          <w:szCs w:val="24"/>
        </w:rPr>
        <w:t>On</w:t>
      </w:r>
      <w:r w:rsidR="0078120F" w:rsidRPr="004938BB">
        <w:rPr>
          <w:sz w:val="24"/>
          <w:szCs w:val="24"/>
        </w:rPr>
        <w:t xml:space="preserve"> the two most difficult test problems in group 4, the </w:t>
      </w:r>
      <w:r w:rsidR="0078120F">
        <w:rPr>
          <w:sz w:val="24"/>
          <w:szCs w:val="24"/>
        </w:rPr>
        <w:t xml:space="preserve">DMS-PSO-HS </w:t>
      </w:r>
      <w:r w:rsidR="004938BB">
        <w:rPr>
          <w:sz w:val="24"/>
          <w:szCs w:val="24"/>
        </w:rPr>
        <w:t>performs</w:t>
      </w:r>
      <w:r w:rsidR="0078120F">
        <w:rPr>
          <w:sz w:val="24"/>
          <w:szCs w:val="24"/>
        </w:rPr>
        <w:t xml:space="preserve"> </w:t>
      </w:r>
      <w:r w:rsidR="004938BB">
        <w:rPr>
          <w:sz w:val="24"/>
          <w:szCs w:val="24"/>
        </w:rPr>
        <w:t>significantly better.</w:t>
      </w:r>
      <w:r w:rsidR="007004F6">
        <w:rPr>
          <w:sz w:val="24"/>
          <w:szCs w:val="24"/>
        </w:rPr>
        <w:t xml:space="preserve"> </w:t>
      </w:r>
      <w:r w:rsidR="004938BB">
        <w:rPr>
          <w:sz w:val="24"/>
          <w:szCs w:val="24"/>
        </w:rPr>
        <w:t>On</w:t>
      </w:r>
      <w:r w:rsidR="005F2769">
        <w:rPr>
          <w:sz w:val="24"/>
          <w:szCs w:val="24"/>
        </w:rPr>
        <w:t xml:space="preserve"> the </w:t>
      </w:r>
      <w:r w:rsidR="004938BB">
        <w:rPr>
          <w:sz w:val="24"/>
          <w:szCs w:val="24"/>
        </w:rPr>
        <w:t>30 dimensional</w:t>
      </w:r>
      <w:r w:rsidR="005F2769">
        <w:rPr>
          <w:sz w:val="24"/>
          <w:szCs w:val="24"/>
        </w:rPr>
        <w:t xml:space="preserve"> test functions,</w:t>
      </w:r>
      <w:r w:rsidR="00901BE0">
        <w:rPr>
          <w:sz w:val="24"/>
          <w:szCs w:val="24"/>
        </w:rPr>
        <w:t xml:space="preserve"> </w:t>
      </w:r>
      <w:r w:rsidR="00901BE0" w:rsidRPr="00901BE0">
        <w:rPr>
          <w:color w:val="000000" w:themeColor="text1"/>
          <w:sz w:val="24"/>
          <w:szCs w:val="24"/>
        </w:rPr>
        <w:t>we could observe</w:t>
      </w:r>
      <w:r w:rsidR="00723CC5">
        <w:rPr>
          <w:color w:val="000000" w:themeColor="text1"/>
          <w:sz w:val="24"/>
          <w:szCs w:val="24"/>
        </w:rPr>
        <w:t xml:space="preserve"> that</w:t>
      </w:r>
      <w:r w:rsidR="00723CC5">
        <w:rPr>
          <w:sz w:val="24"/>
          <w:szCs w:val="24"/>
        </w:rPr>
        <w:t xml:space="preserve"> the performance of the</w:t>
      </w:r>
      <w:r w:rsidR="005F2769">
        <w:rPr>
          <w:sz w:val="24"/>
          <w:szCs w:val="24"/>
        </w:rPr>
        <w:t xml:space="preserve"> DMS-PSO </w:t>
      </w:r>
      <w:r w:rsidR="00723CC5">
        <w:rPr>
          <w:sz w:val="24"/>
          <w:szCs w:val="24"/>
        </w:rPr>
        <w:t xml:space="preserve">deteriorates </w:t>
      </w:r>
      <w:r w:rsidR="00D2553D">
        <w:rPr>
          <w:sz w:val="24"/>
          <w:szCs w:val="24"/>
        </w:rPr>
        <w:t>on functions</w:t>
      </w:r>
      <w:r w:rsidR="009761A7" w:rsidRPr="00CF0295">
        <w:rPr>
          <w:sz w:val="24"/>
          <w:szCs w:val="24"/>
        </w:rPr>
        <w:t xml:space="preserve"> </w:t>
      </w:r>
      <w:r w:rsidR="009761A7" w:rsidRPr="00CF0295">
        <w:rPr>
          <w:i/>
          <w:sz w:val="24"/>
          <w:szCs w:val="24"/>
        </w:rPr>
        <w:t>f</w:t>
      </w:r>
      <w:r w:rsidR="009761A7">
        <w:rPr>
          <w:i/>
          <w:sz w:val="24"/>
          <w:szCs w:val="24"/>
          <w:vertAlign w:val="subscript"/>
        </w:rPr>
        <w:t>6</w:t>
      </w:r>
      <w:r w:rsidR="009761A7" w:rsidRPr="00CF0295">
        <w:rPr>
          <w:sz w:val="24"/>
          <w:szCs w:val="24"/>
        </w:rPr>
        <w:t>,</w:t>
      </w:r>
      <w:r w:rsidR="009761A7">
        <w:rPr>
          <w:sz w:val="24"/>
          <w:szCs w:val="24"/>
        </w:rPr>
        <w:t xml:space="preserve"> </w:t>
      </w:r>
      <w:r w:rsidR="009761A7" w:rsidRPr="00F507D8">
        <w:rPr>
          <w:i/>
          <w:sz w:val="24"/>
          <w:szCs w:val="24"/>
        </w:rPr>
        <w:t>f</w:t>
      </w:r>
      <w:r w:rsidR="009761A7">
        <w:rPr>
          <w:i/>
          <w:sz w:val="24"/>
          <w:szCs w:val="24"/>
          <w:vertAlign w:val="subscript"/>
        </w:rPr>
        <w:t>7</w:t>
      </w:r>
      <w:r w:rsidR="009761A7">
        <w:rPr>
          <w:sz w:val="24"/>
          <w:szCs w:val="24"/>
        </w:rPr>
        <w:t xml:space="preserve"> and </w:t>
      </w:r>
      <w:r w:rsidR="009761A7" w:rsidRPr="00F507D8">
        <w:rPr>
          <w:i/>
          <w:sz w:val="24"/>
          <w:szCs w:val="24"/>
        </w:rPr>
        <w:t>f</w:t>
      </w:r>
      <w:r w:rsidR="009761A7" w:rsidRPr="00F507D8">
        <w:rPr>
          <w:i/>
          <w:sz w:val="24"/>
          <w:szCs w:val="24"/>
          <w:vertAlign w:val="subscript"/>
        </w:rPr>
        <w:t>8</w:t>
      </w:r>
      <w:r w:rsidR="009761A7">
        <w:rPr>
          <w:sz w:val="24"/>
          <w:szCs w:val="24"/>
        </w:rPr>
        <w:t xml:space="preserve"> </w:t>
      </w:r>
      <w:r w:rsidR="00826546">
        <w:rPr>
          <w:sz w:val="24"/>
          <w:szCs w:val="24"/>
        </w:rPr>
        <w:t>in group 2</w:t>
      </w:r>
      <w:r w:rsidR="00723CC5">
        <w:rPr>
          <w:sz w:val="24"/>
          <w:szCs w:val="24"/>
        </w:rPr>
        <w:t xml:space="preserve"> when compared</w:t>
      </w:r>
      <w:r w:rsidR="00901BE0">
        <w:rPr>
          <w:sz w:val="24"/>
          <w:szCs w:val="24"/>
        </w:rPr>
        <w:t xml:space="preserve"> with </w:t>
      </w:r>
      <w:r w:rsidR="00723CC5">
        <w:rPr>
          <w:sz w:val="24"/>
          <w:szCs w:val="24"/>
        </w:rPr>
        <w:t>the 10 dimensional</w:t>
      </w:r>
      <w:r w:rsidR="00901BE0">
        <w:rPr>
          <w:sz w:val="24"/>
          <w:szCs w:val="24"/>
        </w:rPr>
        <w:t xml:space="preserve"> </w:t>
      </w:r>
      <w:r w:rsidR="00F73520">
        <w:rPr>
          <w:sz w:val="24"/>
          <w:szCs w:val="24"/>
        </w:rPr>
        <w:t>case</w:t>
      </w:r>
      <w:r w:rsidR="00901BE0">
        <w:rPr>
          <w:sz w:val="24"/>
          <w:szCs w:val="24"/>
        </w:rPr>
        <w:t>s.</w:t>
      </w:r>
      <w:r w:rsidR="005F2769">
        <w:rPr>
          <w:sz w:val="24"/>
          <w:szCs w:val="24"/>
        </w:rPr>
        <w:t xml:space="preserve"> </w:t>
      </w:r>
      <w:r w:rsidR="00901BE0">
        <w:rPr>
          <w:sz w:val="24"/>
          <w:szCs w:val="24"/>
        </w:rPr>
        <w:t>H</w:t>
      </w:r>
      <w:r w:rsidR="009761A7">
        <w:rPr>
          <w:sz w:val="24"/>
          <w:szCs w:val="24"/>
        </w:rPr>
        <w:t>owever</w:t>
      </w:r>
      <w:r w:rsidR="00901BE0">
        <w:rPr>
          <w:sz w:val="24"/>
          <w:szCs w:val="24"/>
        </w:rPr>
        <w:t>,</w:t>
      </w:r>
      <w:r w:rsidR="00723CC5">
        <w:rPr>
          <w:sz w:val="24"/>
          <w:szCs w:val="24"/>
        </w:rPr>
        <w:t xml:space="preserve"> the</w:t>
      </w:r>
      <w:r w:rsidR="005F2769">
        <w:rPr>
          <w:sz w:val="24"/>
          <w:szCs w:val="24"/>
        </w:rPr>
        <w:t xml:space="preserve"> HS performs </w:t>
      </w:r>
      <w:r w:rsidR="00723CC5">
        <w:rPr>
          <w:sz w:val="24"/>
          <w:szCs w:val="24"/>
        </w:rPr>
        <w:t>robustly</w:t>
      </w:r>
      <w:r w:rsidR="005F2769">
        <w:rPr>
          <w:sz w:val="24"/>
          <w:szCs w:val="24"/>
        </w:rPr>
        <w:t xml:space="preserve"> on </w:t>
      </w:r>
      <w:r w:rsidR="00826546">
        <w:rPr>
          <w:sz w:val="24"/>
          <w:szCs w:val="24"/>
        </w:rPr>
        <w:t xml:space="preserve">these </w:t>
      </w:r>
      <w:r w:rsidR="005F2769">
        <w:rPr>
          <w:sz w:val="24"/>
          <w:szCs w:val="24"/>
        </w:rPr>
        <w:t>functions</w:t>
      </w:r>
      <w:r w:rsidR="009761A7">
        <w:rPr>
          <w:sz w:val="24"/>
          <w:szCs w:val="24"/>
        </w:rPr>
        <w:t xml:space="preserve"> even</w:t>
      </w:r>
      <w:r w:rsidR="00723CC5">
        <w:rPr>
          <w:sz w:val="24"/>
          <w:szCs w:val="24"/>
        </w:rPr>
        <w:t xml:space="preserve"> when</w:t>
      </w:r>
      <w:r w:rsidR="009761A7">
        <w:rPr>
          <w:sz w:val="24"/>
          <w:szCs w:val="24"/>
        </w:rPr>
        <w:t xml:space="preserve"> the </w:t>
      </w:r>
      <w:r w:rsidR="00723CC5">
        <w:rPr>
          <w:sz w:val="24"/>
          <w:szCs w:val="24"/>
        </w:rPr>
        <w:t>number of dimensions is increased</w:t>
      </w:r>
      <w:r w:rsidR="009761A7">
        <w:rPr>
          <w:sz w:val="24"/>
          <w:szCs w:val="24"/>
        </w:rPr>
        <w:t xml:space="preserve"> from 10 to 30,</w:t>
      </w:r>
      <w:r w:rsidR="005F2769">
        <w:rPr>
          <w:sz w:val="24"/>
          <w:szCs w:val="24"/>
        </w:rPr>
        <w:t xml:space="preserve"> </w:t>
      </w:r>
      <w:r w:rsidR="00D2553D">
        <w:rPr>
          <w:sz w:val="24"/>
          <w:szCs w:val="24"/>
        </w:rPr>
        <w:t xml:space="preserve">which </w:t>
      </w:r>
      <w:r w:rsidR="009761A7">
        <w:rPr>
          <w:sz w:val="24"/>
          <w:szCs w:val="24"/>
        </w:rPr>
        <w:t xml:space="preserve">are </w:t>
      </w:r>
      <w:r w:rsidR="00901BE0">
        <w:rPr>
          <w:sz w:val="24"/>
          <w:szCs w:val="24"/>
        </w:rPr>
        <w:t xml:space="preserve">much </w:t>
      </w:r>
      <w:r w:rsidR="00D2553D">
        <w:rPr>
          <w:sz w:val="24"/>
          <w:szCs w:val="24"/>
        </w:rPr>
        <w:t>b</w:t>
      </w:r>
      <w:r w:rsidR="009761A7">
        <w:rPr>
          <w:sz w:val="24"/>
          <w:szCs w:val="24"/>
        </w:rPr>
        <w:t>etter than the original DMS-PSO.</w:t>
      </w:r>
      <w:r w:rsidR="00131AAE">
        <w:rPr>
          <w:sz w:val="24"/>
          <w:szCs w:val="24"/>
        </w:rPr>
        <w:t xml:space="preserve"> As the hybrid algorithm</w:t>
      </w:r>
      <w:r w:rsidR="00D2553D">
        <w:rPr>
          <w:sz w:val="24"/>
          <w:szCs w:val="24"/>
        </w:rPr>
        <w:t xml:space="preserve">, the DMS-PSO-HS can </w:t>
      </w:r>
      <w:r w:rsidR="00131AAE">
        <w:rPr>
          <w:sz w:val="24"/>
          <w:szCs w:val="24"/>
        </w:rPr>
        <w:t>yield</w:t>
      </w:r>
      <w:r w:rsidR="00D2553D">
        <w:rPr>
          <w:sz w:val="24"/>
          <w:szCs w:val="24"/>
        </w:rPr>
        <w:t xml:space="preserve"> </w:t>
      </w:r>
      <w:r w:rsidR="00D2553D" w:rsidRPr="00A84D4B">
        <w:rPr>
          <w:sz w:val="24"/>
          <w:szCs w:val="24"/>
        </w:rPr>
        <w:t>statistically superior</w:t>
      </w:r>
      <w:r w:rsidR="00D2553D">
        <w:rPr>
          <w:sz w:val="24"/>
          <w:szCs w:val="24"/>
        </w:rPr>
        <w:t xml:space="preserve"> performance</w:t>
      </w:r>
      <w:r w:rsidR="0018714F">
        <w:rPr>
          <w:sz w:val="24"/>
          <w:szCs w:val="24"/>
        </w:rPr>
        <w:t xml:space="preserve"> on most </w:t>
      </w:r>
      <w:r w:rsidR="003C4BD7">
        <w:rPr>
          <w:sz w:val="24"/>
          <w:szCs w:val="24"/>
        </w:rPr>
        <w:t xml:space="preserve">functions, especially on </w:t>
      </w:r>
      <w:r w:rsidR="003C4BD7" w:rsidRPr="00F507D8">
        <w:rPr>
          <w:i/>
          <w:sz w:val="24"/>
          <w:szCs w:val="24"/>
        </w:rPr>
        <w:t>f</w:t>
      </w:r>
      <w:r w:rsidR="003C4BD7" w:rsidRPr="00F507D8">
        <w:rPr>
          <w:i/>
          <w:sz w:val="24"/>
          <w:szCs w:val="24"/>
          <w:vertAlign w:val="subscript"/>
        </w:rPr>
        <w:t>6</w:t>
      </w:r>
      <w:r w:rsidR="003C4BD7">
        <w:rPr>
          <w:sz w:val="24"/>
          <w:szCs w:val="24"/>
        </w:rPr>
        <w:t>,</w:t>
      </w:r>
      <w:r w:rsidR="003C4BD7">
        <w:rPr>
          <w:i/>
          <w:sz w:val="24"/>
          <w:szCs w:val="24"/>
        </w:rPr>
        <w:t xml:space="preserve"> </w:t>
      </w:r>
      <w:r w:rsidR="003C4BD7" w:rsidRPr="008A4AD1">
        <w:rPr>
          <w:i/>
          <w:sz w:val="24"/>
          <w:szCs w:val="24"/>
        </w:rPr>
        <w:t>f</w:t>
      </w:r>
      <w:r w:rsidR="003C4BD7" w:rsidRPr="008A4AD1">
        <w:rPr>
          <w:i/>
          <w:sz w:val="24"/>
          <w:szCs w:val="24"/>
          <w:vertAlign w:val="subscript"/>
        </w:rPr>
        <w:t>7</w:t>
      </w:r>
      <w:r w:rsidR="003C4BD7">
        <w:rPr>
          <w:sz w:val="24"/>
          <w:szCs w:val="24"/>
        </w:rPr>
        <w:t xml:space="preserve">, </w:t>
      </w:r>
      <w:r w:rsidR="003C4BD7" w:rsidRPr="00F507D8">
        <w:rPr>
          <w:i/>
          <w:sz w:val="24"/>
          <w:szCs w:val="24"/>
        </w:rPr>
        <w:t>f</w:t>
      </w:r>
      <w:r w:rsidR="003C4BD7" w:rsidRPr="00F507D8">
        <w:rPr>
          <w:i/>
          <w:sz w:val="24"/>
          <w:szCs w:val="24"/>
          <w:vertAlign w:val="subscript"/>
        </w:rPr>
        <w:t>8</w:t>
      </w:r>
      <w:r w:rsidR="003C4BD7">
        <w:rPr>
          <w:sz w:val="24"/>
          <w:szCs w:val="24"/>
        </w:rPr>
        <w:t xml:space="preserve">, </w:t>
      </w:r>
      <w:r w:rsidR="003C4BD7" w:rsidRPr="00F507D8">
        <w:rPr>
          <w:i/>
          <w:sz w:val="24"/>
          <w:szCs w:val="24"/>
        </w:rPr>
        <w:t>f</w:t>
      </w:r>
      <w:r w:rsidR="003C4BD7" w:rsidRPr="00F507D8">
        <w:rPr>
          <w:i/>
          <w:sz w:val="24"/>
          <w:szCs w:val="24"/>
          <w:vertAlign w:val="subscript"/>
        </w:rPr>
        <w:t>15</w:t>
      </w:r>
      <w:r w:rsidR="003C4BD7">
        <w:rPr>
          <w:i/>
          <w:sz w:val="24"/>
          <w:szCs w:val="24"/>
        </w:rPr>
        <w:t xml:space="preserve"> </w:t>
      </w:r>
      <w:r w:rsidR="003C4BD7">
        <w:rPr>
          <w:sz w:val="24"/>
          <w:szCs w:val="24"/>
        </w:rPr>
        <w:t xml:space="preserve">and </w:t>
      </w:r>
      <w:r w:rsidR="003C4BD7" w:rsidRPr="00F507D8">
        <w:rPr>
          <w:i/>
          <w:sz w:val="24"/>
          <w:szCs w:val="24"/>
        </w:rPr>
        <w:t>f</w:t>
      </w:r>
      <w:r w:rsidR="003C4BD7" w:rsidRPr="00F507D8">
        <w:rPr>
          <w:i/>
          <w:sz w:val="24"/>
          <w:szCs w:val="24"/>
          <w:vertAlign w:val="subscript"/>
        </w:rPr>
        <w:t>1</w:t>
      </w:r>
      <w:r w:rsidR="003C4BD7">
        <w:rPr>
          <w:i/>
          <w:sz w:val="24"/>
          <w:szCs w:val="24"/>
          <w:vertAlign w:val="subscript"/>
        </w:rPr>
        <w:t>6</w:t>
      </w:r>
      <w:r w:rsidR="003C4BD7">
        <w:rPr>
          <w:sz w:val="24"/>
          <w:szCs w:val="24"/>
        </w:rPr>
        <w:t xml:space="preserve">. </w:t>
      </w:r>
      <w:r w:rsidR="00131AAE">
        <w:rPr>
          <w:sz w:val="24"/>
          <w:szCs w:val="24"/>
        </w:rPr>
        <w:t>H</w:t>
      </w:r>
      <w:r w:rsidR="00F73520">
        <w:rPr>
          <w:sz w:val="24"/>
          <w:szCs w:val="24"/>
        </w:rPr>
        <w:t xml:space="preserve">ence, the DMS-PSO-HS can fully </w:t>
      </w:r>
      <w:r w:rsidR="00F73520" w:rsidRPr="007004F6">
        <w:rPr>
          <w:sz w:val="24"/>
          <w:szCs w:val="24"/>
        </w:rPr>
        <w:t>exert</w:t>
      </w:r>
      <w:r w:rsidR="00F73520">
        <w:rPr>
          <w:sz w:val="24"/>
          <w:szCs w:val="24"/>
        </w:rPr>
        <w:t xml:space="preserve"> its </w:t>
      </w:r>
      <w:r w:rsidR="00F73520" w:rsidRPr="007004F6">
        <w:rPr>
          <w:sz w:val="24"/>
          <w:szCs w:val="24"/>
        </w:rPr>
        <w:t>comprehensive</w:t>
      </w:r>
      <w:r w:rsidR="00F73520">
        <w:rPr>
          <w:sz w:val="24"/>
          <w:szCs w:val="24"/>
        </w:rPr>
        <w:t xml:space="preserve"> search ability benefited from the </w:t>
      </w:r>
      <w:r w:rsidR="00131AAE">
        <w:rPr>
          <w:sz w:val="24"/>
          <w:szCs w:val="24"/>
        </w:rPr>
        <w:t>HS and DMS-PSO</w:t>
      </w:r>
      <w:r w:rsidR="00F73520">
        <w:rPr>
          <w:sz w:val="24"/>
          <w:szCs w:val="24"/>
        </w:rPr>
        <w:t xml:space="preserve"> when solving </w:t>
      </w:r>
      <w:r w:rsidR="00131AAE">
        <w:rPr>
          <w:sz w:val="24"/>
          <w:szCs w:val="24"/>
        </w:rPr>
        <w:t>hard optimization problems</w:t>
      </w:r>
      <w:r w:rsidR="00F73520">
        <w:rPr>
          <w:sz w:val="24"/>
          <w:szCs w:val="24"/>
        </w:rPr>
        <w:t>.</w:t>
      </w:r>
    </w:p>
    <w:p w:rsidR="003C4BD7" w:rsidRDefault="003C4BD7" w:rsidP="00336C5F">
      <w:pPr>
        <w:spacing w:before="100" w:beforeAutospacing="1" w:after="100" w:afterAutospacing="1"/>
        <w:jc w:val="both"/>
        <w:rPr>
          <w:sz w:val="24"/>
          <w:szCs w:val="24"/>
        </w:rPr>
      </w:pPr>
      <w:r>
        <w:rPr>
          <w:sz w:val="24"/>
          <w:szCs w:val="24"/>
        </w:rPr>
        <w:t>By analyzing the results</w:t>
      </w:r>
      <w:r w:rsidRPr="00336C5F">
        <w:rPr>
          <w:sz w:val="24"/>
          <w:szCs w:val="24"/>
        </w:rPr>
        <w:t xml:space="preserve"> on 10-</w:t>
      </w:r>
      <w:r w:rsidRPr="00336C5F">
        <w:rPr>
          <w:i/>
          <w:sz w:val="24"/>
          <w:szCs w:val="24"/>
        </w:rPr>
        <w:t>D</w:t>
      </w:r>
      <w:r w:rsidRPr="00336C5F">
        <w:rPr>
          <w:sz w:val="24"/>
          <w:szCs w:val="24"/>
        </w:rPr>
        <w:t xml:space="preserve"> and 30-</w:t>
      </w:r>
      <w:r w:rsidRPr="00336C5F">
        <w:rPr>
          <w:i/>
          <w:sz w:val="24"/>
          <w:szCs w:val="24"/>
        </w:rPr>
        <w:t>D</w:t>
      </w:r>
      <w:r w:rsidR="004829D9">
        <w:rPr>
          <w:sz w:val="24"/>
          <w:szCs w:val="24"/>
        </w:rPr>
        <w:t xml:space="preserve"> problems, one can</w:t>
      </w:r>
      <w:r w:rsidRPr="00336C5F">
        <w:rPr>
          <w:sz w:val="24"/>
          <w:szCs w:val="24"/>
        </w:rPr>
        <w:t xml:space="preserve"> conclude that the </w:t>
      </w:r>
      <w:r>
        <w:rPr>
          <w:sz w:val="24"/>
          <w:szCs w:val="24"/>
        </w:rPr>
        <w:t>DMS</w:t>
      </w:r>
      <w:r w:rsidRPr="00336C5F">
        <w:rPr>
          <w:sz w:val="24"/>
          <w:szCs w:val="24"/>
        </w:rPr>
        <w:t>-PSO</w:t>
      </w:r>
      <w:r>
        <w:rPr>
          <w:sz w:val="24"/>
          <w:szCs w:val="24"/>
        </w:rPr>
        <w:t>-HS benefits from both th</w:t>
      </w:r>
      <w:r w:rsidR="004829D9">
        <w:rPr>
          <w:sz w:val="24"/>
          <w:szCs w:val="24"/>
        </w:rPr>
        <w:t>e DMS-PSO and the HS algorithms by</w:t>
      </w:r>
      <w:r>
        <w:rPr>
          <w:sz w:val="24"/>
          <w:szCs w:val="24"/>
        </w:rPr>
        <w:t xml:space="preserve"> </w:t>
      </w:r>
      <w:r w:rsidR="004829D9">
        <w:rPr>
          <w:sz w:val="24"/>
          <w:szCs w:val="24"/>
        </w:rPr>
        <w:t>integrating</w:t>
      </w:r>
      <w:r>
        <w:rPr>
          <w:sz w:val="24"/>
          <w:szCs w:val="24"/>
        </w:rPr>
        <w:t xml:space="preserve"> the fast</w:t>
      </w:r>
      <w:r w:rsidR="004829D9">
        <w:rPr>
          <w:sz w:val="24"/>
          <w:szCs w:val="24"/>
        </w:rPr>
        <w:t>er</w:t>
      </w:r>
      <w:r>
        <w:rPr>
          <w:sz w:val="24"/>
          <w:szCs w:val="24"/>
        </w:rPr>
        <w:t xml:space="preserve"> convergent speed </w:t>
      </w:r>
      <w:r w:rsidR="004829D9">
        <w:rPr>
          <w:sz w:val="24"/>
          <w:szCs w:val="24"/>
        </w:rPr>
        <w:t xml:space="preserve">of the HS </w:t>
      </w:r>
      <w:r>
        <w:rPr>
          <w:sz w:val="24"/>
          <w:szCs w:val="24"/>
        </w:rPr>
        <w:t>as well as the strong</w:t>
      </w:r>
      <w:r w:rsidR="004829D9">
        <w:rPr>
          <w:sz w:val="24"/>
          <w:szCs w:val="24"/>
        </w:rPr>
        <w:t>er</w:t>
      </w:r>
      <w:r>
        <w:rPr>
          <w:sz w:val="24"/>
          <w:szCs w:val="24"/>
        </w:rPr>
        <w:t xml:space="preserve"> </w:t>
      </w:r>
      <w:r w:rsidRPr="00A237D9">
        <w:rPr>
          <w:bCs/>
          <w:color w:val="000000"/>
          <w:sz w:val="24"/>
          <w:szCs w:val="24"/>
        </w:rPr>
        <w:t>exploration</w:t>
      </w:r>
      <w:r w:rsidRPr="00336C5F">
        <w:rPr>
          <w:sz w:val="24"/>
          <w:szCs w:val="24"/>
        </w:rPr>
        <w:t xml:space="preserve"> </w:t>
      </w:r>
      <w:r>
        <w:rPr>
          <w:sz w:val="24"/>
          <w:szCs w:val="24"/>
        </w:rPr>
        <w:t>ability</w:t>
      </w:r>
      <w:r w:rsidR="004829D9">
        <w:rPr>
          <w:sz w:val="24"/>
          <w:szCs w:val="24"/>
        </w:rPr>
        <w:t xml:space="preserve"> of the DMS-PSO to tackle diverse problems in</w:t>
      </w:r>
      <w:r w:rsidR="009C4680">
        <w:rPr>
          <w:sz w:val="24"/>
          <w:szCs w:val="24"/>
        </w:rPr>
        <w:t xml:space="preserve"> four groups</w:t>
      </w:r>
      <w:r w:rsidR="004829D9">
        <w:rPr>
          <w:sz w:val="24"/>
          <w:szCs w:val="24"/>
        </w:rPr>
        <w:t>. Therefore,</w:t>
      </w:r>
      <w:r>
        <w:rPr>
          <w:sz w:val="24"/>
          <w:szCs w:val="24"/>
        </w:rPr>
        <w:t xml:space="preserve"> it</w:t>
      </w:r>
      <w:r w:rsidRPr="00336C5F">
        <w:rPr>
          <w:sz w:val="24"/>
          <w:szCs w:val="24"/>
        </w:rPr>
        <w:t xml:space="preserve"> performs </w:t>
      </w:r>
      <w:r w:rsidR="00F73520">
        <w:rPr>
          <w:sz w:val="24"/>
          <w:szCs w:val="24"/>
        </w:rPr>
        <w:t xml:space="preserve">significantly </w:t>
      </w:r>
      <w:r w:rsidRPr="00336C5F">
        <w:rPr>
          <w:sz w:val="24"/>
          <w:szCs w:val="24"/>
        </w:rPr>
        <w:t>better than the</w:t>
      </w:r>
      <w:r>
        <w:rPr>
          <w:sz w:val="24"/>
          <w:szCs w:val="24"/>
        </w:rPr>
        <w:t xml:space="preserve"> two</w:t>
      </w:r>
      <w:r w:rsidR="009C4680">
        <w:rPr>
          <w:sz w:val="24"/>
          <w:szCs w:val="24"/>
        </w:rPr>
        <w:t xml:space="preserve"> </w:t>
      </w:r>
      <w:r w:rsidR="004829D9">
        <w:rPr>
          <w:sz w:val="24"/>
          <w:szCs w:val="24"/>
        </w:rPr>
        <w:t>constituent</w:t>
      </w:r>
      <w:r w:rsidR="009C4680">
        <w:rPr>
          <w:sz w:val="24"/>
          <w:szCs w:val="24"/>
        </w:rPr>
        <w:t xml:space="preserve"> </w:t>
      </w:r>
      <w:r w:rsidR="00F73520">
        <w:rPr>
          <w:sz w:val="24"/>
          <w:szCs w:val="24"/>
        </w:rPr>
        <w:t>approache</w:t>
      </w:r>
      <w:r w:rsidR="009C4680">
        <w:rPr>
          <w:sz w:val="24"/>
          <w:szCs w:val="24"/>
        </w:rPr>
        <w:t>s</w:t>
      </w:r>
      <w:r w:rsidR="00375033">
        <w:rPr>
          <w:sz w:val="24"/>
          <w:szCs w:val="24"/>
        </w:rPr>
        <w:t xml:space="preserve">. Furthermore, most results </w:t>
      </w:r>
      <w:r w:rsidR="004829D9">
        <w:rPr>
          <w:sz w:val="24"/>
          <w:szCs w:val="24"/>
        </w:rPr>
        <w:t>are</w:t>
      </w:r>
      <w:r w:rsidR="00375033">
        <w:rPr>
          <w:sz w:val="24"/>
          <w:szCs w:val="24"/>
        </w:rPr>
        <w:t xml:space="preserve"> </w:t>
      </w:r>
      <w:r w:rsidR="000E2B96" w:rsidRPr="000E2B96">
        <w:rPr>
          <w:sz w:val="24"/>
          <w:szCs w:val="24"/>
        </w:rPr>
        <w:t>markedly</w:t>
      </w:r>
      <w:r w:rsidR="000E2B96">
        <w:rPr>
          <w:sz w:val="24"/>
          <w:szCs w:val="24"/>
        </w:rPr>
        <w:t xml:space="preserve"> </w:t>
      </w:r>
      <w:r w:rsidR="00375033">
        <w:rPr>
          <w:sz w:val="24"/>
          <w:szCs w:val="24"/>
        </w:rPr>
        <w:t>improved by the proposed DMS-PSO-HS.</w:t>
      </w:r>
      <w:r w:rsidR="00901BE0">
        <w:rPr>
          <w:sz w:val="24"/>
          <w:szCs w:val="24"/>
        </w:rPr>
        <w:t xml:space="preserve"> The DMS-PSO-HS can perform </w:t>
      </w:r>
      <w:r w:rsidR="004829D9">
        <w:rPr>
          <w:sz w:val="24"/>
          <w:szCs w:val="24"/>
        </w:rPr>
        <w:t>robustly</w:t>
      </w:r>
      <w:r w:rsidR="00901BE0">
        <w:rPr>
          <w:sz w:val="24"/>
          <w:szCs w:val="24"/>
        </w:rPr>
        <w:t xml:space="preserve"> </w:t>
      </w:r>
      <w:r w:rsidR="004829D9">
        <w:rPr>
          <w:sz w:val="24"/>
          <w:szCs w:val="24"/>
        </w:rPr>
        <w:t>with respect to</w:t>
      </w:r>
      <w:r w:rsidR="00901BE0">
        <w:rPr>
          <w:sz w:val="24"/>
          <w:szCs w:val="24"/>
        </w:rPr>
        <w:t xml:space="preserve"> scaling </w:t>
      </w:r>
      <w:r w:rsidR="004829D9">
        <w:rPr>
          <w:sz w:val="24"/>
          <w:szCs w:val="24"/>
        </w:rPr>
        <w:t xml:space="preserve">of </w:t>
      </w:r>
      <w:r w:rsidR="00901BE0">
        <w:rPr>
          <w:sz w:val="24"/>
          <w:szCs w:val="24"/>
        </w:rPr>
        <w:t>the dimension</w:t>
      </w:r>
      <w:r w:rsidR="004829D9">
        <w:rPr>
          <w:sz w:val="24"/>
          <w:szCs w:val="24"/>
        </w:rPr>
        <w:t>s, rotation and composition</w:t>
      </w:r>
      <w:r w:rsidR="00901BE0">
        <w:rPr>
          <w:sz w:val="24"/>
          <w:szCs w:val="24"/>
        </w:rPr>
        <w:t xml:space="preserve"> </w:t>
      </w:r>
      <w:r w:rsidR="004829D9">
        <w:rPr>
          <w:sz w:val="24"/>
          <w:szCs w:val="24"/>
        </w:rPr>
        <w:t>of</w:t>
      </w:r>
      <w:r w:rsidR="00901BE0">
        <w:rPr>
          <w:sz w:val="24"/>
          <w:szCs w:val="24"/>
        </w:rPr>
        <w:t xml:space="preserve"> difficult multimodal test </w:t>
      </w:r>
      <w:r w:rsidR="004829D9">
        <w:rPr>
          <w:sz w:val="24"/>
          <w:szCs w:val="24"/>
        </w:rPr>
        <w:t>problem</w:t>
      </w:r>
      <w:r w:rsidR="00901BE0">
        <w:rPr>
          <w:sz w:val="24"/>
          <w:szCs w:val="24"/>
        </w:rPr>
        <w:t>s.</w:t>
      </w:r>
    </w:p>
    <w:p w:rsidR="00BD3B4D" w:rsidRDefault="00BD3B4D" w:rsidP="00336C5F">
      <w:pPr>
        <w:spacing w:before="100" w:beforeAutospacing="1" w:after="100" w:afterAutospacing="1"/>
        <w:jc w:val="both"/>
        <w:rPr>
          <w:sz w:val="24"/>
          <w:szCs w:val="24"/>
        </w:rPr>
      </w:pPr>
    </w:p>
    <w:p w:rsidR="00745040" w:rsidRPr="00651C41" w:rsidRDefault="00745040" w:rsidP="00745040">
      <w:pPr>
        <w:pStyle w:val="Heading1"/>
      </w:pPr>
      <w:r w:rsidRPr="00651C41">
        <w:t>Conclusions</w:t>
      </w:r>
    </w:p>
    <w:p w:rsidR="00745040" w:rsidRDefault="0082157B" w:rsidP="00745040">
      <w:pPr>
        <w:pStyle w:val="a1"/>
        <w:spacing w:before="100" w:beforeAutospacing="1" w:after="100" w:afterAutospacing="1" w:line="240" w:lineRule="auto"/>
        <w:rPr>
          <w:rFonts w:cs="Times New Roman"/>
          <w:bCs/>
        </w:rPr>
      </w:pPr>
      <w:r>
        <w:rPr>
          <w:rFonts w:cs="Times New Roman"/>
          <w:lang w:val="en-CA"/>
        </w:rPr>
        <w:t>This paper proposes</w:t>
      </w:r>
      <w:r w:rsidR="00AC6C4D">
        <w:rPr>
          <w:rFonts w:cs="Times New Roman"/>
          <w:lang w:val="en-CA"/>
        </w:rPr>
        <w:t xml:space="preserve"> a</w:t>
      </w:r>
      <w:r w:rsidR="00AC6C4D" w:rsidRPr="002B3C88">
        <w:rPr>
          <w:bCs/>
          <w:color w:val="000000"/>
        </w:rPr>
        <w:t xml:space="preserve"> </w:t>
      </w:r>
      <w:r>
        <w:rPr>
          <w:bCs/>
          <w:color w:val="000000"/>
        </w:rPr>
        <w:t>hybridization of</w:t>
      </w:r>
      <w:r w:rsidR="00AC6C4D" w:rsidRPr="002B3C88">
        <w:rPr>
          <w:bCs/>
          <w:color w:val="000000"/>
        </w:rPr>
        <w:t xml:space="preserve"> dynamic multi-swarm particle swarm optimizer (DMS-PSO) </w:t>
      </w:r>
      <w:r w:rsidR="00AC6C4D">
        <w:rPr>
          <w:bCs/>
          <w:color w:val="000000"/>
        </w:rPr>
        <w:t>with the Harmony search (DMS-PSO-HS).</w:t>
      </w:r>
      <w:r w:rsidR="00AC6C4D">
        <w:rPr>
          <w:rFonts w:cs="Times New Roman"/>
          <w:bCs/>
        </w:rPr>
        <w:t xml:space="preserve"> </w:t>
      </w:r>
      <w:r>
        <w:rPr>
          <w:rFonts w:cs="Times New Roman"/>
          <w:bCs/>
        </w:rPr>
        <w:t>Using</w:t>
      </w:r>
      <w:r w:rsidR="005C6B69">
        <w:rPr>
          <w:rFonts w:cs="Times New Roman"/>
          <w:bCs/>
        </w:rPr>
        <w:t xml:space="preserve"> the </w:t>
      </w:r>
      <w:r>
        <w:rPr>
          <w:rFonts w:cs="Times New Roman"/>
          <w:bCs/>
        </w:rPr>
        <w:t xml:space="preserve">original </w:t>
      </w:r>
      <w:r w:rsidR="005C6B69" w:rsidRPr="005C6B69">
        <w:rPr>
          <w:rFonts w:cs="Times New Roman"/>
          <w:bCs/>
        </w:rPr>
        <w:t>configuration</w:t>
      </w:r>
      <w:r>
        <w:rPr>
          <w:rFonts w:cs="Times New Roman"/>
          <w:bCs/>
        </w:rPr>
        <w:t xml:space="preserve"> of the</w:t>
      </w:r>
      <w:r w:rsidR="005C6B69">
        <w:rPr>
          <w:rFonts w:cs="Times New Roman"/>
          <w:bCs/>
        </w:rPr>
        <w:t xml:space="preserve"> DMS-PSO, we </w:t>
      </w:r>
      <w:r w:rsidR="00745040" w:rsidRPr="002D0FB7">
        <w:rPr>
          <w:rFonts w:cs="Times New Roman"/>
          <w:lang w:val="en-CA"/>
        </w:rPr>
        <w:t xml:space="preserve">periodically </w:t>
      </w:r>
      <w:r w:rsidR="005C6B69">
        <w:rPr>
          <w:rFonts w:cs="Times New Roman"/>
          <w:lang w:val="en-CA"/>
        </w:rPr>
        <w:t>generate</w:t>
      </w:r>
      <w:r w:rsidR="00745040" w:rsidRPr="002D0FB7">
        <w:rPr>
          <w:rFonts w:cs="Times New Roman"/>
          <w:lang w:val="en-CA"/>
        </w:rPr>
        <w:t xml:space="preserve"> the </w:t>
      </w:r>
      <w:r w:rsidR="005C6B69">
        <w:rPr>
          <w:rFonts w:cs="Times New Roman"/>
          <w:lang w:val="en-CA"/>
        </w:rPr>
        <w:t>new harmonies base</w:t>
      </w:r>
      <w:r>
        <w:rPr>
          <w:rFonts w:cs="Times New Roman"/>
          <w:lang w:val="en-CA"/>
        </w:rPr>
        <w:t>d</w:t>
      </w:r>
      <w:r w:rsidR="005C6B69">
        <w:rPr>
          <w:rFonts w:cs="Times New Roman"/>
          <w:lang w:val="en-CA"/>
        </w:rPr>
        <w:t xml:space="preserve"> on the current </w:t>
      </w:r>
      <w:proofErr w:type="spellStart"/>
      <w:r w:rsidR="005C6B69" w:rsidRPr="005C6B69">
        <w:rPr>
          <w:rFonts w:cs="Times New Roman"/>
          <w:i/>
          <w:lang w:val="en-CA"/>
        </w:rPr>
        <w:t>pbest</w:t>
      </w:r>
      <w:r w:rsidR="005C6B69">
        <w:rPr>
          <w:rFonts w:cs="Times New Roman"/>
          <w:lang w:val="en-CA"/>
        </w:rPr>
        <w:t>s</w:t>
      </w:r>
      <w:proofErr w:type="spellEnd"/>
      <w:r w:rsidR="00745040" w:rsidRPr="002D0FB7">
        <w:rPr>
          <w:rFonts w:cs="Times New Roman"/>
          <w:lang w:val="en-CA"/>
        </w:rPr>
        <w:t xml:space="preserve"> </w:t>
      </w:r>
      <w:r>
        <w:rPr>
          <w:rFonts w:cs="Times New Roman"/>
          <w:lang w:val="en-CA"/>
        </w:rPr>
        <w:t>in each sub-swarm after</w:t>
      </w:r>
      <w:r w:rsidR="005B2272">
        <w:rPr>
          <w:rFonts w:cs="Times New Roman"/>
          <w:lang w:val="en-CA"/>
        </w:rPr>
        <w:t xml:space="preserve"> </w:t>
      </w:r>
      <w:r>
        <w:rPr>
          <w:rFonts w:cs="Times New Roman"/>
          <w:lang w:val="en-CA"/>
        </w:rPr>
        <w:t>PSO</w:t>
      </w:r>
      <w:r w:rsidR="005C6B69">
        <w:rPr>
          <w:rFonts w:cs="Times New Roman"/>
          <w:lang w:val="en-CA"/>
        </w:rPr>
        <w:t>s</w:t>
      </w:r>
      <w:r>
        <w:rPr>
          <w:rFonts w:cs="Times New Roman"/>
          <w:lang w:val="en-CA"/>
        </w:rPr>
        <w:t>’</w:t>
      </w:r>
      <w:r w:rsidR="005C6B69">
        <w:rPr>
          <w:rFonts w:cs="Times New Roman"/>
          <w:lang w:val="en-CA"/>
        </w:rPr>
        <w:t xml:space="preserve"> positions have be</w:t>
      </w:r>
      <w:r>
        <w:rPr>
          <w:rFonts w:cs="Times New Roman"/>
          <w:lang w:val="en-CA"/>
        </w:rPr>
        <w:t>en</w:t>
      </w:r>
      <w:r w:rsidR="005C6B69">
        <w:rPr>
          <w:rFonts w:cs="Times New Roman"/>
          <w:lang w:val="en-CA"/>
        </w:rPr>
        <w:t xml:space="preserve"> </w:t>
      </w:r>
      <w:r w:rsidR="005B2272">
        <w:rPr>
          <w:rFonts w:cs="Times New Roman"/>
          <w:lang w:val="en-CA"/>
        </w:rPr>
        <w:t>updated</w:t>
      </w:r>
      <w:r>
        <w:rPr>
          <w:rFonts w:cs="Times New Roman"/>
          <w:lang w:val="en-CA"/>
        </w:rPr>
        <w:t>. T</w:t>
      </w:r>
      <w:r w:rsidR="005C6B69">
        <w:rPr>
          <w:rFonts w:cs="Times New Roman"/>
          <w:lang w:val="en-CA"/>
        </w:rPr>
        <w:t xml:space="preserve">he </w:t>
      </w:r>
      <w:r w:rsidR="00CB645A">
        <w:rPr>
          <w:rFonts w:cs="Times New Roman"/>
          <w:lang w:val="en-CA"/>
        </w:rPr>
        <w:t>nearest</w:t>
      </w:r>
      <w:r w:rsidR="005C6B69">
        <w:rPr>
          <w:rFonts w:cs="Times New Roman"/>
          <w:lang w:val="en-CA"/>
        </w:rPr>
        <w:t xml:space="preserve"> </w:t>
      </w:r>
      <w:proofErr w:type="spellStart"/>
      <w:r w:rsidR="005C6B69" w:rsidRPr="005C6B69">
        <w:rPr>
          <w:rFonts w:cs="Times New Roman"/>
          <w:i/>
          <w:lang w:val="en-CA"/>
        </w:rPr>
        <w:t>pbest</w:t>
      </w:r>
      <w:proofErr w:type="spellEnd"/>
      <w:r w:rsidR="005B2272">
        <w:rPr>
          <w:rFonts w:cs="Times New Roman"/>
          <w:lang w:val="en-CA"/>
        </w:rPr>
        <w:t xml:space="preserve"> </w:t>
      </w:r>
      <w:r>
        <w:rPr>
          <w:rFonts w:cs="Times New Roman"/>
          <w:lang w:val="en-CA"/>
        </w:rPr>
        <w:t xml:space="preserve">is replaced </w:t>
      </w:r>
      <w:r w:rsidR="005B2272">
        <w:rPr>
          <w:rFonts w:cs="Times New Roman"/>
          <w:lang w:val="en-CA"/>
        </w:rPr>
        <w:t xml:space="preserve">by the </w:t>
      </w:r>
      <w:proofErr w:type="gramStart"/>
      <w:r w:rsidR="005C6B69">
        <w:rPr>
          <w:rFonts w:cs="Times New Roman"/>
          <w:lang w:val="en-CA"/>
        </w:rPr>
        <w:t>new harmon</w:t>
      </w:r>
      <w:r w:rsidR="005B2272">
        <w:rPr>
          <w:rFonts w:cs="Times New Roman"/>
          <w:lang w:val="en-CA"/>
        </w:rPr>
        <w:t>y</w:t>
      </w:r>
      <w:proofErr w:type="gramEnd"/>
      <w:r w:rsidR="005B2272">
        <w:rPr>
          <w:rFonts w:cs="Times New Roman"/>
          <w:lang w:val="en-CA"/>
        </w:rPr>
        <w:t xml:space="preserve"> </w:t>
      </w:r>
      <w:r>
        <w:rPr>
          <w:rFonts w:cs="Times New Roman"/>
          <w:lang w:val="en-CA"/>
        </w:rPr>
        <w:t>if the new harmony vector</w:t>
      </w:r>
      <w:r w:rsidR="00CB645A">
        <w:rPr>
          <w:rFonts w:cs="Times New Roman"/>
          <w:lang w:val="en-CA"/>
        </w:rPr>
        <w:t xml:space="preserve"> has</w:t>
      </w:r>
      <w:r>
        <w:rPr>
          <w:rFonts w:cs="Times New Roman"/>
          <w:lang w:val="en-CA"/>
        </w:rPr>
        <w:t xml:space="preserve"> better fit</w:t>
      </w:r>
      <w:r w:rsidR="005B2272">
        <w:rPr>
          <w:rFonts w:cs="Times New Roman"/>
          <w:lang w:val="en-CA"/>
        </w:rPr>
        <w:t>ness</w:t>
      </w:r>
      <w:r w:rsidR="005C6B69">
        <w:rPr>
          <w:rFonts w:cs="Times New Roman"/>
          <w:lang w:val="en-CA"/>
        </w:rPr>
        <w:t>. T</w:t>
      </w:r>
      <w:r w:rsidR="00745040" w:rsidRPr="002D0FB7">
        <w:rPr>
          <w:rFonts w:cs="Times New Roman"/>
          <w:lang w:val="en-CA"/>
        </w:rPr>
        <w:t xml:space="preserve">he </w:t>
      </w:r>
      <w:r w:rsidR="00AE4CB1">
        <w:rPr>
          <w:rFonts w:cs="Times New Roman"/>
          <w:bCs/>
        </w:rPr>
        <w:t>DMS-</w:t>
      </w:r>
      <w:r w:rsidR="00745040">
        <w:rPr>
          <w:rFonts w:cs="Times New Roman"/>
          <w:bCs/>
        </w:rPr>
        <w:t>PSO</w:t>
      </w:r>
      <w:r w:rsidR="00AE4CB1">
        <w:rPr>
          <w:rFonts w:cs="Times New Roman"/>
          <w:bCs/>
        </w:rPr>
        <w:t>-HS</w:t>
      </w:r>
      <w:r w:rsidR="00745040" w:rsidRPr="002D0FB7">
        <w:rPr>
          <w:rFonts w:cs="Times New Roman"/>
          <w:lang w:val="en-CA"/>
        </w:rPr>
        <w:t xml:space="preserve"> attempts to </w:t>
      </w:r>
      <w:r w:rsidR="00AE4CB1" w:rsidRPr="00AE4CB1">
        <w:rPr>
          <w:rFonts w:cs="Times New Roman"/>
          <w:lang w:val="en-CA"/>
        </w:rPr>
        <w:t>take merit</w:t>
      </w:r>
      <w:r w:rsidR="006562DE">
        <w:rPr>
          <w:rFonts w:cs="Times New Roman"/>
          <w:lang w:val="en-CA"/>
        </w:rPr>
        <w:t>s of the PSO and the HS in order</w:t>
      </w:r>
      <w:r w:rsidR="00AE4CB1">
        <w:rPr>
          <w:rFonts w:cs="Times New Roman"/>
          <w:lang w:val="en-CA"/>
        </w:rPr>
        <w:t xml:space="preserve"> to </w:t>
      </w:r>
      <w:r w:rsidR="00745040" w:rsidRPr="002D0FB7">
        <w:rPr>
          <w:rFonts w:cs="Times New Roman"/>
          <w:lang w:val="en-CA"/>
        </w:rPr>
        <w:t>avoid all particles getting trapped in inferior local optimal regions</w:t>
      </w:r>
      <w:r w:rsidR="00AE4CB1">
        <w:rPr>
          <w:rFonts w:cs="Times New Roman"/>
        </w:rPr>
        <w:t xml:space="preserve">. </w:t>
      </w:r>
      <w:r w:rsidR="00745040" w:rsidRPr="002D0FB7">
        <w:rPr>
          <w:rFonts w:cs="Times New Roman"/>
        </w:rPr>
        <w:t xml:space="preserve">The </w:t>
      </w:r>
      <w:r w:rsidR="00AE4CB1">
        <w:rPr>
          <w:rFonts w:cs="Times New Roman"/>
          <w:bCs/>
        </w:rPr>
        <w:t>DMS-PSO-HS</w:t>
      </w:r>
      <w:r w:rsidR="00AE4CB1" w:rsidRPr="002D0FB7">
        <w:rPr>
          <w:rFonts w:cs="Times New Roman"/>
          <w:lang w:val="en-CA"/>
        </w:rPr>
        <w:t xml:space="preserve"> </w:t>
      </w:r>
      <w:r w:rsidR="00745040" w:rsidRPr="002D0FB7">
        <w:rPr>
          <w:rFonts w:cs="Times New Roman"/>
          <w:lang w:val="en-CA"/>
        </w:rPr>
        <w:t xml:space="preserve">enables the particles to have more diverse exemplars to learn from </w:t>
      </w:r>
      <w:r w:rsidR="005B2272">
        <w:rPr>
          <w:rFonts w:cs="Times New Roman"/>
          <w:lang w:val="en-CA"/>
        </w:rPr>
        <w:t>a</w:t>
      </w:r>
      <w:r w:rsidR="006562DE">
        <w:rPr>
          <w:rFonts w:cs="Times New Roman"/>
          <w:lang w:val="en-CA"/>
        </w:rPr>
        <w:t>s</w:t>
      </w:r>
      <w:r w:rsidR="00AE4CB1">
        <w:rPr>
          <w:rFonts w:cs="Times New Roman"/>
          <w:lang w:val="en-CA"/>
        </w:rPr>
        <w:t xml:space="preserve"> we frequently regroup the </w:t>
      </w:r>
      <w:r w:rsidR="006562DE">
        <w:rPr>
          <w:rFonts w:cs="Times New Roman"/>
          <w:lang w:val="en-CA"/>
        </w:rPr>
        <w:t>sub-</w:t>
      </w:r>
      <w:r w:rsidR="00AE4CB1">
        <w:rPr>
          <w:rFonts w:cs="Times New Roman"/>
          <w:lang w:val="en-CA"/>
        </w:rPr>
        <w:t xml:space="preserve">swarms </w:t>
      </w:r>
      <w:r w:rsidR="00745040" w:rsidRPr="002D0FB7">
        <w:rPr>
          <w:rFonts w:cs="Times New Roman"/>
          <w:lang w:val="en-CA"/>
        </w:rPr>
        <w:t xml:space="preserve">and </w:t>
      </w:r>
      <w:r w:rsidR="006562DE">
        <w:rPr>
          <w:rFonts w:cs="Times New Roman"/>
          <w:lang w:val="en-CA"/>
        </w:rPr>
        <w:t>also form</w:t>
      </w:r>
      <w:r w:rsidR="00AE4CB1">
        <w:rPr>
          <w:rFonts w:cs="Times New Roman"/>
          <w:lang w:val="en-CA"/>
        </w:rPr>
        <w:t xml:space="preserve"> </w:t>
      </w:r>
      <w:r w:rsidR="006562DE">
        <w:rPr>
          <w:rFonts w:cs="Times New Roman"/>
          <w:lang w:val="en-CA"/>
        </w:rPr>
        <w:t>new</w:t>
      </w:r>
      <w:r w:rsidR="00AE4CB1">
        <w:rPr>
          <w:rFonts w:cs="Times New Roman"/>
          <w:lang w:val="en-CA"/>
        </w:rPr>
        <w:t xml:space="preserve"> harmonies to</w:t>
      </w:r>
      <w:r w:rsidR="00745040" w:rsidRPr="002D0FB7">
        <w:rPr>
          <w:rFonts w:cs="Times New Roman"/>
          <w:lang w:val="en-CA"/>
        </w:rPr>
        <w:t xml:space="preserve"> </w:t>
      </w:r>
      <w:r w:rsidR="00AE4CB1">
        <w:rPr>
          <w:rFonts w:cs="Times New Roman"/>
          <w:lang w:val="en-CA"/>
        </w:rPr>
        <w:t>search in a</w:t>
      </w:r>
      <w:r w:rsidR="00AE4CB1" w:rsidRPr="002D0FB7">
        <w:rPr>
          <w:rFonts w:cs="Times New Roman"/>
          <w:lang w:val="en-CA"/>
        </w:rPr>
        <w:t xml:space="preserve"> </w:t>
      </w:r>
      <w:r w:rsidR="00745040" w:rsidRPr="002D0FB7">
        <w:rPr>
          <w:rFonts w:cs="Times New Roman"/>
          <w:lang w:val="en-CA"/>
        </w:rPr>
        <w:t xml:space="preserve">larger </w:t>
      </w:r>
      <w:r w:rsidR="006562DE">
        <w:rPr>
          <w:rFonts w:cs="Times New Roman"/>
          <w:lang w:val="en-CA"/>
        </w:rPr>
        <w:t>search</w:t>
      </w:r>
      <w:r w:rsidR="00745040" w:rsidRPr="002D0FB7">
        <w:rPr>
          <w:rFonts w:cs="Times New Roman"/>
          <w:lang w:val="en-CA"/>
        </w:rPr>
        <w:t xml:space="preserve"> space. From the analysis of </w:t>
      </w:r>
      <w:r w:rsidR="006562DE">
        <w:rPr>
          <w:rFonts w:cs="Times New Roman"/>
          <w:lang w:val="en-CA"/>
        </w:rPr>
        <w:t xml:space="preserve">the </w:t>
      </w:r>
      <w:r w:rsidR="00745040" w:rsidRPr="002D0FB7">
        <w:rPr>
          <w:rFonts w:cs="Times New Roman"/>
          <w:lang w:val="en-CA"/>
        </w:rPr>
        <w:t>experimental</w:t>
      </w:r>
      <w:r w:rsidR="006562DE">
        <w:rPr>
          <w:rFonts w:cs="Times New Roman"/>
          <w:lang w:val="en-CA"/>
        </w:rPr>
        <w:t xml:space="preserve"> results, we observe that the</w:t>
      </w:r>
      <w:r w:rsidR="00745040" w:rsidRPr="002D0FB7">
        <w:rPr>
          <w:rFonts w:cs="Times New Roman"/>
          <w:lang w:val="en-CA"/>
        </w:rPr>
        <w:t xml:space="preserve"> </w:t>
      </w:r>
      <w:r w:rsidR="00AE4CB1">
        <w:rPr>
          <w:rFonts w:cs="Times New Roman"/>
          <w:lang w:val="en-CA"/>
        </w:rPr>
        <w:t>proposed DMS-PSO-HS</w:t>
      </w:r>
      <w:r w:rsidR="00745040" w:rsidRPr="002D0FB7">
        <w:rPr>
          <w:rFonts w:cs="Times New Roman"/>
          <w:lang w:val="en-CA"/>
        </w:rPr>
        <w:t xml:space="preserve"> make</w:t>
      </w:r>
      <w:r w:rsidR="006562DE">
        <w:rPr>
          <w:rFonts w:cs="Times New Roman"/>
          <w:lang w:val="en-CA"/>
        </w:rPr>
        <w:t>s</w:t>
      </w:r>
      <w:r w:rsidR="00745040" w:rsidRPr="002D0FB7">
        <w:rPr>
          <w:rFonts w:cs="Times New Roman"/>
          <w:lang w:val="en-CA"/>
        </w:rPr>
        <w:t xml:space="preserve"> </w:t>
      </w:r>
      <w:r w:rsidR="005B2272">
        <w:rPr>
          <w:rFonts w:cs="Times New Roman"/>
          <w:lang w:val="en-CA"/>
        </w:rPr>
        <w:t>good</w:t>
      </w:r>
      <w:r w:rsidR="00AE4CB1">
        <w:rPr>
          <w:rFonts w:cs="Times New Roman"/>
          <w:lang w:val="en-CA"/>
        </w:rPr>
        <w:t xml:space="preserve"> </w:t>
      </w:r>
      <w:r w:rsidR="00745040" w:rsidRPr="002D0FB7">
        <w:rPr>
          <w:rFonts w:cs="Times New Roman"/>
          <w:lang w:val="en-CA"/>
        </w:rPr>
        <w:t>use of the information in p</w:t>
      </w:r>
      <w:r w:rsidR="006562DE">
        <w:rPr>
          <w:rFonts w:cs="Times New Roman"/>
          <w:lang w:val="en-CA"/>
        </w:rPr>
        <w:t>ast</w:t>
      </w:r>
      <w:r w:rsidR="00745040" w:rsidRPr="002D0FB7">
        <w:rPr>
          <w:rFonts w:cs="Times New Roman"/>
          <w:lang w:val="en-CA"/>
        </w:rPr>
        <w:t xml:space="preserve"> solutions more effectively to generate better quality solutions frequently when compared to the </w:t>
      </w:r>
      <w:r w:rsidR="00AE4CB1">
        <w:rPr>
          <w:rFonts w:cs="Times New Roman"/>
          <w:lang w:val="en-CA"/>
        </w:rPr>
        <w:t>DMS-</w:t>
      </w:r>
      <w:r w:rsidR="00745040" w:rsidRPr="002D0FB7">
        <w:rPr>
          <w:rFonts w:cs="Times New Roman"/>
          <w:lang w:val="en-CA"/>
        </w:rPr>
        <w:t xml:space="preserve">PSO </w:t>
      </w:r>
      <w:r w:rsidR="00AE4CB1">
        <w:rPr>
          <w:rFonts w:cs="Times New Roman"/>
          <w:lang w:val="en-CA"/>
        </w:rPr>
        <w:t xml:space="preserve">and the </w:t>
      </w:r>
      <w:r w:rsidR="005B2272">
        <w:rPr>
          <w:rFonts w:cs="Times New Roman"/>
          <w:lang w:val="en-CA"/>
        </w:rPr>
        <w:t>HS</w:t>
      </w:r>
      <w:r w:rsidR="00745040" w:rsidRPr="002D0FB7">
        <w:rPr>
          <w:rFonts w:cs="Times New Roman"/>
          <w:lang w:val="en-CA"/>
        </w:rPr>
        <w:t xml:space="preserve">. Based on the results of the </w:t>
      </w:r>
      <w:r w:rsidR="00480B55">
        <w:rPr>
          <w:rFonts w:cs="Times New Roman"/>
          <w:lang w:val="en-CA"/>
        </w:rPr>
        <w:t xml:space="preserve">three </w:t>
      </w:r>
      <w:r w:rsidR="005B2272">
        <w:rPr>
          <w:rFonts w:cs="Times New Roman"/>
          <w:lang w:val="en-CA"/>
        </w:rPr>
        <w:t>approache</w:t>
      </w:r>
      <w:r w:rsidR="00745040" w:rsidRPr="002D0FB7">
        <w:rPr>
          <w:rFonts w:cs="Times New Roman"/>
          <w:lang w:val="en-CA"/>
        </w:rPr>
        <w:t xml:space="preserve">s on the </w:t>
      </w:r>
      <w:r w:rsidR="00480B55">
        <w:rPr>
          <w:rFonts w:cs="Times New Roman"/>
          <w:lang w:val="en-CA"/>
        </w:rPr>
        <w:t>test problems belonging to four</w:t>
      </w:r>
      <w:r w:rsidR="00745040" w:rsidRPr="002D0FB7">
        <w:rPr>
          <w:rFonts w:cs="Times New Roman"/>
          <w:lang w:val="en-CA"/>
        </w:rPr>
        <w:t xml:space="preserve"> classes, we can conclude that </w:t>
      </w:r>
      <w:r w:rsidR="006562DE">
        <w:rPr>
          <w:rFonts w:cs="Times New Roman"/>
          <w:lang w:val="en-CA"/>
        </w:rPr>
        <w:t xml:space="preserve">the </w:t>
      </w:r>
      <w:r w:rsidR="00480B55">
        <w:rPr>
          <w:rFonts w:cs="Times New Roman"/>
          <w:bCs/>
        </w:rPr>
        <w:t>DMS-</w:t>
      </w:r>
      <w:r w:rsidR="00745040">
        <w:rPr>
          <w:rFonts w:cs="Times New Roman"/>
          <w:lang w:val="en-CA"/>
        </w:rPr>
        <w:t>PSO</w:t>
      </w:r>
      <w:r w:rsidR="00480B55">
        <w:rPr>
          <w:rFonts w:cs="Times New Roman"/>
          <w:lang w:val="en-CA"/>
        </w:rPr>
        <w:t>-HS</w:t>
      </w:r>
      <w:r w:rsidR="00745040" w:rsidRPr="002D0FB7">
        <w:rPr>
          <w:rFonts w:cs="Times New Roman"/>
          <w:lang w:val="en-CA"/>
        </w:rPr>
        <w:t xml:space="preserve"> signifi</w:t>
      </w:r>
      <w:r w:rsidR="006562DE">
        <w:rPr>
          <w:rFonts w:cs="Times New Roman"/>
          <w:lang w:val="en-CA"/>
        </w:rPr>
        <w:t>cantly improves the performances of the</w:t>
      </w:r>
      <w:r w:rsidR="00745040" w:rsidRPr="002D0FB7">
        <w:rPr>
          <w:rFonts w:cs="Times New Roman"/>
          <w:lang w:val="en-CA"/>
        </w:rPr>
        <w:t xml:space="preserve"> </w:t>
      </w:r>
      <w:r w:rsidR="006562DE">
        <w:rPr>
          <w:rFonts w:cs="Times New Roman"/>
          <w:lang w:val="en-CA"/>
        </w:rPr>
        <w:t>HS and the DMS-PSO</w:t>
      </w:r>
      <w:r w:rsidR="00745040" w:rsidRPr="002D0FB7">
        <w:rPr>
          <w:rFonts w:cs="Times New Roman"/>
          <w:lang w:val="en-CA"/>
        </w:rPr>
        <w:t xml:space="preserve"> on most multimodal </w:t>
      </w:r>
      <w:r w:rsidR="005134D2">
        <w:rPr>
          <w:rFonts w:cs="Times New Roman"/>
          <w:lang w:val="en-CA"/>
        </w:rPr>
        <w:t xml:space="preserve">and </w:t>
      </w:r>
      <w:proofErr w:type="spellStart"/>
      <w:r w:rsidR="005134D2">
        <w:rPr>
          <w:rFonts w:cs="Times New Roman"/>
          <w:lang w:val="en-CA"/>
        </w:rPr>
        <w:t>unimodal</w:t>
      </w:r>
      <w:proofErr w:type="spellEnd"/>
      <w:r w:rsidR="005134D2">
        <w:rPr>
          <w:rFonts w:cs="Times New Roman"/>
          <w:lang w:val="en-CA"/>
        </w:rPr>
        <w:t xml:space="preserve"> </w:t>
      </w:r>
      <w:r w:rsidR="00745040" w:rsidRPr="002D0FB7">
        <w:rPr>
          <w:rFonts w:cs="Times New Roman"/>
          <w:lang w:val="en-CA"/>
        </w:rPr>
        <w:t xml:space="preserve">problems. </w:t>
      </w:r>
      <w:r w:rsidR="006562DE">
        <w:rPr>
          <w:rFonts w:cs="Times New Roman"/>
          <w:lang w:val="en-CA"/>
        </w:rPr>
        <w:t>T</w:t>
      </w:r>
      <w:r w:rsidR="00480A69">
        <w:rPr>
          <w:rFonts w:cs="Times New Roman"/>
          <w:lang w:val="en-CA"/>
        </w:rPr>
        <w:t>he</w:t>
      </w:r>
      <w:r w:rsidR="00480A69" w:rsidRPr="002D0FB7">
        <w:rPr>
          <w:rFonts w:cs="Times New Roman"/>
          <w:lang w:val="en-CA"/>
        </w:rPr>
        <w:t xml:space="preserve"> </w:t>
      </w:r>
      <w:r w:rsidR="006562DE">
        <w:rPr>
          <w:rFonts w:cs="Times New Roman"/>
          <w:lang w:val="en-CA"/>
        </w:rPr>
        <w:t xml:space="preserve">novel </w:t>
      </w:r>
      <w:r w:rsidR="00480A69" w:rsidRPr="00B769FD">
        <w:rPr>
          <w:rFonts w:cs="Times New Roman"/>
          <w:bCs/>
        </w:rPr>
        <w:t>configuration</w:t>
      </w:r>
      <w:r w:rsidR="00480A69" w:rsidRPr="002D0FB7">
        <w:rPr>
          <w:rFonts w:cs="Times New Roman"/>
          <w:lang w:val="en-CA"/>
        </w:rPr>
        <w:t xml:space="preserve"> </w:t>
      </w:r>
      <w:r w:rsidR="00480A69">
        <w:rPr>
          <w:rFonts w:cs="Times New Roman"/>
          <w:lang w:val="en-CA"/>
        </w:rPr>
        <w:t>of</w:t>
      </w:r>
      <w:r w:rsidR="00480A69" w:rsidRPr="002D0FB7">
        <w:rPr>
          <w:rFonts w:cs="Times New Roman"/>
          <w:lang w:val="en-CA"/>
        </w:rPr>
        <w:t xml:space="preserve"> </w:t>
      </w:r>
      <w:r w:rsidR="00480A69">
        <w:rPr>
          <w:rFonts w:cs="Times New Roman"/>
          <w:bCs/>
        </w:rPr>
        <w:t xml:space="preserve">DMS-PSO-HS </w:t>
      </w:r>
      <w:r w:rsidR="00480A69" w:rsidRPr="002D0FB7">
        <w:rPr>
          <w:rFonts w:cs="Times New Roman"/>
          <w:lang w:val="en-CA"/>
        </w:rPr>
        <w:t xml:space="preserve">does not introduce </w:t>
      </w:r>
      <w:r w:rsidR="006562DE">
        <w:rPr>
          <w:rFonts w:cs="Times New Roman"/>
          <w:lang w:val="en-CA"/>
        </w:rPr>
        <w:t>additional</w:t>
      </w:r>
      <w:r w:rsidR="00480A69" w:rsidRPr="002D0FB7">
        <w:rPr>
          <w:rFonts w:cs="Times New Roman"/>
          <w:lang w:val="en-CA"/>
        </w:rPr>
        <w:t xml:space="preserve"> complex operations </w:t>
      </w:r>
      <w:r w:rsidR="00FF39C5">
        <w:rPr>
          <w:rFonts w:cs="Times New Roman"/>
          <w:lang w:val="en-CA"/>
        </w:rPr>
        <w:t xml:space="preserve">beyond </w:t>
      </w:r>
      <w:r w:rsidR="00480A69" w:rsidRPr="002D0FB7">
        <w:rPr>
          <w:rFonts w:cs="Times New Roman"/>
          <w:lang w:val="en-CA"/>
        </w:rPr>
        <w:t xml:space="preserve">the original </w:t>
      </w:r>
      <w:r w:rsidR="00480A69">
        <w:rPr>
          <w:rFonts w:cs="Times New Roman"/>
          <w:lang w:val="en-CA"/>
        </w:rPr>
        <w:t>DMS-PSO</w:t>
      </w:r>
      <w:r w:rsidR="00FF39C5">
        <w:rPr>
          <w:rFonts w:cs="Times New Roman"/>
          <w:lang w:val="en-CA"/>
        </w:rPr>
        <w:t xml:space="preserve"> and HS</w:t>
      </w:r>
      <w:r w:rsidR="006562DE">
        <w:rPr>
          <w:rFonts w:cs="Times New Roman"/>
          <w:lang w:val="en-CA"/>
        </w:rPr>
        <w:t>. In fact</w:t>
      </w:r>
      <w:r w:rsidR="00480A69">
        <w:rPr>
          <w:rFonts w:cs="Times New Roman"/>
          <w:lang w:val="en-CA"/>
        </w:rPr>
        <w:t xml:space="preserve">, </w:t>
      </w:r>
      <w:r w:rsidR="00480B55">
        <w:rPr>
          <w:rFonts w:cs="Times New Roman"/>
        </w:rPr>
        <w:t>the DMS-PSO-HS eliminate</w:t>
      </w:r>
      <w:r w:rsidR="006562DE">
        <w:rPr>
          <w:rFonts w:cs="Times New Roman"/>
        </w:rPr>
        <w:t>s</w:t>
      </w:r>
      <w:r w:rsidR="00480B55">
        <w:rPr>
          <w:rFonts w:cs="Times New Roman"/>
        </w:rPr>
        <w:t xml:space="preserve"> </w:t>
      </w:r>
      <w:r w:rsidR="00480A69">
        <w:rPr>
          <w:rFonts w:cs="Times New Roman"/>
        </w:rPr>
        <w:t>the</w:t>
      </w:r>
      <w:r w:rsidR="00480B55">
        <w:rPr>
          <w:rFonts w:cs="Times New Roman"/>
        </w:rPr>
        <w:t xml:space="preserve"> parameter</w:t>
      </w:r>
      <w:r w:rsidR="00480A69">
        <w:rPr>
          <w:rFonts w:cs="Times New Roman"/>
        </w:rPr>
        <w:t>s</w:t>
      </w:r>
      <w:r w:rsidR="00480B55">
        <w:rPr>
          <w:rFonts w:cs="Times New Roman"/>
        </w:rPr>
        <w:t xml:space="preserve"> </w:t>
      </w:r>
      <w:r w:rsidR="00480B55">
        <w:rPr>
          <w:rFonts w:cs="Times New Roman"/>
          <w:lang w:val="en-CA"/>
        </w:rPr>
        <w:t>in the original HS, which normally need to be adjusted according the propert</w:t>
      </w:r>
      <w:r w:rsidR="006562DE">
        <w:rPr>
          <w:rFonts w:cs="Times New Roman"/>
          <w:lang w:val="en-CA"/>
        </w:rPr>
        <w:t>ies</w:t>
      </w:r>
      <w:r w:rsidR="00480B55">
        <w:rPr>
          <w:rFonts w:cs="Times New Roman"/>
          <w:lang w:val="en-CA"/>
        </w:rPr>
        <w:t xml:space="preserve"> of the</w:t>
      </w:r>
      <w:r w:rsidR="00480A69">
        <w:rPr>
          <w:rFonts w:cs="Times New Roman"/>
          <w:lang w:val="en-CA"/>
        </w:rPr>
        <w:t xml:space="preserve"> </w:t>
      </w:r>
      <w:r w:rsidR="00FF39C5">
        <w:rPr>
          <w:rFonts w:cs="Times New Roman"/>
          <w:lang w:val="en-CA"/>
        </w:rPr>
        <w:t xml:space="preserve">test </w:t>
      </w:r>
      <w:r w:rsidR="00480A69">
        <w:rPr>
          <w:rFonts w:cs="Times New Roman"/>
          <w:lang w:val="en-CA"/>
        </w:rPr>
        <w:t>problems</w:t>
      </w:r>
      <w:r w:rsidR="00480A69">
        <w:rPr>
          <w:rFonts w:cs="Times New Roman"/>
        </w:rPr>
        <w:t>.</w:t>
      </w:r>
      <w:r w:rsidR="00480B55">
        <w:rPr>
          <w:rFonts w:cs="Times New Roman"/>
          <w:lang w:val="en-CA"/>
        </w:rPr>
        <w:t xml:space="preserve"> </w:t>
      </w:r>
      <w:r w:rsidR="006562DE">
        <w:rPr>
          <w:rFonts w:cs="Times New Roman"/>
          <w:lang w:val="en-CA"/>
        </w:rPr>
        <w:t>In addition, t</w:t>
      </w:r>
      <w:r w:rsidR="00745040" w:rsidRPr="002D0FB7">
        <w:rPr>
          <w:rFonts w:cs="Times New Roman"/>
          <w:lang w:val="en-CA"/>
        </w:rPr>
        <w:t xml:space="preserve">he </w:t>
      </w:r>
      <w:r w:rsidR="00745040">
        <w:rPr>
          <w:rFonts w:cs="Times New Roman"/>
          <w:bCs/>
        </w:rPr>
        <w:t>D</w:t>
      </w:r>
      <w:r w:rsidR="00480A69">
        <w:rPr>
          <w:rFonts w:cs="Times New Roman"/>
          <w:bCs/>
        </w:rPr>
        <w:t>MS</w:t>
      </w:r>
      <w:r w:rsidR="00480A69">
        <w:rPr>
          <w:rFonts w:cs="Times New Roman"/>
          <w:lang w:val="en-CA"/>
        </w:rPr>
        <w:t>-</w:t>
      </w:r>
      <w:r w:rsidR="00745040">
        <w:rPr>
          <w:rFonts w:cs="Times New Roman"/>
          <w:lang w:val="en-CA"/>
        </w:rPr>
        <w:t>PSO</w:t>
      </w:r>
      <w:r w:rsidR="00480A69">
        <w:rPr>
          <w:rFonts w:cs="Times New Roman"/>
          <w:lang w:val="en-CA"/>
        </w:rPr>
        <w:t>-HS</w:t>
      </w:r>
      <w:r w:rsidR="00745040" w:rsidRPr="002D0FB7">
        <w:rPr>
          <w:rFonts w:cs="Times New Roman"/>
          <w:lang w:val="en-CA"/>
        </w:rPr>
        <w:t xml:space="preserve"> is simple and easy to implement</w:t>
      </w:r>
      <w:r w:rsidR="00DE463F">
        <w:rPr>
          <w:rFonts w:cs="Times New Roman"/>
          <w:bCs/>
        </w:rPr>
        <w:t>.</w:t>
      </w:r>
    </w:p>
    <w:p w:rsidR="00746CB3" w:rsidRDefault="00746CB3" w:rsidP="00746CB3">
      <w:pPr>
        <w:keepNext/>
        <w:tabs>
          <w:tab w:val="left" w:pos="1440"/>
        </w:tabs>
        <w:spacing w:line="360" w:lineRule="auto"/>
        <w:outlineLvl w:val="1"/>
        <w:rPr>
          <w:rFonts w:eastAsia="SimSun"/>
          <w:kern w:val="44"/>
          <w:sz w:val="24"/>
          <w:szCs w:val="24"/>
          <w:lang w:val="en-CA" w:eastAsia="zh-CN"/>
        </w:rPr>
      </w:pPr>
    </w:p>
    <w:p w:rsidR="00746CB3" w:rsidRPr="00746CB3" w:rsidRDefault="00746CB3" w:rsidP="00746CB3">
      <w:pPr>
        <w:keepNext/>
        <w:tabs>
          <w:tab w:val="left" w:pos="1440"/>
        </w:tabs>
        <w:spacing w:line="360" w:lineRule="auto"/>
        <w:outlineLvl w:val="1"/>
        <w:rPr>
          <w:rFonts w:eastAsia="SimSun"/>
          <w:kern w:val="44"/>
          <w:sz w:val="24"/>
          <w:szCs w:val="24"/>
          <w:lang w:val="en-CA" w:eastAsia="zh-CN"/>
        </w:rPr>
      </w:pPr>
      <w:r w:rsidRPr="00746CB3">
        <w:rPr>
          <w:rFonts w:eastAsia="SimSun" w:hint="eastAsia"/>
          <w:b/>
          <w:kern w:val="44"/>
          <w:sz w:val="24"/>
          <w:szCs w:val="24"/>
          <w:lang w:val="en-CA" w:eastAsia="zh-CN"/>
        </w:rPr>
        <w:t>A</w:t>
      </w:r>
      <w:r w:rsidRPr="00746CB3">
        <w:rPr>
          <w:rFonts w:eastAsia="SimSun"/>
          <w:b/>
          <w:kern w:val="44"/>
          <w:sz w:val="24"/>
          <w:szCs w:val="24"/>
          <w:lang w:val="en-CA" w:eastAsia="zh-CN"/>
        </w:rPr>
        <w:t>cknowledgements:</w:t>
      </w:r>
      <w:r w:rsidRPr="00746CB3">
        <w:rPr>
          <w:rFonts w:eastAsia="SimSun" w:hint="eastAsia"/>
          <w:kern w:val="44"/>
          <w:sz w:val="24"/>
          <w:szCs w:val="24"/>
          <w:lang w:val="en-CA" w:eastAsia="zh-CN"/>
        </w:rPr>
        <w:t xml:space="preserve"> </w:t>
      </w:r>
      <w:r w:rsidRPr="00746CB3">
        <w:rPr>
          <w:rFonts w:eastAsia="SimSun"/>
          <w:kern w:val="44"/>
          <w:sz w:val="24"/>
          <w:szCs w:val="24"/>
          <w:lang w:val="en-CA" w:eastAsia="zh-CN"/>
        </w:rPr>
        <w:t>Authors</w:t>
      </w:r>
      <w:r w:rsidRPr="00746CB3">
        <w:rPr>
          <w:rFonts w:eastAsia="SimSun" w:hint="eastAsia"/>
          <w:kern w:val="44"/>
          <w:sz w:val="24"/>
          <w:szCs w:val="24"/>
          <w:lang w:val="en-CA" w:eastAsia="zh-CN"/>
        </w:rPr>
        <w:t xml:space="preserve"> acknowledge the financial support offered by the A*Star (Agency for Science, Technology and Research, Singapore) under </w:t>
      </w:r>
      <w:r w:rsidRPr="00746CB3">
        <w:rPr>
          <w:rFonts w:eastAsia="SimSun"/>
          <w:kern w:val="44"/>
          <w:sz w:val="24"/>
          <w:szCs w:val="24"/>
          <w:lang w:val="en-CA" w:eastAsia="zh-CN"/>
        </w:rPr>
        <w:t>the</w:t>
      </w:r>
      <w:r w:rsidRPr="00746CB3">
        <w:rPr>
          <w:rFonts w:eastAsia="SimSun" w:hint="eastAsia"/>
          <w:kern w:val="44"/>
          <w:sz w:val="24"/>
          <w:szCs w:val="24"/>
          <w:lang w:val="en-CA" w:eastAsia="zh-CN"/>
        </w:rPr>
        <w:t xml:space="preserve"> grant #052 101 0020.</w:t>
      </w:r>
    </w:p>
    <w:p w:rsidR="00746CB3" w:rsidRPr="00746CB3" w:rsidRDefault="00746CB3" w:rsidP="00746CB3">
      <w:pPr>
        <w:rPr>
          <w:lang w:eastAsia="zh-CN"/>
        </w:rPr>
      </w:pPr>
    </w:p>
    <w:p w:rsidR="00745040" w:rsidRPr="0028471B" w:rsidRDefault="00745040" w:rsidP="00745040">
      <w:pPr>
        <w:pStyle w:val="Heading1"/>
        <w:numPr>
          <w:ilvl w:val="0"/>
          <w:numId w:val="0"/>
        </w:numPr>
        <w:jc w:val="center"/>
      </w:pPr>
      <w:r w:rsidRPr="0028471B">
        <w:t>References</w:t>
      </w:r>
    </w:p>
    <w:p w:rsidR="00EC1260" w:rsidRPr="00EC1260" w:rsidRDefault="00EC1260" w:rsidP="00595AE1">
      <w:pPr>
        <w:numPr>
          <w:ilvl w:val="0"/>
          <w:numId w:val="4"/>
        </w:numPr>
        <w:jc w:val="both"/>
        <w:rPr>
          <w:sz w:val="24"/>
          <w:szCs w:val="24"/>
        </w:rPr>
      </w:pPr>
      <w:bookmarkStart w:id="0" w:name="_Ref236055999"/>
      <w:r w:rsidRPr="00EC1260">
        <w:rPr>
          <w:color w:val="000000"/>
          <w:sz w:val="24"/>
          <w:szCs w:val="24"/>
        </w:rPr>
        <w:t xml:space="preserve">R. C. </w:t>
      </w:r>
      <w:proofErr w:type="spellStart"/>
      <w:r w:rsidRPr="00EC1260">
        <w:rPr>
          <w:color w:val="000000"/>
          <w:sz w:val="24"/>
          <w:szCs w:val="24"/>
        </w:rPr>
        <w:t>Eberhart</w:t>
      </w:r>
      <w:proofErr w:type="spellEnd"/>
      <w:r w:rsidRPr="00EC1260">
        <w:rPr>
          <w:color w:val="000000"/>
          <w:sz w:val="24"/>
          <w:szCs w:val="24"/>
        </w:rPr>
        <w:t xml:space="preserve">, and J. Kennedy, "A new optimizer using particle swarm theory", </w:t>
      </w:r>
      <w:r w:rsidRPr="00EC1260">
        <w:rPr>
          <w:i/>
          <w:iCs/>
          <w:color w:val="000000"/>
          <w:sz w:val="24"/>
          <w:szCs w:val="24"/>
        </w:rPr>
        <w:t xml:space="preserve">Proc. of the Sixth Int. Symposium on </w:t>
      </w:r>
      <w:proofErr w:type="spellStart"/>
      <w:r w:rsidRPr="00EC1260">
        <w:rPr>
          <w:i/>
          <w:iCs/>
          <w:color w:val="000000"/>
          <w:sz w:val="24"/>
          <w:szCs w:val="24"/>
        </w:rPr>
        <w:t>Micromachine</w:t>
      </w:r>
      <w:proofErr w:type="spellEnd"/>
      <w:r w:rsidRPr="00EC1260">
        <w:rPr>
          <w:i/>
          <w:iCs/>
          <w:color w:val="000000"/>
          <w:sz w:val="24"/>
          <w:szCs w:val="24"/>
        </w:rPr>
        <w:t xml:space="preserve"> and Human Science</w:t>
      </w:r>
      <w:r w:rsidRPr="00EC1260">
        <w:rPr>
          <w:color w:val="000000"/>
          <w:sz w:val="24"/>
          <w:szCs w:val="24"/>
        </w:rPr>
        <w:t>, Nagoya, Japan. pp. 39-43, 1995</w:t>
      </w:r>
      <w:r w:rsidRPr="00EC1260">
        <w:rPr>
          <w:sz w:val="24"/>
          <w:szCs w:val="24"/>
        </w:rPr>
        <w:t>.</w:t>
      </w:r>
      <w:bookmarkEnd w:id="0"/>
    </w:p>
    <w:p w:rsidR="00EC1260" w:rsidRPr="00EC1260" w:rsidRDefault="00EC1260" w:rsidP="00595AE1">
      <w:pPr>
        <w:numPr>
          <w:ilvl w:val="0"/>
          <w:numId w:val="4"/>
        </w:numPr>
        <w:jc w:val="both"/>
        <w:rPr>
          <w:sz w:val="24"/>
          <w:szCs w:val="24"/>
        </w:rPr>
      </w:pPr>
      <w:bookmarkStart w:id="1" w:name="_Ref236056001"/>
      <w:r w:rsidRPr="00EC1260">
        <w:rPr>
          <w:color w:val="000000"/>
          <w:sz w:val="24"/>
          <w:szCs w:val="24"/>
        </w:rPr>
        <w:t xml:space="preserve">J. Kennedy, and R. C. </w:t>
      </w:r>
      <w:proofErr w:type="spellStart"/>
      <w:r w:rsidRPr="00EC1260">
        <w:rPr>
          <w:color w:val="000000"/>
          <w:sz w:val="24"/>
          <w:szCs w:val="24"/>
        </w:rPr>
        <w:t>Eberhart</w:t>
      </w:r>
      <w:proofErr w:type="spellEnd"/>
      <w:r w:rsidRPr="00EC1260">
        <w:rPr>
          <w:color w:val="000000"/>
          <w:sz w:val="24"/>
          <w:szCs w:val="24"/>
        </w:rPr>
        <w:t xml:space="preserve">, "Particle swarm optimization ". </w:t>
      </w:r>
      <w:r w:rsidRPr="00EC1260">
        <w:rPr>
          <w:i/>
          <w:iCs/>
          <w:color w:val="000000"/>
          <w:sz w:val="24"/>
          <w:szCs w:val="24"/>
        </w:rPr>
        <w:t>Proceedings of IEEE International Conference on Neural Networks</w:t>
      </w:r>
      <w:r w:rsidRPr="00EC1260">
        <w:rPr>
          <w:color w:val="000000"/>
          <w:sz w:val="24"/>
          <w:szCs w:val="24"/>
        </w:rPr>
        <w:t>, Piscataway, NJ. pp. 1942-1948, 1995</w:t>
      </w:r>
      <w:r w:rsidRPr="00EC1260">
        <w:rPr>
          <w:sz w:val="24"/>
          <w:szCs w:val="24"/>
        </w:rPr>
        <w:t>.</w:t>
      </w:r>
      <w:bookmarkEnd w:id="1"/>
    </w:p>
    <w:p w:rsidR="00EC1260" w:rsidRPr="00EC1260" w:rsidRDefault="00EC1260" w:rsidP="00595AE1">
      <w:pPr>
        <w:numPr>
          <w:ilvl w:val="0"/>
          <w:numId w:val="4"/>
        </w:numPr>
        <w:jc w:val="both"/>
        <w:rPr>
          <w:sz w:val="24"/>
          <w:szCs w:val="24"/>
        </w:rPr>
      </w:pPr>
      <w:bookmarkStart w:id="2" w:name="_Ref236056022"/>
      <w:r w:rsidRPr="00EC1260">
        <w:rPr>
          <w:color w:val="000000"/>
          <w:sz w:val="24"/>
          <w:szCs w:val="24"/>
        </w:rPr>
        <w:t xml:space="preserve">J. Kennedy, "Small worlds and mega-minds: effects of neighborhood topology on particle swarm performance". </w:t>
      </w:r>
      <w:r w:rsidRPr="00EC1260">
        <w:rPr>
          <w:i/>
          <w:iCs/>
          <w:color w:val="000000"/>
          <w:sz w:val="24"/>
          <w:szCs w:val="24"/>
        </w:rPr>
        <w:t xml:space="preserve">Proc. of IEEE Congress on Evolutionary Computation (CEC 1999), </w:t>
      </w:r>
      <w:r w:rsidRPr="00EC1260">
        <w:rPr>
          <w:color w:val="000000"/>
          <w:sz w:val="24"/>
          <w:szCs w:val="24"/>
        </w:rPr>
        <w:t>Piscataway, NJ. pp. 1931-1938, 1999</w:t>
      </w:r>
      <w:r w:rsidRPr="00EC1260">
        <w:rPr>
          <w:sz w:val="24"/>
          <w:szCs w:val="24"/>
        </w:rPr>
        <w:t>.</w:t>
      </w:r>
      <w:bookmarkEnd w:id="2"/>
    </w:p>
    <w:p w:rsidR="00EC1260" w:rsidRPr="00EC1260" w:rsidRDefault="00BD3B4D" w:rsidP="00595AE1">
      <w:pPr>
        <w:numPr>
          <w:ilvl w:val="0"/>
          <w:numId w:val="4"/>
        </w:numPr>
        <w:jc w:val="both"/>
        <w:rPr>
          <w:sz w:val="24"/>
          <w:szCs w:val="24"/>
        </w:rPr>
      </w:pPr>
      <w:bookmarkStart w:id="3" w:name="_Ref236056024"/>
      <w:r w:rsidRPr="00EC1260">
        <w:rPr>
          <w:sz w:val="24"/>
          <w:szCs w:val="24"/>
        </w:rPr>
        <w:t>C.</w:t>
      </w:r>
      <w:r>
        <w:rPr>
          <w:sz w:val="24"/>
          <w:szCs w:val="24"/>
        </w:rPr>
        <w:t xml:space="preserve"> </w:t>
      </w:r>
      <w:r w:rsidRPr="00EC1260">
        <w:rPr>
          <w:sz w:val="24"/>
          <w:szCs w:val="24"/>
        </w:rPr>
        <w:t xml:space="preserve">G. </w:t>
      </w:r>
      <w:proofErr w:type="spellStart"/>
      <w:r w:rsidR="00EC1260" w:rsidRPr="00EC1260">
        <w:rPr>
          <w:sz w:val="24"/>
          <w:szCs w:val="24"/>
        </w:rPr>
        <w:t>Broyden</w:t>
      </w:r>
      <w:proofErr w:type="spellEnd"/>
      <w:r w:rsidR="00EC1260" w:rsidRPr="00EC1260">
        <w:rPr>
          <w:sz w:val="24"/>
          <w:szCs w:val="24"/>
        </w:rPr>
        <w:t>, "The Convergence of a Class of Double-rank Minimization Algorithms,"</w:t>
      </w:r>
      <w:r w:rsidR="00EC1260" w:rsidRPr="00EC1260">
        <w:rPr>
          <w:rFonts w:hint="eastAsia"/>
          <w:sz w:val="24"/>
          <w:szCs w:val="24"/>
        </w:rPr>
        <w:t xml:space="preserve"> </w:t>
      </w:r>
      <w:r w:rsidR="00EC1260" w:rsidRPr="00EC1260">
        <w:rPr>
          <w:sz w:val="24"/>
          <w:szCs w:val="24"/>
        </w:rPr>
        <w:t xml:space="preserve">Journal of the Institute </w:t>
      </w:r>
      <w:r>
        <w:rPr>
          <w:sz w:val="24"/>
          <w:szCs w:val="24"/>
        </w:rPr>
        <w:t>of Mathematics and Applications</w:t>
      </w:r>
      <w:r w:rsidR="00EC1260" w:rsidRPr="00EC1260">
        <w:rPr>
          <w:sz w:val="24"/>
          <w:szCs w:val="24"/>
        </w:rPr>
        <w:t>, Vol. 6, pp 76-90,</w:t>
      </w:r>
      <w:r w:rsidR="00EC1260" w:rsidRPr="00EC1260">
        <w:rPr>
          <w:rFonts w:hint="eastAsia"/>
          <w:sz w:val="24"/>
          <w:szCs w:val="24"/>
        </w:rPr>
        <w:t xml:space="preserve"> 1970</w:t>
      </w:r>
      <w:r w:rsidR="00EC1260" w:rsidRPr="00EC1260">
        <w:rPr>
          <w:sz w:val="24"/>
          <w:szCs w:val="24"/>
        </w:rPr>
        <w:t>.</w:t>
      </w:r>
      <w:bookmarkEnd w:id="3"/>
    </w:p>
    <w:p w:rsidR="00EC1260" w:rsidRPr="00EC1260" w:rsidRDefault="00BD3B4D" w:rsidP="00595AE1">
      <w:pPr>
        <w:numPr>
          <w:ilvl w:val="0"/>
          <w:numId w:val="4"/>
        </w:numPr>
        <w:jc w:val="both"/>
        <w:rPr>
          <w:sz w:val="24"/>
          <w:szCs w:val="24"/>
        </w:rPr>
      </w:pPr>
      <w:bookmarkStart w:id="4" w:name="_Ref236056026"/>
      <w:r w:rsidRPr="00EC1260">
        <w:rPr>
          <w:sz w:val="24"/>
          <w:szCs w:val="24"/>
        </w:rPr>
        <w:t xml:space="preserve">R. </w:t>
      </w:r>
      <w:r w:rsidR="00EC1260" w:rsidRPr="00EC1260">
        <w:rPr>
          <w:sz w:val="24"/>
          <w:szCs w:val="24"/>
        </w:rPr>
        <w:t xml:space="preserve">Fletcher, "A New Approach to Variable Metric Algorithms," Computer Journal, Vol. 13, pp 317-322, </w:t>
      </w:r>
      <w:r w:rsidR="00EC1260" w:rsidRPr="00EC1260">
        <w:rPr>
          <w:rFonts w:hint="eastAsia"/>
          <w:sz w:val="24"/>
          <w:szCs w:val="24"/>
        </w:rPr>
        <w:t>1970</w:t>
      </w:r>
      <w:r w:rsidR="00EC1260" w:rsidRPr="00EC1260">
        <w:rPr>
          <w:sz w:val="24"/>
          <w:szCs w:val="24"/>
        </w:rPr>
        <w:t>.</w:t>
      </w:r>
      <w:bookmarkEnd w:id="4"/>
    </w:p>
    <w:p w:rsidR="00EC1260" w:rsidRPr="00EC1260" w:rsidRDefault="00BD3B4D" w:rsidP="00595AE1">
      <w:pPr>
        <w:numPr>
          <w:ilvl w:val="0"/>
          <w:numId w:val="4"/>
        </w:numPr>
        <w:jc w:val="both"/>
        <w:rPr>
          <w:sz w:val="24"/>
          <w:szCs w:val="24"/>
        </w:rPr>
      </w:pPr>
      <w:bookmarkStart w:id="5" w:name="_Ref236056027"/>
      <w:r>
        <w:rPr>
          <w:sz w:val="24"/>
          <w:szCs w:val="24"/>
        </w:rPr>
        <w:t>D.</w:t>
      </w:r>
      <w:r w:rsidRPr="00EC1260">
        <w:rPr>
          <w:sz w:val="24"/>
          <w:szCs w:val="24"/>
        </w:rPr>
        <w:t xml:space="preserve"> </w:t>
      </w:r>
      <w:r>
        <w:rPr>
          <w:sz w:val="24"/>
          <w:szCs w:val="24"/>
        </w:rPr>
        <w:t xml:space="preserve">Goldfarb, </w:t>
      </w:r>
      <w:r w:rsidR="00EC1260" w:rsidRPr="00EC1260">
        <w:rPr>
          <w:sz w:val="24"/>
          <w:szCs w:val="24"/>
        </w:rPr>
        <w:t xml:space="preserve">"A Family of Variable Metric Updates Derived by </w:t>
      </w:r>
      <w:proofErr w:type="spellStart"/>
      <w:r w:rsidR="00EC1260" w:rsidRPr="00EC1260">
        <w:rPr>
          <w:sz w:val="24"/>
          <w:szCs w:val="24"/>
        </w:rPr>
        <w:t>Variational</w:t>
      </w:r>
      <w:proofErr w:type="spellEnd"/>
      <w:r w:rsidR="00EC1260" w:rsidRPr="00EC1260">
        <w:rPr>
          <w:sz w:val="24"/>
          <w:szCs w:val="24"/>
        </w:rPr>
        <w:t xml:space="preserve"> Means," Mathematics of Computing, Vol. 24, pp 23-26, 1970.</w:t>
      </w:r>
      <w:bookmarkEnd w:id="5"/>
    </w:p>
    <w:p w:rsidR="00EC1260" w:rsidRDefault="00BD3B4D" w:rsidP="00595AE1">
      <w:pPr>
        <w:numPr>
          <w:ilvl w:val="0"/>
          <w:numId w:val="4"/>
        </w:numPr>
        <w:jc w:val="both"/>
        <w:rPr>
          <w:sz w:val="24"/>
          <w:szCs w:val="24"/>
        </w:rPr>
      </w:pPr>
      <w:bookmarkStart w:id="6" w:name="_Ref236056029"/>
      <w:r w:rsidRPr="00EC1260">
        <w:rPr>
          <w:sz w:val="24"/>
          <w:szCs w:val="24"/>
        </w:rPr>
        <w:t>D.</w:t>
      </w:r>
      <w:r>
        <w:rPr>
          <w:sz w:val="24"/>
          <w:szCs w:val="24"/>
        </w:rPr>
        <w:t xml:space="preserve"> </w:t>
      </w:r>
      <w:r w:rsidRPr="00EC1260">
        <w:rPr>
          <w:sz w:val="24"/>
          <w:szCs w:val="24"/>
        </w:rPr>
        <w:t xml:space="preserve">F. </w:t>
      </w:r>
      <w:proofErr w:type="spellStart"/>
      <w:r w:rsidR="00EC1260" w:rsidRPr="00EC1260">
        <w:rPr>
          <w:sz w:val="24"/>
          <w:szCs w:val="24"/>
        </w:rPr>
        <w:t>Shanno</w:t>
      </w:r>
      <w:proofErr w:type="spellEnd"/>
      <w:r w:rsidR="00EC1260" w:rsidRPr="00EC1260">
        <w:rPr>
          <w:sz w:val="24"/>
          <w:szCs w:val="24"/>
        </w:rPr>
        <w:t>, "Conditioning of Quasi-Newton Methods for Function Minimization," Mathematics of Computing, Vol. 24, pp 647-656, 1970.</w:t>
      </w:r>
      <w:bookmarkEnd w:id="6"/>
    </w:p>
    <w:p w:rsidR="004125B7" w:rsidRPr="004125B7" w:rsidRDefault="00BD3B4D" w:rsidP="00595AE1">
      <w:pPr>
        <w:numPr>
          <w:ilvl w:val="0"/>
          <w:numId w:val="4"/>
        </w:numPr>
        <w:jc w:val="both"/>
        <w:rPr>
          <w:sz w:val="24"/>
          <w:szCs w:val="24"/>
        </w:rPr>
      </w:pPr>
      <w:bookmarkStart w:id="7" w:name="_Ref236056105"/>
      <w:r w:rsidRPr="004125B7">
        <w:rPr>
          <w:sz w:val="24"/>
          <w:szCs w:val="24"/>
        </w:rPr>
        <w:t>W.</w:t>
      </w:r>
      <w:r>
        <w:rPr>
          <w:sz w:val="24"/>
          <w:szCs w:val="24"/>
        </w:rPr>
        <w:t xml:space="preserve"> </w:t>
      </w:r>
      <w:r w:rsidRPr="004125B7">
        <w:rPr>
          <w:sz w:val="24"/>
          <w:szCs w:val="24"/>
        </w:rPr>
        <w:t xml:space="preserve">C. </w:t>
      </w:r>
      <w:proofErr w:type="spellStart"/>
      <w:r w:rsidR="004125B7" w:rsidRPr="004125B7">
        <w:rPr>
          <w:sz w:val="24"/>
          <w:szCs w:val="24"/>
        </w:rPr>
        <w:t>Davidon</w:t>
      </w:r>
      <w:proofErr w:type="spellEnd"/>
      <w:r w:rsidR="004125B7" w:rsidRPr="004125B7">
        <w:rPr>
          <w:sz w:val="24"/>
          <w:szCs w:val="24"/>
        </w:rPr>
        <w:t>, "Variable Metric Method for Minimization," A.E.C. Research and Development Report, ANL-5990, 1959</w:t>
      </w:r>
      <w:r w:rsidR="004125B7" w:rsidRPr="004125B7">
        <w:rPr>
          <w:rFonts w:hint="eastAsia"/>
          <w:sz w:val="24"/>
          <w:szCs w:val="24"/>
        </w:rPr>
        <w:t xml:space="preserve">, </w:t>
      </w:r>
      <w:r>
        <w:rPr>
          <w:sz w:val="24"/>
          <w:szCs w:val="24"/>
        </w:rPr>
        <w:t>M. Young, the Tech</w:t>
      </w:r>
      <w:r w:rsidR="004125B7" w:rsidRPr="004125B7">
        <w:rPr>
          <w:sz w:val="24"/>
          <w:szCs w:val="24"/>
        </w:rPr>
        <w:t>n</w:t>
      </w:r>
      <w:r>
        <w:rPr>
          <w:sz w:val="24"/>
          <w:szCs w:val="24"/>
        </w:rPr>
        <w:t>i</w:t>
      </w:r>
      <w:r w:rsidR="004125B7" w:rsidRPr="004125B7">
        <w:rPr>
          <w:sz w:val="24"/>
          <w:szCs w:val="24"/>
        </w:rPr>
        <w:t>cal Writers Handbook.  Mill Valley, CA: University Science, 1989.</w:t>
      </w:r>
      <w:bookmarkEnd w:id="7"/>
    </w:p>
    <w:p w:rsidR="00EE7773" w:rsidRDefault="00BD3B4D" w:rsidP="00595AE1">
      <w:pPr>
        <w:numPr>
          <w:ilvl w:val="0"/>
          <w:numId w:val="4"/>
        </w:numPr>
        <w:jc w:val="both"/>
        <w:rPr>
          <w:sz w:val="24"/>
          <w:szCs w:val="24"/>
        </w:rPr>
      </w:pPr>
      <w:bookmarkStart w:id="8" w:name="_Ref192998980"/>
      <w:r w:rsidRPr="004125B7">
        <w:rPr>
          <w:sz w:val="24"/>
          <w:szCs w:val="24"/>
        </w:rPr>
        <w:t xml:space="preserve">R. </w:t>
      </w:r>
      <w:r w:rsidR="004125B7" w:rsidRPr="004125B7">
        <w:rPr>
          <w:sz w:val="24"/>
          <w:szCs w:val="24"/>
        </w:rPr>
        <w:t xml:space="preserve">Fletcher, and M.J.D. Powell, "A Rapidly Convergent Descent Method for Minimization," </w:t>
      </w:r>
      <w:r w:rsidR="004125B7" w:rsidRPr="004125B7">
        <w:rPr>
          <w:i/>
          <w:sz w:val="24"/>
          <w:szCs w:val="24"/>
        </w:rPr>
        <w:t>Computer Journal</w:t>
      </w:r>
      <w:r w:rsidR="004125B7" w:rsidRPr="004125B7">
        <w:rPr>
          <w:sz w:val="24"/>
          <w:szCs w:val="24"/>
        </w:rPr>
        <w:t>, Vol. 6, pp 163-168, 1963.</w:t>
      </w:r>
      <w:bookmarkStart w:id="9" w:name="_Ref214686666"/>
      <w:bookmarkEnd w:id="8"/>
    </w:p>
    <w:p w:rsidR="00EC1260" w:rsidRPr="00EE7773" w:rsidRDefault="004125B7" w:rsidP="00BD3B4D">
      <w:pPr>
        <w:numPr>
          <w:ilvl w:val="0"/>
          <w:numId w:val="4"/>
        </w:numPr>
        <w:jc w:val="both"/>
        <w:rPr>
          <w:sz w:val="24"/>
          <w:szCs w:val="24"/>
        </w:rPr>
      </w:pPr>
      <w:bookmarkStart w:id="10" w:name="_Ref236056441"/>
      <w:r w:rsidRPr="00EE7773">
        <w:rPr>
          <w:color w:val="000000"/>
          <w:sz w:val="24"/>
          <w:szCs w:val="24"/>
          <w:lang w:val="de-DE"/>
        </w:rPr>
        <w:t xml:space="preserve">P. N. Suganthan, N. Hansen, J. J. Liang, K. Deb, Y.-P. Chen, A. Auger and S. Tiwari, </w:t>
      </w:r>
      <w:r w:rsidRPr="00EE7773">
        <w:rPr>
          <w:color w:val="000000"/>
          <w:sz w:val="24"/>
          <w:szCs w:val="24"/>
        </w:rPr>
        <w:t>“</w:t>
      </w:r>
      <w:r w:rsidRPr="00EE7773">
        <w:rPr>
          <w:color w:val="000000"/>
          <w:sz w:val="24"/>
          <w:szCs w:val="24"/>
          <w:lang w:val="de-DE"/>
        </w:rPr>
        <w:t>Problem Definitions and Evaluation Criteria for the CEC2005 Special Session on Real-Parameter Optimization</w:t>
      </w:r>
      <w:r w:rsidRPr="00EE7773">
        <w:rPr>
          <w:color w:val="000000"/>
          <w:sz w:val="24"/>
          <w:szCs w:val="24"/>
        </w:rPr>
        <w:t xml:space="preserve">”, </w:t>
      </w:r>
      <w:r w:rsidRPr="00EE7773">
        <w:rPr>
          <w:i/>
          <w:iCs/>
          <w:color w:val="000000"/>
          <w:sz w:val="24"/>
          <w:szCs w:val="24"/>
        </w:rPr>
        <w:t>Technical Report,</w:t>
      </w:r>
      <w:r w:rsidRPr="00EE7773">
        <w:rPr>
          <w:color w:val="000000"/>
          <w:sz w:val="24"/>
          <w:szCs w:val="24"/>
        </w:rPr>
        <w:t xml:space="preserve"> </w:t>
      </w:r>
      <w:proofErr w:type="spellStart"/>
      <w:r w:rsidRPr="00EE7773">
        <w:rPr>
          <w:color w:val="000000"/>
          <w:sz w:val="24"/>
          <w:szCs w:val="24"/>
        </w:rPr>
        <w:t>Nanyang</w:t>
      </w:r>
      <w:proofErr w:type="spellEnd"/>
      <w:r w:rsidRPr="00EE7773">
        <w:rPr>
          <w:color w:val="000000"/>
          <w:sz w:val="24"/>
          <w:szCs w:val="24"/>
        </w:rPr>
        <w:t xml:space="preserve"> Technological University, Singapore, May 2005 AND </w:t>
      </w:r>
      <w:proofErr w:type="spellStart"/>
      <w:r w:rsidRPr="00EE7773">
        <w:rPr>
          <w:color w:val="000000"/>
          <w:sz w:val="24"/>
          <w:szCs w:val="24"/>
        </w:rPr>
        <w:t>KanGAL</w:t>
      </w:r>
      <w:proofErr w:type="spellEnd"/>
      <w:r w:rsidRPr="00EE7773">
        <w:rPr>
          <w:color w:val="000000"/>
          <w:sz w:val="24"/>
          <w:szCs w:val="24"/>
        </w:rPr>
        <w:t xml:space="preserve"> Report #2005005, IIT Kanpur, India.</w:t>
      </w:r>
      <w:bookmarkEnd w:id="9"/>
      <w:r w:rsidRPr="00EE7773">
        <w:rPr>
          <w:color w:val="000000"/>
          <w:sz w:val="24"/>
          <w:szCs w:val="24"/>
        </w:rPr>
        <w:t xml:space="preserve"> </w:t>
      </w:r>
      <w:hyperlink r:id="rId188" w:history="1">
        <w:r w:rsidR="00EC1260" w:rsidRPr="00EE7773">
          <w:rPr>
            <w:rStyle w:val="Hyperlink"/>
            <w:rFonts w:hint="eastAsia"/>
            <w:sz w:val="24"/>
            <w:szCs w:val="24"/>
            <w:lang w:eastAsia="zh-CN"/>
          </w:rPr>
          <w:t>http://www.ntu.edu.sg/home/EPNSugan</w:t>
        </w:r>
      </w:hyperlink>
      <w:r w:rsidR="00EC1260" w:rsidRPr="00EE7773">
        <w:rPr>
          <w:sz w:val="24"/>
          <w:szCs w:val="24"/>
        </w:rPr>
        <w:t>.</w:t>
      </w:r>
      <w:bookmarkEnd w:id="10"/>
    </w:p>
    <w:p w:rsidR="00EC1260" w:rsidRPr="001020F5" w:rsidRDefault="00EC1260" w:rsidP="00595AE1">
      <w:pPr>
        <w:numPr>
          <w:ilvl w:val="0"/>
          <w:numId w:val="4"/>
        </w:numPr>
        <w:jc w:val="both"/>
        <w:rPr>
          <w:sz w:val="16"/>
          <w:szCs w:val="16"/>
        </w:rPr>
      </w:pPr>
      <w:bookmarkStart w:id="11" w:name="_Ref236056128"/>
      <w:r w:rsidRPr="00EC1260">
        <w:rPr>
          <w:sz w:val="24"/>
          <w:szCs w:val="24"/>
        </w:rPr>
        <w:t>J. J. Liang, and P. N. Suganthan, "</w:t>
      </w:r>
      <w:hyperlink r:id="rId189" w:history="1">
        <w:r w:rsidRPr="00EC1260">
          <w:rPr>
            <w:sz w:val="24"/>
            <w:szCs w:val="24"/>
          </w:rPr>
          <w:t>Dynamic Multi-Swarm Particle Swarm Optimizer</w:t>
        </w:r>
      </w:hyperlink>
      <w:r w:rsidRPr="00EC1260">
        <w:rPr>
          <w:sz w:val="24"/>
          <w:szCs w:val="24"/>
        </w:rPr>
        <w:t xml:space="preserve">," </w:t>
      </w:r>
      <w:r w:rsidRPr="00EC1260">
        <w:rPr>
          <w:i/>
          <w:sz w:val="24"/>
          <w:szCs w:val="24"/>
        </w:rPr>
        <w:t>Proc. of IEEE Int</w:t>
      </w:r>
      <w:r w:rsidRPr="00EC1260">
        <w:rPr>
          <w:rFonts w:hint="eastAsia"/>
          <w:i/>
          <w:sz w:val="24"/>
          <w:szCs w:val="24"/>
          <w:lang w:eastAsia="zh-CN"/>
        </w:rPr>
        <w:t>.</w:t>
      </w:r>
      <w:r w:rsidRPr="00EC1260">
        <w:rPr>
          <w:i/>
          <w:sz w:val="24"/>
          <w:szCs w:val="24"/>
        </w:rPr>
        <w:t xml:space="preserve"> Swarm Intelligence Symposium</w:t>
      </w:r>
      <w:r w:rsidRPr="00EC1260">
        <w:rPr>
          <w:sz w:val="24"/>
          <w:szCs w:val="24"/>
        </w:rPr>
        <w:t>, pp. 124-129, 2005.</w:t>
      </w:r>
      <w:bookmarkEnd w:id="11"/>
    </w:p>
    <w:p w:rsidR="005905DD" w:rsidRPr="00592ADB" w:rsidRDefault="00415B21" w:rsidP="00595AE1">
      <w:pPr>
        <w:numPr>
          <w:ilvl w:val="0"/>
          <w:numId w:val="4"/>
        </w:numPr>
        <w:jc w:val="both"/>
        <w:rPr>
          <w:sz w:val="16"/>
          <w:szCs w:val="16"/>
        </w:rPr>
      </w:pPr>
      <w:bookmarkStart w:id="12" w:name="_Ref85032056"/>
      <w:bookmarkStart w:id="13" w:name="_Ref101687921"/>
      <w:bookmarkStart w:id="14" w:name="_Ref214014222"/>
      <w:r>
        <w:rPr>
          <w:color w:val="000000"/>
          <w:sz w:val="24"/>
          <w:szCs w:val="24"/>
        </w:rPr>
        <w:t xml:space="preserve">J. </w:t>
      </w:r>
      <w:r w:rsidR="005905DD" w:rsidRPr="0028471B">
        <w:rPr>
          <w:color w:val="000000"/>
          <w:sz w:val="24"/>
          <w:szCs w:val="24"/>
        </w:rPr>
        <w:t xml:space="preserve">J. Liang, P. N. Suganthan and K. Deb, "Novel composition test functions for numerical global optimization," in </w:t>
      </w:r>
      <w:r w:rsidR="005905DD" w:rsidRPr="0028471B">
        <w:rPr>
          <w:i/>
          <w:color w:val="000000"/>
          <w:sz w:val="24"/>
          <w:szCs w:val="24"/>
        </w:rPr>
        <w:t>Proc. of</w:t>
      </w:r>
      <w:r w:rsidR="005905DD" w:rsidRPr="0028471B">
        <w:rPr>
          <w:color w:val="000000"/>
          <w:sz w:val="24"/>
          <w:szCs w:val="24"/>
        </w:rPr>
        <w:t xml:space="preserve"> </w:t>
      </w:r>
      <w:r w:rsidR="005905DD" w:rsidRPr="0028471B">
        <w:rPr>
          <w:i/>
          <w:color w:val="000000"/>
          <w:sz w:val="24"/>
          <w:szCs w:val="24"/>
        </w:rPr>
        <w:t xml:space="preserve">Swarm Intelligence </w:t>
      </w:r>
      <w:proofErr w:type="spellStart"/>
      <w:r w:rsidR="005905DD" w:rsidRPr="0028471B">
        <w:rPr>
          <w:i/>
          <w:color w:val="000000"/>
          <w:sz w:val="24"/>
          <w:szCs w:val="24"/>
        </w:rPr>
        <w:t>Symp</w:t>
      </w:r>
      <w:proofErr w:type="spellEnd"/>
      <w:r w:rsidR="005905DD" w:rsidRPr="0028471B">
        <w:rPr>
          <w:i/>
          <w:color w:val="000000"/>
          <w:sz w:val="24"/>
          <w:szCs w:val="24"/>
        </w:rPr>
        <w:t>.</w:t>
      </w:r>
      <w:r w:rsidR="005905DD" w:rsidRPr="0028471B">
        <w:rPr>
          <w:color w:val="000000"/>
          <w:sz w:val="24"/>
          <w:szCs w:val="24"/>
        </w:rPr>
        <w:t>, June 2005</w:t>
      </w:r>
      <w:bookmarkEnd w:id="12"/>
      <w:bookmarkEnd w:id="13"/>
      <w:r w:rsidR="005905DD" w:rsidRPr="0028471B">
        <w:rPr>
          <w:color w:val="000000"/>
          <w:sz w:val="24"/>
          <w:szCs w:val="24"/>
        </w:rPr>
        <w:t>.</w:t>
      </w:r>
      <w:bookmarkEnd w:id="14"/>
    </w:p>
    <w:p w:rsidR="00592ADB" w:rsidRPr="00630D87" w:rsidRDefault="00592ADB" w:rsidP="00595AE1">
      <w:pPr>
        <w:numPr>
          <w:ilvl w:val="0"/>
          <w:numId w:val="4"/>
        </w:numPr>
        <w:jc w:val="both"/>
        <w:rPr>
          <w:sz w:val="16"/>
          <w:szCs w:val="16"/>
        </w:rPr>
      </w:pPr>
      <w:bookmarkStart w:id="15" w:name="_Ref235353150"/>
      <w:r w:rsidRPr="008C5489">
        <w:rPr>
          <w:color w:val="000000"/>
          <w:sz w:val="24"/>
          <w:szCs w:val="24"/>
        </w:rPr>
        <w:t xml:space="preserve">J. J. Liang, A. K. Qin, P. N. Suganthan and S. </w:t>
      </w:r>
      <w:proofErr w:type="spellStart"/>
      <w:r w:rsidRPr="008C5489">
        <w:rPr>
          <w:color w:val="000000"/>
          <w:sz w:val="24"/>
          <w:szCs w:val="24"/>
        </w:rPr>
        <w:t>Baskar</w:t>
      </w:r>
      <w:proofErr w:type="spellEnd"/>
      <w:r w:rsidRPr="008C5489">
        <w:rPr>
          <w:color w:val="000000"/>
          <w:sz w:val="24"/>
          <w:szCs w:val="24"/>
        </w:rPr>
        <w:t xml:space="preserve">, "Comprehensive Learning Particle Swarm Optimizer for Global Optimization of Multimodal Functions", </w:t>
      </w:r>
      <w:r w:rsidRPr="008C5489">
        <w:rPr>
          <w:i/>
          <w:color w:val="000000"/>
          <w:sz w:val="24"/>
          <w:szCs w:val="24"/>
        </w:rPr>
        <w:t>IEEE T. on Evolutionary Computation</w:t>
      </w:r>
      <w:r w:rsidRPr="008C5489">
        <w:rPr>
          <w:color w:val="000000"/>
          <w:sz w:val="24"/>
          <w:szCs w:val="24"/>
        </w:rPr>
        <w:t>, Vol. 10, No. 3, pp. 281-295, June 2006.</w:t>
      </w:r>
      <w:bookmarkEnd w:id="15"/>
    </w:p>
    <w:p w:rsidR="00630D87" w:rsidRDefault="00630D87" w:rsidP="00595AE1">
      <w:pPr>
        <w:numPr>
          <w:ilvl w:val="0"/>
          <w:numId w:val="4"/>
        </w:numPr>
        <w:jc w:val="both"/>
        <w:rPr>
          <w:sz w:val="24"/>
          <w:szCs w:val="24"/>
        </w:rPr>
      </w:pPr>
      <w:bookmarkStart w:id="16" w:name="_Ref236060661"/>
      <w:r w:rsidRPr="00630D87">
        <w:rPr>
          <w:sz w:val="24"/>
          <w:szCs w:val="24"/>
        </w:rPr>
        <w:t>K. Lee</w:t>
      </w:r>
      <w:r>
        <w:rPr>
          <w:sz w:val="24"/>
          <w:szCs w:val="24"/>
        </w:rPr>
        <w:t xml:space="preserve"> and</w:t>
      </w:r>
      <w:r w:rsidR="00415B21">
        <w:rPr>
          <w:sz w:val="24"/>
          <w:szCs w:val="24"/>
        </w:rPr>
        <w:t xml:space="preserve"> Z. W.</w:t>
      </w:r>
      <w:r w:rsidRPr="00630D87">
        <w:rPr>
          <w:sz w:val="24"/>
          <w:szCs w:val="24"/>
        </w:rPr>
        <w:t xml:space="preserve"> Geem, </w:t>
      </w:r>
      <w:r>
        <w:rPr>
          <w:sz w:val="24"/>
          <w:szCs w:val="24"/>
        </w:rPr>
        <w:t>“</w:t>
      </w:r>
      <w:r w:rsidRPr="00630D87">
        <w:rPr>
          <w:sz w:val="24"/>
          <w:szCs w:val="24"/>
        </w:rPr>
        <w:t>A new meta-heuristic algorithm for continuous engineering optimization: harmony search theory and practice</w:t>
      </w:r>
      <w:r>
        <w:rPr>
          <w:sz w:val="24"/>
          <w:szCs w:val="24"/>
        </w:rPr>
        <w:t>”</w:t>
      </w:r>
      <w:r w:rsidRPr="00630D87">
        <w:rPr>
          <w:sz w:val="24"/>
          <w:szCs w:val="24"/>
        </w:rPr>
        <w:t xml:space="preserve">, </w:t>
      </w:r>
      <w:r w:rsidRPr="00630D87">
        <w:rPr>
          <w:i/>
          <w:sz w:val="24"/>
          <w:szCs w:val="24"/>
        </w:rPr>
        <w:t>Computer Methods in Applied Mechanics and Engineering</w:t>
      </w:r>
      <w:r>
        <w:rPr>
          <w:sz w:val="24"/>
          <w:szCs w:val="24"/>
        </w:rPr>
        <w:t xml:space="preserve"> 194, </w:t>
      </w:r>
      <w:r w:rsidRPr="00630D87">
        <w:rPr>
          <w:sz w:val="24"/>
          <w:szCs w:val="24"/>
        </w:rPr>
        <w:t>3902–3933</w:t>
      </w:r>
      <w:r>
        <w:rPr>
          <w:sz w:val="24"/>
          <w:szCs w:val="24"/>
        </w:rPr>
        <w:t>, 2005</w:t>
      </w:r>
      <w:r w:rsidRPr="00630D87">
        <w:rPr>
          <w:sz w:val="24"/>
          <w:szCs w:val="24"/>
        </w:rPr>
        <w:t>.</w:t>
      </w:r>
      <w:bookmarkEnd w:id="16"/>
    </w:p>
    <w:p w:rsidR="00630D87" w:rsidRDefault="00630D87" w:rsidP="00595AE1">
      <w:pPr>
        <w:numPr>
          <w:ilvl w:val="0"/>
          <w:numId w:val="4"/>
        </w:numPr>
        <w:jc w:val="both"/>
        <w:rPr>
          <w:sz w:val="24"/>
          <w:szCs w:val="24"/>
        </w:rPr>
      </w:pPr>
      <w:bookmarkStart w:id="17" w:name="_Ref236061442"/>
      <w:r w:rsidRPr="00630D87">
        <w:rPr>
          <w:sz w:val="24"/>
          <w:szCs w:val="24"/>
        </w:rPr>
        <w:t>M.</w:t>
      </w:r>
      <w:r w:rsidR="00415B21">
        <w:rPr>
          <w:sz w:val="24"/>
          <w:szCs w:val="24"/>
        </w:rPr>
        <w:t xml:space="preserve"> </w:t>
      </w:r>
      <w:r w:rsidRPr="00630D87">
        <w:rPr>
          <w:sz w:val="24"/>
          <w:szCs w:val="24"/>
        </w:rPr>
        <w:t>G.</w:t>
      </w:r>
      <w:r w:rsidR="00415B21">
        <w:rPr>
          <w:sz w:val="24"/>
          <w:szCs w:val="24"/>
        </w:rPr>
        <w:t xml:space="preserve"> </w:t>
      </w:r>
      <w:r w:rsidRPr="00630D87">
        <w:rPr>
          <w:sz w:val="24"/>
          <w:szCs w:val="24"/>
        </w:rPr>
        <w:t xml:space="preserve">H. </w:t>
      </w:r>
      <w:proofErr w:type="spellStart"/>
      <w:r>
        <w:rPr>
          <w:sz w:val="24"/>
          <w:szCs w:val="24"/>
        </w:rPr>
        <w:t>Omran</w:t>
      </w:r>
      <w:proofErr w:type="spellEnd"/>
      <w:r w:rsidRPr="00630D87">
        <w:rPr>
          <w:sz w:val="24"/>
          <w:szCs w:val="24"/>
        </w:rPr>
        <w:t xml:space="preserve"> and </w:t>
      </w:r>
      <w:r>
        <w:rPr>
          <w:sz w:val="24"/>
          <w:szCs w:val="24"/>
        </w:rPr>
        <w:t xml:space="preserve">M. </w:t>
      </w:r>
      <w:r w:rsidRPr="00630D87">
        <w:rPr>
          <w:sz w:val="24"/>
          <w:szCs w:val="24"/>
        </w:rPr>
        <w:t xml:space="preserve">Mahdavi, </w:t>
      </w:r>
      <w:r>
        <w:rPr>
          <w:sz w:val="24"/>
          <w:szCs w:val="24"/>
        </w:rPr>
        <w:t>“</w:t>
      </w:r>
      <w:r w:rsidRPr="00630D87">
        <w:rPr>
          <w:sz w:val="24"/>
          <w:szCs w:val="24"/>
        </w:rPr>
        <w:t>Global-best harmony search</w:t>
      </w:r>
      <w:r>
        <w:rPr>
          <w:sz w:val="24"/>
          <w:szCs w:val="24"/>
        </w:rPr>
        <w:t>”</w:t>
      </w:r>
      <w:r w:rsidRPr="00630D87">
        <w:rPr>
          <w:sz w:val="24"/>
          <w:szCs w:val="24"/>
        </w:rPr>
        <w:t xml:space="preserve">. </w:t>
      </w:r>
      <w:r w:rsidRPr="00630D87">
        <w:rPr>
          <w:i/>
          <w:sz w:val="24"/>
          <w:szCs w:val="24"/>
        </w:rPr>
        <w:t>Applied Mathematics and Computation</w:t>
      </w:r>
      <w:r w:rsidRPr="00630D87">
        <w:rPr>
          <w:sz w:val="24"/>
          <w:szCs w:val="24"/>
        </w:rPr>
        <w:t>, 198 (2), 643–656</w:t>
      </w:r>
      <w:r>
        <w:rPr>
          <w:sz w:val="24"/>
          <w:szCs w:val="24"/>
        </w:rPr>
        <w:t xml:space="preserve">, </w:t>
      </w:r>
      <w:r w:rsidRPr="00630D87">
        <w:rPr>
          <w:sz w:val="24"/>
          <w:szCs w:val="24"/>
        </w:rPr>
        <w:t>2008.</w:t>
      </w:r>
      <w:bookmarkEnd w:id="17"/>
    </w:p>
    <w:p w:rsidR="00415B21" w:rsidRPr="00746CB3" w:rsidRDefault="00415B21" w:rsidP="00595AE1">
      <w:pPr>
        <w:numPr>
          <w:ilvl w:val="0"/>
          <w:numId w:val="4"/>
        </w:numPr>
        <w:jc w:val="both"/>
        <w:rPr>
          <w:sz w:val="24"/>
          <w:szCs w:val="24"/>
        </w:rPr>
      </w:pPr>
      <w:bookmarkStart w:id="18" w:name="_Ref236061435"/>
      <w:r w:rsidRPr="00746CB3">
        <w:rPr>
          <w:sz w:val="24"/>
          <w:szCs w:val="24"/>
        </w:rPr>
        <w:lastRenderedPageBreak/>
        <w:t xml:space="preserve">Z. W. Geem, "Particle-swarm harmony search for water network design", </w:t>
      </w:r>
      <w:r w:rsidRPr="00746CB3">
        <w:rPr>
          <w:i/>
          <w:sz w:val="24"/>
          <w:szCs w:val="24"/>
        </w:rPr>
        <w:t>Engineering Optimization</w:t>
      </w:r>
      <w:r w:rsidRPr="00746CB3">
        <w:rPr>
          <w:sz w:val="24"/>
          <w:szCs w:val="24"/>
        </w:rPr>
        <w:t>, Vol. 41, 297 - 311, 4 April 2009.</w:t>
      </w:r>
      <w:bookmarkEnd w:id="18"/>
    </w:p>
    <w:p w:rsidR="002F09B6" w:rsidRPr="00746CB3" w:rsidRDefault="002F09B6" w:rsidP="002F09B6">
      <w:pPr>
        <w:numPr>
          <w:ilvl w:val="0"/>
          <w:numId w:val="4"/>
        </w:numPr>
        <w:ind w:left="0" w:firstLine="0"/>
        <w:jc w:val="both"/>
        <w:rPr>
          <w:sz w:val="24"/>
          <w:szCs w:val="24"/>
        </w:rPr>
      </w:pPr>
      <w:bookmarkStart w:id="19" w:name="_Ref236218860"/>
      <w:r w:rsidRPr="00746CB3">
        <w:rPr>
          <w:sz w:val="24"/>
          <w:szCs w:val="24"/>
        </w:rPr>
        <w:t xml:space="preserve">F. van </w:t>
      </w:r>
      <w:r w:rsidR="00746CB3" w:rsidRPr="00746CB3">
        <w:rPr>
          <w:sz w:val="24"/>
          <w:szCs w:val="24"/>
        </w:rPr>
        <w:t>den Bergh and A. P. Engelbrecht,</w:t>
      </w:r>
      <w:r w:rsidRPr="00746CB3">
        <w:rPr>
          <w:sz w:val="24"/>
          <w:szCs w:val="24"/>
        </w:rPr>
        <w:t xml:space="preserve"> </w:t>
      </w:r>
      <w:r w:rsidR="00746CB3" w:rsidRPr="00746CB3">
        <w:rPr>
          <w:sz w:val="24"/>
          <w:szCs w:val="24"/>
        </w:rPr>
        <w:t>“</w:t>
      </w:r>
      <w:r w:rsidRPr="00746CB3">
        <w:rPr>
          <w:sz w:val="24"/>
          <w:szCs w:val="24"/>
        </w:rPr>
        <w:t>A cooperative approach</w:t>
      </w:r>
      <w:r w:rsidR="00746CB3" w:rsidRPr="00746CB3">
        <w:rPr>
          <w:sz w:val="24"/>
          <w:szCs w:val="24"/>
        </w:rPr>
        <w:t xml:space="preserve"> to particle swarm optimization”,</w:t>
      </w:r>
      <w:r w:rsidRPr="00746CB3">
        <w:rPr>
          <w:sz w:val="24"/>
          <w:szCs w:val="24"/>
        </w:rPr>
        <w:t xml:space="preserve"> </w:t>
      </w:r>
      <w:r w:rsidRPr="00746CB3">
        <w:rPr>
          <w:i/>
          <w:sz w:val="24"/>
          <w:szCs w:val="24"/>
        </w:rPr>
        <w:t>IEEE Transactions on Evolutionary Computation</w:t>
      </w:r>
      <w:r w:rsidRPr="00746CB3">
        <w:rPr>
          <w:sz w:val="24"/>
          <w:szCs w:val="24"/>
        </w:rPr>
        <w:t>, (3): 225-239, June 2004.</w:t>
      </w:r>
      <w:bookmarkEnd w:id="19"/>
    </w:p>
    <w:p w:rsidR="003039B1" w:rsidRPr="00746CB3" w:rsidRDefault="003039B1" w:rsidP="003039B1">
      <w:pPr>
        <w:numPr>
          <w:ilvl w:val="0"/>
          <w:numId w:val="4"/>
        </w:numPr>
        <w:ind w:left="0" w:firstLine="0"/>
        <w:jc w:val="both"/>
        <w:rPr>
          <w:sz w:val="24"/>
          <w:szCs w:val="24"/>
        </w:rPr>
      </w:pPr>
      <w:bookmarkStart w:id="20" w:name="_Ref236220227"/>
      <w:r w:rsidRPr="00746CB3">
        <w:rPr>
          <w:sz w:val="24"/>
          <w:szCs w:val="24"/>
        </w:rPr>
        <w:t>M. Clerc and J. Kennedy, "The particle swarm - explosion, stability, and convergence in a</w:t>
      </w:r>
      <w:r w:rsidR="00BD3B4D">
        <w:rPr>
          <w:sz w:val="24"/>
          <w:szCs w:val="24"/>
        </w:rPr>
        <w:t xml:space="preserve"> </w:t>
      </w:r>
      <w:r w:rsidRPr="00746CB3">
        <w:rPr>
          <w:sz w:val="24"/>
          <w:szCs w:val="24"/>
        </w:rPr>
        <w:t xml:space="preserve">multidimensional complex space", </w:t>
      </w:r>
      <w:r w:rsidRPr="00746CB3">
        <w:rPr>
          <w:i/>
          <w:sz w:val="24"/>
          <w:szCs w:val="24"/>
        </w:rPr>
        <w:t>IEEE Transactions on Evolutionary Computation</w:t>
      </w:r>
      <w:r w:rsidRPr="00746CB3">
        <w:rPr>
          <w:sz w:val="24"/>
          <w:szCs w:val="24"/>
        </w:rPr>
        <w:t>, Vol</w:t>
      </w:r>
      <w:r w:rsidR="00BD3B4D">
        <w:rPr>
          <w:sz w:val="24"/>
          <w:szCs w:val="24"/>
        </w:rPr>
        <w:t xml:space="preserve">. 6, No. 1, pp. </w:t>
      </w:r>
      <w:r w:rsidRPr="00746CB3">
        <w:rPr>
          <w:sz w:val="24"/>
          <w:szCs w:val="24"/>
        </w:rPr>
        <w:t>58 – 73</w:t>
      </w:r>
      <w:r w:rsidR="00BD3B4D">
        <w:rPr>
          <w:sz w:val="24"/>
          <w:szCs w:val="24"/>
        </w:rPr>
        <w:t>, Feb 2002</w:t>
      </w:r>
      <w:r w:rsidRPr="00746CB3">
        <w:rPr>
          <w:sz w:val="24"/>
          <w:szCs w:val="24"/>
        </w:rPr>
        <w:t>.</w:t>
      </w:r>
      <w:bookmarkEnd w:id="20"/>
    </w:p>
    <w:p w:rsidR="00315D20" w:rsidRPr="00746CB3" w:rsidRDefault="00315D20" w:rsidP="00315D20">
      <w:pPr>
        <w:numPr>
          <w:ilvl w:val="0"/>
          <w:numId w:val="4"/>
        </w:numPr>
        <w:ind w:left="0" w:firstLine="0"/>
        <w:jc w:val="both"/>
        <w:rPr>
          <w:sz w:val="24"/>
          <w:szCs w:val="24"/>
        </w:rPr>
      </w:pPr>
      <w:bookmarkStart w:id="21" w:name="_Ref236220350"/>
      <w:r w:rsidRPr="00746CB3">
        <w:rPr>
          <w:sz w:val="24"/>
          <w:szCs w:val="24"/>
        </w:rPr>
        <w:t xml:space="preserve">K. Zielinski, R. </w:t>
      </w:r>
      <w:proofErr w:type="spellStart"/>
      <w:r w:rsidRPr="00746CB3">
        <w:rPr>
          <w:sz w:val="24"/>
          <w:szCs w:val="24"/>
        </w:rPr>
        <w:t>Laur</w:t>
      </w:r>
      <w:proofErr w:type="spellEnd"/>
      <w:r w:rsidRPr="00746CB3">
        <w:rPr>
          <w:sz w:val="24"/>
          <w:szCs w:val="24"/>
        </w:rPr>
        <w:t xml:space="preserve">: "Stopping Criteria for a Constrained Single-Objective Particle Swarm Optimization Algorithm", </w:t>
      </w:r>
      <w:proofErr w:type="spellStart"/>
      <w:r w:rsidRPr="00746CB3">
        <w:rPr>
          <w:i/>
          <w:sz w:val="24"/>
          <w:szCs w:val="24"/>
        </w:rPr>
        <w:t>Informatica</w:t>
      </w:r>
      <w:proofErr w:type="spellEnd"/>
      <w:r w:rsidRPr="00746CB3">
        <w:rPr>
          <w:sz w:val="24"/>
          <w:szCs w:val="24"/>
        </w:rPr>
        <w:t>, 31(1):51-59, 2007, ISSN 0350-5596.</w:t>
      </w:r>
      <w:bookmarkEnd w:id="21"/>
    </w:p>
    <w:p w:rsidR="00336C5F" w:rsidRPr="00746CB3" w:rsidRDefault="00336C5F" w:rsidP="00EC1260">
      <w:pPr>
        <w:spacing w:before="100" w:beforeAutospacing="1" w:after="100" w:afterAutospacing="1"/>
        <w:jc w:val="both"/>
        <w:rPr>
          <w:sz w:val="24"/>
          <w:szCs w:val="24"/>
        </w:rPr>
      </w:pPr>
    </w:p>
    <w:sectPr w:rsidR="00336C5F" w:rsidRPr="00746CB3" w:rsidSect="004662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80A8B"/>
    <w:multiLevelType w:val="hybridMultilevel"/>
    <w:tmpl w:val="8E18981E"/>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17632AD"/>
    <w:multiLevelType w:val="hybridMultilevel"/>
    <w:tmpl w:val="E7AAE688"/>
    <w:lvl w:ilvl="0" w:tplc="D2F48566">
      <w:start w:val="1"/>
      <w:numFmt w:val="decimal"/>
      <w:pStyle w:val="Heading1"/>
      <w:lvlText w:val="%1"/>
      <w:lvlJc w:val="left"/>
      <w:pPr>
        <w:tabs>
          <w:tab w:val="num" w:pos="576"/>
        </w:tabs>
        <w:ind w:left="576" w:hanging="576"/>
      </w:pPr>
      <w:rPr>
        <w:rFonts w:hint="eastAsia"/>
      </w:rPr>
    </w:lvl>
    <w:lvl w:ilvl="1" w:tplc="04090019">
      <w:start w:val="1"/>
      <w:numFmt w:val="decimal"/>
      <w:lvlText w:val="3.%2"/>
      <w:lvlJc w:val="left"/>
      <w:pPr>
        <w:tabs>
          <w:tab w:val="num" w:pos="576"/>
        </w:tabs>
        <w:ind w:left="576" w:hanging="576"/>
      </w:pPr>
      <w:rPr>
        <w:rFonts w:ascii="Times New Roman" w:hAnsi="Times New Roman" w:hint="default"/>
        <w:b/>
        <w:i w:val="0"/>
        <w:color w:val="auto"/>
        <w:sz w:val="24"/>
        <w:u w:val="none"/>
        <w:effect w:val="none"/>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DC3293B"/>
    <w:multiLevelType w:val="singleLevel"/>
    <w:tmpl w:val="27344F3C"/>
    <w:lvl w:ilvl="0">
      <w:start w:val="1"/>
      <w:numFmt w:val="decimal"/>
      <w:lvlText w:val="[%1]"/>
      <w:lvlJc w:val="left"/>
      <w:pPr>
        <w:tabs>
          <w:tab w:val="num" w:pos="360"/>
        </w:tabs>
        <w:ind w:left="360" w:hanging="360"/>
      </w:pPr>
      <w:rPr>
        <w:sz w:val="24"/>
        <w:szCs w:val="24"/>
      </w:rPr>
    </w:lvl>
  </w:abstractNum>
  <w:abstractNum w:abstractNumId="3">
    <w:nsid w:val="6E755E4E"/>
    <w:multiLevelType w:val="hybridMultilevel"/>
    <w:tmpl w:val="0FA2106E"/>
    <w:lvl w:ilvl="0" w:tplc="102E2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9871D8"/>
    <w:rsid w:val="000014DE"/>
    <w:rsid w:val="0002297C"/>
    <w:rsid w:val="00024D0C"/>
    <w:rsid w:val="00030567"/>
    <w:rsid w:val="00035426"/>
    <w:rsid w:val="0005222F"/>
    <w:rsid w:val="000A1511"/>
    <w:rsid w:val="000A375D"/>
    <w:rsid w:val="000A40D8"/>
    <w:rsid w:val="000B55F7"/>
    <w:rsid w:val="000B5652"/>
    <w:rsid w:val="000B7936"/>
    <w:rsid w:val="000E2B96"/>
    <w:rsid w:val="000F150F"/>
    <w:rsid w:val="00100BD1"/>
    <w:rsid w:val="001020F5"/>
    <w:rsid w:val="00103C3F"/>
    <w:rsid w:val="00131AAE"/>
    <w:rsid w:val="0014431D"/>
    <w:rsid w:val="00151670"/>
    <w:rsid w:val="00153CEC"/>
    <w:rsid w:val="00154981"/>
    <w:rsid w:val="00164B74"/>
    <w:rsid w:val="00165365"/>
    <w:rsid w:val="0016658C"/>
    <w:rsid w:val="001679C5"/>
    <w:rsid w:val="00174EA0"/>
    <w:rsid w:val="00176CBB"/>
    <w:rsid w:val="00177F13"/>
    <w:rsid w:val="00185280"/>
    <w:rsid w:val="0018714F"/>
    <w:rsid w:val="00192FC7"/>
    <w:rsid w:val="00193AF7"/>
    <w:rsid w:val="001949C5"/>
    <w:rsid w:val="001A2206"/>
    <w:rsid w:val="001E20BE"/>
    <w:rsid w:val="001E2CCC"/>
    <w:rsid w:val="001F0ACA"/>
    <w:rsid w:val="00207FEA"/>
    <w:rsid w:val="00223C83"/>
    <w:rsid w:val="00227258"/>
    <w:rsid w:val="002401CE"/>
    <w:rsid w:val="002472B8"/>
    <w:rsid w:val="002517BD"/>
    <w:rsid w:val="00267F3E"/>
    <w:rsid w:val="00273F6E"/>
    <w:rsid w:val="002770C4"/>
    <w:rsid w:val="002806D7"/>
    <w:rsid w:val="002A53F0"/>
    <w:rsid w:val="002B3C88"/>
    <w:rsid w:val="002D1D73"/>
    <w:rsid w:val="002E0847"/>
    <w:rsid w:val="002E2BA6"/>
    <w:rsid w:val="002F09B6"/>
    <w:rsid w:val="002F76EE"/>
    <w:rsid w:val="003039B1"/>
    <w:rsid w:val="00303B00"/>
    <w:rsid w:val="00315D20"/>
    <w:rsid w:val="003211CA"/>
    <w:rsid w:val="003211DD"/>
    <w:rsid w:val="00323D96"/>
    <w:rsid w:val="00324488"/>
    <w:rsid w:val="00336C5F"/>
    <w:rsid w:val="0034053F"/>
    <w:rsid w:val="00346AB3"/>
    <w:rsid w:val="003472DA"/>
    <w:rsid w:val="00371A58"/>
    <w:rsid w:val="00375033"/>
    <w:rsid w:val="00376678"/>
    <w:rsid w:val="00393EB9"/>
    <w:rsid w:val="003A70D2"/>
    <w:rsid w:val="003C01D1"/>
    <w:rsid w:val="003C4BD7"/>
    <w:rsid w:val="003C7786"/>
    <w:rsid w:val="003F438D"/>
    <w:rsid w:val="003F773D"/>
    <w:rsid w:val="0040207A"/>
    <w:rsid w:val="0040309D"/>
    <w:rsid w:val="0041206A"/>
    <w:rsid w:val="004125B7"/>
    <w:rsid w:val="00415B21"/>
    <w:rsid w:val="00421880"/>
    <w:rsid w:val="00425C58"/>
    <w:rsid w:val="00426303"/>
    <w:rsid w:val="00444798"/>
    <w:rsid w:val="00454288"/>
    <w:rsid w:val="0045571C"/>
    <w:rsid w:val="004634AF"/>
    <w:rsid w:val="004662ED"/>
    <w:rsid w:val="004744B3"/>
    <w:rsid w:val="0047695D"/>
    <w:rsid w:val="00480A69"/>
    <w:rsid w:val="00480B55"/>
    <w:rsid w:val="00481EFA"/>
    <w:rsid w:val="004829D9"/>
    <w:rsid w:val="004934D9"/>
    <w:rsid w:val="004938BB"/>
    <w:rsid w:val="004B1917"/>
    <w:rsid w:val="004B7D77"/>
    <w:rsid w:val="004D2D03"/>
    <w:rsid w:val="004D6BBA"/>
    <w:rsid w:val="004F0477"/>
    <w:rsid w:val="004F1203"/>
    <w:rsid w:val="005134D2"/>
    <w:rsid w:val="005215D5"/>
    <w:rsid w:val="0052196F"/>
    <w:rsid w:val="00526261"/>
    <w:rsid w:val="005262D7"/>
    <w:rsid w:val="00542F91"/>
    <w:rsid w:val="005676C3"/>
    <w:rsid w:val="00572988"/>
    <w:rsid w:val="00572EE7"/>
    <w:rsid w:val="00585150"/>
    <w:rsid w:val="005905DD"/>
    <w:rsid w:val="00592ADB"/>
    <w:rsid w:val="00593317"/>
    <w:rsid w:val="00595AE1"/>
    <w:rsid w:val="00596404"/>
    <w:rsid w:val="005B1992"/>
    <w:rsid w:val="005B1E2B"/>
    <w:rsid w:val="005B2272"/>
    <w:rsid w:val="005C6B69"/>
    <w:rsid w:val="005C6E3B"/>
    <w:rsid w:val="005D27C7"/>
    <w:rsid w:val="005E27E3"/>
    <w:rsid w:val="005F2769"/>
    <w:rsid w:val="006010D0"/>
    <w:rsid w:val="00603900"/>
    <w:rsid w:val="006069C6"/>
    <w:rsid w:val="00620F4E"/>
    <w:rsid w:val="006243FB"/>
    <w:rsid w:val="00630D87"/>
    <w:rsid w:val="006562DE"/>
    <w:rsid w:val="00666455"/>
    <w:rsid w:val="00666912"/>
    <w:rsid w:val="00670804"/>
    <w:rsid w:val="0068227F"/>
    <w:rsid w:val="00684658"/>
    <w:rsid w:val="00693AA4"/>
    <w:rsid w:val="006A2A75"/>
    <w:rsid w:val="006B484A"/>
    <w:rsid w:val="006C5673"/>
    <w:rsid w:val="006D25F2"/>
    <w:rsid w:val="006E45E5"/>
    <w:rsid w:val="006E7546"/>
    <w:rsid w:val="006F5B54"/>
    <w:rsid w:val="006F7D39"/>
    <w:rsid w:val="007004F6"/>
    <w:rsid w:val="00701FDC"/>
    <w:rsid w:val="00703608"/>
    <w:rsid w:val="00710DCE"/>
    <w:rsid w:val="00723CC5"/>
    <w:rsid w:val="0072564E"/>
    <w:rsid w:val="00725CD0"/>
    <w:rsid w:val="0073232F"/>
    <w:rsid w:val="00745040"/>
    <w:rsid w:val="00746890"/>
    <w:rsid w:val="00746CB3"/>
    <w:rsid w:val="00747625"/>
    <w:rsid w:val="0076271B"/>
    <w:rsid w:val="007702A2"/>
    <w:rsid w:val="0078120F"/>
    <w:rsid w:val="00786B6A"/>
    <w:rsid w:val="007933CA"/>
    <w:rsid w:val="00795515"/>
    <w:rsid w:val="007A270A"/>
    <w:rsid w:val="007A57C2"/>
    <w:rsid w:val="007A732B"/>
    <w:rsid w:val="007B0183"/>
    <w:rsid w:val="007B558A"/>
    <w:rsid w:val="007B76E6"/>
    <w:rsid w:val="007C3DC2"/>
    <w:rsid w:val="007C57A1"/>
    <w:rsid w:val="007C7E52"/>
    <w:rsid w:val="007D125D"/>
    <w:rsid w:val="007D674E"/>
    <w:rsid w:val="007E6D17"/>
    <w:rsid w:val="007F0777"/>
    <w:rsid w:val="007F185E"/>
    <w:rsid w:val="007F4D51"/>
    <w:rsid w:val="00806758"/>
    <w:rsid w:val="0081178C"/>
    <w:rsid w:val="00815C6A"/>
    <w:rsid w:val="0082157B"/>
    <w:rsid w:val="0082233D"/>
    <w:rsid w:val="00826546"/>
    <w:rsid w:val="00853692"/>
    <w:rsid w:val="008549BD"/>
    <w:rsid w:val="008623D1"/>
    <w:rsid w:val="00865F14"/>
    <w:rsid w:val="00870662"/>
    <w:rsid w:val="00884BDF"/>
    <w:rsid w:val="008871C0"/>
    <w:rsid w:val="0089799D"/>
    <w:rsid w:val="008A1DE9"/>
    <w:rsid w:val="008A4AD1"/>
    <w:rsid w:val="008B6D5D"/>
    <w:rsid w:val="008C1771"/>
    <w:rsid w:val="008C41BE"/>
    <w:rsid w:val="008D3D73"/>
    <w:rsid w:val="008E39C7"/>
    <w:rsid w:val="008F2BC2"/>
    <w:rsid w:val="008F6AF2"/>
    <w:rsid w:val="00901BE0"/>
    <w:rsid w:val="00903312"/>
    <w:rsid w:val="009033A9"/>
    <w:rsid w:val="00921F37"/>
    <w:rsid w:val="00922150"/>
    <w:rsid w:val="00926542"/>
    <w:rsid w:val="00927857"/>
    <w:rsid w:val="00933A13"/>
    <w:rsid w:val="00954AC4"/>
    <w:rsid w:val="0095507B"/>
    <w:rsid w:val="00957A7A"/>
    <w:rsid w:val="00967897"/>
    <w:rsid w:val="00970A00"/>
    <w:rsid w:val="00970A13"/>
    <w:rsid w:val="0097577E"/>
    <w:rsid w:val="00975E32"/>
    <w:rsid w:val="009761A7"/>
    <w:rsid w:val="009871D8"/>
    <w:rsid w:val="009A68C3"/>
    <w:rsid w:val="009C4680"/>
    <w:rsid w:val="009E2B62"/>
    <w:rsid w:val="009E4E25"/>
    <w:rsid w:val="009F6E68"/>
    <w:rsid w:val="00A018CB"/>
    <w:rsid w:val="00A02911"/>
    <w:rsid w:val="00A237D9"/>
    <w:rsid w:val="00A2584E"/>
    <w:rsid w:val="00A44FB9"/>
    <w:rsid w:val="00A5122F"/>
    <w:rsid w:val="00A54EFB"/>
    <w:rsid w:val="00A61D77"/>
    <w:rsid w:val="00A64A9D"/>
    <w:rsid w:val="00A75628"/>
    <w:rsid w:val="00A84D4B"/>
    <w:rsid w:val="00A92939"/>
    <w:rsid w:val="00A9386E"/>
    <w:rsid w:val="00AB1050"/>
    <w:rsid w:val="00AB6D2F"/>
    <w:rsid w:val="00AC6C4D"/>
    <w:rsid w:val="00AD09CA"/>
    <w:rsid w:val="00AE3206"/>
    <w:rsid w:val="00AE4CB1"/>
    <w:rsid w:val="00B0697C"/>
    <w:rsid w:val="00B11B64"/>
    <w:rsid w:val="00B15D6B"/>
    <w:rsid w:val="00B170BB"/>
    <w:rsid w:val="00B2091D"/>
    <w:rsid w:val="00B30061"/>
    <w:rsid w:val="00B34E7B"/>
    <w:rsid w:val="00B50F70"/>
    <w:rsid w:val="00B607CC"/>
    <w:rsid w:val="00B72E9C"/>
    <w:rsid w:val="00B76148"/>
    <w:rsid w:val="00B81519"/>
    <w:rsid w:val="00B852D8"/>
    <w:rsid w:val="00B978BA"/>
    <w:rsid w:val="00BA0C3B"/>
    <w:rsid w:val="00BC5462"/>
    <w:rsid w:val="00BD3B4D"/>
    <w:rsid w:val="00BF3FA8"/>
    <w:rsid w:val="00C061B3"/>
    <w:rsid w:val="00C073FD"/>
    <w:rsid w:val="00C13A9A"/>
    <w:rsid w:val="00C14E41"/>
    <w:rsid w:val="00C312C0"/>
    <w:rsid w:val="00C357FF"/>
    <w:rsid w:val="00C46BB6"/>
    <w:rsid w:val="00C67459"/>
    <w:rsid w:val="00C90EF1"/>
    <w:rsid w:val="00CA3ACC"/>
    <w:rsid w:val="00CB645A"/>
    <w:rsid w:val="00CB7ADE"/>
    <w:rsid w:val="00CC475B"/>
    <w:rsid w:val="00CD0886"/>
    <w:rsid w:val="00CE575D"/>
    <w:rsid w:val="00CE7130"/>
    <w:rsid w:val="00CF0295"/>
    <w:rsid w:val="00CF1B4C"/>
    <w:rsid w:val="00CF3B01"/>
    <w:rsid w:val="00CF5AA9"/>
    <w:rsid w:val="00D00AD5"/>
    <w:rsid w:val="00D02C4B"/>
    <w:rsid w:val="00D10786"/>
    <w:rsid w:val="00D10958"/>
    <w:rsid w:val="00D24449"/>
    <w:rsid w:val="00D2553D"/>
    <w:rsid w:val="00D32308"/>
    <w:rsid w:val="00D335CC"/>
    <w:rsid w:val="00D54E39"/>
    <w:rsid w:val="00D565FE"/>
    <w:rsid w:val="00D601FD"/>
    <w:rsid w:val="00D61E85"/>
    <w:rsid w:val="00D746E0"/>
    <w:rsid w:val="00D94B53"/>
    <w:rsid w:val="00DB1D59"/>
    <w:rsid w:val="00DB7998"/>
    <w:rsid w:val="00DE463F"/>
    <w:rsid w:val="00DF227B"/>
    <w:rsid w:val="00DF6A46"/>
    <w:rsid w:val="00DF79AD"/>
    <w:rsid w:val="00DF7B68"/>
    <w:rsid w:val="00E11044"/>
    <w:rsid w:val="00E42B3C"/>
    <w:rsid w:val="00E552EA"/>
    <w:rsid w:val="00E555EA"/>
    <w:rsid w:val="00E629BF"/>
    <w:rsid w:val="00E74C61"/>
    <w:rsid w:val="00E90F1E"/>
    <w:rsid w:val="00E95296"/>
    <w:rsid w:val="00EB037C"/>
    <w:rsid w:val="00EB53D2"/>
    <w:rsid w:val="00EB5E8E"/>
    <w:rsid w:val="00EC1260"/>
    <w:rsid w:val="00EC5F38"/>
    <w:rsid w:val="00EC6274"/>
    <w:rsid w:val="00EC76AE"/>
    <w:rsid w:val="00ED3F8E"/>
    <w:rsid w:val="00ED73D4"/>
    <w:rsid w:val="00EE7773"/>
    <w:rsid w:val="00EF5DB9"/>
    <w:rsid w:val="00F30333"/>
    <w:rsid w:val="00F3528C"/>
    <w:rsid w:val="00F35B61"/>
    <w:rsid w:val="00F438F4"/>
    <w:rsid w:val="00F507D8"/>
    <w:rsid w:val="00F73520"/>
    <w:rsid w:val="00F74AB5"/>
    <w:rsid w:val="00F77977"/>
    <w:rsid w:val="00F95449"/>
    <w:rsid w:val="00FA1785"/>
    <w:rsid w:val="00FA3387"/>
    <w:rsid w:val="00FA3ACA"/>
    <w:rsid w:val="00FB6C00"/>
    <w:rsid w:val="00FB792E"/>
    <w:rsid w:val="00FC3B7B"/>
    <w:rsid w:val="00FC67A9"/>
    <w:rsid w:val="00FD6EC7"/>
    <w:rsid w:val="00FE7E04"/>
    <w:rsid w:val="00FF28CA"/>
    <w:rsid w:val="00FF39C5"/>
    <w:rsid w:val="00FF5A05"/>
    <w:rsid w:val="00FF72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1D8"/>
    <w:pPr>
      <w:autoSpaceDE w:val="0"/>
      <w:autoSpaceDN w:val="0"/>
    </w:pPr>
    <w:rPr>
      <w:rFonts w:eastAsia="Times New Roman"/>
      <w:lang w:eastAsia="en-US"/>
    </w:rPr>
  </w:style>
  <w:style w:type="paragraph" w:styleId="Heading1">
    <w:name w:val="heading 1"/>
    <w:basedOn w:val="Normal"/>
    <w:next w:val="Normal"/>
    <w:link w:val="Heading1Char"/>
    <w:qFormat/>
    <w:rsid w:val="00ED3F8E"/>
    <w:pPr>
      <w:keepNext/>
      <w:numPr>
        <w:numId w:val="1"/>
      </w:numPr>
      <w:spacing w:before="240" w:after="60" w:line="480" w:lineRule="auto"/>
      <w:outlineLvl w:val="0"/>
    </w:pPr>
    <w:rPr>
      <w:b/>
      <w:bCs/>
      <w:kern w:val="32"/>
      <w:sz w:val="28"/>
      <w:szCs w:val="32"/>
    </w:rPr>
  </w:style>
  <w:style w:type="paragraph" w:styleId="Heading2">
    <w:name w:val="heading 2"/>
    <w:basedOn w:val="Normal"/>
    <w:next w:val="Normal"/>
    <w:link w:val="Heading2Char"/>
    <w:autoRedefine/>
    <w:qFormat/>
    <w:rsid w:val="002E0847"/>
    <w:pPr>
      <w:keepNext/>
      <w:spacing w:before="100" w:beforeAutospacing="1" w:after="100" w:afterAutospacing="1"/>
      <w:jc w:val="both"/>
      <w:outlineLvl w:val="1"/>
    </w:pPr>
    <w:rPr>
      <w:rFonts w:cs="Arial"/>
      <w:b/>
      <w:sz w:val="24"/>
      <w:szCs w:val="24"/>
    </w:rPr>
  </w:style>
  <w:style w:type="paragraph" w:styleId="Heading3">
    <w:name w:val="heading 3"/>
    <w:basedOn w:val="Normal"/>
    <w:next w:val="Normal"/>
    <w:link w:val="Heading3Char"/>
    <w:autoRedefine/>
    <w:qFormat/>
    <w:rsid w:val="00ED3F8E"/>
    <w:pPr>
      <w:keepNext/>
      <w:spacing w:line="480" w:lineRule="auto"/>
      <w:outlineLvl w:val="2"/>
    </w:pPr>
    <w:rPr>
      <w:rFonts w:cs="Arial"/>
      <w:b/>
      <w:iCs/>
      <w:sz w:val="26"/>
      <w:szCs w:val="26"/>
    </w:rPr>
  </w:style>
  <w:style w:type="paragraph" w:styleId="Heading4">
    <w:name w:val="heading 4"/>
    <w:basedOn w:val="Normal"/>
    <w:next w:val="Normal"/>
    <w:link w:val="Heading4Char"/>
    <w:qFormat/>
    <w:rsid w:val="00ED3F8E"/>
    <w:pPr>
      <w:keepNext/>
      <w:jc w:val="center"/>
      <w:outlineLvl w:val="3"/>
    </w:pPr>
    <w:rPr>
      <w:rFonts w:ascii="Arial" w:hAnsi="Arial" w:cs="Arial"/>
      <w:b/>
      <w:bCs/>
    </w:rPr>
  </w:style>
  <w:style w:type="paragraph" w:styleId="Heading5">
    <w:name w:val="heading 5"/>
    <w:basedOn w:val="Normal"/>
    <w:next w:val="Normal"/>
    <w:link w:val="Heading5Char"/>
    <w:qFormat/>
    <w:rsid w:val="00ED3F8E"/>
    <w:pPr>
      <w:spacing w:before="240" w:after="60"/>
      <w:outlineLvl w:val="4"/>
    </w:pPr>
    <w:rPr>
      <w:b/>
      <w:bCs/>
      <w:i/>
      <w:iCs/>
      <w:sz w:val="26"/>
      <w:szCs w:val="26"/>
    </w:rPr>
  </w:style>
  <w:style w:type="paragraph" w:styleId="Heading6">
    <w:name w:val="heading 6"/>
    <w:basedOn w:val="Normal"/>
    <w:next w:val="Normal"/>
    <w:link w:val="Heading6Char"/>
    <w:qFormat/>
    <w:rsid w:val="00ED3F8E"/>
    <w:pPr>
      <w:spacing w:before="240" w:after="60"/>
      <w:outlineLvl w:val="5"/>
    </w:pPr>
    <w:rPr>
      <w:b/>
      <w:bCs/>
      <w:sz w:val="22"/>
      <w:szCs w:val="22"/>
    </w:rPr>
  </w:style>
  <w:style w:type="paragraph" w:styleId="Heading7">
    <w:name w:val="heading 7"/>
    <w:basedOn w:val="Normal"/>
    <w:next w:val="Normal"/>
    <w:link w:val="Heading7Char"/>
    <w:qFormat/>
    <w:rsid w:val="00ED3F8E"/>
    <w:pPr>
      <w:spacing w:before="240" w:after="60"/>
      <w:outlineLvl w:val="6"/>
    </w:pPr>
  </w:style>
  <w:style w:type="paragraph" w:styleId="Heading8">
    <w:name w:val="heading 8"/>
    <w:basedOn w:val="Normal"/>
    <w:next w:val="Normal"/>
    <w:link w:val="Heading8Char"/>
    <w:qFormat/>
    <w:rsid w:val="00ED3F8E"/>
    <w:pPr>
      <w:spacing w:before="240" w:after="60"/>
      <w:outlineLvl w:val="7"/>
    </w:pPr>
    <w:rPr>
      <w:i/>
      <w:iCs/>
    </w:rPr>
  </w:style>
  <w:style w:type="paragraph" w:styleId="Heading9">
    <w:name w:val="heading 9"/>
    <w:basedOn w:val="Normal"/>
    <w:next w:val="Normal"/>
    <w:link w:val="Heading9Char"/>
    <w:qFormat/>
    <w:rsid w:val="00ED3F8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3F8E"/>
    <w:rPr>
      <w:b/>
      <w:bCs/>
      <w:kern w:val="32"/>
      <w:sz w:val="28"/>
      <w:szCs w:val="32"/>
      <w:lang w:eastAsia="en-US"/>
    </w:rPr>
  </w:style>
  <w:style w:type="character" w:customStyle="1" w:styleId="Heading2Char">
    <w:name w:val="Heading 2 Char"/>
    <w:basedOn w:val="DefaultParagraphFont"/>
    <w:link w:val="Heading2"/>
    <w:rsid w:val="002E0847"/>
    <w:rPr>
      <w:rFonts w:eastAsia="Times New Roman" w:cs="Arial"/>
      <w:b/>
      <w:sz w:val="24"/>
      <w:szCs w:val="24"/>
      <w:lang w:eastAsia="en-US"/>
    </w:rPr>
  </w:style>
  <w:style w:type="character" w:customStyle="1" w:styleId="Heading3Char">
    <w:name w:val="Heading 3 Char"/>
    <w:basedOn w:val="DefaultParagraphFont"/>
    <w:link w:val="Heading3"/>
    <w:rsid w:val="00ED3F8E"/>
    <w:rPr>
      <w:rFonts w:cs="Arial"/>
      <w:b/>
      <w:iCs/>
      <w:sz w:val="26"/>
      <w:szCs w:val="26"/>
    </w:rPr>
  </w:style>
  <w:style w:type="character" w:customStyle="1" w:styleId="Heading4Char">
    <w:name w:val="Heading 4 Char"/>
    <w:basedOn w:val="DefaultParagraphFont"/>
    <w:link w:val="Heading4"/>
    <w:rsid w:val="00ED3F8E"/>
    <w:rPr>
      <w:rFonts w:ascii="Arial" w:hAnsi="Arial" w:cs="Arial"/>
      <w:b/>
      <w:bCs/>
      <w:lang w:eastAsia="en-US"/>
    </w:rPr>
  </w:style>
  <w:style w:type="character" w:customStyle="1" w:styleId="Heading5Char">
    <w:name w:val="Heading 5 Char"/>
    <w:basedOn w:val="DefaultParagraphFont"/>
    <w:link w:val="Heading5"/>
    <w:rsid w:val="00ED3F8E"/>
    <w:rPr>
      <w:b/>
      <w:bCs/>
      <w:i/>
      <w:iCs/>
      <w:sz w:val="26"/>
      <w:szCs w:val="26"/>
      <w:lang w:eastAsia="en-US"/>
    </w:rPr>
  </w:style>
  <w:style w:type="character" w:customStyle="1" w:styleId="Heading6Char">
    <w:name w:val="Heading 6 Char"/>
    <w:basedOn w:val="DefaultParagraphFont"/>
    <w:link w:val="Heading6"/>
    <w:rsid w:val="00ED3F8E"/>
    <w:rPr>
      <w:b/>
      <w:bCs/>
      <w:sz w:val="22"/>
      <w:szCs w:val="22"/>
      <w:lang w:eastAsia="en-US"/>
    </w:rPr>
  </w:style>
  <w:style w:type="character" w:customStyle="1" w:styleId="Heading7Char">
    <w:name w:val="Heading 7 Char"/>
    <w:basedOn w:val="DefaultParagraphFont"/>
    <w:link w:val="Heading7"/>
    <w:rsid w:val="00ED3F8E"/>
    <w:rPr>
      <w:sz w:val="24"/>
      <w:szCs w:val="24"/>
      <w:lang w:eastAsia="en-US"/>
    </w:rPr>
  </w:style>
  <w:style w:type="character" w:customStyle="1" w:styleId="Heading8Char">
    <w:name w:val="Heading 8 Char"/>
    <w:basedOn w:val="DefaultParagraphFont"/>
    <w:link w:val="Heading8"/>
    <w:rsid w:val="00ED3F8E"/>
    <w:rPr>
      <w:i/>
      <w:iCs/>
      <w:sz w:val="24"/>
      <w:szCs w:val="24"/>
      <w:lang w:eastAsia="en-US"/>
    </w:rPr>
  </w:style>
  <w:style w:type="character" w:customStyle="1" w:styleId="Heading9Char">
    <w:name w:val="Heading 9 Char"/>
    <w:basedOn w:val="DefaultParagraphFont"/>
    <w:link w:val="Heading9"/>
    <w:rsid w:val="00ED3F8E"/>
    <w:rPr>
      <w:rFonts w:ascii="Arial" w:hAnsi="Arial" w:cs="Arial"/>
      <w:sz w:val="22"/>
      <w:szCs w:val="22"/>
      <w:lang w:eastAsia="en-US"/>
    </w:rPr>
  </w:style>
  <w:style w:type="paragraph" w:styleId="Caption">
    <w:name w:val="caption"/>
    <w:basedOn w:val="Normal"/>
    <w:next w:val="Normal"/>
    <w:qFormat/>
    <w:rsid w:val="00ED3F8E"/>
    <w:rPr>
      <w:b/>
      <w:bCs/>
    </w:rPr>
  </w:style>
  <w:style w:type="paragraph" w:styleId="Title">
    <w:name w:val="Title"/>
    <w:basedOn w:val="Normal"/>
    <w:link w:val="TitleChar"/>
    <w:qFormat/>
    <w:rsid w:val="00ED3F8E"/>
    <w:pPr>
      <w:spacing w:before="600" w:after="60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ED3F8E"/>
    <w:rPr>
      <w:rFonts w:ascii="Arial" w:hAnsi="Arial" w:cs="Arial"/>
      <w:b/>
      <w:bCs/>
      <w:kern w:val="28"/>
      <w:sz w:val="32"/>
      <w:szCs w:val="32"/>
      <w:lang w:eastAsia="en-US"/>
    </w:rPr>
  </w:style>
  <w:style w:type="paragraph" w:styleId="Subtitle">
    <w:name w:val="Subtitle"/>
    <w:basedOn w:val="Normal"/>
    <w:link w:val="SubtitleChar"/>
    <w:qFormat/>
    <w:rsid w:val="00ED3F8E"/>
    <w:pPr>
      <w:spacing w:after="60"/>
      <w:jc w:val="center"/>
      <w:outlineLvl w:val="1"/>
    </w:pPr>
    <w:rPr>
      <w:rFonts w:ascii="Arial" w:hAnsi="Arial" w:cs="Arial"/>
    </w:rPr>
  </w:style>
  <w:style w:type="character" w:customStyle="1" w:styleId="SubtitleChar">
    <w:name w:val="Subtitle Char"/>
    <w:basedOn w:val="DefaultParagraphFont"/>
    <w:link w:val="Subtitle"/>
    <w:rsid w:val="00ED3F8E"/>
    <w:rPr>
      <w:rFonts w:ascii="Arial" w:hAnsi="Arial" w:cs="Arial"/>
      <w:sz w:val="24"/>
      <w:szCs w:val="24"/>
      <w:lang w:eastAsia="en-US"/>
    </w:rPr>
  </w:style>
  <w:style w:type="character" w:styleId="Strong">
    <w:name w:val="Strong"/>
    <w:basedOn w:val="DefaultParagraphFont"/>
    <w:uiPriority w:val="22"/>
    <w:qFormat/>
    <w:rsid w:val="00ED3F8E"/>
    <w:rPr>
      <w:b/>
      <w:bCs/>
    </w:rPr>
  </w:style>
  <w:style w:type="character" w:styleId="Emphasis">
    <w:name w:val="Emphasis"/>
    <w:basedOn w:val="DefaultParagraphFont"/>
    <w:qFormat/>
    <w:rsid w:val="00ED3F8E"/>
    <w:rPr>
      <w:i/>
      <w:iCs/>
    </w:rPr>
  </w:style>
  <w:style w:type="character" w:customStyle="1" w:styleId="MemberType">
    <w:name w:val="MemberType"/>
    <w:basedOn w:val="DefaultParagraphFont"/>
    <w:rsid w:val="009871D8"/>
    <w:rPr>
      <w:rFonts w:ascii="Times New Roman" w:hAnsi="Times New Roman" w:cs="Times New Roman"/>
      <w:i/>
      <w:iCs/>
      <w:sz w:val="22"/>
      <w:szCs w:val="22"/>
    </w:rPr>
  </w:style>
  <w:style w:type="paragraph" w:customStyle="1" w:styleId="Text">
    <w:name w:val="Text"/>
    <w:basedOn w:val="Normal"/>
    <w:rsid w:val="000B5652"/>
    <w:pPr>
      <w:widowControl w:val="0"/>
      <w:spacing w:line="252" w:lineRule="auto"/>
      <w:ind w:firstLine="202"/>
      <w:jc w:val="both"/>
    </w:pPr>
    <w:rPr>
      <w:rFonts w:eastAsia="SimSun"/>
    </w:rPr>
  </w:style>
  <w:style w:type="paragraph" w:customStyle="1" w:styleId="a">
    <w:name w:val=".."/>
    <w:basedOn w:val="Normal"/>
    <w:next w:val="Normal"/>
    <w:rsid w:val="000B5652"/>
    <w:pPr>
      <w:adjustRightInd w:val="0"/>
    </w:pPr>
    <w:rPr>
      <w:rFonts w:eastAsia="SimSun"/>
      <w:sz w:val="24"/>
      <w:szCs w:val="24"/>
      <w:lang w:eastAsia="zh-CN"/>
    </w:rPr>
  </w:style>
  <w:style w:type="paragraph" w:customStyle="1" w:styleId="FigureCaption">
    <w:name w:val="Figure Caption"/>
    <w:basedOn w:val="Normal"/>
    <w:rsid w:val="004D6BBA"/>
    <w:pPr>
      <w:jc w:val="both"/>
    </w:pPr>
    <w:rPr>
      <w:rFonts w:eastAsia="SimSun"/>
      <w:sz w:val="16"/>
      <w:szCs w:val="16"/>
    </w:rPr>
  </w:style>
  <w:style w:type="paragraph" w:customStyle="1" w:styleId="a0">
    <w:name w:val="......"/>
    <w:basedOn w:val="Normal"/>
    <w:next w:val="Normal"/>
    <w:rsid w:val="004D6BBA"/>
    <w:pPr>
      <w:adjustRightInd w:val="0"/>
    </w:pPr>
    <w:rPr>
      <w:rFonts w:eastAsia="SimSun"/>
      <w:sz w:val="24"/>
      <w:szCs w:val="24"/>
      <w:lang w:eastAsia="zh-CN"/>
    </w:rPr>
  </w:style>
  <w:style w:type="paragraph" w:customStyle="1" w:styleId="p1a">
    <w:name w:val="p1a"/>
    <w:basedOn w:val="Normal"/>
    <w:next w:val="Normal"/>
    <w:rsid w:val="004D6BBA"/>
    <w:pPr>
      <w:autoSpaceDE/>
      <w:autoSpaceDN/>
      <w:jc w:val="both"/>
    </w:pPr>
    <w:rPr>
      <w:rFonts w:ascii="Times" w:eastAsia="SimSun" w:hAnsi="Times"/>
      <w:lang w:eastAsia="zh-CN"/>
    </w:rPr>
  </w:style>
  <w:style w:type="paragraph" w:customStyle="1" w:styleId="a1">
    <w:name w:val="首段"/>
    <w:next w:val="Normal"/>
    <w:rsid w:val="00B607CC"/>
    <w:pPr>
      <w:spacing w:line="360" w:lineRule="auto"/>
      <w:jc w:val="both"/>
    </w:pPr>
    <w:rPr>
      <w:rFonts w:cs="Arial"/>
      <w:kern w:val="44"/>
      <w:sz w:val="24"/>
      <w:szCs w:val="24"/>
    </w:rPr>
  </w:style>
  <w:style w:type="paragraph" w:customStyle="1" w:styleId="StyleCaptionLeft">
    <w:name w:val="Style Caption + Left"/>
    <w:basedOn w:val="Caption"/>
    <w:rsid w:val="00B607CC"/>
    <w:pPr>
      <w:autoSpaceDE/>
      <w:autoSpaceDN/>
      <w:spacing w:before="120" w:after="120"/>
      <w:jc w:val="center"/>
    </w:pPr>
    <w:rPr>
      <w:rFonts w:eastAsia="SimSun"/>
      <w:b w:val="0"/>
      <w:bCs w:val="0"/>
      <w:i/>
      <w:sz w:val="24"/>
      <w:szCs w:val="24"/>
      <w:lang w:val="fr-FR" w:eastAsia="fr-FR"/>
    </w:rPr>
  </w:style>
  <w:style w:type="table" w:styleId="TableGrid">
    <w:name w:val="Table Grid"/>
    <w:basedOn w:val="TableNormal"/>
    <w:uiPriority w:val="59"/>
    <w:rsid w:val="008871C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EC1260"/>
    <w:rPr>
      <w:color w:val="0000FF"/>
      <w:u w:val="single"/>
    </w:rPr>
  </w:style>
  <w:style w:type="paragraph" w:customStyle="1" w:styleId="affiliation">
    <w:name w:val="affiliation"/>
    <w:basedOn w:val="Normal"/>
    <w:next w:val="Normal"/>
    <w:rsid w:val="0052196F"/>
    <w:pPr>
      <w:widowControl w:val="0"/>
      <w:autoSpaceDE/>
      <w:autoSpaceDN/>
      <w:spacing w:before="120"/>
      <w:jc w:val="both"/>
    </w:pPr>
    <w:rPr>
      <w:rFonts w:eastAsia="SimSun"/>
      <w:i/>
      <w:kern w:val="2"/>
      <w:sz w:val="21"/>
      <w:szCs w:val="24"/>
      <w:lang w:eastAsia="zh-CN"/>
    </w:rPr>
  </w:style>
  <w:style w:type="paragraph" w:customStyle="1" w:styleId="PaperBody">
    <w:name w:val="PaperBody"/>
    <w:basedOn w:val="Normal"/>
    <w:autoRedefine/>
    <w:rsid w:val="004662ED"/>
    <w:pPr>
      <w:autoSpaceDE/>
      <w:autoSpaceDN/>
      <w:adjustRightInd w:val="0"/>
      <w:spacing w:line="360" w:lineRule="auto"/>
      <w:jc w:val="both"/>
    </w:pPr>
    <w:rPr>
      <w:rFonts w:eastAsia="SimSun"/>
      <w:bCs/>
      <w:lang w:eastAsia="zh-CN"/>
    </w:rPr>
  </w:style>
  <w:style w:type="character" w:customStyle="1" w:styleId="rwrro">
    <w:name w:val="rwrro"/>
    <w:basedOn w:val="DefaultParagraphFont"/>
    <w:rsid w:val="0003542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oleObject" Target="embeddings/oleObject7.bin"/><Relationship Id="rId42" Type="http://schemas.openxmlformats.org/officeDocument/2006/relationships/image" Target="media/image17.wmf"/><Relationship Id="rId63" Type="http://schemas.openxmlformats.org/officeDocument/2006/relationships/oleObject" Target="embeddings/oleObject28.bin"/><Relationship Id="rId84" Type="http://schemas.openxmlformats.org/officeDocument/2006/relationships/image" Target="media/image38.wmf"/><Relationship Id="rId138" Type="http://schemas.openxmlformats.org/officeDocument/2006/relationships/image" Target="media/image64.wmf"/><Relationship Id="rId159" Type="http://schemas.openxmlformats.org/officeDocument/2006/relationships/oleObject" Target="embeddings/oleObject77.bin"/><Relationship Id="rId170" Type="http://schemas.openxmlformats.org/officeDocument/2006/relationships/image" Target="media/image80.wmf"/><Relationship Id="rId191" Type="http://schemas.openxmlformats.org/officeDocument/2006/relationships/theme" Target="theme/theme1.xml"/><Relationship Id="rId107" Type="http://schemas.openxmlformats.org/officeDocument/2006/relationships/oleObject" Target="embeddings/oleObject50.bin"/><Relationship Id="rId11" Type="http://schemas.openxmlformats.org/officeDocument/2006/relationships/image" Target="media/image2.wmf"/><Relationship Id="rId32" Type="http://schemas.openxmlformats.org/officeDocument/2006/relationships/image" Target="media/image12.wmf"/><Relationship Id="rId53" Type="http://schemas.openxmlformats.org/officeDocument/2006/relationships/oleObject" Target="embeddings/oleObject23.bin"/><Relationship Id="rId74" Type="http://schemas.openxmlformats.org/officeDocument/2006/relationships/image" Target="media/image33.wmf"/><Relationship Id="rId128" Type="http://schemas.openxmlformats.org/officeDocument/2006/relationships/image" Target="media/image59.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4.bin"/><Relationship Id="rId160" Type="http://schemas.openxmlformats.org/officeDocument/2006/relationships/image" Target="media/image75.wmf"/><Relationship Id="rId181" Type="http://schemas.openxmlformats.org/officeDocument/2006/relationships/oleObject" Target="embeddings/oleObject88.bin"/><Relationship Id="rId22" Type="http://schemas.openxmlformats.org/officeDocument/2006/relationships/image" Target="media/image7.wmf"/><Relationship Id="rId43" Type="http://schemas.openxmlformats.org/officeDocument/2006/relationships/oleObject" Target="embeddings/oleObject18.bin"/><Relationship Id="rId64" Type="http://schemas.openxmlformats.org/officeDocument/2006/relationships/image" Target="media/image28.wmf"/><Relationship Id="rId118" Type="http://schemas.openxmlformats.org/officeDocument/2006/relationships/oleObject" Target="embeddings/oleObject56.bin"/><Relationship Id="rId139" Type="http://schemas.openxmlformats.org/officeDocument/2006/relationships/oleObject" Target="embeddings/oleObject67.bin"/><Relationship Id="rId85" Type="http://schemas.openxmlformats.org/officeDocument/2006/relationships/oleObject" Target="embeddings/oleObject39.bin"/><Relationship Id="rId150" Type="http://schemas.openxmlformats.org/officeDocument/2006/relationships/image" Target="media/image70.wmf"/><Relationship Id="rId171" Type="http://schemas.openxmlformats.org/officeDocument/2006/relationships/oleObject" Target="embeddings/oleObject83.bin"/><Relationship Id="rId192" Type="http://schemas.openxmlformats.org/officeDocument/2006/relationships/customXml" Target="../customXml/item2.xml"/><Relationship Id="rId12" Type="http://schemas.openxmlformats.org/officeDocument/2006/relationships/oleObject" Target="embeddings/oleObject2.bin"/><Relationship Id="rId33" Type="http://schemas.openxmlformats.org/officeDocument/2006/relationships/oleObject" Target="embeddings/oleObject13.bin"/><Relationship Id="rId108" Type="http://schemas.openxmlformats.org/officeDocument/2006/relationships/image" Target="media/image50.wmf"/><Relationship Id="rId129" Type="http://schemas.openxmlformats.org/officeDocument/2006/relationships/oleObject" Target="embeddings/oleObject62.bin"/><Relationship Id="rId54" Type="http://schemas.openxmlformats.org/officeDocument/2006/relationships/image" Target="media/image23.wmf"/><Relationship Id="rId75" Type="http://schemas.openxmlformats.org/officeDocument/2006/relationships/oleObject" Target="embeddings/oleObject34.bin"/><Relationship Id="rId96" Type="http://schemas.openxmlformats.org/officeDocument/2006/relationships/image" Target="media/image44.wmf"/><Relationship Id="rId140" Type="http://schemas.openxmlformats.org/officeDocument/2006/relationships/image" Target="media/image65.wmf"/><Relationship Id="rId161" Type="http://schemas.openxmlformats.org/officeDocument/2006/relationships/oleObject" Target="embeddings/oleObject78.bin"/><Relationship Id="rId182" Type="http://schemas.openxmlformats.org/officeDocument/2006/relationships/image" Target="media/image86.wmf"/><Relationship Id="rId6" Type="http://schemas.openxmlformats.org/officeDocument/2006/relationships/hyperlink" Target="mailto:ZH0047NG@ntu.edu.sg" TargetMode="External"/><Relationship Id="rId23" Type="http://schemas.openxmlformats.org/officeDocument/2006/relationships/oleObject" Target="embeddings/oleObject8.bin"/><Relationship Id="rId119" Type="http://schemas.openxmlformats.org/officeDocument/2006/relationships/oleObject" Target="embeddings/oleObject57.bin"/><Relationship Id="rId44" Type="http://schemas.openxmlformats.org/officeDocument/2006/relationships/image" Target="media/image18.wmf"/><Relationship Id="rId65" Type="http://schemas.openxmlformats.org/officeDocument/2006/relationships/oleObject" Target="embeddings/oleObject29.bin"/><Relationship Id="rId86" Type="http://schemas.openxmlformats.org/officeDocument/2006/relationships/image" Target="media/image39.wmf"/><Relationship Id="rId130" Type="http://schemas.openxmlformats.org/officeDocument/2006/relationships/image" Target="media/image60.wmf"/><Relationship Id="rId151" Type="http://schemas.openxmlformats.org/officeDocument/2006/relationships/oleObject" Target="embeddings/oleObject73.bin"/><Relationship Id="rId172" Type="http://schemas.openxmlformats.org/officeDocument/2006/relationships/image" Target="media/image81.wmf"/><Relationship Id="rId193" Type="http://schemas.openxmlformats.org/officeDocument/2006/relationships/customXml" Target="../customXml/item3.xml"/><Relationship Id="rId13" Type="http://schemas.openxmlformats.org/officeDocument/2006/relationships/image" Target="media/image3.wmf"/><Relationship Id="rId109" Type="http://schemas.openxmlformats.org/officeDocument/2006/relationships/oleObject" Target="embeddings/oleObject51.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5.bin"/><Relationship Id="rId104" Type="http://schemas.openxmlformats.org/officeDocument/2006/relationships/image" Target="media/image48.wmf"/><Relationship Id="rId120" Type="http://schemas.openxmlformats.org/officeDocument/2006/relationships/image" Target="media/image55.wmf"/><Relationship Id="rId125" Type="http://schemas.openxmlformats.org/officeDocument/2006/relationships/oleObject" Target="embeddings/oleObject60.bin"/><Relationship Id="rId141" Type="http://schemas.openxmlformats.org/officeDocument/2006/relationships/oleObject" Target="embeddings/oleObject68.bin"/><Relationship Id="rId146" Type="http://schemas.openxmlformats.org/officeDocument/2006/relationships/image" Target="media/image68.wmf"/><Relationship Id="rId167" Type="http://schemas.openxmlformats.org/officeDocument/2006/relationships/oleObject" Target="embeddings/oleObject81.bin"/><Relationship Id="rId188" Type="http://schemas.openxmlformats.org/officeDocument/2006/relationships/hyperlink" Target="http://www.ntu.edu.sg/home/EPNSugan" TargetMode="External"/><Relationship Id="rId7" Type="http://schemas.openxmlformats.org/officeDocument/2006/relationships/hyperlink" Target="mailto:qkpan@gmail.com" TargetMode="External"/><Relationship Id="rId71" Type="http://schemas.openxmlformats.org/officeDocument/2006/relationships/oleObject" Target="embeddings/oleObject32.bin"/><Relationship Id="rId92" Type="http://schemas.openxmlformats.org/officeDocument/2006/relationships/image" Target="media/image42.wmf"/><Relationship Id="rId162" Type="http://schemas.openxmlformats.org/officeDocument/2006/relationships/image" Target="media/image76.wmf"/><Relationship Id="rId183" Type="http://schemas.openxmlformats.org/officeDocument/2006/relationships/oleObject" Target="embeddings/oleObject89.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9.bin"/><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51.wmf"/><Relationship Id="rId115" Type="http://schemas.openxmlformats.org/officeDocument/2006/relationships/image" Target="media/image53.wmf"/><Relationship Id="rId131" Type="http://schemas.openxmlformats.org/officeDocument/2006/relationships/oleObject" Target="embeddings/oleObject63.bin"/><Relationship Id="rId136" Type="http://schemas.openxmlformats.org/officeDocument/2006/relationships/image" Target="media/image63.wmf"/><Relationship Id="rId157" Type="http://schemas.openxmlformats.org/officeDocument/2006/relationships/oleObject" Target="embeddings/oleObject76.bin"/><Relationship Id="rId178" Type="http://schemas.openxmlformats.org/officeDocument/2006/relationships/image" Target="media/image84.wmf"/><Relationship Id="rId61" Type="http://schemas.openxmlformats.org/officeDocument/2006/relationships/oleObject" Target="embeddings/oleObject27.bin"/><Relationship Id="rId82" Type="http://schemas.openxmlformats.org/officeDocument/2006/relationships/image" Target="media/image37.wmf"/><Relationship Id="rId152" Type="http://schemas.openxmlformats.org/officeDocument/2006/relationships/image" Target="media/image71.wmf"/><Relationship Id="rId173" Type="http://schemas.openxmlformats.org/officeDocument/2006/relationships/oleObject" Target="embeddings/oleObject84.bin"/><Relationship Id="rId194" Type="http://schemas.openxmlformats.org/officeDocument/2006/relationships/customXml" Target="../customXml/item4.xml"/><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image" Target="media/image11.wmf"/><Relationship Id="rId35" Type="http://schemas.openxmlformats.org/officeDocument/2006/relationships/oleObject" Target="embeddings/oleObject14.bin"/><Relationship Id="rId56" Type="http://schemas.openxmlformats.org/officeDocument/2006/relationships/image" Target="media/image24.emf"/><Relationship Id="rId77" Type="http://schemas.openxmlformats.org/officeDocument/2006/relationships/oleObject" Target="embeddings/oleObject35.bin"/><Relationship Id="rId100" Type="http://schemas.openxmlformats.org/officeDocument/2006/relationships/image" Target="media/image46.wmf"/><Relationship Id="rId105" Type="http://schemas.openxmlformats.org/officeDocument/2006/relationships/oleObject" Target="embeddings/oleObject49.bin"/><Relationship Id="rId126" Type="http://schemas.openxmlformats.org/officeDocument/2006/relationships/image" Target="media/image58.wmf"/><Relationship Id="rId147" Type="http://schemas.openxmlformats.org/officeDocument/2006/relationships/oleObject" Target="embeddings/oleObject71.bin"/><Relationship Id="rId168" Type="http://schemas.openxmlformats.org/officeDocument/2006/relationships/image" Target="media/image79.wmf"/><Relationship Id="rId8" Type="http://schemas.openxmlformats.org/officeDocument/2006/relationships/hyperlink" Target="mailto:fatih.tasgetiren@yasar.edu.tr" TargetMode="External"/><Relationship Id="rId51" Type="http://schemas.openxmlformats.org/officeDocument/2006/relationships/oleObject" Target="embeddings/oleObject22.bin"/><Relationship Id="rId72" Type="http://schemas.openxmlformats.org/officeDocument/2006/relationships/image" Target="media/image32.wmf"/><Relationship Id="rId93" Type="http://schemas.openxmlformats.org/officeDocument/2006/relationships/oleObject" Target="embeddings/oleObject43.bin"/><Relationship Id="rId98" Type="http://schemas.openxmlformats.org/officeDocument/2006/relationships/image" Target="media/image45.wmf"/><Relationship Id="rId121" Type="http://schemas.openxmlformats.org/officeDocument/2006/relationships/oleObject" Target="embeddings/oleObject58.bin"/><Relationship Id="rId142" Type="http://schemas.openxmlformats.org/officeDocument/2006/relationships/image" Target="media/image66.wmf"/><Relationship Id="rId163" Type="http://schemas.openxmlformats.org/officeDocument/2006/relationships/oleObject" Target="embeddings/oleObject79.bin"/><Relationship Id="rId184" Type="http://schemas.openxmlformats.org/officeDocument/2006/relationships/image" Target="media/image87.wmf"/><Relationship Id="rId189" Type="http://schemas.openxmlformats.org/officeDocument/2006/relationships/hyperlink" Target="http://www.ntu.edu.sg/home5/lian0012/homepage/papers/SIS-4a_02.rar" TargetMode="External"/><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oleObject" Target="embeddings/oleObject30.bin"/><Relationship Id="rId116" Type="http://schemas.openxmlformats.org/officeDocument/2006/relationships/oleObject" Target="embeddings/oleObject55.bin"/><Relationship Id="rId137" Type="http://schemas.openxmlformats.org/officeDocument/2006/relationships/oleObject" Target="embeddings/oleObject66.bin"/><Relationship Id="rId158" Type="http://schemas.openxmlformats.org/officeDocument/2006/relationships/image" Target="media/image74.wmf"/><Relationship Id="rId20" Type="http://schemas.openxmlformats.org/officeDocument/2006/relationships/image" Target="media/image6.wmf"/><Relationship Id="rId41" Type="http://schemas.openxmlformats.org/officeDocument/2006/relationships/oleObject" Target="embeddings/oleObject17.bin"/><Relationship Id="rId62" Type="http://schemas.openxmlformats.org/officeDocument/2006/relationships/image" Target="media/image27.wmf"/><Relationship Id="rId83" Type="http://schemas.openxmlformats.org/officeDocument/2006/relationships/oleObject" Target="embeddings/oleObject38.bin"/><Relationship Id="rId88" Type="http://schemas.openxmlformats.org/officeDocument/2006/relationships/image" Target="media/image40.wmf"/><Relationship Id="rId111" Type="http://schemas.openxmlformats.org/officeDocument/2006/relationships/oleObject" Target="embeddings/oleObject52.bin"/><Relationship Id="rId132" Type="http://schemas.openxmlformats.org/officeDocument/2006/relationships/image" Target="media/image61.wmf"/><Relationship Id="rId153" Type="http://schemas.openxmlformats.org/officeDocument/2006/relationships/oleObject" Target="embeddings/oleObject74.bin"/><Relationship Id="rId174" Type="http://schemas.openxmlformats.org/officeDocument/2006/relationships/image" Target="media/image82.wmf"/><Relationship Id="rId179" Type="http://schemas.openxmlformats.org/officeDocument/2006/relationships/oleObject" Target="embeddings/oleObject87.bin"/><Relationship Id="rId190" Type="http://schemas.openxmlformats.org/officeDocument/2006/relationships/fontTable" Target="fontTable.xml"/><Relationship Id="rId15" Type="http://schemas.openxmlformats.org/officeDocument/2006/relationships/image" Target="media/image4.wmf"/><Relationship Id="rId36" Type="http://schemas.openxmlformats.org/officeDocument/2006/relationships/image" Target="media/image14.wmf"/><Relationship Id="rId57" Type="http://schemas.openxmlformats.org/officeDocument/2006/relationships/oleObject" Target="embeddings/oleObject25.bin"/><Relationship Id="rId106" Type="http://schemas.openxmlformats.org/officeDocument/2006/relationships/image" Target="media/image49.wmf"/><Relationship Id="rId127" Type="http://schemas.openxmlformats.org/officeDocument/2006/relationships/oleObject" Target="embeddings/oleObject61.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3.bin"/><Relationship Id="rId78" Type="http://schemas.openxmlformats.org/officeDocument/2006/relationships/image" Target="media/image35.emf"/><Relationship Id="rId94" Type="http://schemas.openxmlformats.org/officeDocument/2006/relationships/image" Target="media/image43.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6.wmf"/><Relationship Id="rId143" Type="http://schemas.openxmlformats.org/officeDocument/2006/relationships/oleObject" Target="embeddings/oleObject69.bin"/><Relationship Id="rId148" Type="http://schemas.openxmlformats.org/officeDocument/2006/relationships/image" Target="media/image69.wmf"/><Relationship Id="rId164" Type="http://schemas.openxmlformats.org/officeDocument/2006/relationships/image" Target="media/image77.wmf"/><Relationship Id="rId169" Type="http://schemas.openxmlformats.org/officeDocument/2006/relationships/oleObject" Target="embeddings/oleObject82.bin"/><Relationship Id="rId185" Type="http://schemas.openxmlformats.org/officeDocument/2006/relationships/oleObject" Target="embeddings/oleObject90.bin"/><Relationship Id="rId4" Type="http://schemas.openxmlformats.org/officeDocument/2006/relationships/settings" Target="settings.xml"/><Relationship Id="rId9" Type="http://schemas.openxmlformats.org/officeDocument/2006/relationships/image" Target="media/image1.wmf"/><Relationship Id="rId180" Type="http://schemas.openxmlformats.org/officeDocument/2006/relationships/image" Target="media/image85.wmf"/><Relationship Id="rId26" Type="http://schemas.openxmlformats.org/officeDocument/2006/relationships/image" Target="media/image9.wmf"/><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4.bin"/><Relationship Id="rId154" Type="http://schemas.openxmlformats.org/officeDocument/2006/relationships/image" Target="media/image72.wmf"/><Relationship Id="rId175" Type="http://schemas.openxmlformats.org/officeDocument/2006/relationships/oleObject" Target="embeddings/oleObject85.bin"/><Relationship Id="rId16" Type="http://schemas.openxmlformats.org/officeDocument/2006/relationships/oleObject" Target="embeddings/oleObject4.bin"/><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6.bin"/><Relationship Id="rId102" Type="http://schemas.openxmlformats.org/officeDocument/2006/relationships/image" Target="media/image47.wmf"/><Relationship Id="rId123" Type="http://schemas.openxmlformats.org/officeDocument/2006/relationships/oleObject" Target="embeddings/oleObject59.bin"/><Relationship Id="rId144" Type="http://schemas.openxmlformats.org/officeDocument/2006/relationships/image" Target="media/image67.wmf"/><Relationship Id="rId90" Type="http://schemas.openxmlformats.org/officeDocument/2006/relationships/image" Target="media/image41.wmf"/><Relationship Id="rId165" Type="http://schemas.openxmlformats.org/officeDocument/2006/relationships/oleObject" Target="embeddings/oleObject80.bin"/><Relationship Id="rId186" Type="http://schemas.openxmlformats.org/officeDocument/2006/relationships/image" Target="media/image88.wmf"/><Relationship Id="rId27" Type="http://schemas.openxmlformats.org/officeDocument/2006/relationships/oleObject" Target="embeddings/oleObject10.bin"/><Relationship Id="rId48" Type="http://schemas.openxmlformats.org/officeDocument/2006/relationships/image" Target="media/image20.wmf"/><Relationship Id="rId69" Type="http://schemas.openxmlformats.org/officeDocument/2006/relationships/oleObject" Target="embeddings/oleObject31.bin"/><Relationship Id="rId113" Type="http://schemas.openxmlformats.org/officeDocument/2006/relationships/oleObject" Target="embeddings/oleObject53.bin"/><Relationship Id="rId134" Type="http://schemas.openxmlformats.org/officeDocument/2006/relationships/image" Target="media/image62.wmf"/><Relationship Id="rId80" Type="http://schemas.openxmlformats.org/officeDocument/2006/relationships/image" Target="media/image36.wmf"/><Relationship Id="rId155" Type="http://schemas.openxmlformats.org/officeDocument/2006/relationships/oleObject" Target="embeddings/oleObject75.bin"/><Relationship Id="rId176" Type="http://schemas.openxmlformats.org/officeDocument/2006/relationships/image" Target="media/image83.wmf"/><Relationship Id="rId17" Type="http://schemas.openxmlformats.org/officeDocument/2006/relationships/oleObject" Target="embeddings/oleObject5.bin"/><Relationship Id="rId38" Type="http://schemas.openxmlformats.org/officeDocument/2006/relationships/image" Target="media/image15.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7.wmf"/><Relationship Id="rId70" Type="http://schemas.openxmlformats.org/officeDocument/2006/relationships/image" Target="media/image31.wmf"/><Relationship Id="rId91" Type="http://schemas.openxmlformats.org/officeDocument/2006/relationships/oleObject" Target="embeddings/oleObject42.bin"/><Relationship Id="rId145" Type="http://schemas.openxmlformats.org/officeDocument/2006/relationships/oleObject" Target="embeddings/oleObject70.bin"/><Relationship Id="rId166" Type="http://schemas.openxmlformats.org/officeDocument/2006/relationships/image" Target="media/image78.wmf"/><Relationship Id="rId187" Type="http://schemas.openxmlformats.org/officeDocument/2006/relationships/oleObject" Target="embeddings/oleObject91.bin"/><Relationship Id="rId1" Type="http://schemas.openxmlformats.org/officeDocument/2006/relationships/customXml" Target="../customXml/item1.xml"/><Relationship Id="rId28" Type="http://schemas.openxmlformats.org/officeDocument/2006/relationships/image" Target="media/image10.wmf"/><Relationship Id="rId49" Type="http://schemas.openxmlformats.org/officeDocument/2006/relationships/oleObject" Target="embeddings/oleObject21.bin"/><Relationship Id="rId114" Type="http://schemas.openxmlformats.org/officeDocument/2006/relationships/oleObject" Target="embeddings/oleObject54.bin"/><Relationship Id="rId60" Type="http://schemas.openxmlformats.org/officeDocument/2006/relationships/image" Target="media/image26.wmf"/><Relationship Id="rId81" Type="http://schemas.openxmlformats.org/officeDocument/2006/relationships/oleObject" Target="embeddings/oleObject37.bin"/><Relationship Id="rId135" Type="http://schemas.openxmlformats.org/officeDocument/2006/relationships/oleObject" Target="embeddings/oleObject65.bin"/><Relationship Id="rId156" Type="http://schemas.openxmlformats.org/officeDocument/2006/relationships/image" Target="media/image73.wmf"/><Relationship Id="rId177" Type="http://schemas.openxmlformats.org/officeDocument/2006/relationships/oleObject" Target="embeddings/oleObject86.bin"/><Relationship Id="rId18" Type="http://schemas.openxmlformats.org/officeDocument/2006/relationships/image" Target="media/image5.wmf"/><Relationship Id="rId39"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0B69B71136117498E186FE19DD37BBC" ma:contentTypeVersion="0" ma:contentTypeDescription="Create a new document." ma:contentTypeScope="" ma:versionID="a3dc36f9ac6015b8978bbc618ed44c4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D6B82A3-0DA4-4AA6-8BA7-EEB2B9714F24}"/>
</file>

<file path=customXml/itemProps2.xml><?xml version="1.0" encoding="utf-8"?>
<ds:datastoreItem xmlns:ds="http://schemas.openxmlformats.org/officeDocument/2006/customXml" ds:itemID="{1027C94B-4723-4B18-8AA8-3D5F960A0BB6}"/>
</file>

<file path=customXml/itemProps3.xml><?xml version="1.0" encoding="utf-8"?>
<ds:datastoreItem xmlns:ds="http://schemas.openxmlformats.org/officeDocument/2006/customXml" ds:itemID="{3372CA3F-B4FE-4FC6-90EF-862EFD8C5CA4}"/>
</file>

<file path=customXml/itemProps4.xml><?xml version="1.0" encoding="utf-8"?>
<ds:datastoreItem xmlns:ds="http://schemas.openxmlformats.org/officeDocument/2006/customXml" ds:itemID="{BF9DA0D2-43FC-4460-9C1D-7DF5BD59B2B1}"/>
</file>

<file path=docProps/app.xml><?xml version="1.0" encoding="utf-8"?>
<Properties xmlns="http://schemas.openxmlformats.org/officeDocument/2006/extended-properties" xmlns:vt="http://schemas.openxmlformats.org/officeDocument/2006/docPropsVTypes">
  <Template>Normal.dotm</Template>
  <TotalTime>1</TotalTime>
  <Pages>18</Pages>
  <Words>5445</Words>
  <Characters>31038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36411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zh0047ng</dc:creator>
  <cp:keywords/>
  <dc:description/>
  <cp:lastModifiedBy>NTU</cp:lastModifiedBy>
  <cp:revision>2</cp:revision>
  <cp:lastPrinted>2009-08-01T13:22:00Z</cp:lastPrinted>
  <dcterms:created xsi:type="dcterms:W3CDTF">2010-09-21T06:08:00Z</dcterms:created>
  <dcterms:modified xsi:type="dcterms:W3CDTF">2010-09-21T06:08:00Z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0x01010080B69B71136117498E186FE19DD37BBC</vt:lpwstr>
  </property>
</Properties>
</file>