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77777777" w:rsidR="00BB7409" w:rsidRPr="003B2573" w:rsidRDefault="00BB7409" w:rsidP="00BB7409">
      <w:r w:rsidRPr="00955D12">
        <w:rPr>
          <w:sz w:val="20"/>
          <w:szCs w:val="20"/>
        </w:rPr>
        <w:br/>
        <w:t xml:space="preserve">Input </w:t>
      </w:r>
      <w:proofErr w:type="spellStart"/>
      <w:r w:rsidRPr="00955D12">
        <w:rPr>
          <w:sz w:val="20"/>
          <w:szCs w:val="20"/>
        </w:rPr>
        <w:t>params</w:t>
      </w:r>
      <w:proofErr w:type="spellEnd"/>
      <w:r w:rsidRPr="00955D12">
        <w:rPr>
          <w:sz w:val="20"/>
          <w:szCs w:val="20"/>
        </w:rPr>
        <w:t>:</w:t>
      </w:r>
      <w:r w:rsidRPr="00955D12">
        <w:rPr>
          <w:sz w:val="20"/>
          <w:szCs w:val="20"/>
        </w:rPr>
        <w:br/>
      </w:r>
    </w:p>
    <w:p w14:paraId="520B8C67" w14:textId="77777777" w:rsidR="00BB7409" w:rsidRPr="00E73B8A" w:rsidRDefault="00BB7409" w:rsidP="00BB7409">
      <w:pPr>
        <w:pStyle w:val="Listenabsatz"/>
        <w:numPr>
          <w:ilvl w:val="0"/>
          <w:numId w:val="1"/>
        </w:numPr>
        <w:rPr>
          <w:rFonts w:cstheme="minorHAnsi"/>
          <w:i/>
          <w:sz w:val="20"/>
          <w:szCs w:val="20"/>
        </w:rPr>
      </w:pPr>
      <w:proofErr w:type="spellStart"/>
      <w:r w:rsidRPr="00E73B8A">
        <w:rPr>
          <w:rFonts w:cstheme="minorHAnsi"/>
          <w:i/>
          <w:sz w:val="20"/>
          <w:szCs w:val="20"/>
        </w:rPr>
        <w:t>Input.bg_sub</w:t>
      </w:r>
      <w:proofErr w:type="spellEnd"/>
      <w:r>
        <w:rPr>
          <w:rFonts w:cstheme="minorHAnsi"/>
          <w:i/>
          <w:sz w:val="20"/>
          <w:szCs w:val="20"/>
        </w:rPr>
        <w:t xml:space="preserve">: Boolean; </w:t>
      </w:r>
    </w:p>
    <w:p w14:paraId="201625A2" w14:textId="77777777" w:rsidR="00BB7409" w:rsidRPr="00E73B8A" w:rsidRDefault="00BB7409" w:rsidP="00BB7409">
      <w:pPr>
        <w:pStyle w:val="Listenabsatz"/>
        <w:numPr>
          <w:ilvl w:val="0"/>
          <w:numId w:val="1"/>
        </w:numPr>
        <w:rPr>
          <w:i/>
          <w:sz w:val="20"/>
          <w:szCs w:val="20"/>
        </w:rPr>
      </w:pPr>
      <w:proofErr w:type="spellStart"/>
      <w:r w:rsidRPr="00E73B8A">
        <w:rPr>
          <w:rFonts w:cstheme="minorHAnsi"/>
          <w:i/>
          <w:sz w:val="20"/>
          <w:szCs w:val="20"/>
        </w:rPr>
        <w:t>Input.psf_filename_ballistic</w:t>
      </w:r>
      <w:proofErr w:type="spellEnd"/>
      <w:r w:rsidRPr="00E73B8A">
        <w:rPr>
          <w:rFonts w:cstheme="minorHAnsi"/>
          <w:i/>
          <w:sz w:val="20"/>
          <w:szCs w:val="20"/>
        </w:rPr>
        <w:t>:</w:t>
      </w:r>
    </w:p>
    <w:p w14:paraId="0CAE860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Input.LFM_folder</w:t>
      </w:r>
      <w:proofErr w:type="spellEnd"/>
      <w:r w:rsidRPr="00E73B8A">
        <w:rPr>
          <w:i/>
          <w:sz w:val="20"/>
          <w:szCs w:val="20"/>
        </w:rPr>
        <w:t>:</w:t>
      </w:r>
    </w:p>
    <w:p w14:paraId="1E579926"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Input.x_offset</w:t>
      </w:r>
      <w:proofErr w:type="spellEnd"/>
      <w:r w:rsidRPr="00E73B8A">
        <w:rPr>
          <w:i/>
          <w:sz w:val="20"/>
          <w:szCs w:val="20"/>
        </w:rPr>
        <w:t>:</w:t>
      </w:r>
    </w:p>
    <w:p w14:paraId="219B16E8"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Input.y_offset</w:t>
      </w:r>
      <w:proofErr w:type="spellEnd"/>
      <w:r w:rsidRPr="00E73B8A">
        <w:rPr>
          <w:i/>
          <w:sz w:val="20"/>
          <w:szCs w:val="20"/>
        </w:rPr>
        <w:t>:</w:t>
      </w:r>
    </w:p>
    <w:p w14:paraId="55CA7C6D"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Input.dx</w:t>
      </w:r>
      <w:proofErr w:type="spellEnd"/>
      <w:r w:rsidRPr="00E73B8A">
        <w:rPr>
          <w:i/>
          <w:sz w:val="20"/>
          <w:szCs w:val="20"/>
        </w:rPr>
        <w:t>:</w:t>
      </w:r>
    </w:p>
    <w:p w14:paraId="541439A3"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Input.bg_iter</w:t>
      </w:r>
      <w:proofErr w:type="spellEnd"/>
      <w:r w:rsidRPr="00E73B8A">
        <w:rPr>
          <w:i/>
          <w:sz w:val="20"/>
          <w:szCs w:val="20"/>
        </w:rPr>
        <w:t>:</w:t>
      </w:r>
    </w:p>
    <w:p w14:paraId="26F40C7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Input.rectify</w:t>
      </w:r>
      <w:proofErr w:type="spellEnd"/>
      <w:r w:rsidRPr="00E73B8A">
        <w:rPr>
          <w:i/>
          <w:sz w:val="20"/>
          <w:szCs w:val="20"/>
        </w:rPr>
        <w:t>:</w:t>
      </w:r>
    </w:p>
    <w:p w14:paraId="7B8EFA6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Input.frames</w:t>
      </w:r>
      <w:proofErr w:type="spellEnd"/>
      <w:r w:rsidRPr="00E73B8A">
        <w:rPr>
          <w:i/>
          <w:sz w:val="20"/>
          <w:szCs w:val="20"/>
        </w:rPr>
        <w:t>:</w:t>
      </w:r>
    </w:p>
    <w:p w14:paraId="372A5FEC"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Input.do_crop</w:t>
      </w:r>
      <w:proofErr w:type="spellEnd"/>
      <w:r w:rsidRPr="00E73B8A">
        <w:rPr>
          <w:i/>
          <w:sz w:val="20"/>
          <w:szCs w:val="20"/>
        </w:rPr>
        <w:t>:</w:t>
      </w:r>
    </w:p>
    <w:p w14:paraId="6FAEB44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Input.recon_opts</w:t>
      </w:r>
      <w:proofErr w:type="spellEnd"/>
      <w:r w:rsidRPr="00E73B8A">
        <w:rPr>
          <w:i/>
          <w:sz w:val="20"/>
          <w:szCs w:val="20"/>
        </w:rPr>
        <w:t>:</w:t>
      </w:r>
    </w:p>
    <w:p w14:paraId="1C46F5F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Input.gpu_ids</w:t>
      </w:r>
      <w:proofErr w:type="spellEnd"/>
      <w:r w:rsidRPr="00E73B8A">
        <w:rPr>
          <w:i/>
          <w:sz w:val="20"/>
          <w:szCs w:val="20"/>
        </w:rPr>
        <w:t>:</w:t>
      </w:r>
    </w:p>
    <w:p w14:paraId="6955D2A0"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Input.filter</w:t>
      </w:r>
      <w:proofErr w:type="spellEnd"/>
      <w:r w:rsidRPr="00E73B8A">
        <w:rPr>
          <w:i/>
          <w:sz w:val="20"/>
          <w:szCs w:val="20"/>
        </w:rPr>
        <w:t>:</w:t>
      </w:r>
    </w:p>
    <w:p w14:paraId="1C7E272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Input.native_focal_plane</w:t>
      </w:r>
      <w:proofErr w:type="spellEnd"/>
      <w:r w:rsidRPr="00E73B8A">
        <w:rPr>
          <w:i/>
          <w:sz w:val="20"/>
          <w:szCs w:val="20"/>
        </w:rPr>
        <w:t>:</w:t>
      </w:r>
    </w:p>
    <w:p w14:paraId="2EB1EE7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Input.neur_rad</w:t>
      </w:r>
      <w:proofErr w:type="spellEnd"/>
      <w:r w:rsidRPr="00E73B8A">
        <w:rPr>
          <w:i/>
          <w:sz w:val="20"/>
          <w:szCs w:val="20"/>
        </w:rPr>
        <w:t>:</w:t>
      </w:r>
    </w:p>
    <w:p w14:paraId="7B174F5B" w14:textId="77777777" w:rsidR="00BB7409" w:rsidRDefault="00BB7409" w:rsidP="00BB7409">
      <w:pPr>
        <w:pStyle w:val="Listenabsatz"/>
        <w:numPr>
          <w:ilvl w:val="0"/>
          <w:numId w:val="1"/>
        </w:numPr>
      </w:pPr>
      <w:proofErr w:type="spellStart"/>
      <w:r w:rsidRPr="00E73B8A">
        <w:rPr>
          <w:i/>
          <w:sz w:val="20"/>
          <w:szCs w:val="20"/>
        </w:rPr>
        <w:t>Input.nnmf_opts</w:t>
      </w:r>
      <w:proofErr w:type="spellEnd"/>
      <w:r>
        <w:br/>
      </w:r>
    </w:p>
    <w:p w14:paraId="484C525D" w14:textId="77777777" w:rsidR="00BB7409" w:rsidRDefault="00BB7409" w:rsidP="00BB7409">
      <w:pPr>
        <w:pStyle w:val="Listenabsatz"/>
      </w:pPr>
    </w:p>
    <w:p w14:paraId="3300A0D0" w14:textId="77777777" w:rsidR="00BB7409" w:rsidRDefault="00BB7409" w:rsidP="00BB7409">
      <w:pPr>
        <w:pStyle w:val="berschrift1"/>
      </w:pPr>
      <w:r w:rsidRPr="00B25B2A">
        <w:t>rank_1_factorization</w:t>
      </w:r>
    </w:p>
    <w:p w14:paraId="3A261C09" w14:textId="77777777" w:rsidR="00BB7409" w:rsidRPr="00B25B2A" w:rsidRDefault="00BB7409" w:rsidP="00BB7409"/>
    <w:p w14:paraId="630E624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RANK_1_FACTORIZATION Rank-1-matrix-factorization of the movie Y</w:t>
      </w:r>
    </w:p>
    <w:p w14:paraId="39DC416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1C645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Y~bg_spatial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bg_temporal</w:t>
      </w:r>
      <w:proofErr w:type="spellEnd"/>
    </w:p>
    <w:p w14:paraId="3E5C1FA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F378E0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41518BF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movie</w:t>
      </w:r>
    </w:p>
    <w:p w14:paraId="7074987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max_iter</w:t>
      </w:r>
      <w:proofErr w:type="spellEnd"/>
      <w:r>
        <w:rPr>
          <w:rFonts w:ascii="Courier New" w:hAnsi="Courier New" w:cs="Courier New"/>
          <w:color w:val="228B22"/>
          <w:sz w:val="20"/>
          <w:szCs w:val="20"/>
        </w:rPr>
        <w:t>…               maximum Number of Iterations</w:t>
      </w:r>
    </w:p>
    <w:p w14:paraId="4409FD7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E4DE8B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1DE4B10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bg_temporal</w:t>
      </w:r>
      <w:proofErr w:type="spellEnd"/>
      <w:r>
        <w:rPr>
          <w:rFonts w:ascii="Courier New" w:hAnsi="Courier New" w:cs="Courier New"/>
          <w:color w:val="228B22"/>
          <w:sz w:val="20"/>
          <w:szCs w:val="20"/>
        </w:rPr>
        <w:t>…            temporal component of the rank-1-factorization</w:t>
      </w:r>
    </w:p>
    <w:p w14:paraId="69694F5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bg_spatial</w:t>
      </w:r>
      <w:proofErr w:type="spellEnd"/>
      <w:r>
        <w:rPr>
          <w:rFonts w:ascii="Courier New" w:hAnsi="Courier New" w:cs="Courier New"/>
          <w:color w:val="228B22"/>
          <w:sz w:val="20"/>
          <w:szCs w:val="20"/>
        </w:rPr>
        <w:t>…             spatial component of the rank-1-factorization</w:t>
      </w:r>
    </w:p>
    <w:p w14:paraId="08165E22" w14:textId="77777777" w:rsidR="00BB7409" w:rsidRDefault="00BB7409" w:rsidP="00BB7409"/>
    <w:p w14:paraId="5D25EC6E" w14:textId="77777777" w:rsidR="00BB7409" w:rsidRDefault="00BB7409" w:rsidP="00BB7409"/>
    <w:p w14:paraId="12EC2D01" w14:textId="77777777" w:rsidR="00BB7409" w:rsidRDefault="00BB7409" w:rsidP="00BB7409"/>
    <w:p w14:paraId="09872834" w14:textId="77777777" w:rsidR="00BB7409" w:rsidRDefault="00BB7409" w:rsidP="00BB7409"/>
    <w:p w14:paraId="211E0625" w14:textId="77777777" w:rsidR="00BB7409" w:rsidRDefault="00BB7409" w:rsidP="00BB7409">
      <w:pPr>
        <w:pStyle w:val="berschrift1"/>
      </w:pPr>
      <w:proofErr w:type="spellStart"/>
      <w:r>
        <w:lastRenderedPageBreak/>
        <w:t>compute_std_image</w:t>
      </w:r>
      <w:proofErr w:type="spellEnd"/>
      <w:r>
        <w:t>:</w:t>
      </w:r>
    </w:p>
    <w:p w14:paraId="17DE7636" w14:textId="77777777" w:rsidR="00BB7409" w:rsidRPr="00B25B2A" w:rsidRDefault="00BB7409" w:rsidP="00BB7409"/>
    <w:p w14:paraId="4C69B50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COMPUTE_STD_IMAGE: Algorithm computes the standard deviation image of the</w:t>
      </w:r>
    </w:p>
    <w:p w14:paraId="0E51DA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difference of a movie Y and a tensor product.</w:t>
      </w:r>
    </w:p>
    <w:p w14:paraId="7544CD5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B86194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ab/>
      </w:r>
      <w:r>
        <w:rPr>
          <w:rFonts w:ascii="Courier New" w:hAnsi="Courier New" w:cs="Courier New"/>
          <w:color w:val="228B22"/>
          <w:sz w:val="20"/>
          <w:szCs w:val="20"/>
        </w:rPr>
        <w:tab/>
      </w:r>
      <w:proofErr w:type="spellStart"/>
      <w:r>
        <w:rPr>
          <w:rFonts w:ascii="Courier New" w:hAnsi="Courier New" w:cs="Courier New"/>
          <w:color w:val="228B22"/>
          <w:sz w:val="20"/>
          <w:szCs w:val="20"/>
        </w:rPr>
        <w:t>std</w:t>
      </w:r>
      <w:proofErr w:type="spellEnd"/>
      <w:r>
        <w:rPr>
          <w:rFonts w:ascii="Courier New" w:hAnsi="Courier New" w:cs="Courier New"/>
          <w:color w:val="228B22"/>
          <w:sz w:val="20"/>
          <w:szCs w:val="20"/>
        </w:rPr>
        <w:t>(Y-y_1*y_2)</w:t>
      </w:r>
    </w:p>
    <w:p w14:paraId="1285C70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1318E4B" w14:textId="77777777" w:rsidR="00BB7409"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Input: </w:t>
      </w:r>
    </w:p>
    <w:p w14:paraId="552CADE9" w14:textId="77777777" w:rsidR="00BB7409" w:rsidRPr="00822B2A"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Y…</w:t>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t xml:space="preserve">    movie</w:t>
      </w:r>
    </w:p>
    <w:p w14:paraId="2E18953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y_1…                    y_1 is a size(Y,1) times 1 array.</w:t>
      </w:r>
    </w:p>
    <w:p w14:paraId="00223D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y_2…                    y_2 is a 1 times size(Y,2) array.</w:t>
      </w:r>
    </w:p>
    <w:p w14:paraId="3CAF3F4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A1AB8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E2D48B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std_image</w:t>
      </w:r>
      <w:proofErr w:type="spellEnd"/>
      <w:r>
        <w:rPr>
          <w:rFonts w:ascii="Courier New" w:hAnsi="Courier New" w:cs="Courier New"/>
          <w:color w:val="228B22"/>
          <w:sz w:val="20"/>
          <w:szCs w:val="20"/>
        </w:rPr>
        <w:t>…              Standard deviation image</w:t>
      </w:r>
    </w:p>
    <w:p w14:paraId="0A4BF844" w14:textId="77777777" w:rsidR="00BB7409" w:rsidRDefault="00BB7409" w:rsidP="00BB7409"/>
    <w:p w14:paraId="1F800360" w14:textId="77777777" w:rsidR="00BB7409" w:rsidRDefault="00BB7409" w:rsidP="00BB7409">
      <w:pPr>
        <w:pStyle w:val="berschrift1"/>
      </w:pPr>
      <w:proofErr w:type="spellStart"/>
      <w:r>
        <w:t>read_sensor_movie</w:t>
      </w:r>
      <w:proofErr w:type="spellEnd"/>
      <w:r>
        <w:t>:</w:t>
      </w:r>
    </w:p>
    <w:p w14:paraId="0D0E35F9" w14:textId="77777777" w:rsidR="00BB7409" w:rsidRDefault="00BB7409" w:rsidP="00BB7409"/>
    <w:p w14:paraId="7539387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READ_SENSOR_MOVIE: Algorithm loads the frames, specified in the struct </w:t>
      </w:r>
    </w:p>
    <w:p w14:paraId="2F392BF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of the movie contained in the folder "</w:t>
      </w:r>
      <w:proofErr w:type="spellStart"/>
      <w:r>
        <w:rPr>
          <w:rFonts w:ascii="Courier New" w:hAnsi="Courier New" w:cs="Courier New"/>
          <w:color w:val="228B22"/>
          <w:sz w:val="20"/>
          <w:szCs w:val="20"/>
        </w:rPr>
        <w:t>in_folder</w:t>
      </w:r>
      <w:proofErr w:type="spellEnd"/>
      <w:r>
        <w:rPr>
          <w:rFonts w:ascii="Courier New" w:hAnsi="Courier New" w:cs="Courier New"/>
          <w:color w:val="228B22"/>
          <w:sz w:val="20"/>
          <w:szCs w:val="20"/>
        </w:rPr>
        <w:t xml:space="preserve">" into the </w:t>
      </w:r>
    </w:p>
    <w:p w14:paraId="3F5875A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working memory.</w:t>
      </w:r>
    </w:p>
    <w:p w14:paraId="3FA74A9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FE6179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0922E7C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w:t>
      </w:r>
      <w:proofErr w:type="gramStart"/>
      <w:r>
        <w:rPr>
          <w:rFonts w:ascii="Courier New" w:hAnsi="Courier New" w:cs="Courier New"/>
          <w:color w:val="228B22"/>
          <w:sz w:val="20"/>
          <w:szCs w:val="20"/>
        </w:rPr>
        <w:t>offset,y</w:t>
      </w:r>
      <w:proofErr w:type="gramEnd"/>
      <w:r>
        <w:rPr>
          <w:rFonts w:ascii="Courier New" w:hAnsi="Courier New" w:cs="Courier New"/>
          <w:color w:val="228B22"/>
          <w:sz w:val="20"/>
          <w:szCs w:val="20"/>
        </w:rPr>
        <w:t>_offset,dx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Lenslet</w:t>
      </w:r>
      <w:proofErr w:type="spellEnd"/>
      <w:r>
        <w:rPr>
          <w:rFonts w:ascii="Courier New" w:hAnsi="Courier New" w:cs="Courier New"/>
          <w:color w:val="228B22"/>
          <w:sz w:val="20"/>
          <w:szCs w:val="20"/>
        </w:rPr>
        <w:t>-parameters for rectification.</w:t>
      </w:r>
    </w:p>
    <w:p w14:paraId="1B2359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Nnum</w:t>
      </w:r>
      <w:proofErr w:type="spellEnd"/>
      <w:r>
        <w:rPr>
          <w:rFonts w:ascii="Courier New" w:hAnsi="Courier New" w:cs="Courier New"/>
          <w:color w:val="228B22"/>
          <w:sz w:val="20"/>
          <w:szCs w:val="20"/>
        </w:rPr>
        <w:t xml:space="preserve">…                   number of pixels behind </w:t>
      </w:r>
      <w:proofErr w:type="spellStart"/>
      <w:r>
        <w:rPr>
          <w:rFonts w:ascii="Courier New" w:hAnsi="Courier New" w:cs="Courier New"/>
          <w:color w:val="228B22"/>
          <w:sz w:val="20"/>
          <w:szCs w:val="20"/>
        </w:rPr>
        <w:t>microlens</w:t>
      </w:r>
      <w:proofErr w:type="spellEnd"/>
      <w:r>
        <w:rPr>
          <w:rFonts w:ascii="Courier New" w:hAnsi="Courier New" w:cs="Courier New"/>
          <w:color w:val="228B22"/>
          <w:sz w:val="20"/>
          <w:szCs w:val="20"/>
        </w:rPr>
        <w:t>.</w:t>
      </w:r>
    </w:p>
    <w:p w14:paraId="363E74C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do_rectification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the raw movie</w:t>
      </w:r>
    </w:p>
    <w:p w14:paraId="1512C44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ought to be rectified.</w:t>
      </w:r>
    </w:p>
    <w:p w14:paraId="0C014E76"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struct frames:</w:t>
      </w:r>
    </w:p>
    <w:p w14:paraId="292BB6D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First frame to be loaded.</w:t>
      </w:r>
    </w:p>
    <w:p w14:paraId="0D125C3B"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spellEnd"/>
      <w:proofErr w:type="gramEnd"/>
      <w:r>
        <w:rPr>
          <w:rFonts w:ascii="Courier New" w:hAnsi="Courier New" w:cs="Courier New"/>
          <w:color w:val="228B22"/>
          <w:sz w:val="20"/>
          <w:szCs w:val="20"/>
        </w:rPr>
        <w:t>…          algorithm only loads frames with increments</w:t>
      </w:r>
    </w:p>
    <w:p w14:paraId="1468FC2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'step' between them.</w:t>
      </w:r>
    </w:p>
    <w:p w14:paraId="1A9E51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frames.end</w:t>
      </w:r>
      <w:proofErr w:type="spellEnd"/>
      <w:r>
        <w:rPr>
          <w:rFonts w:ascii="Courier New" w:hAnsi="Courier New" w:cs="Courier New"/>
          <w:color w:val="228B22"/>
          <w:sz w:val="20"/>
          <w:szCs w:val="20"/>
        </w:rPr>
        <w:t>…           Final frame to be loaded.</w:t>
      </w:r>
    </w:p>
    <w:p w14:paraId="46A0632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frames.mean</w:t>
      </w:r>
      <w:proofErr w:type="spellEnd"/>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to load just the</w:t>
      </w:r>
    </w:p>
    <w:p w14:paraId="1209045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frames specified by the struct "frames" or if </w:t>
      </w:r>
    </w:p>
    <w:p w14:paraId="7EF885B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algorithm loads all frames, and</w:t>
      </w:r>
    </w:p>
    <w:p w14:paraId="1F2FF22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computes the mean of the junks of frames in </w:t>
      </w:r>
    </w:p>
    <w:p w14:paraId="0D69FFD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between the frames specified by the struct </w:t>
      </w:r>
    </w:p>
    <w:p w14:paraId="36879E2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w:t>
      </w:r>
    </w:p>
    <w:p w14:paraId="0BCA7AD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frames.list</w:t>
      </w:r>
      <w:proofErr w:type="spellEnd"/>
      <w:proofErr w:type="gramEnd"/>
      <w:r>
        <w:rPr>
          <w:rFonts w:ascii="Courier New" w:hAnsi="Courier New" w:cs="Courier New"/>
          <w:color w:val="228B22"/>
          <w:sz w:val="20"/>
          <w:szCs w:val="20"/>
        </w:rPr>
        <w:t xml:space="preserve">             Vector of frame indices to be loaded by</w:t>
      </w:r>
    </w:p>
    <w:p w14:paraId="71D625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algorithm; if this field exists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xml:space="preserve">, </w:t>
      </w:r>
    </w:p>
    <w:p w14:paraId="3F7211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gramEnd"/>
      <w:r>
        <w:rPr>
          <w:rFonts w:ascii="Courier New" w:hAnsi="Courier New" w:cs="Courier New"/>
          <w:color w:val="228B22"/>
          <w:sz w:val="20"/>
          <w:szCs w:val="20"/>
        </w:rPr>
        <w:t>,frames.end</w:t>
      </w:r>
      <w:proofErr w:type="spellEnd"/>
      <w:r>
        <w:rPr>
          <w:rFonts w:ascii="Courier New" w:hAnsi="Courier New" w:cs="Courier New"/>
          <w:color w:val="228B22"/>
          <w:sz w:val="20"/>
          <w:szCs w:val="20"/>
        </w:rPr>
        <w:t xml:space="preserve"> is ignored.</w:t>
      </w:r>
    </w:p>
    <w:p w14:paraId="1622FA5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6E9920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994BF0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sensor_movie</w:t>
      </w:r>
      <w:proofErr w:type="spellEnd"/>
      <w:r>
        <w:rPr>
          <w:rFonts w:ascii="Courier New" w:hAnsi="Courier New" w:cs="Courier New"/>
          <w:color w:val="228B22"/>
          <w:sz w:val="20"/>
          <w:szCs w:val="20"/>
        </w:rPr>
        <w:t>…           Resulting framewise linearized movie</w:t>
      </w:r>
    </w:p>
    <w:p w14:paraId="3A718C9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num_frames_total</w:t>
      </w:r>
      <w:proofErr w:type="spellEnd"/>
      <w:r>
        <w:rPr>
          <w:rFonts w:ascii="Courier New" w:hAnsi="Courier New" w:cs="Courier New"/>
          <w:color w:val="228B22"/>
          <w:sz w:val="20"/>
          <w:szCs w:val="20"/>
        </w:rPr>
        <w:t xml:space="preserve">…       </w:t>
      </w:r>
      <w:r w:rsidRPr="00B26622">
        <w:rPr>
          <w:rFonts w:ascii="Courier New" w:hAnsi="Courier New" w:cs="Courier New"/>
          <w:color w:val="228B22"/>
          <w:sz w:val="20"/>
          <w:szCs w:val="20"/>
        </w:rPr>
        <w:t>dimensions of the movie in '</w:t>
      </w:r>
      <w:proofErr w:type="spellStart"/>
      <w:r w:rsidRPr="00B26622">
        <w:rPr>
          <w:rFonts w:ascii="Courier New" w:hAnsi="Courier New" w:cs="Courier New"/>
          <w:color w:val="228B22"/>
          <w:sz w:val="20"/>
          <w:szCs w:val="20"/>
        </w:rPr>
        <w:t>in_folder</w:t>
      </w:r>
      <w:proofErr w:type="spellEnd"/>
      <w:r w:rsidRPr="00B26622">
        <w:rPr>
          <w:rFonts w:ascii="Courier New" w:hAnsi="Courier New" w:cs="Courier New"/>
          <w:color w:val="228B22"/>
          <w:sz w:val="20"/>
          <w:szCs w:val="20"/>
        </w:rPr>
        <w:t>'</w:t>
      </w:r>
    </w:p>
    <w:p w14:paraId="312B7245" w14:textId="77777777" w:rsidR="00BB7409" w:rsidRDefault="00BB7409" w:rsidP="00BB7409"/>
    <w:p w14:paraId="6ACB8CBE" w14:textId="77777777" w:rsidR="00BB7409" w:rsidRDefault="00BB7409" w:rsidP="00BB7409"/>
    <w:p w14:paraId="1DE34066" w14:textId="77777777" w:rsidR="00BB7409" w:rsidRDefault="00BB7409" w:rsidP="00BB7409"/>
    <w:p w14:paraId="322A47C5" w14:textId="77777777" w:rsidR="00BB7409" w:rsidRDefault="00BB7409" w:rsidP="00BB7409"/>
    <w:p w14:paraId="1B102BAF" w14:textId="77777777" w:rsidR="00BB7409" w:rsidRDefault="00BB7409" w:rsidP="00BB7409"/>
    <w:p w14:paraId="56688741" w14:textId="77777777"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t>Input.rectify</w:t>
      </w:r>
      <w:proofErr w:type="spellEnd"/>
      <w:r>
        <w:t xml:space="preserve"> true, otherwise if the images have already been rectified set it to false. In the former case also fill in the parameters as </w:t>
      </w:r>
      <w:proofErr w:type="spellStart"/>
      <w:r w:rsidRPr="002C36AD">
        <w:rPr>
          <w:b/>
          <w:i/>
          <w:sz w:val="20"/>
          <w:szCs w:val="20"/>
        </w:rPr>
        <w:t>Input.x_offset</w:t>
      </w:r>
      <w:proofErr w:type="spellEnd"/>
      <w:r>
        <w:t xml:space="preserve">, </w:t>
      </w:r>
      <w:proofErr w:type="spellStart"/>
      <w:r w:rsidRPr="002C36AD">
        <w:rPr>
          <w:b/>
          <w:i/>
          <w:sz w:val="20"/>
          <w:szCs w:val="20"/>
        </w:rPr>
        <w:t>Input.y_offset</w:t>
      </w:r>
      <w:proofErr w:type="spellEnd"/>
      <w:r>
        <w:t xml:space="preserve"> and </w:t>
      </w:r>
      <w:proofErr w:type="spellStart"/>
      <w:proofErr w:type="gramStart"/>
      <w:r w:rsidRPr="002C36AD">
        <w:rPr>
          <w:b/>
          <w:i/>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2C36AD">
        <w:rPr>
          <w:b/>
          <w:i/>
          <w:sz w:val="20"/>
          <w:szCs w:val="20"/>
        </w:rPr>
        <w:t xml:space="preserve">Input. </w:t>
      </w:r>
      <w:proofErr w:type="spellStart"/>
      <w:r w:rsidRPr="002C36AD">
        <w:rPr>
          <w:b/>
          <w:i/>
          <w:sz w:val="20"/>
          <w:szCs w:val="20"/>
        </w:rPr>
        <w:t>psf_filename_ballistic</w:t>
      </w:r>
      <w:proofErr w:type="spellEnd"/>
      <w:r>
        <w:t xml:space="preserve"> 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2C36AD">
        <w:rPr>
          <w:b/>
          <w:i/>
          <w:sz w:val="20"/>
          <w:szCs w:val="20"/>
        </w:rPr>
        <w:t>Input.frames.start</w:t>
      </w:r>
      <w:proofErr w:type="spellEnd"/>
      <w:proofErr w:type="gramEnd"/>
      <w:r>
        <w:t xml:space="preserve">, an incremental step size between frames you want to include </w:t>
      </w:r>
      <w:proofErr w:type="spellStart"/>
      <w:r w:rsidRPr="002C36AD">
        <w:rPr>
          <w:b/>
          <w:i/>
          <w:sz w:val="20"/>
          <w:szCs w:val="20"/>
        </w:rPr>
        <w:t>Input.frames.step</w:t>
      </w:r>
      <w:proofErr w:type="spellEnd"/>
      <w:r>
        <w:t xml:space="preserve">, and a final frame </w:t>
      </w:r>
      <w:proofErr w:type="spellStart"/>
      <w:r w:rsidRPr="002C36AD">
        <w:rPr>
          <w:b/>
          <w:i/>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AE7831">
        <w:rPr>
          <w:b/>
          <w:i/>
          <w:sz w:val="20"/>
          <w:szCs w:val="20"/>
        </w:rPr>
        <w:t>Input.output_folder</w:t>
      </w:r>
      <w:proofErr w:type="spellEnd"/>
      <w:r>
        <w:t xml:space="preserve"> to the folder’s address.</w:t>
      </w:r>
    </w:p>
    <w:p w14:paraId="63C2C0E8" w14:textId="77777777" w:rsidR="00F00B32" w:rsidRDefault="00AE7831" w:rsidP="00BB7409">
      <w:r>
        <w:t xml:space="preserve">Set </w:t>
      </w:r>
      <w:proofErr w:type="spellStart"/>
      <w:r w:rsidRPr="00AE7831">
        <w:rPr>
          <w:b/>
          <w:i/>
          <w:sz w:val="20"/>
          <w:szCs w:val="20"/>
        </w:rPr>
        <w:t>Input.axial</w:t>
      </w:r>
      <w:proofErr w:type="spellEnd"/>
      <w:r>
        <w:t xml:space="preserve"> 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F00B32">
        <w:rPr>
          <w:b/>
          <w:i/>
          <w:sz w:val="20"/>
          <w:szCs w:val="20"/>
        </w:rPr>
        <w:t>Input.neur_rad</w:t>
      </w:r>
      <w:proofErr w:type="spellEnd"/>
      <w:r>
        <w:t xml:space="preserve"> to the expected radius (in pixel) of a neuron. In cases with more scattering choose a bigger value. Normally 1/3 bigger is sufficient.</w:t>
      </w:r>
    </w:p>
    <w:p w14:paraId="661C1C50" w14:textId="5696167A" w:rsidR="008D130F" w:rsidRDefault="00054B79" w:rsidP="00BB7409">
      <w:r>
        <w:t xml:space="preserve">Set </w:t>
      </w:r>
      <w:proofErr w:type="spellStart"/>
      <w:r w:rsidRPr="00054B79">
        <w:rPr>
          <w:b/>
          <w:i/>
          <w:sz w:val="20"/>
          <w:szCs w:val="20"/>
        </w:rPr>
        <w:t>Input.native_focal_plane</w:t>
      </w:r>
      <w:proofErr w:type="spellEnd"/>
      <w:r>
        <w:t xml:space="preserve"> 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AE7831">
        <w:rPr>
          <w:b/>
          <w:i/>
          <w:sz w:val="20"/>
          <w:szCs w:val="20"/>
        </w:rPr>
        <w:t>Input.gpu_ids</w:t>
      </w:r>
      <w:proofErr w:type="spellEnd"/>
      <w:r w:rsidR="00AE7831">
        <w:rPr>
          <w:b/>
          <w:i/>
          <w:sz w:val="20"/>
          <w:szCs w:val="20"/>
        </w:rPr>
        <w:t xml:space="preserve"> </w:t>
      </w:r>
      <w:r w:rsidR="00AE7831">
        <w:t xml:space="preserve">to the indices of the </w:t>
      </w:r>
      <w:proofErr w:type="spellStart"/>
      <w:r w:rsidR="00AE7831">
        <w:t>gpu</w:t>
      </w:r>
      <w:proofErr w:type="spellEnd"/>
      <w:r w:rsidR="00AE7831">
        <w:t>-Devices you wish to offer to the algorithm.</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516FD4">
        <w:rPr>
          <w:b/>
          <w:i/>
          <w:sz w:val="20"/>
          <w:szCs w:val="20"/>
        </w:rPr>
        <w:t>Input.bg_sub</w:t>
      </w:r>
      <w:proofErr w:type="spellEnd"/>
      <w:r w:rsidR="00516FD4">
        <w:t xml:space="preserve"> to true and set the number of iterations for the estimation of the background to </w:t>
      </w:r>
      <w:proofErr w:type="spellStart"/>
      <w:r w:rsidR="00516FD4" w:rsidRPr="00516FD4">
        <w:rPr>
          <w:b/>
          <w:i/>
          <w:sz w:val="20"/>
          <w:szCs w:val="20"/>
        </w:rPr>
        <w:t>Input.bg_iter</w:t>
      </w:r>
      <w:proofErr w:type="spellEnd"/>
      <w:r w:rsidR="00516FD4">
        <w:t xml:space="preserve"> 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C73FC0">
        <w:rPr>
          <w:b/>
          <w:i/>
          <w:sz w:val="20"/>
          <w:szCs w:val="20"/>
        </w:rPr>
        <w:t>Input.detrend</w:t>
      </w:r>
      <w:proofErr w:type="spellEnd"/>
      <w:r w:rsidR="00C73FC0">
        <w:t xml:space="preserve"> 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2A1CD5">
        <w:rPr>
          <w:b/>
          <w:i/>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fldSimple w:instr=" SEQ Figure \* ARABIC ">
        <w:r w:rsidR="00A974B4">
          <w:rPr>
            <w:noProof/>
          </w:rPr>
          <w:t>1</w:t>
        </w:r>
      </w:fldSimple>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D3646C">
        <w:rPr>
          <w:b/>
          <w:i/>
          <w:sz w:val="20"/>
          <w:szCs w:val="20"/>
        </w:rPr>
        <w:t xml:space="preserve">If </w:t>
      </w:r>
      <w:proofErr w:type="spellStart"/>
      <w:r w:rsidR="00994A79" w:rsidRPr="00D3646C">
        <w:rPr>
          <w:b/>
          <w:i/>
          <w:sz w:val="20"/>
          <w:szCs w:val="20"/>
        </w:rPr>
        <w:t>Input.do_crop</w:t>
      </w:r>
      <w:proofErr w:type="spellEnd"/>
      <w:r w:rsidR="00994A79">
        <w:t xml:space="preserve"> 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BF4726">
        <w:rPr>
          <w:b/>
          <w:i/>
          <w:sz w:val="20"/>
          <w:szCs w:val="20"/>
        </w:rPr>
        <w:t>Input.optimize_kernel</w:t>
      </w:r>
      <w:proofErr w:type="spellEnd"/>
      <w:r w:rsidR="00BF4726">
        <w:t xml:space="preserve"> 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46633C">
        <w:rPr>
          <w:b/>
          <w:i/>
          <w:sz w:val="20"/>
          <w:szCs w:val="20"/>
        </w:rPr>
        <w:t>Input.nnmf_opts.ini_method</w:t>
      </w:r>
      <w:proofErr w:type="spellEnd"/>
      <w:r w:rsidR="0046633C">
        <w:t xml:space="preserve"> 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4D4FB4"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776" w:type="dxa"/>
        <w:tblLook w:val="04A0" w:firstRow="1" w:lastRow="0" w:firstColumn="1" w:lastColumn="0" w:noHBand="0" w:noVBand="1"/>
      </w:tblPr>
      <w:tblGrid>
        <w:gridCol w:w="3104"/>
        <w:gridCol w:w="3406"/>
        <w:gridCol w:w="1694"/>
        <w:gridCol w:w="1572"/>
      </w:tblGrid>
      <w:tr w:rsidR="0089681C" w14:paraId="1033CA2C" w14:textId="77777777" w:rsidTr="007B7504">
        <w:tc>
          <w:tcPr>
            <w:tcW w:w="3114" w:type="dxa"/>
          </w:tcPr>
          <w:p w14:paraId="7F6ECCF1" w14:textId="24E52976" w:rsidR="00AF2369" w:rsidRDefault="00AF2369" w:rsidP="00AC31F7">
            <w:pPr>
              <w:rPr>
                <w:b/>
                <w:i/>
                <w:sz w:val="20"/>
                <w:szCs w:val="20"/>
              </w:rPr>
            </w:pPr>
          </w:p>
        </w:tc>
        <w:tc>
          <w:tcPr>
            <w:tcW w:w="3544" w:type="dxa"/>
          </w:tcPr>
          <w:p w14:paraId="58B92C6A" w14:textId="428D53AD" w:rsidR="00AF2369" w:rsidRPr="00AF2369" w:rsidRDefault="00AF2369" w:rsidP="00AC31F7">
            <w:r>
              <w:t>meaning</w:t>
            </w:r>
          </w:p>
        </w:tc>
        <w:tc>
          <w:tcPr>
            <w:tcW w:w="1701" w:type="dxa"/>
          </w:tcPr>
          <w:p w14:paraId="52E9C9E1" w14:textId="0CD4268F" w:rsidR="00AF2369" w:rsidRPr="00AF2369" w:rsidRDefault="0089681C" w:rsidP="00AC31F7">
            <w:r>
              <w:t>Recommended</w:t>
            </w:r>
            <w:r w:rsidR="00AF2369">
              <w:t xml:space="preserve"> value</w:t>
            </w:r>
          </w:p>
        </w:tc>
        <w:tc>
          <w:tcPr>
            <w:tcW w:w="1417" w:type="dxa"/>
          </w:tcPr>
          <w:p w14:paraId="6DF2A1BD" w14:textId="5CDC3596" w:rsidR="00AF2369" w:rsidRPr="00AF2369" w:rsidRDefault="007B7504" w:rsidP="00AC31F7">
            <w:r>
              <w:t>Recommended</w:t>
            </w:r>
          </w:p>
        </w:tc>
      </w:tr>
      <w:tr w:rsidR="0089681C" w14:paraId="57778AF4" w14:textId="77777777" w:rsidTr="007B7504">
        <w:tc>
          <w:tcPr>
            <w:tcW w:w="311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544" w:type="dxa"/>
          </w:tcPr>
          <w:p w14:paraId="78F75A92" w14:textId="4696462B"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701" w:type="dxa"/>
          </w:tcPr>
          <w:p w14:paraId="445A8D66" w14:textId="41D7FF03" w:rsidR="00AF2369" w:rsidRPr="00AF2369" w:rsidRDefault="00AF2369" w:rsidP="00AC31F7"/>
        </w:tc>
        <w:tc>
          <w:tcPr>
            <w:tcW w:w="1417" w:type="dxa"/>
          </w:tcPr>
          <w:p w14:paraId="60EF4D5B" w14:textId="2AC680DB" w:rsidR="00AF2369" w:rsidRPr="00AF2369" w:rsidRDefault="007B7504" w:rsidP="00AC31F7">
            <w:r>
              <w:t>Yes</w:t>
            </w:r>
          </w:p>
        </w:tc>
      </w:tr>
      <w:tr w:rsidR="0089681C" w14:paraId="121C73A6" w14:textId="77777777" w:rsidTr="007B7504">
        <w:tc>
          <w:tcPr>
            <w:tcW w:w="311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544" w:type="dxa"/>
          </w:tcPr>
          <w:p w14:paraId="348F27BD" w14:textId="2E59FE4F"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w:t>
            </w:r>
            <w:proofErr w:type="spellStart"/>
            <w:r w:rsidR="00AF2369">
              <w:rPr>
                <w:rFonts w:eastAsiaTheme="minorEastAsia"/>
              </w:rPr>
              <w:t>reg</w:t>
            </w:r>
            <w:proofErr w:type="spellEnd"/>
            <w:r w:rsidR="00AF2369">
              <w:rPr>
                <w:rFonts w:eastAsiaTheme="minorEastAsia"/>
              </w:rPr>
              <w:t xml:space="preserve"> of T</w:t>
            </w:r>
          </w:p>
        </w:tc>
        <w:tc>
          <w:tcPr>
            <w:tcW w:w="1701" w:type="dxa"/>
          </w:tcPr>
          <w:p w14:paraId="72F44211" w14:textId="77777777" w:rsidR="00AF2369" w:rsidRPr="00AF2369" w:rsidRDefault="00AF2369" w:rsidP="00AC31F7"/>
        </w:tc>
        <w:tc>
          <w:tcPr>
            <w:tcW w:w="1417" w:type="dxa"/>
          </w:tcPr>
          <w:p w14:paraId="1F978029" w14:textId="1FE4B04A" w:rsidR="00AF2369" w:rsidRPr="00AF2369" w:rsidRDefault="007B7504" w:rsidP="00AC31F7">
            <w:r>
              <w:t>No</w:t>
            </w:r>
          </w:p>
        </w:tc>
      </w:tr>
      <w:tr w:rsidR="0089681C" w14:paraId="1378AAE7" w14:textId="77777777" w:rsidTr="007B7504">
        <w:tc>
          <w:tcPr>
            <w:tcW w:w="311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544" w:type="dxa"/>
          </w:tcPr>
          <w:p w14:paraId="1153A2AB" w14:textId="471A9FEC"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 xml:space="preserve">-norm of </w:t>
            </w:r>
            <w:proofErr w:type="spellStart"/>
            <w:r w:rsidR="00AF2369">
              <w:rPr>
                <w:rFonts w:eastAsiaTheme="minorEastAsia"/>
              </w:rPr>
              <w:t>cov</w:t>
            </w:r>
            <w:proofErr w:type="spellEnd"/>
            <w:r w:rsidR="00AF2369">
              <w:rPr>
                <w:rFonts w:eastAsiaTheme="minorEastAsia"/>
              </w:rPr>
              <w:t>-matrix</w:t>
            </w:r>
          </w:p>
        </w:tc>
        <w:tc>
          <w:tcPr>
            <w:tcW w:w="1701" w:type="dxa"/>
          </w:tcPr>
          <w:p w14:paraId="50943743" w14:textId="77777777" w:rsidR="00AF2369" w:rsidRPr="00AF2369" w:rsidRDefault="00AF2369" w:rsidP="00AC31F7"/>
        </w:tc>
        <w:tc>
          <w:tcPr>
            <w:tcW w:w="1417" w:type="dxa"/>
          </w:tcPr>
          <w:p w14:paraId="6118E792" w14:textId="512E699C" w:rsidR="00AF2369" w:rsidRPr="00AF2369" w:rsidRDefault="007B7504" w:rsidP="00AC31F7">
            <w:r>
              <w:t>No</w:t>
            </w:r>
          </w:p>
        </w:tc>
      </w:tr>
      <w:tr w:rsidR="0089681C" w14:paraId="50904509" w14:textId="77777777" w:rsidTr="007B7504">
        <w:tc>
          <w:tcPr>
            <w:tcW w:w="311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544" w:type="dxa"/>
          </w:tcPr>
          <w:p w14:paraId="36529E36" w14:textId="7FC4D91A"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701" w:type="dxa"/>
          </w:tcPr>
          <w:p w14:paraId="1A8C3E95" w14:textId="77777777" w:rsidR="00AF2369" w:rsidRPr="00AF2369" w:rsidRDefault="00AF2369" w:rsidP="00AC31F7"/>
        </w:tc>
        <w:tc>
          <w:tcPr>
            <w:tcW w:w="1417" w:type="dxa"/>
          </w:tcPr>
          <w:p w14:paraId="1149A01D" w14:textId="3283A4CF" w:rsidR="00AF2369" w:rsidRPr="00AF2369" w:rsidRDefault="007B7504" w:rsidP="00AC31F7">
            <w:r>
              <w:t>Yes</w:t>
            </w:r>
          </w:p>
        </w:tc>
      </w:tr>
      <w:tr w:rsidR="0089681C" w14:paraId="759C3288" w14:textId="77777777" w:rsidTr="007B7504">
        <w:tc>
          <w:tcPr>
            <w:tcW w:w="311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544" w:type="dxa"/>
          </w:tcPr>
          <w:p w14:paraId="4CA079B6" w14:textId="4A74633F"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701" w:type="dxa"/>
          </w:tcPr>
          <w:p w14:paraId="436A1362" w14:textId="77777777" w:rsidR="00AF2369" w:rsidRPr="00AF2369" w:rsidRDefault="00AF2369" w:rsidP="00AC31F7"/>
        </w:tc>
        <w:tc>
          <w:tcPr>
            <w:tcW w:w="1417" w:type="dxa"/>
          </w:tcPr>
          <w:p w14:paraId="57766F64" w14:textId="05B37CE4" w:rsidR="00AF2369" w:rsidRPr="00AF2369" w:rsidRDefault="007B7504" w:rsidP="00AC31F7">
            <w:r>
              <w:t>Yes</w:t>
            </w:r>
          </w:p>
        </w:tc>
      </w:tr>
      <w:tr w:rsidR="0089681C" w14:paraId="309EA153" w14:textId="77777777" w:rsidTr="007B7504">
        <w:tc>
          <w:tcPr>
            <w:tcW w:w="311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544" w:type="dxa"/>
          </w:tcPr>
          <w:p w14:paraId="5E4C530B" w14:textId="7EFA9975"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701" w:type="dxa"/>
          </w:tcPr>
          <w:p w14:paraId="311AAAA8" w14:textId="77777777" w:rsidR="00AF2369" w:rsidRPr="00AF2369" w:rsidRDefault="00AF2369" w:rsidP="00AC31F7"/>
        </w:tc>
        <w:tc>
          <w:tcPr>
            <w:tcW w:w="1417" w:type="dxa"/>
          </w:tcPr>
          <w:p w14:paraId="6711CAD1" w14:textId="5FDDCABC" w:rsidR="00AF2369" w:rsidRPr="00AF2369" w:rsidRDefault="007B7504" w:rsidP="00AC31F7">
            <w:r>
              <w:t>No</w:t>
            </w:r>
          </w:p>
        </w:tc>
      </w:tr>
      <w:tr w:rsidR="00AF2369" w14:paraId="2465CF41" w14:textId="77777777" w:rsidTr="007B7504">
        <w:tc>
          <w:tcPr>
            <w:tcW w:w="311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544" w:type="dxa"/>
          </w:tcPr>
          <w:p w14:paraId="10FD7668" w14:textId="2D6334A6" w:rsidR="00AF2369" w:rsidRPr="00AF2369" w:rsidRDefault="004D4FB4"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701" w:type="dxa"/>
          </w:tcPr>
          <w:p w14:paraId="66B41DF7" w14:textId="77777777" w:rsidR="00AF2369" w:rsidRPr="00AF2369" w:rsidRDefault="00AF2369" w:rsidP="00AC31F7"/>
        </w:tc>
        <w:tc>
          <w:tcPr>
            <w:tcW w:w="1417"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8B2B86">
        <w:rPr>
          <w:b/>
          <w:i/>
          <w:sz w:val="20"/>
          <w:szCs w:val="20"/>
        </w:rPr>
        <w:t>Input.nnmf_</w:t>
      </w:r>
      <w:proofErr w:type="gramStart"/>
      <w:r w:rsidR="008D102E" w:rsidRPr="008B2B86">
        <w:rPr>
          <w:b/>
          <w:i/>
          <w:sz w:val="20"/>
          <w:szCs w:val="20"/>
        </w:rPr>
        <w:t>opts.lamb</w:t>
      </w:r>
      <w:proofErr w:type="gramEnd"/>
      <w:r w:rsidR="008D102E" w:rsidRPr="008B2B86">
        <w:rPr>
          <w:b/>
          <w:i/>
          <w:sz w:val="20"/>
          <w:szCs w:val="20"/>
        </w:rPr>
        <w:t>_orth_L1</w:t>
      </w:r>
      <w:r w:rsidR="008D102E">
        <w:t xml:space="preserve"> 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bookmarkStart w:id="0" w:name="_GoBack"/>
      <w:bookmarkEnd w:id="0"/>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4EA9C40A">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178" cy="1395555"/>
                    </a:xfrm>
                    <a:prstGeom prst="rect">
                      <a:avLst/>
                    </a:prstGeom>
                  </pic:spPr>
                </pic:pic>
              </a:graphicData>
            </a:graphic>
          </wp:inline>
        </w:drawing>
      </w:r>
    </w:p>
    <w:p w14:paraId="49838EEB" w14:textId="3CA8E066" w:rsidR="00A974B4" w:rsidRDefault="00A974B4" w:rsidP="00A974B4">
      <w:pPr>
        <w:pStyle w:val="Beschriftung"/>
      </w:pPr>
      <w:r>
        <w:t xml:space="preserve">Figure </w:t>
      </w:r>
      <w:fldSimple w:instr=" SEQ Figure \* ARABIC ">
        <w:r>
          <w:rPr>
            <w:noProof/>
          </w:rPr>
          <w:t>2</w:t>
        </w:r>
      </w:fldSimple>
      <w:r>
        <w:t>: Case 1</w:t>
      </w:r>
    </w:p>
    <w:p w14:paraId="5EE74D5C" w14:textId="77777777" w:rsidR="00A974B4" w:rsidRDefault="002C1FBE" w:rsidP="00A974B4">
      <w:pPr>
        <w:keepNext/>
      </w:pPr>
      <w:r>
        <w:rPr>
          <w:noProof/>
        </w:rPr>
        <w:drawing>
          <wp:inline distT="0" distB="0" distL="0" distR="0" wp14:anchorId="0AEEB46F" wp14:editId="30EFB173">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397" cy="1384583"/>
                    </a:xfrm>
                    <a:prstGeom prst="rect">
                      <a:avLst/>
                    </a:prstGeom>
                  </pic:spPr>
                </pic:pic>
              </a:graphicData>
            </a:graphic>
          </wp:inline>
        </w:drawing>
      </w:r>
    </w:p>
    <w:p w14:paraId="6A8F9A9C" w14:textId="3ADB99B4" w:rsidR="00A974B4" w:rsidRDefault="00A974B4" w:rsidP="00A974B4">
      <w:pPr>
        <w:pStyle w:val="Beschriftung"/>
      </w:pPr>
      <w:r>
        <w:t xml:space="preserve">Figure </w:t>
      </w:r>
      <w:fldSimple w:instr=" SEQ Figure \* ARABIC ">
        <w:r>
          <w:rPr>
            <w:noProof/>
          </w:rPr>
          <w:t>3</w:t>
        </w:r>
      </w:fldSimple>
      <w:r>
        <w:t>: Case 2</w:t>
      </w:r>
    </w:p>
    <w:p w14:paraId="60DA0262" w14:textId="77777777" w:rsidR="00A974B4" w:rsidRDefault="00A974B4" w:rsidP="00A974B4">
      <w:pPr>
        <w:keepNext/>
      </w:pPr>
      <w:r>
        <w:rPr>
          <w:noProof/>
        </w:rPr>
        <w:drawing>
          <wp:inline distT="0" distB="0" distL="0" distR="0" wp14:anchorId="72C79FB9" wp14:editId="3DC1C877">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122" cy="1359471"/>
                    </a:xfrm>
                    <a:prstGeom prst="rect">
                      <a:avLst/>
                    </a:prstGeom>
                  </pic:spPr>
                </pic:pic>
              </a:graphicData>
            </a:graphic>
          </wp:inline>
        </w:drawing>
      </w:r>
    </w:p>
    <w:p w14:paraId="6ADAABFA" w14:textId="61B2CC91" w:rsidR="002C1FBE" w:rsidRDefault="00A974B4" w:rsidP="00A974B4">
      <w:pPr>
        <w:pStyle w:val="Beschriftung"/>
      </w:pPr>
      <w:r>
        <w:t xml:space="preserve">Figure </w:t>
      </w:r>
      <w:fldSimple w:instr=" SEQ Figure \* ARABIC ">
        <w:r>
          <w:rPr>
            <w:noProof/>
          </w:rPr>
          <w:t>4</w:t>
        </w:r>
      </w:fldSimple>
      <w:r>
        <w:t>: Case 3</w:t>
      </w:r>
    </w:p>
    <w:p w14:paraId="4C379457" w14:textId="07721339"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t xml:space="preserve">It still turns out to be very useful and it is recommended to activate this function when dealing with new data. To do so, you first </w:t>
      </w:r>
      <w:proofErr w:type="gramStart"/>
      <w:r w:rsidR="006E7E1B">
        <w:t>have to</w:t>
      </w:r>
      <w:proofErr w:type="gramEnd"/>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w:t>
      </w:r>
      <w:r w:rsidR="00BD1DD5">
        <w:rPr>
          <w:b/>
          <w:i/>
          <w:sz w:val="20"/>
          <w:szCs w:val="20"/>
        </w:rPr>
        <w:t>xval.</w:t>
      </w:r>
      <w:r w:rsidR="00BD1DD5">
        <w:rPr>
          <w:b/>
          <w:i/>
          <w:sz w:val="20"/>
          <w:szCs w:val="20"/>
        </w:rPr>
        <w:t>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09F553C5" w14:textId="239B715A" w:rsidR="005513AE" w:rsidRDefault="005513AE" w:rsidP="00BB7409"/>
    <w:p w14:paraId="1D5859CC" w14:textId="3C1993E3" w:rsidR="005513AE" w:rsidRDefault="005513AE" w:rsidP="005513AE">
      <w:pPr>
        <w:pStyle w:val="berschrift2"/>
        <w:rPr>
          <w:lang w:val="de-AT"/>
        </w:rPr>
      </w:pPr>
      <w:r w:rsidRPr="005513AE">
        <w:rPr>
          <w:lang w:val="de-AT"/>
        </w:rPr>
        <w:t>Th</w:t>
      </w:r>
      <w:r>
        <w:rPr>
          <w:lang w:val="de-AT"/>
        </w:rPr>
        <w:t>e Reconstruction (</w:t>
      </w:r>
      <w:proofErr w:type="spellStart"/>
      <w:r>
        <w:rPr>
          <w:lang w:val="de-AT"/>
        </w:rPr>
        <w:t>Two</w:t>
      </w:r>
      <w:proofErr w:type="spellEnd"/>
      <w:r>
        <w:rPr>
          <w:lang w:val="de-AT"/>
        </w:rPr>
        <w:t xml:space="preserve"> </w:t>
      </w:r>
      <w:proofErr w:type="spellStart"/>
      <w:r>
        <w:rPr>
          <w:lang w:val="de-AT"/>
        </w:rPr>
        <w:t>strategies</w:t>
      </w:r>
      <w:proofErr w:type="spellEnd"/>
      <w:r>
        <w:rPr>
          <w:lang w:val="de-AT"/>
        </w:rPr>
        <w:t>)</w:t>
      </w:r>
    </w:p>
    <w:p w14:paraId="3C4B502B" w14:textId="77777777" w:rsidR="005513AE" w:rsidRPr="005513AE" w:rsidRDefault="005513AE" w:rsidP="00BB7409">
      <w:pPr>
        <w:rPr>
          <w:lang w:val="de-AT"/>
        </w:rPr>
      </w:pPr>
    </w:p>
    <w:p w14:paraId="48D88E3F" w14:textId="77777777" w:rsidR="00BB7409" w:rsidRPr="002C36AD" w:rsidRDefault="00BB7409" w:rsidP="00BB7409">
      <w:pPr>
        <w:rPr>
          <w:lang w:val="de-AT"/>
        </w:rPr>
      </w:pPr>
      <w:proofErr w:type="spellStart"/>
      <w:r w:rsidRPr="002C36AD">
        <w:rPr>
          <w:lang w:val="de-AT"/>
        </w:rPr>
        <w:t>Psf</w:t>
      </w:r>
      <w:proofErr w:type="spellEnd"/>
      <w:r w:rsidRPr="002C36AD">
        <w:rPr>
          <w:lang w:val="de-AT"/>
        </w:rPr>
        <w:t xml:space="preserve"> muss normalisiert sein damit</w:t>
      </w:r>
    </w:p>
    <w:p w14:paraId="085AC00B" w14:textId="15E7A797" w:rsidR="002C36AD" w:rsidRPr="00AE7831" w:rsidRDefault="002C36AD" w:rsidP="00BB7409">
      <w:pPr>
        <w:rPr>
          <w:lang w:val="de-AT"/>
        </w:rPr>
      </w:pPr>
    </w:p>
    <w:sectPr w:rsidR="002C36AD" w:rsidRPr="00AE7831">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54B79"/>
    <w:rsid w:val="000A0706"/>
    <w:rsid w:val="00126866"/>
    <w:rsid w:val="001271FF"/>
    <w:rsid w:val="00181198"/>
    <w:rsid w:val="001E6476"/>
    <w:rsid w:val="002A1CD5"/>
    <w:rsid w:val="002C1FBE"/>
    <w:rsid w:val="002C36AD"/>
    <w:rsid w:val="00345246"/>
    <w:rsid w:val="0035036C"/>
    <w:rsid w:val="003B2573"/>
    <w:rsid w:val="003F1D66"/>
    <w:rsid w:val="00444CF1"/>
    <w:rsid w:val="0046633C"/>
    <w:rsid w:val="004D4FB4"/>
    <w:rsid w:val="004D712B"/>
    <w:rsid w:val="004F3C07"/>
    <w:rsid w:val="00516FD4"/>
    <w:rsid w:val="005513AE"/>
    <w:rsid w:val="00560CA2"/>
    <w:rsid w:val="00571AC9"/>
    <w:rsid w:val="005C3043"/>
    <w:rsid w:val="00680F73"/>
    <w:rsid w:val="006E7E1B"/>
    <w:rsid w:val="00705429"/>
    <w:rsid w:val="00722475"/>
    <w:rsid w:val="00756FD8"/>
    <w:rsid w:val="00776ADB"/>
    <w:rsid w:val="00784923"/>
    <w:rsid w:val="007B7504"/>
    <w:rsid w:val="007F5BB8"/>
    <w:rsid w:val="00822B2A"/>
    <w:rsid w:val="00873FE3"/>
    <w:rsid w:val="0089681C"/>
    <w:rsid w:val="008B2342"/>
    <w:rsid w:val="008B2B86"/>
    <w:rsid w:val="008D102E"/>
    <w:rsid w:val="008D130F"/>
    <w:rsid w:val="009132B9"/>
    <w:rsid w:val="00936338"/>
    <w:rsid w:val="0094659B"/>
    <w:rsid w:val="00955D12"/>
    <w:rsid w:val="00994A79"/>
    <w:rsid w:val="00A547A4"/>
    <w:rsid w:val="00A76BF4"/>
    <w:rsid w:val="00A846C7"/>
    <w:rsid w:val="00A974B4"/>
    <w:rsid w:val="00AC31F7"/>
    <w:rsid w:val="00AE47AB"/>
    <w:rsid w:val="00AE7831"/>
    <w:rsid w:val="00AF2369"/>
    <w:rsid w:val="00B25B2A"/>
    <w:rsid w:val="00B26622"/>
    <w:rsid w:val="00B26CD9"/>
    <w:rsid w:val="00B37267"/>
    <w:rsid w:val="00B96CD6"/>
    <w:rsid w:val="00BB7409"/>
    <w:rsid w:val="00BD1DD5"/>
    <w:rsid w:val="00BF4726"/>
    <w:rsid w:val="00BF4FAD"/>
    <w:rsid w:val="00C53CAD"/>
    <w:rsid w:val="00C73FC0"/>
    <w:rsid w:val="00CD1EC9"/>
    <w:rsid w:val="00CE260C"/>
    <w:rsid w:val="00D3646C"/>
    <w:rsid w:val="00D55976"/>
    <w:rsid w:val="00D57125"/>
    <w:rsid w:val="00E73B8A"/>
    <w:rsid w:val="00EC5A31"/>
    <w:rsid w:val="00F00B32"/>
    <w:rsid w:val="00FA0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B7409"/>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48243-A092-4028-AEA9-CCEC965FE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2168</Words>
  <Characters>12359</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21</cp:revision>
  <dcterms:created xsi:type="dcterms:W3CDTF">2018-03-28T21:14:00Z</dcterms:created>
  <dcterms:modified xsi:type="dcterms:W3CDTF">2018-03-29T22:58:00Z</dcterms:modified>
</cp:coreProperties>
</file>