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10C05" w14:textId="368CBC31" w:rsidR="00982564" w:rsidRDefault="00C47B13" w:rsidP="00C47B13">
      <w:pPr>
        <w:spacing w:after="0"/>
        <w:jc w:val="center"/>
        <w:rPr>
          <w:b/>
          <w:bCs/>
        </w:rPr>
      </w:pPr>
      <w:r>
        <w:rPr>
          <w:b/>
          <w:bCs/>
        </w:rPr>
        <w:t>MODULE-6</w:t>
      </w:r>
    </w:p>
    <w:p w14:paraId="6C01FCCE" w14:textId="7116E798" w:rsidR="00C47B13" w:rsidRDefault="00C47B13" w:rsidP="00C47B13">
      <w:pPr>
        <w:spacing w:after="0"/>
        <w:jc w:val="center"/>
      </w:pPr>
      <w:r>
        <w:rPr>
          <w:b/>
          <w:bCs/>
        </w:rPr>
        <w:t xml:space="preserve">WORK WITH REAL TIME DATA IN MS FABRIC </w:t>
      </w:r>
      <w:r w:rsidR="00775F1E">
        <w:rPr>
          <w:b/>
          <w:bCs/>
        </w:rPr>
        <w:t>EVENTHOUSE</w:t>
      </w:r>
    </w:p>
    <w:p w14:paraId="58FE4DFB" w14:textId="6D9BEB56" w:rsidR="00C47B13" w:rsidRDefault="00C47B13" w:rsidP="00C47B13">
      <w:pPr>
        <w:spacing w:after="0"/>
      </w:pPr>
      <w:proofErr w:type="spellStart"/>
      <w:r>
        <w:t>Eventhouse</w:t>
      </w:r>
      <w:proofErr w:type="spellEnd"/>
      <w:r>
        <w:t xml:space="preserve"> </w:t>
      </w:r>
      <w:r>
        <w:sym w:font="Wingdings" w:char="F0E0"/>
      </w:r>
      <w:r>
        <w:t xml:space="preserve"> provides a datastore for large volumes of data.</w:t>
      </w:r>
    </w:p>
    <w:p w14:paraId="487BAB44" w14:textId="4DFB8CC7" w:rsidR="00C47B13" w:rsidRDefault="00C47B13" w:rsidP="00C47B13">
      <w:pPr>
        <w:pStyle w:val="ListParagraph"/>
        <w:numPr>
          <w:ilvl w:val="0"/>
          <w:numId w:val="2"/>
        </w:numPr>
        <w:spacing w:after="0"/>
      </w:pPr>
      <w:r>
        <w:t>Optimized for data that represents time-based events</w:t>
      </w:r>
    </w:p>
    <w:p w14:paraId="31FD68C9" w14:textId="076A129D" w:rsidR="00C47B13" w:rsidRDefault="00C47B13" w:rsidP="00C47B13">
      <w:pPr>
        <w:pStyle w:val="ListParagraph"/>
        <w:numPr>
          <w:ilvl w:val="0"/>
          <w:numId w:val="2"/>
        </w:numPr>
        <w:spacing w:after="0"/>
      </w:pPr>
      <w:r>
        <w:t>Designed to handle real-time data streams (query &amp; analyze near real time)</w:t>
      </w:r>
    </w:p>
    <w:p w14:paraId="660D778E" w14:textId="1ADD6495" w:rsidR="00C47B13" w:rsidRDefault="00C47B13" w:rsidP="00C47B13">
      <w:pPr>
        <w:spacing w:after="0"/>
      </w:pPr>
      <w:r>
        <w:t xml:space="preserve">MS Fabric </w:t>
      </w:r>
      <w:r>
        <w:sym w:font="Wingdings" w:char="F0E0"/>
      </w:r>
      <w:r>
        <w:t xml:space="preserve"> use </w:t>
      </w:r>
      <w:proofErr w:type="spellStart"/>
      <w:r>
        <w:t>eventstream</w:t>
      </w:r>
      <w:proofErr w:type="spellEnd"/>
      <w:r>
        <w:t xml:space="preserve"> </w:t>
      </w:r>
      <w:r>
        <w:sym w:font="Wingdings" w:char="F0E0"/>
      </w:r>
      <w:r>
        <w:t xml:space="preserve"> to load stream of real time data </w:t>
      </w:r>
      <w:r>
        <w:sym w:font="Wingdings" w:char="F0E0"/>
      </w:r>
      <w:r>
        <w:t xml:space="preserve"> </w:t>
      </w:r>
      <w:proofErr w:type="spellStart"/>
      <w:r>
        <w:t>eventhouse</w:t>
      </w:r>
      <w:proofErr w:type="spellEnd"/>
    </w:p>
    <w:p w14:paraId="544C4FEA" w14:textId="5FF6DDD1" w:rsidR="00C47B13" w:rsidRDefault="00C47B13" w:rsidP="00C47B13">
      <w:pPr>
        <w:spacing w:after="0"/>
      </w:pPr>
      <w:r>
        <w:t>Then:</w:t>
      </w:r>
    </w:p>
    <w:p w14:paraId="05B11396" w14:textId="1449174A" w:rsidR="00C47B13" w:rsidRDefault="00C47B13" w:rsidP="00C47B13">
      <w:pPr>
        <w:pStyle w:val="ListParagraph"/>
        <w:numPr>
          <w:ilvl w:val="0"/>
          <w:numId w:val="3"/>
        </w:numPr>
        <w:spacing w:after="0"/>
      </w:pPr>
      <w:r>
        <w:t>Query using KQ/ SQL</w:t>
      </w:r>
    </w:p>
    <w:p w14:paraId="099FCF00" w14:textId="33619DFC" w:rsidR="00C47B13" w:rsidRDefault="00C47B13" w:rsidP="00C47B13">
      <w:pPr>
        <w:pStyle w:val="ListParagraph"/>
        <w:numPr>
          <w:ilvl w:val="0"/>
          <w:numId w:val="3"/>
        </w:numPr>
        <w:spacing w:after="0"/>
      </w:pPr>
      <w:r>
        <w:t xml:space="preserve">Use </w:t>
      </w:r>
      <w:proofErr w:type="spellStart"/>
      <w:proofErr w:type="gramStart"/>
      <w:r>
        <w:t>realtime</w:t>
      </w:r>
      <w:proofErr w:type="spellEnd"/>
      <w:proofErr w:type="gramEnd"/>
      <w:r>
        <w:t xml:space="preserve"> dashboards to visualize the data</w:t>
      </w:r>
    </w:p>
    <w:p w14:paraId="0AB8FCE2" w14:textId="70100BEC" w:rsidR="00C47B13" w:rsidRDefault="00C47B13" w:rsidP="00C47B13">
      <w:pPr>
        <w:pStyle w:val="ListParagraph"/>
        <w:numPr>
          <w:ilvl w:val="0"/>
          <w:numId w:val="3"/>
        </w:numPr>
        <w:spacing w:after="0"/>
      </w:pPr>
      <w:r>
        <w:t>Use Fabric Activator to automate actions based on the data</w:t>
      </w:r>
    </w:p>
    <w:p w14:paraId="2F294453" w14:textId="38B17B2A" w:rsidR="00C47B13" w:rsidRDefault="00C47B13" w:rsidP="00C47B13">
      <w:pPr>
        <w:spacing w:after="0"/>
      </w:pPr>
      <w:r w:rsidRPr="00C47B13">
        <w:drawing>
          <wp:inline distT="0" distB="0" distL="0" distR="0" wp14:anchorId="0BCED586" wp14:editId="1EE151A0">
            <wp:extent cx="5943600" cy="1965325"/>
            <wp:effectExtent l="0" t="0" r="0" b="0"/>
            <wp:docPr id="18603000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0006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4E4E" w14:textId="16B68A88" w:rsidR="00C47B13" w:rsidRDefault="00C47B13" w:rsidP="00C47B13">
      <w:pPr>
        <w:spacing w:after="0"/>
      </w:pPr>
      <w:proofErr w:type="spellStart"/>
      <w:r>
        <w:t>Eventhouse</w:t>
      </w:r>
      <w:proofErr w:type="spellEnd"/>
      <w:r>
        <w:t xml:space="preserve"> </w:t>
      </w:r>
      <w:r>
        <w:sym w:font="Wingdings" w:char="F0E0"/>
      </w:r>
      <w:r>
        <w:t xml:space="preserve"> fabric data store at center of </w:t>
      </w:r>
      <w:proofErr w:type="gramStart"/>
      <w:r>
        <w:t>all of</w:t>
      </w:r>
      <w:proofErr w:type="gramEnd"/>
      <w:r>
        <w:t xml:space="preserve"> these capabilities</w:t>
      </w:r>
    </w:p>
    <w:p w14:paraId="71C09DD9" w14:textId="5180E027" w:rsidR="00C47B13" w:rsidRDefault="00C47B13" w:rsidP="00C47B13">
      <w:pPr>
        <w:spacing w:after="0"/>
      </w:pPr>
      <w:r>
        <w:t xml:space="preserve">Create one or more </w:t>
      </w:r>
      <w:proofErr w:type="spellStart"/>
      <w:r>
        <w:t>eventhouses</w:t>
      </w:r>
      <w:proofErr w:type="spellEnd"/>
      <w:r>
        <w:t xml:space="preserve"> for your data</w:t>
      </w:r>
    </w:p>
    <w:p w14:paraId="7B43C35A" w14:textId="51D25DAD" w:rsidR="00C47B13" w:rsidRDefault="00C47B13" w:rsidP="00C47B13">
      <w:pPr>
        <w:spacing w:after="0"/>
      </w:pPr>
      <w:r>
        <w:t>Event house contains one or more KQL databases</w:t>
      </w:r>
    </w:p>
    <w:p w14:paraId="2A9A576B" w14:textId="1C5D5C2D" w:rsidR="00C47B13" w:rsidRDefault="00C47B13" w:rsidP="00C47B13">
      <w:pPr>
        <w:spacing w:after="0"/>
      </w:pPr>
      <w:r>
        <w:t xml:space="preserve">After creating </w:t>
      </w:r>
      <w:proofErr w:type="spellStart"/>
      <w:r>
        <w:t>eventhouse</w:t>
      </w:r>
      <w:proofErr w:type="spellEnd"/>
      <w:r>
        <w:sym w:font="Wingdings" w:char="F0E0"/>
      </w:r>
      <w:r>
        <w:t xml:space="preserve"> use default KQL database/ create new one</w:t>
      </w:r>
    </w:p>
    <w:p w14:paraId="2CEABA6B" w14:textId="320105E9" w:rsidR="00C47B13" w:rsidRDefault="00C47B13" w:rsidP="00C47B13">
      <w:pPr>
        <w:spacing w:after="0"/>
      </w:pPr>
      <w:r>
        <w:t xml:space="preserve">To get your data into KQL database in an </w:t>
      </w:r>
      <w:proofErr w:type="spellStart"/>
      <w:r>
        <w:t>eventhouse</w:t>
      </w:r>
      <w:proofErr w:type="spellEnd"/>
      <w:r>
        <w:t xml:space="preserve"> </w:t>
      </w:r>
      <w:r>
        <w:sym w:font="Wingdings" w:char="F0E0"/>
      </w:r>
      <w:r>
        <w:t xml:space="preserve"> import from static loc (local file/ </w:t>
      </w:r>
      <w:proofErr w:type="spellStart"/>
      <w:r>
        <w:t>onelake</w:t>
      </w:r>
      <w:proofErr w:type="spellEnd"/>
      <w:r>
        <w:t xml:space="preserve">/ AZ storage/ sample dataset) or real time </w:t>
      </w:r>
      <w:proofErr w:type="spellStart"/>
      <w:r>
        <w:t>src</w:t>
      </w:r>
      <w:proofErr w:type="spellEnd"/>
      <w:r>
        <w:t xml:space="preserve"> (event hubs/ fabric </w:t>
      </w:r>
      <w:proofErr w:type="spellStart"/>
      <w:r>
        <w:t>eventstream</w:t>
      </w:r>
      <w:proofErr w:type="spellEnd"/>
      <w:r>
        <w:t>)</w:t>
      </w:r>
    </w:p>
    <w:p w14:paraId="4EE1E0CF" w14:textId="77777777" w:rsidR="00C47B13" w:rsidRDefault="00C47B13" w:rsidP="00C47B13">
      <w:pPr>
        <w:spacing w:after="0"/>
      </w:pPr>
    </w:p>
    <w:p w14:paraId="41981A26" w14:textId="5C93E907" w:rsidR="00C47B13" w:rsidRDefault="00C47B13" w:rsidP="00C47B13">
      <w:pPr>
        <w:spacing w:after="0"/>
      </w:pPr>
      <w:r w:rsidRPr="00C47B13">
        <w:rPr>
          <w:u w:val="single"/>
        </w:rPr>
        <w:t>Querying tables using KQL database:</w:t>
      </w:r>
    </w:p>
    <w:p w14:paraId="74EE9FB0" w14:textId="77777777" w:rsidR="00C47B13" w:rsidRDefault="00C47B13" w:rsidP="00C47B13">
      <w:pPr>
        <w:spacing w:after="0"/>
      </w:pPr>
      <w:r w:rsidRPr="00C47B13">
        <w:rPr>
          <w:b/>
          <w:bCs/>
        </w:rPr>
        <w:t>SQL:</w:t>
      </w:r>
      <w:r>
        <w:rPr>
          <w:b/>
          <w:bCs/>
        </w:rPr>
        <w:t xml:space="preserve"> </w:t>
      </w:r>
      <w:r>
        <w:t>Select * from automotive</w:t>
      </w:r>
      <w:r>
        <w:tab/>
      </w:r>
    </w:p>
    <w:p w14:paraId="695A5EEE" w14:textId="6A0808B9" w:rsidR="00C47B13" w:rsidRDefault="00C47B13" w:rsidP="00C47B13">
      <w:pPr>
        <w:spacing w:after="0"/>
      </w:pPr>
      <w:r>
        <w:rPr>
          <w:b/>
          <w:bCs/>
        </w:rPr>
        <w:t>KQL:</w:t>
      </w:r>
      <w:r>
        <w:t xml:space="preserve"> Automotive</w:t>
      </w:r>
    </w:p>
    <w:p w14:paraId="27C8567C" w14:textId="77777777" w:rsidR="00C47B13" w:rsidRDefault="00C47B13" w:rsidP="00C47B13">
      <w:pPr>
        <w:spacing w:after="0"/>
      </w:pPr>
    </w:p>
    <w:p w14:paraId="6AFFB16E" w14:textId="2CE2CBBC" w:rsidR="00C47B13" w:rsidRDefault="00C47B13" w:rsidP="00C47B13">
      <w:pPr>
        <w:spacing w:after="0"/>
      </w:pPr>
      <w:r>
        <w:rPr>
          <w:b/>
          <w:bCs/>
        </w:rPr>
        <w:t xml:space="preserve">SQL: </w:t>
      </w:r>
      <w:r>
        <w:t>select top 100 * from automotive</w:t>
      </w:r>
    </w:p>
    <w:p w14:paraId="193BC821" w14:textId="65BAC6C4" w:rsidR="00C47B13" w:rsidRDefault="00C47B13" w:rsidP="00C47B13">
      <w:pPr>
        <w:spacing w:after="0"/>
      </w:pPr>
      <w:r>
        <w:rPr>
          <w:b/>
          <w:bCs/>
        </w:rPr>
        <w:t>KQL:</w:t>
      </w:r>
      <w:r>
        <w:t xml:space="preserve"> automotive</w:t>
      </w:r>
    </w:p>
    <w:p w14:paraId="3147E8BD" w14:textId="24F2A924" w:rsidR="00C47B13" w:rsidRDefault="00C47B13" w:rsidP="00C47B13">
      <w:pPr>
        <w:spacing w:after="0"/>
      </w:pPr>
      <w:r>
        <w:t xml:space="preserve">           | take 100</w:t>
      </w:r>
    </w:p>
    <w:p w14:paraId="3EFBBCA6" w14:textId="77777777" w:rsidR="00C47B13" w:rsidRDefault="00C47B13" w:rsidP="00C47B13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7B13" w14:paraId="34CE05BA" w14:textId="77777777" w:rsidTr="00C47B13">
        <w:tc>
          <w:tcPr>
            <w:tcW w:w="3116" w:type="dxa"/>
          </w:tcPr>
          <w:p w14:paraId="28F4F6E1" w14:textId="4693AFF5" w:rsidR="00C47B13" w:rsidRPr="00C47B13" w:rsidRDefault="00C47B13" w:rsidP="00C47B13">
            <w:pPr>
              <w:rPr>
                <w:b/>
                <w:bCs/>
              </w:rPr>
            </w:pPr>
            <w:r w:rsidRPr="00C47B13">
              <w:rPr>
                <w:b/>
                <w:bCs/>
              </w:rPr>
              <w:t>Query</w:t>
            </w:r>
          </w:p>
        </w:tc>
        <w:tc>
          <w:tcPr>
            <w:tcW w:w="3117" w:type="dxa"/>
          </w:tcPr>
          <w:p w14:paraId="58AFE0BE" w14:textId="54AED80E" w:rsidR="00C47B13" w:rsidRPr="00C47B13" w:rsidRDefault="00C47B13" w:rsidP="00C47B13">
            <w:pPr>
              <w:rPr>
                <w:b/>
                <w:bCs/>
              </w:rPr>
            </w:pPr>
            <w:r w:rsidRPr="00C47B13">
              <w:rPr>
                <w:b/>
                <w:bCs/>
              </w:rPr>
              <w:t>SQL</w:t>
            </w:r>
          </w:p>
        </w:tc>
        <w:tc>
          <w:tcPr>
            <w:tcW w:w="3117" w:type="dxa"/>
          </w:tcPr>
          <w:p w14:paraId="6E4DAC0B" w14:textId="752155E0" w:rsidR="00C47B13" w:rsidRPr="00C47B13" w:rsidRDefault="00C47B13" w:rsidP="00C47B13">
            <w:pPr>
              <w:rPr>
                <w:b/>
                <w:bCs/>
              </w:rPr>
            </w:pPr>
            <w:r w:rsidRPr="00C47B13">
              <w:rPr>
                <w:b/>
                <w:bCs/>
              </w:rPr>
              <w:t>KQL</w:t>
            </w:r>
          </w:p>
        </w:tc>
      </w:tr>
      <w:tr w:rsidR="00D04968" w14:paraId="71DFEDF5" w14:textId="77777777" w:rsidTr="00C47B13">
        <w:tc>
          <w:tcPr>
            <w:tcW w:w="3116" w:type="dxa"/>
          </w:tcPr>
          <w:p w14:paraId="11F7AAE9" w14:textId="1E2C8C80" w:rsidR="00D04968" w:rsidRDefault="00D04968" w:rsidP="00C47B13">
            <w:r>
              <w:t>Select top 10</w:t>
            </w:r>
          </w:p>
        </w:tc>
        <w:tc>
          <w:tcPr>
            <w:tcW w:w="3117" w:type="dxa"/>
          </w:tcPr>
          <w:p w14:paraId="65647639" w14:textId="4DC40B1F" w:rsidR="00D04968" w:rsidRDefault="00D04968" w:rsidP="00C47B13">
            <w:r>
              <w:t>Select top 10 from a</w:t>
            </w:r>
          </w:p>
        </w:tc>
        <w:tc>
          <w:tcPr>
            <w:tcW w:w="3117" w:type="dxa"/>
          </w:tcPr>
          <w:p w14:paraId="2260756B" w14:textId="77777777" w:rsidR="00D04968" w:rsidRDefault="00D04968" w:rsidP="00C47B13">
            <w:r>
              <w:t>a</w:t>
            </w:r>
          </w:p>
          <w:p w14:paraId="5A1850C8" w14:textId="15330359" w:rsidR="00D04968" w:rsidRDefault="00D04968" w:rsidP="00C47B13">
            <w:r>
              <w:t>| take 10</w:t>
            </w:r>
          </w:p>
        </w:tc>
      </w:tr>
      <w:tr w:rsidR="00C47B13" w14:paraId="00CD5F53" w14:textId="77777777" w:rsidTr="00C47B13">
        <w:tc>
          <w:tcPr>
            <w:tcW w:w="3116" w:type="dxa"/>
          </w:tcPr>
          <w:p w14:paraId="5EBE816B" w14:textId="6F742B06" w:rsidR="00C47B13" w:rsidRDefault="00C47B13" w:rsidP="00C47B13">
            <w:r>
              <w:t>Select all</w:t>
            </w:r>
          </w:p>
        </w:tc>
        <w:tc>
          <w:tcPr>
            <w:tcW w:w="3117" w:type="dxa"/>
          </w:tcPr>
          <w:p w14:paraId="4D77BF56" w14:textId="77DAF473" w:rsidR="00C47B13" w:rsidRDefault="00C47B13" w:rsidP="00C47B13">
            <w:proofErr w:type="gramStart"/>
            <w:r>
              <w:t>Select  *</w:t>
            </w:r>
            <w:proofErr w:type="gramEnd"/>
            <w:r>
              <w:t xml:space="preserve"> from a</w:t>
            </w:r>
          </w:p>
        </w:tc>
        <w:tc>
          <w:tcPr>
            <w:tcW w:w="3117" w:type="dxa"/>
          </w:tcPr>
          <w:p w14:paraId="05F41B71" w14:textId="25EC9FFA" w:rsidR="00C47B13" w:rsidRDefault="00C47B13" w:rsidP="00C47B13">
            <w:r>
              <w:t>a</w:t>
            </w:r>
          </w:p>
        </w:tc>
      </w:tr>
      <w:tr w:rsidR="00C47B13" w14:paraId="3CE7EE24" w14:textId="77777777" w:rsidTr="00C47B13">
        <w:tc>
          <w:tcPr>
            <w:tcW w:w="3116" w:type="dxa"/>
          </w:tcPr>
          <w:p w14:paraId="1AB2F9FE" w14:textId="0BE11CB1" w:rsidR="00C47B13" w:rsidRDefault="00D04968" w:rsidP="00C47B13">
            <w:r>
              <w:lastRenderedPageBreak/>
              <w:t>Specific cols</w:t>
            </w:r>
          </w:p>
        </w:tc>
        <w:tc>
          <w:tcPr>
            <w:tcW w:w="3117" w:type="dxa"/>
          </w:tcPr>
          <w:p w14:paraId="5F2D57EB" w14:textId="1B95D60F" w:rsidR="00C47B13" w:rsidRDefault="00D04968" w:rsidP="00C47B13">
            <w:r>
              <w:t xml:space="preserve">Select </w:t>
            </w:r>
            <w:proofErr w:type="spellStart"/>
            <w:proofErr w:type="gramStart"/>
            <w:r>
              <w:t>x,y</w:t>
            </w:r>
            <w:proofErr w:type="gramEnd"/>
            <w:r>
              <w:t>,x</w:t>
            </w:r>
            <w:proofErr w:type="spellEnd"/>
            <w:r>
              <w:t xml:space="preserve"> from a</w:t>
            </w:r>
          </w:p>
        </w:tc>
        <w:tc>
          <w:tcPr>
            <w:tcW w:w="3117" w:type="dxa"/>
          </w:tcPr>
          <w:p w14:paraId="43F9EE0A" w14:textId="77777777" w:rsidR="00D04968" w:rsidRDefault="00D04968" w:rsidP="00C47B13">
            <w:r>
              <w:t>a</w:t>
            </w:r>
          </w:p>
          <w:p w14:paraId="6992B99F" w14:textId="267217C2" w:rsidR="00D04968" w:rsidRDefault="00D04968" w:rsidP="00C47B13">
            <w:r>
              <w:t>|</w:t>
            </w:r>
            <w:proofErr w:type="spellStart"/>
            <w:proofErr w:type="gramStart"/>
            <w:r>
              <w:t>x,y</w:t>
            </w:r>
            <w:proofErr w:type="gramEnd"/>
            <w:r>
              <w:t>,z</w:t>
            </w:r>
            <w:proofErr w:type="spellEnd"/>
          </w:p>
        </w:tc>
      </w:tr>
      <w:tr w:rsidR="00C47B13" w14:paraId="32D1D340" w14:textId="77777777" w:rsidTr="00C47B13">
        <w:tc>
          <w:tcPr>
            <w:tcW w:w="3116" w:type="dxa"/>
          </w:tcPr>
          <w:p w14:paraId="28A7ABB4" w14:textId="52E06057" w:rsidR="00C47B13" w:rsidRDefault="00D04968" w:rsidP="00C47B13">
            <w:r>
              <w:t>Filter rows</w:t>
            </w:r>
          </w:p>
        </w:tc>
        <w:tc>
          <w:tcPr>
            <w:tcW w:w="3117" w:type="dxa"/>
          </w:tcPr>
          <w:p w14:paraId="4372DCF3" w14:textId="0C168BA1" w:rsidR="00C47B13" w:rsidRDefault="00D04968" w:rsidP="00C47B13">
            <w:r>
              <w:t xml:space="preserve">Select </w:t>
            </w:r>
            <w:proofErr w:type="spellStart"/>
            <w:proofErr w:type="gramStart"/>
            <w:r>
              <w:t>x,y</w:t>
            </w:r>
            <w:proofErr w:type="gramEnd"/>
            <w:r>
              <w:t>,z</w:t>
            </w:r>
            <w:proofErr w:type="spellEnd"/>
            <w:r>
              <w:t xml:space="preserve"> from </w:t>
            </w:r>
            <w:proofErr w:type="gramStart"/>
            <w:r>
              <w:t>a where</w:t>
            </w:r>
            <w:proofErr w:type="gramEnd"/>
            <w:r>
              <w:t xml:space="preserve"> x&gt;20</w:t>
            </w:r>
          </w:p>
        </w:tc>
        <w:tc>
          <w:tcPr>
            <w:tcW w:w="3117" w:type="dxa"/>
          </w:tcPr>
          <w:p w14:paraId="26170401" w14:textId="77777777" w:rsidR="00C47B13" w:rsidRDefault="00D04968" w:rsidP="00C47B13">
            <w:r>
              <w:t>a</w:t>
            </w:r>
          </w:p>
          <w:p w14:paraId="7A166D66" w14:textId="77777777" w:rsidR="00D04968" w:rsidRDefault="00D04968" w:rsidP="00C47B13">
            <w:r>
              <w:t>| where x&gt;20</w:t>
            </w:r>
          </w:p>
          <w:p w14:paraId="289337D6" w14:textId="143AF211" w:rsidR="00D04968" w:rsidRDefault="00D04968" w:rsidP="00C47B13">
            <w:r>
              <w:t xml:space="preserve">| project </w:t>
            </w:r>
            <w:proofErr w:type="spellStart"/>
            <w:proofErr w:type="gramStart"/>
            <w:r>
              <w:t>x,y</w:t>
            </w:r>
            <w:proofErr w:type="gramEnd"/>
            <w:r>
              <w:t>,z</w:t>
            </w:r>
            <w:proofErr w:type="spellEnd"/>
          </w:p>
        </w:tc>
      </w:tr>
      <w:tr w:rsidR="00C47B13" w14:paraId="787E7424" w14:textId="77777777" w:rsidTr="00C47B13">
        <w:tc>
          <w:tcPr>
            <w:tcW w:w="3116" w:type="dxa"/>
          </w:tcPr>
          <w:p w14:paraId="36A2152B" w14:textId="7C0CDFE3" w:rsidR="00C47B13" w:rsidRDefault="00D04968" w:rsidP="00C47B13">
            <w:r>
              <w:t>Sort results</w:t>
            </w:r>
          </w:p>
        </w:tc>
        <w:tc>
          <w:tcPr>
            <w:tcW w:w="3117" w:type="dxa"/>
          </w:tcPr>
          <w:p w14:paraId="4B1AAAE4" w14:textId="77777777" w:rsidR="00C47B13" w:rsidRDefault="00D04968" w:rsidP="00C47B13">
            <w:r>
              <w:t xml:space="preserve">Select </w:t>
            </w:r>
            <w:proofErr w:type="spellStart"/>
            <w:proofErr w:type="gramStart"/>
            <w:r>
              <w:t>x,y</w:t>
            </w:r>
            <w:proofErr w:type="gramEnd"/>
            <w:r>
              <w:t>,z</w:t>
            </w:r>
            <w:proofErr w:type="spellEnd"/>
            <w:r>
              <w:t xml:space="preserve"> </w:t>
            </w:r>
          </w:p>
          <w:p w14:paraId="645B01BB" w14:textId="77777777" w:rsidR="00D04968" w:rsidRDefault="00D04968" w:rsidP="00C47B13">
            <w:r>
              <w:t xml:space="preserve">From a </w:t>
            </w:r>
          </w:p>
          <w:p w14:paraId="65223624" w14:textId="77777777" w:rsidR="00D04968" w:rsidRDefault="00D04968" w:rsidP="00C47B13">
            <w:r>
              <w:t>Where x&gt;20</w:t>
            </w:r>
          </w:p>
          <w:p w14:paraId="0312E113" w14:textId="72A0F3BB" w:rsidR="00D04968" w:rsidRDefault="00D04968" w:rsidP="00C47B13">
            <w:r>
              <w:t>Order by y desc</w:t>
            </w:r>
          </w:p>
        </w:tc>
        <w:tc>
          <w:tcPr>
            <w:tcW w:w="3117" w:type="dxa"/>
          </w:tcPr>
          <w:p w14:paraId="5E132E5B" w14:textId="77777777" w:rsidR="00D04968" w:rsidRDefault="00D04968" w:rsidP="00C47B13">
            <w:r>
              <w:t>a</w:t>
            </w:r>
          </w:p>
          <w:p w14:paraId="5B164137" w14:textId="77777777" w:rsidR="00D04968" w:rsidRDefault="00D04968" w:rsidP="00C47B13">
            <w:r>
              <w:t>| where x&gt;29</w:t>
            </w:r>
          </w:p>
          <w:p w14:paraId="13A40C3D" w14:textId="1631F944" w:rsidR="00D04968" w:rsidRDefault="00D04968" w:rsidP="00C47B13">
            <w:r>
              <w:t xml:space="preserve">| project </w:t>
            </w:r>
            <w:proofErr w:type="spellStart"/>
            <w:proofErr w:type="gramStart"/>
            <w:r>
              <w:t>x,y</w:t>
            </w:r>
            <w:proofErr w:type="gramEnd"/>
            <w:r>
              <w:t>,z</w:t>
            </w:r>
            <w:proofErr w:type="spellEnd"/>
          </w:p>
          <w:p w14:paraId="06515033" w14:textId="7F16332C" w:rsidR="00D04968" w:rsidRDefault="00D04968" w:rsidP="00C47B13">
            <w:proofErr w:type="gramStart"/>
            <w:r>
              <w:t>| sort</w:t>
            </w:r>
            <w:proofErr w:type="gramEnd"/>
            <w:r>
              <w:t xml:space="preserve"> by y desc</w:t>
            </w:r>
          </w:p>
        </w:tc>
      </w:tr>
      <w:tr w:rsidR="00D04968" w14:paraId="4E89C406" w14:textId="77777777" w:rsidTr="00C47B13">
        <w:tc>
          <w:tcPr>
            <w:tcW w:w="3116" w:type="dxa"/>
          </w:tcPr>
          <w:p w14:paraId="17F512A8" w14:textId="3A7022EC" w:rsidR="00D04968" w:rsidRDefault="00D04968" w:rsidP="00C47B13">
            <w:r>
              <w:t>Group and aggregate</w:t>
            </w:r>
          </w:p>
        </w:tc>
        <w:tc>
          <w:tcPr>
            <w:tcW w:w="3117" w:type="dxa"/>
          </w:tcPr>
          <w:p w14:paraId="21D09F0E" w14:textId="77777777" w:rsidR="00D04968" w:rsidRDefault="00D04968" w:rsidP="00C47B13">
            <w:r>
              <w:t xml:space="preserve">Select </w:t>
            </w:r>
            <w:proofErr w:type="spellStart"/>
            <w:proofErr w:type="gramStart"/>
            <w:r>
              <w:t>p,count</w:t>
            </w:r>
            <w:proofErr w:type="spellEnd"/>
            <w:proofErr w:type="gramEnd"/>
            <w:r>
              <w:t>(*) as q</w:t>
            </w:r>
          </w:p>
          <w:p w14:paraId="0537D46D" w14:textId="77777777" w:rsidR="00D04968" w:rsidRDefault="00D04968" w:rsidP="00C47B13">
            <w:r>
              <w:t>From a</w:t>
            </w:r>
          </w:p>
          <w:p w14:paraId="2FD96DE1" w14:textId="02D3D754" w:rsidR="00D04968" w:rsidRDefault="00D04968" w:rsidP="00C47B13">
            <w:r>
              <w:t>Group by p</w:t>
            </w:r>
          </w:p>
        </w:tc>
        <w:tc>
          <w:tcPr>
            <w:tcW w:w="3117" w:type="dxa"/>
          </w:tcPr>
          <w:p w14:paraId="5FAC14C3" w14:textId="77777777" w:rsidR="00D04968" w:rsidRDefault="00D04968" w:rsidP="00C47B13">
            <w:r>
              <w:t>a</w:t>
            </w:r>
          </w:p>
          <w:p w14:paraId="0B64FFA8" w14:textId="77777777" w:rsidR="00D04968" w:rsidRDefault="00D04968" w:rsidP="00C47B13">
            <w:r>
              <w:t xml:space="preserve">| summarize q = </w:t>
            </w:r>
            <w:proofErr w:type="gramStart"/>
            <w:r>
              <w:t>count(</w:t>
            </w:r>
            <w:proofErr w:type="gramEnd"/>
            <w:r>
              <w:t>*) by p</w:t>
            </w:r>
          </w:p>
          <w:p w14:paraId="43592914" w14:textId="1A3BC01B" w:rsidR="00D04968" w:rsidRDefault="00D04968" w:rsidP="00C47B13">
            <w:r>
              <w:t xml:space="preserve">| project </w:t>
            </w:r>
            <w:proofErr w:type="spellStart"/>
            <w:proofErr w:type="gramStart"/>
            <w:r>
              <w:t>p,q</w:t>
            </w:r>
            <w:proofErr w:type="spellEnd"/>
            <w:proofErr w:type="gramEnd"/>
          </w:p>
        </w:tc>
      </w:tr>
    </w:tbl>
    <w:p w14:paraId="1F6BB26E" w14:textId="77777777" w:rsidR="00C47B13" w:rsidRDefault="00C47B13" w:rsidP="00C47B13">
      <w:pPr>
        <w:spacing w:after="0"/>
      </w:pPr>
    </w:p>
    <w:p w14:paraId="374E8FBB" w14:textId="3A9937D9" w:rsidR="00D04968" w:rsidRPr="00D04968" w:rsidRDefault="00D04968" w:rsidP="00C47B13">
      <w:pPr>
        <w:spacing w:after="0"/>
        <w:rPr>
          <w:u w:val="single"/>
        </w:rPr>
      </w:pPr>
      <w:r w:rsidRPr="00D04968">
        <w:rPr>
          <w:u w:val="single"/>
        </w:rPr>
        <w:t>KQL VS SQL:</w:t>
      </w:r>
    </w:p>
    <w:p w14:paraId="0AA0DABF" w14:textId="77777777" w:rsidR="00D04968" w:rsidRPr="00D04968" w:rsidRDefault="00D04968" w:rsidP="00D04968">
      <w:pPr>
        <w:numPr>
          <w:ilvl w:val="0"/>
          <w:numId w:val="4"/>
        </w:numPr>
        <w:tabs>
          <w:tab w:val="num" w:pos="720"/>
        </w:tabs>
        <w:spacing w:after="0"/>
      </w:pPr>
      <w:r w:rsidRPr="00D04968">
        <w:rPr>
          <w:b/>
          <w:bCs/>
        </w:rPr>
        <w:t>Simplicity</w:t>
      </w:r>
      <w:r w:rsidRPr="00D04968">
        <w:t>: KQL is a simpler language than SQL, making it easier to learn and use.</w:t>
      </w:r>
    </w:p>
    <w:p w14:paraId="57F47DF8" w14:textId="77777777" w:rsidR="00D04968" w:rsidRPr="00D04968" w:rsidRDefault="00D04968" w:rsidP="00D04968">
      <w:pPr>
        <w:numPr>
          <w:ilvl w:val="0"/>
          <w:numId w:val="4"/>
        </w:numPr>
        <w:tabs>
          <w:tab w:val="num" w:pos="720"/>
        </w:tabs>
        <w:spacing w:after="0"/>
      </w:pPr>
      <w:r w:rsidRPr="00D04968">
        <w:rPr>
          <w:b/>
          <w:bCs/>
        </w:rPr>
        <w:t>Performance</w:t>
      </w:r>
      <w:r w:rsidRPr="00D04968">
        <w:t>: KQL is optimized for performance and can handle large amounts of data more efficiently than SQL.</w:t>
      </w:r>
    </w:p>
    <w:p w14:paraId="59916FDB" w14:textId="77777777" w:rsidR="00D04968" w:rsidRPr="00D04968" w:rsidRDefault="00D04968" w:rsidP="00D04968">
      <w:pPr>
        <w:numPr>
          <w:ilvl w:val="0"/>
          <w:numId w:val="4"/>
        </w:numPr>
        <w:tabs>
          <w:tab w:val="num" w:pos="720"/>
        </w:tabs>
        <w:spacing w:after="0"/>
      </w:pPr>
      <w:r w:rsidRPr="00D04968">
        <w:rPr>
          <w:b/>
          <w:bCs/>
        </w:rPr>
        <w:t>Flexibility</w:t>
      </w:r>
      <w:r w:rsidRPr="00D04968">
        <w:t>: KQL is more flexible than SQL, allowing users to perform complex queries with ease.</w:t>
      </w:r>
    </w:p>
    <w:p w14:paraId="3B7CF974" w14:textId="77777777" w:rsidR="00D04968" w:rsidRPr="00D04968" w:rsidRDefault="00D04968" w:rsidP="00D04968">
      <w:pPr>
        <w:numPr>
          <w:ilvl w:val="0"/>
          <w:numId w:val="4"/>
        </w:numPr>
        <w:tabs>
          <w:tab w:val="num" w:pos="720"/>
        </w:tabs>
        <w:spacing w:after="0"/>
      </w:pPr>
      <w:r w:rsidRPr="00D04968">
        <w:rPr>
          <w:b/>
          <w:bCs/>
        </w:rPr>
        <w:t>Integration</w:t>
      </w:r>
      <w:r w:rsidRPr="00D04968">
        <w:t>: KQL is integrated with other Microsoft products, such as Azure Monitor and Azure Sentinel.</w:t>
      </w:r>
    </w:p>
    <w:p w14:paraId="4A1F5BFE" w14:textId="7D4B922C" w:rsidR="00D04968" w:rsidRDefault="00775F1E" w:rsidP="00C47B13">
      <w:pPr>
        <w:spacing w:after="0"/>
        <w:rPr>
          <w:u w:val="single"/>
        </w:rPr>
      </w:pPr>
      <w:r>
        <w:rPr>
          <w:u w:val="single"/>
        </w:rPr>
        <w:t>Materialized views and stored functions:</w:t>
      </w:r>
    </w:p>
    <w:p w14:paraId="6F69A538" w14:textId="43070D5B" w:rsidR="00775F1E" w:rsidRDefault="00775F1E" w:rsidP="009F4747">
      <w:pPr>
        <w:pStyle w:val="ListParagraph"/>
        <w:numPr>
          <w:ilvl w:val="0"/>
          <w:numId w:val="4"/>
        </w:numPr>
        <w:spacing w:after="0"/>
      </w:pPr>
      <w:r w:rsidRPr="009F4747">
        <w:rPr>
          <w:b/>
          <w:bCs/>
        </w:rPr>
        <w:t>Materialized views:</w:t>
      </w:r>
      <w:r>
        <w:t xml:space="preserve"> Summary of data from source table or another materialized view. The view encapsulates a </w:t>
      </w:r>
      <w:proofErr w:type="gramStart"/>
      <w:r>
        <w:t>summarize</w:t>
      </w:r>
      <w:proofErr w:type="gramEnd"/>
      <w:r>
        <w:t xml:space="preserve"> statement.</w:t>
      </w:r>
    </w:p>
    <w:p w14:paraId="5135D544" w14:textId="77777777" w:rsidR="009F4747" w:rsidRDefault="009F4747" w:rsidP="00C47B13">
      <w:pPr>
        <w:spacing w:after="0"/>
        <w:rPr>
          <w:b/>
          <w:bCs/>
        </w:rPr>
      </w:pPr>
    </w:p>
    <w:p w14:paraId="4C6A2F2F" w14:textId="77777777" w:rsidR="009F4747" w:rsidRDefault="009F4747" w:rsidP="00C47B13">
      <w:pPr>
        <w:spacing w:after="0"/>
        <w:rPr>
          <w:b/>
          <w:bCs/>
        </w:rPr>
      </w:pPr>
    </w:p>
    <w:p w14:paraId="58C12FC9" w14:textId="77777777" w:rsidR="009F4747" w:rsidRDefault="009F4747" w:rsidP="00C47B13">
      <w:pPr>
        <w:spacing w:after="0"/>
        <w:rPr>
          <w:b/>
          <w:bCs/>
        </w:rPr>
      </w:pPr>
    </w:p>
    <w:p w14:paraId="62A90F02" w14:textId="20A0ED6D" w:rsidR="00775F1E" w:rsidRDefault="00775F1E" w:rsidP="00C47B13">
      <w:pPr>
        <w:spacing w:after="0"/>
        <w:rPr>
          <w:b/>
          <w:bCs/>
        </w:rPr>
      </w:pPr>
      <w:proofErr w:type="gramStart"/>
      <w:r>
        <w:rPr>
          <w:b/>
          <w:bCs/>
        </w:rPr>
        <w:t>.create</w:t>
      </w:r>
      <w:proofErr w:type="gramEnd"/>
      <w:r>
        <w:rPr>
          <w:b/>
          <w:bCs/>
        </w:rPr>
        <w:t xml:space="preserve"> materialized-view </w:t>
      </w:r>
      <w:proofErr w:type="spellStart"/>
      <w:r>
        <w:rPr>
          <w:b/>
          <w:bCs/>
        </w:rPr>
        <w:t>TripsByVendor</w:t>
      </w:r>
      <w:proofErr w:type="spellEnd"/>
      <w:r>
        <w:rPr>
          <w:b/>
          <w:bCs/>
        </w:rPr>
        <w:t xml:space="preserve"> on table Automotive</w:t>
      </w:r>
    </w:p>
    <w:p w14:paraId="6BA242EC" w14:textId="4AEE3F0F" w:rsidR="00775F1E" w:rsidRDefault="00775F1E" w:rsidP="00C47B13">
      <w:pPr>
        <w:spacing w:after="0"/>
        <w:rPr>
          <w:b/>
          <w:bCs/>
        </w:rPr>
      </w:pPr>
      <w:r>
        <w:rPr>
          <w:b/>
          <w:bCs/>
        </w:rPr>
        <w:t>{</w:t>
      </w:r>
    </w:p>
    <w:p w14:paraId="6AA5547B" w14:textId="0D4FA739" w:rsidR="00775F1E" w:rsidRDefault="00775F1E" w:rsidP="00C47B13">
      <w:pPr>
        <w:spacing w:after="0"/>
        <w:rPr>
          <w:b/>
          <w:bCs/>
        </w:rPr>
      </w:pPr>
      <w:r>
        <w:rPr>
          <w:b/>
          <w:bCs/>
        </w:rPr>
        <w:tab/>
        <w:t>Automotive</w:t>
      </w:r>
    </w:p>
    <w:p w14:paraId="739264B8" w14:textId="61C84D1C" w:rsidR="00775F1E" w:rsidRDefault="00775F1E" w:rsidP="00C47B13">
      <w:pPr>
        <w:spacing w:after="0"/>
        <w:rPr>
          <w:b/>
          <w:bCs/>
        </w:rPr>
      </w:pPr>
      <w:r>
        <w:rPr>
          <w:b/>
          <w:bCs/>
        </w:rPr>
        <w:tab/>
        <w:t xml:space="preserve">| summarize trips = </w:t>
      </w:r>
      <w:proofErr w:type="gramStart"/>
      <w:r>
        <w:rPr>
          <w:b/>
          <w:bCs/>
        </w:rPr>
        <w:t>count(</w:t>
      </w:r>
      <w:proofErr w:type="gramEnd"/>
      <w:r>
        <w:rPr>
          <w:b/>
          <w:bCs/>
        </w:rPr>
        <w:t xml:space="preserve">) by </w:t>
      </w:r>
      <w:proofErr w:type="spellStart"/>
      <w:r>
        <w:rPr>
          <w:b/>
          <w:bCs/>
        </w:rPr>
        <w:t>vendor_id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pickup_date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format_datetime</w:t>
      </w:r>
      <w:proofErr w:type="spellEnd"/>
      <w:r>
        <w:rPr>
          <w:b/>
          <w:bCs/>
        </w:rPr>
        <w:t>(pickup_datetime</w:t>
      </w:r>
      <w:proofErr w:type="gramStart"/>
      <w:r>
        <w:rPr>
          <w:b/>
          <w:bCs/>
        </w:rPr>
        <w:t>,”</w:t>
      </w:r>
      <w:proofErr w:type="spellStart"/>
      <w:r>
        <w:rPr>
          <w:b/>
          <w:bCs/>
        </w:rPr>
        <w:t>yyyy</w:t>
      </w:r>
      <w:proofErr w:type="spellEnd"/>
      <w:proofErr w:type="gramEnd"/>
      <w:r>
        <w:rPr>
          <w:b/>
          <w:bCs/>
        </w:rPr>
        <w:t>-MM-dd”)</w:t>
      </w:r>
    </w:p>
    <w:p w14:paraId="17347B70" w14:textId="53703FEB" w:rsidR="00775F1E" w:rsidRDefault="00775F1E" w:rsidP="00C47B13">
      <w:pPr>
        <w:spacing w:after="0"/>
        <w:rPr>
          <w:b/>
          <w:bCs/>
        </w:rPr>
      </w:pPr>
      <w:r>
        <w:rPr>
          <w:b/>
          <w:bCs/>
        </w:rPr>
        <w:t>}</w:t>
      </w:r>
    </w:p>
    <w:p w14:paraId="69366973" w14:textId="77777777" w:rsidR="009F4747" w:rsidRDefault="009F4747" w:rsidP="00C47B13">
      <w:pPr>
        <w:spacing w:after="0"/>
        <w:rPr>
          <w:b/>
          <w:bCs/>
        </w:rPr>
      </w:pPr>
    </w:p>
    <w:p w14:paraId="0B9883A0" w14:textId="77777777" w:rsidR="009F4747" w:rsidRDefault="009F4747" w:rsidP="00C47B13">
      <w:pPr>
        <w:spacing w:after="0"/>
        <w:rPr>
          <w:b/>
          <w:bCs/>
        </w:rPr>
      </w:pPr>
    </w:p>
    <w:p w14:paraId="588C65C6" w14:textId="77777777" w:rsidR="009F4747" w:rsidRDefault="009F4747" w:rsidP="00C47B13">
      <w:pPr>
        <w:spacing w:after="0"/>
        <w:rPr>
          <w:b/>
          <w:bCs/>
        </w:rPr>
      </w:pPr>
    </w:p>
    <w:p w14:paraId="51A56F8C" w14:textId="77777777" w:rsidR="009F4747" w:rsidRDefault="009F4747" w:rsidP="00C47B13">
      <w:pPr>
        <w:spacing w:after="0"/>
        <w:rPr>
          <w:b/>
          <w:bCs/>
        </w:rPr>
      </w:pPr>
    </w:p>
    <w:p w14:paraId="0C41FE5F" w14:textId="77777777" w:rsidR="009F4747" w:rsidRDefault="009F4747" w:rsidP="00C47B13">
      <w:pPr>
        <w:spacing w:after="0"/>
        <w:rPr>
          <w:b/>
          <w:bCs/>
        </w:rPr>
      </w:pPr>
    </w:p>
    <w:p w14:paraId="768E7B32" w14:textId="2D05F316" w:rsidR="00775F1E" w:rsidRDefault="00775F1E" w:rsidP="00C47B13">
      <w:pPr>
        <w:spacing w:after="0"/>
      </w:pPr>
      <w:r>
        <w:lastRenderedPageBreak/>
        <w:t>This view is populated as new data is ingested into the source table.</w:t>
      </w:r>
    </w:p>
    <w:p w14:paraId="5BAD11D3" w14:textId="67453C16" w:rsidR="00775F1E" w:rsidRDefault="00775F1E" w:rsidP="00C47B13">
      <w:pPr>
        <w:spacing w:after="0"/>
      </w:pPr>
      <w:r>
        <w:t>To ingest existing data, you can use an asynchronous operation to create the materialized view with the backfill option:</w:t>
      </w:r>
    </w:p>
    <w:p w14:paraId="4F15E8AF" w14:textId="5C716AB6" w:rsidR="00775F1E" w:rsidRDefault="00775F1E" w:rsidP="00C47B13">
      <w:pPr>
        <w:spacing w:after="0"/>
        <w:rPr>
          <w:b/>
          <w:bCs/>
        </w:rPr>
      </w:pPr>
      <w:proofErr w:type="gramStart"/>
      <w:r>
        <w:rPr>
          <w:b/>
          <w:bCs/>
        </w:rPr>
        <w:t>.create</w:t>
      </w:r>
      <w:proofErr w:type="gramEnd"/>
      <w:r>
        <w:rPr>
          <w:b/>
          <w:bCs/>
        </w:rPr>
        <w:t xml:space="preserve"> async </w:t>
      </w:r>
      <w:proofErr w:type="gramStart"/>
      <w:r>
        <w:rPr>
          <w:b/>
          <w:bCs/>
        </w:rPr>
        <w:t>materialized-view</w:t>
      </w:r>
      <w:proofErr w:type="gramEnd"/>
      <w:r>
        <w:rPr>
          <w:b/>
          <w:bCs/>
        </w:rPr>
        <w:t xml:space="preserve"> with (backfill = true)</w:t>
      </w:r>
    </w:p>
    <w:p w14:paraId="544B1E90" w14:textId="45700606" w:rsidR="00775F1E" w:rsidRDefault="00775F1E" w:rsidP="00C47B13">
      <w:pPr>
        <w:spacing w:after="0"/>
        <w:rPr>
          <w:b/>
          <w:bCs/>
        </w:rPr>
      </w:pPr>
      <w:proofErr w:type="spellStart"/>
      <w:r>
        <w:rPr>
          <w:b/>
          <w:bCs/>
        </w:rPr>
        <w:t>TripsByVendor</w:t>
      </w:r>
      <w:proofErr w:type="spellEnd"/>
      <w:r>
        <w:rPr>
          <w:b/>
          <w:bCs/>
        </w:rPr>
        <w:t xml:space="preserve"> on table Automative</w:t>
      </w:r>
    </w:p>
    <w:p w14:paraId="7E7FE20E" w14:textId="77777777" w:rsidR="009F4747" w:rsidRDefault="009F4747" w:rsidP="009F4747">
      <w:pPr>
        <w:spacing w:after="0"/>
        <w:rPr>
          <w:b/>
          <w:bCs/>
        </w:rPr>
      </w:pPr>
      <w:r>
        <w:rPr>
          <w:b/>
          <w:bCs/>
        </w:rPr>
        <w:t>{</w:t>
      </w:r>
    </w:p>
    <w:p w14:paraId="0B103E15" w14:textId="77777777" w:rsidR="009F4747" w:rsidRDefault="009F4747" w:rsidP="009F4747">
      <w:pPr>
        <w:spacing w:after="0"/>
        <w:rPr>
          <w:b/>
          <w:bCs/>
        </w:rPr>
      </w:pPr>
      <w:r>
        <w:rPr>
          <w:b/>
          <w:bCs/>
        </w:rPr>
        <w:tab/>
        <w:t>Automotive</w:t>
      </w:r>
    </w:p>
    <w:p w14:paraId="092A5D03" w14:textId="77777777" w:rsidR="009F4747" w:rsidRDefault="009F4747" w:rsidP="009F4747">
      <w:pPr>
        <w:spacing w:after="0"/>
        <w:rPr>
          <w:b/>
          <w:bCs/>
        </w:rPr>
      </w:pPr>
      <w:r>
        <w:rPr>
          <w:b/>
          <w:bCs/>
        </w:rPr>
        <w:tab/>
        <w:t xml:space="preserve">| summarize trips = </w:t>
      </w:r>
      <w:proofErr w:type="gramStart"/>
      <w:r>
        <w:rPr>
          <w:b/>
          <w:bCs/>
        </w:rPr>
        <w:t>count(</w:t>
      </w:r>
      <w:proofErr w:type="gramEnd"/>
      <w:r>
        <w:rPr>
          <w:b/>
          <w:bCs/>
        </w:rPr>
        <w:t xml:space="preserve">) by </w:t>
      </w:r>
      <w:proofErr w:type="spellStart"/>
      <w:r>
        <w:rPr>
          <w:b/>
          <w:bCs/>
        </w:rPr>
        <w:t>vendor_id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pickup_date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format_datetime</w:t>
      </w:r>
      <w:proofErr w:type="spellEnd"/>
      <w:r>
        <w:rPr>
          <w:b/>
          <w:bCs/>
        </w:rPr>
        <w:t>(pickup_datetime</w:t>
      </w:r>
      <w:proofErr w:type="gramStart"/>
      <w:r>
        <w:rPr>
          <w:b/>
          <w:bCs/>
        </w:rPr>
        <w:t>,”</w:t>
      </w:r>
      <w:proofErr w:type="spellStart"/>
      <w:r>
        <w:rPr>
          <w:b/>
          <w:bCs/>
        </w:rPr>
        <w:t>yyyy</w:t>
      </w:r>
      <w:proofErr w:type="spellEnd"/>
      <w:proofErr w:type="gramEnd"/>
      <w:r>
        <w:rPr>
          <w:b/>
          <w:bCs/>
        </w:rPr>
        <w:t>-MM-dd”)</w:t>
      </w:r>
    </w:p>
    <w:p w14:paraId="2DBDFE2E" w14:textId="3B2306C9" w:rsidR="00775F1E" w:rsidRDefault="009F4747" w:rsidP="009F4747">
      <w:pPr>
        <w:spacing w:after="0"/>
        <w:rPr>
          <w:b/>
          <w:bCs/>
        </w:rPr>
      </w:pPr>
      <w:r>
        <w:rPr>
          <w:b/>
          <w:bCs/>
        </w:rPr>
        <w:t>}</w:t>
      </w:r>
    </w:p>
    <w:p w14:paraId="1B90B9BD" w14:textId="7C393AD4" w:rsidR="009F4747" w:rsidRDefault="009F4747" w:rsidP="009F4747">
      <w:pPr>
        <w:spacing w:after="0"/>
      </w:pPr>
      <w:r>
        <w:t xml:space="preserve">After creating and populating the materialized </w:t>
      </w:r>
      <w:proofErr w:type="spellStart"/>
      <w:r>
        <w:t>vview</w:t>
      </w:r>
      <w:proofErr w:type="spellEnd"/>
      <w:r>
        <w:t>, you can query it just like a table.</w:t>
      </w:r>
    </w:p>
    <w:p w14:paraId="2AFBD7B0" w14:textId="255331F9" w:rsidR="009F4747" w:rsidRDefault="009F4747" w:rsidP="009F4747">
      <w:pPr>
        <w:spacing w:after="0"/>
        <w:rPr>
          <w:b/>
          <w:bCs/>
        </w:rPr>
      </w:pPr>
      <w:proofErr w:type="spellStart"/>
      <w:r>
        <w:rPr>
          <w:b/>
          <w:bCs/>
        </w:rPr>
        <w:t>TripsByVendor</w:t>
      </w:r>
      <w:proofErr w:type="spellEnd"/>
    </w:p>
    <w:p w14:paraId="323DA7A2" w14:textId="6081ACF0" w:rsidR="009F4747" w:rsidRDefault="009F4747" w:rsidP="009F4747">
      <w:pPr>
        <w:spacing w:after="0"/>
        <w:rPr>
          <w:b/>
          <w:bCs/>
        </w:rPr>
      </w:pPr>
      <w:r>
        <w:rPr>
          <w:b/>
          <w:bCs/>
        </w:rPr>
        <w:t xml:space="preserve">| project </w:t>
      </w:r>
      <w:proofErr w:type="spellStart"/>
      <w:r>
        <w:rPr>
          <w:b/>
          <w:bCs/>
        </w:rPr>
        <w:t>pickup_date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vendor_id</w:t>
      </w:r>
      <w:proofErr w:type="spellEnd"/>
      <w:r>
        <w:rPr>
          <w:b/>
          <w:bCs/>
        </w:rPr>
        <w:t>, trips</w:t>
      </w:r>
    </w:p>
    <w:p w14:paraId="1350980D" w14:textId="1F8323BE" w:rsidR="009F4747" w:rsidRDefault="009F4747" w:rsidP="009F4747">
      <w:pPr>
        <w:spacing w:after="0"/>
      </w:pPr>
      <w:r>
        <w:rPr>
          <w:b/>
          <w:bCs/>
        </w:rPr>
        <w:t xml:space="preserve">| sort by </w:t>
      </w:r>
      <w:proofErr w:type="spellStart"/>
      <w:r>
        <w:rPr>
          <w:b/>
          <w:bCs/>
        </w:rPr>
        <w:t>pickup_date</w:t>
      </w:r>
      <w:proofErr w:type="spellEnd"/>
      <w:r>
        <w:rPr>
          <w:b/>
          <w:bCs/>
        </w:rPr>
        <w:t xml:space="preserve"> desc</w:t>
      </w:r>
    </w:p>
    <w:p w14:paraId="44169864" w14:textId="77777777" w:rsidR="009F4747" w:rsidRDefault="009F4747" w:rsidP="009F4747">
      <w:pPr>
        <w:spacing w:after="0"/>
      </w:pPr>
    </w:p>
    <w:p w14:paraId="24563D5C" w14:textId="74C8D76C" w:rsidR="009F4747" w:rsidRDefault="009F4747" w:rsidP="009F4747">
      <w:pPr>
        <w:spacing w:after="0"/>
      </w:pPr>
      <w:r>
        <w:t xml:space="preserve">Materialized views </w:t>
      </w:r>
      <w:r>
        <w:sym w:font="Wingdings" w:char="F0E0"/>
      </w:r>
      <w:r>
        <w:t xml:space="preserve"> listed in materialized views folder for the KQL database where you defined them in the </w:t>
      </w:r>
      <w:proofErr w:type="spellStart"/>
      <w:r>
        <w:t>eventhouse</w:t>
      </w:r>
      <w:proofErr w:type="spellEnd"/>
      <w:r>
        <w:t xml:space="preserve"> page.</w:t>
      </w:r>
    </w:p>
    <w:p w14:paraId="1F757DB8" w14:textId="2A5863EA" w:rsidR="009F4747" w:rsidRDefault="009F4747" w:rsidP="009F4747">
      <w:pPr>
        <w:spacing w:after="0"/>
      </w:pPr>
    </w:p>
    <w:p w14:paraId="2AB3214C" w14:textId="7DE9FDCF" w:rsidR="009F4747" w:rsidRDefault="009F4747" w:rsidP="009F4747">
      <w:pPr>
        <w:pStyle w:val="ListParagraph"/>
        <w:numPr>
          <w:ilvl w:val="0"/>
          <w:numId w:val="4"/>
        </w:numPr>
        <w:spacing w:after="0"/>
      </w:pPr>
      <w:r>
        <w:rPr>
          <w:b/>
          <w:bCs/>
        </w:rPr>
        <w:t>Stored Functions:</w:t>
      </w:r>
      <w:r>
        <w:t xml:space="preserve"> To encapsulate a query as a function, to make it easier to repeat common queries.</w:t>
      </w:r>
    </w:p>
    <w:p w14:paraId="612DC49D" w14:textId="11C2D565" w:rsidR="009F4747" w:rsidRDefault="009F4747" w:rsidP="009F4747">
      <w:pPr>
        <w:spacing w:after="0"/>
      </w:pPr>
      <w:r>
        <w:t>You can also specify parameters for a function, so you can repeat the same query with variable values.</w:t>
      </w:r>
    </w:p>
    <w:p w14:paraId="4C6A448F" w14:textId="3FE9105B" w:rsidR="009F4747" w:rsidRDefault="009F4747" w:rsidP="009F4747">
      <w:pPr>
        <w:spacing w:after="0"/>
      </w:pPr>
      <w:r>
        <w:t xml:space="preserve">To create a function, use the </w:t>
      </w:r>
      <w:proofErr w:type="gramStart"/>
      <w:r>
        <w:rPr>
          <w:b/>
          <w:bCs/>
        </w:rPr>
        <w:t>“.create</w:t>
      </w:r>
      <w:proofErr w:type="gramEnd"/>
      <w:r>
        <w:rPr>
          <w:b/>
          <w:bCs/>
        </w:rPr>
        <w:t>-or-alter function”</w:t>
      </w:r>
      <w:r>
        <w:t xml:space="preserve"> KQL command.</w:t>
      </w:r>
    </w:p>
    <w:p w14:paraId="0E43A4EA" w14:textId="78AADB23" w:rsidR="009F4747" w:rsidRDefault="009F4747" w:rsidP="009F4747">
      <w:pPr>
        <w:pStyle w:val="ListParagraph"/>
        <w:numPr>
          <w:ilvl w:val="0"/>
          <w:numId w:val="3"/>
        </w:numPr>
        <w:spacing w:after="0"/>
      </w:pPr>
      <w:r>
        <w:t xml:space="preserve"> </w:t>
      </w:r>
      <w:r>
        <w:rPr>
          <w:u w:val="single"/>
        </w:rPr>
        <w:t>Defining function:</w:t>
      </w:r>
    </w:p>
    <w:p w14:paraId="296EC2D4" w14:textId="3EEF5645" w:rsidR="009F4747" w:rsidRDefault="009F4747" w:rsidP="009F4747">
      <w:pPr>
        <w:pStyle w:val="ListParagraph"/>
        <w:spacing w:after="0"/>
        <w:rPr>
          <w:b/>
          <w:bCs/>
        </w:rPr>
      </w:pPr>
      <w:proofErr w:type="gramStart"/>
      <w:r>
        <w:rPr>
          <w:b/>
          <w:bCs/>
        </w:rPr>
        <w:t>.create</w:t>
      </w:r>
      <w:proofErr w:type="gramEnd"/>
      <w:r>
        <w:rPr>
          <w:b/>
          <w:bCs/>
        </w:rPr>
        <w:t xml:space="preserve">-or-alter function </w:t>
      </w:r>
      <w:proofErr w:type="spellStart"/>
      <w:r>
        <w:rPr>
          <w:b/>
          <w:bCs/>
        </w:rPr>
        <w:t>trips_by_min_passenger_</w:t>
      </w:r>
      <w:proofErr w:type="gramStart"/>
      <w:r>
        <w:rPr>
          <w:b/>
          <w:bCs/>
        </w:rPr>
        <w:t>count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num_passengers</w:t>
      </w:r>
      <w:proofErr w:type="spellEnd"/>
      <w:r>
        <w:rPr>
          <w:b/>
          <w:bCs/>
        </w:rPr>
        <w:t>: long)</w:t>
      </w:r>
    </w:p>
    <w:p w14:paraId="26C632C1" w14:textId="12C5794B" w:rsidR="009F4747" w:rsidRDefault="009F4747" w:rsidP="009F4747">
      <w:pPr>
        <w:pStyle w:val="ListParagraph"/>
        <w:spacing w:after="0"/>
        <w:rPr>
          <w:b/>
          <w:bCs/>
        </w:rPr>
      </w:pPr>
      <w:r>
        <w:rPr>
          <w:b/>
          <w:bCs/>
        </w:rPr>
        <w:t>{</w:t>
      </w:r>
    </w:p>
    <w:p w14:paraId="3CD9E0A7" w14:textId="22C64813" w:rsidR="009F4747" w:rsidRDefault="009F4747" w:rsidP="009F4747">
      <w:pPr>
        <w:pStyle w:val="ListParagraph"/>
        <w:spacing w:after="0"/>
        <w:rPr>
          <w:b/>
          <w:bCs/>
        </w:rPr>
      </w:pPr>
      <w:r>
        <w:rPr>
          <w:b/>
          <w:bCs/>
        </w:rPr>
        <w:tab/>
        <w:t>Automative</w:t>
      </w:r>
    </w:p>
    <w:p w14:paraId="282BD5BB" w14:textId="17568E3C" w:rsidR="009F4747" w:rsidRDefault="009F4747" w:rsidP="009F4747">
      <w:pPr>
        <w:pStyle w:val="ListParagraph"/>
        <w:spacing w:after="0"/>
        <w:rPr>
          <w:b/>
          <w:bCs/>
        </w:rPr>
      </w:pPr>
      <w:r>
        <w:rPr>
          <w:b/>
          <w:bCs/>
        </w:rPr>
        <w:tab/>
        <w:t xml:space="preserve">| where </w:t>
      </w:r>
      <w:proofErr w:type="spellStart"/>
      <w:r>
        <w:rPr>
          <w:b/>
          <w:bCs/>
        </w:rPr>
        <w:t>passenger_count</w:t>
      </w:r>
      <w:proofErr w:type="spellEnd"/>
      <w:r>
        <w:rPr>
          <w:b/>
          <w:bCs/>
        </w:rPr>
        <w:t xml:space="preserve"> &gt;= </w:t>
      </w:r>
      <w:proofErr w:type="spellStart"/>
      <w:r>
        <w:rPr>
          <w:b/>
          <w:bCs/>
        </w:rPr>
        <w:t>num_passengers</w:t>
      </w:r>
      <w:proofErr w:type="spellEnd"/>
    </w:p>
    <w:p w14:paraId="56775530" w14:textId="7EE690C7" w:rsidR="009F4747" w:rsidRDefault="009F4747" w:rsidP="009F4747">
      <w:pPr>
        <w:pStyle w:val="ListParagraph"/>
        <w:spacing w:after="0"/>
        <w:rPr>
          <w:b/>
          <w:bCs/>
        </w:rPr>
      </w:pPr>
      <w:r>
        <w:rPr>
          <w:b/>
          <w:bCs/>
        </w:rPr>
        <w:tab/>
        <w:t xml:space="preserve">| project </w:t>
      </w:r>
      <w:proofErr w:type="spellStart"/>
      <w:r>
        <w:rPr>
          <w:b/>
          <w:bCs/>
        </w:rPr>
        <w:t>trip_id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pickup_datetime</w:t>
      </w:r>
      <w:proofErr w:type="spellEnd"/>
    </w:p>
    <w:p w14:paraId="76BBA32F" w14:textId="5C71BF51" w:rsidR="009F4747" w:rsidRDefault="009F4747" w:rsidP="009F4747">
      <w:pPr>
        <w:pStyle w:val="ListParagraph"/>
        <w:spacing w:after="0"/>
        <w:rPr>
          <w:b/>
          <w:bCs/>
        </w:rPr>
      </w:pPr>
      <w:r>
        <w:rPr>
          <w:b/>
          <w:bCs/>
        </w:rPr>
        <w:t>}</w:t>
      </w:r>
    </w:p>
    <w:p w14:paraId="2084900F" w14:textId="77777777" w:rsidR="009F4747" w:rsidRPr="009F4747" w:rsidRDefault="009F4747" w:rsidP="009F4747">
      <w:pPr>
        <w:pStyle w:val="ListParagraph"/>
        <w:spacing w:after="0"/>
        <w:rPr>
          <w:b/>
          <w:bCs/>
        </w:rPr>
      </w:pPr>
    </w:p>
    <w:p w14:paraId="6AF6A63B" w14:textId="73D9DAAC" w:rsidR="009F4747" w:rsidRPr="009F4747" w:rsidRDefault="009F4747" w:rsidP="009F4747">
      <w:pPr>
        <w:pStyle w:val="ListParagraph"/>
        <w:numPr>
          <w:ilvl w:val="0"/>
          <w:numId w:val="3"/>
        </w:numPr>
        <w:spacing w:after="0"/>
      </w:pPr>
      <w:r>
        <w:rPr>
          <w:u w:val="single"/>
        </w:rPr>
        <w:t>Calling function:</w:t>
      </w:r>
    </w:p>
    <w:p w14:paraId="43EC5C29" w14:textId="53C50E6A" w:rsidR="009F4747" w:rsidRDefault="009F4747" w:rsidP="009F4747">
      <w:pPr>
        <w:spacing w:after="0"/>
        <w:ind w:left="720"/>
        <w:rPr>
          <w:b/>
          <w:bCs/>
        </w:rPr>
      </w:pPr>
      <w:proofErr w:type="spellStart"/>
      <w:r>
        <w:rPr>
          <w:b/>
          <w:bCs/>
        </w:rPr>
        <w:t>trips_by_min_passenger_</w:t>
      </w:r>
      <w:proofErr w:type="gramStart"/>
      <w:r>
        <w:rPr>
          <w:b/>
          <w:bCs/>
        </w:rPr>
        <w:t>count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3)</w:t>
      </w:r>
    </w:p>
    <w:p w14:paraId="6C7A86C0" w14:textId="1D6BB5C5" w:rsidR="009F4747" w:rsidRDefault="009F4747" w:rsidP="009F4747">
      <w:pPr>
        <w:spacing w:after="0"/>
        <w:ind w:left="720"/>
        <w:rPr>
          <w:b/>
          <w:bCs/>
        </w:rPr>
      </w:pPr>
      <w:r>
        <w:rPr>
          <w:b/>
          <w:bCs/>
        </w:rPr>
        <w:t>| take 10</w:t>
      </w:r>
    </w:p>
    <w:p w14:paraId="66BFAD28" w14:textId="77777777" w:rsidR="009F4747" w:rsidRDefault="009F4747" w:rsidP="009F4747">
      <w:pPr>
        <w:spacing w:after="0"/>
      </w:pPr>
    </w:p>
    <w:p w14:paraId="04574058" w14:textId="7D1FEC9C" w:rsidR="009F4747" w:rsidRPr="009F4747" w:rsidRDefault="00136D6F" w:rsidP="009F4747">
      <w:pPr>
        <w:spacing w:after="0"/>
      </w:pPr>
      <w:r w:rsidRPr="00136D6F">
        <w:lastRenderedPageBreak/>
        <w:drawing>
          <wp:inline distT="0" distB="0" distL="0" distR="0" wp14:anchorId="4CC51ED2" wp14:editId="1B6AA10C">
            <wp:extent cx="5943600" cy="4554855"/>
            <wp:effectExtent l="0" t="0" r="0" b="0"/>
            <wp:docPr id="19101389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3899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747" w:rsidRPr="009F4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559E1"/>
    <w:multiLevelType w:val="multilevel"/>
    <w:tmpl w:val="C5A27D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A773C"/>
    <w:multiLevelType w:val="hybridMultilevel"/>
    <w:tmpl w:val="87008C08"/>
    <w:lvl w:ilvl="0" w:tplc="422880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5258D"/>
    <w:multiLevelType w:val="hybridMultilevel"/>
    <w:tmpl w:val="A32662F6"/>
    <w:lvl w:ilvl="0" w:tplc="2E1652D8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E3D48CF"/>
    <w:multiLevelType w:val="hybridMultilevel"/>
    <w:tmpl w:val="CB840E96"/>
    <w:lvl w:ilvl="0" w:tplc="4AB6A894">
      <w:numFmt w:val="bullet"/>
      <w:lvlText w:val=""/>
      <w:lvlJc w:val="left"/>
      <w:pPr>
        <w:ind w:left="163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 w16cid:durableId="361826734">
    <w:abstractNumId w:val="2"/>
  </w:num>
  <w:num w:numId="2" w16cid:durableId="1070346617">
    <w:abstractNumId w:val="3"/>
  </w:num>
  <w:num w:numId="3" w16cid:durableId="1895046122">
    <w:abstractNumId w:val="1"/>
  </w:num>
  <w:num w:numId="4" w16cid:durableId="1898396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13"/>
    <w:rsid w:val="00136D6F"/>
    <w:rsid w:val="0015699E"/>
    <w:rsid w:val="001A2E4D"/>
    <w:rsid w:val="00254383"/>
    <w:rsid w:val="00442C4B"/>
    <w:rsid w:val="00497CE2"/>
    <w:rsid w:val="00775F1E"/>
    <w:rsid w:val="00982564"/>
    <w:rsid w:val="009F4747"/>
    <w:rsid w:val="00C47B13"/>
    <w:rsid w:val="00D0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190B"/>
  <w15:chartTrackingRefBased/>
  <w15:docId w15:val="{A965A442-1CFE-4E11-9C62-AB381594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B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B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B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B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B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B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B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B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B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B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B1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7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2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4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Swarnamayee Polaki</dc:creator>
  <cp:keywords/>
  <dc:description/>
  <cp:lastModifiedBy>Swarnamayee Polaki</cp:lastModifiedBy>
  <cp:revision>1</cp:revision>
  <dcterms:created xsi:type="dcterms:W3CDTF">2025-03-31T10:10:00Z</dcterms:created>
  <dcterms:modified xsi:type="dcterms:W3CDTF">2025-04-01T03:44:00Z</dcterms:modified>
</cp:coreProperties>
</file>