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8"/>
        <w:tblpPr w:leftFromText="180" w:rightFromText="180" w:horzAnchor="margin" w:tblpXSpec="center" w:tblpY="-1089"/>
        <w:tblW w:w="1166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10"/>
        <w:gridCol w:w="3681"/>
        <w:gridCol w:w="544"/>
        <w:gridCol w:w="2429"/>
        <w:gridCol w:w="2598"/>
      </w:tblGrid>
      <w:tr w14:paraId="0B69A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11662" w:type="dxa"/>
            <w:gridSpan w:val="5"/>
            <w:shd w:val="clear" w:color="auto" w:fill="35598F"/>
            <w:vAlign w:val="center"/>
          </w:tcPr>
          <w:p w14:paraId="40600251">
            <w:pPr>
              <w:spacing w:after="0" w:line="240" w:lineRule="auto"/>
              <w:rPr>
                <w:sz w:val="4"/>
                <w:szCs w:val="4"/>
              </w:rPr>
            </w:pPr>
          </w:p>
        </w:tc>
      </w:tr>
      <w:tr w14:paraId="35D89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6" w:hRule="atLeast"/>
        </w:trPr>
        <w:tc>
          <w:tcPr>
            <w:tcW w:w="11662" w:type="dxa"/>
            <w:gridSpan w:val="5"/>
            <w:vAlign w:val="center"/>
          </w:tcPr>
          <w:p w14:paraId="3C26C176">
            <w:pPr>
              <w:spacing w:after="0" w:line="240" w:lineRule="auto"/>
              <w:rPr>
                <w:sz w:val="20"/>
                <w:szCs w:val="20"/>
              </w:rPr>
            </w:pPr>
          </w:p>
        </w:tc>
      </w:tr>
      <w:tr w14:paraId="3285F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 w:hRule="atLeast"/>
        </w:trPr>
        <w:tc>
          <w:tcPr>
            <w:tcW w:w="6635" w:type="dxa"/>
            <w:gridSpan w:val="3"/>
            <w:vAlign w:val="bottom"/>
          </w:tcPr>
          <w:p w14:paraId="7FB3DF2F">
            <w:pPr>
              <w:spacing w:after="0" w:line="240" w:lineRule="auto"/>
              <w:rPr>
                <w:rFonts w:hint="default"/>
                <w:color w:val="625B97"/>
                <w:sz w:val="36"/>
                <w:szCs w:val="36"/>
                <w:lang w:val="en-US"/>
              </w:rPr>
            </w:pPr>
            <w:r>
              <w:rPr>
                <w:rFonts w:hint="default" w:ascii="Raleway" w:hAnsi="Raleway"/>
                <w:b/>
                <w:bCs/>
                <w:color w:val="35598F"/>
                <w:sz w:val="52"/>
                <w:szCs w:val="52"/>
                <w:lang w:val="en-US"/>
              </w:rPr>
              <w:t>Tien Phong Nguyen</w:t>
            </w:r>
          </w:p>
        </w:tc>
        <w:tc>
          <w:tcPr>
            <w:tcW w:w="5027" w:type="dxa"/>
            <w:gridSpan w:val="2"/>
            <w:vAlign w:val="bottom"/>
          </w:tcPr>
          <w:p w14:paraId="47E376A6">
            <w:pPr>
              <w:spacing w:after="0" w:line="276" w:lineRule="auto"/>
              <w:rPr>
                <w:sz w:val="36"/>
                <w:szCs w:val="36"/>
              </w:rPr>
            </w:pPr>
            <w:r>
              <w:rPr>
                <w:sz w:val="36"/>
                <w:szCs w:val="36"/>
              </w:rPr>
              <w:t xml:space="preserve">                         </w:t>
            </w:r>
          </w:p>
        </w:tc>
      </w:tr>
      <w:tr w14:paraId="6C36B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5" w:hRule="atLeast"/>
        </w:trPr>
        <w:tc>
          <w:tcPr>
            <w:tcW w:w="2410" w:type="dxa"/>
            <w:vAlign w:val="center"/>
          </w:tcPr>
          <w:p w14:paraId="1D33B484">
            <w:pPr>
              <w:spacing w:after="0" w:line="240" w:lineRule="auto"/>
              <w:rPr>
                <w:sz w:val="36"/>
                <w:szCs w:val="36"/>
              </w:rPr>
            </w:pPr>
          </w:p>
        </w:tc>
        <w:tc>
          <w:tcPr>
            <w:tcW w:w="3681" w:type="dxa"/>
            <w:vAlign w:val="center"/>
          </w:tcPr>
          <w:p w14:paraId="58D1DCAE">
            <w:pPr>
              <w:spacing w:after="0" w:line="240" w:lineRule="auto"/>
              <w:rPr>
                <w:sz w:val="36"/>
                <w:szCs w:val="36"/>
              </w:rPr>
            </w:pPr>
            <w:r>
              <w:rPr>
                <w:sz w:val="36"/>
                <w:szCs w:val="36"/>
              </w:rPr>
              <mc:AlternateContent>
                <mc:Choice Requires="wps">
                  <w:drawing>
                    <wp:anchor distT="0" distB="0" distL="114300" distR="114300" simplePos="0" relativeHeight="251662336" behindDoc="0" locked="0" layoutInCell="1" allowOverlap="1">
                      <wp:simplePos x="0" y="0"/>
                      <wp:positionH relativeFrom="column">
                        <wp:posOffset>2273300</wp:posOffset>
                      </wp:positionH>
                      <wp:positionV relativeFrom="paragraph">
                        <wp:posOffset>314325</wp:posOffset>
                      </wp:positionV>
                      <wp:extent cx="0" cy="390525"/>
                      <wp:effectExtent l="0" t="0" r="38100" b="28575"/>
                      <wp:wrapNone/>
                      <wp:docPr id="60" name="Straight Connector 60"/>
                      <wp:cNvGraphicFramePr/>
                      <a:graphic xmlns:a="http://schemas.openxmlformats.org/drawingml/2006/main">
                        <a:graphicData uri="http://schemas.microsoft.com/office/word/2010/wordprocessingShape">
                          <wps:wsp>
                            <wps:cNvCnPr/>
                            <wps:spPr>
                              <a:xfrm>
                                <a:off x="0" y="0"/>
                                <a:ext cx="0" cy="390525"/>
                              </a:xfrm>
                              <a:prstGeom prst="line">
                                <a:avLst/>
                              </a:prstGeom>
                              <a:ln w="12700">
                                <a:solidFill>
                                  <a:srgbClr val="35598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79pt;margin-top:24.75pt;height:30.75pt;width:0pt;z-index:251662336;mso-width-relative:page;mso-height-relative:page;" filled="f" stroked="t" coordsize="21600,21600" o:gfxdata="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3yHNdcAAAAKAQAADwAAAAAAAAAB&#10;ACAAAAAiAAAAZHJzL2Rvd25yZXYueG1sUEsBAhQAFAAAAAgAh07iQMF2iUbYAQAAtgMAAA4AAAAA&#10;AAAAAQAgAAAAJgEAAGRycy9lMm9Eb2MueG1sUEsFBgAAAAAGAAYAWQEAAHAFAAAAAA==&#10;">
                      <v:fill on="f" focussize="0,0"/>
                      <v:stroke weight="1pt" color="#35598F [3204]" miterlimit="8" joinstyle="miter"/>
                      <v:imagedata o:title=""/>
                      <o:lock v:ext="edit" aspectratio="f"/>
                    </v:line>
                  </w:pict>
                </mc:Fallback>
              </mc:AlternateContent>
            </w:r>
          </w:p>
        </w:tc>
        <w:tc>
          <w:tcPr>
            <w:tcW w:w="2973" w:type="dxa"/>
            <w:gridSpan w:val="2"/>
          </w:tcPr>
          <w:p w14:paraId="63A0DE14">
            <w:pPr>
              <w:spacing w:after="0" w:line="240" w:lineRule="auto"/>
              <w:rPr>
                <w:sz w:val="36"/>
                <w:szCs w:val="36"/>
              </w:rPr>
            </w:pPr>
          </w:p>
        </w:tc>
        <w:tc>
          <w:tcPr>
            <w:tcW w:w="2598" w:type="dxa"/>
          </w:tcPr>
          <w:p w14:paraId="2D7492F6">
            <w:pPr>
              <w:spacing w:after="0" w:line="240" w:lineRule="auto"/>
              <w:rPr>
                <w:sz w:val="36"/>
                <w:szCs w:val="36"/>
              </w:rPr>
            </w:pPr>
          </w:p>
        </w:tc>
      </w:tr>
      <w:tr w14:paraId="358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2410" w:type="dxa"/>
          </w:tcPr>
          <w:p w14:paraId="087C62DC">
            <w:pPr>
              <w:spacing w:after="0" w:line="240" w:lineRule="auto"/>
              <w:ind w:left="170"/>
              <w:rPr>
                <w:rFonts w:hint="default" w:ascii="Times New Roman" w:hAnsi="Times New Roman" w:cs="Times New Roman"/>
                <w:b/>
                <w:bCs/>
                <w:sz w:val="20"/>
                <w:szCs w:val="20"/>
              </w:rPr>
            </w:pPr>
            <w:r>
              <w:rPr>
                <w:rFonts w:hint="default" w:ascii="Times New Roman" w:hAnsi="Times New Roman" w:cs="Times New Roman"/>
                <w:sz w:val="36"/>
                <w:szCs w:val="36"/>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-29210</wp:posOffset>
                      </wp:positionV>
                      <wp:extent cx="0" cy="390525"/>
                      <wp:effectExtent l="0" t="0" r="38100" b="28575"/>
                      <wp:wrapNone/>
                      <wp:docPr id="57" name="Straight Connector 57"/>
                      <wp:cNvGraphicFramePr/>
                      <a:graphic xmlns:a="http://schemas.openxmlformats.org/drawingml/2006/main">
                        <a:graphicData uri="http://schemas.microsoft.com/office/word/2010/wordprocessingShape">
                          <wps:wsp>
                            <wps:cNvCnPr/>
                            <wps:spPr>
                              <a:xfrm>
                                <a:off x="0" y="0"/>
                                <a:ext cx="0" cy="390698"/>
                              </a:xfrm>
                              <a:prstGeom prst="line">
                                <a:avLst/>
                              </a:prstGeom>
                              <a:ln w="12700">
                                <a:solidFill>
                                  <a:srgbClr val="35598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2.3pt;height:30.75pt;width:0pt;z-index:251659264;mso-width-relative:page;mso-height-relative:page;" filled="f" stroked="t" coordsize="21600,21600" o:gfxdata="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sRLBHRAAAABQEAAA8AAAAAAAAAAQAgAAAA&#10;IgAAAGRycy9kb3ducmV2LnhtbFBLAQIUABQAAAAIAIdO4kDHm6qQ2QEAALYDAAAOAAAAAAAAAAEA&#10;IAAAACABAABkcnMvZTJvRG9jLnhtbFBLBQYAAAAABgAGAFkBAABrBQAAAAA=&#10;">
                      <v:fill on="f" focussize="0,0"/>
                      <v:stroke weight="1pt" color="#35598F [3204]" miterlimit="8" joinstyle="miter"/>
                      <v:imagedata o:title=""/>
                      <o:lock v:ext="edit" aspectratio="f"/>
                    </v:line>
                  </w:pict>
                </mc:Fallback>
              </mc:AlternateContent>
            </w:r>
            <w:r>
              <w:rPr>
                <w:rFonts w:hint="default" w:ascii="Times New Roman" w:hAnsi="Times New Roman" w:cs="Times New Roman"/>
                <w:b/>
                <w:bCs/>
                <w:sz w:val="20"/>
                <w:szCs w:val="20"/>
              </w:rPr>
              <w:t>Phone Number</w:t>
            </w:r>
          </w:p>
          <w:p w14:paraId="1EDE10A0">
            <w:pPr>
              <w:spacing w:after="0" w:line="240" w:lineRule="auto"/>
              <w:ind w:left="170"/>
              <w:rPr>
                <w:rFonts w:hint="default" w:ascii="Times New Roman" w:hAnsi="Times New Roman" w:cs="Times New Roman"/>
                <w:sz w:val="20"/>
                <w:szCs w:val="20"/>
                <w:lang w:val="en-US"/>
              </w:rPr>
            </w:pPr>
            <w:r>
              <w:rPr>
                <w:rFonts w:hint="default" w:ascii="Times New Roman" w:hAnsi="Times New Roman" w:cs="Times New Roman"/>
                <w:sz w:val="20"/>
                <w:szCs w:val="20"/>
                <w:lang w:val="en-US"/>
              </w:rPr>
              <w:t>(236)-338-3469</w:t>
            </w:r>
          </w:p>
        </w:tc>
        <w:tc>
          <w:tcPr>
            <w:tcW w:w="3681" w:type="dxa"/>
          </w:tcPr>
          <w:p w14:paraId="3996320E">
            <w:pPr>
              <w:spacing w:after="0" w:line="240" w:lineRule="auto"/>
              <w:ind w:left="57"/>
              <w:rPr>
                <w:rFonts w:hint="default" w:ascii="Times New Roman" w:hAnsi="Times New Roman" w:cs="Times New Roman"/>
                <w:b/>
                <w:bCs/>
                <w:sz w:val="20"/>
                <w:szCs w:val="20"/>
              </w:rPr>
            </w:pPr>
            <w:r>
              <w:rPr>
                <w:rFonts w:hint="default" w:ascii="Times New Roman" w:hAnsi="Times New Roman" w:cs="Times New Roman"/>
                <w:sz w:val="36"/>
                <w:szCs w:val="36"/>
              </w:rPr>
              <mc:AlternateContent>
                <mc:Choice Requires="wps">
                  <w:drawing>
                    <wp:anchor distT="0" distB="0" distL="114300" distR="114300" simplePos="0" relativeHeight="251660288" behindDoc="0" locked="0" layoutInCell="1" allowOverlap="1">
                      <wp:simplePos x="0" y="0"/>
                      <wp:positionH relativeFrom="column">
                        <wp:posOffset>-65405</wp:posOffset>
                      </wp:positionH>
                      <wp:positionV relativeFrom="paragraph">
                        <wp:posOffset>-23495</wp:posOffset>
                      </wp:positionV>
                      <wp:extent cx="0" cy="390525"/>
                      <wp:effectExtent l="0" t="0" r="38100" b="28575"/>
                      <wp:wrapNone/>
                      <wp:docPr id="58" name="Straight Connector 58"/>
                      <wp:cNvGraphicFramePr/>
                      <a:graphic xmlns:a="http://schemas.openxmlformats.org/drawingml/2006/main">
                        <a:graphicData uri="http://schemas.microsoft.com/office/word/2010/wordprocessingShape">
                          <wps:wsp>
                            <wps:cNvCnPr/>
                            <wps:spPr>
                              <a:xfrm>
                                <a:off x="0" y="0"/>
                                <a:ext cx="0" cy="390698"/>
                              </a:xfrm>
                              <a:prstGeom prst="line">
                                <a:avLst/>
                              </a:prstGeom>
                              <a:ln w="12700">
                                <a:solidFill>
                                  <a:srgbClr val="35598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15pt;margin-top:-1.85pt;height:30.75pt;width:0pt;z-index:251660288;mso-width-relative:page;mso-height-relative:page;" filled="f" stroked="t" coordsize="21600,21600" o:gfxdata="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Whso9NYAAAAJAQAADwAAAAAAAAAB&#10;ACAAAAAiAAAAZHJzL2Rvd25yZXYueG1sUEsBAhQAFAAAAAgAh07iQG/JUI/ZAQAAtgMAAA4AAAAA&#10;AAAAAQAgAAAAJQEAAGRycy9lMm9Eb2MueG1sUEsFBgAAAAAGAAYAWQEAAHAFAAAAAA==&#10;">
                      <v:fill on="f" focussize="0,0"/>
                      <v:stroke weight="1pt" color="#35598F [3204]" miterlimit="8" joinstyle="miter"/>
                      <v:imagedata o:title=""/>
                      <o:lock v:ext="edit" aspectratio="f"/>
                    </v:line>
                  </w:pict>
                </mc:Fallback>
              </mc:AlternateContent>
            </w:r>
            <w:r>
              <w:rPr>
                <w:rFonts w:hint="default" w:ascii="Times New Roman" w:hAnsi="Times New Roman" w:cs="Times New Roman"/>
                <w:b/>
                <w:bCs/>
                <w:sz w:val="20"/>
                <w:szCs w:val="20"/>
              </w:rPr>
              <w:t>Address</w:t>
            </w:r>
          </w:p>
          <w:p w14:paraId="5060EC20">
            <w:pPr>
              <w:spacing w:after="0" w:line="240" w:lineRule="auto"/>
              <w:ind w:left="57"/>
              <w:rPr>
                <w:rFonts w:hint="default" w:ascii="Times New Roman" w:hAnsi="Times New Roman" w:cs="Times New Roman"/>
                <w:sz w:val="20"/>
                <w:szCs w:val="20"/>
                <w:lang w:val="en-US"/>
              </w:rPr>
            </w:pPr>
            <w:r>
              <w:rPr>
                <w:rFonts w:hint="default" w:ascii="Times New Roman" w:hAnsi="Times New Roman" w:cs="Times New Roman"/>
                <w:sz w:val="20"/>
                <w:szCs w:val="20"/>
                <w:lang w:val="en-US"/>
              </w:rPr>
              <w:t>11454 Lodge Road, Lake Country, BC, Canada, V4V 1X2</w:t>
            </w:r>
          </w:p>
        </w:tc>
        <w:tc>
          <w:tcPr>
            <w:tcW w:w="2973" w:type="dxa"/>
            <w:gridSpan w:val="2"/>
          </w:tcPr>
          <w:p w14:paraId="620C8B2F">
            <w:pPr>
              <w:spacing w:after="0" w:line="240" w:lineRule="auto"/>
              <w:ind w:left="57"/>
              <w:rPr>
                <w:rFonts w:hint="default" w:ascii="Times New Roman" w:hAnsi="Times New Roman" w:cs="Times New Roman"/>
                <w:b/>
                <w:bCs/>
                <w:sz w:val="20"/>
                <w:szCs w:val="20"/>
              </w:rPr>
            </w:pPr>
            <w:r>
              <w:rPr>
                <w:rFonts w:hint="default" w:ascii="Times New Roman" w:hAnsi="Times New Roman" w:cs="Times New Roman"/>
                <w:b/>
                <w:bCs/>
                <w:sz w:val="20"/>
                <w:szCs w:val="20"/>
              </w:rPr>
              <w:t>Email</w:t>
            </w:r>
          </w:p>
          <w:p w14:paraId="011C6198">
            <w:pPr>
              <w:spacing w:after="0" w:line="240" w:lineRule="auto"/>
              <w:ind w:left="57"/>
              <w:rPr>
                <w:rFonts w:hint="default" w:ascii="Times New Roman" w:hAnsi="Times New Roman" w:cs="Times New Roman"/>
                <w:sz w:val="20"/>
                <w:szCs w:val="20"/>
                <w:lang w:val="en-US"/>
              </w:rPr>
            </w:pPr>
            <w:r>
              <w:rPr>
                <w:rFonts w:hint="default" w:ascii="Times New Roman" w:hAnsi="Times New Roman" w:cs="Times New Roman"/>
                <w:sz w:val="20"/>
                <w:szCs w:val="20"/>
                <w:lang w:val="en-US"/>
              </w:rPr>
              <w:t>ntp190704@gmail.com</w:t>
            </w:r>
          </w:p>
        </w:tc>
        <w:tc>
          <w:tcPr>
            <w:tcW w:w="2598" w:type="dxa"/>
          </w:tcPr>
          <w:p w14:paraId="475F467F">
            <w:pPr>
              <w:spacing w:after="0" w:line="240" w:lineRule="auto"/>
              <w:ind w:left="57"/>
              <w:rPr>
                <w:rFonts w:hint="default" w:ascii="Times New Roman" w:hAnsi="Times New Roman" w:cs="Times New Roman"/>
                <w:b/>
                <w:bCs/>
                <w:sz w:val="20"/>
                <w:szCs w:val="20"/>
              </w:rPr>
            </w:pPr>
            <w:r>
              <w:rPr>
                <w:rFonts w:hint="default" w:ascii="Times New Roman" w:hAnsi="Times New Roman" w:cs="Times New Roman"/>
                <w:sz w:val="36"/>
                <w:szCs w:val="36"/>
              </w:rPr>
              <mc:AlternateContent>
                <mc:Choice Requires="wps">
                  <w:drawing>
                    <wp:anchor distT="0" distB="0" distL="114300" distR="114300" simplePos="0" relativeHeight="251661312" behindDoc="0" locked="0" layoutInCell="1" allowOverlap="1">
                      <wp:simplePos x="0" y="0"/>
                      <wp:positionH relativeFrom="column">
                        <wp:posOffset>-59690</wp:posOffset>
                      </wp:positionH>
                      <wp:positionV relativeFrom="paragraph">
                        <wp:posOffset>-23495</wp:posOffset>
                      </wp:positionV>
                      <wp:extent cx="0" cy="390525"/>
                      <wp:effectExtent l="0" t="0" r="38100" b="28575"/>
                      <wp:wrapNone/>
                      <wp:docPr id="59" name="Straight Connector 59"/>
                      <wp:cNvGraphicFramePr/>
                      <a:graphic xmlns:a="http://schemas.openxmlformats.org/drawingml/2006/main">
                        <a:graphicData uri="http://schemas.microsoft.com/office/word/2010/wordprocessingShape">
                          <wps:wsp>
                            <wps:cNvCnPr/>
                            <wps:spPr>
                              <a:xfrm>
                                <a:off x="0" y="0"/>
                                <a:ext cx="0" cy="390698"/>
                              </a:xfrm>
                              <a:prstGeom prst="line">
                                <a:avLst/>
                              </a:prstGeom>
                              <a:ln w="12700">
                                <a:solidFill>
                                  <a:srgbClr val="35598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7pt;margin-top:-1.85pt;height:30.75pt;width:0pt;z-index:251661312;mso-width-relative:page;mso-height-relative:page;" filled="f" stroked="t" coordsize="21600,21600" o:gfxdata="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T+1xdQAAAAHAQAADwAAAAAAAAABACAA&#10;AAAiAAAAZHJzL2Rvd25yZXYueG1sUEsBAhQAFAAAAAgAh07iQM6QgnLYAQAAtgMAAA4AAAAAAAAA&#10;AQAgAAAAIwEAAGRycy9lMm9Eb2MueG1sUEsFBgAAAAAGAAYAWQEAAG0FAAAAAA==&#10;">
                      <v:fill on="f" focussize="0,0"/>
                      <v:stroke weight="1pt" color="#35598F [3204]" miterlimit="8" joinstyle="miter"/>
                      <v:imagedata o:title=""/>
                      <o:lock v:ext="edit" aspectratio="f"/>
                    </v:line>
                  </w:pict>
                </mc:Fallback>
              </mc:AlternateContent>
            </w:r>
            <w:r>
              <w:rPr>
                <w:rFonts w:hint="default" w:ascii="Times New Roman" w:hAnsi="Times New Roman" w:cs="Times New Roman"/>
                <w:b/>
                <w:bCs/>
                <w:sz w:val="20"/>
                <w:szCs w:val="20"/>
              </w:rPr>
              <w:t>Website</w:t>
            </w:r>
          </w:p>
          <w:p w14:paraId="569939C7">
            <w:pPr>
              <w:spacing w:after="0" w:line="240" w:lineRule="auto"/>
              <w:ind w:left="57" w:firstLine="105" w:firstLineChars="50"/>
              <w:rPr>
                <w:rFonts w:hint="default" w:ascii="Times New Roman" w:hAnsi="Times New Roman" w:eastAsia="SimSun" w:cs="Times New Roman"/>
                <w:sz w:val="21"/>
                <w:szCs w:val="21"/>
              </w:rPr>
            </w:pPr>
            <w:r>
              <w:rPr>
                <w:rFonts w:hint="default" w:ascii="Times New Roman" w:hAnsi="Times New Roman" w:eastAsia="SimSun" w:cs="Times New Roman"/>
                <w:sz w:val="21"/>
                <w:szCs w:val="21"/>
              </w:rPr>
              <w:fldChar w:fldCharType="begin"/>
            </w:r>
            <w:r>
              <w:rPr>
                <w:rFonts w:hint="default" w:ascii="Times New Roman" w:hAnsi="Times New Roman" w:eastAsia="SimSun" w:cs="Times New Roman"/>
                <w:sz w:val="21"/>
                <w:szCs w:val="21"/>
              </w:rPr>
              <w:instrText xml:space="preserve"> HYPERLINK "https://www.linkedin.com/in/tien-phong-nguyen-8b43b527b/" </w:instrText>
            </w:r>
            <w:r>
              <w:rPr>
                <w:rFonts w:hint="default" w:ascii="Times New Roman" w:hAnsi="Times New Roman" w:eastAsia="SimSun" w:cs="Times New Roman"/>
                <w:sz w:val="21"/>
                <w:szCs w:val="21"/>
              </w:rPr>
              <w:fldChar w:fldCharType="separate"/>
            </w:r>
            <w:r>
              <w:rPr>
                <w:rStyle w:val="6"/>
                <w:rFonts w:hint="default" w:ascii="Times New Roman" w:hAnsi="Times New Roman" w:eastAsia="SimSun" w:cs="Times New Roman"/>
                <w:sz w:val="21"/>
                <w:szCs w:val="21"/>
              </w:rPr>
              <w:t>https://www.linkedin.com/in/tien-phong-nguyen-8b43b527b/</w:t>
            </w:r>
            <w:r>
              <w:rPr>
                <w:rFonts w:hint="default" w:ascii="Times New Roman" w:hAnsi="Times New Roman" w:eastAsia="SimSun" w:cs="Times New Roman"/>
                <w:sz w:val="21"/>
                <w:szCs w:val="21"/>
              </w:rPr>
              <w:fldChar w:fldCharType="end"/>
            </w:r>
          </w:p>
          <w:p w14:paraId="10646BF6">
            <w:pPr>
              <w:spacing w:after="0" w:line="240" w:lineRule="auto"/>
              <w:ind w:left="57" w:firstLine="105" w:firstLineChars="50"/>
              <w:rPr>
                <w:rFonts w:hint="default" w:ascii="Times New Roman" w:hAnsi="Times New Roman" w:eastAsia="SimSun" w:cs="Times New Roman"/>
                <w:sz w:val="21"/>
                <w:szCs w:val="21"/>
              </w:rPr>
            </w:pPr>
            <w:r>
              <w:rPr>
                <w:rFonts w:hint="default" w:ascii="Times New Roman" w:hAnsi="Times New Roman" w:eastAsia="SimSun" w:cs="Times New Roman"/>
                <w:sz w:val="21"/>
                <w:szCs w:val="21"/>
              </w:rPr>
              <w:t>https://github.com/P-nguye</w:t>
            </w:r>
          </w:p>
          <w:p w14:paraId="1BE8E724">
            <w:pPr>
              <w:spacing w:after="0" w:line="240" w:lineRule="auto"/>
              <w:ind w:left="57"/>
              <w:rPr>
                <w:rFonts w:hint="default" w:ascii="Times New Roman" w:hAnsi="Times New Roman" w:eastAsia="SimSun" w:cs="Times New Roman"/>
                <w:sz w:val="24"/>
                <w:szCs w:val="24"/>
              </w:rPr>
            </w:pPr>
          </w:p>
        </w:tc>
      </w:tr>
      <w:tr w14:paraId="56CF6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10" w:type="dxa"/>
          </w:tcPr>
          <w:p w14:paraId="38E8AD35">
            <w:pPr>
              <w:spacing w:after="0" w:line="240" w:lineRule="auto"/>
              <w:rPr>
                <w:sz w:val="16"/>
                <w:szCs w:val="16"/>
              </w:rPr>
            </w:pPr>
          </w:p>
        </w:tc>
        <w:tc>
          <w:tcPr>
            <w:tcW w:w="3681" w:type="dxa"/>
          </w:tcPr>
          <w:p w14:paraId="1AE8DFC7">
            <w:pPr>
              <w:spacing w:after="0" w:line="240" w:lineRule="auto"/>
              <w:rPr>
                <w:sz w:val="16"/>
                <w:szCs w:val="16"/>
              </w:rPr>
            </w:pPr>
          </w:p>
        </w:tc>
        <w:tc>
          <w:tcPr>
            <w:tcW w:w="2973" w:type="dxa"/>
            <w:gridSpan w:val="2"/>
          </w:tcPr>
          <w:p w14:paraId="5149AD62">
            <w:pPr>
              <w:spacing w:after="0" w:line="240" w:lineRule="auto"/>
              <w:rPr>
                <w:sz w:val="16"/>
                <w:szCs w:val="16"/>
              </w:rPr>
            </w:pPr>
          </w:p>
        </w:tc>
        <w:tc>
          <w:tcPr>
            <w:tcW w:w="2598" w:type="dxa"/>
          </w:tcPr>
          <w:p w14:paraId="128D6E5B">
            <w:pPr>
              <w:spacing w:after="0" w:line="240" w:lineRule="auto"/>
              <w:rPr>
                <w:sz w:val="16"/>
                <w:szCs w:val="16"/>
              </w:rPr>
            </w:pPr>
          </w:p>
        </w:tc>
      </w:tr>
    </w:tbl>
    <w:p w14:paraId="39DCE949">
      <w:pPr>
        <w:spacing w:after="0"/>
        <w:rPr>
          <w:rFonts w:ascii="Open Sans" w:hAnsi="Open Sans" w:cs="Open Sans"/>
        </w:rPr>
      </w:pPr>
    </w:p>
    <w:p w14:paraId="2346C85B">
      <w:pPr>
        <w:spacing w:after="0" w:line="276" w:lineRule="auto"/>
        <w:rPr>
          <w:rFonts w:ascii="Open Sans" w:hAnsi="Open Sans" w:cs="Open Sans"/>
        </w:rPr>
      </w:pPr>
    </w:p>
    <w:p w14:paraId="673B26E2">
      <w:pPr>
        <w:spacing w:after="0" w:line="276" w:lineRule="auto"/>
        <w:rPr>
          <w:rFonts w:hint="default" w:ascii="Times New Roman" w:hAnsi="Times New Roman" w:cs="Times New Roman"/>
        </w:rPr>
      </w:pPr>
      <w:r>
        <w:rPr>
          <w:rFonts w:hint="default" w:ascii="Times New Roman" w:hAnsi="Times New Roman" w:eastAsia="SimSun" w:cs="Times New Roman"/>
          <w:sz w:val="24"/>
          <w:szCs w:val="24"/>
        </w:rPr>
        <w:t>June 22, 2026</w:t>
      </w:r>
    </w:p>
    <w:p w14:paraId="38A9D6B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Hiring Team</w:t>
      </w:r>
    </w:p>
    <w:p w14:paraId="09A2C2C5">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Dear Hiring Team,</w:t>
      </w:r>
    </w:p>
    <w:p w14:paraId="5E205A7E">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 xml:space="preserve">I am writing to express my strong interest in the Junior Software Developer (AI &amp; Agentic Systems) position at Agility PR Solutions. As a recent Bachelor of Science in Computer Science graduate from the University of British Columbia Okanagan with an academic specialization in Artificial Intelligence and Computer Vision, I am eager to bring my background to your AI-native media outreach and intelligence platform. Your focus on building state-of-the-art agentic workflows and intelligent automation rather than simply retrofitting legacy software deeply aligns with my technical training and development philosophy. </w:t>
      </w:r>
    </w:p>
    <w:p w14:paraId="3846BE0D">
      <w:pPr>
        <w:pStyle w:val="7"/>
        <w:keepNext w:val="0"/>
        <w:keepLines w:val="0"/>
        <w:widowControl/>
        <w:suppressLineNumbers w:val="0"/>
        <w:spacing w:before="0" w:beforeAutospacing="0" w:line="17" w:lineRule="atLeast"/>
        <w:rPr>
          <w:rFonts w:hint="default" w:ascii="Times New Roman" w:hAnsi="Times New Roman" w:eastAsia="sans-serif" w:cs="Times New Roman"/>
          <w:lang w:val="en-US"/>
        </w:rPr>
      </w:pPr>
      <w:r>
        <w:rPr>
          <w:rFonts w:hint="default" w:ascii="Times New Roman" w:hAnsi="Times New Roman" w:eastAsia="sans-serif" w:cs="Times New Roman"/>
        </w:rPr>
        <w:t>Agility PR Solutions requires an early-career engineer who can seamlessly bridge robust backend systems with modern, intelligent AI application layers. My academic foundations and practical full-stack project history have equipped me to meet your core stack requirements and contribute effectively in a remote-first global environment</w:t>
      </w:r>
      <w:r>
        <w:rPr>
          <w:rFonts w:hint="default" w:eastAsia="sans-serif" w:cs="Times New Roman"/>
          <w:lang w:val="en-US"/>
        </w:rPr>
        <w:t>.</w:t>
      </w:r>
    </w:p>
    <w:p w14:paraId="4952FA84">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Hands-on Java &amp; REST API Development:</w:t>
      </w:r>
      <w:r>
        <w:rPr>
          <w:rFonts w:hint="default" w:ascii="Times New Roman" w:hAnsi="Times New Roman" w:eastAsia="sans-serif" w:cs="Times New Roman"/>
        </w:rPr>
        <w:t xml:space="preserve"> I bring a solid understanding of object-oriented programming and backend data structure management. For my </w:t>
      </w:r>
      <w:r>
        <w:rPr>
          <w:rFonts w:hint="default" w:ascii="Times New Roman" w:hAnsi="Times New Roman" w:eastAsia="sans-serif" w:cs="Times New Roman"/>
          <w:i/>
          <w:iCs/>
        </w:rPr>
        <w:t>Farm Management</w:t>
      </w:r>
      <w:r>
        <w:rPr>
          <w:rFonts w:hint="default" w:ascii="Times New Roman" w:hAnsi="Times New Roman" w:eastAsia="sans-serif" w:cs="Times New Roman"/>
        </w:rPr>
        <w:t xml:space="preserve"> application, I leveraged Java to architect automated timelines and schedules. I am highly comfortable writing clean code, utilizing Maven, navigating SQL databases, and designing robust systems capable of managing complex task logic. </w:t>
      </w:r>
    </w:p>
    <w:p w14:paraId="12FFAF0C">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Modern TypeScript &amp; AI Application Layers:</w:t>
      </w:r>
      <w:r>
        <w:rPr>
          <w:rFonts w:hint="default" w:ascii="Times New Roman" w:hAnsi="Times New Roman" w:eastAsia="sans-serif" w:cs="Times New Roman"/>
        </w:rPr>
        <w:t xml:space="preserve"> I am highly proficient in TypeScript and JavaScript web frameworks. Throughout major projects like my full-stack </w:t>
      </w:r>
      <w:r>
        <w:rPr>
          <w:rFonts w:hint="default" w:ascii="Times New Roman" w:hAnsi="Times New Roman" w:eastAsia="sans-serif" w:cs="Times New Roman"/>
          <w:i/>
          <w:iCs/>
        </w:rPr>
        <w:t>uBlog Website</w:t>
      </w:r>
      <w:r>
        <w:rPr>
          <w:rFonts w:hint="default" w:ascii="Times New Roman" w:hAnsi="Times New Roman" w:eastAsia="sans-serif" w:cs="Times New Roman"/>
        </w:rPr>
        <w:t xml:space="preserve"> and our department's </w:t>
      </w:r>
      <w:r>
        <w:rPr>
          <w:rFonts w:hint="default" w:ascii="Times New Roman" w:hAnsi="Times New Roman" w:eastAsia="sans-serif" w:cs="Times New Roman"/>
          <w:i/>
          <w:iCs/>
        </w:rPr>
        <w:t>TA Allocation and Management Website</w:t>
      </w:r>
      <w:r>
        <w:rPr>
          <w:rFonts w:hint="default" w:ascii="Times New Roman" w:hAnsi="Times New Roman" w:eastAsia="sans-serif" w:cs="Times New Roman"/>
        </w:rPr>
        <w:t xml:space="preserve">, I designed responsive systems focused on data integrity and structured reasoning workflows. This experience ensures I can rapidly adapt to building agentic modules using Nest.js. </w:t>
      </w:r>
    </w:p>
    <w:p w14:paraId="75D712D7">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AI/ML Integration &amp; Problem Solving:</w:t>
      </w:r>
      <w:r>
        <w:rPr>
          <w:rFonts w:hint="default" w:ascii="Times New Roman" w:hAnsi="Times New Roman" w:eastAsia="sans-serif" w:cs="Times New Roman"/>
        </w:rPr>
        <w:t xml:space="preserve"> My degree program provided me with intensive training in machine learning models, decision-making algorithms, and data-driven systems. I placed 2nd in a highly competitive tournament by independently implementing search algorithms for an AI agent, and I actively utilize prompt engineering and generative AI tools within my daily coding workflows to accelerate problem-solving and code verification. </w:t>
      </w:r>
    </w:p>
    <w:p w14:paraId="5FDB5ECF">
      <w:pPr>
        <w:pStyle w:val="7"/>
        <w:keepNext w:val="0"/>
        <w:keepLines w:val="0"/>
        <w:widowControl/>
        <w:suppressLineNumbers w:val="0"/>
        <w:spacing w:before="0" w:beforeAutospacing="0" w:line="17" w:lineRule="atLeast"/>
        <w:ind w:left="720"/>
        <w:rPr>
          <w:rFonts w:hint="default" w:ascii="Times New Roman" w:hAnsi="Times New Roman" w:eastAsia="sans-serif" w:cs="Times New Roman"/>
        </w:rPr>
      </w:pPr>
      <w:r>
        <w:rPr>
          <w:rFonts w:hint="default" w:ascii="Times New Roman" w:hAnsi="Times New Roman" w:eastAsia="sans-serif" w:cs="Times New Roman"/>
          <w:b/>
          <w:bCs/>
        </w:rPr>
        <w:t>Agile Collaboration &amp; Version Control:</w:t>
      </w:r>
      <w:r>
        <w:rPr>
          <w:rFonts w:hint="default" w:ascii="Times New Roman" w:hAnsi="Times New Roman" w:eastAsia="sans-serif" w:cs="Times New Roman"/>
        </w:rPr>
        <w:t xml:space="preserve"> I thrive in fast-paced, collaborative team settings. I am thoroughly familiar with Git version control, participating in peer code reviews, and enforcing software standards through automated testing pipelines. Furthermore, my background executing contracts for independent stakeholders has sharpened my ability to break down complex client goals into practical, high-quality technical deliverables. </w:t>
      </w:r>
      <w:bookmarkStart w:id="0" w:name="_GoBack"/>
      <w:bookmarkEnd w:id="0"/>
    </w:p>
    <w:p w14:paraId="2943E425">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I am incredibly motivated by the prospect of joining an organization that values curiosity, continuous learning, and human-centric innovation. Thank you for your time, consideration, and review of my attached application. I look forward to the possibility of discussing how my technical background in AI and full-stack engineering can amplify human insight across your core product lines.</w:t>
      </w:r>
    </w:p>
    <w:p w14:paraId="595EF2C3">
      <w:pPr>
        <w:pStyle w:val="7"/>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Sincerely,</w:t>
      </w:r>
    </w:p>
    <w:p w14:paraId="3177A692">
      <w:pPr>
        <w:spacing w:after="0" w:line="276" w:lineRule="auto"/>
        <w:rPr>
          <w:rFonts w:hint="default" w:ascii="Raleway" w:hAnsi="Raleway" w:cs="Open Sans"/>
          <w:b/>
          <w:bCs/>
          <w:color w:val="35598F"/>
          <w:sz w:val="20"/>
          <w:szCs w:val="20"/>
          <w:lang w:val="en-US"/>
        </w:rPr>
      </w:pPr>
      <w:r>
        <w:rPr>
          <w:rFonts w:hint="default" w:ascii="Raleway" w:hAnsi="Raleway" w:cs="Open Sans"/>
          <w:b/>
          <w:bCs/>
          <w:color w:val="35598F"/>
          <w:sz w:val="20"/>
          <w:szCs w:val="20"/>
          <w:lang w:val="en-US"/>
        </w:rPr>
        <w:t>Tien Phong Nguyen</w:t>
      </w:r>
    </w:p>
    <w:p w14:paraId="48650591">
      <w:pPr>
        <w:rPr>
          <w:rFonts w:ascii="Poppins" w:hAnsi="Poppins" w:cs="Poppins"/>
          <w:sz w:val="20"/>
          <w:szCs w:val="20"/>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077" w:bottom="567" w:left="107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aleway">
    <w:altName w:val="Segoe Print"/>
    <w:panose1 w:val="00000000000000000000"/>
    <w:charset w:val="4D"/>
    <w:family w:val="auto"/>
    <w:pitch w:val="default"/>
    <w:sig w:usb0="00000000" w:usb1="00000000" w:usb2="00000000" w:usb3="00000000" w:csb0="00000197" w:csb1="00000000"/>
  </w:font>
  <w:font w:name="Segoe Print">
    <w:panose1 w:val="02000600000000000000"/>
    <w:charset w:val="00"/>
    <w:family w:val="auto"/>
    <w:pitch w:val="default"/>
    <w:sig w:usb0="0000028F" w:usb1="00000000" w:usb2="00000000" w:usb3="00000000" w:csb0="2000009F" w:csb1="47010000"/>
  </w:font>
  <w:font w:name="Open Sans">
    <w:altName w:val="Times New Roman"/>
    <w:panose1 w:val="020B0606030504020204"/>
    <w:charset w:val="00"/>
    <w:family w:val="swiss"/>
    <w:pitch w:val="default"/>
    <w:sig w:usb0="00000000" w:usb1="00000000" w:usb2="00000028"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Poppins">
    <w:altName w:val="Segoe Print"/>
    <w:panose1 w:val="00000500000000000000"/>
    <w:charset w:val="00"/>
    <w:family w:val="auto"/>
    <w:pitch w:val="default"/>
    <w:sig w:usb0="00000000" w:usb1="00000000" w:usb2="00000000" w:usb3="00000000" w:csb0="00000093"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5589D">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8E74D">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D73F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342B6">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E79A4">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8F36B">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0E4"/>
    <w:rsid w:val="00021990"/>
    <w:rsid w:val="000459AE"/>
    <w:rsid w:val="00073B81"/>
    <w:rsid w:val="0009411D"/>
    <w:rsid w:val="00095C6B"/>
    <w:rsid w:val="000D20D7"/>
    <w:rsid w:val="000F2D0D"/>
    <w:rsid w:val="00105BED"/>
    <w:rsid w:val="00143FD0"/>
    <w:rsid w:val="00165F1D"/>
    <w:rsid w:val="0019561F"/>
    <w:rsid w:val="001A2812"/>
    <w:rsid w:val="001C4822"/>
    <w:rsid w:val="001C7ABB"/>
    <w:rsid w:val="001E4B47"/>
    <w:rsid w:val="001E72AC"/>
    <w:rsid w:val="001F2209"/>
    <w:rsid w:val="00211E93"/>
    <w:rsid w:val="00273F48"/>
    <w:rsid w:val="00275106"/>
    <w:rsid w:val="0027736D"/>
    <w:rsid w:val="00287FBC"/>
    <w:rsid w:val="002A3002"/>
    <w:rsid w:val="002D1F22"/>
    <w:rsid w:val="003113CB"/>
    <w:rsid w:val="00317098"/>
    <w:rsid w:val="00321B90"/>
    <w:rsid w:val="003371BE"/>
    <w:rsid w:val="00355990"/>
    <w:rsid w:val="0036707C"/>
    <w:rsid w:val="00377CDA"/>
    <w:rsid w:val="003B02E6"/>
    <w:rsid w:val="003C6497"/>
    <w:rsid w:val="003D7F6A"/>
    <w:rsid w:val="003F0DF0"/>
    <w:rsid w:val="00403A5D"/>
    <w:rsid w:val="00410467"/>
    <w:rsid w:val="0042294F"/>
    <w:rsid w:val="00447887"/>
    <w:rsid w:val="0047052A"/>
    <w:rsid w:val="00472CDD"/>
    <w:rsid w:val="004810F0"/>
    <w:rsid w:val="00486BC1"/>
    <w:rsid w:val="00494371"/>
    <w:rsid w:val="004A06CD"/>
    <w:rsid w:val="004A7EFC"/>
    <w:rsid w:val="005306E5"/>
    <w:rsid w:val="00552C43"/>
    <w:rsid w:val="00575CFF"/>
    <w:rsid w:val="0058061B"/>
    <w:rsid w:val="005913FC"/>
    <w:rsid w:val="005D7450"/>
    <w:rsid w:val="005D7B60"/>
    <w:rsid w:val="00600A0B"/>
    <w:rsid w:val="00680411"/>
    <w:rsid w:val="006C4AD1"/>
    <w:rsid w:val="006E5930"/>
    <w:rsid w:val="006E6610"/>
    <w:rsid w:val="006F2208"/>
    <w:rsid w:val="007121A3"/>
    <w:rsid w:val="00712CEC"/>
    <w:rsid w:val="00713715"/>
    <w:rsid w:val="00756F64"/>
    <w:rsid w:val="00771F43"/>
    <w:rsid w:val="00795D93"/>
    <w:rsid w:val="007B012E"/>
    <w:rsid w:val="007C0310"/>
    <w:rsid w:val="007C0335"/>
    <w:rsid w:val="007C468B"/>
    <w:rsid w:val="007D08DD"/>
    <w:rsid w:val="007D1012"/>
    <w:rsid w:val="008163C7"/>
    <w:rsid w:val="0084516F"/>
    <w:rsid w:val="00860C95"/>
    <w:rsid w:val="0086153C"/>
    <w:rsid w:val="0086574A"/>
    <w:rsid w:val="00880FF8"/>
    <w:rsid w:val="00882800"/>
    <w:rsid w:val="00884B60"/>
    <w:rsid w:val="00892E13"/>
    <w:rsid w:val="00907BB4"/>
    <w:rsid w:val="00947B48"/>
    <w:rsid w:val="009C5CC6"/>
    <w:rsid w:val="009C7A13"/>
    <w:rsid w:val="009D0ED8"/>
    <w:rsid w:val="00A43FEE"/>
    <w:rsid w:val="00A72096"/>
    <w:rsid w:val="00A8648A"/>
    <w:rsid w:val="00A91534"/>
    <w:rsid w:val="00A9568F"/>
    <w:rsid w:val="00A95D3B"/>
    <w:rsid w:val="00A97DC2"/>
    <w:rsid w:val="00AA5E11"/>
    <w:rsid w:val="00AB3400"/>
    <w:rsid w:val="00AC2FA1"/>
    <w:rsid w:val="00AD4967"/>
    <w:rsid w:val="00AF068E"/>
    <w:rsid w:val="00AF48D2"/>
    <w:rsid w:val="00B4180B"/>
    <w:rsid w:val="00B45A10"/>
    <w:rsid w:val="00B53850"/>
    <w:rsid w:val="00B72BF6"/>
    <w:rsid w:val="00BA07C2"/>
    <w:rsid w:val="00BB1402"/>
    <w:rsid w:val="00BB6E86"/>
    <w:rsid w:val="00BD051A"/>
    <w:rsid w:val="00BE75E3"/>
    <w:rsid w:val="00BF00E4"/>
    <w:rsid w:val="00BF4149"/>
    <w:rsid w:val="00C22801"/>
    <w:rsid w:val="00C406AD"/>
    <w:rsid w:val="00C46A81"/>
    <w:rsid w:val="00C54E9B"/>
    <w:rsid w:val="00C57CB8"/>
    <w:rsid w:val="00CA20C3"/>
    <w:rsid w:val="00CB1901"/>
    <w:rsid w:val="00CB5249"/>
    <w:rsid w:val="00CD2002"/>
    <w:rsid w:val="00CE471C"/>
    <w:rsid w:val="00CF1DD1"/>
    <w:rsid w:val="00D22ABD"/>
    <w:rsid w:val="00D43162"/>
    <w:rsid w:val="00D547DD"/>
    <w:rsid w:val="00D74E8C"/>
    <w:rsid w:val="00D769A6"/>
    <w:rsid w:val="00D81687"/>
    <w:rsid w:val="00D836B5"/>
    <w:rsid w:val="00D971FA"/>
    <w:rsid w:val="00DE18A7"/>
    <w:rsid w:val="00DF4807"/>
    <w:rsid w:val="00DF5B90"/>
    <w:rsid w:val="00E01E50"/>
    <w:rsid w:val="00E15A14"/>
    <w:rsid w:val="00E25166"/>
    <w:rsid w:val="00E261E9"/>
    <w:rsid w:val="00E35ACC"/>
    <w:rsid w:val="00E419C1"/>
    <w:rsid w:val="00E4531D"/>
    <w:rsid w:val="00E54175"/>
    <w:rsid w:val="00E56180"/>
    <w:rsid w:val="00E920B2"/>
    <w:rsid w:val="00E94F5D"/>
    <w:rsid w:val="00EA5EB4"/>
    <w:rsid w:val="00EB451F"/>
    <w:rsid w:val="00EC5FCC"/>
    <w:rsid w:val="00ED2779"/>
    <w:rsid w:val="00EE6CC7"/>
    <w:rsid w:val="00F04B5C"/>
    <w:rsid w:val="00F32927"/>
    <w:rsid w:val="00F5158F"/>
    <w:rsid w:val="00F53117"/>
    <w:rsid w:val="00F54743"/>
    <w:rsid w:val="00F72053"/>
    <w:rsid w:val="00F73F25"/>
    <w:rsid w:val="00F81E6C"/>
    <w:rsid w:val="00FA0F8A"/>
    <w:rsid w:val="00FA1EE8"/>
    <w:rsid w:val="00FB6AC5"/>
    <w:rsid w:val="00FE3AD8"/>
    <w:rsid w:val="00FE5A35"/>
    <w:rsid w:val="04CC6816"/>
    <w:rsid w:val="29614573"/>
    <w:rsid w:val="37CF0E5A"/>
    <w:rsid w:val="37F5545C"/>
    <w:rsid w:val="3D112E89"/>
    <w:rsid w:val="52922841"/>
    <w:rsid w:val="626671FB"/>
    <w:rsid w:val="68BD5534"/>
    <w:rsid w:val="6D562918"/>
    <w:rsid w:val="73E81420"/>
    <w:rsid w:val="780B32A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680"/>
        <w:tab w:val="right" w:pos="9360"/>
      </w:tabs>
      <w:spacing w:after="0" w:line="240" w:lineRule="auto"/>
    </w:pPr>
  </w:style>
  <w:style w:type="paragraph" w:styleId="5">
    <w:name w:val="header"/>
    <w:basedOn w:val="1"/>
    <w:link w:val="10"/>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table" w:styleId="8">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Header Char"/>
    <w:basedOn w:val="2"/>
    <w:link w:val="5"/>
    <w:qFormat/>
    <w:uiPriority w:val="99"/>
  </w:style>
  <w:style w:type="character" w:customStyle="1" w:styleId="11">
    <w:name w:val="Footer Char"/>
    <w:basedOn w:val="2"/>
    <w:link w:val="4"/>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381</Words>
  <Characters>2494</Characters>
  <Lines>19</Lines>
  <Paragraphs>5</Paragraphs>
  <TotalTime>190</TotalTime>
  <ScaleCrop>false</ScaleCrop>
  <LinksUpToDate>false</LinksUpToDate>
  <CharactersWithSpaces>2883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2025-11-10T03:17:00Z</dcterms:created>
  <dc:creator>Banumathi Shinde</dc:creator>
  <cp:lastModifiedBy>nguyen phong</cp:lastModifiedBy>
  <cp:lastPrinted>2021-11-01T08:11:00Z</cp:lastPrinted>
  <dcterms:modified xsi:type="dcterms:W3CDTF">2026-06-23T06:09:50Z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eyJoZGlkIjoiZDUxMmRiNzg0OTYzMjE3YzdkMGE2ZmMxODZiYjRmOTQiLCJ1c2VySWQiOiIxMzkyMTIwODgzODQ0In0=</vt:lpwstr>
  </property>
  <property fmtid="{D5CDD505-2E9C-101B-9397-08002B2CF9AE}" pid="3" name="KSOProductBuildVer">
    <vt:lpwstr>1033-12.1.0.26880</vt:lpwstr>
  </property>
  <property fmtid="{D5CDD505-2E9C-101B-9397-08002B2CF9AE}" pid="4" name="ICV">
    <vt:lpwstr>5D8507EBAC97499ABB790202A4CB9E43_13</vt:lpwstr>
  </property>
</Properties>
</file>