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0"/>
        <w:tblpPr w:leftFromText="180" w:rightFromText="180" w:topFromText="180" w:bottomFromText="180" w:vertAnchor="text" w:horzAnchor="page" w:tblpX="2776" w:tblpY="-1079"/>
        <w:tblW w:w="2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</w:tblGrid>
      <w:tr w:rsidR="0056377F" w:rsidRPr="0056377F" w14:paraId="31E5517F" w14:textId="77777777" w:rsidTr="0056377F">
        <w:tc>
          <w:tcPr>
            <w:tcW w:w="2190" w:type="dxa"/>
            <w:shd w:val="clear" w:color="auto" w:fill="548DD4" w:themeFill="text2" w:themeFillTint="99"/>
          </w:tcPr>
          <w:p w14:paraId="74B51752" w14:textId="04756B28" w:rsidR="000A3AA3" w:rsidRDefault="0056377F" w:rsidP="000A3AA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56377F">
              <w:rPr>
                <w:b/>
                <w:sz w:val="20"/>
                <w:szCs w:val="20"/>
              </w:rPr>
              <w:t>City analysis</w:t>
            </w:r>
          </w:p>
          <w:p w14:paraId="3A09C734" w14:textId="77777777" w:rsidR="000A3AA3" w:rsidRDefault="000A3AA3" w:rsidP="005637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4514450B" w14:textId="77777777" w:rsidR="000A3AA3" w:rsidRDefault="000A3AA3" w:rsidP="005637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47457AF9" w14:textId="77777777" w:rsidR="000A3AA3" w:rsidRPr="000A3AA3" w:rsidRDefault="000A3AA3" w:rsidP="005637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335D761B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DA7C75" w14:textId="77777777" w:rsidR="000A3AA3" w:rsidRPr="0056377F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6377F" w:rsidRPr="0056377F" w14:paraId="2AA08541" w14:textId="77777777" w:rsidTr="0056377F">
        <w:tc>
          <w:tcPr>
            <w:tcW w:w="2190" w:type="dxa"/>
            <w:shd w:val="clear" w:color="auto" w:fill="D99594" w:themeFill="accent2" w:themeFillTint="99"/>
          </w:tcPr>
          <w:p w14:paraId="4574496E" w14:textId="77777777" w:rsidR="0056377F" w:rsidRPr="0056377F" w:rsidRDefault="0056377F" w:rsidP="000A3AA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56377F">
              <w:rPr>
                <w:b/>
                <w:sz w:val="20"/>
                <w:szCs w:val="20"/>
              </w:rPr>
              <w:t>Competitor event analysis</w:t>
            </w:r>
          </w:p>
          <w:p w14:paraId="2ECD53C4" w14:textId="77777777" w:rsidR="0056377F" w:rsidRDefault="0056377F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FA33FD0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4DFF731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5B04FDE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11093E5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31E811" w14:textId="77777777" w:rsidR="000A3AA3" w:rsidRPr="0056377F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6377F" w:rsidRPr="0056377F" w14:paraId="4E655373" w14:textId="77777777" w:rsidTr="0056377F">
        <w:tc>
          <w:tcPr>
            <w:tcW w:w="2190" w:type="dxa"/>
            <w:shd w:val="clear" w:color="auto" w:fill="C2D69B" w:themeFill="accent3" w:themeFillTint="99"/>
          </w:tcPr>
          <w:p w14:paraId="6B24E77A" w14:textId="77777777" w:rsidR="0056377F" w:rsidRPr="0056377F" w:rsidRDefault="0056377F" w:rsidP="000A3AA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56377F">
              <w:rPr>
                <w:b/>
                <w:sz w:val="20"/>
                <w:szCs w:val="20"/>
              </w:rPr>
              <w:t>Event Analysis</w:t>
            </w:r>
          </w:p>
          <w:p w14:paraId="3568D047" w14:textId="77777777" w:rsidR="0056377F" w:rsidRDefault="0056377F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F47DAD5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51A813E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A3A249C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457E99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7556AB4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ECB8B9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E4DADD8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1D11D7F" w14:textId="77777777" w:rsidR="000A3AA3" w:rsidRPr="0056377F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6377F" w:rsidRPr="0056377F" w14:paraId="75A1BB1C" w14:textId="77777777" w:rsidTr="000A3AA3">
        <w:trPr>
          <w:trHeight w:val="3147"/>
        </w:trPr>
        <w:tc>
          <w:tcPr>
            <w:tcW w:w="2190" w:type="dxa"/>
            <w:shd w:val="clear" w:color="auto" w:fill="92CDDC" w:themeFill="accent5" w:themeFillTint="99"/>
          </w:tcPr>
          <w:p w14:paraId="203F331B" w14:textId="77777777" w:rsidR="0056377F" w:rsidRPr="0056377F" w:rsidRDefault="0056377F" w:rsidP="000A3AA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56377F">
              <w:rPr>
                <w:b/>
                <w:sz w:val="20"/>
                <w:szCs w:val="20"/>
              </w:rPr>
              <w:t>Games analysis</w:t>
            </w:r>
          </w:p>
          <w:p w14:paraId="163E6460" w14:textId="77777777" w:rsidR="0056377F" w:rsidRDefault="0056377F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E9AF2A0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514ADFE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23D9ECE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BC1091A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2F867F7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61ECF55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B150809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2AFC58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B8266D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26D778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A3B0BCD" w14:textId="77777777" w:rsidR="000A3AA3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985280" w14:textId="77777777" w:rsidR="000A3AA3" w:rsidRPr="0056377F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6377F" w:rsidRPr="0056377F" w14:paraId="01F63072" w14:textId="77777777" w:rsidTr="00775736">
        <w:tc>
          <w:tcPr>
            <w:tcW w:w="2190" w:type="dxa"/>
            <w:shd w:val="clear" w:color="auto" w:fill="FABF8F" w:themeFill="accent6" w:themeFillTint="99"/>
          </w:tcPr>
          <w:p w14:paraId="58940D5E" w14:textId="77777777" w:rsidR="0056377F" w:rsidRPr="0056377F" w:rsidRDefault="0056377F" w:rsidP="005637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6377F">
              <w:rPr>
                <w:b/>
                <w:sz w:val="20"/>
                <w:szCs w:val="20"/>
              </w:rPr>
              <w:t>Games_city analysis</w:t>
            </w:r>
          </w:p>
          <w:p w14:paraId="42D1B414" w14:textId="77777777" w:rsidR="0056377F" w:rsidRPr="0056377F" w:rsidRDefault="0056377F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6377F" w:rsidRPr="0056377F" w14:paraId="3399A9DD" w14:textId="77777777" w:rsidTr="00775736">
        <w:tc>
          <w:tcPr>
            <w:tcW w:w="2190" w:type="dxa"/>
            <w:shd w:val="clear" w:color="auto" w:fill="CCC0D9" w:themeFill="accent4" w:themeFillTint="66"/>
          </w:tcPr>
          <w:p w14:paraId="01916F5E" w14:textId="436A2744" w:rsidR="000A3AA3" w:rsidRPr="0056377F" w:rsidRDefault="0056377F" w:rsidP="005637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6377F">
              <w:rPr>
                <w:b/>
                <w:sz w:val="20"/>
                <w:szCs w:val="20"/>
              </w:rPr>
              <w:t>Games competitor analysis</w:t>
            </w:r>
          </w:p>
          <w:p w14:paraId="7CF08E8D" w14:textId="77777777" w:rsidR="0056377F" w:rsidRPr="0056377F" w:rsidRDefault="0056377F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6377F" w:rsidRPr="0056377F" w14:paraId="41EA17CF" w14:textId="77777777" w:rsidTr="00775736">
        <w:tc>
          <w:tcPr>
            <w:tcW w:w="2190" w:type="dxa"/>
            <w:shd w:val="clear" w:color="auto" w:fill="BFBFBF" w:themeFill="background1" w:themeFillShade="BF"/>
          </w:tcPr>
          <w:p w14:paraId="291659D4" w14:textId="77777777" w:rsidR="0056377F" w:rsidRPr="0056377F" w:rsidRDefault="0056377F" w:rsidP="005637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6377F">
              <w:rPr>
                <w:b/>
                <w:sz w:val="20"/>
                <w:szCs w:val="20"/>
              </w:rPr>
              <w:t>Medal analysis</w:t>
            </w:r>
          </w:p>
          <w:p w14:paraId="5980EBFC" w14:textId="77777777" w:rsidR="000A3AA3" w:rsidRPr="0056377F" w:rsidRDefault="000A3AA3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6377F" w:rsidRPr="0056377F" w14:paraId="4DA02BBF" w14:textId="77777777" w:rsidTr="00775736">
        <w:tc>
          <w:tcPr>
            <w:tcW w:w="2190" w:type="dxa"/>
            <w:shd w:val="clear" w:color="auto" w:fill="F3F688"/>
          </w:tcPr>
          <w:p w14:paraId="4CA0444E" w14:textId="77777777" w:rsidR="0056377F" w:rsidRPr="0056377F" w:rsidRDefault="0056377F" w:rsidP="005637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6377F">
              <w:rPr>
                <w:b/>
                <w:sz w:val="20"/>
                <w:szCs w:val="20"/>
              </w:rPr>
              <w:t>Noc_region analysis</w:t>
            </w:r>
          </w:p>
          <w:p w14:paraId="3B693196" w14:textId="77777777" w:rsidR="0056377F" w:rsidRPr="0056377F" w:rsidRDefault="0056377F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6377F" w:rsidRPr="0056377F" w14:paraId="33D6D672" w14:textId="77777777" w:rsidTr="00775736">
        <w:tc>
          <w:tcPr>
            <w:tcW w:w="2190" w:type="dxa"/>
            <w:shd w:val="clear" w:color="auto" w:fill="FFC000"/>
          </w:tcPr>
          <w:p w14:paraId="14BB1994" w14:textId="77777777" w:rsidR="0056377F" w:rsidRPr="0056377F" w:rsidRDefault="0056377F" w:rsidP="005637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6377F">
              <w:rPr>
                <w:b/>
                <w:sz w:val="20"/>
                <w:szCs w:val="20"/>
              </w:rPr>
              <w:t>Person analysis</w:t>
            </w:r>
          </w:p>
          <w:p w14:paraId="68D0F86A" w14:textId="77777777" w:rsidR="0056377F" w:rsidRPr="0056377F" w:rsidRDefault="0056377F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6377F" w:rsidRPr="0056377F" w14:paraId="3CF8AF04" w14:textId="77777777" w:rsidTr="000A3AA3">
        <w:trPr>
          <w:trHeight w:val="20"/>
        </w:trPr>
        <w:tc>
          <w:tcPr>
            <w:tcW w:w="2190" w:type="dxa"/>
            <w:shd w:val="clear" w:color="auto" w:fill="92D050"/>
          </w:tcPr>
          <w:p w14:paraId="53EDA862" w14:textId="77777777" w:rsidR="0056377F" w:rsidRPr="0056377F" w:rsidRDefault="0056377F" w:rsidP="005637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6377F">
              <w:rPr>
                <w:b/>
                <w:sz w:val="20"/>
                <w:szCs w:val="20"/>
              </w:rPr>
              <w:t>Sports analysis</w:t>
            </w:r>
          </w:p>
          <w:p w14:paraId="5F6190B1" w14:textId="77777777" w:rsidR="0056377F" w:rsidRPr="0056377F" w:rsidRDefault="0056377F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tbl>
      <w:tblPr>
        <w:tblStyle w:val="a"/>
        <w:tblpPr w:leftFromText="180" w:rightFromText="180" w:topFromText="180" w:bottomFromText="180" w:vertAnchor="text" w:horzAnchor="page" w:tblpX="5086" w:tblpY="-1094"/>
        <w:tblW w:w="6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0"/>
        <w:gridCol w:w="3330"/>
      </w:tblGrid>
      <w:tr w:rsidR="0056377F" w:rsidRPr="0056377F" w14:paraId="02ECAB79" w14:textId="77777777" w:rsidTr="0056377F">
        <w:trPr>
          <w:trHeight w:val="160"/>
        </w:trPr>
        <w:tc>
          <w:tcPr>
            <w:tcW w:w="3590" w:type="dxa"/>
            <w:shd w:val="clear" w:color="auto" w:fill="548DD4" w:themeFill="text2" w:themeFillTint="99"/>
          </w:tcPr>
          <w:p w14:paraId="15A61207" w14:textId="77777777" w:rsidR="0056377F" w:rsidRPr="0056377F" w:rsidRDefault="0056377F" w:rsidP="005637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6377F">
              <w:rPr>
                <w:rFonts w:ascii="Roboto" w:eastAsia="Roboto" w:hAnsi="Roboto" w:cs="Roboto"/>
                <w:b/>
                <w:sz w:val="20"/>
                <w:szCs w:val="20"/>
              </w:rPr>
              <w:t>ID Distribution Analysis</w:t>
            </w:r>
          </w:p>
        </w:tc>
        <w:tc>
          <w:tcPr>
            <w:tcW w:w="3330" w:type="dxa"/>
            <w:shd w:val="clear" w:color="auto" w:fill="548DD4" w:themeFill="text2" w:themeFillTint="99"/>
          </w:tcPr>
          <w:p w14:paraId="1F0E4EAB" w14:textId="77777777" w:rsidR="0056377F" w:rsidRPr="0056377F" w:rsidRDefault="0056377F" w:rsidP="005637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6377F">
              <w:rPr>
                <w:rFonts w:ascii="Roboto" w:eastAsia="Roboto" w:hAnsi="Roboto" w:cs="Roboto"/>
                <w:b/>
                <w:sz w:val="20"/>
                <w:szCs w:val="20"/>
              </w:rPr>
              <w:t>City Name Analysis</w:t>
            </w:r>
          </w:p>
        </w:tc>
      </w:tr>
      <w:tr w:rsidR="0056377F" w14:paraId="10DAFFAA" w14:textId="77777777" w:rsidTr="0056377F">
        <w:trPr>
          <w:trHeight w:val="660"/>
        </w:trPr>
        <w:tc>
          <w:tcPr>
            <w:tcW w:w="3590" w:type="dxa"/>
          </w:tcPr>
          <w:p w14:paraId="4C7B0105" w14:textId="77777777" w:rsidR="0056377F" w:rsidRPr="0056377F" w:rsidRDefault="0056377F" w:rsidP="0056377F">
            <w:pPr>
              <w:widowControl w:val="0"/>
              <w:spacing w:line="240" w:lineRule="auto"/>
              <w:rPr>
                <w:color w:val="1F1F1F"/>
                <w:sz w:val="18"/>
                <w:szCs w:val="18"/>
              </w:rPr>
            </w:pPr>
            <w:r w:rsidRPr="0056377F">
              <w:rPr>
                <w:rFonts w:ascii="Roboto" w:eastAsia="Roboto" w:hAnsi="Roboto" w:cs="Roboto"/>
                <w:color w:val="374151"/>
                <w:sz w:val="18"/>
                <w:szCs w:val="18"/>
              </w:rPr>
              <w:t>To check and Identify patterns in ID assignment and track timestamp-associated IDs</w:t>
            </w:r>
          </w:p>
        </w:tc>
        <w:tc>
          <w:tcPr>
            <w:tcW w:w="3330" w:type="dxa"/>
          </w:tcPr>
          <w:p w14:paraId="25E30246" w14:textId="77777777" w:rsidR="0056377F" w:rsidRPr="0056377F" w:rsidRDefault="0056377F" w:rsidP="0056377F">
            <w:pPr>
              <w:widowControl w:val="0"/>
              <w:shd w:val="clear" w:color="auto" w:fill="FFFFFF"/>
              <w:spacing w:before="60" w:after="220" w:line="240" w:lineRule="auto"/>
              <w:rPr>
                <w:sz w:val="18"/>
                <w:szCs w:val="18"/>
              </w:rPr>
            </w:pPr>
            <w:r w:rsidRPr="0056377F">
              <w:rPr>
                <w:color w:val="1F1F1F"/>
                <w:sz w:val="18"/>
                <w:szCs w:val="18"/>
              </w:rPr>
              <w:t xml:space="preserve">To </w:t>
            </w:r>
            <w:r w:rsidRPr="0056377F">
              <w:rPr>
                <w:rFonts w:ascii="Roboto" w:eastAsia="Roboto" w:hAnsi="Roboto" w:cs="Roboto"/>
                <w:color w:val="374151"/>
                <w:sz w:val="18"/>
                <w:szCs w:val="18"/>
              </w:rPr>
              <w:t>determine unique cities in the dataset</w:t>
            </w:r>
          </w:p>
        </w:tc>
      </w:tr>
    </w:tbl>
    <w:tbl>
      <w:tblPr>
        <w:tblStyle w:val="a1"/>
        <w:tblpPr w:leftFromText="180" w:rightFromText="180" w:topFromText="180" w:bottomFromText="180" w:vertAnchor="text" w:horzAnchor="page" w:tblpX="5086" w:tblpY="466"/>
        <w:tblW w:w="6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2"/>
        <w:gridCol w:w="1913"/>
        <w:gridCol w:w="3195"/>
      </w:tblGrid>
      <w:tr w:rsidR="0056377F" w14:paraId="0B0EC81D" w14:textId="77777777" w:rsidTr="0056377F">
        <w:trPr>
          <w:trHeight w:val="237"/>
          <w:tblHeader/>
        </w:trPr>
        <w:tc>
          <w:tcPr>
            <w:tcW w:w="1812" w:type="dxa"/>
            <w:shd w:val="clear" w:color="auto" w:fill="D99594" w:themeFill="accent2" w:themeFillTint="99"/>
          </w:tcPr>
          <w:p w14:paraId="1B67A76F" w14:textId="4C2EC4FB" w:rsidR="0056377F" w:rsidRPr="0056377F" w:rsidRDefault="0056377F" w:rsidP="005637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6377F">
              <w:rPr>
                <w:rFonts w:ascii="Roboto" w:eastAsia="Roboto" w:hAnsi="Roboto" w:cs="Roboto"/>
                <w:b/>
                <w:sz w:val="20"/>
                <w:szCs w:val="20"/>
              </w:rPr>
              <w:t>Event ID Analysis</w:t>
            </w:r>
          </w:p>
        </w:tc>
        <w:tc>
          <w:tcPr>
            <w:tcW w:w="1913" w:type="dxa"/>
            <w:shd w:val="clear" w:color="auto" w:fill="D99594" w:themeFill="accent2" w:themeFillTint="99"/>
          </w:tcPr>
          <w:p w14:paraId="728F0AFD" w14:textId="77777777" w:rsidR="0056377F" w:rsidRPr="0056377F" w:rsidRDefault="0056377F" w:rsidP="005637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6377F">
              <w:rPr>
                <w:rFonts w:ascii="Roboto" w:eastAsia="Roboto" w:hAnsi="Roboto" w:cs="Roboto"/>
                <w:b/>
                <w:sz w:val="20"/>
                <w:szCs w:val="20"/>
              </w:rPr>
              <w:t>Competitor ID Analysis</w:t>
            </w:r>
          </w:p>
        </w:tc>
        <w:tc>
          <w:tcPr>
            <w:tcW w:w="3195" w:type="dxa"/>
            <w:shd w:val="clear" w:color="auto" w:fill="D99594" w:themeFill="accent2" w:themeFillTint="99"/>
          </w:tcPr>
          <w:p w14:paraId="74A5788E" w14:textId="77777777" w:rsidR="0056377F" w:rsidRPr="0056377F" w:rsidRDefault="0056377F" w:rsidP="005637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6377F">
              <w:rPr>
                <w:rFonts w:ascii="Roboto" w:eastAsia="Roboto" w:hAnsi="Roboto" w:cs="Roboto"/>
                <w:b/>
                <w:sz w:val="20"/>
                <w:szCs w:val="20"/>
              </w:rPr>
              <w:t>Medal ID Analysis</w:t>
            </w:r>
          </w:p>
        </w:tc>
      </w:tr>
      <w:tr w:rsidR="0056377F" w14:paraId="4685C036" w14:textId="77777777" w:rsidTr="0056377F">
        <w:trPr>
          <w:trHeight w:val="325"/>
          <w:tblHeader/>
        </w:trPr>
        <w:tc>
          <w:tcPr>
            <w:tcW w:w="1812" w:type="dxa"/>
          </w:tcPr>
          <w:p w14:paraId="511FC2FF" w14:textId="77777777" w:rsidR="0056377F" w:rsidRDefault="0056377F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74151"/>
                <w:sz w:val="20"/>
                <w:szCs w:val="20"/>
              </w:rPr>
              <w:t>To track changes in event occurrences over time</w:t>
            </w:r>
          </w:p>
        </w:tc>
        <w:tc>
          <w:tcPr>
            <w:tcW w:w="1913" w:type="dxa"/>
          </w:tcPr>
          <w:p w14:paraId="4A888EE5" w14:textId="77777777" w:rsidR="0056377F" w:rsidRDefault="0056377F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74151"/>
                <w:sz w:val="20"/>
                <w:szCs w:val="20"/>
              </w:rPr>
              <w:t>To analyze unique and prominent competitors</w:t>
            </w:r>
          </w:p>
        </w:tc>
        <w:tc>
          <w:tcPr>
            <w:tcW w:w="3195" w:type="dxa"/>
          </w:tcPr>
          <w:p w14:paraId="73DED45C" w14:textId="77777777" w:rsidR="0056377F" w:rsidRDefault="0056377F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74151"/>
                <w:sz w:val="20"/>
                <w:szCs w:val="20"/>
              </w:rPr>
              <w:t xml:space="preserve">To Identify patterns in medal assignments and track changes </w:t>
            </w:r>
          </w:p>
        </w:tc>
      </w:tr>
    </w:tbl>
    <w:tbl>
      <w:tblPr>
        <w:tblStyle w:val="a2"/>
        <w:tblpPr w:leftFromText="180" w:rightFromText="180" w:topFromText="180" w:bottomFromText="180" w:vertAnchor="text" w:horzAnchor="page" w:tblpX="5086" w:tblpY="2521"/>
        <w:tblW w:w="6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6"/>
        <w:gridCol w:w="1829"/>
        <w:gridCol w:w="3185"/>
      </w:tblGrid>
      <w:tr w:rsidR="0056377F" w14:paraId="4AD617D1" w14:textId="77777777" w:rsidTr="0056377F">
        <w:trPr>
          <w:trHeight w:val="180"/>
        </w:trPr>
        <w:tc>
          <w:tcPr>
            <w:tcW w:w="1906" w:type="dxa"/>
            <w:shd w:val="clear" w:color="auto" w:fill="C2D69B" w:themeFill="accent3" w:themeFillTint="99"/>
          </w:tcPr>
          <w:p w14:paraId="0AF4814B" w14:textId="77777777" w:rsidR="0056377F" w:rsidRPr="0056377F" w:rsidRDefault="0056377F" w:rsidP="0056377F">
            <w:pPr>
              <w:widowControl w:val="0"/>
              <w:spacing w:line="240" w:lineRule="auto"/>
              <w:rPr>
                <w:b/>
              </w:rPr>
            </w:pPr>
            <w:r w:rsidRPr="0056377F">
              <w:rPr>
                <w:rFonts w:ascii="Roboto" w:eastAsia="Roboto" w:hAnsi="Roboto" w:cs="Roboto"/>
                <w:b/>
              </w:rPr>
              <w:t>ID Analysis</w:t>
            </w:r>
          </w:p>
        </w:tc>
        <w:tc>
          <w:tcPr>
            <w:tcW w:w="1829" w:type="dxa"/>
            <w:shd w:val="clear" w:color="auto" w:fill="C2D69B" w:themeFill="accent3" w:themeFillTint="99"/>
          </w:tcPr>
          <w:p w14:paraId="6110D36A" w14:textId="77777777" w:rsidR="0056377F" w:rsidRPr="0056377F" w:rsidRDefault="0056377F" w:rsidP="0056377F">
            <w:pPr>
              <w:widowControl w:val="0"/>
              <w:spacing w:line="240" w:lineRule="auto"/>
              <w:rPr>
                <w:b/>
              </w:rPr>
            </w:pPr>
            <w:r w:rsidRPr="0056377F">
              <w:rPr>
                <w:rFonts w:ascii="Roboto" w:eastAsia="Roboto" w:hAnsi="Roboto" w:cs="Roboto"/>
                <w:b/>
              </w:rPr>
              <w:t>Sport ID Analysis</w:t>
            </w:r>
          </w:p>
        </w:tc>
        <w:tc>
          <w:tcPr>
            <w:tcW w:w="3185" w:type="dxa"/>
            <w:shd w:val="clear" w:color="auto" w:fill="C2D69B" w:themeFill="accent3" w:themeFillTint="99"/>
          </w:tcPr>
          <w:p w14:paraId="5D8B7A0C" w14:textId="77777777" w:rsidR="0056377F" w:rsidRPr="0056377F" w:rsidRDefault="0056377F" w:rsidP="0056377F">
            <w:pPr>
              <w:widowControl w:val="0"/>
              <w:spacing w:line="240" w:lineRule="auto"/>
              <w:rPr>
                <w:b/>
              </w:rPr>
            </w:pPr>
            <w:r w:rsidRPr="0056377F">
              <w:rPr>
                <w:rFonts w:ascii="Roboto" w:eastAsia="Roboto" w:hAnsi="Roboto" w:cs="Roboto"/>
                <w:b/>
              </w:rPr>
              <w:t>Event Name Analysis</w:t>
            </w:r>
          </w:p>
        </w:tc>
      </w:tr>
      <w:tr w:rsidR="0056377F" w14:paraId="45F47ABD" w14:textId="77777777" w:rsidTr="0056377F">
        <w:trPr>
          <w:trHeight w:val="850"/>
        </w:trPr>
        <w:tc>
          <w:tcPr>
            <w:tcW w:w="1906" w:type="dxa"/>
          </w:tcPr>
          <w:p w14:paraId="125C97A0" w14:textId="77777777" w:rsidR="0056377F" w:rsidRDefault="0056377F" w:rsidP="0056377F">
            <w:pPr>
              <w:widowControl w:val="0"/>
              <w:spacing w:line="240" w:lineRule="auto"/>
              <w:rPr>
                <w:rFonts w:ascii="Roboto" w:eastAsia="Roboto" w:hAnsi="Roboto" w:cs="Roboto"/>
                <w:color w:val="37415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74151"/>
                <w:sz w:val="20"/>
                <w:szCs w:val="20"/>
              </w:rPr>
              <w:t>Analyzing unique events that are represented in the dataset</w:t>
            </w:r>
          </w:p>
          <w:p w14:paraId="0531A1C8" w14:textId="77777777" w:rsidR="0056377F" w:rsidRDefault="0056377F" w:rsidP="0056377F">
            <w:pPr>
              <w:widowControl w:val="0"/>
              <w:spacing w:line="240" w:lineRule="auto"/>
              <w:rPr>
                <w:rFonts w:ascii="Roboto" w:eastAsia="Roboto" w:hAnsi="Roboto" w:cs="Roboto"/>
                <w:color w:val="374151"/>
                <w:sz w:val="20"/>
                <w:szCs w:val="20"/>
              </w:rPr>
            </w:pPr>
          </w:p>
        </w:tc>
        <w:tc>
          <w:tcPr>
            <w:tcW w:w="1829" w:type="dxa"/>
          </w:tcPr>
          <w:p w14:paraId="5C18222A" w14:textId="77777777" w:rsidR="0056377F" w:rsidRDefault="0056377F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74151"/>
                <w:sz w:val="20"/>
                <w:szCs w:val="20"/>
              </w:rPr>
              <w:t>To check do sport IDs follow a sequential pattern, or are there gaps or irregularities</w:t>
            </w:r>
          </w:p>
        </w:tc>
        <w:tc>
          <w:tcPr>
            <w:tcW w:w="3185" w:type="dxa"/>
          </w:tcPr>
          <w:p w14:paraId="24E37B0D" w14:textId="77777777" w:rsidR="0056377F" w:rsidRDefault="0056377F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analyze how</w:t>
            </w:r>
            <w:r>
              <w:rPr>
                <w:rFonts w:ascii="Roboto" w:eastAsia="Roboto" w:hAnsi="Roboto" w:cs="Roboto"/>
                <w:color w:val="374151"/>
                <w:sz w:val="20"/>
                <w:szCs w:val="20"/>
              </w:rPr>
              <w:t xml:space="preserve"> unique events are represented in the dataset</w:t>
            </w:r>
          </w:p>
        </w:tc>
      </w:tr>
    </w:tbl>
    <w:tbl>
      <w:tblPr>
        <w:tblStyle w:val="a4"/>
        <w:tblpPr w:leftFromText="180" w:rightFromText="180" w:topFromText="180" w:bottomFromText="180" w:vertAnchor="text" w:horzAnchor="page" w:tblpX="5086" w:tblpY="5011"/>
        <w:tblW w:w="6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2"/>
        <w:gridCol w:w="1568"/>
        <w:gridCol w:w="1800"/>
        <w:gridCol w:w="2070"/>
      </w:tblGrid>
      <w:tr w:rsidR="000A3AA3" w14:paraId="45BA10C9" w14:textId="77777777" w:rsidTr="000A3AA3">
        <w:trPr>
          <w:trHeight w:val="234"/>
        </w:trPr>
        <w:tc>
          <w:tcPr>
            <w:tcW w:w="1482" w:type="dxa"/>
            <w:shd w:val="clear" w:color="auto" w:fill="92CDDC" w:themeFill="accent5" w:themeFillTint="99"/>
          </w:tcPr>
          <w:p w14:paraId="36658482" w14:textId="77777777" w:rsidR="0056377F" w:rsidRPr="0056377F" w:rsidRDefault="0056377F" w:rsidP="0056377F">
            <w:pPr>
              <w:widowControl w:val="0"/>
              <w:spacing w:line="240" w:lineRule="auto"/>
              <w:rPr>
                <w:b/>
              </w:rPr>
            </w:pPr>
            <w:r w:rsidRPr="0056377F">
              <w:rPr>
                <w:rFonts w:ascii="Roboto" w:eastAsia="Roboto" w:hAnsi="Roboto" w:cs="Roboto"/>
                <w:b/>
              </w:rPr>
              <w:t>ID Analysis</w:t>
            </w:r>
          </w:p>
        </w:tc>
        <w:tc>
          <w:tcPr>
            <w:tcW w:w="1568" w:type="dxa"/>
            <w:shd w:val="clear" w:color="auto" w:fill="92CDDC" w:themeFill="accent5" w:themeFillTint="99"/>
          </w:tcPr>
          <w:p w14:paraId="6F994325" w14:textId="77777777" w:rsidR="0056377F" w:rsidRPr="0056377F" w:rsidRDefault="0056377F" w:rsidP="0056377F">
            <w:pPr>
              <w:widowControl w:val="0"/>
              <w:spacing w:line="240" w:lineRule="auto"/>
              <w:rPr>
                <w:b/>
              </w:rPr>
            </w:pPr>
            <w:r w:rsidRPr="0056377F">
              <w:rPr>
                <w:rFonts w:ascii="Roboto" w:eastAsia="Roboto" w:hAnsi="Roboto" w:cs="Roboto"/>
                <w:b/>
              </w:rPr>
              <w:t>Games Year Analysis</w:t>
            </w:r>
          </w:p>
        </w:tc>
        <w:tc>
          <w:tcPr>
            <w:tcW w:w="1800" w:type="dxa"/>
            <w:shd w:val="clear" w:color="auto" w:fill="92CDDC" w:themeFill="accent5" w:themeFillTint="99"/>
          </w:tcPr>
          <w:p w14:paraId="65B1CD10" w14:textId="77777777" w:rsidR="0056377F" w:rsidRPr="0056377F" w:rsidRDefault="0056377F" w:rsidP="0056377F">
            <w:pPr>
              <w:widowControl w:val="0"/>
              <w:spacing w:line="240" w:lineRule="auto"/>
              <w:rPr>
                <w:b/>
              </w:rPr>
            </w:pPr>
            <w:r w:rsidRPr="0056377F">
              <w:rPr>
                <w:rFonts w:ascii="Roboto" w:eastAsia="Roboto" w:hAnsi="Roboto" w:cs="Roboto"/>
                <w:b/>
              </w:rPr>
              <w:t>Game Name Analysis</w:t>
            </w:r>
          </w:p>
        </w:tc>
        <w:tc>
          <w:tcPr>
            <w:tcW w:w="2070" w:type="dxa"/>
            <w:shd w:val="clear" w:color="auto" w:fill="92CDDC" w:themeFill="accent5" w:themeFillTint="99"/>
          </w:tcPr>
          <w:p w14:paraId="7114CAEE" w14:textId="77777777" w:rsidR="0056377F" w:rsidRPr="0056377F" w:rsidRDefault="0056377F" w:rsidP="0056377F">
            <w:pPr>
              <w:widowControl w:val="0"/>
              <w:spacing w:line="240" w:lineRule="auto"/>
              <w:rPr>
                <w:b/>
              </w:rPr>
            </w:pPr>
            <w:r w:rsidRPr="0056377F">
              <w:rPr>
                <w:rFonts w:ascii="Roboto" w:eastAsia="Roboto" w:hAnsi="Roboto" w:cs="Roboto"/>
                <w:b/>
              </w:rPr>
              <w:t>Season Analysis</w:t>
            </w:r>
          </w:p>
        </w:tc>
      </w:tr>
      <w:tr w:rsidR="0056377F" w14:paraId="6CAC94FA" w14:textId="77777777" w:rsidTr="000A3AA3">
        <w:trPr>
          <w:trHeight w:val="1072"/>
        </w:trPr>
        <w:tc>
          <w:tcPr>
            <w:tcW w:w="1482" w:type="dxa"/>
          </w:tcPr>
          <w:p w14:paraId="0E22C078" w14:textId="77777777" w:rsidR="0056377F" w:rsidRDefault="0056377F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74151"/>
                <w:sz w:val="20"/>
                <w:szCs w:val="20"/>
              </w:rPr>
              <w:t>To check how many unique games are represented in the dataset</w:t>
            </w:r>
          </w:p>
        </w:tc>
        <w:tc>
          <w:tcPr>
            <w:tcW w:w="1568" w:type="dxa"/>
          </w:tcPr>
          <w:p w14:paraId="663E8014" w14:textId="77777777" w:rsidR="0056377F" w:rsidRDefault="0056377F" w:rsidP="005637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74151"/>
                <w:sz w:val="20"/>
                <w:szCs w:val="20"/>
              </w:rPr>
              <w:t>Analyze the distribution of games across different years</w:t>
            </w:r>
          </w:p>
        </w:tc>
        <w:tc>
          <w:tcPr>
            <w:tcW w:w="1800" w:type="dxa"/>
          </w:tcPr>
          <w:p w14:paraId="06C459DC" w14:textId="77777777" w:rsidR="0056377F" w:rsidRDefault="0056377F" w:rsidP="0056377F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74151"/>
                <w:sz w:val="20"/>
                <w:szCs w:val="20"/>
              </w:rPr>
              <w:t xml:space="preserve">To check the distribution of games across different years and </w:t>
            </w:r>
            <w:proofErr w:type="gramStart"/>
            <w:r>
              <w:rPr>
                <w:rFonts w:ascii="Roboto" w:eastAsia="Roboto" w:hAnsi="Roboto" w:cs="Roboto"/>
                <w:color w:val="374151"/>
                <w:sz w:val="20"/>
                <w:szCs w:val="20"/>
              </w:rPr>
              <w:t>if  any</w:t>
            </w:r>
            <w:proofErr w:type="gramEnd"/>
            <w:r>
              <w:rPr>
                <w:rFonts w:ascii="Roboto" w:eastAsia="Roboto" w:hAnsi="Roboto" w:cs="Roboto"/>
                <w:color w:val="374151"/>
                <w:sz w:val="20"/>
                <w:szCs w:val="20"/>
              </w:rPr>
              <w:t xml:space="preserve"> notable patterns or trends in the games over time?</w:t>
            </w:r>
          </w:p>
        </w:tc>
        <w:tc>
          <w:tcPr>
            <w:tcW w:w="2070" w:type="dxa"/>
          </w:tcPr>
          <w:p w14:paraId="35B7F130" w14:textId="77777777" w:rsidR="0056377F" w:rsidRDefault="0056377F" w:rsidP="0056377F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74151"/>
                <w:sz w:val="20"/>
                <w:szCs w:val="20"/>
              </w:rPr>
              <w:t xml:space="preserve">To analyze what is the distribution of games across different seasons and are there any seasons with significantly more or fewer games. </w:t>
            </w:r>
          </w:p>
        </w:tc>
      </w:tr>
    </w:tbl>
    <w:p w14:paraId="6898EC0F" w14:textId="77777777" w:rsidR="00EC5181" w:rsidRDefault="00EC5181">
      <w:pPr>
        <w:rPr>
          <w:color w:val="FFFFFF"/>
        </w:rPr>
      </w:pPr>
    </w:p>
    <w:p w14:paraId="040C66CF" w14:textId="77777777" w:rsidR="00EC5181" w:rsidRDefault="00EC5181">
      <w:pPr>
        <w:rPr>
          <w:color w:val="FFFFFF"/>
        </w:rPr>
      </w:pPr>
    </w:p>
    <w:p w14:paraId="6B411619" w14:textId="77777777" w:rsidR="00EC5181" w:rsidRDefault="00EC5181"/>
    <w:p w14:paraId="3AF9BC03" w14:textId="77777777" w:rsidR="00EC5181" w:rsidRDefault="00EC5181"/>
    <w:p w14:paraId="19AE8D8B" w14:textId="77777777" w:rsidR="00EC5181" w:rsidRDefault="00EC5181"/>
    <w:p w14:paraId="5878C7CA" w14:textId="77777777" w:rsidR="00EC5181" w:rsidRDefault="00EC5181"/>
    <w:p w14:paraId="2C95765D" w14:textId="77777777" w:rsidR="00EC5181" w:rsidRDefault="00EC5181"/>
    <w:tbl>
      <w:tblPr>
        <w:tblStyle w:val="a3"/>
        <w:tblpPr w:leftFromText="180" w:rightFromText="180" w:topFromText="180" w:bottomFromText="180" w:vertAnchor="text" w:horzAnchor="page" w:tblpX="121" w:tblpY="80"/>
        <w:tblW w:w="2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</w:tblGrid>
      <w:tr w:rsidR="0056377F" w14:paraId="01D3D58D" w14:textId="77777777" w:rsidTr="0056377F">
        <w:trPr>
          <w:trHeight w:val="435"/>
        </w:trPr>
        <w:tc>
          <w:tcPr>
            <w:tcW w:w="2580" w:type="dxa"/>
            <w:shd w:val="clear" w:color="auto" w:fill="5F497A" w:themeFill="accent4" w:themeFillShade="BF"/>
          </w:tcPr>
          <w:p w14:paraId="500F9BAB" w14:textId="77777777" w:rsidR="0056377F" w:rsidRPr="0056377F" w:rsidRDefault="0056377F" w:rsidP="0056377F">
            <w:pPr>
              <w:widowControl w:val="0"/>
              <w:spacing w:line="240" w:lineRule="auto"/>
              <w:rPr>
                <w:b/>
                <w:u w:val="single"/>
              </w:rPr>
            </w:pPr>
            <w:r w:rsidRPr="0056377F">
              <w:rPr>
                <w:b/>
                <w:color w:val="FABF8F" w:themeColor="accent6" w:themeTint="99"/>
                <w:u w:val="single"/>
              </w:rPr>
              <w:t>SPORTS ANALYTICS</w:t>
            </w:r>
          </w:p>
        </w:tc>
      </w:tr>
    </w:tbl>
    <w:p w14:paraId="42870F8D" w14:textId="77777777" w:rsidR="00EC5181" w:rsidRDefault="00EC5181"/>
    <w:p w14:paraId="526C6106" w14:textId="77777777" w:rsidR="00EC5181" w:rsidRDefault="00EC5181"/>
    <w:p w14:paraId="22D303FD" w14:textId="77777777" w:rsidR="00EC5181" w:rsidRDefault="00EC5181"/>
    <w:p w14:paraId="144CCE77" w14:textId="77777777" w:rsidR="00EC5181" w:rsidRDefault="00EC5181"/>
    <w:p w14:paraId="61995EA1" w14:textId="77777777" w:rsidR="00EC5181" w:rsidRDefault="00EC5181"/>
    <w:p w14:paraId="53D0378E" w14:textId="77777777" w:rsidR="00EC5181" w:rsidRDefault="00EC5181"/>
    <w:p w14:paraId="4CD37DEF" w14:textId="77777777" w:rsidR="00EC5181" w:rsidRDefault="00EC5181"/>
    <w:p w14:paraId="558EC089" w14:textId="77777777" w:rsidR="00EC5181" w:rsidRDefault="00EC5181"/>
    <w:p w14:paraId="607D1CF6" w14:textId="77777777" w:rsidR="00EC5181" w:rsidRDefault="00EC5181">
      <w:pPr>
        <w:rPr>
          <w:b/>
        </w:rPr>
      </w:pPr>
    </w:p>
    <w:p w14:paraId="3ACCF75D" w14:textId="77777777" w:rsidR="00EC5181" w:rsidRDefault="00EC5181"/>
    <w:p w14:paraId="643A7723" w14:textId="77777777" w:rsidR="00EC5181" w:rsidRDefault="00EC5181"/>
    <w:p w14:paraId="29535CCB" w14:textId="77777777" w:rsidR="00EC5181" w:rsidRDefault="00EC5181"/>
    <w:p w14:paraId="7E1B9C3A" w14:textId="77777777" w:rsidR="00EC5181" w:rsidRDefault="00EC5181"/>
    <w:p w14:paraId="04455E07" w14:textId="77777777" w:rsidR="00EC5181" w:rsidRDefault="00EC5181"/>
    <w:p w14:paraId="7434D6E1" w14:textId="77777777" w:rsidR="00EC5181" w:rsidRDefault="00EC5181"/>
    <w:p w14:paraId="2A24799D" w14:textId="77777777" w:rsidR="00EC5181" w:rsidRDefault="00EC5181"/>
    <w:p w14:paraId="545A49E2" w14:textId="77777777" w:rsidR="00EC5181" w:rsidRDefault="00EC5181"/>
    <w:tbl>
      <w:tblPr>
        <w:tblStyle w:val="a5"/>
        <w:tblpPr w:leftFromText="180" w:rightFromText="180" w:topFromText="180" w:bottomFromText="180" w:vertAnchor="text" w:horzAnchor="page" w:tblpX="5121" w:tblpY="-32"/>
        <w:tblW w:w="6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20"/>
      </w:tblGrid>
      <w:tr w:rsidR="000A3AA3" w14:paraId="18125B6E" w14:textId="77777777" w:rsidTr="000A3AA3">
        <w:trPr>
          <w:trHeight w:val="81"/>
        </w:trPr>
        <w:tc>
          <w:tcPr>
            <w:tcW w:w="6920" w:type="dxa"/>
            <w:shd w:val="clear" w:color="auto" w:fill="FABF8F" w:themeFill="accent6" w:themeFillTint="99"/>
          </w:tcPr>
          <w:p w14:paraId="6ACEBC15" w14:textId="77777777" w:rsidR="000A3AA3" w:rsidRPr="000A3AA3" w:rsidRDefault="000A3AA3" w:rsidP="000A3A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A3AA3">
              <w:rPr>
                <w:sz w:val="18"/>
                <w:szCs w:val="18"/>
              </w:rPr>
              <w:t xml:space="preserve">To </w:t>
            </w:r>
            <w:r w:rsidRPr="000A3AA3">
              <w:rPr>
                <w:rFonts w:ascii="Roboto" w:eastAsia="Roboto" w:hAnsi="Roboto" w:cs="Roboto"/>
                <w:sz w:val="18"/>
                <w:szCs w:val="18"/>
              </w:rPr>
              <w:t>investigate how the games_id and city_id columns relate to other tables in the dataset.</w:t>
            </w:r>
          </w:p>
        </w:tc>
      </w:tr>
    </w:tbl>
    <w:p w14:paraId="26D158BE" w14:textId="77777777" w:rsidR="00EC5181" w:rsidRDefault="00EC5181"/>
    <w:p w14:paraId="48462B3E" w14:textId="77777777" w:rsidR="00EC5181" w:rsidRDefault="00EC5181"/>
    <w:p w14:paraId="46F5C888" w14:textId="77777777" w:rsidR="00EC5181" w:rsidRDefault="00EC5181"/>
    <w:tbl>
      <w:tblPr>
        <w:tblStyle w:val="a6"/>
        <w:tblpPr w:leftFromText="180" w:rightFromText="180" w:topFromText="180" w:bottomFromText="180" w:vertAnchor="text" w:horzAnchor="page" w:tblpX="5086" w:tblpY="-34"/>
        <w:tblW w:w="6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20"/>
      </w:tblGrid>
      <w:tr w:rsidR="000A3AA3" w14:paraId="7B396E31" w14:textId="77777777" w:rsidTr="000A3AA3">
        <w:trPr>
          <w:trHeight w:val="142"/>
        </w:trPr>
        <w:tc>
          <w:tcPr>
            <w:tcW w:w="6920" w:type="dxa"/>
            <w:shd w:val="clear" w:color="auto" w:fill="CCC0D9" w:themeFill="accent4" w:themeFillTint="66"/>
          </w:tcPr>
          <w:p w14:paraId="1FB198A3" w14:textId="77777777" w:rsidR="000A3AA3" w:rsidRPr="000A3AA3" w:rsidRDefault="000A3AA3" w:rsidP="000A3A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A3AA3">
              <w:rPr>
                <w:sz w:val="18"/>
                <w:szCs w:val="18"/>
              </w:rPr>
              <w:t xml:space="preserve">To analyze </w:t>
            </w:r>
            <w:r w:rsidRPr="000A3AA3">
              <w:rPr>
                <w:rFonts w:ascii="Roboto" w:eastAsia="Roboto" w:hAnsi="Roboto" w:cs="Roboto"/>
                <w:sz w:val="18"/>
                <w:szCs w:val="18"/>
              </w:rPr>
              <w:t>the association between game IDs, person IDs, and competitors and to identify the average and range of Age</w:t>
            </w:r>
          </w:p>
        </w:tc>
      </w:tr>
    </w:tbl>
    <w:p w14:paraId="5E1AEF88" w14:textId="77777777" w:rsidR="00EC5181" w:rsidRDefault="00EC5181"/>
    <w:p w14:paraId="4A642459" w14:textId="77777777" w:rsidR="00EC5181" w:rsidRDefault="00EC5181"/>
    <w:p w14:paraId="7ED35267" w14:textId="77777777" w:rsidR="00EC5181" w:rsidRDefault="00EC5181"/>
    <w:tbl>
      <w:tblPr>
        <w:tblStyle w:val="a7"/>
        <w:tblpPr w:leftFromText="180" w:rightFromText="180" w:topFromText="180" w:bottomFromText="180" w:vertAnchor="text" w:horzAnchor="page" w:tblpX="5131" w:tblpY="158"/>
        <w:tblW w:w="6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30"/>
      </w:tblGrid>
      <w:tr w:rsidR="000A3AA3" w:rsidRPr="000A3AA3" w14:paraId="0DF04737" w14:textId="77777777" w:rsidTr="000A3AA3">
        <w:trPr>
          <w:trHeight w:val="77"/>
        </w:trPr>
        <w:tc>
          <w:tcPr>
            <w:tcW w:w="6830" w:type="dxa"/>
            <w:shd w:val="clear" w:color="auto" w:fill="BFBFBF" w:themeFill="background1" w:themeFillShade="BF"/>
          </w:tcPr>
          <w:p w14:paraId="270535DE" w14:textId="77777777" w:rsidR="000A3AA3" w:rsidRPr="000A3AA3" w:rsidRDefault="000A3AA3" w:rsidP="000A3AA3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 w:rsidRPr="000A3AA3">
              <w:rPr>
                <w:rFonts w:ascii="Roboto" w:eastAsia="Roboto" w:hAnsi="Roboto" w:cs="Roboto"/>
                <w:sz w:val="18"/>
                <w:szCs w:val="18"/>
              </w:rPr>
              <w:t>Analyze diversity and distribution of medal names in the dataset</w:t>
            </w:r>
          </w:p>
        </w:tc>
      </w:tr>
    </w:tbl>
    <w:p w14:paraId="107776FD" w14:textId="77777777" w:rsidR="00EC5181" w:rsidRDefault="00EC5181"/>
    <w:p w14:paraId="1BEE006D" w14:textId="77777777" w:rsidR="00EC5181" w:rsidRDefault="00EC5181"/>
    <w:p w14:paraId="1493064E" w14:textId="77777777" w:rsidR="00EC5181" w:rsidRDefault="00EC5181"/>
    <w:tbl>
      <w:tblPr>
        <w:tblStyle w:val="a8"/>
        <w:tblpPr w:leftFromText="180" w:rightFromText="180" w:topFromText="180" w:bottomFromText="180" w:vertAnchor="text" w:horzAnchor="page" w:tblpX="5146" w:tblpY="-55"/>
        <w:tblW w:w="6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30"/>
      </w:tblGrid>
      <w:tr w:rsidR="000A3AA3" w14:paraId="477456E9" w14:textId="77777777" w:rsidTr="000A3AA3">
        <w:trPr>
          <w:trHeight w:val="174"/>
        </w:trPr>
        <w:tc>
          <w:tcPr>
            <w:tcW w:w="6830" w:type="dxa"/>
            <w:shd w:val="clear" w:color="auto" w:fill="F3F688"/>
          </w:tcPr>
          <w:p w14:paraId="4E2A4A61" w14:textId="77777777" w:rsidR="000A3AA3" w:rsidRPr="000A3AA3" w:rsidRDefault="000A3AA3" w:rsidP="000A3AA3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3F688"/>
              <w:spacing w:line="240" w:lineRule="auto"/>
              <w:rPr>
                <w:rFonts w:ascii="Roboto" w:eastAsia="Roboto" w:hAnsi="Roboto" w:cs="Roboto"/>
                <w:color w:val="374151"/>
                <w:sz w:val="18"/>
                <w:szCs w:val="18"/>
              </w:rPr>
            </w:pPr>
            <w:r w:rsidRPr="000A3AA3">
              <w:rPr>
                <w:rFonts w:ascii="Roboto" w:eastAsia="Roboto" w:hAnsi="Roboto" w:cs="Roboto"/>
                <w:color w:val="374151"/>
                <w:sz w:val="18"/>
                <w:szCs w:val="18"/>
              </w:rPr>
              <w:t>Analyze unique NOCs (National Olympic Committees) in the dataset and distribution of NOC IDs and region names.</w:t>
            </w:r>
          </w:p>
        </w:tc>
      </w:tr>
    </w:tbl>
    <w:p w14:paraId="6765945B" w14:textId="77777777" w:rsidR="00EC5181" w:rsidRDefault="00EC5181"/>
    <w:p w14:paraId="13A63B8F" w14:textId="77777777" w:rsidR="00EC5181" w:rsidRDefault="00EC5181"/>
    <w:p w14:paraId="6B47A40E" w14:textId="77777777" w:rsidR="00EC5181" w:rsidRDefault="00EC5181"/>
    <w:tbl>
      <w:tblPr>
        <w:tblStyle w:val="a9"/>
        <w:tblpPr w:leftFromText="180" w:rightFromText="180" w:topFromText="180" w:bottomFromText="180" w:vertAnchor="text" w:horzAnchor="page" w:tblpX="5116" w:tblpY="-28"/>
        <w:tblW w:w="6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30"/>
      </w:tblGrid>
      <w:tr w:rsidR="000A3AA3" w:rsidRPr="000A3AA3" w14:paraId="23EC870B" w14:textId="77777777" w:rsidTr="000A3AA3">
        <w:trPr>
          <w:trHeight w:val="210"/>
        </w:trPr>
        <w:tc>
          <w:tcPr>
            <w:tcW w:w="6830" w:type="dxa"/>
            <w:shd w:val="clear" w:color="auto" w:fill="FFC000"/>
          </w:tcPr>
          <w:p w14:paraId="3B7C2036" w14:textId="77777777" w:rsidR="000A3AA3" w:rsidRPr="000A3AA3" w:rsidRDefault="000A3AA3" w:rsidP="000A3AA3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 w:rsidRPr="000A3AA3">
              <w:rPr>
                <w:rFonts w:ascii="Roboto" w:eastAsia="Roboto" w:hAnsi="Roboto" w:cs="Roboto"/>
                <w:sz w:val="18"/>
                <w:szCs w:val="18"/>
              </w:rPr>
              <w:t>To check unique individuals, distribution of genders and the distribution of heights and weights among individuals</w:t>
            </w:r>
          </w:p>
        </w:tc>
      </w:tr>
    </w:tbl>
    <w:tbl>
      <w:tblPr>
        <w:tblStyle w:val="aa"/>
        <w:tblpPr w:leftFromText="180" w:rightFromText="180" w:topFromText="180" w:bottomFromText="180" w:vertAnchor="text" w:horzAnchor="page" w:tblpX="5131" w:tblpY="842"/>
        <w:tblW w:w="6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0"/>
      </w:tblGrid>
      <w:tr w:rsidR="000A3AA3" w14:paraId="10D7F887" w14:textId="77777777" w:rsidTr="000A3AA3">
        <w:trPr>
          <w:trHeight w:val="65"/>
        </w:trPr>
        <w:tc>
          <w:tcPr>
            <w:tcW w:w="6740" w:type="dxa"/>
            <w:shd w:val="clear" w:color="auto" w:fill="92D050"/>
          </w:tcPr>
          <w:p w14:paraId="2C35D0E3" w14:textId="664A6ABC" w:rsidR="000A3AA3" w:rsidRPr="000A3AA3" w:rsidRDefault="000A3AA3" w:rsidP="000A3AA3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92D050"/>
              <w:spacing w:line="240" w:lineRule="auto"/>
              <w:rPr>
                <w:rFonts w:ascii="Roboto" w:eastAsia="Roboto" w:hAnsi="Roboto" w:cs="Roboto"/>
                <w:color w:val="374151"/>
                <w:sz w:val="18"/>
                <w:szCs w:val="18"/>
              </w:rPr>
            </w:pPr>
            <w:r w:rsidRPr="000A3AA3">
              <w:rPr>
                <w:rFonts w:ascii="Roboto" w:eastAsia="Roboto" w:hAnsi="Roboto" w:cs="Roboto"/>
                <w:color w:val="374151"/>
                <w:sz w:val="18"/>
                <w:szCs w:val="18"/>
              </w:rPr>
              <w:lastRenderedPageBreak/>
              <w:t xml:space="preserve">Analyze the frequency of each sport in the dataset </w:t>
            </w:r>
            <w:r w:rsidRPr="000A3AA3">
              <w:rPr>
                <w:rFonts w:ascii="Roboto" w:eastAsia="Roboto" w:hAnsi="Roboto" w:cs="Roboto"/>
                <w:color w:val="374151"/>
                <w:sz w:val="18"/>
                <w:szCs w:val="18"/>
              </w:rPr>
              <w:t>and</w:t>
            </w:r>
            <w:r w:rsidRPr="000A3AA3">
              <w:rPr>
                <w:rFonts w:ascii="Roboto" w:eastAsia="Roboto" w:hAnsi="Roboto" w:cs="Roboto"/>
                <w:color w:val="374151"/>
                <w:sz w:val="18"/>
                <w:szCs w:val="18"/>
              </w:rPr>
              <w:t xml:space="preserve"> are there sports that are more popular or widely represented than others?</w:t>
            </w:r>
          </w:p>
          <w:p w14:paraId="279B6E02" w14:textId="77777777" w:rsidR="000A3AA3" w:rsidRDefault="000A3AA3" w:rsidP="000A3AA3">
            <w:pPr>
              <w:widowControl w:val="0"/>
              <w:spacing w:line="240" w:lineRule="auto"/>
            </w:pPr>
          </w:p>
        </w:tc>
      </w:tr>
    </w:tbl>
    <w:p w14:paraId="36FEC96F" w14:textId="77777777" w:rsidR="00EC5181" w:rsidRDefault="00EC5181"/>
    <w:p w14:paraId="67827AB8" w14:textId="77777777" w:rsidR="00EC5181" w:rsidRDefault="00EC5181"/>
    <w:p w14:paraId="13AAC50E" w14:textId="77777777" w:rsidR="00EC5181" w:rsidRDefault="00EC5181"/>
    <w:p w14:paraId="19566642" w14:textId="77777777" w:rsidR="00EC5181" w:rsidRDefault="00EC5181"/>
    <w:p w14:paraId="2A39E6EF" w14:textId="77777777" w:rsidR="00EC5181" w:rsidRDefault="00EC5181"/>
    <w:p w14:paraId="0A5D3811" w14:textId="77777777" w:rsidR="00EC5181" w:rsidRDefault="00EC5181"/>
    <w:p w14:paraId="353CA477" w14:textId="77777777" w:rsidR="00EC5181" w:rsidRDefault="00EC5181"/>
    <w:p w14:paraId="55A02B36" w14:textId="77777777" w:rsidR="00EC5181" w:rsidRDefault="00EC5181"/>
    <w:p w14:paraId="7CA68F7B" w14:textId="77777777" w:rsidR="00EC5181" w:rsidRDefault="00EC5181"/>
    <w:p w14:paraId="1CDB4BDC" w14:textId="77777777" w:rsidR="00EC5181" w:rsidRDefault="00EC5181"/>
    <w:p w14:paraId="23F9F93C" w14:textId="77777777" w:rsidR="00EC5181" w:rsidRDefault="00EC5181"/>
    <w:sectPr w:rsidR="00EC5181">
      <w:pgSz w:w="12240" w:h="15840"/>
      <w:pgMar w:top="1440" w:right="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181"/>
    <w:rsid w:val="000A3AA3"/>
    <w:rsid w:val="0024283C"/>
    <w:rsid w:val="0056377F"/>
    <w:rsid w:val="00775736"/>
    <w:rsid w:val="00EC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87BD"/>
  <w15:docId w15:val="{711814C2-79D3-4E7A-926B-0777F07B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 VARSHA KUMARI</cp:lastModifiedBy>
  <cp:revision>2</cp:revision>
  <dcterms:created xsi:type="dcterms:W3CDTF">2023-12-21T17:46:00Z</dcterms:created>
  <dcterms:modified xsi:type="dcterms:W3CDTF">2023-12-21T17:46:00Z</dcterms:modified>
</cp:coreProperties>
</file>