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pStyle w:val="Title"/>
      </w:pPr>
      <w:r>
        <w:t xml:space="preserve">Stage 01</w:t>
      </w:r>
    </w:p>
    <w:p>
      <w:pPr>
        <w:spacing w:after="400"/>
        <w:jc w:val="center"/>
      </w:pPr>
      <w:r>
        <w:rPr>
          <w:b/>
          <w:bCs/>
          <w:color w:val="3D6AAE"/>
          <w:sz w:val="44"/>
          <w:szCs w:val="44"/>
        </w:rPr>
        <w:t xml:space="preserve">Foundations and Setup</w:t>
      </w:r>
    </w:p>
    <w:p>
      <w:pPr>
        <w:spacing w:after="600"/>
        <w:jc w:val="center"/>
      </w:pPr>
      <w:r>
        <w:rPr>
          <w:i/>
          <w:iCs/>
          <w:color w:val="666666"/>
          <w:sz w:val="28"/>
          <w:szCs w:val="28"/>
        </w:rPr>
        <w:t xml:space="preserve">Building Your First Python CLI Toolkit</w:t>
      </w:r>
    </w:p>
    <w:p>
      <w:pPr>
        <w:spacing w:after="200"/>
        <w:jc w:val="center"/>
      </w:pPr>
      <w:r>
        <w:rPr>
          <w:color w:val="333333"/>
          <w:sz w:val="24"/>
          <w:szCs w:val="24"/>
        </w:rPr>
        <w:t xml:space="preserve">Python Cybersecurity Learning Path</w:t>
      </w:r>
    </w:p>
    <w:p>
      <w:pPr>
        <w:spacing w:after="800"/>
        <w:jc w:val="center"/>
      </w:pPr>
      <w:r>
        <w:rPr>
          <w:i/>
          <w:iCs/>
          <w:color w:val="666666"/>
          <w:sz w:val="22"/>
          <w:szCs w:val="22"/>
        </w:rPr>
        <w:t xml:space="preserve">For Complete Beginners - No Prior Experience Required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E8F4FD" w:val="clear"/>
          </w:tcPr>
          <w:p>
            <w:pPr>
              <w:spacing w:before="200" w:after="200"/>
              <w:jc w:val="center"/>
            </w:pPr>
            <w:r>
              <w:rPr>
                <w:b/>
                <w:bCs/>
                <w:color w:val="1A4B8C"/>
                <w:sz w:val="28"/>
                <w:szCs w:val="28"/>
              </w:rPr>
              <w:t xml:space="preserve">🎉 Welcome, Future Python Developer! 🎉</w:t>
            </w:r>
          </w:p>
          <w:p>
            <w:pPr>
              <w:spacing w:after="200"/>
            </w:pPr>
            <w:r>
              <w:rPr>
                <w:sz w:val="22"/>
                <w:szCs w:val="22"/>
              </w:rPr>
              <w:t xml:space="preserve">This guide is designed specifically for people who have never written a single line of code before. We will walk through everything step by step, explain every new word we use, and celebrate each small victory along the way. By the end of this stage, you will have built a real, working program!</w:t>
            </w:r>
          </w:p>
        </w:tc>
      </w:tr>
    </w:tbl>
    <w:p>
      <w:r>
        <w:br w:type="page"/>
      </w:r>
    </w:p>
    <w:p>
      <w:pPr>
        <w:pStyle w:val="Heading1"/>
      </w:pPr>
      <w:r>
        <w:t xml:space="preserve">Table of Contents</w:t>
      </w:r>
    </w:p>
    <w:p>
      <w:pPr>
        <w:spacing w:after="80"/>
      </w:pPr>
      <w:r>
        <w:rPr>
          <w:sz w:val="22"/>
          <w:szCs w:val="22"/>
        </w:rPr>
        <w:t xml:space="preserve">Part 1: What You Will Learn and Why It Matters .......................... 3</w:t>
      </w:r>
    </w:p>
    <w:p>
      <w:pPr>
        <w:spacing w:after="80"/>
      </w:pPr>
      <w:r>
        <w:rPr>
          <w:sz w:val="22"/>
          <w:szCs w:val="22"/>
        </w:rPr>
        <w:t xml:space="preserve">Part 2: Understanding the Basics - What is Python? ..................... 5</w:t>
      </w:r>
    </w:p>
    <w:p>
      <w:pPr>
        <w:spacing w:after="80"/>
      </w:pPr>
      <w:r>
        <w:rPr>
          <w:sz w:val="22"/>
          <w:szCs w:val="22"/>
        </w:rPr>
        <w:t xml:space="preserve">Part 3: Your First Program - Hello, World! ............................... 8</w:t>
      </w:r>
    </w:p>
    <w:p>
      <w:pPr>
        <w:spacing w:after="80"/>
      </w:pPr>
      <w:r>
        <w:rPr>
          <w:sz w:val="22"/>
          <w:szCs w:val="22"/>
        </w:rPr>
        <w:t xml:space="preserve">Part 4: Understanding Functions - Your First Building Block ........... 11</w:t>
      </w:r>
    </w:p>
    <w:p>
      <w:pPr>
        <w:spacing w:after="80"/>
      </w:pPr>
      <w:r>
        <w:rPr>
          <w:sz w:val="22"/>
          <w:szCs w:val="22"/>
        </w:rPr>
        <w:t xml:space="preserve">Part 5: Getting Information from Users - The input() Function ......... 15</w:t>
      </w:r>
    </w:p>
    <w:p>
      <w:pPr>
        <w:spacing w:after="80"/>
      </w:pPr>
      <w:r>
        <w:rPr>
          <w:sz w:val="22"/>
          <w:szCs w:val="22"/>
        </w:rPr>
        <w:t xml:space="preserve">Part 6: Making Decisions - If Statements ............................... 17</w:t>
      </w:r>
    </w:p>
    <w:p>
      <w:pPr>
        <w:spacing w:after="80"/>
      </w:pPr>
      <w:r>
        <w:rPr>
          <w:sz w:val="22"/>
          <w:szCs w:val="22"/>
        </w:rPr>
        <w:t xml:space="preserve">Part 7: Repeating Actions - Loops and Menus ........................... 20</w:t>
      </w:r>
    </w:p>
    <w:p>
      <w:pPr>
        <w:spacing w:after="80"/>
      </w:pPr>
      <w:r>
        <w:rPr>
          <w:sz w:val="22"/>
          <w:szCs w:val="22"/>
        </w:rPr>
        <w:t xml:space="preserve">Part 8: Building Your Hello Toolkit .................................... 23</w:t>
      </w:r>
    </w:p>
    <w:p>
      <w:pPr>
        <w:spacing w:after="80"/>
      </w:pPr>
      <w:r>
        <w:rPr>
          <w:sz w:val="22"/>
          <w:szCs w:val="22"/>
        </w:rPr>
        <w:t xml:space="preserve">Part 9: Handling Errors Gracefully ..................................... 28</w:t>
      </w:r>
    </w:p>
    <w:p>
      <w:pPr>
        <w:spacing w:after="80"/>
      </w:pPr>
      <w:r>
        <w:rPr>
          <w:sz w:val="22"/>
          <w:szCs w:val="22"/>
        </w:rPr>
        <w:t xml:space="preserve">Part 10: Saving Your Work with Git ..................................... 31</w:t>
      </w:r>
    </w:p>
    <w:p>
      <w:pPr>
        <w:spacing w:after="80"/>
      </w:pPr>
      <w:r>
        <w:rPr>
          <w:sz w:val="22"/>
          <w:szCs w:val="22"/>
        </w:rPr>
        <w:t xml:space="preserve">Part 11: Success Checklist and What's Next ............................. 34</w:t>
      </w:r>
    </w:p>
    <w:p>
      <w:pPr>
        <w:spacing w:after="80"/>
      </w:pPr>
      <w:r>
        <w:rPr>
          <w:sz w:val="22"/>
          <w:szCs w:val="22"/>
        </w:rPr>
        <w:t xml:space="preserve">Appendix A: Common Errors and How to Fix Them ......................... 36</w:t>
      </w:r>
    </w:p>
    <w:p>
      <w:pPr>
        <w:spacing w:after="80"/>
      </w:pPr>
      <w:r>
        <w:rPr>
          <w:sz w:val="22"/>
          <w:szCs w:val="22"/>
        </w:rPr>
        <w:t xml:space="preserve">Appendix B: Complete Code Reference ................................... 39</w:t>
      </w:r>
    </w:p>
    <w:p>
      <w:r>
        <w:br w:type="page"/>
      </w:r>
    </w:p>
    <w:p>
      <w:pPr>
        <w:pStyle w:val="Heading1"/>
      </w:pPr>
      <w:r>
        <w:t xml:space="preserve">Part 1: What You Will Learn and Why It Matters</w:t>
      </w:r>
    </w:p>
    <w:p>
      <w:pPr>
        <w:pStyle w:val="Heading2"/>
      </w:pPr>
      <w:r>
        <w:t xml:space="preserve">Stage 01 Overview</w:t>
      </w:r>
    </w:p>
    <w:p>
      <w:pPr>
        <w:spacing w:after="200"/>
      </w:pPr>
      <w:r>
        <w:t xml:space="preserve">In this first stage, you will learn the fundamental building blocks of Python programming. Think of this like learning the alphabet before writing sentences, or learning individual notes before playing a song. These foundations are essential for everything that comes next in your cybersecurity journey.</w:t>
      </w:r>
    </w:p>
    <w:p>
      <w:pPr>
        <w:spacing w:after="200"/>
      </w:pPr>
      <w:r>
        <w:t xml:space="preserve">Don't worry if some concepts feel challenging at first - that's completely normal! Every expert programmer started exactly where you are now. The key is to take it one step at a time and practice each new concept before moving on.</w:t>
      </w:r>
    </w:p>
    <w:p>
      <w:pPr>
        <w:pStyle w:val="Heading2"/>
      </w:pPr>
      <w:r>
        <w:t xml:space="preserve">What You Will Build</w:t>
      </w:r>
    </w:p>
    <w:p>
      <w:pPr>
        <w:spacing w:after="100"/>
      </w:pPr>
      <w:r>
        <w:t xml:space="preserve">By the end of this stage, you will have created a "Hello Toolkit" - a command-line program that:</w:t>
      </w:r>
    </w:p>
    <w:p>
      <w:pPr>
        <w:pStyle w:val="ListParagraph"/>
        <w:numPr>
          <w:ilvl w:val="0"/>
          <w:numId w:val="2"/>
        </w:numPr>
      </w:pPr>
      <w:r>
        <w:t xml:space="preserve">Displays a menu of options to the user</w:t>
      </w:r>
    </w:p>
    <w:p>
      <w:pPr>
        <w:pStyle w:val="ListParagraph"/>
        <w:numPr>
          <w:ilvl w:val="0"/>
          <w:numId w:val="2"/>
        </w:numPr>
      </w:pPr>
      <w:r>
        <w:t xml:space="preserve">Performs different actions based on what the user chooses</w:t>
      </w:r>
    </w:p>
    <w:p>
      <w:pPr>
        <w:pStyle w:val="ListParagraph"/>
        <w:numPr>
          <w:ilvl w:val="0"/>
          <w:numId w:val="2"/>
        </w:numPr>
      </w:pPr>
      <w:r>
        <w:t xml:space="preserve">Handles mistakes gracefully (doesn't crash when someone types something unexpected)</w:t>
      </w:r>
    </w:p>
    <w:p>
      <w:pPr>
        <w:pStyle w:val="ListParagraph"/>
        <w:numPr>
          <w:ilvl w:val="0"/>
          <w:numId w:val="2"/>
        </w:numPr>
        <w:spacing w:after="200"/>
      </w:pPr>
      <w:r>
        <w:t xml:space="preserve">Uses at least 5 different functions (reusable pieces of code)</w:t>
      </w:r>
    </w:p>
    <w:p>
      <w:pPr>
        <w:pStyle w:val="Heading2"/>
      </w:pPr>
      <w:r>
        <w:t xml:space="preserve">Skills You Will Gain</w:t>
      </w:r>
    </w:p>
    <w:p>
      <w:pPr>
        <w:spacing w:after="100"/>
      </w:pPr>
      <w:r>
        <w:t xml:space="preserve">Here's what you'll be able to do after completing this stage: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F4FD" w:val="clear"/>
          </w:tcPr>
          <w:p>
            <w:pPr>
              <w:jc w:val="center"/>
            </w:pPr>
            <w:r>
              <w:rPr>
                <w:b/>
                <w:bCs/>
                <w:sz w:val="24"/>
                <w:szCs w:val="24"/>
              </w:rPr>
              <w:t xml:space="preserve">Skill</w:t>
            </w:r>
          </w:p>
        </w:tc>
        <w:tc>
          <w:tcPr>
            <w:tcW w:type="dxa" w:w="4680"/>
            <w:tcBorders>
              <w:top w:val="single" w:color="CCCCCC" w:sz="1"/>
              <w:left w:val="single" w:color="CCCCCC" w:sz="1"/>
              <w:bottom w:val="single" w:color="CCCCCC" w:sz="1"/>
              <w:right w:val="single" w:color="CCCCCC" w:sz="1"/>
            </w:tcBorders>
            <w:shd w:fill="E8F4FD" w:val="clear"/>
          </w:tcPr>
          <w:p>
            <w:pPr>
              <w:jc w:val="center"/>
            </w:pPr>
            <w:r>
              <w:rPr>
                <w:b/>
                <w:bCs/>
                <w:sz w:val="24"/>
                <w:szCs w:val="24"/>
              </w:rPr>
              <w:t xml:space="preserve">Why It Matters for Cybersecurity</w:t>
            </w:r>
          </w:p>
        </w:tc>
      </w:tr>
      <w:tr>
        <w:tc>
          <w:tcPr>
            <w:tcW w:type="dxa" w:w="4680"/>
            <w:tcBorders>
              <w:top w:val="single" w:color="CCCCCC" w:sz="1"/>
              <w:left w:val="single" w:color="CCCCCC" w:sz="1"/>
              <w:bottom w:val="single" w:color="CCCCCC" w:sz="1"/>
              <w:right w:val="single" w:color="CCCCCC" w:sz="1"/>
            </w:tcBorders>
          </w:tcPr>
          <w:p>
            <w:r>
              <w:t xml:space="preserve">Writing and running Python code</w:t>
            </w:r>
          </w:p>
        </w:tc>
        <w:tc>
          <w:tcPr>
            <w:tcW w:type="dxa" w:w="4680"/>
            <w:tcBorders>
              <w:top w:val="single" w:color="CCCCCC" w:sz="1"/>
              <w:left w:val="single" w:color="CCCCCC" w:sz="1"/>
              <w:bottom w:val="single" w:color="CCCCCC" w:sz="1"/>
              <w:right w:val="single" w:color="CCCCCC" w:sz="1"/>
            </w:tcBorders>
          </w:tcPr>
          <w:p>
            <w:r>
              <w:t xml:space="preserve">Python is the most popular language for security tools and automation</w:t>
            </w:r>
          </w:p>
        </w:tc>
      </w:tr>
      <w:tr>
        <w:tc>
          <w:tcPr>
            <w:tcW w:type="dxa" w:w="4680"/>
            <w:tcBorders>
              <w:top w:val="single" w:color="CCCCCC" w:sz="1"/>
              <w:left w:val="single" w:color="CCCCCC" w:sz="1"/>
              <w:bottom w:val="single" w:color="CCCCCC" w:sz="1"/>
              <w:right w:val="single" w:color="CCCCCC" w:sz="1"/>
            </w:tcBorders>
          </w:tcPr>
          <w:p>
            <w:r>
              <w:t xml:space="preserve">Creating functions</w:t>
            </w:r>
          </w:p>
        </w:tc>
        <w:tc>
          <w:tcPr>
            <w:tcW w:type="dxa" w:w="4680"/>
            <w:tcBorders>
              <w:top w:val="single" w:color="CCCCCC" w:sz="1"/>
              <w:left w:val="single" w:color="CCCCCC" w:sz="1"/>
              <w:bottom w:val="single" w:color="CCCCCC" w:sz="1"/>
              <w:right w:val="single" w:color="CCCCCC" w:sz="1"/>
            </w:tcBorders>
          </w:tcPr>
          <w:p>
            <w:r>
              <w:t xml:space="preserve">Security tools are built from many small, reusable components</w:t>
            </w:r>
          </w:p>
        </w:tc>
      </w:tr>
      <w:tr>
        <w:tc>
          <w:tcPr>
            <w:tcW w:type="dxa" w:w="4680"/>
            <w:tcBorders>
              <w:top w:val="single" w:color="CCCCCC" w:sz="1"/>
              <w:left w:val="single" w:color="CCCCCC" w:sz="1"/>
              <w:bottom w:val="single" w:color="CCCCCC" w:sz="1"/>
              <w:right w:val="single" w:color="CCCCCC" w:sz="1"/>
            </w:tcBorders>
          </w:tcPr>
          <w:p>
            <w:r>
              <w:t xml:space="preserve">Building command-line interfaces</w:t>
            </w:r>
          </w:p>
        </w:tc>
        <w:tc>
          <w:tcPr>
            <w:tcW w:type="dxa" w:w="4680"/>
            <w:tcBorders>
              <w:top w:val="single" w:color="CCCCCC" w:sz="1"/>
              <w:left w:val="single" w:color="CCCCCC" w:sz="1"/>
              <w:bottom w:val="single" w:color="CCCCCC" w:sz="1"/>
              <w:right w:val="single" w:color="CCCCCC" w:sz="1"/>
            </w:tcBorders>
          </w:tcPr>
          <w:p>
            <w:r>
              <w:t xml:space="preserve">Most professional security tools run from the command line</w:t>
            </w:r>
          </w:p>
        </w:tc>
      </w:tr>
      <w:tr>
        <w:tc>
          <w:tcPr>
            <w:tcW w:type="dxa" w:w="4680"/>
            <w:tcBorders>
              <w:top w:val="single" w:color="CCCCCC" w:sz="1"/>
              <w:left w:val="single" w:color="CCCCCC" w:sz="1"/>
              <w:bottom w:val="single" w:color="CCCCCC" w:sz="1"/>
              <w:right w:val="single" w:color="CCCCCC" w:sz="1"/>
            </w:tcBorders>
          </w:tcPr>
          <w:p>
            <w:r>
              <w:t xml:space="preserve">Handling user input safely</w:t>
            </w:r>
          </w:p>
        </w:tc>
        <w:tc>
          <w:tcPr>
            <w:tcW w:type="dxa" w:w="4680"/>
            <w:tcBorders>
              <w:top w:val="single" w:color="CCCCCC" w:sz="1"/>
              <w:left w:val="single" w:color="CCCCCC" w:sz="1"/>
              <w:bottom w:val="single" w:color="CCCCCC" w:sz="1"/>
              <w:right w:val="single" w:color="CCCCCC" w:sz="1"/>
            </w:tcBorders>
          </w:tcPr>
          <w:p>
            <w:r>
              <w:t xml:space="preserve">Input validation is a core security concept</w:t>
            </w:r>
          </w:p>
        </w:tc>
      </w:tr>
      <w:tr>
        <w:tc>
          <w:tcPr>
            <w:tcW w:type="dxa" w:w="4680"/>
            <w:tcBorders>
              <w:top w:val="single" w:color="CCCCCC" w:sz="1"/>
              <w:left w:val="single" w:color="CCCCCC" w:sz="1"/>
              <w:bottom w:val="single" w:color="CCCCCC" w:sz="1"/>
              <w:right w:val="single" w:color="CCCCCC" w:sz="1"/>
            </w:tcBorders>
          </w:tcPr>
          <w:p>
            <w:r>
              <w:t xml:space="preserve">Using version control (Git)</w:t>
            </w:r>
          </w:p>
        </w:tc>
        <w:tc>
          <w:tcPr>
            <w:tcW w:type="dxa" w:w="4680"/>
            <w:tcBorders>
              <w:top w:val="single" w:color="CCCCCC" w:sz="1"/>
              <w:left w:val="single" w:color="CCCCCC" w:sz="1"/>
              <w:bottom w:val="single" w:color="CCCCCC" w:sz="1"/>
              <w:right w:val="single" w:color="CCCCCC" w:sz="1"/>
            </w:tcBorders>
          </w:tcPr>
          <w:p>
            <w:r>
              <w:t xml:space="preserve">All professional developers track changes to their code</w:t>
            </w:r>
          </w:p>
        </w:tc>
      </w:tr>
    </w:tbl>
    <w:p>
      <w:pPr>
        <w:pStyle w:val="Heading2"/>
        <w:spacing w:before="400"/>
      </w:pPr>
      <w:r>
        <w:t xml:space="preserve">The Milestones Approach</w:t>
      </w:r>
    </w:p>
    <w:p>
      <w:pPr>
        <w:spacing w:after="200"/>
      </w:pPr>
      <w:r>
        <w:t xml:space="preserve">We've broken this stage into clear milestones. Each milestone is a small, achievable goal that builds toward the final project. This approach helps you:</w:t>
      </w:r>
    </w:p>
    <w:p>
      <w:pPr>
        <w:pStyle w:val="ListParagraph"/>
        <w:numPr>
          <w:ilvl w:val="0"/>
          <w:numId w:val="2"/>
        </w:numPr>
      </w:pPr>
      <w:r>
        <w:t xml:space="preserve">See your progress clearly as you complete each milestone</w:t>
      </w:r>
    </w:p>
    <w:p>
      <w:pPr>
        <w:pStyle w:val="ListParagraph"/>
        <w:numPr>
          <w:ilvl w:val="0"/>
          <w:numId w:val="2"/>
        </w:numPr>
      </w:pPr>
      <w:r>
        <w:t xml:space="preserve">Build confidence by succeeding at each step</w:t>
      </w:r>
    </w:p>
    <w:p>
      <w:pPr>
        <w:pStyle w:val="ListParagraph"/>
        <w:numPr>
          <w:ilvl w:val="0"/>
          <w:numId w:val="2"/>
        </w:numPr>
      </w:pPr>
      <w:r>
        <w:t xml:space="preserve">Know exactly what to focus on at each point</w:t>
      </w:r>
    </w:p>
    <w:p>
      <w:pPr>
        <w:pStyle w:val="ListParagraph"/>
        <w:numPr>
          <w:ilvl w:val="0"/>
          <w:numId w:val="2"/>
        </w:numPr>
        <w:spacing w:after="200"/>
      </w:pPr>
      <w:r>
        <w:t xml:space="preserve">Take breaks between milestones without losing your place</w:t>
      </w:r>
    </w:p>
    <w:p>
      <w:pPr>
        <w:spacing w:after="200"/>
      </w:pPr>
      <w:r>
        <w:rPr>
          <w:b/>
          <w:bCs/>
          <w:sz w:val="26"/>
          <w:szCs w:val="26"/>
        </w:rPr>
        <w:t xml:space="preserve">Your Milestones for Stage 01:</w:t>
      </w:r>
    </w:p>
    <w:p>
      <w:pPr>
        <w:pStyle w:val="ListParagraph"/>
        <w:numPr>
          <w:ilvl w:val="0"/>
          <w:numId w:val="3"/>
        </w:numPr>
      </w:pPr>
      <w:r>
        <w:rPr>
          <w:b/>
          <w:bCs/>
        </w:rPr>
        <w:t xml:space="preserve">Milestone 1: </w:t>
      </w:r>
      <w:r>
        <w:t xml:space="preserve">Run your first Python program ("Hello, World!")</w:t>
      </w:r>
    </w:p>
    <w:p>
      <w:pPr>
        <w:pStyle w:val="ListParagraph"/>
        <w:numPr>
          <w:ilvl w:val="0"/>
          <w:numId w:val="3"/>
        </w:numPr>
      </w:pPr>
      <w:r>
        <w:rPr>
          <w:b/>
          <w:bCs/>
        </w:rPr>
        <w:t xml:space="preserve">Milestone 2: </w:t>
      </w:r>
      <w:r>
        <w:t xml:space="preserve">Write your first function</w:t>
      </w:r>
    </w:p>
    <w:p>
      <w:pPr>
        <w:pStyle w:val="ListParagraph"/>
        <w:numPr>
          <w:ilvl w:val="0"/>
          <w:numId w:val="3"/>
        </w:numPr>
      </w:pPr>
      <w:r>
        <w:rPr>
          <w:b/>
          <w:bCs/>
        </w:rPr>
        <w:t xml:space="preserve">Milestone 3: </w:t>
      </w:r>
      <w:r>
        <w:t xml:space="preserve">Create a function that interacts with users</w:t>
      </w:r>
    </w:p>
    <w:p>
      <w:pPr>
        <w:pStyle w:val="ListParagraph"/>
        <w:numPr>
          <w:ilvl w:val="0"/>
          <w:numId w:val="3"/>
        </w:numPr>
      </w:pPr>
      <w:r>
        <w:rPr>
          <w:b/>
          <w:bCs/>
        </w:rPr>
        <w:t xml:space="preserve">Milestone 4: </w:t>
      </w:r>
      <w:r>
        <w:t xml:space="preserve">Build a simple menu system</w:t>
      </w:r>
    </w:p>
    <w:p>
      <w:pPr>
        <w:pStyle w:val="ListParagraph"/>
        <w:numPr>
          <w:ilvl w:val="0"/>
          <w:numId w:val="3"/>
        </w:numPr>
      </w:pPr>
      <w:r>
        <w:rPr>
          <w:b/>
          <w:bCs/>
        </w:rPr>
        <w:t xml:space="preserve">Milestone 5: </w:t>
      </w:r>
      <w:r>
        <w:t xml:space="preserve">Complete the Hello Toolkit with error handling</w:t>
      </w:r>
    </w:p>
    <w:p>
      <w:pPr>
        <w:pStyle w:val="ListParagraph"/>
        <w:numPr>
          <w:ilvl w:val="0"/>
          <w:numId w:val="3"/>
        </w:numPr>
        <w:spacing w:after="200"/>
      </w:pPr>
      <w:r>
        <w:rPr>
          <w:b/>
          <w:bCs/>
        </w:rPr>
        <w:t xml:space="preserve">Milestone 6: </w:t>
      </w:r>
      <w:r>
        <w:t xml:space="preserve">Save your work to GitHub</w:t>
      </w:r>
    </w:p>
    <w:p>
      <w:r>
        <w:br w:type="page"/>
      </w:r>
    </w:p>
    <w:p>
      <w:pPr>
        <w:pStyle w:val="Heading1"/>
      </w:pPr>
      <w:r>
        <w:t xml:space="preserve">Part 2: Understanding the Basics - What is Python?</w:t>
      </w:r>
    </w:p>
    <w:p>
      <w:pPr>
        <w:pStyle w:val="Heading2"/>
      </w:pPr>
      <w:r>
        <w:t xml:space="preserve">What is a Programming Language?</w:t>
      </w:r>
    </w:p>
    <w:p>
      <w:pPr>
        <w:spacing w:after="200"/>
      </w:pPr>
      <w:r>
        <w:t xml:space="preserve">Before we dive in, let's make sure we understand what we're working with. A </w:t>
      </w:r>
      <w:r>
        <w:rPr>
          <w:b/>
          <w:bCs/>
        </w:rPr>
        <w:t xml:space="preserve">programming language</w:t>
      </w:r>
      <w:r>
        <w:t xml:space="preserve"> is a way to give instructions to a computer. Computers don't understand English, Spanish, or any human language - they only understand specific instructions written in a very precise way.</w:t>
      </w:r>
    </w:p>
    <w:p>
      <w:pPr>
        <w:spacing w:after="200"/>
      </w:pPr>
      <w:r>
        <w:t xml:space="preserve">Think of it this way: when you talk to a friend, they can understand you even if you make small mistakes or speak casually. Computers are different - they need very exact instructions, spelled correctly and formatted in a specific way.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6600" w:sz="1"/>
              <w:left w:val="single" w:color="996600" w:sz="1"/>
              <w:bottom w:val="single" w:color="996600" w:sz="1"/>
              <w:right w:val="single" w:color="996600" w:sz="1"/>
            </w:tcBorders>
            <w:shd w:fill="FFF9E6" w:val="clear"/>
          </w:tcPr>
          <w:p>
            <w:pPr>
              <w:spacing w:before="150" w:after="100"/>
            </w:pPr>
            <w:r>
              <w:rPr>
                <w:b/>
                <w:bCs/>
                <w:color w:val="996600"/>
                <w:sz w:val="24"/>
                <w:szCs w:val="24"/>
              </w:rPr>
              <w:t xml:space="preserve">🍳 Real-Life Analogy: The Recipe</w:t>
            </w:r>
          </w:p>
          <w:p>
            <w:pPr>
              <w:spacing w:after="150"/>
            </w:pPr>
            <w:r>
              <w:rPr>
                <w:sz w:val="22"/>
                <w:szCs w:val="22"/>
              </w:rPr>
              <w:t xml:space="preserve">Think of a programming language like a recipe. When you follow a recipe, you have step-by-step instructions: "Add 2 cups of flour, then mix for 3 minutes, then bake at 350 degrees." A computer program is the same - it's a list of step-by-step instructions that the computer follows exactly. If you miss a step in a recipe, you might get a bad result. Similarly, if you miss something in your code, the program won't work correctly. Unlike cooking though, computers are VERY literal - they do exactly what you say, nothing more and nothing less!</w:t>
            </w:r>
          </w:p>
        </w:tc>
      </w:tr>
    </w:tbl>
    <w:p>
      <w:pPr>
        <w:pStyle w:val="Heading2"/>
        <w:spacing w:before="400"/>
      </w:pPr>
      <w:r>
        <w:t xml:space="preserve">Why Python?</w:t>
      </w:r>
    </w:p>
    <w:p>
      <w:pPr>
        <w:spacing w:after="200"/>
      </w:pPr>
      <w:r>
        <w:t xml:space="preserve">Python is one of the most popular programming languages in the world, and there are good reasons why we're starting with it:</w:t>
      </w:r>
    </w:p>
    <w:p>
      <w:pPr>
        <w:pStyle w:val="ListParagraph"/>
        <w:numPr>
          <w:ilvl w:val="0"/>
          <w:numId w:val="2"/>
        </w:numPr>
      </w:pPr>
      <w:r>
        <w:rPr>
          <w:b/>
          <w:bCs/>
        </w:rPr>
        <w:t xml:space="preserve">Readable: </w:t>
      </w:r>
      <w:r>
        <w:t xml:space="preserve">Python code looks almost like plain English, making it easier to understand</w:t>
      </w:r>
    </w:p>
    <w:p>
      <w:pPr>
        <w:pStyle w:val="ListParagraph"/>
        <w:numPr>
          <w:ilvl w:val="0"/>
          <w:numId w:val="2"/>
        </w:numPr>
      </w:pPr>
      <w:r>
        <w:rPr>
          <w:b/>
          <w:bCs/>
        </w:rPr>
        <w:t xml:space="preserve">Beginner-friendly: </w:t>
      </w:r>
      <w:r>
        <w:t xml:space="preserve">You can start writing useful programs quickly</w:t>
      </w:r>
    </w:p>
    <w:p>
      <w:pPr>
        <w:pStyle w:val="ListParagraph"/>
        <w:numPr>
          <w:ilvl w:val="0"/>
          <w:numId w:val="2"/>
        </w:numPr>
      </w:pPr>
      <w:r>
        <w:rPr>
          <w:b/>
          <w:bCs/>
        </w:rPr>
        <w:t xml:space="preserve">Powerful: </w:t>
      </w:r>
      <w:r>
        <w:t xml:space="preserve">Despite being easy to learn, Python is used by NASA, Google, Netflix, and countless security professionals</w:t>
      </w:r>
    </w:p>
    <w:p>
      <w:pPr>
        <w:pStyle w:val="ListParagraph"/>
        <w:numPr>
          <w:ilvl w:val="0"/>
          <w:numId w:val="2"/>
        </w:numPr>
        <w:spacing w:after="200"/>
      </w:pPr>
      <w:r>
        <w:rPr>
          <w:b/>
          <w:bCs/>
        </w:rPr>
        <w:t xml:space="preserve">Security-focused: </w:t>
      </w:r>
      <w:r>
        <w:t xml:space="preserve">Python is the most common language for security tools, penetration testing, and automation</w:t>
      </w:r>
    </w:p>
    <w:p>
      <w:pPr>
        <w:spacing w:after="200"/>
      </w:pPr>
      <w:r>
        <w:t xml:space="preserve">According to the 2024 Stack Overflow Developer Survey, Python remains one of the top programming languages worldwide. For cybersecurity specifically, Python is the dominant language for writing security scripts, analyzing data, and building defensive tools.</w:t>
      </w:r>
    </w:p>
    <w:p>
      <w:pPr>
        <w:pStyle w:val="Heading2"/>
      </w:pPr>
      <w:r>
        <w:t xml:space="preserve">Key Vocabulary for This Stage</w:t>
      </w:r>
    </w:p>
    <w:p>
      <w:pPr>
        <w:spacing w:after="100"/>
      </w:pPr>
      <w:r>
        <w:t xml:space="preserve">Before we start coding, let's learn some words you'll see throughout this guide. </w:t>
      </w:r>
      <w:r>
        <w:rPr>
          <w:b/>
          <w:bCs/>
        </w:rPr>
        <w:t xml:space="preserve">Don't worry about memorizing them </w:t>
      </w:r>
      <w:r>
        <w:t xml:space="preserve">- you'll understand them better as we use them: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E8F4FD" w:val="clear"/>
          </w:tcPr>
          <w:p>
            <w:pPr>
              <w:jc w:val="center"/>
            </w:pPr>
            <w:r>
              <w:rPr>
                <w:b/>
                <w:bCs/>
              </w:rPr>
              <w:t xml:space="preserve">Term</w:t>
            </w:r>
          </w:p>
        </w:tc>
        <w:tc>
          <w:tcPr>
            <w:tcW w:type="dxa" w:w="6960"/>
            <w:tcBorders>
              <w:top w:val="single" w:color="CCCCCC" w:sz="1"/>
              <w:left w:val="single" w:color="CCCCCC" w:sz="1"/>
              <w:bottom w:val="single" w:color="CCCCCC" w:sz="1"/>
              <w:right w:val="single" w:color="CCCCCC" w:sz="1"/>
            </w:tcBorders>
            <w:shd w:fill="E8F4FD" w:val="clear"/>
          </w:tcPr>
          <w:p>
            <w:pPr>
              <w:jc w:val="center"/>
            </w:pPr>
            <w:r>
              <w:rPr>
                <w:b/>
                <w:bCs/>
              </w:rPr>
              <w:t xml:space="preserve">What It Means (In Plain English)</w:t>
            </w:r>
          </w:p>
        </w:tc>
      </w:tr>
      <w:tr>
        <w:tc>
          <w:tcPr>
            <w:tcW w:type="dxa" w:w="2400"/>
            <w:tcBorders>
              <w:top w:val="single" w:color="CCCCCC" w:sz="1"/>
              <w:left w:val="single" w:color="CCCCCC" w:sz="1"/>
              <w:bottom w:val="single" w:color="CCCCCC" w:sz="1"/>
              <w:right w:val="single" w:color="CCCCCC" w:sz="1"/>
            </w:tcBorders>
          </w:tcPr>
          <w:p>
            <w:r>
              <w:rPr>
                <w:b/>
                <w:bCs/>
              </w:rPr>
              <w:t xml:space="preserve">Code</w:t>
            </w:r>
          </w:p>
        </w:tc>
        <w:tc>
          <w:tcPr>
            <w:tcW w:type="dxa" w:w="6960"/>
            <w:tcBorders>
              <w:top w:val="single" w:color="CCCCCC" w:sz="1"/>
              <w:left w:val="single" w:color="CCCCCC" w:sz="1"/>
              <w:bottom w:val="single" w:color="CCCCCC" w:sz="1"/>
              <w:right w:val="single" w:color="CCCCCC" w:sz="1"/>
            </w:tcBorders>
          </w:tcPr>
          <w:p>
            <w:r>
              <w:t xml:space="preserve">The instructions you write for the computer to follow</w:t>
            </w:r>
          </w:p>
        </w:tc>
      </w:tr>
      <w:tr>
        <w:tc>
          <w:tcPr>
            <w:tcW w:type="dxa" w:w="2400"/>
            <w:tcBorders>
              <w:top w:val="single" w:color="CCCCCC" w:sz="1"/>
              <w:left w:val="single" w:color="CCCCCC" w:sz="1"/>
              <w:bottom w:val="single" w:color="CCCCCC" w:sz="1"/>
              <w:right w:val="single" w:color="CCCCCC" w:sz="1"/>
            </w:tcBorders>
          </w:tcPr>
          <w:p>
            <w:r>
              <w:rPr>
                <w:b/>
                <w:bCs/>
              </w:rPr>
              <w:t xml:space="preserve">Script</w:t>
            </w:r>
          </w:p>
        </w:tc>
        <w:tc>
          <w:tcPr>
            <w:tcW w:type="dxa" w:w="6960"/>
            <w:tcBorders>
              <w:top w:val="single" w:color="CCCCCC" w:sz="1"/>
              <w:left w:val="single" w:color="CCCCCC" w:sz="1"/>
              <w:bottom w:val="single" w:color="CCCCCC" w:sz="1"/>
              <w:right w:val="single" w:color="CCCCCC" w:sz="1"/>
            </w:tcBorders>
          </w:tcPr>
          <w:p>
            <w:r>
              <w:t xml:space="preserve">A file containing Python code (ends in .py)</w:t>
            </w:r>
          </w:p>
        </w:tc>
      </w:tr>
      <w:tr>
        <w:tc>
          <w:tcPr>
            <w:tcW w:type="dxa" w:w="2400"/>
            <w:tcBorders>
              <w:top w:val="single" w:color="CCCCCC" w:sz="1"/>
              <w:left w:val="single" w:color="CCCCCC" w:sz="1"/>
              <w:bottom w:val="single" w:color="CCCCCC" w:sz="1"/>
              <w:right w:val="single" w:color="CCCCCC" w:sz="1"/>
            </w:tcBorders>
          </w:tcPr>
          <w:p>
            <w:r>
              <w:rPr>
                <w:b/>
                <w:bCs/>
              </w:rPr>
              <w:t xml:space="preserve">Function</w:t>
            </w:r>
          </w:p>
        </w:tc>
        <w:tc>
          <w:tcPr>
            <w:tcW w:type="dxa" w:w="6960"/>
            <w:tcBorders>
              <w:top w:val="single" w:color="CCCCCC" w:sz="1"/>
              <w:left w:val="single" w:color="CCCCCC" w:sz="1"/>
              <w:bottom w:val="single" w:color="CCCCCC" w:sz="1"/>
              <w:right w:val="single" w:color="CCCCCC" w:sz="1"/>
            </w:tcBorders>
          </w:tcPr>
          <w:p>
            <w:r>
              <w:t xml:space="preserve">A reusable piece of code that does a specific job (like a mini-machine)</w:t>
            </w:r>
          </w:p>
        </w:tc>
      </w:tr>
      <w:tr>
        <w:tc>
          <w:tcPr>
            <w:tcW w:type="dxa" w:w="2400"/>
            <w:tcBorders>
              <w:top w:val="single" w:color="CCCCCC" w:sz="1"/>
              <w:left w:val="single" w:color="CCCCCC" w:sz="1"/>
              <w:bottom w:val="single" w:color="CCCCCC" w:sz="1"/>
              <w:right w:val="single" w:color="CCCCCC" w:sz="1"/>
            </w:tcBorders>
          </w:tcPr>
          <w:p>
            <w:r>
              <w:rPr>
                <w:b/>
                <w:bCs/>
              </w:rPr>
              <w:t xml:space="preserve">Variable</w:t>
            </w:r>
          </w:p>
        </w:tc>
        <w:tc>
          <w:tcPr>
            <w:tcW w:type="dxa" w:w="6960"/>
            <w:tcBorders>
              <w:top w:val="single" w:color="CCCCCC" w:sz="1"/>
              <w:left w:val="single" w:color="CCCCCC" w:sz="1"/>
              <w:bottom w:val="single" w:color="CCCCCC" w:sz="1"/>
              <w:right w:val="single" w:color="CCCCCC" w:sz="1"/>
            </w:tcBorders>
          </w:tcPr>
          <w:p>
            <w:r>
              <w:t xml:space="preserve">A named container that stores information (like a labeled box)</w:t>
            </w:r>
          </w:p>
        </w:tc>
      </w:tr>
      <w:tr>
        <w:tc>
          <w:tcPr>
            <w:tcW w:type="dxa" w:w="2400"/>
            <w:tcBorders>
              <w:top w:val="single" w:color="CCCCCC" w:sz="1"/>
              <w:left w:val="single" w:color="CCCCCC" w:sz="1"/>
              <w:bottom w:val="single" w:color="CCCCCC" w:sz="1"/>
              <w:right w:val="single" w:color="CCCCCC" w:sz="1"/>
            </w:tcBorders>
          </w:tcPr>
          <w:p>
            <w:r>
              <w:rPr>
                <w:b/>
                <w:bCs/>
              </w:rPr>
              <w:t xml:space="preserve">CLI</w:t>
            </w:r>
          </w:p>
        </w:tc>
        <w:tc>
          <w:tcPr>
            <w:tcW w:type="dxa" w:w="6960"/>
            <w:tcBorders>
              <w:top w:val="single" w:color="CCCCCC" w:sz="1"/>
              <w:left w:val="single" w:color="CCCCCC" w:sz="1"/>
              <w:bottom w:val="single" w:color="CCCCCC" w:sz="1"/>
              <w:right w:val="single" w:color="CCCCCC" w:sz="1"/>
            </w:tcBorders>
          </w:tcPr>
          <w:p>
            <w:r>
              <w:t xml:space="preserve">Command Line Interface - a text-based way to interact with programs (no clicking, just typing)</w:t>
            </w:r>
          </w:p>
        </w:tc>
      </w:tr>
      <w:tr>
        <w:tc>
          <w:tcPr>
            <w:tcW w:type="dxa" w:w="2400"/>
            <w:tcBorders>
              <w:top w:val="single" w:color="CCCCCC" w:sz="1"/>
              <w:left w:val="single" w:color="CCCCCC" w:sz="1"/>
              <w:bottom w:val="single" w:color="CCCCCC" w:sz="1"/>
              <w:right w:val="single" w:color="CCCCCC" w:sz="1"/>
            </w:tcBorders>
          </w:tcPr>
          <w:p>
            <w:r>
              <w:rPr>
                <w:b/>
                <w:bCs/>
              </w:rPr>
              <w:t xml:space="preserve">Terminal</w:t>
            </w:r>
          </w:p>
        </w:tc>
        <w:tc>
          <w:tcPr>
            <w:tcW w:type="dxa" w:w="6960"/>
            <w:tcBorders>
              <w:top w:val="single" w:color="CCCCCC" w:sz="1"/>
              <w:left w:val="single" w:color="CCCCCC" w:sz="1"/>
              <w:bottom w:val="single" w:color="CCCCCC" w:sz="1"/>
              <w:right w:val="single" w:color="CCCCCC" w:sz="1"/>
            </w:tcBorders>
          </w:tcPr>
          <w:p>
            <w:r>
              <w:t xml:space="preserve">The window where you type commands (also called command prompt or console)</w:t>
            </w:r>
          </w:p>
        </w:tc>
      </w:tr>
      <w:tr>
        <w:tc>
          <w:tcPr>
            <w:tcW w:type="dxa" w:w="2400"/>
            <w:tcBorders>
              <w:top w:val="single" w:color="CCCCCC" w:sz="1"/>
              <w:left w:val="single" w:color="CCCCCC" w:sz="1"/>
              <w:bottom w:val="single" w:color="CCCCCC" w:sz="1"/>
              <w:right w:val="single" w:color="CCCCCC" w:sz="1"/>
            </w:tcBorders>
          </w:tcPr>
          <w:p>
            <w:r>
              <w:rPr>
                <w:b/>
                <w:bCs/>
              </w:rPr>
              <w:t xml:space="preserve">String</w:t>
            </w:r>
          </w:p>
        </w:tc>
        <w:tc>
          <w:tcPr>
            <w:tcW w:type="dxa" w:w="6960"/>
            <w:tcBorders>
              <w:top w:val="single" w:color="CCCCCC" w:sz="1"/>
              <w:left w:val="single" w:color="CCCCCC" w:sz="1"/>
              <w:bottom w:val="single" w:color="CCCCCC" w:sz="1"/>
              <w:right w:val="single" w:color="CCCCCC" w:sz="1"/>
            </w:tcBorders>
          </w:tcPr>
          <w:p>
            <w:r>
              <w:t xml:space="preserve">Text in your code (always surrounded by quotes like "Hello")</w:t>
            </w:r>
          </w:p>
        </w:tc>
      </w:tr>
      <w:tr>
        <w:tc>
          <w:tcPr>
            <w:tcW w:type="dxa" w:w="2400"/>
            <w:tcBorders>
              <w:top w:val="single" w:color="CCCCCC" w:sz="1"/>
              <w:left w:val="single" w:color="CCCCCC" w:sz="1"/>
              <w:bottom w:val="single" w:color="CCCCCC" w:sz="1"/>
              <w:right w:val="single" w:color="CCCCCC" w:sz="1"/>
            </w:tcBorders>
          </w:tcPr>
          <w:p>
            <w:r>
              <w:rPr>
                <w:b/>
                <w:bCs/>
              </w:rPr>
              <w:t xml:space="preserve">Loop</w:t>
            </w:r>
          </w:p>
        </w:tc>
        <w:tc>
          <w:tcPr>
            <w:tcW w:type="dxa" w:w="6960"/>
            <w:tcBorders>
              <w:top w:val="single" w:color="CCCCCC" w:sz="1"/>
              <w:left w:val="single" w:color="CCCCCC" w:sz="1"/>
              <w:bottom w:val="single" w:color="CCCCCC" w:sz="1"/>
              <w:right w:val="single" w:color="CCCCCC" w:sz="1"/>
            </w:tcBorders>
          </w:tcPr>
          <w:p>
            <w:r>
              <w:t xml:space="preserve">Code that repeats itself (like a merry-go-round that keeps going)</w:t>
            </w:r>
          </w:p>
        </w:tc>
      </w:tr>
      <w:tr>
        <w:tc>
          <w:tcPr>
            <w:tcW w:type="dxa" w:w="2400"/>
            <w:tcBorders>
              <w:top w:val="single" w:color="CCCCCC" w:sz="1"/>
              <w:left w:val="single" w:color="CCCCCC" w:sz="1"/>
              <w:bottom w:val="single" w:color="CCCCCC" w:sz="1"/>
              <w:right w:val="single" w:color="CCCCCC" w:sz="1"/>
            </w:tcBorders>
          </w:tcPr>
          <w:p>
            <w:r>
              <w:rPr>
                <w:b/>
                <w:bCs/>
              </w:rPr>
              <w:t xml:space="preserve">Error</w:t>
            </w:r>
          </w:p>
        </w:tc>
        <w:tc>
          <w:tcPr>
            <w:tcW w:type="dxa" w:w="6960"/>
            <w:tcBorders>
              <w:top w:val="single" w:color="CCCCCC" w:sz="1"/>
              <w:left w:val="single" w:color="CCCCCC" w:sz="1"/>
              <w:bottom w:val="single" w:color="CCCCCC" w:sz="1"/>
              <w:right w:val="single" w:color="CCCCCC" w:sz="1"/>
            </w:tcBorders>
          </w:tcPr>
          <w:p>
            <w:r>
              <w:t xml:space="preserve">A mistake in your code that stops it from working correctly</w:t>
            </w:r>
          </w:p>
        </w:tc>
      </w:tr>
      <w:tr>
        <w:tc>
          <w:tcPr>
            <w:tcW w:type="dxa" w:w="2400"/>
            <w:tcBorders>
              <w:top w:val="single" w:color="CCCCCC" w:sz="1"/>
              <w:left w:val="single" w:color="CCCCCC" w:sz="1"/>
              <w:bottom w:val="single" w:color="CCCCCC" w:sz="1"/>
              <w:right w:val="single" w:color="CCCCCC" w:sz="1"/>
            </w:tcBorders>
          </w:tcPr>
          <w:p>
            <w:r>
              <w:rPr>
                <w:b/>
                <w:bCs/>
              </w:rPr>
              <w:t xml:space="preserve">Docstring</w:t>
            </w:r>
          </w:p>
        </w:tc>
        <w:tc>
          <w:tcPr>
            <w:tcW w:type="dxa" w:w="6960"/>
            <w:tcBorders>
              <w:top w:val="single" w:color="CCCCCC" w:sz="1"/>
              <w:left w:val="single" w:color="CCCCCC" w:sz="1"/>
              <w:bottom w:val="single" w:color="CCCCCC" w:sz="1"/>
              <w:right w:val="single" w:color="CCCCCC" w:sz="1"/>
            </w:tcBorders>
          </w:tcPr>
          <w:p>
            <w:r>
              <w:t xml:space="preserve">A note in your code that explains what a function does (helps you and others understand)</w:t>
            </w:r>
          </w:p>
        </w:tc>
      </w:tr>
    </w:tbl>
    <w:p>
      <w:r>
        <w:br w:type="page"/>
      </w:r>
    </w:p>
    <w:p>
      <w:pPr>
        <w:pStyle w:val="Heading1"/>
      </w:pPr>
      <w:r>
        <w:t xml:space="preserve">Part 3: Your First Program - Hello, World!</w:t>
      </w:r>
    </w:p>
    <w:p>
      <w:pPr>
        <w:spacing w:after="200"/>
      </w:pPr>
      <w:r>
        <w:t xml:space="preserve">Every programmer's journey begins with "Hello, World!" - a simple program that displays a message on the screen. This tradition started in 1978 and continues today because it proves your setup is working correctly and gives you an immediate win.</w:t>
      </w:r>
    </w:p>
    <w:p>
      <w:pPr>
        <w:pStyle w:val="Heading2"/>
      </w:pPr>
      <w:r>
        <w:t xml:space="preserve">🎯 Milestone 1: Run Your First Python Code</w:t>
      </w:r>
    </w:p>
    <w:p>
      <w:pPr>
        <w:pStyle w:val="Heading3"/>
      </w:pPr>
      <w:r>
        <w:t xml:space="preserve">Step-by-Step Instructions</w:t>
      </w:r>
    </w:p>
    <w:p>
      <w:pPr>
        <w:pStyle w:val="ListParagraph"/>
        <w:numPr>
          <w:ilvl w:val="0"/>
          <w:numId w:val="4"/>
        </w:numPr>
        <w:spacing w:before="100"/>
      </w:pPr>
      <w:r>
        <w:rPr>
          <w:b/>
          <w:bCs/>
        </w:rPr>
        <w:t xml:space="preserve">Open your terminal (command prompt)</w:t>
      </w:r>
    </w:p>
    <w:p>
      <w:pPr>
        <w:spacing w:after="50"/>
        <w:ind w:left="720"/>
      </w:pPr>
      <w:r>
        <w:rPr>
          <w:b/>
          <w:bCs/>
        </w:rPr>
        <w:t xml:space="preserve">On Windows: </w:t>
      </w:r>
      <w:r>
        <w:t xml:space="preserve">Press the Windows key, type "cmd", and press Enter</w:t>
      </w:r>
    </w:p>
    <w:p>
      <w:pPr>
        <w:spacing w:after="50"/>
        <w:ind w:left="720"/>
      </w:pPr>
      <w:r>
        <w:rPr>
          <w:b/>
          <w:bCs/>
        </w:rPr>
        <w:t xml:space="preserve">On Mac: </w:t>
      </w:r>
      <w:r>
        <w:t xml:space="preserve">Press Command + Space, type "terminal", and press Enter</w:t>
      </w:r>
    </w:p>
    <w:p>
      <w:pPr>
        <w:spacing w:after="100"/>
        <w:ind w:left="720"/>
      </w:pPr>
      <w:r>
        <w:rPr>
          <w:b/>
          <w:bCs/>
        </w:rPr>
        <w:t xml:space="preserve">On Linux: </w:t>
      </w:r>
      <w:r>
        <w:t xml:space="preserve">Press Ctrl + Alt + T</w:t>
      </w:r>
    </w:p>
    <w:p>
      <w:pPr>
        <w:pStyle w:val="ListParagraph"/>
        <w:numPr>
          <w:ilvl w:val="0"/>
          <w:numId w:val="4"/>
        </w:numPr>
      </w:pPr>
      <w:r>
        <w:rPr>
          <w:b/>
          <w:bCs/>
        </w:rPr>
        <w:t xml:space="preserve">Navigate to your project folder</w:t>
      </w:r>
    </w:p>
    <w:p>
      <w:pPr>
        <w:spacing w:after="50"/>
        <w:ind w:left="720"/>
      </w:pPr>
      <w:r>
        <w:t xml:space="preserve">Type this command and press Enter: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150"/>
              <w:ind w:left="360"/>
            </w:pPr>
            <w:r>
              <w:rPr>
                <w:rFonts w:ascii="Courier New" w:cs="Courier New" w:eastAsia="Courier New" w:hAnsi="Courier New"/>
                <w:color w:val="2E7D32"/>
                <w:sz w:val="20"/>
                <w:szCs w:val="20"/>
              </w:rPr>
              <w:t xml:space="preserve">cd path/to/python-cybersecurity-learning-path/stage-starters/stage_01</w:t>
            </w:r>
          </w:p>
        </w:tc>
      </w:tr>
    </w:tbl>
    <w:p>
      <w:pPr>
        <w:pStyle w:val="ListParagraph"/>
        <w:numPr>
          <w:ilvl w:val="0"/>
          <w:numId w:val="4"/>
        </w:numPr>
        <w:spacing w:before="100"/>
      </w:pPr>
      <w:r>
        <w:rPr>
          <w:b/>
          <w:bCs/>
        </w:rPr>
        <w:t xml:space="preserve">Create a new Python file</w:t>
      </w:r>
    </w:p>
    <w:p>
      <w:pPr>
        <w:spacing w:after="100"/>
        <w:ind w:left="720"/>
      </w:pPr>
      <w:r>
        <w:t xml:space="preserve">In your code editor (like VS Code), create a new file called </w:t>
      </w:r>
      <w:r>
        <w:rPr>
          <w:rFonts w:ascii="Courier New" w:cs="Courier New" w:eastAsia="Courier New" w:hAnsi="Courier New"/>
          <w:b/>
          <w:bCs/>
        </w:rPr>
        <w:t xml:space="preserve">hello.py</w:t>
      </w:r>
    </w:p>
    <w:p>
      <w:pPr>
        <w:pStyle w:val="ListParagraph"/>
        <w:numPr>
          <w:ilvl w:val="0"/>
          <w:numId w:val="4"/>
        </w:numPr>
      </w:pPr>
      <w:r>
        <w:rPr>
          <w:b/>
          <w:bCs/>
        </w:rPr>
        <w:t xml:space="preserve">Type your first line of code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150"/>
              <w:ind w:left="360"/>
            </w:pPr>
            <w:r>
              <w:rPr>
                <w:rFonts w:ascii="Courier New" w:cs="Courier New" w:eastAsia="Courier New" w:hAnsi="Courier New"/>
                <w:color w:val="2E7D32"/>
                <w:sz w:val="20"/>
                <w:szCs w:val="20"/>
              </w:rPr>
              <w:t xml:space="preserve">print("Hello, World!")</w:t>
            </w:r>
          </w:p>
        </w:tc>
      </w:tr>
    </w:tbl>
    <w:p>
      <w:pPr>
        <w:pStyle w:val="ListParagraph"/>
        <w:numPr>
          <w:ilvl w:val="0"/>
          <w:numId w:val="4"/>
        </w:numPr>
        <w:spacing w:before="100"/>
      </w:pPr>
      <w:r>
        <w:rPr>
          <w:b/>
          <w:bCs/>
        </w:rPr>
        <w:t xml:space="preserve">Save the file </w:t>
      </w:r>
      <w:r>
        <w:t xml:space="preserve">(Ctrl + S on Windows/Linux, Cmd + S on Mac)</w:t>
      </w:r>
    </w:p>
    <w:p>
      <w:pPr>
        <w:pStyle w:val="ListParagraph"/>
        <w:numPr>
          <w:ilvl w:val="0"/>
          <w:numId w:val="4"/>
        </w:numPr>
      </w:pPr>
      <w:r>
        <w:rPr>
          <w:b/>
          <w:bCs/>
        </w:rPr>
        <w:t xml:space="preserve">Run your program</w:t>
      </w:r>
    </w:p>
    <w:p>
      <w:pPr>
        <w:spacing w:after="50"/>
        <w:ind w:left="720"/>
      </w:pPr>
      <w:r>
        <w:t xml:space="preserve">In the terminal, type: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150"/>
              <w:ind w:left="360"/>
            </w:pPr>
            <w:r>
              <w:rPr>
                <w:rFonts w:ascii="Courier New" w:cs="Courier New" w:eastAsia="Courier New" w:hAnsi="Courier New"/>
                <w:color w:val="2E7D32"/>
                <w:sz w:val="20"/>
                <w:szCs w:val="20"/>
              </w:rPr>
              <w:t xml:space="preserve">python hello.py</w:t>
            </w:r>
          </w:p>
        </w:tc>
      </w:tr>
    </w:tbl>
    <w:p>
      <w:pPr>
        <w:pStyle w:val="ListParagraph"/>
        <w:numPr>
          <w:ilvl w:val="0"/>
          <w:numId w:val="4"/>
        </w:numPr>
        <w:spacing w:before="100" w:after="200"/>
      </w:pPr>
      <w:r>
        <w:rPr>
          <w:b/>
          <w:bCs/>
        </w:rPr>
        <w:t xml:space="preserve">See the result! </w:t>
      </w:r>
      <w:r>
        <w:t xml:space="preserve">You should see: </w:t>
      </w:r>
      <w:r>
        <w:rPr>
          <w:rFonts w:ascii="Courier New" w:cs="Courier New" w:eastAsia="Courier New" w:hAnsi="Courier New"/>
          <w:b/>
          <w:bCs/>
        </w:rPr>
        <w:t xml:space="preserve">Hello, World!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1"/>
              <w:left w:val="single" w:color="28A745" w:sz="1"/>
              <w:bottom w:val="single" w:color="28A745" w:sz="1"/>
              <w:right w:val="single" w:color="28A745" w:sz="1"/>
            </w:tcBorders>
            <w:shd w:fill="E8F5E9" w:val="clear"/>
          </w:tcPr>
          <w:p>
            <w:pPr>
              <w:spacing w:before="150" w:after="150"/>
            </w:pPr>
            <w:r>
              <w:rPr>
                <w:color w:val="1B5E20"/>
                <w:sz w:val="22"/>
                <w:szCs w:val="22"/>
              </w:rPr>
              <w:t xml:space="preserve">🎉 Congratulations! If you see "Hello, World!" on your screen, you just wrote and ran your first Python program! This is a genuine achievement - you are now officially a programmer!</w:t>
            </w:r>
          </w:p>
        </w:tc>
      </w:tr>
    </w:tbl>
    <w:p>
      <w:pPr>
        <w:pStyle w:val="Heading3"/>
        <w:spacing w:before="400"/>
      </w:pPr>
      <w:r>
        <w:t xml:space="preserve">Understanding What You Just Did</w:t>
      </w:r>
    </w:p>
    <w:p>
      <w:pPr>
        <w:spacing w:after="100"/>
      </w:pPr>
      <w:r>
        <w:t xml:space="preserve">Let's break down that one line of code: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8F4FD" w:val="clear"/>
          </w:tcPr>
          <w:p>
            <w:pPr>
              <w:jc w:val="center"/>
            </w:pPr>
            <w:r>
              <w:rPr>
                <w:b/>
                <w:bCs/>
              </w:rPr>
              <w:t xml:space="preserve">Part</w:t>
            </w:r>
          </w:p>
        </w:tc>
        <w:tc>
          <w:tcPr>
            <w:tcW w:type="dxa" w:w="6360"/>
            <w:tcBorders>
              <w:top w:val="single" w:color="CCCCCC" w:sz="1"/>
              <w:left w:val="single" w:color="CCCCCC" w:sz="1"/>
              <w:bottom w:val="single" w:color="CCCCCC" w:sz="1"/>
              <w:right w:val="single" w:color="CCCCCC" w:sz="1"/>
            </w:tcBorders>
            <w:shd w:fill="E8F4FD" w:val="clear"/>
          </w:tcPr>
          <w:p>
            <w:pPr>
              <w:jc w:val="center"/>
            </w:pPr>
            <w:r>
              <w:rPr>
                <w:b/>
                <w:bCs/>
              </w:rPr>
              <w:t xml:space="preserve">Explanation</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b/>
                <w:bCs/>
              </w:rPr>
              <w:t xml:space="preserve">print</w:t>
            </w:r>
          </w:p>
        </w:tc>
        <w:tc>
          <w:tcPr>
            <w:tcW w:type="dxa" w:w="6360"/>
            <w:tcBorders>
              <w:top w:val="single" w:color="CCCCCC" w:sz="1"/>
              <w:left w:val="single" w:color="CCCCCC" w:sz="1"/>
              <w:bottom w:val="single" w:color="CCCCCC" w:sz="1"/>
              <w:right w:val="single" w:color="CCCCCC" w:sz="1"/>
            </w:tcBorders>
          </w:tcPr>
          <w:p>
            <w:r>
              <w:t xml:space="preserve">This is a built-in function that displays text on the screen. Python comes with many built-in functions ready to use.</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b/>
                <w:bCs/>
              </w:rPr>
              <w:t xml:space="preserve">( )</w:t>
            </w:r>
          </w:p>
        </w:tc>
        <w:tc>
          <w:tcPr>
            <w:tcW w:type="dxa" w:w="6360"/>
            <w:tcBorders>
              <w:top w:val="single" w:color="CCCCCC" w:sz="1"/>
              <w:left w:val="single" w:color="CCCCCC" w:sz="1"/>
              <w:bottom w:val="single" w:color="CCCCCC" w:sz="1"/>
              <w:right w:val="single" w:color="CCCCCC" w:sz="1"/>
            </w:tcBorders>
          </w:tcPr>
          <w:p>
            <w:r>
              <w:t xml:space="preserve">Parentheses tell Python "I want to use this function and here's the information it needs"</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b/>
                <w:bCs/>
              </w:rPr>
              <w:t xml:space="preserve">"Hello, World!"</w:t>
            </w:r>
          </w:p>
        </w:tc>
        <w:tc>
          <w:tcPr>
            <w:tcW w:type="dxa" w:w="6360"/>
            <w:tcBorders>
              <w:top w:val="single" w:color="CCCCCC" w:sz="1"/>
              <w:left w:val="single" w:color="CCCCCC" w:sz="1"/>
              <w:bottom w:val="single" w:color="CCCCCC" w:sz="1"/>
              <w:right w:val="single" w:color="CCCCCC" w:sz="1"/>
            </w:tcBorders>
          </w:tcPr>
          <w:p>
            <w:r>
              <w:t xml:space="preserve">This is a string - text data. The quotes tell Python "this is text, not a command"</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838" w:sz="1"/>
              <w:left w:val="single" w:color="E8A838" w:sz="1"/>
              <w:bottom w:val="single" w:color="E8A838" w:sz="1"/>
              <w:right w:val="single" w:color="E8A838" w:sz="1"/>
            </w:tcBorders>
            <w:shd w:fill="FFF3E0" w:val="clear"/>
          </w:tcPr>
          <w:p>
            <w:pPr>
              <w:spacing w:before="150" w:after="100"/>
            </w:pPr>
            <w:r>
              <w:rPr>
                <w:b/>
                <w:bCs/>
                <w:color w:val="E65100"/>
                <w:sz w:val="24"/>
                <w:szCs w:val="24"/>
              </w:rPr>
              <w:t xml:space="preserve">⚠️ Common Mistakes to Avoid</w:t>
            </w:r>
          </w:p>
          <w:p>
            <w:pPr>
              <w:spacing w:after="50"/>
              <w:ind w:left="360"/>
            </w:pPr>
            <w:r>
              <w:rPr>
                <w:sz w:val="22"/>
                <w:szCs w:val="22"/>
              </w:rPr>
              <w:t xml:space="preserve">• print(Hello, World!) - Missing quotes around the text</w:t>
            </w:r>
          </w:p>
          <w:p>
            <w:pPr>
              <w:spacing w:after="50"/>
              <w:ind w:left="360"/>
            </w:pPr>
            <w:r>
              <w:rPr>
                <w:sz w:val="22"/>
                <w:szCs w:val="22"/>
              </w:rPr>
              <w:t xml:space="preserve">• Print("Hello, World!") - Capital P - Python is case-sensitive!</w:t>
            </w:r>
          </w:p>
          <w:p>
            <w:pPr>
              <w:spacing w:after="150"/>
              <w:ind w:left="360"/>
            </w:pPr>
            <w:r>
              <w:rPr>
                <w:sz w:val="22"/>
                <w:szCs w:val="22"/>
              </w:rPr>
              <w:t xml:space="preserve">• print "Hello, World!" - Missing parentheses</w:t>
            </w:r>
          </w:p>
        </w:tc>
      </w:tr>
    </w:tbl>
    <w:p>
      <w:pPr>
        <w:pStyle w:val="Heading3"/>
        <w:spacing w:before="400"/>
      </w:pPr>
      <w:r>
        <w:t xml:space="preserve">Try It Yourself: Practice Exercise</w:t>
      </w:r>
    </w:p>
    <w:p>
      <w:pPr>
        <w:spacing w:after="100"/>
      </w:pPr>
      <w:r>
        <w:t xml:space="preserve">Now that you know the basics, try these mini-exercises to reinforce what you've learned:</w:t>
      </w:r>
    </w:p>
    <w:p>
      <w:pPr>
        <w:pStyle w:val="ListParagraph"/>
        <w:numPr>
          <w:ilvl w:val="0"/>
          <w:numId w:val="5"/>
        </w:numPr>
      </w:pPr>
      <w:r>
        <w:t xml:space="preserve">Change "Hello, World!" to your own message (like "Hello, my name is [Your Name]!")</w:t>
      </w:r>
    </w:p>
    <w:p>
      <w:pPr>
        <w:pStyle w:val="ListParagraph"/>
        <w:numPr>
          <w:ilvl w:val="0"/>
          <w:numId w:val="5"/>
        </w:numPr>
      </w:pPr>
      <w:r>
        <w:t xml:space="preserve">Add a second print statement on a new line to display another message</w:t>
      </w:r>
    </w:p>
    <w:p>
      <w:pPr>
        <w:pStyle w:val="ListParagraph"/>
        <w:numPr>
          <w:ilvl w:val="0"/>
          <w:numId w:val="5"/>
        </w:numPr>
        <w:spacing w:after="200"/>
      </w:pPr>
      <w:r>
        <w:t xml:space="preserve">Try printing a number without quotes: print(42) - what happens?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E8F4FD" w:val="clear"/>
          </w:tcPr>
          <w:p>
            <w:pPr>
              <w:spacing w:before="150" w:after="100"/>
            </w:pPr>
            <w:r>
              <w:rPr>
                <w:b/>
                <w:bCs/>
                <w:color w:val="1A4B8C"/>
                <w:sz w:val="24"/>
                <w:szCs w:val="24"/>
              </w:rPr>
              <w:t xml:space="preserve">💡 Beginner Tip</w:t>
            </w:r>
          </w:p>
          <w:p>
            <w:pPr>
              <w:spacing w:after="150"/>
            </w:pPr>
            <w:r>
              <w:rPr>
                <w:sz w:val="22"/>
                <w:szCs w:val="22"/>
              </w:rPr>
              <w:t xml:space="preserve">Each print() statement creates output on a new line. If you want multiple things to print, you need multiple print() statements.</w:t>
            </w:r>
          </w:p>
        </w:tc>
      </w:tr>
    </w:tbl>
    <w:p>
      <w:r>
        <w:br w:type="page"/>
      </w:r>
    </w:p>
    <w:p>
      <w:pPr>
        <w:pStyle w:val="Heading1"/>
      </w:pPr>
      <w:r>
        <w:t xml:space="preserve">Part 4: Understanding Functions - Your First Building Block</w:t>
      </w:r>
    </w:p>
    <w:p>
      <w:pPr>
        <w:pStyle w:val="Heading2"/>
      </w:pPr>
      <w:r>
        <w:t xml:space="preserve">What is a Function?</w:t>
      </w:r>
    </w:p>
    <w:p>
      <w:pPr>
        <w:spacing w:after="200"/>
      </w:pPr>
      <w:r>
        <w:t xml:space="preserve">A </w:t>
      </w:r>
      <w:r>
        <w:rPr>
          <w:b/>
          <w:bCs/>
        </w:rPr>
        <w:t xml:space="preserve">function</w:t>
      </w:r>
      <w:r>
        <w:t xml:space="preserve"> is a reusable block of code that performs a specific task. Instead of writing the same code over and over, you write it once as a function and then "call" (use) that function whenever you need it.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6600" w:sz="1"/>
              <w:left w:val="single" w:color="996600" w:sz="1"/>
              <w:bottom w:val="single" w:color="996600" w:sz="1"/>
              <w:right w:val="single" w:color="996600" w:sz="1"/>
            </w:tcBorders>
            <w:shd w:fill="FFF9E6" w:val="clear"/>
          </w:tcPr>
          <w:p>
            <w:pPr>
              <w:spacing w:before="150" w:after="100"/>
            </w:pPr>
            <w:r>
              <w:rPr>
                <w:b/>
                <w:bCs/>
                <w:color w:val="996600"/>
                <w:sz w:val="24"/>
                <w:szCs w:val="24"/>
              </w:rPr>
              <w:t xml:space="preserve">🏭 Real-Life Analogy: The Vending Machine</w:t>
            </w:r>
          </w:p>
          <w:p>
            <w:pPr>
              <w:spacing w:after="150"/>
            </w:pPr>
            <w:r>
              <w:rPr>
                <w:sz w:val="22"/>
                <w:szCs w:val="22"/>
              </w:rPr>
              <w:t xml:space="preserve">Think of a function like a vending machine. You put something in (money and your selection), and the machine does its work (processes your request) and gives you something back (your snack). You don't need to know HOW the machine works inside - you just need to know what to put in and what you'll get out. Functions work the same way: you give them information (called parameters or arguments), they do their job, and they can give you something back (called a return value).</w:t>
            </w:r>
          </w:p>
        </w:tc>
      </w:tr>
    </w:tbl>
    <w:p>
      <w:pPr>
        <w:pStyle w:val="Heading2"/>
        <w:spacing w:before="400"/>
      </w:pPr>
      <w:r>
        <w:t xml:space="preserve">Why Use Functions?</w:t>
      </w:r>
    </w:p>
    <w:p>
      <w:pPr>
        <w:spacing w:after="200"/>
      </w:pPr>
      <w:r>
        <w:t xml:space="preserve">Functions are essential because they:</w:t>
      </w:r>
    </w:p>
    <w:p>
      <w:pPr>
        <w:pStyle w:val="ListParagraph"/>
        <w:numPr>
          <w:ilvl w:val="0"/>
          <w:numId w:val="2"/>
        </w:numPr>
      </w:pPr>
      <w:r>
        <w:rPr>
          <w:b/>
          <w:bCs/>
        </w:rPr>
        <w:t xml:space="preserve">Reduce repetition: </w:t>
      </w:r>
      <w:r>
        <w:t xml:space="preserve">Write code once, use it many times</w:t>
      </w:r>
    </w:p>
    <w:p>
      <w:pPr>
        <w:pStyle w:val="ListParagraph"/>
        <w:numPr>
          <w:ilvl w:val="0"/>
          <w:numId w:val="2"/>
        </w:numPr>
      </w:pPr>
      <w:r>
        <w:rPr>
          <w:b/>
          <w:bCs/>
        </w:rPr>
        <w:t xml:space="preserve">Organize your code: </w:t>
      </w:r>
      <w:r>
        <w:t xml:space="preserve">Break big problems into smaller, manageable pieces</w:t>
      </w:r>
    </w:p>
    <w:p>
      <w:pPr>
        <w:pStyle w:val="ListParagraph"/>
        <w:numPr>
          <w:ilvl w:val="0"/>
          <w:numId w:val="2"/>
        </w:numPr>
      </w:pPr>
      <w:r>
        <w:rPr>
          <w:b/>
          <w:bCs/>
        </w:rPr>
        <w:t xml:space="preserve">Make testing easier: </w:t>
      </w:r>
      <w:r>
        <w:t xml:space="preserve">You can test each function separately</w:t>
      </w:r>
    </w:p>
    <w:p>
      <w:pPr>
        <w:pStyle w:val="ListParagraph"/>
        <w:numPr>
          <w:ilvl w:val="0"/>
          <w:numId w:val="2"/>
        </w:numPr>
        <w:spacing w:after="200"/>
      </w:pPr>
      <w:r>
        <w:rPr>
          <w:b/>
          <w:bCs/>
        </w:rPr>
        <w:t xml:space="preserve">Improve readability: </w:t>
      </w:r>
      <w:r>
        <w:t xml:space="preserve">Give descriptive names to blocks of code</w:t>
      </w:r>
    </w:p>
    <w:p>
      <w:pPr>
        <w:pStyle w:val="Heading2"/>
      </w:pPr>
      <w:r>
        <w:t xml:space="preserve">The Anatomy of a Function</w:t>
      </w:r>
    </w:p>
    <w:p>
      <w:pPr>
        <w:spacing w:after="100"/>
      </w:pPr>
      <w:r>
        <w:t xml:space="preserve">Here's what a basic function looks like in Python: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def greet_user(name):</w:t>
            </w:r>
          </w:p>
          <w:p>
            <w:pPr>
              <w:spacing w:before="0" w:after="0"/>
              <w:ind w:left="360"/>
            </w:pPr>
            <w:r>
              <w:rPr>
                <w:rFonts w:ascii="Courier New" w:cs="Courier New" w:eastAsia="Courier New" w:hAnsi="Courier New"/>
                <w:color w:val="2E7D32"/>
                <w:sz w:val="20"/>
                <w:szCs w:val="20"/>
              </w:rPr>
              <w:t xml:space="preserve">    """Print a friendly greeting."""</w:t>
            </w:r>
          </w:p>
          <w:p>
            <w:pPr>
              <w:spacing w:before="0" w:after="150"/>
              <w:ind w:left="360"/>
            </w:pPr>
            <w:r>
              <w:rPr>
                <w:rFonts w:ascii="Courier New" w:cs="Courier New" w:eastAsia="Courier New" w:hAnsi="Courier New"/>
                <w:color w:val="2E7D32"/>
                <w:sz w:val="20"/>
                <w:szCs w:val="20"/>
              </w:rPr>
              <w:t xml:space="preserve">    print(f"Hello, {name}! Welcome to the tool.")</w:t>
            </w:r>
          </w:p>
        </w:tc>
      </w:tr>
    </w:tbl>
    <w:p>
      <w:pPr>
        <w:pStyle w:val="Heading3"/>
        <w:spacing w:before="400"/>
      </w:pPr>
      <w:r>
        <w:t xml:space="preserve">Breaking It Down Piece by Piece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8F4FD" w:val="clear"/>
          </w:tcPr>
          <w:p>
            <w:pPr>
              <w:jc w:val="center"/>
            </w:pPr>
            <w:r>
              <w:rPr>
                <w:b/>
                <w:bCs/>
              </w:rPr>
              <w:t xml:space="preserve">Part</w:t>
            </w:r>
          </w:p>
        </w:tc>
        <w:tc>
          <w:tcPr>
            <w:tcW w:type="dxa" w:w="6360"/>
            <w:tcBorders>
              <w:top w:val="single" w:color="CCCCCC" w:sz="1"/>
              <w:left w:val="single" w:color="CCCCCC" w:sz="1"/>
              <w:bottom w:val="single" w:color="CCCCCC" w:sz="1"/>
              <w:right w:val="single" w:color="CCCCCC" w:sz="1"/>
            </w:tcBorders>
            <w:shd w:fill="E8F4FD" w:val="clear"/>
          </w:tcPr>
          <w:p>
            <w:pPr>
              <w:jc w:val="center"/>
            </w:pPr>
            <w:r>
              <w:rPr>
                <w:b/>
                <w:bCs/>
              </w:rPr>
              <w:t xml:space="preserve">What It Does</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b/>
                <w:bCs/>
              </w:rPr>
              <w:t xml:space="preserve">def</w:t>
            </w:r>
          </w:p>
        </w:tc>
        <w:tc>
          <w:tcPr>
            <w:tcW w:type="dxa" w:w="6360"/>
            <w:tcBorders>
              <w:top w:val="single" w:color="CCCCCC" w:sz="1"/>
              <w:left w:val="single" w:color="CCCCCC" w:sz="1"/>
              <w:bottom w:val="single" w:color="CCCCCC" w:sz="1"/>
              <w:right w:val="single" w:color="CCCCCC" w:sz="1"/>
            </w:tcBorders>
          </w:tcPr>
          <w:p>
            <w:r>
              <w:t xml:space="preserve">This keyword tells Python "I'm about to define a new function"</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b/>
                <w:bCs/>
              </w:rPr>
              <w:t xml:space="preserve">greet_user</w:t>
            </w:r>
          </w:p>
        </w:tc>
        <w:tc>
          <w:tcPr>
            <w:tcW w:type="dxa" w:w="6360"/>
            <w:tcBorders>
              <w:top w:val="single" w:color="CCCCCC" w:sz="1"/>
              <w:left w:val="single" w:color="CCCCCC" w:sz="1"/>
              <w:bottom w:val="single" w:color="CCCCCC" w:sz="1"/>
              <w:right w:val="single" w:color="CCCCCC" w:sz="1"/>
            </w:tcBorders>
          </w:tcPr>
          <w:p>
            <w:r>
              <w:t xml:space="preserve">The name of our function. We chose a descriptive name so anyone reading the code knows what it does.</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b/>
                <w:bCs/>
              </w:rPr>
              <w:t xml:space="preserve">(name)</w:t>
            </w:r>
          </w:p>
        </w:tc>
        <w:tc>
          <w:tcPr>
            <w:tcW w:type="dxa" w:w="6360"/>
            <w:tcBorders>
              <w:top w:val="single" w:color="CCCCCC" w:sz="1"/>
              <w:left w:val="single" w:color="CCCCCC" w:sz="1"/>
              <w:bottom w:val="single" w:color="CCCCCC" w:sz="1"/>
              <w:right w:val="single" w:color="CCCCCC" w:sz="1"/>
            </w:tcBorders>
          </w:tcPr>
          <w:p>
            <w:r>
              <w:t xml:space="preserve">The parameter - information the function needs to do its job. When we call this function, we'll provide a name.</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b/>
                <w:bCs/>
              </w:rPr>
              <w:t xml:space="preserve">:</w:t>
            </w:r>
          </w:p>
        </w:tc>
        <w:tc>
          <w:tcPr>
            <w:tcW w:type="dxa" w:w="6360"/>
            <w:tcBorders>
              <w:top w:val="single" w:color="CCCCCC" w:sz="1"/>
              <w:left w:val="single" w:color="CCCCCC" w:sz="1"/>
              <w:bottom w:val="single" w:color="CCCCCC" w:sz="1"/>
              <w:right w:val="single" w:color="CCCCCC" w:sz="1"/>
            </w:tcBorders>
          </w:tcPr>
          <w:p>
            <w:r>
              <w:t xml:space="preserve">The colon marks the end of the function header. Don't forget this!</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b/>
                <w:bCs/>
              </w:rPr>
              <w:t xml:space="preserve">"""..."""</w:t>
            </w:r>
          </w:p>
        </w:tc>
        <w:tc>
          <w:tcPr>
            <w:tcW w:type="dxa" w:w="6360"/>
            <w:tcBorders>
              <w:top w:val="single" w:color="CCCCCC" w:sz="1"/>
              <w:left w:val="single" w:color="CCCCCC" w:sz="1"/>
              <w:bottom w:val="single" w:color="CCCCCC" w:sz="1"/>
              <w:right w:val="single" w:color="CCCCCC" w:sz="1"/>
            </w:tcBorders>
          </w:tcPr>
          <w:p>
            <w:r>
              <w:t xml:space="preserve">The docstring - a description of what the function does. Good practice!</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b/>
                <w:bCs/>
              </w:rPr>
              <w:t xml:space="preserve">    (4 spaces)</w:t>
            </w:r>
          </w:p>
        </w:tc>
        <w:tc>
          <w:tcPr>
            <w:tcW w:type="dxa" w:w="6360"/>
            <w:tcBorders>
              <w:top w:val="single" w:color="CCCCCC" w:sz="1"/>
              <w:left w:val="single" w:color="CCCCCC" w:sz="1"/>
              <w:bottom w:val="single" w:color="CCCCCC" w:sz="1"/>
              <w:right w:val="single" w:color="CCCCCC" w:sz="1"/>
            </w:tcBorders>
          </w:tcPr>
          <w:p>
            <w:r>
              <w:t xml:space="preserve">Indentation - Python uses spaces to know what code belongs inside the function. ALWAYS use 4 spaces.</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b/>
                <w:bCs/>
              </w:rPr>
              <w:t xml:space="preserve">f"...{name}..."</w:t>
            </w:r>
          </w:p>
        </w:tc>
        <w:tc>
          <w:tcPr>
            <w:tcW w:type="dxa" w:w="6360"/>
            <w:tcBorders>
              <w:top w:val="single" w:color="CCCCCC" w:sz="1"/>
              <w:left w:val="single" w:color="CCCCCC" w:sz="1"/>
              <w:bottom w:val="single" w:color="CCCCCC" w:sz="1"/>
              <w:right w:val="single" w:color="CCCCCC" w:sz="1"/>
            </w:tcBorders>
          </w:tcPr>
          <w:p>
            <w:r>
              <w:t xml:space="preserve">An f-string - the 'f' before the quote lets us put variables inside curly braces {} to include their values in the text.</w:t>
            </w:r>
          </w:p>
        </w:tc>
      </w:tr>
    </w:tbl>
    <w:p>
      <w:pPr>
        <w:pStyle w:val="Heading2"/>
        <w:spacing w:before="400"/>
      </w:pPr>
      <w:r>
        <w:t xml:space="preserve">🎯 Milestone 2: Write Your First Function</w:t>
      </w:r>
    </w:p>
    <w:p>
      <w:pPr>
        <w:spacing w:after="100"/>
      </w:pPr>
      <w:r>
        <w:t xml:space="preserve">Let's practice! Create a new file called </w:t>
      </w:r>
      <w:r>
        <w:rPr>
          <w:rFonts w:ascii="Courier New" w:cs="Courier New" w:eastAsia="Courier New" w:hAnsi="Courier New"/>
          <w:b/>
          <w:bCs/>
        </w:rPr>
        <w:t xml:space="preserve">my_first_function.py</w:t>
      </w:r>
      <w:r>
        <w:t xml:space="preserve"> and type the following: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 My first function</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def say_hello():</w:t>
            </w:r>
          </w:p>
          <w:p>
            <w:pPr>
              <w:spacing w:before="0" w:after="0"/>
              <w:ind w:left="360"/>
            </w:pPr>
            <w:r>
              <w:rPr>
                <w:rFonts w:ascii="Courier New" w:cs="Courier New" w:eastAsia="Courier New" w:hAnsi="Courier New"/>
                <w:color w:val="2E7D32"/>
                <w:sz w:val="20"/>
                <w:szCs w:val="20"/>
              </w:rPr>
              <w:t xml:space="preserve">    """Print a simple hello message."""</w:t>
            </w:r>
          </w:p>
          <w:p>
            <w:pPr>
              <w:spacing w:before="0" w:after="0"/>
              <w:ind w:left="360"/>
            </w:pPr>
            <w:r>
              <w:rPr>
                <w:rFonts w:ascii="Courier New" w:cs="Courier New" w:eastAsia="Courier New" w:hAnsi="Courier New"/>
                <w:color w:val="2E7D32"/>
                <w:sz w:val="20"/>
                <w:szCs w:val="20"/>
              </w:rPr>
              <w:t xml:space="preserve">    print("Hello! This message came from my function!")</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Now let's call (use) our function</w:t>
            </w:r>
          </w:p>
          <w:p>
            <w:pPr>
              <w:spacing w:before="0" w:after="150"/>
              <w:ind w:left="360"/>
            </w:pPr>
            <w:r>
              <w:rPr>
                <w:rFonts w:ascii="Courier New" w:cs="Courier New" w:eastAsia="Courier New" w:hAnsi="Courier New"/>
                <w:color w:val="2E7D32"/>
                <w:sz w:val="20"/>
                <w:szCs w:val="20"/>
              </w:rPr>
              <w:t xml:space="preserve">say_hello()</w:t>
            </w:r>
          </w:p>
        </w:tc>
      </w:tr>
    </w:tbl>
    <w:p>
      <w:pPr>
        <w:spacing w:before="200"/>
      </w:pPr>
      <w:r>
        <w:t xml:space="preserve">Save the file and run it with: </w:t>
      </w:r>
      <w:r>
        <w:rPr>
          <w:rFonts w:ascii="Courier New" w:cs="Courier New" w:eastAsia="Courier New" w:hAnsi="Courier New"/>
          <w:b/>
          <w:bCs/>
        </w:rPr>
        <w:t xml:space="preserve">python my_first_function.py</w:t>
      </w:r>
    </w:p>
    <w:p>
      <w:pPr>
        <w:spacing w:after="200"/>
      </w:pPr>
      <w:r>
        <w:t xml:space="preserve">You should see: </w:t>
      </w:r>
      <w:r>
        <w:rPr>
          <w:rFonts w:ascii="Courier New" w:cs="Courier New" w:eastAsia="Courier New" w:hAnsi="Courier New"/>
        </w:rPr>
        <w:t xml:space="preserve">Hello! This message came from my function!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E8F4FD" w:val="clear"/>
          </w:tcPr>
          <w:p>
            <w:pPr>
              <w:spacing w:before="150" w:after="100"/>
            </w:pPr>
            <w:r>
              <w:rPr>
                <w:b/>
                <w:bCs/>
                <w:color w:val="1A4B8C"/>
                <w:sz w:val="24"/>
                <w:szCs w:val="24"/>
              </w:rPr>
              <w:t xml:space="preserve">💡 Why Define Then Call?</w:t>
            </w:r>
          </w:p>
          <w:p>
            <w:pPr>
              <w:spacing w:after="150"/>
            </w:pPr>
            <w:r>
              <w:rPr>
                <w:sz w:val="22"/>
                <w:szCs w:val="22"/>
              </w:rPr>
              <w:t xml:space="preserve">Notice that we first define the function (the 'def' part) and then we call it by writing its name with parentheses. Just defining a function doesn't make it run - you have to call it! Think of it like writing a recipe (defining) versus actually cooking it (calling).</w:t>
            </w:r>
          </w:p>
        </w:tc>
      </w:tr>
    </w:tbl>
    <w:p>
      <w:pPr>
        <w:pStyle w:val="Heading3"/>
        <w:spacing w:before="400"/>
      </w:pPr>
      <w:r>
        <w:t xml:space="preserve">Practice: Create More Functions</w:t>
      </w:r>
    </w:p>
    <w:p>
      <w:pPr>
        <w:spacing w:after="100"/>
      </w:pPr>
      <w:r>
        <w:t xml:space="preserve">Try creating these additional simple functions in the same file: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def say_goodbye():</w:t>
            </w:r>
          </w:p>
          <w:p>
            <w:pPr>
              <w:spacing w:before="0" w:after="0"/>
              <w:ind w:left="360"/>
            </w:pPr>
            <w:r>
              <w:rPr>
                <w:rFonts w:ascii="Courier New" w:cs="Courier New" w:eastAsia="Courier New" w:hAnsi="Courier New"/>
                <w:color w:val="2E7D32"/>
                <w:sz w:val="20"/>
                <w:szCs w:val="20"/>
              </w:rPr>
              <w:t xml:space="preserve">    """Print a goodbye message."""</w:t>
            </w:r>
          </w:p>
          <w:p>
            <w:pPr>
              <w:spacing w:before="0" w:after="0"/>
              <w:ind w:left="360"/>
            </w:pPr>
            <w:r>
              <w:rPr>
                <w:rFonts w:ascii="Courier New" w:cs="Courier New" w:eastAsia="Courier New" w:hAnsi="Courier New"/>
                <w:color w:val="2E7D32"/>
                <w:sz w:val="20"/>
                <w:szCs w:val="20"/>
              </w:rPr>
              <w:t xml:space="preserve">    print("Goodbye! Thanks for visiting!")</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def show_welcome_banner():</w:t>
            </w:r>
          </w:p>
          <w:p>
            <w:pPr>
              <w:spacing w:before="0" w:after="0"/>
              <w:ind w:left="360"/>
            </w:pPr>
            <w:r>
              <w:rPr>
                <w:rFonts w:ascii="Courier New" w:cs="Courier New" w:eastAsia="Courier New" w:hAnsi="Courier New"/>
                <w:color w:val="2E7D32"/>
                <w:sz w:val="20"/>
                <w:szCs w:val="20"/>
              </w:rPr>
              <w:t xml:space="preserve">    """Display a decorative welcome banner."""</w:t>
            </w:r>
          </w:p>
          <w:p>
            <w:pPr>
              <w:spacing w:before="0" w:after="0"/>
              <w:ind w:left="360"/>
            </w:pPr>
            <w:r>
              <w:rPr>
                <w:rFonts w:ascii="Courier New" w:cs="Courier New" w:eastAsia="Courier New" w:hAnsi="Courier New"/>
                <w:color w:val="2E7D32"/>
                <w:sz w:val="20"/>
                <w:szCs w:val="20"/>
              </w:rPr>
              <w:t xml:space="preserve">    print("=" * 30)</w:t>
            </w:r>
          </w:p>
          <w:p>
            <w:pPr>
              <w:spacing w:before="0" w:after="0"/>
              <w:ind w:left="360"/>
            </w:pPr>
            <w:r>
              <w:rPr>
                <w:rFonts w:ascii="Courier New" w:cs="Courier New" w:eastAsia="Courier New" w:hAnsi="Courier New"/>
                <w:color w:val="2E7D32"/>
                <w:sz w:val="20"/>
                <w:szCs w:val="20"/>
              </w:rPr>
              <w:t xml:space="preserve">    print("   Welcome to My Program!")</w:t>
            </w:r>
          </w:p>
          <w:p>
            <w:pPr>
              <w:spacing w:before="0" w:after="0"/>
              <w:ind w:left="360"/>
            </w:pPr>
            <w:r>
              <w:rPr>
                <w:rFonts w:ascii="Courier New" w:cs="Courier New" w:eastAsia="Courier New" w:hAnsi="Courier New"/>
                <w:color w:val="2E7D32"/>
                <w:sz w:val="20"/>
                <w:szCs w:val="20"/>
              </w:rPr>
              <w:t xml:space="preserve">    print("=" * 30)</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Test your functions</w:t>
            </w:r>
          </w:p>
          <w:p>
            <w:pPr>
              <w:spacing w:before="0" w:after="0"/>
              <w:ind w:left="360"/>
            </w:pPr>
            <w:r>
              <w:rPr>
                <w:rFonts w:ascii="Courier New" w:cs="Courier New" w:eastAsia="Courier New" w:hAnsi="Courier New"/>
                <w:color w:val="2E7D32"/>
                <w:sz w:val="20"/>
                <w:szCs w:val="20"/>
              </w:rPr>
              <w:t xml:space="preserve">show_welcome_banner()</w:t>
            </w:r>
          </w:p>
          <w:p>
            <w:pPr>
              <w:spacing w:before="0" w:after="0"/>
              <w:ind w:left="360"/>
            </w:pPr>
            <w:r>
              <w:rPr>
                <w:rFonts w:ascii="Courier New" w:cs="Courier New" w:eastAsia="Courier New" w:hAnsi="Courier New"/>
                <w:color w:val="2E7D32"/>
                <w:sz w:val="20"/>
                <w:szCs w:val="20"/>
              </w:rPr>
              <w:t xml:space="preserve">say_hello()</w:t>
            </w:r>
          </w:p>
          <w:p>
            <w:pPr>
              <w:spacing w:before="0" w:after="150"/>
              <w:ind w:left="360"/>
            </w:pPr>
            <w:r>
              <w:rPr>
                <w:rFonts w:ascii="Courier New" w:cs="Courier New" w:eastAsia="Courier New" w:hAnsi="Courier New"/>
                <w:color w:val="2E7D32"/>
                <w:sz w:val="20"/>
                <w:szCs w:val="20"/>
              </w:rPr>
              <w:t xml:space="preserve">say_goodbye()</w:t>
            </w:r>
          </w:p>
        </w:tc>
      </w:tr>
    </w:tbl>
    <w:p>
      <w:r>
        <w:br w:type="page"/>
      </w:r>
    </w:p>
    <w:p>
      <w:pPr>
        <w:pStyle w:val="Heading1"/>
      </w:pPr>
      <w:r>
        <w:t xml:space="preserve">Part 5: Getting Information from Users - The input() Function</w:t>
      </w:r>
    </w:p>
    <w:p>
      <w:pPr>
        <w:spacing w:after="200"/>
      </w:pPr>
      <w:r>
        <w:t xml:space="preserve">Programs become much more useful when they can interact with users. Python has a built-in function called </w:t>
      </w:r>
      <w:r>
        <w:rPr>
          <w:rFonts w:ascii="Courier New" w:cs="Courier New" w:eastAsia="Courier New" w:hAnsi="Courier New"/>
          <w:b/>
          <w:bCs/>
        </w:rPr>
        <w:t xml:space="preserve">input()</w:t>
      </w:r>
      <w:r>
        <w:t xml:space="preserve"> that waits for the user to type something and then captures what they typed.</w:t>
      </w:r>
    </w:p>
    <w:p>
      <w:pPr>
        <w:pStyle w:val="Heading2"/>
      </w:pPr>
      <w:r>
        <w:t xml:space="preserve">How input() Works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 Ask the user for their name</w:t>
            </w:r>
          </w:p>
          <w:p>
            <w:pPr>
              <w:spacing w:before="0" w:after="0"/>
              <w:ind w:left="360"/>
            </w:pPr>
            <w:r>
              <w:rPr>
                <w:rFonts w:ascii="Courier New" w:cs="Courier New" w:eastAsia="Courier New" w:hAnsi="Courier New"/>
                <w:color w:val="2E7D32"/>
                <w:sz w:val="20"/>
                <w:szCs w:val="20"/>
              </w:rPr>
              <w:t xml:space="preserve">user_name = input("What is your name? ")</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Use what they typed</w:t>
            </w:r>
          </w:p>
          <w:p>
            <w:pPr>
              <w:spacing w:before="0" w:after="150"/>
              <w:ind w:left="360"/>
            </w:pPr>
            <w:r>
              <w:rPr>
                <w:rFonts w:ascii="Courier New" w:cs="Courier New" w:eastAsia="Courier New" w:hAnsi="Courier New"/>
                <w:color w:val="2E7D32"/>
                <w:sz w:val="20"/>
                <w:szCs w:val="20"/>
              </w:rPr>
              <w:t xml:space="preserve">print(f"Nice to meet you, {user_name}!")</w:t>
            </w:r>
          </w:p>
        </w:tc>
      </w:tr>
    </w:tbl>
    <w:p>
      <w:pPr>
        <w:pStyle w:val="Heading3"/>
        <w:spacing w:before="400"/>
      </w:pPr>
      <w:r>
        <w:t xml:space="preserve">What's Happening Here?</w:t>
      </w:r>
    </w:p>
    <w:p>
      <w:pPr>
        <w:pStyle w:val="ListParagraph"/>
        <w:numPr>
          <w:ilvl w:val="0"/>
          <w:numId w:val="6"/>
        </w:numPr>
      </w:pPr>
      <w:r>
        <w:rPr>
          <w:rFonts w:ascii="Courier New" w:cs="Courier New" w:eastAsia="Courier New" w:hAnsi="Courier New"/>
        </w:rPr>
        <w:t xml:space="preserve">input("What is your name? ") </w:t>
      </w:r>
      <w:r>
        <w:t xml:space="preserve">displays the message and waits for the user</w:t>
      </w:r>
    </w:p>
    <w:p>
      <w:pPr>
        <w:pStyle w:val="ListParagraph"/>
        <w:numPr>
          <w:ilvl w:val="0"/>
          <w:numId w:val="6"/>
        </w:numPr>
      </w:pPr>
      <w:r>
        <w:t xml:space="preserve">When the user presses Enter, whatever they typed is captured</w:t>
      </w:r>
    </w:p>
    <w:p>
      <w:pPr>
        <w:pStyle w:val="ListParagraph"/>
        <w:numPr>
          <w:ilvl w:val="0"/>
          <w:numId w:val="6"/>
        </w:numPr>
      </w:pPr>
      <w:r>
        <w:rPr>
          <w:rFonts w:ascii="Courier New" w:cs="Courier New" w:eastAsia="Courier New" w:hAnsi="Courier New"/>
        </w:rPr>
        <w:t xml:space="preserve">user_name = </w:t>
      </w:r>
      <w:r>
        <w:t xml:space="preserve">stores that captured text in a variable</w:t>
      </w:r>
    </w:p>
    <w:p>
      <w:pPr>
        <w:pStyle w:val="ListParagraph"/>
        <w:numPr>
          <w:ilvl w:val="0"/>
          <w:numId w:val="6"/>
        </w:numPr>
        <w:spacing w:after="200"/>
      </w:pPr>
      <w:r>
        <w:t xml:space="preserve">We can now use </w:t>
      </w:r>
      <w:r>
        <w:rPr>
          <w:rFonts w:ascii="Courier New" w:cs="Courier New" w:eastAsia="Courier New" w:hAnsi="Courier New"/>
        </w:rPr>
        <w:t xml:space="preserve">user_name</w:t>
      </w:r>
      <w:r>
        <w:t xml:space="preserve"> anywhere to refer to what was typed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6600" w:sz="1"/>
              <w:left w:val="single" w:color="996600" w:sz="1"/>
              <w:bottom w:val="single" w:color="996600" w:sz="1"/>
              <w:right w:val="single" w:color="996600" w:sz="1"/>
            </w:tcBorders>
            <w:shd w:fill="FFF9E6" w:val="clear"/>
          </w:tcPr>
          <w:p>
            <w:pPr>
              <w:spacing w:before="150" w:after="100"/>
            </w:pPr>
            <w:r>
              <w:rPr>
                <w:b/>
                <w:bCs/>
                <w:color w:val="996600"/>
                <w:sz w:val="24"/>
                <w:szCs w:val="24"/>
              </w:rPr>
              <w:t xml:space="preserve">📦 Real-Life Analogy: The Labeled Box</w:t>
            </w:r>
          </w:p>
          <w:p>
            <w:pPr>
              <w:spacing w:after="150"/>
            </w:pPr>
            <w:r>
              <w:rPr>
                <w:sz w:val="22"/>
                <w:szCs w:val="22"/>
              </w:rPr>
              <w:t xml:space="preserve">A variable is like a labeled box. The label (user_name) tells you what's inside, and you can put different things in the box at different times. When you write user_name = input(...), you're putting whatever the user types into the box labeled "user_name". Later, when you use {user_name}, Python looks in that box and uses whatever is inside.</w:t>
            </w:r>
          </w:p>
        </w:tc>
      </w:tr>
    </w:tbl>
    <w:p>
      <w:pPr>
        <w:pStyle w:val="Heading2"/>
        <w:spacing w:before="400"/>
      </w:pPr>
      <w:r>
        <w:t xml:space="preserve">🎯 Milestone 3: Create an Interactive Function</w:t>
      </w:r>
    </w:p>
    <w:p>
      <w:pPr>
        <w:spacing w:after="100"/>
      </w:pPr>
      <w:r>
        <w:t xml:space="preserve">Now let's combine functions with user input! Create a file called </w:t>
      </w:r>
      <w:r>
        <w:rPr>
          <w:rFonts w:ascii="Courier New" w:cs="Courier New" w:eastAsia="Courier New" w:hAnsi="Courier New"/>
          <w:b/>
          <w:bCs/>
        </w:rPr>
        <w:t xml:space="preserve">interactive_greeting.py</w:t>
      </w:r>
      <w:r>
        <w:t xml:space="preser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def greet_user():</w:t>
            </w:r>
          </w:p>
          <w:p>
            <w:pPr>
              <w:spacing w:before="0" w:after="0"/>
              <w:ind w:left="360"/>
            </w:pPr>
            <w:r>
              <w:rPr>
                <w:rFonts w:ascii="Courier New" w:cs="Courier New" w:eastAsia="Courier New" w:hAnsi="Courier New"/>
                <w:color w:val="2E7D32"/>
                <w:sz w:val="20"/>
                <w:szCs w:val="20"/>
              </w:rPr>
              <w:t xml:space="preserve">    """Ask for the user's name and greet them."""</w:t>
            </w:r>
          </w:p>
          <w:p>
            <w:pPr>
              <w:spacing w:before="0" w:after="0"/>
              <w:ind w:left="360"/>
            </w:pPr>
            <w:r>
              <w:rPr>
                <w:rFonts w:ascii="Courier New" w:cs="Courier New" w:eastAsia="Courier New" w:hAnsi="Courier New"/>
                <w:color w:val="2E7D32"/>
                <w:sz w:val="20"/>
                <w:szCs w:val="20"/>
              </w:rPr>
              <w:t xml:space="preserve">    name = input("What is your name? ")</w:t>
            </w:r>
          </w:p>
          <w:p>
            <w:pPr>
              <w:spacing w:before="0" w:after="0"/>
              <w:ind w:left="360"/>
            </w:pPr>
            <w:r>
              <w:rPr>
                <w:rFonts w:ascii="Courier New" w:cs="Courier New" w:eastAsia="Courier New" w:hAnsi="Courier New"/>
                <w:color w:val="2E7D32"/>
                <w:sz w:val="20"/>
                <w:szCs w:val="20"/>
              </w:rPr>
              <w:t xml:space="preserve">    print(f"Hello, {name}! Welcome to the Hello Toolkit!")</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Call the function</w:t>
            </w:r>
          </w:p>
          <w:p>
            <w:pPr>
              <w:spacing w:before="0" w:after="150"/>
              <w:ind w:left="360"/>
            </w:pPr>
            <w:r>
              <w:rPr>
                <w:rFonts w:ascii="Courier New" w:cs="Courier New" w:eastAsia="Courier New" w:hAnsi="Courier New"/>
                <w:color w:val="2E7D32"/>
                <w:sz w:val="20"/>
                <w:szCs w:val="20"/>
              </w:rPr>
              <w:t xml:space="preserve">greet_user()</w:t>
            </w:r>
          </w:p>
        </w:tc>
      </w:tr>
    </w:tbl>
    <w:p>
      <w:pPr>
        <w:spacing w:before="200" w:after="200"/>
      </w:pPr>
      <w:r>
        <w:t xml:space="preserve">Run it and try entering your name!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E8F4FD" w:val="clear"/>
          </w:tcPr>
          <w:p>
            <w:pPr>
              <w:spacing w:before="150" w:after="100"/>
            </w:pPr>
            <w:r>
              <w:rPr>
                <w:b/>
                <w:bCs/>
                <w:color w:val="1A4B8C"/>
                <w:sz w:val="24"/>
                <w:szCs w:val="24"/>
              </w:rPr>
              <w:t xml:space="preserve">💡 Input Always Returns Text</w:t>
            </w:r>
          </w:p>
          <w:p>
            <w:pPr>
              <w:spacing w:after="150"/>
            </w:pPr>
            <w:r>
              <w:rPr>
                <w:sz w:val="22"/>
                <w:szCs w:val="22"/>
              </w:rPr>
              <w:t xml:space="preserve">Important: The input() function ALWAYS returns text (a string), even if the user types a number. If you need to use the input as a number for math, you'll need to convert it using int() or float(). We'll cover this later!</w:t>
            </w:r>
          </w:p>
        </w:tc>
      </w:tr>
    </w:tbl>
    <w:p>
      <w:r>
        <w:br w:type="page"/>
      </w:r>
    </w:p>
    <w:p>
      <w:pPr>
        <w:pStyle w:val="Heading1"/>
      </w:pPr>
      <w:r>
        <w:t xml:space="preserve">Part 6: Making Decisions - If Statements</w:t>
      </w:r>
    </w:p>
    <w:p>
      <w:pPr>
        <w:spacing w:after="200"/>
      </w:pPr>
      <w:r>
        <w:t xml:space="preserve">Programs often need to make decisions based on different conditions. For example: "If the user chooses option 1, do this. If they choose option 2, do that." This is where </w:t>
      </w:r>
      <w:r>
        <w:rPr>
          <w:b/>
          <w:bCs/>
        </w:rPr>
        <w:t xml:space="preserve">if statements</w:t>
      </w:r>
      <w:r>
        <w:t xml:space="preserve"> come in.</w:t>
      </w:r>
    </w:p>
    <w:p>
      <w:pPr>
        <w:pStyle w:val="Heading2"/>
      </w:pPr>
      <w:r>
        <w:t xml:space="preserve">The Basic If Statement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age = 18</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if age &gt;= 18:</w:t>
            </w:r>
          </w:p>
          <w:p>
            <w:pPr>
              <w:spacing w:before="0" w:after="150"/>
              <w:ind w:left="360"/>
            </w:pPr>
            <w:r>
              <w:rPr>
                <w:rFonts w:ascii="Courier New" w:cs="Courier New" w:eastAsia="Courier New" w:hAnsi="Courier New"/>
                <w:color w:val="2E7D32"/>
                <w:sz w:val="20"/>
                <w:szCs w:val="20"/>
              </w:rPr>
              <w:t xml:space="preserve">    print("You are an adult.")</w:t>
            </w:r>
          </w:p>
        </w:tc>
      </w:tr>
    </w:tbl>
    <w:p>
      <w:pPr>
        <w:pStyle w:val="Heading3"/>
        <w:spacing w:before="400"/>
      </w:pPr>
      <w:r>
        <w:t xml:space="preserve">Breaking It Down</w:t>
      </w:r>
    </w:p>
    <w:p>
      <w:pPr>
        <w:pStyle w:val="ListParagraph"/>
        <w:numPr>
          <w:ilvl w:val="0"/>
          <w:numId w:val="2"/>
        </w:numPr>
      </w:pPr>
      <w:r>
        <w:rPr>
          <w:rFonts w:ascii="Courier New" w:cs="Courier New" w:eastAsia="Courier New" w:hAnsi="Courier New"/>
          <w:b/>
          <w:bCs/>
        </w:rPr>
        <w:t xml:space="preserve">if </w:t>
      </w:r>
      <w:r>
        <w:t xml:space="preserve">- The keyword that starts a decision</w:t>
      </w:r>
    </w:p>
    <w:p>
      <w:pPr>
        <w:pStyle w:val="ListParagraph"/>
        <w:numPr>
          <w:ilvl w:val="0"/>
          <w:numId w:val="2"/>
        </w:numPr>
      </w:pPr>
      <w:r>
        <w:rPr>
          <w:rFonts w:ascii="Courier New" w:cs="Courier New" w:eastAsia="Courier New" w:hAnsi="Courier New"/>
          <w:b/>
          <w:bCs/>
        </w:rPr>
        <w:t xml:space="preserve">age &gt;= 18 </w:t>
      </w:r>
      <w:r>
        <w:t xml:space="preserve">- The condition being checked (is age greater than or equal to 18?)</w:t>
      </w:r>
    </w:p>
    <w:p>
      <w:pPr>
        <w:pStyle w:val="ListParagraph"/>
        <w:numPr>
          <w:ilvl w:val="0"/>
          <w:numId w:val="2"/>
        </w:numPr>
      </w:pPr>
      <w:r>
        <w:rPr>
          <w:rFonts w:ascii="Courier New" w:cs="Courier New" w:eastAsia="Courier New" w:hAnsi="Courier New"/>
          <w:b/>
          <w:bCs/>
        </w:rPr>
        <w:t xml:space="preserve">: </w:t>
      </w:r>
      <w:r>
        <w:t xml:space="preserve">- Don't forget the colon!</w:t>
      </w:r>
    </w:p>
    <w:p>
      <w:pPr>
        <w:pStyle w:val="ListParagraph"/>
        <w:numPr>
          <w:ilvl w:val="0"/>
          <w:numId w:val="2"/>
        </w:numPr>
        <w:spacing w:after="200"/>
      </w:pPr>
      <w:r>
        <w:t xml:space="preserve">The indented code runs only if the condition is True</w:t>
      </w:r>
    </w:p>
    <w:p>
      <w:pPr>
        <w:pStyle w:val="Heading2"/>
      </w:pPr>
      <w:r>
        <w:t xml:space="preserve">Adding Alternatives with elif and else</w:t>
      </w:r>
    </w:p>
    <w:p>
      <w:pPr>
        <w:spacing w:after="100"/>
      </w:pPr>
      <w:r>
        <w:t xml:space="preserve">What if we want to handle multiple possibilities?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choice = input("Enter 1, 2, or 3: ")</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if choice == "1":</w:t>
            </w:r>
          </w:p>
          <w:p>
            <w:pPr>
              <w:spacing w:before="0" w:after="0"/>
              <w:ind w:left="360"/>
            </w:pPr>
            <w:r>
              <w:rPr>
                <w:rFonts w:ascii="Courier New" w:cs="Courier New" w:eastAsia="Courier New" w:hAnsi="Courier New"/>
                <w:color w:val="2E7D32"/>
                <w:sz w:val="20"/>
                <w:szCs w:val="20"/>
              </w:rPr>
              <w:t xml:space="preserve">    print("You chose option one!")</w:t>
            </w:r>
          </w:p>
          <w:p>
            <w:pPr>
              <w:spacing w:before="0" w:after="0"/>
              <w:ind w:left="360"/>
            </w:pPr>
            <w:r>
              <w:rPr>
                <w:rFonts w:ascii="Courier New" w:cs="Courier New" w:eastAsia="Courier New" w:hAnsi="Courier New"/>
                <w:color w:val="2E7D32"/>
                <w:sz w:val="20"/>
                <w:szCs w:val="20"/>
              </w:rPr>
              <w:t xml:space="preserve">elif choice == "2":</w:t>
            </w:r>
          </w:p>
          <w:p>
            <w:pPr>
              <w:spacing w:before="0" w:after="0"/>
              <w:ind w:left="360"/>
            </w:pPr>
            <w:r>
              <w:rPr>
                <w:rFonts w:ascii="Courier New" w:cs="Courier New" w:eastAsia="Courier New" w:hAnsi="Courier New"/>
                <w:color w:val="2E7D32"/>
                <w:sz w:val="20"/>
                <w:szCs w:val="20"/>
              </w:rPr>
              <w:t xml:space="preserve">    print("You chose option two!")</w:t>
            </w:r>
          </w:p>
          <w:p>
            <w:pPr>
              <w:spacing w:before="0" w:after="0"/>
              <w:ind w:left="360"/>
            </w:pPr>
            <w:r>
              <w:rPr>
                <w:rFonts w:ascii="Courier New" w:cs="Courier New" w:eastAsia="Courier New" w:hAnsi="Courier New"/>
                <w:color w:val="2E7D32"/>
                <w:sz w:val="20"/>
                <w:szCs w:val="20"/>
              </w:rPr>
              <w:t xml:space="preserve">elif choice == "3":</w:t>
            </w:r>
          </w:p>
          <w:p>
            <w:pPr>
              <w:spacing w:before="0" w:after="0"/>
              <w:ind w:left="360"/>
            </w:pPr>
            <w:r>
              <w:rPr>
                <w:rFonts w:ascii="Courier New" w:cs="Courier New" w:eastAsia="Courier New" w:hAnsi="Courier New"/>
                <w:color w:val="2E7D32"/>
                <w:sz w:val="20"/>
                <w:szCs w:val="20"/>
              </w:rPr>
              <w:t xml:space="preserve">    print("You chose option three!")</w:t>
            </w:r>
          </w:p>
          <w:p>
            <w:pPr>
              <w:spacing w:before="0" w:after="0"/>
              <w:ind w:left="360"/>
            </w:pPr>
            <w:r>
              <w:rPr>
                <w:rFonts w:ascii="Courier New" w:cs="Courier New" w:eastAsia="Courier New" w:hAnsi="Courier New"/>
                <w:color w:val="2E7D32"/>
                <w:sz w:val="20"/>
                <w:szCs w:val="20"/>
              </w:rPr>
              <w:t xml:space="preserve">else:</w:t>
            </w:r>
          </w:p>
          <w:p>
            <w:pPr>
              <w:spacing w:before="0" w:after="150"/>
              <w:ind w:left="360"/>
            </w:pPr>
            <w:r>
              <w:rPr>
                <w:rFonts w:ascii="Courier New" w:cs="Courier New" w:eastAsia="Courier New" w:hAnsi="Courier New"/>
                <w:color w:val="2E7D32"/>
                <w:sz w:val="20"/>
                <w:szCs w:val="20"/>
              </w:rPr>
              <w:t xml:space="preserve">    print("Invalid choice. Please enter 1, 2, or 3.")</w:t>
            </w:r>
          </w:p>
        </w:tc>
      </w:tr>
    </w:tbl>
    <w:p>
      <w:pPr>
        <w:pStyle w:val="Heading3"/>
        <w:spacing w:before="400"/>
      </w:pPr>
      <w:r>
        <w:t xml:space="preserve">Key Points</w:t>
      </w:r>
    </w:p>
    <w:p>
      <w:pPr>
        <w:pStyle w:val="ListParagraph"/>
        <w:numPr>
          <w:ilvl w:val="0"/>
          <w:numId w:val="2"/>
        </w:numPr>
      </w:pPr>
      <w:r>
        <w:rPr>
          <w:rFonts w:ascii="Courier New" w:cs="Courier New" w:eastAsia="Courier New" w:hAnsi="Courier New"/>
          <w:b/>
          <w:bCs/>
        </w:rPr>
        <w:t xml:space="preserve">if </w:t>
      </w:r>
      <w:r>
        <w:t xml:space="preserve">- Checks the first condition</w:t>
      </w:r>
    </w:p>
    <w:p>
      <w:pPr>
        <w:pStyle w:val="ListParagraph"/>
        <w:numPr>
          <w:ilvl w:val="0"/>
          <w:numId w:val="2"/>
        </w:numPr>
      </w:pPr>
      <w:r>
        <w:rPr>
          <w:rFonts w:ascii="Courier New" w:cs="Courier New" w:eastAsia="Courier New" w:hAnsi="Courier New"/>
          <w:b/>
          <w:bCs/>
        </w:rPr>
        <w:t xml:space="preserve">elif </w:t>
      </w:r>
      <w:r>
        <w:t xml:space="preserve">- "else if" - checks another condition if the previous was False</w:t>
      </w:r>
    </w:p>
    <w:p>
      <w:pPr>
        <w:pStyle w:val="ListParagraph"/>
        <w:numPr>
          <w:ilvl w:val="0"/>
          <w:numId w:val="2"/>
        </w:numPr>
      </w:pPr>
      <w:r>
        <w:rPr>
          <w:rFonts w:ascii="Courier New" w:cs="Courier New" w:eastAsia="Courier New" w:hAnsi="Courier New"/>
          <w:b/>
          <w:bCs/>
        </w:rPr>
        <w:t xml:space="preserve">else </w:t>
      </w:r>
      <w:r>
        <w:t xml:space="preserve">- Runs if none of the conditions were True (the "catch-all")</w:t>
      </w:r>
    </w:p>
    <w:p>
      <w:pPr>
        <w:pStyle w:val="ListParagraph"/>
        <w:numPr>
          <w:ilvl w:val="0"/>
          <w:numId w:val="2"/>
        </w:numPr>
        <w:spacing w:after="200"/>
      </w:pPr>
      <w:r>
        <w:rPr>
          <w:rFonts w:ascii="Courier New" w:cs="Courier New" w:eastAsia="Courier New" w:hAnsi="Courier New"/>
          <w:b/>
          <w:bCs/>
        </w:rPr>
        <w:t xml:space="preserve">== </w:t>
      </w:r>
      <w:r>
        <w:t xml:space="preserve">- Double equals means "is equal to" (single = is for assignment)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838" w:sz="1"/>
              <w:left w:val="single" w:color="E8A838" w:sz="1"/>
              <w:bottom w:val="single" w:color="E8A838" w:sz="1"/>
              <w:right w:val="single" w:color="E8A838" w:sz="1"/>
            </w:tcBorders>
            <w:shd w:fill="FFF3E0" w:val="clear"/>
          </w:tcPr>
          <w:p>
            <w:pPr>
              <w:spacing w:before="150" w:after="100"/>
            </w:pPr>
            <w:r>
              <w:rPr>
                <w:b/>
                <w:bCs/>
                <w:color w:val="E65100"/>
                <w:sz w:val="24"/>
                <w:szCs w:val="24"/>
              </w:rPr>
              <w:t xml:space="preserve">⚠️ Important: = vs ==</w:t>
            </w:r>
          </w:p>
          <w:p>
            <w:pPr>
              <w:spacing w:after="50"/>
              <w:ind w:left="360"/>
            </w:pPr>
            <w:r>
              <w:rPr>
                <w:sz w:val="22"/>
                <w:szCs w:val="22"/>
              </w:rPr>
              <w:t xml:space="preserve">• = (single equals) means "assign" or "store" - x = 5 puts 5 into the box labeled x</w:t>
            </w:r>
          </w:p>
          <w:p>
            <w:pPr>
              <w:spacing w:after="50"/>
              <w:ind w:left="360"/>
            </w:pPr>
            <w:r>
              <w:rPr>
                <w:sz w:val="22"/>
                <w:szCs w:val="22"/>
              </w:rPr>
              <w:t xml:space="preserve">• == (double equals) means "is equal to?" - x == 5 asks if x contains 5</w:t>
            </w:r>
          </w:p>
          <w:p>
            <w:pPr>
              <w:spacing w:after="150"/>
              <w:ind w:left="360"/>
            </w:pPr>
            <w:r>
              <w:rPr>
                <w:sz w:val="22"/>
                <w:szCs w:val="22"/>
              </w:rPr>
              <w:t xml:space="preserve">• This is one of the most common beginner mistakes - watch out for it!</w:t>
            </w:r>
          </w:p>
        </w:tc>
      </w:tr>
    </w:tbl>
    <w:p>
      <w:pPr>
        <w:pStyle w:val="Heading2"/>
        <w:spacing w:before="400"/>
      </w:pPr>
      <w:r>
        <w:t xml:space="preserve">Common Comparison Operators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E8F4FD" w:val="clear"/>
          </w:tcPr>
          <w:p>
            <w:pPr>
              <w:jc w:val="center"/>
            </w:pPr>
            <w:r>
              <w:rPr>
                <w:b/>
                <w:bCs/>
              </w:rPr>
              <w:t xml:space="preserve">Operator</w:t>
            </w:r>
          </w:p>
        </w:tc>
        <w:tc>
          <w:tcPr>
            <w:tcW w:type="dxa" w:w="3000"/>
            <w:tcBorders>
              <w:top w:val="single" w:color="CCCCCC" w:sz="1"/>
              <w:left w:val="single" w:color="CCCCCC" w:sz="1"/>
              <w:bottom w:val="single" w:color="CCCCCC" w:sz="1"/>
              <w:right w:val="single" w:color="CCCCCC" w:sz="1"/>
            </w:tcBorders>
            <w:shd w:fill="E8F4FD" w:val="clear"/>
          </w:tcPr>
          <w:p>
            <w:pPr>
              <w:jc w:val="center"/>
            </w:pPr>
            <w:r>
              <w:rPr>
                <w:b/>
                <w:bCs/>
              </w:rPr>
              <w:t xml:space="preserve">Meaning</w:t>
            </w:r>
          </w:p>
        </w:tc>
        <w:tc>
          <w:tcPr>
            <w:tcW w:type="dxa" w:w="3960"/>
            <w:tcBorders>
              <w:top w:val="single" w:color="CCCCCC" w:sz="1"/>
              <w:left w:val="single" w:color="CCCCCC" w:sz="1"/>
              <w:bottom w:val="single" w:color="CCCCCC" w:sz="1"/>
              <w:right w:val="single" w:color="CCCCCC" w:sz="1"/>
            </w:tcBorders>
            <w:shd w:fill="E8F4FD" w:val="clear"/>
          </w:tcPr>
          <w:p>
            <w:pPr>
              <w:jc w:val="center"/>
            </w:pPr>
            <w:r>
              <w:rPr>
                <w:b/>
                <w:bCs/>
              </w:rPr>
              <w:t xml:space="preserve">Example</w:t>
            </w:r>
          </w:p>
        </w:tc>
      </w:tr>
      <w:tr>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w:t>
            </w:r>
          </w:p>
        </w:tc>
        <w:tc>
          <w:tcPr>
            <w:tcW w:type="dxa" w:w="3000"/>
            <w:tcBorders>
              <w:top w:val="single" w:color="CCCCCC" w:sz="1"/>
              <w:left w:val="single" w:color="CCCCCC" w:sz="1"/>
              <w:bottom w:val="single" w:color="CCCCCC" w:sz="1"/>
              <w:right w:val="single" w:color="CCCCCC" w:sz="1"/>
            </w:tcBorders>
          </w:tcPr>
          <w:p>
            <w:r>
              <w:t xml:space="preserve">Equal to</w:t>
            </w:r>
          </w:p>
        </w:tc>
        <w:tc>
          <w:tcPr>
            <w:tcW w:type="dxa" w:w="396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x == 5</w:t>
            </w:r>
          </w:p>
        </w:tc>
      </w:tr>
      <w:tr>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w:t>
            </w:r>
          </w:p>
        </w:tc>
        <w:tc>
          <w:tcPr>
            <w:tcW w:type="dxa" w:w="3000"/>
            <w:tcBorders>
              <w:top w:val="single" w:color="CCCCCC" w:sz="1"/>
              <w:left w:val="single" w:color="CCCCCC" w:sz="1"/>
              <w:bottom w:val="single" w:color="CCCCCC" w:sz="1"/>
              <w:right w:val="single" w:color="CCCCCC" w:sz="1"/>
            </w:tcBorders>
          </w:tcPr>
          <w:p>
            <w:r>
              <w:t xml:space="preserve">Not equal to</w:t>
            </w:r>
          </w:p>
        </w:tc>
        <w:tc>
          <w:tcPr>
            <w:tcW w:type="dxa" w:w="396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x != 5</w:t>
            </w:r>
          </w:p>
        </w:tc>
      </w:tr>
      <w:tr>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&gt;</w:t>
            </w:r>
          </w:p>
        </w:tc>
        <w:tc>
          <w:tcPr>
            <w:tcW w:type="dxa" w:w="3000"/>
            <w:tcBorders>
              <w:top w:val="single" w:color="CCCCCC" w:sz="1"/>
              <w:left w:val="single" w:color="CCCCCC" w:sz="1"/>
              <w:bottom w:val="single" w:color="CCCCCC" w:sz="1"/>
              <w:right w:val="single" w:color="CCCCCC" w:sz="1"/>
            </w:tcBorders>
          </w:tcPr>
          <w:p>
            <w:r>
              <w:t xml:space="preserve">Greater than</w:t>
            </w:r>
          </w:p>
        </w:tc>
        <w:tc>
          <w:tcPr>
            <w:tcW w:type="dxa" w:w="396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x &gt; 5</w:t>
            </w:r>
          </w:p>
        </w:tc>
      </w:tr>
      <w:tr>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&lt;</w:t>
            </w:r>
          </w:p>
        </w:tc>
        <w:tc>
          <w:tcPr>
            <w:tcW w:type="dxa" w:w="3000"/>
            <w:tcBorders>
              <w:top w:val="single" w:color="CCCCCC" w:sz="1"/>
              <w:left w:val="single" w:color="CCCCCC" w:sz="1"/>
              <w:bottom w:val="single" w:color="CCCCCC" w:sz="1"/>
              <w:right w:val="single" w:color="CCCCCC" w:sz="1"/>
            </w:tcBorders>
          </w:tcPr>
          <w:p>
            <w:r>
              <w:t xml:space="preserve">Less than</w:t>
            </w:r>
          </w:p>
        </w:tc>
        <w:tc>
          <w:tcPr>
            <w:tcW w:type="dxa" w:w="396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x &lt; 5</w:t>
            </w:r>
          </w:p>
        </w:tc>
      </w:tr>
      <w:tr>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&gt;=</w:t>
            </w:r>
          </w:p>
        </w:tc>
        <w:tc>
          <w:tcPr>
            <w:tcW w:type="dxa" w:w="3000"/>
            <w:tcBorders>
              <w:top w:val="single" w:color="CCCCCC" w:sz="1"/>
              <w:left w:val="single" w:color="CCCCCC" w:sz="1"/>
              <w:bottom w:val="single" w:color="CCCCCC" w:sz="1"/>
              <w:right w:val="single" w:color="CCCCCC" w:sz="1"/>
            </w:tcBorders>
          </w:tcPr>
          <w:p>
            <w:r>
              <w:t xml:space="preserve">Greater than or equal to</w:t>
            </w:r>
          </w:p>
        </w:tc>
        <w:tc>
          <w:tcPr>
            <w:tcW w:type="dxa" w:w="396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x &gt;= 5</w:t>
            </w:r>
          </w:p>
        </w:tc>
      </w:tr>
      <w:tr>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&lt;=</w:t>
            </w:r>
          </w:p>
        </w:tc>
        <w:tc>
          <w:tcPr>
            <w:tcW w:type="dxa" w:w="3000"/>
            <w:tcBorders>
              <w:top w:val="single" w:color="CCCCCC" w:sz="1"/>
              <w:left w:val="single" w:color="CCCCCC" w:sz="1"/>
              <w:bottom w:val="single" w:color="CCCCCC" w:sz="1"/>
              <w:right w:val="single" w:color="CCCCCC" w:sz="1"/>
            </w:tcBorders>
          </w:tcPr>
          <w:p>
            <w:r>
              <w:t xml:space="preserve">Less than or equal to</w:t>
            </w:r>
          </w:p>
        </w:tc>
        <w:tc>
          <w:tcPr>
            <w:tcW w:type="dxa" w:w="396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x &lt;= 5</w:t>
            </w:r>
          </w:p>
        </w:tc>
      </w:tr>
    </w:tbl>
    <w:p>
      <w:r>
        <w:br w:type="page"/>
      </w:r>
    </w:p>
    <w:p>
      <w:pPr>
        <w:pStyle w:val="Heading1"/>
      </w:pPr>
      <w:r>
        <w:t xml:space="preserve">Part 7: Repeating Actions - Loops and Menus</w:t>
      </w:r>
    </w:p>
    <w:p>
      <w:pPr>
        <w:spacing w:after="200"/>
      </w:pPr>
      <w:r>
        <w:t xml:space="preserve">Loops let your program repeat actions. For our menu system, we want the menu to keep showing until the user decides to exit. This is where the </w:t>
      </w:r>
      <w:r>
        <w:rPr>
          <w:b/>
          <w:bCs/>
        </w:rPr>
        <w:t xml:space="preserve">while loop</w:t>
      </w:r>
      <w:r>
        <w:t xml:space="preserve"> becomes essential.</w:t>
      </w:r>
    </w:p>
    <w:p>
      <w:pPr>
        <w:pStyle w:val="Heading2"/>
      </w:pPr>
      <w:r>
        <w:t xml:space="preserve">The While Loop</w:t>
      </w:r>
    </w:p>
    <w:p>
      <w:pPr>
        <w:spacing w:after="100"/>
      </w:pPr>
      <w:r>
        <w:t xml:space="preserve">A while loop keeps running as long as its condition is True: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count = 1</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while count &lt;= 5:</w:t>
            </w:r>
          </w:p>
          <w:p>
            <w:pPr>
              <w:spacing w:before="0" w:after="0"/>
              <w:ind w:left="360"/>
            </w:pPr>
            <w:r>
              <w:rPr>
                <w:rFonts w:ascii="Courier New" w:cs="Courier New" w:eastAsia="Courier New" w:hAnsi="Courier New"/>
                <w:color w:val="2E7D32"/>
                <w:sz w:val="20"/>
                <w:szCs w:val="20"/>
              </w:rPr>
              <w:t xml:space="preserve">    print(f"Count is: {count}")</w:t>
            </w:r>
          </w:p>
          <w:p>
            <w:pPr>
              <w:spacing w:before="0" w:after="150"/>
              <w:ind w:left="360"/>
            </w:pPr>
            <w:r>
              <w:rPr>
                <w:rFonts w:ascii="Courier New" w:cs="Courier New" w:eastAsia="Courier New" w:hAnsi="Courier New"/>
                <w:color w:val="2E7D32"/>
                <w:sz w:val="20"/>
                <w:szCs w:val="20"/>
              </w:rPr>
              <w:t xml:space="preserve">    count = count + 1  # Increase count by 1</w:t>
            </w:r>
          </w:p>
        </w:tc>
      </w:tr>
    </w:tbl>
    <w:p>
      <w:pPr>
        <w:spacing w:before="200" w:after="200"/>
      </w:pPr>
      <w:r>
        <w:t xml:space="preserve">This prints the numbers 1 through 5, then stops.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6600" w:sz="1"/>
              <w:left w:val="single" w:color="996600" w:sz="1"/>
              <w:bottom w:val="single" w:color="996600" w:sz="1"/>
              <w:right w:val="single" w:color="996600" w:sz="1"/>
            </w:tcBorders>
            <w:shd w:fill="FFF9E6" w:val="clear"/>
          </w:tcPr>
          <w:p>
            <w:pPr>
              <w:spacing w:before="150" w:after="100"/>
            </w:pPr>
            <w:r>
              <w:rPr>
                <w:b/>
                <w:bCs/>
                <w:color w:val="996600"/>
                <w:sz w:val="24"/>
                <w:szCs w:val="24"/>
              </w:rPr>
              <w:t xml:space="preserve">🎠 Real-Life Analogy: The Merry-Go-Round</w:t>
            </w:r>
          </w:p>
          <w:p>
            <w:pPr>
              <w:spacing w:after="150"/>
            </w:pPr>
            <w:r>
              <w:rPr>
                <w:sz w:val="22"/>
                <w:szCs w:val="22"/>
              </w:rPr>
              <w:t xml:space="preserve">A while loop is like a merry-go-round that keeps spinning until someone presses the stop button. As long as the condition is True (the ride is still running), it keeps going around. Once the condition becomes False (someone pressed stop), it stops. In our menu, the "stop button" is when the user chooses to exit.</w:t>
            </w:r>
          </w:p>
        </w:tc>
      </w:tr>
    </w:tbl>
    <w:p>
      <w:pPr>
        <w:pStyle w:val="Heading2"/>
        <w:spacing w:before="400"/>
      </w:pPr>
      <w:r>
        <w:t xml:space="preserve">🎯 Milestone 4: Building a Basic Menu Loop</w:t>
      </w:r>
    </w:p>
    <w:p>
      <w:pPr>
        <w:spacing w:after="100"/>
      </w:pPr>
      <w:r>
        <w:t xml:space="preserve">Here's a simple menu that keeps showing until the user chooses to exit: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def show_menu():</w:t>
            </w:r>
          </w:p>
          <w:p>
            <w:pPr>
              <w:spacing w:before="0" w:after="0"/>
              <w:ind w:left="360"/>
            </w:pPr>
            <w:r>
              <w:rPr>
                <w:rFonts w:ascii="Courier New" w:cs="Courier New" w:eastAsia="Courier New" w:hAnsi="Courier New"/>
                <w:color w:val="2E7D32"/>
                <w:sz w:val="20"/>
                <w:szCs w:val="20"/>
              </w:rPr>
              <w:t xml:space="preserve">    """Display the menu options."""</w:t>
            </w:r>
          </w:p>
          <w:p>
            <w:pPr>
              <w:spacing w:before="0" w:after="0"/>
              <w:ind w:left="360"/>
            </w:pPr>
            <w:r>
              <w:rPr>
                <w:rFonts w:ascii="Courier New" w:cs="Courier New" w:eastAsia="Courier New" w:hAnsi="Courier New"/>
                <w:color w:val="2E7D32"/>
                <w:sz w:val="20"/>
                <w:szCs w:val="20"/>
              </w:rPr>
              <w:t xml:space="preserve">    print("\n=== Hello Toolkit ===")</w:t>
            </w:r>
          </w:p>
          <w:p>
            <w:pPr>
              <w:spacing w:before="0" w:after="0"/>
              <w:ind w:left="360"/>
            </w:pPr>
            <w:r>
              <w:rPr>
                <w:rFonts w:ascii="Courier New" w:cs="Courier New" w:eastAsia="Courier New" w:hAnsi="Courier New"/>
                <w:color w:val="2E7D32"/>
                <w:sz w:val="20"/>
                <w:szCs w:val="20"/>
              </w:rPr>
              <w:t xml:space="preserve">    print("1. Say Hello")</w:t>
            </w:r>
          </w:p>
          <w:p>
            <w:pPr>
              <w:spacing w:before="0" w:after="0"/>
              <w:ind w:left="360"/>
            </w:pPr>
            <w:r>
              <w:rPr>
                <w:rFonts w:ascii="Courier New" w:cs="Courier New" w:eastAsia="Courier New" w:hAnsi="Courier New"/>
                <w:color w:val="2E7D32"/>
                <w:sz w:val="20"/>
                <w:szCs w:val="20"/>
              </w:rPr>
              <w:t xml:space="preserve">    print("2. Say Goodbye")</w:t>
            </w:r>
          </w:p>
          <w:p>
            <w:pPr>
              <w:spacing w:before="0" w:after="0"/>
              <w:ind w:left="360"/>
            </w:pPr>
            <w:r>
              <w:rPr>
                <w:rFonts w:ascii="Courier New" w:cs="Courier New" w:eastAsia="Courier New" w:hAnsi="Courier New"/>
                <w:color w:val="2E7D32"/>
                <w:sz w:val="20"/>
                <w:szCs w:val="20"/>
              </w:rPr>
              <w:t xml:space="preserve">    print("3. Exit")</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Main program loop</w:t>
            </w:r>
          </w:p>
          <w:p>
            <w:pPr>
              <w:spacing w:before="0" w:after="0"/>
              <w:ind w:left="360"/>
            </w:pPr>
            <w:r>
              <w:rPr>
                <w:rFonts w:ascii="Courier New" w:cs="Courier New" w:eastAsia="Courier New" w:hAnsi="Courier New"/>
                <w:color w:val="2E7D32"/>
                <w:sz w:val="20"/>
                <w:szCs w:val="20"/>
              </w:rPr>
              <w:t xml:space="preserve">running = True</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while running:</w:t>
            </w:r>
          </w:p>
          <w:p>
            <w:pPr>
              <w:spacing w:before="0" w:after="0"/>
              <w:ind w:left="360"/>
            </w:pPr>
            <w:r>
              <w:rPr>
                <w:rFonts w:ascii="Courier New" w:cs="Courier New" w:eastAsia="Courier New" w:hAnsi="Courier New"/>
                <w:color w:val="2E7D32"/>
                <w:sz w:val="20"/>
                <w:szCs w:val="20"/>
              </w:rPr>
              <w:t xml:space="preserve">    show_menu()</w:t>
            </w:r>
          </w:p>
          <w:p>
            <w:pPr>
              <w:spacing w:before="0" w:after="0"/>
              <w:ind w:left="360"/>
            </w:pPr>
            <w:r>
              <w:rPr>
                <w:rFonts w:ascii="Courier New" w:cs="Courier New" w:eastAsia="Courier New" w:hAnsi="Courier New"/>
                <w:color w:val="2E7D32"/>
                <w:sz w:val="20"/>
                <w:szCs w:val="20"/>
              </w:rPr>
              <w:t xml:space="preserve">    choice = input("Enter your choice (1-3): ")</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if choice == "1":</w:t>
            </w:r>
          </w:p>
          <w:p>
            <w:pPr>
              <w:spacing w:before="0" w:after="0"/>
              <w:ind w:left="360"/>
            </w:pPr>
            <w:r>
              <w:rPr>
                <w:rFonts w:ascii="Courier New" w:cs="Courier New" w:eastAsia="Courier New" w:hAnsi="Courier New"/>
                <w:color w:val="2E7D32"/>
                <w:sz w:val="20"/>
                <w:szCs w:val="20"/>
              </w:rPr>
              <w:t xml:space="preserve">        print("Hello there!")</w:t>
            </w:r>
          </w:p>
          <w:p>
            <w:pPr>
              <w:spacing w:before="0" w:after="0"/>
              <w:ind w:left="360"/>
            </w:pPr>
            <w:r>
              <w:rPr>
                <w:rFonts w:ascii="Courier New" w:cs="Courier New" w:eastAsia="Courier New" w:hAnsi="Courier New"/>
                <w:color w:val="2E7D32"/>
                <w:sz w:val="20"/>
                <w:szCs w:val="20"/>
              </w:rPr>
              <w:t xml:space="preserve">    elif choice == "2":</w:t>
            </w:r>
          </w:p>
          <w:p>
            <w:pPr>
              <w:spacing w:before="0" w:after="0"/>
              <w:ind w:left="360"/>
            </w:pPr>
            <w:r>
              <w:rPr>
                <w:rFonts w:ascii="Courier New" w:cs="Courier New" w:eastAsia="Courier New" w:hAnsi="Courier New"/>
                <w:color w:val="2E7D32"/>
                <w:sz w:val="20"/>
                <w:szCs w:val="20"/>
              </w:rPr>
              <w:t xml:space="preserve">        print("Goodbye, see you later!")</w:t>
            </w:r>
          </w:p>
          <w:p>
            <w:pPr>
              <w:spacing w:before="0" w:after="0"/>
              <w:ind w:left="360"/>
            </w:pPr>
            <w:r>
              <w:rPr>
                <w:rFonts w:ascii="Courier New" w:cs="Courier New" w:eastAsia="Courier New" w:hAnsi="Courier New"/>
                <w:color w:val="2E7D32"/>
                <w:sz w:val="20"/>
                <w:szCs w:val="20"/>
              </w:rPr>
              <w:t xml:space="preserve">    elif choice == "3":</w:t>
            </w:r>
          </w:p>
          <w:p>
            <w:pPr>
              <w:spacing w:before="0" w:after="0"/>
              <w:ind w:left="360"/>
            </w:pPr>
            <w:r>
              <w:rPr>
                <w:rFonts w:ascii="Courier New" w:cs="Courier New" w:eastAsia="Courier New" w:hAnsi="Courier New"/>
                <w:color w:val="2E7D32"/>
                <w:sz w:val="20"/>
                <w:szCs w:val="20"/>
              </w:rPr>
              <w:t xml:space="preserve">        print("Thanks for using the toolkit!")</w:t>
            </w:r>
          </w:p>
          <w:p>
            <w:pPr>
              <w:spacing w:before="0" w:after="0"/>
              <w:ind w:left="360"/>
            </w:pPr>
            <w:r>
              <w:rPr>
                <w:rFonts w:ascii="Courier New" w:cs="Courier New" w:eastAsia="Courier New" w:hAnsi="Courier New"/>
                <w:color w:val="2E7D32"/>
                <w:sz w:val="20"/>
                <w:szCs w:val="20"/>
              </w:rPr>
              <w:t xml:space="preserve">        running = False  # This stops the loop</w:t>
            </w:r>
          </w:p>
          <w:p>
            <w:pPr>
              <w:spacing w:before="0" w:after="0"/>
              <w:ind w:left="360"/>
            </w:pPr>
            <w:r>
              <w:rPr>
                <w:rFonts w:ascii="Courier New" w:cs="Courier New" w:eastAsia="Courier New" w:hAnsi="Courier New"/>
                <w:color w:val="2E7D32"/>
                <w:sz w:val="20"/>
                <w:szCs w:val="20"/>
              </w:rPr>
              <w:t xml:space="preserve">    else:</w:t>
            </w:r>
          </w:p>
          <w:p>
            <w:pPr>
              <w:spacing w:before="0" w:after="150"/>
              <w:ind w:left="360"/>
            </w:pPr>
            <w:r>
              <w:rPr>
                <w:rFonts w:ascii="Courier New" w:cs="Courier New" w:eastAsia="Courier New" w:hAnsi="Courier New"/>
                <w:color w:val="2E7D32"/>
                <w:sz w:val="20"/>
                <w:szCs w:val="20"/>
              </w:rPr>
              <w:t xml:space="preserve">        print("Invalid choice. Please enter 1, 2, or 3.")</w:t>
            </w:r>
          </w:p>
        </w:tc>
      </w:tr>
    </w:tbl>
    <w:p>
      <w:pPr>
        <w:pStyle w:val="Heading3"/>
        <w:spacing w:before="400"/>
      </w:pPr>
      <w:r>
        <w:t xml:space="preserve">Understanding the Menu Loop</w:t>
      </w:r>
    </w:p>
    <w:p>
      <w:pPr>
        <w:pStyle w:val="ListParagraph"/>
        <w:numPr>
          <w:ilvl w:val="0"/>
          <w:numId w:val="2"/>
        </w:numPr>
      </w:pPr>
      <w:r>
        <w:rPr>
          <w:rFonts w:ascii="Courier New" w:cs="Courier New" w:eastAsia="Courier New" w:hAnsi="Courier New"/>
        </w:rPr>
        <w:t xml:space="preserve">running = True </w:t>
      </w:r>
      <w:r>
        <w:t xml:space="preserve">creates a variable that controls whether the loop continues</w:t>
      </w:r>
    </w:p>
    <w:p>
      <w:pPr>
        <w:pStyle w:val="ListParagraph"/>
        <w:numPr>
          <w:ilvl w:val="0"/>
          <w:numId w:val="2"/>
        </w:numPr>
      </w:pPr>
      <w:r>
        <w:rPr>
          <w:rFonts w:ascii="Courier New" w:cs="Courier New" w:eastAsia="Courier New" w:hAnsi="Courier New"/>
        </w:rPr>
        <w:t xml:space="preserve">while running: </w:t>
      </w:r>
      <w:r>
        <w:t xml:space="preserve">means "keep looping as long as running is True"</w:t>
      </w:r>
    </w:p>
    <w:p>
      <w:pPr>
        <w:pStyle w:val="ListParagraph"/>
        <w:numPr>
          <w:ilvl w:val="0"/>
          <w:numId w:val="2"/>
        </w:numPr>
      </w:pPr>
      <w:r>
        <w:t xml:space="preserve">Each time through the loop, we show the menu and get the user's choice</w:t>
      </w:r>
    </w:p>
    <w:p>
      <w:pPr>
        <w:pStyle w:val="ListParagraph"/>
        <w:numPr>
          <w:ilvl w:val="0"/>
          <w:numId w:val="2"/>
        </w:numPr>
      </w:pPr>
      <w:r>
        <w:t xml:space="preserve">When user chooses 3, we set </w:t>
      </w:r>
      <w:r>
        <w:rPr>
          <w:rFonts w:ascii="Courier New" w:cs="Courier New" w:eastAsia="Courier New" w:hAnsi="Courier New"/>
        </w:rPr>
        <w:t xml:space="preserve">running = False</w:t>
      </w:r>
      <w:r>
        <w:t xml:space="preserve">, which stops the loop</w:t>
      </w:r>
    </w:p>
    <w:p>
      <w:pPr>
        <w:pStyle w:val="ListParagraph"/>
        <w:numPr>
          <w:ilvl w:val="0"/>
          <w:numId w:val="2"/>
        </w:numPr>
        <w:spacing w:after="200"/>
      </w:pPr>
      <w:r>
        <w:rPr>
          <w:rFonts w:ascii="Courier New" w:cs="Courier New" w:eastAsia="Courier New" w:hAnsi="Courier New"/>
        </w:rPr>
        <w:t xml:space="preserve">\n </w:t>
      </w:r>
      <w:r>
        <w:t xml:space="preserve">in the print creates a blank line for better readability</w:t>
      </w:r>
    </w:p>
    <w:p>
      <w:r>
        <w:br w:type="page"/>
      </w:r>
    </w:p>
    <w:p>
      <w:pPr>
        <w:pStyle w:val="Heading1"/>
      </w:pPr>
      <w:r>
        <w:t xml:space="preserve">Part 11: Success Checklist and What's Next</w:t>
      </w:r>
    </w:p>
    <w:p>
      <w:pPr>
        <w:pStyle w:val="Heading2"/>
      </w:pPr>
      <w:r>
        <w:t xml:space="preserve">Stage 01 Completion Checklist</w:t>
      </w:r>
    </w:p>
    <w:p>
      <w:pPr>
        <w:spacing w:after="100"/>
      </w:pPr>
      <w:r>
        <w:t xml:space="preserve">Check off each item as you complete it:</w:t>
      </w:r>
    </w:p>
    <w:p>
      <w:pPr>
        <w:pStyle w:val="ListParagraph"/>
        <w:numPr>
          <w:ilvl w:val="0"/>
          <w:numId w:val="7"/>
        </w:numPr>
      </w:pPr>
      <w:r>
        <w:t xml:space="preserve">You can run the program without any errors (it doesn't crash)</w:t>
      </w:r>
    </w:p>
    <w:p>
      <w:pPr>
        <w:pStyle w:val="ListParagraph"/>
        <w:numPr>
          <w:ilvl w:val="0"/>
          <w:numId w:val="7"/>
        </w:numPr>
      </w:pPr>
      <w:r>
        <w:t xml:space="preserve">Your program displays a menu with at least 5 options</w:t>
      </w:r>
    </w:p>
    <w:p>
      <w:pPr>
        <w:pStyle w:val="ListParagraph"/>
        <w:numPr>
          <w:ilvl w:val="0"/>
          <w:numId w:val="7"/>
        </w:numPr>
      </w:pPr>
      <w:r>
        <w:t xml:space="preserve">Each menu option performs a different action</w:t>
      </w:r>
    </w:p>
    <w:p>
      <w:pPr>
        <w:pStyle w:val="ListParagraph"/>
        <w:numPr>
          <w:ilvl w:val="0"/>
          <w:numId w:val="7"/>
        </w:numPr>
      </w:pPr>
      <w:r>
        <w:t xml:space="preserve">The program keeps running until the user chooses to exit</w:t>
      </w:r>
    </w:p>
    <w:p>
      <w:pPr>
        <w:pStyle w:val="ListParagraph"/>
        <w:numPr>
          <w:ilvl w:val="0"/>
          <w:numId w:val="7"/>
        </w:numPr>
      </w:pPr>
      <w:r>
        <w:t xml:space="preserve">If someone types an invalid choice, the program shows a helpful message</w:t>
      </w:r>
    </w:p>
    <w:p>
      <w:pPr>
        <w:pStyle w:val="ListParagraph"/>
        <w:numPr>
          <w:ilvl w:val="0"/>
          <w:numId w:val="7"/>
        </w:numPr>
      </w:pPr>
      <w:r>
        <w:t xml:space="preserve">You have at least 5 functions with descriptive names</w:t>
      </w:r>
    </w:p>
    <w:p>
      <w:pPr>
        <w:pStyle w:val="ListParagraph"/>
        <w:numPr>
          <w:ilvl w:val="0"/>
          <w:numId w:val="7"/>
        </w:numPr>
      </w:pPr>
      <w:r>
        <w:t xml:space="preserve">Each function has a docstring explaining what it does</w:t>
      </w:r>
    </w:p>
    <w:p>
      <w:pPr>
        <w:pStyle w:val="ListParagraph"/>
        <w:numPr>
          <w:ilvl w:val="0"/>
          <w:numId w:val="7"/>
        </w:numPr>
      </w:pPr>
      <w:r>
        <w:t xml:space="preserve">Your code uses meaningful variable names</w:t>
      </w:r>
    </w:p>
    <w:p>
      <w:pPr>
        <w:pStyle w:val="ListParagraph"/>
        <w:numPr>
          <w:ilvl w:val="0"/>
          <w:numId w:val="7"/>
        </w:numPr>
      </w:pPr>
      <w:r>
        <w:t xml:space="preserve">You have committed your code to Git</w:t>
      </w:r>
    </w:p>
    <w:p>
      <w:pPr>
        <w:pStyle w:val="ListParagraph"/>
        <w:numPr>
          <w:ilvl w:val="0"/>
          <w:numId w:val="7"/>
        </w:numPr>
        <w:spacing w:after="200"/>
      </w:pPr>
      <w:r>
        <w:t xml:space="preserve">You have pushed your code to GitHub</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1"/>
              <w:left w:val="single" w:color="28A745" w:sz="1"/>
              <w:bottom w:val="single" w:color="28A745" w:sz="1"/>
              <w:right w:val="single" w:color="28A745" w:sz="1"/>
            </w:tcBorders>
            <w:shd w:fill="E8F5E9" w:val="clear"/>
          </w:tcPr>
          <w:p>
            <w:pPr>
              <w:spacing w:before="150" w:after="150"/>
            </w:pPr>
            <w:r>
              <w:rPr>
                <w:color w:val="1B5E20"/>
                <w:sz w:val="22"/>
                <w:szCs w:val="22"/>
              </w:rPr>
              <w:t xml:space="preserve">🎉 Congratulations on completing Stage 01! You've learned the fundamental building blocks of Python programming and built a real, working application. These skills form the foundation for everything you'll learn in the rest of this cybersecurity learning path!</w:t>
            </w:r>
          </w:p>
        </w:tc>
      </w:tr>
    </w:tbl>
    <w:p>
      <w:pPr>
        <w:pStyle w:val="Heading2"/>
        <w:spacing w:before="400"/>
      </w:pPr>
      <w:r>
        <w:t xml:space="preserve">What's Next: Stage 02 Preview</w:t>
      </w:r>
    </w:p>
    <w:p>
      <w:pPr>
        <w:spacing w:after="200"/>
      </w:pPr>
      <w:r>
        <w:t xml:space="preserve">In Stage 02, you'll build on these foundations by:</w:t>
      </w:r>
    </w:p>
    <w:p>
      <w:pPr>
        <w:pStyle w:val="ListParagraph"/>
        <w:numPr>
          <w:ilvl w:val="0"/>
          <w:numId w:val="2"/>
        </w:numPr>
      </w:pPr>
      <w:r>
        <w:t xml:space="preserve">Learning about data structures (lists and dictionaries)</w:t>
      </w:r>
    </w:p>
    <w:p>
      <w:pPr>
        <w:pStyle w:val="ListParagraph"/>
        <w:numPr>
          <w:ilvl w:val="0"/>
          <w:numId w:val="2"/>
        </w:numPr>
      </w:pPr>
      <w:r>
        <w:t xml:space="preserve">Creating more complex functions with return values</w:t>
      </w:r>
    </w:p>
    <w:p>
      <w:pPr>
        <w:pStyle w:val="ListParagraph"/>
        <w:numPr>
          <w:ilvl w:val="0"/>
          <w:numId w:val="2"/>
        </w:numPr>
      </w:pPr>
      <w:r>
        <w:t xml:space="preserve">Working with different data types (numbers, strings, booleans)</w:t>
      </w:r>
    </w:p>
    <w:p>
      <w:pPr>
        <w:pStyle w:val="ListParagraph"/>
        <w:numPr>
          <w:ilvl w:val="0"/>
          <w:numId w:val="2"/>
        </w:numPr>
        <w:spacing w:after="200"/>
      </w:pPr>
      <w:r>
        <w:t xml:space="preserve">Building a more sophisticated menu-driven application</w:t>
      </w:r>
    </w:p>
    <w:p>
      <w:pPr>
        <w:spacing w:after="200"/>
      </w:pPr>
      <w:r>
        <w:t xml:space="preserve">Take some time to celebrate your achievement, then when you're ready, proceed to Stage 02!</w:t>
      </w:r>
    </w:p>
    <w:p>
      <w:pPr>
        <w:spacing w:before="400"/>
        <w:jc w:val="center"/>
      </w:pPr>
      <w:r>
        <w:rPr>
          <w:i/>
          <w:iCs/>
          <w:color w:val="666666"/>
        </w:rPr>
        <w:t xml:space="preserve">← Previous: Environment Setup | Next: Stage 02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Python Cybersecurity Learning Path - Stage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A4B8C"/>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1A4B8C"/>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D5A9E"/>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3D6AA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2025-12-23T14:07:01.067Z</dcterms:created>
  <dcterms:modified xsi:type="dcterms:W3CDTF">2025-12-23T14:07:01.068Z</dcterms:modified>
</cp:coreProperties>
</file>

<file path=docProps/custom.xml><?xml version="1.0" encoding="utf-8"?>
<Properties xmlns="http://schemas.openxmlformats.org/officeDocument/2006/custom-properties" xmlns:vt="http://schemas.openxmlformats.org/officeDocument/2006/docPropsVTypes"/>
</file>