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565C0"/>
          <w:sz w:val="96"/>
        </w:rPr>
        <w:t>Stage 05</w:t>
      </w:r>
    </w:p>
    <w:p>
      <w:pPr>
        <w:jc w:val="center"/>
      </w:pPr>
      <w:r>
        <w:rPr>
          <w:b/>
          <w:color w:val="1976D2"/>
          <w:sz w:val="56"/>
        </w:rPr>
        <w:t>Testing, Packaging, CI, and Documentation</w:t>
      </w:r>
    </w:p>
    <w:p>
      <w:pPr>
        <w:jc w:val="center"/>
      </w:pPr>
      <w:r>
        <w:rPr>
          <w:i/>
          <w:color w:val="424242"/>
          <w:sz w:val="32"/>
        </w:rPr>
        <w:t>Writing Professional-Quality Tests with pytest</w:t>
      </w:r>
    </w:p>
    <w:p/>
    <w:p/>
    <w:p/>
    <w:p>
      <w:pPr>
        <w:jc w:val="center"/>
      </w:pPr>
      <w:r>
        <w:rPr>
          <w:color w:val="424242"/>
          <w:sz w:val="28"/>
        </w:rPr>
        <w:t>Python Cybersecurity Learning Path</w:t>
      </w:r>
    </w:p>
    <w:p/>
    <w:p/>
    <w:p/>
    <w:tbl>
      <w:tblPr>
        <w:tblW w:type="auto" w:w="0"/>
        <w:tblLook w:firstColumn="1" w:firstRow="1" w:lastColumn="0" w:lastRow="0" w:noHBand="0" w:noVBand="1" w:val="04A0"/>
      </w:tblPr>
      <w:tblGrid>
        <w:gridCol w:w="8640"/>
      </w:tblGrid>
      <w:tr>
        <w:tc>
          <w:tcPr>
            <w:tcW w:type="dxa" w:w="8640"/>
            <w:shd w:fill="E8F5E9"/>
          </w:tcPr>
          <w:p>
            <w:r>
              <w:rPr>
                <w:b/>
                <w:sz w:val="22"/>
              </w:rPr>
              <w:t>🚀 Welcome to Stage 05! 🚀</w:t>
            </w:r>
          </w:p>
          <w:p>
            <w:r>
              <w:rPr>
                <w:sz w:val="20"/>
              </w:rPr>
              <w:t>Congratulations on reaching Stage 05! You've built real tools that fetch data from APIs,</w:t>
            </w:r>
          </w:p>
          <w:p>
            <w:r>
              <w:rPr>
                <w:sz w:val="20"/>
              </w:rPr>
              <w:t>handle errors gracefully, and cache results. Now it's time to take your code to the</w:t>
            </w:r>
          </w:p>
          <w:p>
            <w:r>
              <w:rPr>
                <w:sz w:val="20"/>
              </w:rPr>
              <w:t>professional level with automated tests, packaging, and CI/CD.</w:t>
            </w:r>
          </w:p>
          <w:p>
            <w:r>
              <w:rPr>
                <w:sz w:val="20"/>
              </w:rPr>
            </w:r>
          </w:p>
          <w:p>
            <w:r>
              <w:rPr>
                <w:sz w:val="20"/>
              </w:rPr>
              <w:t>These are the skills that separate hobby projects from professional software!</w:t>
            </w:r>
          </w:p>
        </w:tc>
      </w:tr>
    </w:tbl>
    <w:p/>
    <w:p>
      <w:r>
        <w:br w:type="page"/>
      </w:r>
    </w:p>
    <w:p>
      <w:r>
        <w:rPr>
          <w:b/>
          <w:color w:val="1565C0"/>
          <w:sz w:val="56"/>
        </w:rPr>
        <w:t>Table of Contents</w:t>
      </w:r>
    </w:p>
    <w:p>
      <w:r>
        <w:rPr>
          <w:sz w:val="22"/>
        </w:rPr>
        <w:t>Part 1: What You Will Learn ............................ 3</w:t>
      </w:r>
    </w:p>
    <w:p>
      <w:r>
        <w:rPr>
          <w:sz w:val="22"/>
        </w:rPr>
        <w:t>Part 2: Review - Building on Stage 04 .................. 6</w:t>
      </w:r>
    </w:p>
    <w:p>
      <w:r>
        <w:rPr>
          <w:sz w:val="22"/>
        </w:rPr>
        <w:t>Part 3: Introduction to Testing ........................ 9</w:t>
      </w:r>
    </w:p>
    <w:p>
      <w:r>
        <w:rPr>
          <w:sz w:val="22"/>
        </w:rPr>
        <w:t>Part 4: Setting Up pytest .............................. 14</w:t>
      </w:r>
    </w:p>
    <w:p>
      <w:r>
        <w:rPr>
          <w:sz w:val="22"/>
        </w:rPr>
        <w:t>Part 5: Writing Your First Test ........................ 18</w:t>
      </w:r>
    </w:p>
    <w:p>
      <w:r>
        <w:rPr>
          <w:sz w:val="22"/>
        </w:rPr>
        <w:t>Part 6: Testing Pure Functions ......................... 23</w:t>
      </w:r>
    </w:p>
    <w:p>
      <w:r>
        <w:rPr>
          <w:sz w:val="22"/>
        </w:rPr>
        <w:t>Part 7: Introduction to Mocking ........................ 28</w:t>
      </w:r>
    </w:p>
    <w:p>
      <w:r>
        <w:rPr>
          <w:sz w:val="22"/>
        </w:rPr>
        <w:t>Part 8: Using monkeypatch .............................. 34</w:t>
      </w:r>
    </w:p>
    <w:p>
      <w:r>
        <w:rPr>
          <w:sz w:val="22"/>
        </w:rPr>
        <w:t>Part 9: Testing Error Conditions ....................... 40</w:t>
      </w:r>
    </w:p>
    <w:p>
      <w:r>
        <w:rPr>
          <w:sz w:val="22"/>
        </w:rPr>
        <w:t>Part 10: Testing with tmp_path ......................... 45</w:t>
      </w:r>
    </w:p>
    <w:p>
      <w:r>
        <w:rPr>
          <w:sz w:val="22"/>
        </w:rPr>
        <w:t>Part 11: Fixtures ...................................... 50</w:t>
      </w:r>
    </w:p>
    <w:p>
      <w:r>
        <w:rPr>
          <w:sz w:val="22"/>
        </w:rPr>
        <w:t>Part 12: Packaging with pyproject.toml ................. 56</w:t>
      </w:r>
    </w:p>
    <w:p>
      <w:r>
        <w:rPr>
          <w:sz w:val="22"/>
        </w:rPr>
        <w:t>Part 13: CI with GitHub Actions ........................ 62</w:t>
      </w:r>
    </w:p>
    <w:p>
      <w:r>
        <w:rPr>
          <w:sz w:val="22"/>
        </w:rPr>
        <w:t>Part 14: Documentation ................................. 68</w:t>
      </w:r>
    </w:p>
    <w:p>
      <w:r>
        <w:rPr>
          <w:sz w:val="22"/>
        </w:rPr>
        <w:t>Part 15: Success Checklist ............................. 73</w:t>
      </w:r>
    </w:p>
    <w:p>
      <w:r>
        <w:rPr>
          <w:sz w:val="22"/>
        </w:rPr>
        <w:t>Appendix A: Common Errors .............................. 77</w:t>
      </w:r>
    </w:p>
    <w:p>
      <w:r>
        <w:rPr>
          <w:sz w:val="22"/>
        </w:rPr>
        <w:t>Appendix B: Test Examples .............................. 80</w:t>
      </w:r>
    </w:p>
    <w:p>
      <w:r>
        <w:rPr>
          <w:sz w:val="22"/>
        </w:rPr>
        <w:t>Appendix C: Command Reference .......................... 84</w:t>
      </w:r>
    </w:p>
    <w:p>
      <w:r>
        <w:br w:type="page"/>
      </w:r>
    </w:p>
    <w:p>
      <w:r>
        <w:rPr>
          <w:b/>
          <w:color w:val="1565C0"/>
          <w:sz w:val="56"/>
        </w:rPr>
        <w:t>Part 1: What You Will Learn and Build</w:t>
      </w:r>
    </w:p>
    <w:p>
      <w:r>
        <w:rPr>
          <w:b/>
          <w:color w:val="1976D2"/>
          <w:sz w:val="44"/>
        </w:rPr>
        <w:t>Stage 05 Overview</w:t>
      </w:r>
    </w:p>
    <w:p>
      <w:r>
        <w:rPr>
          <w:b w:val="0"/>
          <w:i w:val="0"/>
          <w:sz w:val="22"/>
        </w:rPr>
        <w:t>Stage 05 is different. In Stages 01-04, you wrote code that DOES things. In Stage 05, you'll write code that CHECKS your code - automated tests that verify everything works correctly.</w:t>
      </w:r>
    </w:p>
    <w:p>
      <w:r>
        <w:rPr>
          <w:b w:val="0"/>
          <w:i w:val="0"/>
          <w:sz w:val="22"/>
        </w:rPr>
        <w:t>This might seem strange - why write more code to check code you already wrote? The answer becomes clear when you make changes. With tests, you run one command and instantly know if everything still works.</w:t>
      </w:r>
    </w:p>
    <w:tbl>
      <w:tblPr>
        <w:tblW w:type="auto" w:w="0"/>
        <w:tblLook w:firstColumn="1" w:firstRow="1" w:lastColumn="0" w:lastRow="0" w:noHBand="0" w:noVBand="1" w:val="04A0"/>
      </w:tblPr>
      <w:tblGrid>
        <w:gridCol w:w="8640"/>
      </w:tblGrid>
      <w:tr>
        <w:tc>
          <w:tcPr>
            <w:tcW w:type="dxa" w:w="8640"/>
            <w:shd w:fill="E0F7FA"/>
          </w:tcPr>
          <w:p>
            <w:r>
              <w:rPr>
                <w:b/>
                <w:sz w:val="22"/>
              </w:rPr>
              <w:t>🔬 Real-Life Analogy: Quality Control</w:t>
            </w:r>
          </w:p>
          <w:p>
            <w:r>
              <w:rPr>
                <w:sz w:val="20"/>
              </w:rPr>
              <w:t>Imagine a factory with a QC department that checks every part before shipping.</w:t>
            </w:r>
          </w:p>
          <w:p>
            <w:r>
              <w:rPr>
                <w:sz w:val="20"/>
              </w:rPr>
              <w:t>Your tests ARE your Quality Control. They catch problems before they reach users.</w:t>
            </w:r>
          </w:p>
        </w:tc>
      </w:tr>
    </w:tbl>
    <w:p/>
    <w:p>
      <w:r>
        <w:rPr>
          <w:b/>
          <w:color w:val="1976D2"/>
          <w:sz w:val="44"/>
        </w:rPr>
        <w:t>What You Will Build</w:t>
      </w:r>
    </w:p>
    <w:p>
      <w:r>
        <w:rPr>
          <w:b w:val="0"/>
          <w:i w:val="0"/>
          <w:sz w:val="22"/>
        </w:rPr>
        <w:t>By the end of this stage:</w:t>
      </w:r>
    </w:p>
    <w:p>
      <w:pPr>
        <w:pStyle w:val="ListBullet"/>
      </w:pPr>
      <w:r>
        <w:t>At least 10 automated tests</w:t>
      </w:r>
    </w:p>
    <w:p>
      <w:pPr>
        <w:pStyle w:val="ListBullet"/>
      </w:pPr>
      <w:r>
        <w:t>Tests that run WITHOUT internet (using mocking)</w:t>
      </w:r>
    </w:p>
    <w:p>
      <w:pPr>
        <w:pStyle w:val="ListBullet"/>
      </w:pPr>
      <w:r>
        <w:t>A packaged Python project installable with pip</w:t>
      </w:r>
    </w:p>
    <w:p>
      <w:pPr>
        <w:pStyle w:val="ListBullet"/>
      </w:pPr>
      <w:r>
        <w:t>A CI/CD pipeline on GitHub</w:t>
      </w:r>
    </w:p>
    <w:p>
      <w:pPr>
        <w:pStyle w:val="ListBullet"/>
      </w:pPr>
      <w:r>
        <w:t>Professional documentation</w:t>
      </w:r>
    </w:p>
    <w:p>
      <w:r>
        <w:rPr>
          <w:b/>
          <w:color w:val="1976D2"/>
          <w:sz w:val="44"/>
        </w:rPr>
        <w:t>New Skills</w:t>
      </w:r>
    </w:p>
    <w:tbl>
      <w:tblPr>
        <w:tblStyle w:val="TableGrid"/>
        <w:tblW w:type="auto" w:w="0"/>
        <w:tblLook w:firstColumn="1" w:firstRow="1" w:lastColumn="0" w:lastRow="0" w:noHBand="0" w:noVBand="1" w:val="04A0"/>
      </w:tblPr>
      <w:tblGrid>
        <w:gridCol w:w="4320"/>
        <w:gridCol w:w="4320"/>
      </w:tblGrid>
      <w:tr>
        <w:tc>
          <w:tcPr>
            <w:tcW w:type="dxa" w:w="4320"/>
            <w:shd w:fill="E3F2FD"/>
          </w:tcPr>
          <w:p>
            <w:r>
              <w:rPr>
                <w:b/>
                <w:sz w:val="20"/>
              </w:rPr>
              <w:t>Skill</w:t>
            </w:r>
          </w:p>
        </w:tc>
        <w:tc>
          <w:tcPr>
            <w:tcW w:type="dxa" w:w="4320"/>
            <w:shd w:fill="E3F2FD"/>
          </w:tcPr>
          <w:p>
            <w:r>
              <w:rPr>
                <w:b/>
                <w:sz w:val="20"/>
              </w:rPr>
              <w:t>Why It Matters</w:t>
            </w:r>
          </w:p>
        </w:tc>
      </w:tr>
      <w:tr>
        <w:tc>
          <w:tcPr>
            <w:tcW w:type="dxa" w:w="4320"/>
          </w:tcPr>
          <w:p>
            <w:r>
              <w:rPr>
                <w:sz w:val="20"/>
              </w:rPr>
              <w:t>Writing tests with pytest</w:t>
            </w:r>
          </w:p>
        </w:tc>
        <w:tc>
          <w:tcPr>
            <w:tcW w:type="dxa" w:w="4320"/>
          </w:tcPr>
          <w:p>
            <w:r>
              <w:rPr>
                <w:sz w:val="20"/>
              </w:rPr>
              <w:t>Security tools MUST be reliable</w:t>
            </w:r>
          </w:p>
        </w:tc>
      </w:tr>
      <w:tr>
        <w:tc>
          <w:tcPr>
            <w:tcW w:type="dxa" w:w="4320"/>
          </w:tcPr>
          <w:p>
            <w:r>
              <w:rPr>
                <w:sz w:val="20"/>
              </w:rPr>
              <w:t>Mocking dependencies</w:t>
            </w:r>
          </w:p>
        </w:tc>
        <w:tc>
          <w:tcPr>
            <w:tcW w:type="dxa" w:w="4320"/>
          </w:tcPr>
          <w:p>
            <w:r>
              <w:rPr>
                <w:sz w:val="20"/>
              </w:rPr>
              <w:t>Test offline without hitting APIs</w:t>
            </w:r>
          </w:p>
        </w:tc>
      </w:tr>
      <w:tr>
        <w:tc>
          <w:tcPr>
            <w:tcW w:type="dxa" w:w="4320"/>
          </w:tcPr>
          <w:p>
            <w:r>
              <w:rPr>
                <w:sz w:val="20"/>
              </w:rPr>
              <w:t>Testing error conditions</w:t>
            </w:r>
          </w:p>
        </w:tc>
        <w:tc>
          <w:tcPr>
            <w:tcW w:type="dxa" w:w="4320"/>
          </w:tcPr>
          <w:p>
            <w:r>
              <w:rPr>
                <w:sz w:val="20"/>
              </w:rPr>
              <w:t>Ensure tools fail safely</w:t>
            </w:r>
          </w:p>
        </w:tc>
      </w:tr>
      <w:tr>
        <w:tc>
          <w:tcPr>
            <w:tcW w:type="dxa" w:w="4320"/>
          </w:tcPr>
          <w:p>
            <w:r>
              <w:rPr>
                <w:sz w:val="20"/>
              </w:rPr>
              <w:t>Python packaging</w:t>
            </w:r>
          </w:p>
        </w:tc>
        <w:tc>
          <w:tcPr>
            <w:tcW w:type="dxa" w:w="4320"/>
          </w:tcPr>
          <w:p>
            <w:r>
              <w:rPr>
                <w:sz w:val="20"/>
              </w:rPr>
              <w:t>Distribute tools professionally</w:t>
            </w:r>
          </w:p>
        </w:tc>
      </w:tr>
      <w:tr>
        <w:tc>
          <w:tcPr>
            <w:tcW w:type="dxa" w:w="4320"/>
          </w:tcPr>
          <w:p>
            <w:r>
              <w:rPr>
                <w:sz w:val="20"/>
              </w:rPr>
              <w:t>Continuous Integration</w:t>
            </w:r>
          </w:p>
        </w:tc>
        <w:tc>
          <w:tcPr>
            <w:tcW w:type="dxa" w:w="4320"/>
          </w:tcPr>
          <w:p>
            <w:r>
              <w:rPr>
                <w:sz w:val="20"/>
              </w:rPr>
              <w:t>Catch regressions automatically</w:t>
            </w:r>
          </w:p>
        </w:tc>
      </w:tr>
    </w:tbl>
    <w:p/>
    <w:p>
      <w:r>
        <w:rPr>
          <w:b/>
          <w:color w:val="1976D2"/>
          <w:sz w:val="44"/>
        </w:rPr>
        <w:t>Your Milestones</w:t>
      </w:r>
    </w:p>
    <w:p>
      <w:pPr>
        <w:pStyle w:val="ListNumber"/>
      </w:pPr>
      <w:r>
        <w:t>Set up pytest and run first test</w:t>
      </w:r>
    </w:p>
    <w:p>
      <w:pPr>
        <w:pStyle w:val="ListNumber"/>
      </w:pPr>
      <w:r>
        <w:t>Write tests for pure functions</w:t>
      </w:r>
    </w:p>
    <w:p>
      <w:pPr>
        <w:pStyle w:val="ListNumber"/>
      </w:pPr>
      <w:r>
        <w:t>Use monkeypatch for mocking</w:t>
      </w:r>
    </w:p>
    <w:p>
      <w:pPr>
        <w:pStyle w:val="ListNumber"/>
      </w:pPr>
      <w:r>
        <w:t>Mock HTTP requests</w:t>
      </w:r>
    </w:p>
    <w:p>
      <w:pPr>
        <w:pStyle w:val="ListNumber"/>
      </w:pPr>
      <w:r>
        <w:t>Test error handling</w:t>
      </w:r>
    </w:p>
    <w:p>
      <w:pPr>
        <w:pStyle w:val="ListNumber"/>
      </w:pPr>
      <w:r>
        <w:t>Use tmp_path for files</w:t>
      </w:r>
    </w:p>
    <w:p>
      <w:pPr>
        <w:pStyle w:val="ListNumber"/>
      </w:pPr>
      <w:r>
        <w:t>Create fixtures</w:t>
      </w:r>
    </w:p>
    <w:p>
      <w:pPr>
        <w:pStyle w:val="ListNumber"/>
      </w:pPr>
      <w:r>
        <w:t>Package with pyproject.toml</w:t>
      </w:r>
    </w:p>
    <w:p>
      <w:pPr>
        <w:pStyle w:val="ListNumber"/>
      </w:pPr>
      <w:r>
        <w:t>Set up GitHub Actions CI</w:t>
      </w:r>
    </w:p>
    <w:p>
      <w:pPr>
        <w:pStyle w:val="ListNumber"/>
      </w:pPr>
      <w:r>
        <w:t>Complete documentation</w:t>
      </w:r>
    </w:p>
    <w:p>
      <w:r>
        <w:br w:type="page"/>
      </w:r>
    </w:p>
    <w:p>
      <w:r>
        <w:rPr>
          <w:b/>
          <w:color w:val="1565C0"/>
          <w:sz w:val="56"/>
        </w:rPr>
        <w:t>Part 2: Review - Building on Stage 04</w:t>
      </w:r>
    </w:p>
    <w:p>
      <w:r>
        <w:rPr>
          <w:b/>
          <w:color w:val="1976D2"/>
          <w:sz w:val="44"/>
        </w:rPr>
        <w:t>Prerequisites</w:t>
      </w:r>
    </w:p>
    <w:tbl>
      <w:tblPr>
        <w:tblStyle w:val="TableGrid"/>
        <w:tblW w:type="auto" w:w="0"/>
        <w:tblLook w:firstColumn="1" w:firstRow="1" w:lastColumn="0" w:lastRow="0" w:noHBand="0" w:noVBand="1" w:val="04A0"/>
      </w:tblPr>
      <w:tblGrid>
        <w:gridCol w:w="4320"/>
        <w:gridCol w:w="4320"/>
      </w:tblGrid>
      <w:tr>
        <w:tc>
          <w:tcPr>
            <w:tcW w:type="dxa" w:w="4320"/>
            <w:shd w:fill="E3F2FD"/>
          </w:tcPr>
          <w:p>
            <w:r>
              <w:rPr>
                <w:b/>
                <w:sz w:val="20"/>
              </w:rPr>
              <w:t>Concept</w:t>
            </w:r>
          </w:p>
        </w:tc>
        <w:tc>
          <w:tcPr>
            <w:tcW w:type="dxa" w:w="4320"/>
            <w:shd w:fill="E3F2FD"/>
          </w:tcPr>
          <w:p>
            <w:r>
              <w:rPr>
                <w:b/>
                <w:sz w:val="20"/>
              </w:rPr>
              <w:t>Reminder</w:t>
            </w:r>
          </w:p>
        </w:tc>
      </w:tr>
      <w:tr>
        <w:tc>
          <w:tcPr>
            <w:tcW w:type="dxa" w:w="4320"/>
          </w:tcPr>
          <w:p>
            <w:r>
              <w:rPr>
                <w:sz w:val="20"/>
              </w:rPr>
              <w:t>HTTP with urllib</w:t>
            </w:r>
          </w:p>
        </w:tc>
        <w:tc>
          <w:tcPr>
            <w:tcW w:type="dxa" w:w="4320"/>
          </w:tcPr>
          <w:p>
            <w:r>
              <w:rPr>
                <w:sz w:val="20"/>
              </w:rPr>
              <w:t>urlopen() fetches data</w:t>
            </w:r>
          </w:p>
        </w:tc>
      </w:tr>
      <w:tr>
        <w:tc>
          <w:tcPr>
            <w:tcW w:type="dxa" w:w="4320"/>
          </w:tcPr>
          <w:p>
            <w:r>
              <w:rPr>
                <w:sz w:val="20"/>
              </w:rPr>
              <w:t>JSON parsing</w:t>
            </w:r>
          </w:p>
        </w:tc>
        <w:tc>
          <w:tcPr>
            <w:tcW w:type="dxa" w:w="4320"/>
          </w:tcPr>
          <w:p>
            <w:r>
              <w:rPr>
                <w:sz w:val="20"/>
              </w:rPr>
              <w:t>json.loads() converts to dict</w:t>
            </w:r>
          </w:p>
        </w:tc>
      </w:tr>
      <w:tr>
        <w:tc>
          <w:tcPr>
            <w:tcW w:type="dxa" w:w="4320"/>
          </w:tcPr>
          <w:p>
            <w:r>
              <w:rPr>
                <w:sz w:val="20"/>
              </w:rPr>
              <w:t>Error handling</w:t>
            </w:r>
          </w:p>
        </w:tc>
        <w:tc>
          <w:tcPr>
            <w:tcW w:type="dxa" w:w="4320"/>
          </w:tcPr>
          <w:p>
            <w:r>
              <w:rPr>
                <w:sz w:val="20"/>
              </w:rPr>
              <w:t>try/except catches exceptions</w:t>
            </w:r>
          </w:p>
        </w:tc>
      </w:tr>
      <w:tr>
        <w:tc>
          <w:tcPr>
            <w:tcW w:type="dxa" w:w="4320"/>
          </w:tcPr>
          <w:p>
            <w:r>
              <w:rPr>
                <w:sz w:val="20"/>
              </w:rPr>
              <w:t>Custom exceptions</w:t>
            </w:r>
          </w:p>
        </w:tc>
        <w:tc>
          <w:tcPr>
            <w:tcW w:type="dxa" w:w="4320"/>
          </w:tcPr>
          <w:p>
            <w:r>
              <w:rPr>
                <w:sz w:val="20"/>
              </w:rPr>
              <w:t>NetworkError, APIError</w:t>
            </w:r>
          </w:p>
        </w:tc>
      </w:tr>
      <w:tr>
        <w:tc>
          <w:tcPr>
            <w:tcW w:type="dxa" w:w="4320"/>
          </w:tcPr>
          <w:p>
            <w:r>
              <w:rPr>
                <w:sz w:val="20"/>
              </w:rPr>
              <w:t>Caching</w:t>
            </w:r>
          </w:p>
        </w:tc>
        <w:tc>
          <w:tcPr>
            <w:tcW w:type="dxa" w:w="4320"/>
          </w:tcPr>
          <w:p>
            <w:r>
              <w:rPr>
                <w:sz w:val="20"/>
              </w:rPr>
              <w:t>Save responses with TTL</w:t>
            </w:r>
          </w:p>
        </w:tc>
      </w:tr>
      <w:tr>
        <w:tc>
          <w:tcPr>
            <w:tcW w:type="dxa" w:w="4320"/>
          </w:tcPr>
          <w:p>
            <w:r>
              <w:rPr>
                <w:sz w:val="20"/>
              </w:rPr>
              <w:t>argparse</w:t>
            </w:r>
          </w:p>
        </w:tc>
        <w:tc>
          <w:tcPr>
            <w:tcW w:type="dxa" w:w="4320"/>
          </w:tcPr>
          <w:p>
            <w:r>
              <w:rPr>
                <w:sz w:val="20"/>
              </w:rPr>
              <w:t>CLI with --flags</w:t>
            </w:r>
          </w:p>
        </w:tc>
      </w:tr>
    </w:tbl>
    <w:p/>
    <w:p>
      <w:r>
        <w:rPr>
          <w:b/>
          <w:color w:val="1976D2"/>
          <w:sz w:val="44"/>
        </w:rPr>
        <w:t>Code We'll Test</w:t>
      </w:r>
    </w:p>
    <w:tbl>
      <w:tblPr>
        <w:tblStyle w:val="TableGrid"/>
        <w:tblW w:type="auto" w:w="0"/>
        <w:tblLook w:firstColumn="1" w:firstRow="1" w:lastColumn="0" w:lastRow="0" w:noHBand="0" w:noVBand="1" w:val="04A0"/>
      </w:tblPr>
      <w:tblGrid>
        <w:gridCol w:w="2880"/>
        <w:gridCol w:w="2880"/>
        <w:gridCol w:w="2880"/>
      </w:tblGrid>
      <w:tr>
        <w:tc>
          <w:tcPr>
            <w:tcW w:type="dxa" w:w="2880"/>
            <w:shd w:fill="E3F2FD"/>
          </w:tcPr>
          <w:p>
            <w:r>
              <w:rPr>
                <w:b/>
                <w:sz w:val="20"/>
              </w:rPr>
              <w:t>Type</w:t>
            </w:r>
          </w:p>
        </w:tc>
        <w:tc>
          <w:tcPr>
            <w:tcW w:type="dxa" w:w="2880"/>
            <w:shd w:fill="E3F2FD"/>
          </w:tcPr>
          <w:p>
            <w:r>
              <w:rPr>
                <w:b/>
                <w:sz w:val="20"/>
              </w:rPr>
              <w:t>Example</w:t>
            </w:r>
          </w:p>
        </w:tc>
        <w:tc>
          <w:tcPr>
            <w:tcW w:type="dxa" w:w="2880"/>
            <w:shd w:fill="E3F2FD"/>
          </w:tcPr>
          <w:p>
            <w:r>
              <w:rPr>
                <w:b/>
                <w:sz w:val="20"/>
              </w:rPr>
              <w:t>Approach</w:t>
            </w:r>
          </w:p>
        </w:tc>
      </w:tr>
      <w:tr>
        <w:tc>
          <w:tcPr>
            <w:tcW w:type="dxa" w:w="2880"/>
          </w:tcPr>
          <w:p>
            <w:r>
              <w:rPr>
                <w:sz w:val="20"/>
              </w:rPr>
              <w:t>Pure functions</w:t>
            </w:r>
          </w:p>
        </w:tc>
        <w:tc>
          <w:tcPr>
            <w:tcW w:type="dxa" w:w="2880"/>
          </w:tcPr>
          <w:p>
            <w:r>
              <w:rPr>
                <w:sz w:val="20"/>
              </w:rPr>
              <w:t>clamp_int()</w:t>
            </w:r>
          </w:p>
        </w:tc>
        <w:tc>
          <w:tcPr>
            <w:tcW w:type="dxa" w:w="2880"/>
          </w:tcPr>
          <w:p>
            <w:r>
              <w:rPr>
                <w:sz w:val="20"/>
              </w:rPr>
              <w:t>Direct testing</w:t>
            </w:r>
          </w:p>
        </w:tc>
      </w:tr>
      <w:tr>
        <w:tc>
          <w:tcPr>
            <w:tcW w:type="dxa" w:w="2880"/>
          </w:tcPr>
          <w:p>
            <w:r>
              <w:rPr>
                <w:sz w:val="20"/>
              </w:rPr>
              <w:t>HTTP functions</w:t>
            </w:r>
          </w:p>
        </w:tc>
        <w:tc>
          <w:tcPr>
            <w:tcW w:type="dxa" w:w="2880"/>
          </w:tcPr>
          <w:p>
            <w:r>
              <w:rPr>
                <w:sz w:val="20"/>
              </w:rPr>
              <w:t>http_get_json()</w:t>
            </w:r>
          </w:p>
        </w:tc>
        <w:tc>
          <w:tcPr>
            <w:tcW w:type="dxa" w:w="2880"/>
          </w:tcPr>
          <w:p>
            <w:r>
              <w:rPr>
                <w:sz w:val="20"/>
              </w:rPr>
              <w:t>Mock network</w:t>
            </w:r>
          </w:p>
        </w:tc>
      </w:tr>
      <w:tr>
        <w:tc>
          <w:tcPr>
            <w:tcW w:type="dxa" w:w="2880"/>
          </w:tcPr>
          <w:p>
            <w:r>
              <w:rPr>
                <w:sz w:val="20"/>
              </w:rPr>
              <w:t>Cache functions</w:t>
            </w:r>
          </w:p>
        </w:tc>
        <w:tc>
          <w:tcPr>
            <w:tcW w:type="dxa" w:w="2880"/>
          </w:tcPr>
          <w:p>
            <w:r>
              <w:rPr>
                <w:sz w:val="20"/>
              </w:rPr>
              <w:t>cache_get()</w:t>
            </w:r>
          </w:p>
        </w:tc>
        <w:tc>
          <w:tcPr>
            <w:tcW w:type="dxa" w:w="2880"/>
          </w:tcPr>
          <w:p>
            <w:r>
              <w:rPr>
                <w:sz w:val="20"/>
              </w:rPr>
              <w:t>Use tmp_path</w:t>
            </w:r>
          </w:p>
        </w:tc>
      </w:tr>
      <w:tr>
        <w:tc>
          <w:tcPr>
            <w:tcW w:type="dxa" w:w="2880"/>
          </w:tcPr>
          <w:p>
            <w:r>
              <w:rPr>
                <w:sz w:val="20"/>
              </w:rPr>
              <w:t>CLI commands</w:t>
            </w:r>
          </w:p>
        </w:tc>
        <w:tc>
          <w:tcPr>
            <w:tcW w:type="dxa" w:w="2880"/>
          </w:tcPr>
          <w:p>
            <w:r>
              <w:rPr>
                <w:sz w:val="20"/>
              </w:rPr>
              <w:t>cmd_fetch()</w:t>
            </w:r>
          </w:p>
        </w:tc>
        <w:tc>
          <w:tcPr>
            <w:tcW w:type="dxa" w:w="2880"/>
          </w:tcPr>
          <w:p>
            <w:r>
              <w:rPr>
                <w:sz w:val="20"/>
              </w:rPr>
              <w:t>Mock dependencies</w:t>
            </w:r>
          </w:p>
        </w:tc>
      </w:tr>
    </w:tbl>
    <w:p/>
    <w:tbl>
      <w:tblPr>
        <w:tblW w:type="auto" w:w="0"/>
        <w:tblLook w:firstColumn="1" w:firstRow="1" w:lastColumn="0" w:lastRow="0" w:noHBand="0" w:noVBand="1" w:val="04A0"/>
      </w:tblPr>
      <w:tblGrid>
        <w:gridCol w:w="8640"/>
      </w:tblGrid>
      <w:tr>
        <w:tc>
          <w:tcPr>
            <w:tcW w:type="dxa" w:w="8640"/>
            <w:shd w:fill="E3F2FD"/>
          </w:tcPr>
          <w:p>
            <w:r>
              <w:rPr>
                <w:b/>
                <w:sz w:val="22"/>
              </w:rPr>
              <w:t>💡 Tip</w:t>
            </w:r>
          </w:p>
          <w:p>
            <w:r>
              <w:rPr>
                <w:sz w:val="20"/>
              </w:rPr>
              <w:t>Testing takes practice. It will click once you see tests catch a bug!</w:t>
            </w:r>
          </w:p>
        </w:tc>
      </w:tr>
    </w:tbl>
    <w:p/>
    <w:p>
      <w:r>
        <w:br w:type="page"/>
      </w:r>
    </w:p>
    <w:p>
      <w:r>
        <w:rPr>
          <w:b/>
          <w:color w:val="1565C0"/>
          <w:sz w:val="56"/>
        </w:rPr>
        <w:t>Part 3: Introduction to Testing</w:t>
      </w:r>
    </w:p>
    <w:p>
      <w:r>
        <w:rPr>
          <w:b/>
          <w:color w:val="1976D2"/>
          <w:sz w:val="44"/>
        </w:rPr>
        <w:t>What is Software Testing?</w:t>
      </w:r>
    </w:p>
    <w:p>
      <w:r>
        <w:rPr>
          <w:b w:val="0"/>
          <w:i w:val="0"/>
          <w:sz w:val="22"/>
        </w:rPr>
        <w:t>Testing verifies your code does what it's supposed to do. Instead of manually checking, you write tests that automatically check behavior.</w:t>
      </w:r>
    </w:p>
    <w:tbl>
      <w:tblPr>
        <w:tblW w:type="auto" w:w="0"/>
        <w:tblLook w:firstColumn="1" w:firstRow="1" w:lastColumn="0" w:lastRow="0" w:noHBand="0" w:noVBand="1" w:val="04A0"/>
      </w:tblPr>
      <w:tblGrid>
        <w:gridCol w:w="8640"/>
      </w:tblGrid>
      <w:tr>
        <w:tc>
          <w:tcPr>
            <w:tcW w:type="dxa" w:w="8640"/>
            <w:shd w:fill="E0F7FA"/>
          </w:tcPr>
          <w:p>
            <w:r>
              <w:rPr>
                <w:b/>
                <w:sz w:val="22"/>
              </w:rPr>
              <w:t>🔍 Analogy: Spell Checker</w:t>
            </w:r>
          </w:p>
          <w:p>
            <w:r>
              <w:rPr>
                <w:sz w:val="20"/>
              </w:rPr>
              <w:t>A spell checker automatically scans your document and highlights problems.</w:t>
            </w:r>
          </w:p>
          <w:p>
            <w:r>
              <w:rPr>
                <w:sz w:val="20"/>
              </w:rPr>
              <w:t>Tests work the same way - they scan your code and tell you if anything is broken.</w:t>
            </w:r>
          </w:p>
        </w:tc>
      </w:tr>
    </w:tbl>
    <w:p/>
    <w:tbl>
      <w:tblPr>
        <w:tblW w:type="auto" w:w="0"/>
        <w:tblLook w:firstColumn="1" w:firstRow="1" w:lastColumn="0" w:lastRow="0" w:noHBand="0" w:noVBand="1" w:val="04A0"/>
      </w:tblPr>
      <w:tblGrid>
        <w:gridCol w:w="8640"/>
      </w:tblGrid>
      <w:tr>
        <w:tc>
          <w:tcPr>
            <w:tcW w:type="dxa" w:w="8640"/>
            <w:shd w:fill="F3E5F5"/>
          </w:tcPr>
          <w:p>
            <w:r>
              <w:rPr>
                <w:b/>
                <w:sz w:val="22"/>
              </w:rPr>
              <w:t>🔐 Security Principle</w:t>
            </w:r>
          </w:p>
          <w:p>
            <w:r>
              <w:rPr>
                <w:sz w:val="20"/>
              </w:rPr>
              <w:t>Security tools have a high bar for reliability. A bug might miss a breach.</w:t>
            </w:r>
          </w:p>
          <w:p>
            <w:r>
              <w:rPr>
                <w:sz w:val="20"/>
              </w:rPr>
              <w:t>Tests prove your code handles edge cases attackers exploit.</w:t>
            </w:r>
          </w:p>
        </w:tc>
      </w:tr>
    </w:tbl>
    <w:p/>
    <w:p>
      <w:r>
        <w:rPr>
          <w:b/>
          <w:color w:val="1976D2"/>
          <w:sz w:val="44"/>
        </w:rPr>
        <w:t>The AAA Pattern</w:t>
      </w:r>
    </w:p>
    <w:p>
      <w:r>
        <w:rPr>
          <w:b w:val="0"/>
          <w:i w:val="0"/>
          <w:sz w:val="22"/>
        </w:rPr>
        <w:t>Every test follows Arrange-Act-Assert:</w:t>
      </w:r>
    </w:p>
    <w:tbl>
      <w:tblPr>
        <w:tblW w:type="auto" w:w="0"/>
        <w:tblLook w:firstColumn="1" w:firstRow="1" w:lastColumn="0" w:lastRow="0" w:noHBand="0" w:noVBand="1" w:val="04A0"/>
      </w:tblPr>
      <w:tblGrid>
        <w:gridCol w:w="8640"/>
      </w:tblGrid>
      <w:tr>
        <w:tc>
          <w:tcPr>
            <w:tcW w:type="dxa" w:w="8640"/>
            <w:shd w:fill="F5F5F5"/>
          </w:tcPr>
          <w:p>
            <w:r>
              <w:rPr>
                <w:rFonts w:ascii="Courier New" w:hAnsi="Courier New"/>
                <w:sz w:val="18"/>
              </w:rPr>
              <w:t>def test_addition():</w:t>
            </w:r>
          </w:p>
          <w:p>
            <w:r>
              <w:rPr>
                <w:rFonts w:ascii="Courier New" w:hAnsi="Courier New"/>
                <w:sz w:val="18"/>
              </w:rPr>
              <w:t xml:space="preserve">    # ARRANGE</w:t>
            </w:r>
          </w:p>
          <w:p>
            <w:r>
              <w:rPr>
                <w:rFonts w:ascii="Courier New" w:hAnsi="Courier New"/>
                <w:sz w:val="18"/>
              </w:rPr>
              <w:t xml:space="preserve">    a, b = 5, 3</w:t>
            </w:r>
          </w:p>
          <w:p>
            <w:r>
              <w:rPr>
                <w:rFonts w:ascii="Courier New" w:hAnsi="Courier New"/>
                <w:sz w:val="18"/>
              </w:rPr>
              <w:t xml:space="preserve">    # ACT</w:t>
            </w:r>
          </w:p>
          <w:p>
            <w:r>
              <w:rPr>
                <w:rFonts w:ascii="Courier New" w:hAnsi="Courier New"/>
                <w:sz w:val="18"/>
              </w:rPr>
              <w:t xml:space="preserve">    result = a + b</w:t>
            </w:r>
          </w:p>
          <w:p>
            <w:r>
              <w:rPr>
                <w:rFonts w:ascii="Courier New" w:hAnsi="Courier New"/>
                <w:sz w:val="18"/>
              </w:rPr>
              <w:t xml:space="preserve">    # ASSERT</w:t>
            </w:r>
          </w:p>
          <w:p>
            <w:r>
              <w:rPr>
                <w:rFonts w:ascii="Courier New" w:hAnsi="Courier New"/>
                <w:sz w:val="18"/>
              </w:rPr>
              <w:t xml:space="preserve">    assert result == 8</w:t>
            </w:r>
          </w:p>
        </w:tc>
      </w:tr>
    </w:tbl>
    <w:p/>
    <w:p>
      <w:r>
        <w:rPr>
          <w:b/>
          <w:color w:val="1976D2"/>
          <w:sz w:val="44"/>
        </w:rPr>
        <w:t>Common Assertions</w:t>
      </w:r>
    </w:p>
    <w:tbl>
      <w:tblPr>
        <w:tblStyle w:val="TableGrid"/>
        <w:tblW w:type="auto" w:w="0"/>
        <w:tblLook w:firstColumn="1" w:firstRow="1" w:lastColumn="0" w:lastRow="0" w:noHBand="0" w:noVBand="1" w:val="04A0"/>
      </w:tblPr>
      <w:tblGrid>
        <w:gridCol w:w="2880"/>
        <w:gridCol w:w="2880"/>
        <w:gridCol w:w="2880"/>
      </w:tblGrid>
      <w:tr>
        <w:tc>
          <w:tcPr>
            <w:tcW w:type="dxa" w:w="2880"/>
            <w:shd w:fill="E3F2FD"/>
          </w:tcPr>
          <w:p>
            <w:r>
              <w:rPr>
                <w:b/>
                <w:sz w:val="20"/>
              </w:rPr>
              <w:t>Assertion</w:t>
            </w:r>
          </w:p>
        </w:tc>
        <w:tc>
          <w:tcPr>
            <w:tcW w:type="dxa" w:w="2880"/>
            <w:shd w:fill="E3F2FD"/>
          </w:tcPr>
          <w:p>
            <w:r>
              <w:rPr>
                <w:b/>
                <w:sz w:val="20"/>
              </w:rPr>
              <w:t>Checks</w:t>
            </w:r>
          </w:p>
        </w:tc>
        <w:tc>
          <w:tcPr>
            <w:tcW w:type="dxa" w:w="2880"/>
            <w:shd w:fill="E3F2FD"/>
          </w:tcPr>
          <w:p>
            <w:r>
              <w:rPr>
                <w:b/>
                <w:sz w:val="20"/>
              </w:rPr>
              <w:t>Example</w:t>
            </w:r>
          </w:p>
        </w:tc>
      </w:tr>
      <w:tr>
        <w:tc>
          <w:tcPr>
            <w:tcW w:type="dxa" w:w="2880"/>
          </w:tcPr>
          <w:p>
            <w:r>
              <w:rPr>
                <w:sz w:val="20"/>
              </w:rPr>
              <w:t>assert x == y</w:t>
            </w:r>
          </w:p>
        </w:tc>
        <w:tc>
          <w:tcPr>
            <w:tcW w:type="dxa" w:w="2880"/>
          </w:tcPr>
          <w:p>
            <w:r>
              <w:rPr>
                <w:sz w:val="20"/>
              </w:rPr>
              <w:t>Equal</w:t>
            </w:r>
          </w:p>
        </w:tc>
        <w:tc>
          <w:tcPr>
            <w:tcW w:type="dxa" w:w="2880"/>
          </w:tcPr>
          <w:p>
            <w:r>
              <w:rPr>
                <w:sz w:val="20"/>
              </w:rPr>
              <w:t>assert result == 42</w:t>
            </w:r>
          </w:p>
        </w:tc>
      </w:tr>
      <w:tr>
        <w:tc>
          <w:tcPr>
            <w:tcW w:type="dxa" w:w="2880"/>
          </w:tcPr>
          <w:p>
            <w:r>
              <w:rPr>
                <w:sz w:val="20"/>
              </w:rPr>
              <w:t>assert x is None</w:t>
            </w:r>
          </w:p>
        </w:tc>
        <w:tc>
          <w:tcPr>
            <w:tcW w:type="dxa" w:w="2880"/>
          </w:tcPr>
          <w:p>
            <w:r>
              <w:rPr>
                <w:sz w:val="20"/>
              </w:rPr>
              <w:t>None</w:t>
            </w:r>
          </w:p>
        </w:tc>
        <w:tc>
          <w:tcPr>
            <w:tcW w:type="dxa" w:w="2880"/>
          </w:tcPr>
          <w:p>
            <w:r>
              <w:rPr>
                <w:sz w:val="20"/>
              </w:rPr>
              <w:t>assert resp is None</w:t>
            </w:r>
          </w:p>
        </w:tc>
      </w:tr>
      <w:tr>
        <w:tc>
          <w:tcPr>
            <w:tcW w:type="dxa" w:w="2880"/>
          </w:tcPr>
          <w:p>
            <w:r>
              <w:rPr>
                <w:sz w:val="20"/>
              </w:rPr>
              <w:t>assert x in y</w:t>
            </w:r>
          </w:p>
        </w:tc>
        <w:tc>
          <w:tcPr>
            <w:tcW w:type="dxa" w:w="2880"/>
          </w:tcPr>
          <w:p>
            <w:r>
              <w:rPr>
                <w:sz w:val="20"/>
              </w:rPr>
              <w:t>Contains</w:t>
            </w:r>
          </w:p>
        </w:tc>
        <w:tc>
          <w:tcPr>
            <w:tcW w:type="dxa" w:w="2880"/>
          </w:tcPr>
          <w:p>
            <w:r>
              <w:rPr>
                <w:sz w:val="20"/>
              </w:rPr>
              <w:t>assert 'error' in msg</w:t>
            </w:r>
          </w:p>
        </w:tc>
      </w:tr>
      <w:tr>
        <w:tc>
          <w:tcPr>
            <w:tcW w:type="dxa" w:w="2880"/>
          </w:tcPr>
          <w:p>
            <w:r>
              <w:rPr>
                <w:sz w:val="20"/>
              </w:rPr>
              <w:t>assert x &gt; y</w:t>
            </w:r>
          </w:p>
        </w:tc>
        <w:tc>
          <w:tcPr>
            <w:tcW w:type="dxa" w:w="2880"/>
          </w:tcPr>
          <w:p>
            <w:r>
              <w:rPr>
                <w:sz w:val="20"/>
              </w:rPr>
              <w:t>Greater</w:t>
            </w:r>
          </w:p>
        </w:tc>
        <w:tc>
          <w:tcPr>
            <w:tcW w:type="dxa" w:w="2880"/>
          </w:tcPr>
          <w:p>
            <w:r>
              <w:rPr>
                <w:sz w:val="20"/>
              </w:rPr>
              <w:t>assert count &gt; 0</w:t>
            </w:r>
          </w:p>
        </w:tc>
      </w:tr>
    </w:tbl>
    <w:p/>
    <w:p>
      <w:r>
        <w:br w:type="page"/>
      </w:r>
    </w:p>
    <w:p>
      <w:r>
        <w:rPr>
          <w:b/>
          <w:color w:val="1565C0"/>
          <w:sz w:val="56"/>
        </w:rPr>
        <w:t>Part 4: Setting Up pytest</w:t>
      </w:r>
    </w:p>
    <w:p>
      <w:r>
        <w:rPr>
          <w:b/>
          <w:color w:val="1976D2"/>
          <w:sz w:val="44"/>
        </w:rPr>
        <w:t>What is pytest?</w:t>
      </w:r>
    </w:p>
    <w:p>
      <w:r>
        <w:rPr>
          <w:b w:val="0"/>
          <w:i w:val="0"/>
          <w:sz w:val="22"/>
        </w:rPr>
        <w:t>pytest is Python's most popular testing framework:</w:t>
      </w:r>
    </w:p>
    <w:p>
      <w:pPr>
        <w:pStyle w:val="ListBullet"/>
      </w:pPr>
      <w:r>
        <w:t>Simpler syntax - just use assert</w:t>
      </w:r>
    </w:p>
    <w:p>
      <w:pPr>
        <w:pStyle w:val="ListBullet"/>
      </w:pPr>
      <w:r>
        <w:t>Better error messages</w:t>
      </w:r>
    </w:p>
    <w:p>
      <w:pPr>
        <w:pStyle w:val="ListBullet"/>
      </w:pPr>
      <w:r>
        <w:t>Powerful fixtures</w:t>
      </w:r>
    </w:p>
    <w:p>
      <w:pPr>
        <w:pStyle w:val="ListBullet"/>
      </w:pPr>
      <w:r>
        <w:t>Rich plugin ecosystem</w:t>
      </w:r>
    </w:p>
    <w:p>
      <w:r>
        <w:rPr>
          <w:b/>
          <w:color w:val="1976D2"/>
          <w:sz w:val="44"/>
        </w:rPr>
        <w:t>Installation</w:t>
      </w:r>
    </w:p>
    <w:tbl>
      <w:tblPr>
        <w:tblW w:type="auto" w:w="0"/>
        <w:tblLook w:firstColumn="1" w:firstRow="1" w:lastColumn="0" w:lastRow="0" w:noHBand="0" w:noVBand="1" w:val="04A0"/>
      </w:tblPr>
      <w:tblGrid>
        <w:gridCol w:w="8640"/>
      </w:tblGrid>
      <w:tr>
        <w:tc>
          <w:tcPr>
            <w:tcW w:type="dxa" w:w="8640"/>
            <w:shd w:fill="F5F5F5"/>
          </w:tcPr>
          <w:p>
            <w:r>
              <w:rPr>
                <w:rFonts w:ascii="Courier New" w:hAnsi="Courier New"/>
                <w:sz w:val="18"/>
              </w:rPr>
              <w:t>pip install pytest</w:t>
            </w:r>
          </w:p>
          <w:p>
            <w:r>
              <w:rPr>
                <w:rFonts w:ascii="Courier New" w:hAnsi="Courier New"/>
                <w:sz w:val="18"/>
              </w:rPr>
              <w:t xml:space="preserve"> </w:t>
            </w:r>
          </w:p>
          <w:p>
            <w:r>
              <w:rPr>
                <w:rFonts w:ascii="Courier New" w:hAnsi="Courier New"/>
                <w:sz w:val="18"/>
              </w:rPr>
              <w:t>pytest --version</w:t>
            </w:r>
          </w:p>
        </w:tc>
      </w:tr>
    </w:tbl>
    <w:p/>
    <w:p>
      <w:r>
        <w:rPr>
          <w:b/>
          <w:color w:val="1976D2"/>
          <w:sz w:val="44"/>
        </w:rPr>
        <w:t>Project Structure</w:t>
      </w:r>
    </w:p>
    <w:tbl>
      <w:tblPr>
        <w:tblW w:type="auto" w:w="0"/>
        <w:tblLook w:firstColumn="1" w:firstRow="1" w:lastColumn="0" w:lastRow="0" w:noHBand="0" w:noVBand="1" w:val="04A0"/>
      </w:tblPr>
      <w:tblGrid>
        <w:gridCol w:w="8640"/>
      </w:tblGrid>
      <w:tr>
        <w:tc>
          <w:tcPr>
            <w:tcW w:type="dxa" w:w="8640"/>
            <w:shd w:fill="F5F5F5"/>
          </w:tcPr>
          <w:p>
            <w:r>
              <w:rPr>
                <w:rFonts w:ascii="Courier New" w:hAnsi="Courier New"/>
                <w:sz w:val="18"/>
              </w:rPr>
              <w:t>stage_05/</w:t>
            </w:r>
          </w:p>
          <w:p>
            <w:r>
              <w:rPr>
                <w:rFonts w:ascii="Courier New" w:hAnsi="Courier New"/>
                <w:sz w:val="18"/>
              </w:rPr>
              <w:t>├── app/</w:t>
            </w:r>
          </w:p>
          <w:p>
            <w:r>
              <w:rPr>
                <w:rFonts w:ascii="Courier New" w:hAnsi="Courier New"/>
                <w:sz w:val="18"/>
              </w:rPr>
              <w:t>│   └── main.py</w:t>
            </w:r>
          </w:p>
          <w:p>
            <w:r>
              <w:rPr>
                <w:rFonts w:ascii="Courier New" w:hAnsi="Courier New"/>
                <w:sz w:val="18"/>
              </w:rPr>
              <w:t>├── tests/</w:t>
            </w:r>
          </w:p>
          <w:p>
            <w:r>
              <w:rPr>
                <w:rFonts w:ascii="Courier New" w:hAnsi="Courier New"/>
                <w:sz w:val="18"/>
              </w:rPr>
              <w:t>│   └── test_basic.py</w:t>
            </w:r>
          </w:p>
          <w:p>
            <w:r>
              <w:rPr>
                <w:rFonts w:ascii="Courier New" w:hAnsi="Courier New"/>
                <w:sz w:val="18"/>
              </w:rPr>
              <w:t>├── pyproject.toml</w:t>
            </w:r>
          </w:p>
          <w:p>
            <w:r>
              <w:rPr>
                <w:rFonts w:ascii="Courier New" w:hAnsi="Courier New"/>
                <w:sz w:val="18"/>
              </w:rPr>
              <w:t>└── README.md</w:t>
            </w:r>
          </w:p>
        </w:tc>
      </w:tr>
    </w:tbl>
    <w:p/>
    <w:tbl>
      <w:tblPr>
        <w:tblW w:type="auto" w:w="0"/>
        <w:tblLook w:firstColumn="1" w:firstRow="1" w:lastColumn="0" w:lastRow="0" w:noHBand="0" w:noVBand="1" w:val="04A0"/>
      </w:tblPr>
      <w:tblGrid>
        <w:gridCol w:w="8640"/>
      </w:tblGrid>
      <w:tr>
        <w:tc>
          <w:tcPr>
            <w:tcW w:type="dxa" w:w="8640"/>
            <w:shd w:fill="FFF3E0"/>
          </w:tcPr>
          <w:p>
            <w:r>
              <w:rPr>
                <w:b/>
                <w:sz w:val="22"/>
              </w:rPr>
              <w:t>⚠️ Warning</w:t>
            </w:r>
          </w:p>
          <w:p>
            <w:r>
              <w:rPr>
                <w:sz w:val="20"/>
              </w:rPr>
              <w:t>Test files MUST start with test_. pytest won't find them otherwise!</w:t>
            </w:r>
          </w:p>
        </w:tc>
      </w:tr>
    </w:tbl>
    <w:p/>
    <w:p>
      <w:r>
        <w:rPr>
          <w:b/>
          <w:color w:val="1976D2"/>
          <w:sz w:val="44"/>
        </w:rPr>
        <w:t>Running Tests</w:t>
      </w:r>
    </w:p>
    <w:tbl>
      <w:tblPr>
        <w:tblW w:type="auto" w:w="0"/>
        <w:tblLook w:firstColumn="1" w:firstRow="1" w:lastColumn="0" w:lastRow="0" w:noHBand="0" w:noVBand="1" w:val="04A0"/>
      </w:tblPr>
      <w:tblGrid>
        <w:gridCol w:w="8640"/>
      </w:tblGrid>
      <w:tr>
        <w:tc>
          <w:tcPr>
            <w:tcW w:type="dxa" w:w="8640"/>
            <w:shd w:fill="F5F5F5"/>
          </w:tcPr>
          <w:p>
            <w:r>
              <w:rPr>
                <w:rFonts w:ascii="Courier New" w:hAnsi="Courier New"/>
                <w:sz w:val="18"/>
              </w:rPr>
              <w:t>python -m pytest -v           # verbose</w:t>
            </w:r>
          </w:p>
          <w:p>
            <w:r>
              <w:rPr>
                <w:rFonts w:ascii="Courier New" w:hAnsi="Courier New"/>
                <w:sz w:val="18"/>
              </w:rPr>
              <w:t>python -m pytest -q           # quiet</w:t>
            </w:r>
          </w:p>
          <w:p>
            <w:r>
              <w:rPr>
                <w:rFonts w:ascii="Courier New" w:hAnsi="Courier New"/>
                <w:sz w:val="18"/>
              </w:rPr>
              <w:t>python -m pytest tests/test_basic.py::test_clamp -v  # specific</w:t>
            </w:r>
          </w:p>
        </w:tc>
      </w:tr>
    </w:tbl>
    <w:p/>
    <w:tbl>
      <w:tblPr>
        <w:tblW w:type="auto" w:w="0"/>
        <w:tblLook w:firstColumn="1" w:firstRow="1" w:lastColumn="0" w:lastRow="0" w:noHBand="0" w:noVBand="1" w:val="04A0"/>
      </w:tblPr>
      <w:tblGrid>
        <w:gridCol w:w="8640"/>
      </w:tblGrid>
      <w:tr>
        <w:tc>
          <w:tcPr>
            <w:tcW w:type="dxa" w:w="8640"/>
            <w:shd w:fill="E8F5E9"/>
          </w:tcPr>
          <w:p>
            <w:r>
              <w:rPr>
                <w:b/>
                <w:sz w:val="22"/>
              </w:rPr>
              <w:t>🎉 Milestone 1!</w:t>
            </w:r>
          </w:p>
          <w:p>
            <w:r>
              <w:rPr>
                <w:sz w:val="20"/>
              </w:rPr>
              <w:t>Set up pytest. Run 'python -m pytest -v' in your stage_05 folder.</w:t>
            </w:r>
          </w:p>
        </w:tc>
      </w:tr>
    </w:tbl>
    <w:p/>
    <w:p>
      <w:r>
        <w:br w:type="page"/>
      </w:r>
    </w:p>
    <w:p>
      <w:r>
        <w:rPr>
          <w:b/>
          <w:color w:val="1565C0"/>
          <w:sz w:val="56"/>
        </w:rPr>
        <w:t>Part 5: Writing Your First Test</w:t>
      </w:r>
    </w:p>
    <w:p>
      <w:r>
        <w:rPr>
          <w:b/>
          <w:color w:val="1976D2"/>
          <w:sz w:val="44"/>
        </w:rPr>
        <w:t>Naming Rules</w:t>
      </w:r>
    </w:p>
    <w:p>
      <w:pPr>
        <w:pStyle w:val="ListBullet"/>
      </w:pPr>
      <w:r>
        <w:t>Files start with test_</w:t>
      </w:r>
    </w:p>
    <w:p>
      <w:pPr>
        <w:pStyle w:val="ListBullet"/>
      </w:pPr>
      <w:r>
        <w:t>Functions start with test_</w:t>
      </w:r>
    </w:p>
    <w:p>
      <w:pPr>
        <w:pStyle w:val="ListBullet"/>
      </w:pPr>
      <w:r>
        <w:t>Classes start with Test</w:t>
      </w:r>
    </w:p>
    <w:p>
      <w:r>
        <w:rPr>
          <w:b/>
          <w:color w:val="1976D2"/>
          <w:sz w:val="44"/>
        </w:rPr>
        <w:t>First Test</w:t>
      </w:r>
    </w:p>
    <w:tbl>
      <w:tblPr>
        <w:tblW w:type="auto" w:w="0"/>
        <w:tblLook w:firstColumn="1" w:firstRow="1" w:lastColumn="0" w:lastRow="0" w:noHBand="0" w:noVBand="1" w:val="04A0"/>
      </w:tblPr>
      <w:tblGrid>
        <w:gridCol w:w="8640"/>
      </w:tblGrid>
      <w:tr>
        <w:tc>
          <w:tcPr>
            <w:tcW w:type="dxa" w:w="8640"/>
            <w:shd w:fill="F5F5F5"/>
          </w:tcPr>
          <w:p>
            <w:r>
              <w:rPr>
                <w:rFonts w:ascii="Courier New" w:hAnsi="Courier New"/>
                <w:sz w:val="18"/>
              </w:rPr>
              <w:t>import app.main as m</w:t>
            </w:r>
          </w:p>
          <w:p>
            <w:r>
              <w:rPr>
                <w:rFonts w:ascii="Courier New" w:hAnsi="Courier New"/>
                <w:sz w:val="18"/>
              </w:rPr>
              <w:t xml:space="preserve"> </w:t>
            </w:r>
          </w:p>
          <w:p>
            <w:r>
              <w:rPr>
                <w:rFonts w:ascii="Courier New" w:hAnsi="Courier New"/>
                <w:sz w:val="18"/>
              </w:rPr>
              <w:t>def test_clamp_int_bounds():</w:t>
            </w:r>
          </w:p>
          <w:p>
            <w:r>
              <w:rPr>
                <w:rFonts w:ascii="Courier New" w:hAnsi="Courier New"/>
                <w:sz w:val="18"/>
              </w:rPr>
              <w:t xml:space="preserve">    assert m.clamp_int(0, 1, 10) == 1   # below min</w:t>
            </w:r>
          </w:p>
          <w:p>
            <w:r>
              <w:rPr>
                <w:rFonts w:ascii="Courier New" w:hAnsi="Courier New"/>
                <w:sz w:val="18"/>
              </w:rPr>
              <w:t xml:space="preserve">    assert m.clamp_int(50, 1, 10) == 10 # above max</w:t>
            </w:r>
          </w:p>
          <w:p>
            <w:r>
              <w:rPr>
                <w:rFonts w:ascii="Courier New" w:hAnsi="Courier New"/>
                <w:sz w:val="18"/>
              </w:rPr>
              <w:t xml:space="preserve">    assert m.clamp_int(5, 1, 10) == 5   # in range</w:t>
            </w:r>
          </w:p>
        </w:tc>
      </w:tr>
    </w:tbl>
    <w:p/>
    <w:tbl>
      <w:tblPr>
        <w:tblW w:type="auto" w:w="0"/>
        <w:tblLook w:firstColumn="1" w:firstRow="1" w:lastColumn="0" w:lastRow="0" w:noHBand="0" w:noVBand="1" w:val="04A0"/>
      </w:tblPr>
      <w:tblGrid>
        <w:gridCol w:w="8640"/>
      </w:tblGrid>
      <w:tr>
        <w:tc>
          <w:tcPr>
            <w:tcW w:type="dxa" w:w="8640"/>
            <w:shd w:fill="E3F2FD"/>
          </w:tcPr>
          <w:p>
            <w:r>
              <w:rPr>
                <w:b/>
                <w:sz w:val="22"/>
              </w:rPr>
              <w:t>💡 Tip</w:t>
            </w:r>
          </w:p>
          <w:p>
            <w:r>
              <w:rPr>
                <w:sz w:val="20"/>
              </w:rPr>
              <w:t>Using 'as m' makes code shorter. m.clamp_int() instead of app.main.clamp_int()</w:t>
            </w:r>
          </w:p>
        </w:tc>
      </w:tr>
    </w:tbl>
    <w:p/>
    <w:p>
      <w:r>
        <w:rPr>
          <w:b/>
          <w:color w:val="1976D2"/>
          <w:sz w:val="44"/>
        </w:rPr>
        <w:t>Good Test Names</w:t>
      </w:r>
    </w:p>
    <w:tbl>
      <w:tblPr>
        <w:tblStyle w:val="TableGrid"/>
        <w:tblW w:type="auto" w:w="0"/>
        <w:tblLook w:firstColumn="1" w:firstRow="1" w:lastColumn="0" w:lastRow="0" w:noHBand="0" w:noVBand="1" w:val="04A0"/>
      </w:tblPr>
      <w:tblGrid>
        <w:gridCol w:w="2880"/>
        <w:gridCol w:w="2880"/>
        <w:gridCol w:w="2880"/>
      </w:tblGrid>
      <w:tr>
        <w:tc>
          <w:tcPr>
            <w:tcW w:type="dxa" w:w="2880"/>
            <w:shd w:fill="E3F2FD"/>
          </w:tcPr>
          <w:p>
            <w:r>
              <w:rPr>
                <w:b/>
                <w:sz w:val="20"/>
              </w:rPr>
              <w:t>Name</w:t>
            </w:r>
          </w:p>
        </w:tc>
        <w:tc>
          <w:tcPr>
            <w:tcW w:type="dxa" w:w="2880"/>
            <w:shd w:fill="E3F2FD"/>
          </w:tcPr>
          <w:p>
            <w:r>
              <w:rPr>
                <w:b/>
                <w:sz w:val="20"/>
              </w:rPr>
              <w:t>Quality</w:t>
            </w:r>
          </w:p>
        </w:tc>
        <w:tc>
          <w:tcPr>
            <w:tcW w:type="dxa" w:w="2880"/>
            <w:shd w:fill="E3F2FD"/>
          </w:tcPr>
          <w:p>
            <w:r>
              <w:rPr>
                <w:b/>
                <w:sz w:val="20"/>
              </w:rPr>
              <w:t>Why</w:t>
            </w:r>
          </w:p>
        </w:tc>
      </w:tr>
      <w:tr>
        <w:tc>
          <w:tcPr>
            <w:tcW w:type="dxa" w:w="2880"/>
          </w:tcPr>
          <w:p>
            <w:r>
              <w:rPr>
                <w:sz w:val="20"/>
              </w:rPr>
              <w:t>test_1()</w:t>
            </w:r>
          </w:p>
        </w:tc>
        <w:tc>
          <w:tcPr>
            <w:tcW w:type="dxa" w:w="2880"/>
          </w:tcPr>
          <w:p>
            <w:r>
              <w:rPr>
                <w:sz w:val="20"/>
              </w:rPr>
              <w:t>❌ Bad</w:t>
            </w:r>
          </w:p>
        </w:tc>
        <w:tc>
          <w:tcPr>
            <w:tcW w:type="dxa" w:w="2880"/>
          </w:tcPr>
          <w:p>
            <w:r>
              <w:rPr>
                <w:sz w:val="20"/>
              </w:rPr>
              <w:t>Says nothing</w:t>
            </w:r>
          </w:p>
        </w:tc>
      </w:tr>
      <w:tr>
        <w:tc>
          <w:tcPr>
            <w:tcW w:type="dxa" w:w="2880"/>
          </w:tcPr>
          <w:p>
            <w:r>
              <w:rPr>
                <w:sz w:val="20"/>
              </w:rPr>
              <w:t>test_clamp()</w:t>
            </w:r>
          </w:p>
        </w:tc>
        <w:tc>
          <w:tcPr>
            <w:tcW w:type="dxa" w:w="2880"/>
          </w:tcPr>
          <w:p>
            <w:r>
              <w:rPr>
                <w:sz w:val="20"/>
              </w:rPr>
              <w:t>⚠️ OK</w:t>
            </w:r>
          </w:p>
        </w:tc>
        <w:tc>
          <w:tcPr>
            <w:tcW w:type="dxa" w:w="2880"/>
          </w:tcPr>
          <w:p>
            <w:r>
              <w:rPr>
                <w:sz w:val="20"/>
              </w:rPr>
              <w:t>Function but not behavior</w:t>
            </w:r>
          </w:p>
        </w:tc>
      </w:tr>
      <w:tr>
        <w:tc>
          <w:tcPr>
            <w:tcW w:type="dxa" w:w="2880"/>
          </w:tcPr>
          <w:p>
            <w:r>
              <w:rPr>
                <w:sz w:val="20"/>
              </w:rPr>
              <w:t>test_clamp_int_bounds()</w:t>
            </w:r>
          </w:p>
        </w:tc>
        <w:tc>
          <w:tcPr>
            <w:tcW w:type="dxa" w:w="2880"/>
          </w:tcPr>
          <w:p>
            <w:r>
              <w:rPr>
                <w:sz w:val="20"/>
              </w:rPr>
              <w:t>✅ Good</w:t>
            </w:r>
          </w:p>
        </w:tc>
        <w:tc>
          <w:tcPr>
            <w:tcW w:type="dxa" w:w="2880"/>
          </w:tcPr>
          <w:p>
            <w:r>
              <w:rPr>
                <w:sz w:val="20"/>
              </w:rPr>
              <w:t>Function and aspect</w:t>
            </w:r>
          </w:p>
        </w:tc>
      </w:tr>
    </w:tbl>
    <w:p/>
    <w:tbl>
      <w:tblPr>
        <w:tblW w:type="auto" w:w="0"/>
        <w:tblLook w:firstColumn="1" w:firstRow="1" w:lastColumn="0" w:lastRow="0" w:noHBand="0" w:noVBand="1" w:val="04A0"/>
      </w:tblPr>
      <w:tblGrid>
        <w:gridCol w:w="8640"/>
      </w:tblGrid>
      <w:tr>
        <w:tc>
          <w:tcPr>
            <w:tcW w:type="dxa" w:w="8640"/>
            <w:shd w:fill="E8F5E9"/>
          </w:tcPr>
          <w:p>
            <w:r>
              <w:rPr>
                <w:b/>
                <w:sz w:val="22"/>
              </w:rPr>
              <w:t>🎉 Milestone 1 Complete!</w:t>
            </w:r>
          </w:p>
          <w:p>
            <w:r>
              <w:rPr>
                <w:sz w:val="20"/>
              </w:rPr>
              <w:t>You wrote and ran your first test!</w:t>
            </w:r>
          </w:p>
        </w:tc>
      </w:tr>
    </w:tbl>
    <w:p/>
    <w:p>
      <w:r>
        <w:br w:type="page"/>
      </w:r>
    </w:p>
    <w:p>
      <w:r>
        <w:rPr>
          <w:b/>
          <w:color w:val="1565C0"/>
          <w:sz w:val="56"/>
        </w:rPr>
        <w:t>Part 6: Testing Pure Functions</w:t>
      </w:r>
    </w:p>
    <w:p>
      <w:r>
        <w:rPr>
          <w:b/>
          <w:color w:val="1976D2"/>
          <w:sz w:val="44"/>
        </w:rPr>
        <w:t>What Are Pure Functions?</w:t>
      </w:r>
    </w:p>
    <w:p>
      <w:pPr>
        <w:pStyle w:val="ListBullet"/>
      </w:pPr>
      <w:r>
        <w:t>Same output for same input</w:t>
      </w:r>
    </w:p>
    <w:p>
      <w:pPr>
        <w:pStyle w:val="ListBullet"/>
      </w:pPr>
      <w:r>
        <w:t>No side effects</w:t>
      </w:r>
    </w:p>
    <w:p>
      <w:pPr>
        <w:pStyle w:val="ListBullet"/>
      </w:pPr>
      <w:r>
        <w:t>No external dependencies</w:t>
      </w:r>
    </w:p>
    <w:p>
      <w:r>
        <w:rPr>
          <w:b w:val="0"/>
          <w:i w:val="0"/>
          <w:sz w:val="22"/>
        </w:rPr>
        <w:t>Pure functions are EASIEST to test - just call and check!</w:t>
      </w:r>
    </w:p>
    <w:p>
      <w:r>
        <w:rPr>
          <w:b/>
          <w:color w:val="1976D2"/>
          <w:sz w:val="44"/>
        </w:rPr>
        <w:t>Pure Functions in Stage 04</w:t>
      </w:r>
    </w:p>
    <w:tbl>
      <w:tblPr>
        <w:tblStyle w:val="TableGrid"/>
        <w:tblW w:type="auto" w:w="0"/>
        <w:tblLook w:firstColumn="1" w:firstRow="1" w:lastColumn="0" w:lastRow="0" w:noHBand="0" w:noVBand="1" w:val="04A0"/>
      </w:tblPr>
      <w:tblGrid>
        <w:gridCol w:w="2880"/>
        <w:gridCol w:w="2880"/>
        <w:gridCol w:w="2880"/>
      </w:tblGrid>
      <w:tr>
        <w:tc>
          <w:tcPr>
            <w:tcW w:type="dxa" w:w="2880"/>
            <w:shd w:fill="E3F2FD"/>
          </w:tcPr>
          <w:p>
            <w:r>
              <w:rPr>
                <w:b/>
                <w:sz w:val="20"/>
              </w:rPr>
              <w:t>Function</w:t>
            </w:r>
          </w:p>
        </w:tc>
        <w:tc>
          <w:tcPr>
            <w:tcW w:type="dxa" w:w="2880"/>
            <w:shd w:fill="E3F2FD"/>
          </w:tcPr>
          <w:p>
            <w:r>
              <w:rPr>
                <w:b/>
                <w:sz w:val="20"/>
              </w:rPr>
              <w:t>Does</w:t>
            </w:r>
          </w:p>
        </w:tc>
        <w:tc>
          <w:tcPr>
            <w:tcW w:type="dxa" w:w="2880"/>
            <w:shd w:fill="E3F2FD"/>
          </w:tcPr>
          <w:p>
            <w:r>
              <w:rPr>
                <w:b/>
                <w:sz w:val="20"/>
              </w:rPr>
              <w:t>Why Pure</w:t>
            </w:r>
          </w:p>
        </w:tc>
      </w:tr>
      <w:tr>
        <w:tc>
          <w:tcPr>
            <w:tcW w:type="dxa" w:w="2880"/>
          </w:tcPr>
          <w:p>
            <w:r>
              <w:rPr>
                <w:sz w:val="20"/>
              </w:rPr>
              <w:t>clamp_int()</w:t>
            </w:r>
          </w:p>
        </w:tc>
        <w:tc>
          <w:tcPr>
            <w:tcW w:type="dxa" w:w="2880"/>
          </w:tcPr>
          <w:p>
            <w:r>
              <w:rPr>
                <w:sz w:val="20"/>
              </w:rPr>
              <w:t>Limits to range</w:t>
            </w:r>
          </w:p>
        </w:tc>
        <w:tc>
          <w:tcPr>
            <w:tcW w:type="dxa" w:w="2880"/>
          </w:tcPr>
          <w:p>
            <w:r>
              <w:rPr>
                <w:sz w:val="20"/>
              </w:rPr>
              <w:t>Just math</w:t>
            </w:r>
          </w:p>
        </w:tc>
      </w:tr>
      <w:tr>
        <w:tc>
          <w:tcPr>
            <w:tcW w:type="dxa" w:w="2880"/>
          </w:tcPr>
          <w:p>
            <w:r>
              <w:rPr>
                <w:sz w:val="20"/>
              </w:rPr>
              <w:t>parse_latlon()</w:t>
            </w:r>
          </w:p>
        </w:tc>
        <w:tc>
          <w:tcPr>
            <w:tcW w:type="dxa" w:w="2880"/>
          </w:tcPr>
          <w:p>
            <w:r>
              <w:rPr>
                <w:sz w:val="20"/>
              </w:rPr>
              <w:t>Parse coords</w:t>
            </w:r>
          </w:p>
        </w:tc>
        <w:tc>
          <w:tcPr>
            <w:tcW w:type="dxa" w:w="2880"/>
          </w:tcPr>
          <w:p>
            <w:r>
              <w:rPr>
                <w:sz w:val="20"/>
              </w:rPr>
              <w:t>String parsing</w:t>
            </w:r>
          </w:p>
        </w:tc>
      </w:tr>
      <w:tr>
        <w:tc>
          <w:tcPr>
            <w:tcW w:type="dxa" w:w="2880"/>
          </w:tcPr>
          <w:p>
            <w:r>
              <w:rPr>
                <w:sz w:val="20"/>
              </w:rPr>
              <w:t>normalize_us_location()</w:t>
            </w:r>
          </w:p>
        </w:tc>
        <w:tc>
          <w:tcPr>
            <w:tcW w:type="dxa" w:w="2880"/>
          </w:tcPr>
          <w:p>
            <w:r>
              <w:rPr>
                <w:sz w:val="20"/>
              </w:rPr>
              <w:t>Expand states</w:t>
            </w:r>
          </w:p>
        </w:tc>
        <w:tc>
          <w:tcPr>
            <w:tcW w:type="dxa" w:w="2880"/>
          </w:tcPr>
          <w:p>
            <w:r>
              <w:rPr>
                <w:sz w:val="20"/>
              </w:rPr>
              <w:t>String manipulation</w:t>
            </w:r>
          </w:p>
        </w:tc>
      </w:tr>
    </w:tbl>
    <w:p/>
    <w:p>
      <w:r>
        <w:rPr>
          <w:b/>
          <w:color w:val="1976D2"/>
          <w:sz w:val="44"/>
        </w:rPr>
        <w:t>Testing parse_latlon</w:t>
      </w:r>
    </w:p>
    <w:tbl>
      <w:tblPr>
        <w:tblW w:type="auto" w:w="0"/>
        <w:tblLook w:firstColumn="1" w:firstRow="1" w:lastColumn="0" w:lastRow="0" w:noHBand="0" w:noVBand="1" w:val="04A0"/>
      </w:tblPr>
      <w:tblGrid>
        <w:gridCol w:w="8640"/>
      </w:tblGrid>
      <w:tr>
        <w:tc>
          <w:tcPr>
            <w:tcW w:type="dxa" w:w="8640"/>
            <w:shd w:fill="F5F5F5"/>
          </w:tcPr>
          <w:p>
            <w:r>
              <w:rPr>
                <w:rFonts w:ascii="Courier New" w:hAnsi="Courier New"/>
                <w:sz w:val="18"/>
              </w:rPr>
              <w:t>def test_parse_latlon_valid():</w:t>
            </w:r>
          </w:p>
          <w:p>
            <w:r>
              <w:rPr>
                <w:rFonts w:ascii="Courier New" w:hAnsi="Courier New"/>
                <w:sz w:val="18"/>
              </w:rPr>
              <w:t xml:space="preserve">    assert m.parse_latlon('47.6,-122.3') == (47.6, -122.3)</w:t>
            </w:r>
          </w:p>
          <w:p>
            <w:r>
              <w:rPr>
                <w:rFonts w:ascii="Courier New" w:hAnsi="Courier New"/>
                <w:sz w:val="18"/>
              </w:rPr>
              <w:t xml:space="preserve"> </w:t>
            </w:r>
          </w:p>
          <w:p>
            <w:r>
              <w:rPr>
                <w:rFonts w:ascii="Courier New" w:hAnsi="Courier New"/>
                <w:sz w:val="18"/>
              </w:rPr>
              <w:t>def test_parse_latlon_invalid():</w:t>
            </w:r>
          </w:p>
          <w:p>
            <w:r>
              <w:rPr>
                <w:rFonts w:ascii="Courier New" w:hAnsi="Courier New"/>
                <w:sz w:val="18"/>
              </w:rPr>
              <w:t xml:space="preserve">    assert m.parse_latlon('hello') is None</w:t>
            </w:r>
          </w:p>
          <w:p>
            <w:r>
              <w:rPr>
                <w:rFonts w:ascii="Courier New" w:hAnsi="Courier New"/>
                <w:sz w:val="18"/>
              </w:rPr>
              <w:t xml:space="preserve"> </w:t>
            </w:r>
          </w:p>
          <w:p>
            <w:r>
              <w:rPr>
                <w:rFonts w:ascii="Courier New" w:hAnsi="Courier New"/>
                <w:sz w:val="18"/>
              </w:rPr>
              <w:t>def test_parse_latlon_boundary():</w:t>
            </w:r>
          </w:p>
          <w:p>
            <w:r>
              <w:rPr>
                <w:rFonts w:ascii="Courier New" w:hAnsi="Courier New"/>
                <w:sz w:val="18"/>
              </w:rPr>
              <w:t xml:space="preserve">    assert m.parse_latlon('90,180') == (90.0, 180.0)</w:t>
            </w:r>
          </w:p>
        </w:tc>
      </w:tr>
    </w:tbl>
    <w:p/>
    <w:tbl>
      <w:tblPr>
        <w:tblW w:type="auto" w:w="0"/>
        <w:tblLook w:firstColumn="1" w:firstRow="1" w:lastColumn="0" w:lastRow="0" w:noHBand="0" w:noVBand="1" w:val="04A0"/>
      </w:tblPr>
      <w:tblGrid>
        <w:gridCol w:w="8640"/>
      </w:tblGrid>
      <w:tr>
        <w:tc>
          <w:tcPr>
            <w:tcW w:type="dxa" w:w="8640"/>
            <w:shd w:fill="E8F5E9"/>
          </w:tcPr>
          <w:p>
            <w:r>
              <w:rPr>
                <w:b/>
                <w:sz w:val="22"/>
              </w:rPr>
              <w:t>🎉 Milestone 2 Complete!</w:t>
            </w:r>
          </w:p>
          <w:p>
            <w:r>
              <w:rPr>
                <w:sz w:val="20"/>
              </w:rPr>
              <w:t>You can test pure functions with edge cases!</w:t>
            </w:r>
          </w:p>
        </w:tc>
      </w:tr>
    </w:tbl>
    <w:p/>
    <w:p>
      <w:r>
        <w:br w:type="page"/>
      </w:r>
    </w:p>
    <w:p>
      <w:r>
        <w:rPr>
          <w:b/>
          <w:color w:val="1565C0"/>
          <w:sz w:val="56"/>
        </w:rPr>
        <w:t>Part 7: Introduction to Mocking</w:t>
      </w:r>
    </w:p>
    <w:p>
      <w:r>
        <w:rPr>
          <w:b/>
          <w:color w:val="1976D2"/>
          <w:sz w:val="44"/>
        </w:rPr>
        <w:t>The Problem</w:t>
      </w:r>
    </w:p>
    <w:p>
      <w:r>
        <w:rPr>
          <w:b w:val="0"/>
          <w:i w:val="0"/>
          <w:sz w:val="22"/>
        </w:rPr>
        <w:t>Many functions depend on external things:</w:t>
      </w:r>
    </w:p>
    <w:p>
      <w:pPr>
        <w:pStyle w:val="ListBullet"/>
      </w:pPr>
      <w:r>
        <w:t>Network requests</w:t>
      </w:r>
    </w:p>
    <w:p>
      <w:pPr>
        <w:pStyle w:val="ListBullet"/>
      </w:pPr>
      <w:r>
        <w:t>File system</w:t>
      </w:r>
    </w:p>
    <w:p>
      <w:pPr>
        <w:pStyle w:val="ListBullet"/>
      </w:pPr>
      <w:r>
        <w:t>Current time</w:t>
      </w:r>
    </w:p>
    <w:p>
      <w:pPr>
        <w:pStyle w:val="ListBullet"/>
      </w:pPr>
      <w:r>
        <w:t>Environment variables</w:t>
      </w:r>
    </w:p>
    <w:tbl>
      <w:tblPr>
        <w:tblStyle w:val="TableGrid"/>
        <w:tblW w:type="auto" w:w="0"/>
        <w:tblLook w:firstColumn="1" w:firstRow="1" w:lastColumn="0" w:lastRow="0" w:noHBand="0" w:noVBand="1" w:val="04A0"/>
      </w:tblPr>
      <w:tblGrid>
        <w:gridCol w:w="4320"/>
        <w:gridCol w:w="4320"/>
      </w:tblGrid>
      <w:tr>
        <w:tc>
          <w:tcPr>
            <w:tcW w:type="dxa" w:w="4320"/>
            <w:shd w:fill="E3F2FD"/>
          </w:tcPr>
          <w:p>
            <w:r>
              <w:rPr>
                <w:b/>
                <w:sz w:val="20"/>
              </w:rPr>
              <w:t>Problem</w:t>
            </w:r>
          </w:p>
        </w:tc>
        <w:tc>
          <w:tcPr>
            <w:tcW w:type="dxa" w:w="4320"/>
            <w:shd w:fill="E3F2FD"/>
          </w:tcPr>
          <w:p>
            <w:r>
              <w:rPr>
                <w:b/>
                <w:sz w:val="20"/>
              </w:rPr>
              <w:t>Impact</w:t>
            </w:r>
          </w:p>
        </w:tc>
      </w:tr>
      <w:tr>
        <w:tc>
          <w:tcPr>
            <w:tcW w:type="dxa" w:w="4320"/>
          </w:tcPr>
          <w:p>
            <w:r>
              <w:rPr>
                <w:sz w:val="20"/>
              </w:rPr>
              <w:t>Internet required</w:t>
            </w:r>
          </w:p>
        </w:tc>
        <w:tc>
          <w:tcPr>
            <w:tcW w:type="dxa" w:w="4320"/>
          </w:tcPr>
          <w:p>
            <w:r>
              <w:rPr>
                <w:sz w:val="20"/>
              </w:rPr>
              <w:t>Tests fail offline</w:t>
            </w:r>
          </w:p>
        </w:tc>
      </w:tr>
      <w:tr>
        <w:tc>
          <w:tcPr>
            <w:tcW w:type="dxa" w:w="4320"/>
          </w:tcPr>
          <w:p>
            <w:r>
              <w:rPr>
                <w:sz w:val="20"/>
              </w:rPr>
              <w:t>Slow responses</w:t>
            </w:r>
          </w:p>
        </w:tc>
        <w:tc>
          <w:tcPr>
            <w:tcW w:type="dxa" w:w="4320"/>
          </w:tcPr>
          <w:p>
            <w:r>
              <w:rPr>
                <w:sz w:val="20"/>
              </w:rPr>
              <w:t>Tests take minutes</w:t>
            </w:r>
          </w:p>
        </w:tc>
      </w:tr>
      <w:tr>
        <w:tc>
          <w:tcPr>
            <w:tcW w:type="dxa" w:w="4320"/>
          </w:tcPr>
          <w:p>
            <w:r>
              <w:rPr>
                <w:sz w:val="20"/>
              </w:rPr>
              <w:t>Rate limits</w:t>
            </w:r>
          </w:p>
        </w:tc>
        <w:tc>
          <w:tcPr>
            <w:tcW w:type="dxa" w:w="4320"/>
          </w:tcPr>
          <w:p>
            <w:r>
              <w:rPr>
                <w:sz w:val="20"/>
              </w:rPr>
              <w:t>Blocked by API</w:t>
            </w:r>
          </w:p>
        </w:tc>
      </w:tr>
      <w:tr>
        <w:tc>
          <w:tcPr>
            <w:tcW w:type="dxa" w:w="4320"/>
          </w:tcPr>
          <w:p>
            <w:r>
              <w:rPr>
                <w:sz w:val="20"/>
              </w:rPr>
              <w:t>Unpredictable data</w:t>
            </w:r>
          </w:p>
        </w:tc>
        <w:tc>
          <w:tcPr>
            <w:tcW w:type="dxa" w:w="4320"/>
          </w:tcPr>
          <w:p>
            <w:r>
              <w:rPr>
                <w:sz w:val="20"/>
              </w:rPr>
              <w:t>Different each time</w:t>
            </w:r>
          </w:p>
        </w:tc>
      </w:tr>
    </w:tbl>
    <w:p/>
    <w:tbl>
      <w:tblPr>
        <w:tblW w:type="auto" w:w="0"/>
        <w:tblLook w:firstColumn="1" w:firstRow="1" w:lastColumn="0" w:lastRow="0" w:noHBand="0" w:noVBand="1" w:val="04A0"/>
      </w:tblPr>
      <w:tblGrid>
        <w:gridCol w:w="8640"/>
      </w:tblGrid>
      <w:tr>
        <w:tc>
          <w:tcPr>
            <w:tcW w:type="dxa" w:w="8640"/>
            <w:shd w:fill="E0F7FA"/>
          </w:tcPr>
          <w:p>
            <w:r>
              <w:rPr>
                <w:b/>
                <w:sz w:val="22"/>
              </w:rPr>
              <w:t>🎭 Analogy: Stunt Double</w:t>
            </w:r>
          </w:p>
          <w:p>
            <w:r>
              <w:rPr>
                <w:sz w:val="20"/>
              </w:rPr>
              <w:t>In movies, stunt doubles replace actors for dangerous scenes.</w:t>
            </w:r>
          </w:p>
          <w:p>
            <w:r>
              <w:rPr>
                <w:sz w:val="20"/>
              </w:rPr>
              <w:t>Mocking creates a 'stunt double' for functions - looks the same but doesn't hit the network.</w:t>
            </w:r>
          </w:p>
        </w:tc>
      </w:tr>
    </w:tbl>
    <w:p/>
    <w:p>
      <w:r>
        <w:rPr>
          <w:b/>
          <w:color w:val="1976D2"/>
          <w:sz w:val="44"/>
        </w:rPr>
        <w:t>What to Mock</w:t>
      </w:r>
    </w:p>
    <w:tbl>
      <w:tblPr>
        <w:tblStyle w:val="TableGrid"/>
        <w:tblW w:type="auto" w:w="0"/>
        <w:tblLook w:firstColumn="1" w:firstRow="1" w:lastColumn="0" w:lastRow="0" w:noHBand="0" w:noVBand="1" w:val="04A0"/>
      </w:tblPr>
      <w:tblGrid>
        <w:gridCol w:w="2880"/>
        <w:gridCol w:w="2880"/>
        <w:gridCol w:w="2880"/>
      </w:tblGrid>
      <w:tr>
        <w:tc>
          <w:tcPr>
            <w:tcW w:type="dxa" w:w="2880"/>
            <w:shd w:fill="E3F2FD"/>
          </w:tcPr>
          <w:p>
            <w:r>
              <w:rPr>
                <w:b/>
                <w:sz w:val="20"/>
              </w:rPr>
              <w:t>What</w:t>
            </w:r>
          </w:p>
        </w:tc>
        <w:tc>
          <w:tcPr>
            <w:tcW w:type="dxa" w:w="2880"/>
            <w:shd w:fill="E3F2FD"/>
          </w:tcPr>
          <w:p>
            <w:r>
              <w:rPr>
                <w:b/>
                <w:sz w:val="20"/>
              </w:rPr>
              <w:t>Example</w:t>
            </w:r>
          </w:p>
        </w:tc>
        <w:tc>
          <w:tcPr>
            <w:tcW w:type="dxa" w:w="2880"/>
            <w:shd w:fill="E3F2FD"/>
          </w:tcPr>
          <w:p>
            <w:r>
              <w:rPr>
                <w:b/>
                <w:sz w:val="20"/>
              </w:rPr>
              <w:t>Why</w:t>
            </w:r>
          </w:p>
        </w:tc>
      </w:tr>
      <w:tr>
        <w:tc>
          <w:tcPr>
            <w:tcW w:type="dxa" w:w="2880"/>
          </w:tcPr>
          <w:p>
            <w:r>
              <w:rPr>
                <w:sz w:val="20"/>
              </w:rPr>
              <w:t>HTTP requests</w:t>
            </w:r>
          </w:p>
        </w:tc>
        <w:tc>
          <w:tcPr>
            <w:tcW w:type="dxa" w:w="2880"/>
          </w:tcPr>
          <w:p>
            <w:r>
              <w:rPr>
                <w:sz w:val="20"/>
              </w:rPr>
              <w:t>urlopen</w:t>
            </w:r>
          </w:p>
        </w:tc>
        <w:tc>
          <w:tcPr>
            <w:tcW w:type="dxa" w:w="2880"/>
          </w:tcPr>
          <w:p>
            <w:r>
              <w:rPr>
                <w:sz w:val="20"/>
              </w:rPr>
              <w:t>Avoid network</w:t>
            </w:r>
          </w:p>
        </w:tc>
      </w:tr>
      <w:tr>
        <w:tc>
          <w:tcPr>
            <w:tcW w:type="dxa" w:w="2880"/>
          </w:tcPr>
          <w:p>
            <w:r>
              <w:rPr>
                <w:sz w:val="20"/>
              </w:rPr>
              <w:t>Current time</w:t>
            </w:r>
          </w:p>
        </w:tc>
        <w:tc>
          <w:tcPr>
            <w:tcW w:type="dxa" w:w="2880"/>
          </w:tcPr>
          <w:p>
            <w:r>
              <w:rPr>
                <w:sz w:val="20"/>
              </w:rPr>
              <w:t>time.time()</w:t>
            </w:r>
          </w:p>
        </w:tc>
        <w:tc>
          <w:tcPr>
            <w:tcW w:type="dxa" w:w="2880"/>
          </w:tcPr>
          <w:p>
            <w:r>
              <w:rPr>
                <w:sz w:val="20"/>
              </w:rPr>
              <w:t>Deterministic</w:t>
            </w:r>
          </w:p>
        </w:tc>
      </w:tr>
      <w:tr>
        <w:tc>
          <w:tcPr>
            <w:tcW w:type="dxa" w:w="2880"/>
          </w:tcPr>
          <w:p>
            <w:r>
              <w:rPr>
                <w:sz w:val="20"/>
              </w:rPr>
              <w:t>File system</w:t>
            </w:r>
          </w:p>
        </w:tc>
        <w:tc>
          <w:tcPr>
            <w:tcW w:type="dxa" w:w="2880"/>
          </w:tcPr>
          <w:p>
            <w:r>
              <w:rPr>
                <w:sz w:val="20"/>
              </w:rPr>
              <w:t>Path.read_text()</w:t>
            </w:r>
          </w:p>
        </w:tc>
        <w:tc>
          <w:tcPr>
            <w:tcW w:type="dxa" w:w="2880"/>
          </w:tcPr>
          <w:p>
            <w:r>
              <w:rPr>
                <w:sz w:val="20"/>
              </w:rPr>
              <w:t>Test without files</w:t>
            </w:r>
          </w:p>
        </w:tc>
      </w:tr>
    </w:tbl>
    <w:p/>
    <w:p>
      <w:r>
        <w:br w:type="page"/>
      </w:r>
    </w:p>
    <w:p>
      <w:r>
        <w:rPr>
          <w:b/>
          <w:color w:val="1565C0"/>
          <w:sz w:val="56"/>
        </w:rPr>
        <w:t>Part 8: Using monkeypatch</w:t>
      </w:r>
    </w:p>
    <w:p>
      <w:r>
        <w:rPr>
          <w:b/>
          <w:color w:val="1976D2"/>
          <w:sz w:val="44"/>
        </w:rPr>
        <w:t>What is monkeypatch?</w:t>
      </w:r>
    </w:p>
    <w:p>
      <w:r>
        <w:rPr>
          <w:b w:val="0"/>
          <w:i w:val="0"/>
          <w:sz w:val="22"/>
        </w:rPr>
        <w:t>pytest feature to temporarily replace functions during tests:</w:t>
      </w:r>
    </w:p>
    <w:tbl>
      <w:tblPr>
        <w:tblW w:type="auto" w:w="0"/>
        <w:tblLook w:firstColumn="1" w:firstRow="1" w:lastColumn="0" w:lastRow="0" w:noHBand="0" w:noVBand="1" w:val="04A0"/>
      </w:tblPr>
      <w:tblGrid>
        <w:gridCol w:w="8640"/>
      </w:tblGrid>
      <w:tr>
        <w:tc>
          <w:tcPr>
            <w:tcW w:type="dxa" w:w="8640"/>
            <w:shd w:fill="F5F5F5"/>
          </w:tcPr>
          <w:p>
            <w:r>
              <w:rPr>
                <w:rFonts w:ascii="Courier New" w:hAnsi="Courier New"/>
                <w:sz w:val="18"/>
              </w:rPr>
              <w:t>def test_something(monkeypatch):  # add as parameter</w:t>
            </w:r>
          </w:p>
          <w:p>
            <w:r>
              <w:rPr>
                <w:rFonts w:ascii="Courier New" w:hAnsi="Courier New"/>
                <w:sz w:val="18"/>
              </w:rPr>
              <w:t xml:space="preserve">    # pytest provides monkeypatch automatically</w:t>
            </w:r>
          </w:p>
          <w:p>
            <w:r>
              <w:rPr>
                <w:rFonts w:ascii="Courier New" w:hAnsi="Courier New"/>
                <w:sz w:val="18"/>
              </w:rPr>
              <w:t xml:space="preserve">    pass</w:t>
            </w:r>
          </w:p>
        </w:tc>
      </w:tr>
    </w:tbl>
    <w:p/>
    <w:p>
      <w:r>
        <w:rPr>
          <w:b/>
          <w:color w:val="1976D2"/>
          <w:sz w:val="44"/>
        </w:rPr>
        <w:t>setattr Method</w:t>
      </w:r>
    </w:p>
    <w:tbl>
      <w:tblPr>
        <w:tblW w:type="auto" w:w="0"/>
        <w:tblLook w:firstColumn="1" w:firstRow="1" w:lastColumn="0" w:lastRow="0" w:noHBand="0" w:noVBand="1" w:val="04A0"/>
      </w:tblPr>
      <w:tblGrid>
        <w:gridCol w:w="8640"/>
      </w:tblGrid>
      <w:tr>
        <w:tc>
          <w:tcPr>
            <w:tcW w:type="dxa" w:w="8640"/>
            <w:shd w:fill="F5F5F5"/>
          </w:tcPr>
          <w:p>
            <w:r>
              <w:rPr>
                <w:rFonts w:ascii="Courier New" w:hAnsi="Courier New"/>
                <w:sz w:val="18"/>
              </w:rPr>
              <w:t># Replace a function</w:t>
            </w:r>
          </w:p>
          <w:p>
            <w:r>
              <w:rPr>
                <w:rFonts w:ascii="Courier New" w:hAnsi="Courier New"/>
                <w:sz w:val="18"/>
              </w:rPr>
              <w:t>monkeypatch.setattr(m, 'http_get_json', lambda url, t: {'ok': True})</w:t>
            </w:r>
          </w:p>
          <w:p>
            <w:r>
              <w:rPr>
                <w:rFonts w:ascii="Courier New" w:hAnsi="Courier New"/>
                <w:sz w:val="18"/>
              </w:rPr>
              <w:t xml:space="preserve"> </w:t>
            </w:r>
          </w:p>
          <w:p>
            <w:r>
              <w:rPr>
                <w:rFonts w:ascii="Courier New" w:hAnsi="Courier New"/>
                <w:sz w:val="18"/>
              </w:rPr>
              <w:t># With a defined function</w:t>
            </w:r>
          </w:p>
          <w:p>
            <w:r>
              <w:rPr>
                <w:rFonts w:ascii="Courier New" w:hAnsi="Courier New"/>
                <w:sz w:val="18"/>
              </w:rPr>
              <w:t>def fake_http(url, timeout):</w:t>
            </w:r>
          </w:p>
          <w:p>
            <w:r>
              <w:rPr>
                <w:rFonts w:ascii="Courier New" w:hAnsi="Courier New"/>
                <w:sz w:val="18"/>
              </w:rPr>
              <w:t xml:space="preserve">    return {'temperature': 72}</w:t>
            </w:r>
          </w:p>
          <w:p>
            <w:r>
              <w:rPr>
                <w:rFonts w:ascii="Courier New" w:hAnsi="Courier New"/>
                <w:sz w:val="18"/>
              </w:rPr>
              <w:t>monkeypatch.setattr(m, 'http_get_json', fake_http)</w:t>
            </w:r>
          </w:p>
        </w:tc>
      </w:tr>
    </w:tbl>
    <w:p/>
    <w:p>
      <w:r>
        <w:rPr>
          <w:b/>
          <w:color w:val="1976D2"/>
          <w:sz w:val="44"/>
        </w:rPr>
        <w:t>Milestone 3: First Mock</w:t>
      </w:r>
    </w:p>
    <w:tbl>
      <w:tblPr>
        <w:tblW w:type="auto" w:w="0"/>
        <w:tblLook w:firstColumn="1" w:firstRow="1" w:lastColumn="0" w:lastRow="0" w:noHBand="0" w:noVBand="1" w:val="04A0"/>
      </w:tblPr>
      <w:tblGrid>
        <w:gridCol w:w="8640"/>
      </w:tblGrid>
      <w:tr>
        <w:tc>
          <w:tcPr>
            <w:tcW w:type="dxa" w:w="8640"/>
            <w:shd w:fill="F5F5F5"/>
          </w:tcPr>
          <w:p>
            <w:r>
              <w:rPr>
                <w:rFonts w:ascii="Courier New" w:hAnsi="Courier New"/>
                <w:sz w:val="18"/>
              </w:rPr>
              <w:t>def test_fetch_currency(monkeypatch):</w:t>
            </w:r>
          </w:p>
          <w:p>
            <w:r>
              <w:rPr>
                <w:rFonts w:ascii="Courier New" w:hAnsi="Courier New"/>
                <w:sz w:val="18"/>
              </w:rPr>
              <w:t xml:space="preserve">    def fake_http(url, timeout):</w:t>
            </w:r>
          </w:p>
          <w:p>
            <w:r>
              <w:rPr>
                <w:rFonts w:ascii="Courier New" w:hAnsi="Courier New"/>
                <w:sz w:val="18"/>
              </w:rPr>
              <w:t xml:space="preserve">        return {"base": "USD", "rates": {"EUR": 0.92}}</w:t>
            </w:r>
          </w:p>
          <w:p>
            <w:r>
              <w:rPr>
                <w:rFonts w:ascii="Courier New" w:hAnsi="Courier New"/>
                <w:sz w:val="18"/>
              </w:rPr>
              <w:t xml:space="preserve">    monkeypatch.setattr(m, 'http_get_json', fake_http)</w:t>
            </w:r>
          </w:p>
          <w:p>
            <w:r>
              <w:rPr>
                <w:rFonts w:ascii="Courier New" w:hAnsi="Courier New"/>
                <w:sz w:val="18"/>
              </w:rPr>
              <w:t xml:space="preserve">    </w:t>
            </w:r>
          </w:p>
          <w:p>
            <w:r>
              <w:rPr>
                <w:rFonts w:ascii="Courier New" w:hAnsi="Courier New"/>
                <w:sz w:val="18"/>
              </w:rPr>
              <w:t xml:space="preserve">    result = m.fetch_currency('USD', 'EUR', timeout=5)</w:t>
            </w:r>
          </w:p>
          <w:p>
            <w:r>
              <w:rPr>
                <w:rFonts w:ascii="Courier New" w:hAnsi="Courier New"/>
                <w:sz w:val="18"/>
              </w:rPr>
              <w:t xml:space="preserve">    assert result["rates"]["EUR"] == 0.92</w:t>
            </w:r>
          </w:p>
        </w:tc>
      </w:tr>
    </w:tbl>
    <w:p/>
    <w:tbl>
      <w:tblPr>
        <w:tblW w:type="auto" w:w="0"/>
        <w:tblLook w:firstColumn="1" w:firstRow="1" w:lastColumn="0" w:lastRow="0" w:noHBand="0" w:noVBand="1" w:val="04A0"/>
      </w:tblPr>
      <w:tblGrid>
        <w:gridCol w:w="8640"/>
      </w:tblGrid>
      <w:tr>
        <w:tc>
          <w:tcPr>
            <w:tcW w:type="dxa" w:w="8640"/>
            <w:shd w:fill="E8F5E9"/>
          </w:tcPr>
          <w:p>
            <w:r>
              <w:rPr>
                <w:b/>
                <w:sz w:val="22"/>
              </w:rPr>
              <w:t>🎉 Milestone 3 Complete!</w:t>
            </w:r>
          </w:p>
          <w:p>
            <w:r>
              <w:rPr>
                <w:sz w:val="20"/>
              </w:rPr>
              <w:t>You can mock functions with monkeypatch!</w:t>
            </w:r>
          </w:p>
        </w:tc>
      </w:tr>
    </w:tbl>
    <w:p/>
    <w:p>
      <w:r>
        <w:br w:type="page"/>
      </w:r>
    </w:p>
    <w:p>
      <w:r>
        <w:rPr>
          <w:b/>
          <w:color w:val="1565C0"/>
          <w:sz w:val="56"/>
        </w:rPr>
        <w:t>Part 9: Testing Error Conditions</w:t>
      </w:r>
    </w:p>
    <w:p>
      <w:r>
        <w:rPr>
          <w:b/>
          <w:color w:val="1976D2"/>
          <w:sz w:val="44"/>
        </w:rPr>
        <w:t>Why Test Errors?</w:t>
      </w:r>
    </w:p>
    <w:p>
      <w:pPr>
        <w:pStyle w:val="ListBullet"/>
      </w:pPr>
      <w:r>
        <w:t>What if network is down?</w:t>
      </w:r>
    </w:p>
    <w:p>
      <w:pPr>
        <w:pStyle w:val="ListBullet"/>
      </w:pPr>
      <w:r>
        <w:t>What if API returns invalid JSON?</w:t>
      </w:r>
    </w:p>
    <w:p>
      <w:pPr>
        <w:pStyle w:val="ListBullet"/>
      </w:pPr>
      <w:r>
        <w:t>What if user provides empty input?</w:t>
      </w:r>
    </w:p>
    <w:p>
      <w:pPr>
        <w:pStyle w:val="ListBullet"/>
      </w:pPr>
      <w:r>
        <w:t>What if file doesn't exist?</w:t>
      </w:r>
    </w:p>
    <w:tbl>
      <w:tblPr>
        <w:tblW w:type="auto" w:w="0"/>
        <w:tblLook w:firstColumn="1" w:firstRow="1" w:lastColumn="0" w:lastRow="0" w:noHBand="0" w:noVBand="1" w:val="04A0"/>
      </w:tblPr>
      <w:tblGrid>
        <w:gridCol w:w="8640"/>
      </w:tblGrid>
      <w:tr>
        <w:tc>
          <w:tcPr>
            <w:tcW w:type="dxa" w:w="8640"/>
            <w:shd w:fill="F3E5F5"/>
          </w:tcPr>
          <w:p>
            <w:r>
              <w:rPr>
                <w:b/>
                <w:sz w:val="22"/>
              </w:rPr>
              <w:t>🔐 Security</w:t>
            </w:r>
          </w:p>
          <w:p>
            <w:r>
              <w:rPr>
                <w:sz w:val="20"/>
              </w:rPr>
              <w:t>If your tool crashes on bad input, attackers can exploit that.</w:t>
            </w:r>
          </w:p>
        </w:tc>
      </w:tr>
    </w:tbl>
    <w:p/>
    <w:p>
      <w:r>
        <w:rPr>
          <w:b/>
          <w:color w:val="1976D2"/>
          <w:sz w:val="44"/>
        </w:rPr>
        <w:t>pytest.raises</w:t>
      </w:r>
    </w:p>
    <w:tbl>
      <w:tblPr>
        <w:tblW w:type="auto" w:w="0"/>
        <w:tblLook w:firstColumn="1" w:firstRow="1" w:lastColumn="0" w:lastRow="0" w:noHBand="0" w:noVBand="1" w:val="04A0"/>
      </w:tblPr>
      <w:tblGrid>
        <w:gridCol w:w="8640"/>
      </w:tblGrid>
      <w:tr>
        <w:tc>
          <w:tcPr>
            <w:tcW w:type="dxa" w:w="8640"/>
            <w:shd w:fill="F5F5F5"/>
          </w:tcPr>
          <w:p>
            <w:r>
              <w:rPr>
                <w:rFonts w:ascii="Courier New" w:hAnsi="Courier New"/>
                <w:sz w:val="18"/>
              </w:rPr>
              <w:t>import pytest</w:t>
            </w:r>
          </w:p>
          <w:p>
            <w:r>
              <w:rPr>
                <w:rFonts w:ascii="Courier New" w:hAnsi="Courier New"/>
                <w:sz w:val="18"/>
              </w:rPr>
              <w:t xml:space="preserve"> </w:t>
            </w:r>
          </w:p>
          <w:p>
            <w:r>
              <w:rPr>
                <w:rFonts w:ascii="Courier New" w:hAnsi="Courier New"/>
                <w:sz w:val="18"/>
              </w:rPr>
              <w:t>def test_requires_base():</w:t>
            </w:r>
          </w:p>
          <w:p>
            <w:r>
              <w:rPr>
                <w:rFonts w:ascii="Courier New" w:hAnsi="Courier New"/>
                <w:sz w:val="18"/>
              </w:rPr>
              <w:t xml:space="preserve">    with pytest.raises(m.DataError):</w:t>
            </w:r>
          </w:p>
          <w:p>
            <w:r>
              <w:rPr>
                <w:rFonts w:ascii="Courier New" w:hAnsi="Courier New"/>
                <w:sz w:val="18"/>
              </w:rPr>
              <w:t xml:space="preserve">        m.fetch_currency('', 'EUR', timeout=5)</w:t>
            </w:r>
          </w:p>
        </w:tc>
      </w:tr>
    </w:tbl>
    <w:p/>
    <w:p>
      <w:r>
        <w:rPr>
          <w:b/>
          <w:color w:val="1976D2"/>
          <w:sz w:val="44"/>
        </w:rPr>
        <w:t>Testing Network Errors</w:t>
      </w:r>
    </w:p>
    <w:tbl>
      <w:tblPr>
        <w:tblW w:type="auto" w:w="0"/>
        <w:tblLook w:firstColumn="1" w:firstRow="1" w:lastColumn="0" w:lastRow="0" w:noHBand="0" w:noVBand="1" w:val="04A0"/>
      </w:tblPr>
      <w:tblGrid>
        <w:gridCol w:w="8640"/>
      </w:tblGrid>
      <w:tr>
        <w:tc>
          <w:tcPr>
            <w:tcW w:type="dxa" w:w="8640"/>
            <w:shd w:fill="F5F5F5"/>
          </w:tcPr>
          <w:p>
            <w:r>
              <w:rPr>
                <w:rFonts w:ascii="Courier New" w:hAnsi="Courier New"/>
                <w:sz w:val="18"/>
              </w:rPr>
              <w:t>def test_network_failure(monkeypatch):</w:t>
            </w:r>
          </w:p>
          <w:p>
            <w:r>
              <w:rPr>
                <w:rFonts w:ascii="Courier New" w:hAnsi="Courier New"/>
                <w:sz w:val="18"/>
              </w:rPr>
              <w:t xml:space="preserve">    def fake_urlopen(req, timeout):</w:t>
            </w:r>
          </w:p>
          <w:p>
            <w:r>
              <w:rPr>
                <w:rFonts w:ascii="Courier New" w:hAnsi="Courier New"/>
                <w:sz w:val="18"/>
              </w:rPr>
              <w:t xml:space="preserve">        raise urllib.error.URLError('Connection refused')</w:t>
            </w:r>
          </w:p>
          <w:p>
            <w:r>
              <w:rPr>
                <w:rFonts w:ascii="Courier New" w:hAnsi="Courier New"/>
                <w:sz w:val="18"/>
              </w:rPr>
              <w:t xml:space="preserve">    monkeypatch.setattr(m.urllib.request, 'urlopen', fake_urlopen)</w:t>
            </w:r>
          </w:p>
          <w:p>
            <w:r>
              <w:rPr>
                <w:rFonts w:ascii="Courier New" w:hAnsi="Courier New"/>
                <w:sz w:val="18"/>
              </w:rPr>
              <w:t xml:space="preserve">    </w:t>
            </w:r>
          </w:p>
          <w:p>
            <w:r>
              <w:rPr>
                <w:rFonts w:ascii="Courier New" w:hAnsi="Courier New"/>
                <w:sz w:val="18"/>
              </w:rPr>
              <w:t xml:space="preserve">    with pytest.raises(m.NetworkError):</w:t>
            </w:r>
          </w:p>
          <w:p>
            <w:r>
              <w:rPr>
                <w:rFonts w:ascii="Courier New" w:hAnsi="Courier New"/>
                <w:sz w:val="18"/>
              </w:rPr>
              <w:t xml:space="preserve">        m.http_get_json('https://api.example.com', timeout=5)</w:t>
            </w:r>
          </w:p>
        </w:tc>
      </w:tr>
    </w:tbl>
    <w:p/>
    <w:tbl>
      <w:tblPr>
        <w:tblW w:type="auto" w:w="0"/>
        <w:tblLook w:firstColumn="1" w:firstRow="1" w:lastColumn="0" w:lastRow="0" w:noHBand="0" w:noVBand="1" w:val="04A0"/>
      </w:tblPr>
      <w:tblGrid>
        <w:gridCol w:w="8640"/>
      </w:tblGrid>
      <w:tr>
        <w:tc>
          <w:tcPr>
            <w:tcW w:type="dxa" w:w="8640"/>
            <w:shd w:fill="E8F5E9"/>
          </w:tcPr>
          <w:p>
            <w:r>
              <w:rPr>
                <w:b/>
                <w:sz w:val="22"/>
              </w:rPr>
              <w:t>🎉 Milestone 5 Complete!</w:t>
            </w:r>
          </w:p>
          <w:p>
            <w:r>
              <w:rPr>
                <w:sz w:val="20"/>
              </w:rPr>
              <w:t>You can test error handling!</w:t>
            </w:r>
          </w:p>
        </w:tc>
      </w:tr>
    </w:tbl>
    <w:p/>
    <w:p>
      <w:r>
        <w:br w:type="page"/>
      </w:r>
    </w:p>
    <w:p>
      <w:r>
        <w:rPr>
          <w:b/>
          <w:color w:val="1565C0"/>
          <w:sz w:val="56"/>
        </w:rPr>
        <w:t>Part 10: Testing with tmp_path</w:t>
      </w:r>
    </w:p>
    <w:p>
      <w:r>
        <w:rPr>
          <w:b/>
          <w:color w:val="1976D2"/>
          <w:sz w:val="44"/>
        </w:rPr>
        <w:t>The Problem</w:t>
      </w:r>
    </w:p>
    <w:p>
      <w:pPr>
        <w:pStyle w:val="ListBullet"/>
      </w:pPr>
      <w:r>
        <w:t>Tests conflict on same files</w:t>
      </w:r>
    </w:p>
    <w:p>
      <w:pPr>
        <w:pStyle w:val="ListBullet"/>
      </w:pPr>
      <w:r>
        <w:t>Leftover files cause problems</w:t>
      </w:r>
    </w:p>
    <w:p>
      <w:pPr>
        <w:pStyle w:val="ListBullet"/>
      </w:pPr>
      <w:r>
        <w:t>Tests should be isolated</w:t>
      </w:r>
    </w:p>
    <w:p>
      <w:r>
        <w:rPr>
          <w:b/>
          <w:color w:val="1976D2"/>
          <w:sz w:val="44"/>
        </w:rPr>
        <w:t>tmp_path Fixture</w:t>
      </w:r>
    </w:p>
    <w:p>
      <w:r>
        <w:rPr>
          <w:b w:val="0"/>
          <w:i w:val="0"/>
          <w:sz w:val="22"/>
        </w:rPr>
        <w:t>Each test gets a unique temporary directory:</w:t>
      </w:r>
    </w:p>
    <w:tbl>
      <w:tblPr>
        <w:tblW w:type="auto" w:w="0"/>
        <w:tblLook w:firstColumn="1" w:firstRow="1" w:lastColumn="0" w:lastRow="0" w:noHBand="0" w:noVBand="1" w:val="04A0"/>
      </w:tblPr>
      <w:tblGrid>
        <w:gridCol w:w="8640"/>
      </w:tblGrid>
      <w:tr>
        <w:tc>
          <w:tcPr>
            <w:tcW w:type="dxa" w:w="8640"/>
            <w:shd w:fill="F5F5F5"/>
          </w:tcPr>
          <w:p>
            <w:r>
              <w:rPr>
                <w:rFonts w:ascii="Courier New" w:hAnsi="Courier New"/>
                <w:sz w:val="18"/>
              </w:rPr>
              <w:t>def test_example(tmp_path):</w:t>
            </w:r>
          </w:p>
          <w:p>
            <w:r>
              <w:rPr>
                <w:rFonts w:ascii="Courier New" w:hAnsi="Courier New"/>
                <w:sz w:val="18"/>
              </w:rPr>
              <w:t xml:space="preserve">    test_file = tmp_path / 'test.txt'</w:t>
            </w:r>
          </w:p>
          <w:p>
            <w:r>
              <w:rPr>
                <w:rFonts w:ascii="Courier New" w:hAnsi="Courier New"/>
                <w:sz w:val="18"/>
              </w:rPr>
              <w:t xml:space="preserve">    test_file.write_text('Hello!')</w:t>
            </w:r>
          </w:p>
          <w:p>
            <w:r>
              <w:rPr>
                <w:rFonts w:ascii="Courier New" w:hAnsi="Courier New"/>
                <w:sz w:val="18"/>
              </w:rPr>
              <w:t xml:space="preserve">    assert test_file.read_text() == 'Hello!'</w:t>
            </w:r>
          </w:p>
        </w:tc>
      </w:tr>
    </w:tbl>
    <w:p/>
    <w:p>
      <w:r>
        <w:rPr>
          <w:b/>
          <w:color w:val="1976D2"/>
          <w:sz w:val="44"/>
        </w:rPr>
        <w:t>Testing Cache</w:t>
      </w:r>
    </w:p>
    <w:tbl>
      <w:tblPr>
        <w:tblW w:type="auto" w:w="0"/>
        <w:tblLook w:firstColumn="1" w:firstRow="1" w:lastColumn="0" w:lastRow="0" w:noHBand="0" w:noVBand="1" w:val="04A0"/>
      </w:tblPr>
      <w:tblGrid>
        <w:gridCol w:w="8640"/>
      </w:tblGrid>
      <w:tr>
        <w:tc>
          <w:tcPr>
            <w:tcW w:type="dxa" w:w="8640"/>
            <w:shd w:fill="F5F5F5"/>
          </w:tcPr>
          <w:p>
            <w:r>
              <w:rPr>
                <w:rFonts w:ascii="Courier New" w:hAnsi="Courier New"/>
                <w:sz w:val="18"/>
              </w:rPr>
              <w:t>def test_cache(monkeypatch, tmp_path):</w:t>
            </w:r>
          </w:p>
          <w:p>
            <w:r>
              <w:rPr>
                <w:rFonts w:ascii="Courier New" w:hAnsi="Courier New"/>
                <w:sz w:val="18"/>
              </w:rPr>
              <w:t xml:space="preserve">    monkeypatch.setattr(m, 'CACHE_DIR', tmp_path)</w:t>
            </w:r>
          </w:p>
          <w:p>
            <w:r>
              <w:rPr>
                <w:rFonts w:ascii="Courier New" w:hAnsi="Courier New"/>
                <w:sz w:val="18"/>
              </w:rPr>
              <w:t xml:space="preserve">    monkeypatch.setattr(m, 'now_ts', lambda: 1000)</w:t>
            </w:r>
          </w:p>
          <w:p>
            <w:r>
              <w:rPr>
                <w:rFonts w:ascii="Courier New" w:hAnsi="Courier New"/>
                <w:sz w:val="18"/>
              </w:rPr>
              <w:t xml:space="preserve">    </w:t>
            </w:r>
          </w:p>
          <w:p>
            <w:r>
              <w:rPr>
                <w:rFonts w:ascii="Courier New" w:hAnsi="Courier New"/>
                <w:sz w:val="18"/>
              </w:rPr>
              <w:t xml:space="preserve">    m.cache_set('key', {'data': 'hello'})</w:t>
            </w:r>
          </w:p>
          <w:p>
            <w:r>
              <w:rPr>
                <w:rFonts w:ascii="Courier New" w:hAnsi="Courier New"/>
                <w:sz w:val="18"/>
              </w:rPr>
              <w:t xml:space="preserve">    result, data = m.cache_get('key', ttl=900)</w:t>
            </w:r>
          </w:p>
          <w:p>
            <w:r>
              <w:rPr>
                <w:rFonts w:ascii="Courier New" w:hAnsi="Courier New"/>
                <w:sz w:val="18"/>
              </w:rPr>
              <w:t xml:space="preserve">    assert result.hit is True</w:t>
            </w:r>
          </w:p>
        </w:tc>
      </w:tr>
    </w:tbl>
    <w:p/>
    <w:tbl>
      <w:tblPr>
        <w:tblW w:type="auto" w:w="0"/>
        <w:tblLook w:firstColumn="1" w:firstRow="1" w:lastColumn="0" w:lastRow="0" w:noHBand="0" w:noVBand="1" w:val="04A0"/>
      </w:tblPr>
      <w:tblGrid>
        <w:gridCol w:w="8640"/>
      </w:tblGrid>
      <w:tr>
        <w:tc>
          <w:tcPr>
            <w:tcW w:type="dxa" w:w="8640"/>
            <w:shd w:fill="E8F5E9"/>
          </w:tcPr>
          <w:p>
            <w:r>
              <w:rPr>
                <w:b/>
                <w:sz w:val="22"/>
              </w:rPr>
              <w:t>🎉 Milestone 6 Complete!</w:t>
            </w:r>
          </w:p>
          <w:p>
            <w:r>
              <w:rPr>
                <w:sz w:val="20"/>
              </w:rPr>
              <w:t>You can test file operations safely!</w:t>
            </w:r>
          </w:p>
        </w:tc>
      </w:tr>
    </w:tbl>
    <w:p/>
    <w:p>
      <w:r>
        <w:br w:type="page"/>
      </w:r>
    </w:p>
    <w:p>
      <w:r>
        <w:rPr>
          <w:b/>
          <w:color w:val="1565C0"/>
          <w:sz w:val="56"/>
        </w:rPr>
        <w:t>Part 11: Organizing Tests with Fixtures</w:t>
      </w:r>
    </w:p>
    <w:p>
      <w:r>
        <w:rPr>
          <w:b/>
          <w:color w:val="1976D2"/>
          <w:sz w:val="44"/>
        </w:rPr>
        <w:t>What Are Fixtures?</w:t>
      </w:r>
    </w:p>
    <w:p>
      <w:r>
        <w:rPr>
          <w:b w:val="0"/>
          <w:i w:val="0"/>
          <w:sz w:val="22"/>
        </w:rPr>
        <w:t>Reusable test setup code - define once, use in multiple tests.</w:t>
      </w:r>
    </w:p>
    <w:tbl>
      <w:tblPr>
        <w:tblW w:type="auto" w:w="0"/>
        <w:tblLook w:firstColumn="1" w:firstRow="1" w:lastColumn="0" w:lastRow="0" w:noHBand="0" w:noVBand="1" w:val="04A0"/>
      </w:tblPr>
      <w:tblGrid>
        <w:gridCol w:w="8640"/>
      </w:tblGrid>
      <w:tr>
        <w:tc>
          <w:tcPr>
            <w:tcW w:type="dxa" w:w="8640"/>
            <w:shd w:fill="F5F5F5"/>
          </w:tcPr>
          <w:p>
            <w:r>
              <w:rPr>
                <w:rFonts w:ascii="Courier New" w:hAnsi="Courier New"/>
                <w:sz w:val="18"/>
              </w:rPr>
              <w:t>import pytest</w:t>
            </w:r>
          </w:p>
          <w:p>
            <w:r>
              <w:rPr>
                <w:rFonts w:ascii="Courier New" w:hAnsi="Courier New"/>
                <w:sz w:val="18"/>
              </w:rPr>
              <w:t xml:space="preserve"> </w:t>
            </w:r>
          </w:p>
          <w:p>
            <w:r>
              <w:rPr>
                <w:rFonts w:ascii="Courier New" w:hAnsi="Courier New"/>
                <w:sz w:val="18"/>
              </w:rPr>
              <w:t>@pytest.fixture</w:t>
            </w:r>
          </w:p>
          <w:p>
            <w:r>
              <w:rPr>
                <w:rFonts w:ascii="Courier New" w:hAnsi="Courier New"/>
                <w:sz w:val="18"/>
              </w:rPr>
              <w:t>def sample_weather_data():</w:t>
            </w:r>
          </w:p>
          <w:p>
            <w:r>
              <w:rPr>
                <w:rFonts w:ascii="Courier New" w:hAnsi="Courier New"/>
                <w:sz w:val="18"/>
              </w:rPr>
              <w:t xml:space="preserve">    return {"source": "weather", "temperature": 72}</w:t>
            </w:r>
          </w:p>
          <w:p>
            <w:r>
              <w:rPr>
                <w:rFonts w:ascii="Courier New" w:hAnsi="Courier New"/>
                <w:sz w:val="18"/>
              </w:rPr>
              <w:t xml:space="preserve"> </w:t>
            </w:r>
          </w:p>
          <w:p>
            <w:r>
              <w:rPr>
                <w:rFonts w:ascii="Courier New" w:hAnsi="Courier New"/>
                <w:sz w:val="18"/>
              </w:rPr>
              <w:t>def test_report(sample_weather_data, capsys):</w:t>
            </w:r>
          </w:p>
          <w:p>
            <w:r>
              <w:rPr>
                <w:rFonts w:ascii="Courier New" w:hAnsi="Courier New"/>
                <w:sz w:val="18"/>
              </w:rPr>
              <w:t xml:space="preserve">    m.print_report(sample_weather_data)</w:t>
            </w:r>
          </w:p>
          <w:p>
            <w:r>
              <w:rPr>
                <w:rFonts w:ascii="Courier New" w:hAnsi="Courier New"/>
                <w:sz w:val="18"/>
              </w:rPr>
              <w:t xml:space="preserve">    output = capsys.readouterr().out</w:t>
            </w:r>
          </w:p>
          <w:p>
            <w:r>
              <w:rPr>
                <w:rFonts w:ascii="Courier New" w:hAnsi="Courier New"/>
                <w:sz w:val="18"/>
              </w:rPr>
              <w:t xml:space="preserve">    assert "72" in output</w:t>
            </w:r>
          </w:p>
        </w:tc>
      </w:tr>
    </w:tbl>
    <w:p/>
    <w:p>
      <w:r>
        <w:rPr>
          <w:b/>
          <w:color w:val="1976D2"/>
          <w:sz w:val="44"/>
        </w:rPr>
        <w:t>Built-in Fixtures</w:t>
      </w:r>
    </w:p>
    <w:tbl>
      <w:tblPr>
        <w:tblStyle w:val="TableGrid"/>
        <w:tblW w:type="auto" w:w="0"/>
        <w:tblLook w:firstColumn="1" w:firstRow="1" w:lastColumn="0" w:lastRow="0" w:noHBand="0" w:noVBand="1" w:val="04A0"/>
      </w:tblPr>
      <w:tblGrid>
        <w:gridCol w:w="4320"/>
        <w:gridCol w:w="4320"/>
      </w:tblGrid>
      <w:tr>
        <w:tc>
          <w:tcPr>
            <w:tcW w:type="dxa" w:w="4320"/>
            <w:shd w:fill="E3F2FD"/>
          </w:tcPr>
          <w:p>
            <w:r>
              <w:rPr>
                <w:b/>
                <w:sz w:val="20"/>
              </w:rPr>
              <w:t>Fixture</w:t>
            </w:r>
          </w:p>
        </w:tc>
        <w:tc>
          <w:tcPr>
            <w:tcW w:type="dxa" w:w="4320"/>
            <w:shd w:fill="E3F2FD"/>
          </w:tcPr>
          <w:p>
            <w:r>
              <w:rPr>
                <w:b/>
                <w:sz w:val="20"/>
              </w:rPr>
              <w:t>Provides</w:t>
            </w:r>
          </w:p>
        </w:tc>
      </w:tr>
      <w:tr>
        <w:tc>
          <w:tcPr>
            <w:tcW w:type="dxa" w:w="4320"/>
          </w:tcPr>
          <w:p>
            <w:r>
              <w:rPr>
                <w:sz w:val="20"/>
              </w:rPr>
              <w:t>tmp_path</w:t>
            </w:r>
          </w:p>
        </w:tc>
        <w:tc>
          <w:tcPr>
            <w:tcW w:type="dxa" w:w="4320"/>
          </w:tcPr>
          <w:p>
            <w:r>
              <w:rPr>
                <w:sz w:val="20"/>
              </w:rPr>
              <w:t>Temporary directory</w:t>
            </w:r>
          </w:p>
        </w:tc>
      </w:tr>
      <w:tr>
        <w:tc>
          <w:tcPr>
            <w:tcW w:type="dxa" w:w="4320"/>
          </w:tcPr>
          <w:p>
            <w:r>
              <w:rPr>
                <w:sz w:val="20"/>
              </w:rPr>
              <w:t>capsys</w:t>
            </w:r>
          </w:p>
        </w:tc>
        <w:tc>
          <w:tcPr>
            <w:tcW w:type="dxa" w:w="4320"/>
          </w:tcPr>
          <w:p>
            <w:r>
              <w:rPr>
                <w:sz w:val="20"/>
              </w:rPr>
              <w:t>Captures stdout/stderr</w:t>
            </w:r>
          </w:p>
        </w:tc>
      </w:tr>
      <w:tr>
        <w:tc>
          <w:tcPr>
            <w:tcW w:type="dxa" w:w="4320"/>
          </w:tcPr>
          <w:p>
            <w:r>
              <w:rPr>
                <w:sz w:val="20"/>
              </w:rPr>
              <w:t>monkeypatch</w:t>
            </w:r>
          </w:p>
        </w:tc>
        <w:tc>
          <w:tcPr>
            <w:tcW w:type="dxa" w:w="4320"/>
          </w:tcPr>
          <w:p>
            <w:r>
              <w:rPr>
                <w:sz w:val="20"/>
              </w:rPr>
              <w:t>Modify objects temporarily</w:t>
            </w:r>
          </w:p>
        </w:tc>
      </w:tr>
    </w:tbl>
    <w:p/>
    <w:tbl>
      <w:tblPr>
        <w:tblW w:type="auto" w:w="0"/>
        <w:tblLook w:firstColumn="1" w:firstRow="1" w:lastColumn="0" w:lastRow="0" w:noHBand="0" w:noVBand="1" w:val="04A0"/>
      </w:tblPr>
      <w:tblGrid>
        <w:gridCol w:w="8640"/>
      </w:tblGrid>
      <w:tr>
        <w:tc>
          <w:tcPr>
            <w:tcW w:type="dxa" w:w="8640"/>
            <w:shd w:fill="E8F5E9"/>
          </w:tcPr>
          <w:p>
            <w:r>
              <w:rPr>
                <w:b/>
                <w:sz w:val="22"/>
              </w:rPr>
              <w:t>🎉 Milestone 7 Complete!</w:t>
            </w:r>
          </w:p>
          <w:p>
            <w:r>
              <w:rPr>
                <w:sz w:val="20"/>
              </w:rPr>
              <w:t>You can create reusable fixtures!</w:t>
            </w:r>
          </w:p>
        </w:tc>
      </w:tr>
    </w:tbl>
    <w:p/>
    <w:p>
      <w:r>
        <w:br w:type="page"/>
      </w:r>
    </w:p>
    <w:p>
      <w:r>
        <w:rPr>
          <w:b/>
          <w:color w:val="1565C0"/>
          <w:sz w:val="56"/>
        </w:rPr>
        <w:t>Part 12: Packaging with pyproject.toml</w:t>
      </w:r>
    </w:p>
    <w:p>
      <w:r>
        <w:rPr>
          <w:b/>
          <w:color w:val="1976D2"/>
          <w:sz w:val="44"/>
        </w:rPr>
        <w:t>Why Package?</w:t>
      </w:r>
    </w:p>
    <w:p>
      <w:pPr>
        <w:pStyle w:val="ListBullet"/>
      </w:pPr>
      <w:r>
        <w:t>Install with pip</w:t>
      </w:r>
    </w:p>
    <w:p>
      <w:pPr>
        <w:pStyle w:val="ListBullet"/>
      </w:pPr>
      <w:r>
        <w:t>Run from anywhere</w:t>
      </w:r>
    </w:p>
    <w:p>
      <w:pPr>
        <w:pStyle w:val="ListBullet"/>
      </w:pPr>
      <w:r>
        <w:t>Share easily</w:t>
      </w:r>
    </w:p>
    <w:p>
      <w:pPr>
        <w:pStyle w:val="ListBullet"/>
      </w:pPr>
      <w:r>
        <w:t>Auto-install dependencies</w:t>
      </w:r>
    </w:p>
    <w:p>
      <w:r>
        <w:rPr>
          <w:b/>
          <w:color w:val="1976D2"/>
          <w:sz w:val="44"/>
        </w:rPr>
        <w:t>pyproject.toml</w:t>
      </w:r>
    </w:p>
    <w:tbl>
      <w:tblPr>
        <w:tblW w:type="auto" w:w="0"/>
        <w:tblLook w:firstColumn="1" w:firstRow="1" w:lastColumn="0" w:lastRow="0" w:noHBand="0" w:noVBand="1" w:val="04A0"/>
      </w:tblPr>
      <w:tblGrid>
        <w:gridCol w:w="8640"/>
      </w:tblGrid>
      <w:tr>
        <w:tc>
          <w:tcPr>
            <w:tcW w:type="dxa" w:w="8640"/>
            <w:shd w:fill="F5F5F5"/>
          </w:tcPr>
          <w:p>
            <w:r>
              <w:rPr>
                <w:rFonts w:ascii="Courier New" w:hAnsi="Courier New"/>
                <w:sz w:val="18"/>
              </w:rPr>
              <w:t>[build-system]</w:t>
            </w:r>
          </w:p>
          <w:p>
            <w:r>
              <w:rPr>
                <w:rFonts w:ascii="Courier New" w:hAnsi="Courier New"/>
                <w:sz w:val="18"/>
              </w:rPr>
              <w:t>requires = ["setuptools&gt;=68"]</w:t>
            </w:r>
          </w:p>
          <w:p>
            <w:r>
              <w:rPr>
                <w:rFonts w:ascii="Courier New" w:hAnsi="Courier New"/>
                <w:sz w:val="18"/>
              </w:rPr>
              <w:t>build-backend = "setuptools.build_meta"</w:t>
            </w:r>
          </w:p>
          <w:p>
            <w:r>
              <w:rPr>
                <w:rFonts w:ascii="Courier New" w:hAnsi="Courier New"/>
                <w:sz w:val="18"/>
              </w:rPr>
              <w:t xml:space="preserve"> </w:t>
            </w:r>
          </w:p>
          <w:p>
            <w:r>
              <w:rPr>
                <w:rFonts w:ascii="Courier New" w:hAnsi="Courier New"/>
                <w:sz w:val="18"/>
              </w:rPr>
              <w:t>[project]</w:t>
            </w:r>
          </w:p>
          <w:p>
            <w:r>
              <w:rPr>
                <w:rFonts w:ascii="Courier New" w:hAnsi="Courier New"/>
                <w:sz w:val="18"/>
              </w:rPr>
              <w:t>name = "stage5_tool"</w:t>
            </w:r>
          </w:p>
          <w:p>
            <w:r>
              <w:rPr>
                <w:rFonts w:ascii="Courier New" w:hAnsi="Courier New"/>
                <w:sz w:val="18"/>
              </w:rPr>
              <w:t>version = "0.1.0"</w:t>
            </w:r>
          </w:p>
          <w:p>
            <w:r>
              <w:rPr>
                <w:rFonts w:ascii="Courier New" w:hAnsi="Courier New"/>
                <w:sz w:val="18"/>
              </w:rPr>
              <w:t>requires-python = "&gt;=3.10"</w:t>
            </w:r>
          </w:p>
          <w:p>
            <w:r>
              <w:rPr>
                <w:rFonts w:ascii="Courier New" w:hAnsi="Courier New"/>
                <w:sz w:val="18"/>
              </w:rPr>
              <w:t xml:space="preserve"> </w:t>
            </w:r>
          </w:p>
          <w:p>
            <w:r>
              <w:rPr>
                <w:rFonts w:ascii="Courier New" w:hAnsi="Courier New"/>
                <w:sz w:val="18"/>
              </w:rPr>
              <w:t>[project.optional-dependencies]</w:t>
            </w:r>
          </w:p>
          <w:p>
            <w:r>
              <w:rPr>
                <w:rFonts w:ascii="Courier New" w:hAnsi="Courier New"/>
                <w:sz w:val="18"/>
              </w:rPr>
              <w:t>dev = ["pytest&gt;=7.0"]</w:t>
            </w:r>
          </w:p>
          <w:p>
            <w:r>
              <w:rPr>
                <w:rFonts w:ascii="Courier New" w:hAnsi="Courier New"/>
                <w:sz w:val="18"/>
              </w:rPr>
              <w:t xml:space="preserve"> </w:t>
            </w:r>
          </w:p>
          <w:p>
            <w:r>
              <w:rPr>
                <w:rFonts w:ascii="Courier New" w:hAnsi="Courier New"/>
                <w:sz w:val="18"/>
              </w:rPr>
              <w:t>[project.scripts]</w:t>
            </w:r>
          </w:p>
          <w:p>
            <w:r>
              <w:rPr>
                <w:rFonts w:ascii="Courier New" w:hAnsi="Courier New"/>
                <w:sz w:val="18"/>
              </w:rPr>
              <w:t>stage5-tool = "app.main:main"</w:t>
            </w:r>
          </w:p>
        </w:tc>
      </w:tr>
    </w:tbl>
    <w:p/>
    <w:p>
      <w:r>
        <w:rPr>
          <w:b/>
          <w:color w:val="1976D2"/>
          <w:sz w:val="44"/>
        </w:rPr>
        <w:t>Installation</w:t>
      </w:r>
    </w:p>
    <w:tbl>
      <w:tblPr>
        <w:tblW w:type="auto" w:w="0"/>
        <w:tblLook w:firstColumn="1" w:firstRow="1" w:lastColumn="0" w:lastRow="0" w:noHBand="0" w:noVBand="1" w:val="04A0"/>
      </w:tblPr>
      <w:tblGrid>
        <w:gridCol w:w="8640"/>
      </w:tblGrid>
      <w:tr>
        <w:tc>
          <w:tcPr>
            <w:tcW w:type="dxa" w:w="8640"/>
            <w:shd w:fill="F5F5F5"/>
          </w:tcPr>
          <w:p>
            <w:r>
              <w:rPr>
                <w:rFonts w:ascii="Courier New" w:hAnsi="Courier New"/>
                <w:sz w:val="18"/>
              </w:rPr>
              <w:t>pip install -e ".[dev]"</w:t>
            </w:r>
          </w:p>
          <w:p>
            <w:r>
              <w:rPr>
                <w:rFonts w:ascii="Courier New" w:hAnsi="Courier New"/>
                <w:sz w:val="18"/>
              </w:rPr>
              <w:t xml:space="preserve"> </w:t>
            </w:r>
          </w:p>
          <w:p>
            <w:r>
              <w:rPr>
                <w:rFonts w:ascii="Courier New" w:hAnsi="Courier New"/>
                <w:sz w:val="18"/>
              </w:rPr>
              <w:t>stage5-tool --help</w:t>
            </w:r>
          </w:p>
        </w:tc>
      </w:tr>
    </w:tbl>
    <w:p/>
    <w:tbl>
      <w:tblPr>
        <w:tblW w:type="auto" w:w="0"/>
        <w:tblLook w:firstColumn="1" w:firstRow="1" w:lastColumn="0" w:lastRow="0" w:noHBand="0" w:noVBand="1" w:val="04A0"/>
      </w:tblPr>
      <w:tblGrid>
        <w:gridCol w:w="8640"/>
      </w:tblGrid>
      <w:tr>
        <w:tc>
          <w:tcPr>
            <w:tcW w:type="dxa" w:w="8640"/>
            <w:shd w:fill="E8F5E9"/>
          </w:tcPr>
          <w:p>
            <w:r>
              <w:rPr>
                <w:b/>
                <w:sz w:val="22"/>
              </w:rPr>
              <w:t>🎉 Milestone 8 Complete!</w:t>
            </w:r>
          </w:p>
          <w:p>
            <w:r>
              <w:rPr>
                <w:sz w:val="20"/>
              </w:rPr>
              <w:t>Your project is installable with pip!</w:t>
            </w:r>
          </w:p>
        </w:tc>
      </w:tr>
    </w:tbl>
    <w:p/>
    <w:p>
      <w:r>
        <w:br w:type="page"/>
      </w:r>
    </w:p>
    <w:p>
      <w:r>
        <w:rPr>
          <w:b/>
          <w:color w:val="1565C0"/>
          <w:sz w:val="56"/>
        </w:rPr>
        <w:t>Part 13: CI with GitHub Actions</w:t>
      </w:r>
    </w:p>
    <w:p>
      <w:r>
        <w:rPr>
          <w:b/>
          <w:color w:val="1976D2"/>
          <w:sz w:val="44"/>
        </w:rPr>
        <w:t>What is CI?</w:t>
      </w:r>
    </w:p>
    <w:p>
      <w:r>
        <w:rPr>
          <w:b w:val="0"/>
          <w:i w:val="0"/>
          <w:sz w:val="22"/>
        </w:rPr>
        <w:t>Automatically runs tests every time you push code.</w:t>
      </w:r>
    </w:p>
    <w:p>
      <w:r>
        <w:rPr>
          <w:b/>
          <w:color w:val="1976D2"/>
          <w:sz w:val="44"/>
        </w:rPr>
        <w:t>Workflow File</w:t>
      </w:r>
    </w:p>
    <w:tbl>
      <w:tblPr>
        <w:tblW w:type="auto" w:w="0"/>
        <w:tblLook w:firstColumn="1" w:firstRow="1" w:lastColumn="0" w:lastRow="0" w:noHBand="0" w:noVBand="1" w:val="04A0"/>
      </w:tblPr>
      <w:tblGrid>
        <w:gridCol w:w="8640"/>
      </w:tblGrid>
      <w:tr>
        <w:tc>
          <w:tcPr>
            <w:tcW w:type="dxa" w:w="8640"/>
            <w:shd w:fill="F5F5F5"/>
          </w:tcPr>
          <w:p>
            <w:r>
              <w:rPr>
                <w:rFonts w:ascii="Courier New" w:hAnsi="Courier New"/>
                <w:sz w:val="18"/>
              </w:rPr>
              <w:t># .github/workflows/ci.yml</w:t>
            </w:r>
          </w:p>
          <w:p>
            <w:r>
              <w:rPr>
                <w:rFonts w:ascii="Courier New" w:hAnsi="Courier New"/>
                <w:sz w:val="18"/>
              </w:rPr>
              <w:t>name: CI</w:t>
            </w:r>
          </w:p>
          <w:p>
            <w:r>
              <w:rPr>
                <w:rFonts w:ascii="Courier New" w:hAnsi="Courier New"/>
                <w:sz w:val="18"/>
              </w:rPr>
              <w:t>on: [push, pull_request]</w:t>
            </w:r>
          </w:p>
          <w:p>
            <w:r>
              <w:rPr>
                <w:rFonts w:ascii="Courier New" w:hAnsi="Courier New"/>
                <w:sz w:val="18"/>
              </w:rPr>
              <w:t xml:space="preserve"> </w:t>
            </w:r>
          </w:p>
          <w:p>
            <w:r>
              <w:rPr>
                <w:rFonts w:ascii="Courier New" w:hAnsi="Courier New"/>
                <w:sz w:val="18"/>
              </w:rPr>
              <w:t>jobs:</w:t>
            </w:r>
          </w:p>
          <w:p>
            <w:r>
              <w:rPr>
                <w:rFonts w:ascii="Courier New" w:hAnsi="Courier New"/>
                <w:sz w:val="18"/>
              </w:rPr>
              <w:t xml:space="preserve">  test:</w:t>
            </w:r>
          </w:p>
          <w:p>
            <w:r>
              <w:rPr>
                <w:rFonts w:ascii="Courier New" w:hAnsi="Courier New"/>
                <w:sz w:val="18"/>
              </w:rPr>
              <w:t xml:space="preserve">    runs-on: ubuntu-latest</w:t>
            </w:r>
          </w:p>
          <w:p>
            <w:r>
              <w:rPr>
                <w:rFonts w:ascii="Courier New" w:hAnsi="Courier New"/>
                <w:sz w:val="18"/>
              </w:rPr>
              <w:t xml:space="preserve">    steps:</w:t>
            </w:r>
          </w:p>
          <w:p>
            <w:r>
              <w:rPr>
                <w:rFonts w:ascii="Courier New" w:hAnsi="Courier New"/>
                <w:sz w:val="18"/>
              </w:rPr>
              <w:t xml:space="preserve">      - uses: actions/checkout@v4</w:t>
            </w:r>
          </w:p>
          <w:p>
            <w:r>
              <w:rPr>
                <w:rFonts w:ascii="Courier New" w:hAnsi="Courier New"/>
                <w:sz w:val="18"/>
              </w:rPr>
              <w:t xml:space="preserve">      - uses: actions/setup-python@v5</w:t>
            </w:r>
          </w:p>
          <w:p>
            <w:r>
              <w:rPr>
                <w:rFonts w:ascii="Courier New" w:hAnsi="Courier New"/>
                <w:sz w:val="18"/>
              </w:rPr>
              <w:t xml:space="preserve">        with:</w:t>
            </w:r>
          </w:p>
          <w:p>
            <w:r>
              <w:rPr>
                <w:rFonts w:ascii="Courier New" w:hAnsi="Courier New"/>
                <w:sz w:val="18"/>
              </w:rPr>
              <w:t xml:space="preserve">          python-version: "3.11"</w:t>
            </w:r>
          </w:p>
          <w:p>
            <w:r>
              <w:rPr>
                <w:rFonts w:ascii="Courier New" w:hAnsi="Courier New"/>
                <w:sz w:val="18"/>
              </w:rPr>
              <w:t xml:space="preserve">      - run: pip install -e ".[dev]"</w:t>
            </w:r>
          </w:p>
          <w:p>
            <w:r>
              <w:rPr>
                <w:rFonts w:ascii="Courier New" w:hAnsi="Courier New"/>
                <w:sz w:val="18"/>
              </w:rPr>
              <w:t xml:space="preserve">      - run: pytest -q</w:t>
            </w:r>
          </w:p>
        </w:tc>
      </w:tr>
    </w:tbl>
    <w:p/>
    <w:p>
      <w:r>
        <w:rPr>
          <w:b/>
          <w:color w:val="1976D2"/>
          <w:sz w:val="44"/>
        </w:rPr>
        <w:t>Verify CI</w:t>
      </w:r>
    </w:p>
    <w:p>
      <w:pPr>
        <w:pStyle w:val="ListNumber"/>
      </w:pPr>
      <w:r>
        <w:t>Go to GitHub repo</w:t>
      </w:r>
    </w:p>
    <w:p>
      <w:pPr>
        <w:pStyle w:val="ListNumber"/>
      </w:pPr>
      <w:r>
        <w:t>Click Actions tab</w:t>
      </w:r>
    </w:p>
    <w:p>
      <w:pPr>
        <w:pStyle w:val="ListNumber"/>
      </w:pPr>
      <w:r>
        <w:t>Green ✓ = tests passed</w:t>
      </w:r>
    </w:p>
    <w:p>
      <w:pPr>
        <w:pStyle w:val="ListNumber"/>
      </w:pPr>
      <w:r>
        <w:t>Red ✗ = check logs</w:t>
      </w:r>
    </w:p>
    <w:tbl>
      <w:tblPr>
        <w:tblW w:type="auto" w:w="0"/>
        <w:tblLook w:firstColumn="1" w:firstRow="1" w:lastColumn="0" w:lastRow="0" w:noHBand="0" w:noVBand="1" w:val="04A0"/>
      </w:tblPr>
      <w:tblGrid>
        <w:gridCol w:w="8640"/>
      </w:tblGrid>
      <w:tr>
        <w:tc>
          <w:tcPr>
            <w:tcW w:type="dxa" w:w="8640"/>
            <w:shd w:fill="E8F5E9"/>
          </w:tcPr>
          <w:p>
            <w:r>
              <w:rPr>
                <w:b/>
                <w:sz w:val="22"/>
              </w:rPr>
              <w:t>🎉 Milestone 9 Complete!</w:t>
            </w:r>
          </w:p>
          <w:p>
            <w:r>
              <w:rPr>
                <w:sz w:val="20"/>
              </w:rPr>
              <w:t>CI runs tests automatically on every push!</w:t>
            </w:r>
          </w:p>
        </w:tc>
      </w:tr>
    </w:tbl>
    <w:p/>
    <w:p>
      <w:r>
        <w:br w:type="page"/>
      </w:r>
    </w:p>
    <w:p>
      <w:r>
        <w:rPr>
          <w:b/>
          <w:color w:val="1565C0"/>
          <w:sz w:val="56"/>
        </w:rPr>
        <w:t>Part 14: Writing Good Documentation</w:t>
      </w:r>
    </w:p>
    <w:p>
      <w:r>
        <w:rPr>
          <w:b/>
          <w:color w:val="1976D2"/>
          <w:sz w:val="44"/>
        </w:rPr>
        <w:t>README Structure</w:t>
      </w:r>
    </w:p>
    <w:tbl>
      <w:tblPr>
        <w:tblW w:type="auto" w:w="0"/>
        <w:tblLook w:firstColumn="1" w:firstRow="1" w:lastColumn="0" w:lastRow="0" w:noHBand="0" w:noVBand="1" w:val="04A0"/>
      </w:tblPr>
      <w:tblGrid>
        <w:gridCol w:w="8640"/>
      </w:tblGrid>
      <w:tr>
        <w:tc>
          <w:tcPr>
            <w:tcW w:type="dxa" w:w="8640"/>
            <w:shd w:fill="F5F5F5"/>
          </w:tcPr>
          <w:p>
            <w:r>
              <w:rPr>
                <w:rFonts w:ascii="Courier New" w:hAnsi="Courier New"/>
                <w:sz w:val="18"/>
              </w:rPr>
              <w:t># Stage 05 CLI Tool</w:t>
            </w:r>
          </w:p>
          <w:p>
            <w:r>
              <w:rPr>
                <w:rFonts w:ascii="Courier New" w:hAnsi="Courier New"/>
                <w:sz w:val="18"/>
              </w:rPr>
              <w:t xml:space="preserve"> </w:t>
            </w:r>
          </w:p>
          <w:p>
            <w:r>
              <w:rPr>
                <w:rFonts w:ascii="Courier New" w:hAnsi="Courier New"/>
                <w:sz w:val="18"/>
              </w:rPr>
              <w:t>## Installation</w:t>
            </w:r>
          </w:p>
          <w:p>
            <w:r>
              <w:rPr>
                <w:rFonts w:ascii="Courier New" w:hAnsi="Courier New"/>
                <w:sz w:val="18"/>
              </w:rPr>
              <w:t>```bash</w:t>
            </w:r>
          </w:p>
          <w:p>
            <w:r>
              <w:rPr>
                <w:rFonts w:ascii="Courier New" w:hAnsi="Courier New"/>
                <w:sz w:val="18"/>
              </w:rPr>
              <w:t>pip install -e ".[dev]"</w:t>
            </w:r>
          </w:p>
          <w:p>
            <w:r>
              <w:rPr>
                <w:rFonts w:ascii="Courier New" w:hAnsi="Courier New"/>
                <w:sz w:val="18"/>
              </w:rPr>
              <w:t>```</w:t>
            </w:r>
          </w:p>
          <w:p>
            <w:r>
              <w:rPr>
                <w:rFonts w:ascii="Courier New" w:hAnsi="Courier New"/>
                <w:sz w:val="18"/>
              </w:rPr>
              <w:t xml:space="preserve"> </w:t>
            </w:r>
          </w:p>
          <w:p>
            <w:r>
              <w:rPr>
                <w:rFonts w:ascii="Courier New" w:hAnsi="Courier New"/>
                <w:sz w:val="18"/>
              </w:rPr>
              <w:t>## Usage</w:t>
            </w:r>
          </w:p>
          <w:p>
            <w:r>
              <w:rPr>
                <w:rFonts w:ascii="Courier New" w:hAnsi="Courier New"/>
                <w:sz w:val="18"/>
              </w:rPr>
              <w:t>```bash</w:t>
            </w:r>
          </w:p>
          <w:p>
            <w:r>
              <w:rPr>
                <w:rFonts w:ascii="Courier New" w:hAnsi="Courier New"/>
                <w:sz w:val="18"/>
              </w:rPr>
              <w:t>stage5-tool fetch --source weather --location Seattle</w:t>
            </w:r>
          </w:p>
          <w:p>
            <w:r>
              <w:rPr>
                <w:rFonts w:ascii="Courier New" w:hAnsi="Courier New"/>
                <w:sz w:val="18"/>
              </w:rPr>
              <w:t>```</w:t>
            </w:r>
          </w:p>
          <w:p>
            <w:r>
              <w:rPr>
                <w:rFonts w:ascii="Courier New" w:hAnsi="Courier New"/>
                <w:sz w:val="18"/>
              </w:rPr>
              <w:t xml:space="preserve"> </w:t>
            </w:r>
          </w:p>
          <w:p>
            <w:r>
              <w:rPr>
                <w:rFonts w:ascii="Courier New" w:hAnsi="Courier New"/>
                <w:sz w:val="18"/>
              </w:rPr>
              <w:t>## Tests</w:t>
            </w:r>
          </w:p>
          <w:p>
            <w:r>
              <w:rPr>
                <w:rFonts w:ascii="Courier New" w:hAnsi="Courier New"/>
                <w:sz w:val="18"/>
              </w:rPr>
              <w:t>```bash</w:t>
            </w:r>
          </w:p>
          <w:p>
            <w:r>
              <w:rPr>
                <w:rFonts w:ascii="Courier New" w:hAnsi="Courier New"/>
                <w:sz w:val="18"/>
              </w:rPr>
              <w:t>python -m pytest -v</w:t>
            </w:r>
          </w:p>
          <w:p>
            <w:r>
              <w:rPr>
                <w:rFonts w:ascii="Courier New" w:hAnsi="Courier New"/>
                <w:sz w:val="18"/>
              </w:rPr>
              <w:t>```</w:t>
            </w:r>
          </w:p>
        </w:tc>
      </w:tr>
    </w:tbl>
    <w:p/>
    <w:p>
      <w:r>
        <w:rPr>
          <w:b/>
          <w:color w:val="1976D2"/>
          <w:sz w:val="44"/>
        </w:rPr>
        <w:t>Checklist</w:t>
      </w:r>
    </w:p>
    <w:p>
      <w:pPr>
        <w:pStyle w:val="ListBullet"/>
      </w:pPr>
      <w:r>
        <w:t>☐ Title and description</w:t>
      </w:r>
    </w:p>
    <w:p>
      <w:pPr>
        <w:pStyle w:val="ListBullet"/>
      </w:pPr>
      <w:r>
        <w:t>☐ Installation</w:t>
      </w:r>
    </w:p>
    <w:p>
      <w:pPr>
        <w:pStyle w:val="ListBullet"/>
      </w:pPr>
      <w:r>
        <w:t>☐ Usage examples</w:t>
      </w:r>
    </w:p>
    <w:p>
      <w:pPr>
        <w:pStyle w:val="ListBullet"/>
      </w:pPr>
      <w:r>
        <w:t>☐ How to run tests</w:t>
      </w:r>
    </w:p>
    <w:tbl>
      <w:tblPr>
        <w:tblW w:type="auto" w:w="0"/>
        <w:tblLook w:firstColumn="1" w:firstRow="1" w:lastColumn="0" w:lastRow="0" w:noHBand="0" w:noVBand="1" w:val="04A0"/>
      </w:tblPr>
      <w:tblGrid>
        <w:gridCol w:w="8640"/>
      </w:tblGrid>
      <w:tr>
        <w:tc>
          <w:tcPr>
            <w:tcW w:type="dxa" w:w="8640"/>
            <w:shd w:fill="E8F5E9"/>
          </w:tcPr>
          <w:p>
            <w:r>
              <w:rPr>
                <w:b/>
                <w:sz w:val="22"/>
              </w:rPr>
              <w:t>🎉 Milestone 10 Complete!</w:t>
            </w:r>
          </w:p>
          <w:p>
            <w:r>
              <w:rPr>
                <w:sz w:val="20"/>
              </w:rPr>
              <w:t>Your project is fully documented!</w:t>
            </w:r>
          </w:p>
        </w:tc>
      </w:tr>
    </w:tbl>
    <w:p/>
    <w:p>
      <w:r>
        <w:br w:type="page"/>
      </w:r>
    </w:p>
    <w:p>
      <w:r>
        <w:rPr>
          <w:b/>
          <w:color w:val="1565C0"/>
          <w:sz w:val="56"/>
        </w:rPr>
        <w:t>Part 15: Success Checklist</w:t>
      </w:r>
    </w:p>
    <w:p>
      <w:r>
        <w:rPr>
          <w:b/>
          <w:i w:val="0"/>
          <w:sz w:val="22"/>
        </w:rPr>
        <w:t>Testing</w:t>
      </w:r>
    </w:p>
    <w:p>
      <w:pPr>
        <w:pStyle w:val="ListBullet"/>
      </w:pPr>
      <w:r>
        <w:t>☐ 10+ unit tests</w:t>
      </w:r>
    </w:p>
    <w:p>
      <w:pPr>
        <w:pStyle w:val="ListBullet"/>
      </w:pPr>
      <w:r>
        <w:t>☐ Tests cover pure functions</w:t>
      </w:r>
    </w:p>
    <w:p>
      <w:pPr>
        <w:pStyle w:val="ListBullet"/>
      </w:pPr>
      <w:r>
        <w:t>☐ Mocked HTTP</w:t>
      </w:r>
    </w:p>
    <w:p>
      <w:pPr>
        <w:pStyle w:val="ListBullet"/>
      </w:pPr>
      <w:r>
        <w:t>☐ Error handling tested</w:t>
      </w:r>
    </w:p>
    <w:p>
      <w:r>
        <w:rPr>
          <w:b/>
          <w:i w:val="0"/>
          <w:sz w:val="22"/>
        </w:rPr>
        <w:t>Packaging</w:t>
      </w:r>
    </w:p>
    <w:p>
      <w:pPr>
        <w:pStyle w:val="ListBullet"/>
      </w:pPr>
      <w:r>
        <w:t>☐ pyproject.toml configured</w:t>
      </w:r>
    </w:p>
    <w:p>
      <w:pPr>
        <w:pStyle w:val="ListBullet"/>
      </w:pPr>
      <w:r>
        <w:t>☐ pip install works</w:t>
      </w:r>
    </w:p>
    <w:p>
      <w:pPr>
        <w:pStyle w:val="ListBullet"/>
      </w:pPr>
      <w:r>
        <w:t>☐ CLI command works</w:t>
      </w:r>
    </w:p>
    <w:p>
      <w:r>
        <w:rPr>
          <w:b/>
          <w:i w:val="0"/>
          <w:sz w:val="22"/>
        </w:rPr>
        <w:t>CI/CD</w:t>
      </w:r>
    </w:p>
    <w:p>
      <w:pPr>
        <w:pStyle w:val="ListBullet"/>
      </w:pPr>
      <w:r>
        <w:t>☐ Workflow exists</w:t>
      </w:r>
    </w:p>
    <w:p>
      <w:pPr>
        <w:pStyle w:val="ListBullet"/>
      </w:pPr>
      <w:r>
        <w:t>☐ Tests pass on GitHub</w:t>
      </w:r>
    </w:p>
    <w:p>
      <w:r>
        <w:rPr>
          <w:b/>
          <w:i w:val="0"/>
          <w:sz w:val="22"/>
        </w:rPr>
        <w:t>Documentation</w:t>
      </w:r>
    </w:p>
    <w:p>
      <w:pPr>
        <w:pStyle w:val="ListBullet"/>
      </w:pPr>
      <w:r>
        <w:t>☐ README has installation</w:t>
      </w:r>
    </w:p>
    <w:p>
      <w:pPr>
        <w:pStyle w:val="ListBullet"/>
      </w:pPr>
      <w:r>
        <w:t>☐ README has usage</w:t>
      </w:r>
    </w:p>
    <w:p>
      <w:pPr>
        <w:pStyle w:val="ListBullet"/>
      </w:pPr>
      <w:r>
        <w:t>☐ README has tests</w:t>
      </w:r>
    </w:p>
    <w:p>
      <w:r>
        <w:rPr>
          <w:b/>
          <w:color w:val="1976D2"/>
          <w:sz w:val="44"/>
        </w:rPr>
        <w:t>Git Commands</w:t>
      </w:r>
    </w:p>
    <w:tbl>
      <w:tblPr>
        <w:tblW w:type="auto" w:w="0"/>
        <w:tblLook w:firstColumn="1" w:firstRow="1" w:lastColumn="0" w:lastRow="0" w:noHBand="0" w:noVBand="1" w:val="04A0"/>
      </w:tblPr>
      <w:tblGrid>
        <w:gridCol w:w="8640"/>
      </w:tblGrid>
      <w:tr>
        <w:tc>
          <w:tcPr>
            <w:tcW w:type="dxa" w:w="8640"/>
            <w:shd w:fill="F5F5F5"/>
          </w:tcPr>
          <w:p>
            <w:r>
              <w:rPr>
                <w:rFonts w:ascii="Courier New" w:hAnsi="Courier New"/>
                <w:sz w:val="18"/>
              </w:rPr>
              <w:t>git status</w:t>
            </w:r>
          </w:p>
          <w:p>
            <w:r>
              <w:rPr>
                <w:rFonts w:ascii="Courier New" w:hAnsi="Courier New"/>
                <w:sz w:val="18"/>
              </w:rPr>
              <w:t>git add stage-starters/stage_05</w:t>
            </w:r>
          </w:p>
          <w:p>
            <w:r>
              <w:rPr>
                <w:rFonts w:ascii="Courier New" w:hAnsi="Courier New"/>
                <w:sz w:val="18"/>
              </w:rPr>
              <w:t>git commit -m "Complete Stage 05"</w:t>
            </w:r>
          </w:p>
          <w:p>
            <w:r>
              <w:rPr>
                <w:rFonts w:ascii="Courier New" w:hAnsi="Courier New"/>
                <w:sz w:val="18"/>
              </w:rPr>
              <w:t>git push</w:t>
            </w:r>
          </w:p>
        </w:tc>
      </w:tr>
    </w:tbl>
    <w:p/>
    <w:tbl>
      <w:tblPr>
        <w:tblW w:type="auto" w:w="0"/>
        <w:tblLook w:firstColumn="1" w:firstRow="1" w:lastColumn="0" w:lastRow="0" w:noHBand="0" w:noVBand="1" w:val="04A0"/>
      </w:tblPr>
      <w:tblGrid>
        <w:gridCol w:w="8640"/>
      </w:tblGrid>
      <w:tr>
        <w:tc>
          <w:tcPr>
            <w:tcW w:type="dxa" w:w="8640"/>
            <w:shd w:fill="E8F5E9"/>
          </w:tcPr>
          <w:p>
            <w:r>
              <w:rPr>
                <w:b/>
                <w:sz w:val="22"/>
              </w:rPr>
              <w:t>🎉 Congratulations!</w:t>
            </w:r>
          </w:p>
          <w:p>
            <w:r>
              <w:rPr>
                <w:sz w:val="20"/>
              </w:rPr>
              <w:t>You've completed Stage 05! You now have professional skills in testing,</w:t>
            </w:r>
          </w:p>
          <w:p>
            <w:r>
              <w:rPr>
                <w:sz w:val="20"/>
              </w:rPr>
              <w:t>packaging, and CI. Your code is PROVEN to work through automated tests.</w:t>
            </w:r>
          </w:p>
        </w:tc>
      </w:tr>
    </w:tbl>
    <w:p/>
    <w:p>
      <w:r>
        <w:rPr>
          <w:b/>
          <w:color w:val="1976D2"/>
          <w:sz w:val="44"/>
        </w:rPr>
        <w:t>What's Next: Stage 06</w:t>
      </w:r>
    </w:p>
    <w:p>
      <w:r>
        <w:rPr>
          <w:b w:val="0"/>
          <w:i w:val="0"/>
          <w:sz w:val="22"/>
        </w:rPr>
        <w:t>Build your capstone project - a complete, portfolio-ready tool!</w:t>
      </w:r>
    </w:p>
    <w:p>
      <w:pPr>
        <w:pStyle w:val="ListBullet"/>
      </w:pPr>
      <w:r>
        <w:t>Full-featured CLI</w:t>
      </w:r>
    </w:p>
    <w:p>
      <w:pPr>
        <w:pStyle w:val="ListBullet"/>
      </w:pPr>
      <w:r>
        <w:t>API integration</w:t>
      </w:r>
    </w:p>
    <w:p>
      <w:pPr>
        <w:pStyle w:val="ListBullet"/>
      </w:pPr>
      <w:r>
        <w:t>Comprehensive tests</w:t>
      </w:r>
    </w:p>
    <w:p>
      <w:pPr>
        <w:pStyle w:val="ListBullet"/>
      </w:pPr>
      <w:r>
        <w:t>Professional docs</w:t>
      </w:r>
    </w:p>
    <w:p>
      <w:r>
        <w:br w:type="page"/>
      </w:r>
    </w:p>
    <w:p>
      <w:r>
        <w:rPr>
          <w:b/>
          <w:color w:val="1565C0"/>
          <w:sz w:val="56"/>
        </w:rPr>
        <w:t>Appendix A: Common pytest Errors</w:t>
      </w:r>
    </w:p>
    <w:p>
      <w:r>
        <w:rPr>
          <w:b/>
          <w:i w:val="0"/>
          <w:sz w:val="22"/>
        </w:rPr>
        <w:t>ModuleNotFoundError: No module named 'app'</w:t>
      </w:r>
    </w:p>
    <w:p>
      <w:r>
        <w:rPr>
          <w:b w:val="0"/>
          <w:i w:val="0"/>
          <w:sz w:val="22"/>
        </w:rPr>
        <w:t>Solution: Run 'pip install -e .' and pytest from stage_05 directory.</w:t>
      </w:r>
    </w:p>
    <w:p>
      <w:r>
        <w:rPr>
          <w:b/>
          <w:i w:val="0"/>
          <w:sz w:val="22"/>
        </w:rPr>
        <w:t>AssertionError: assert None == 42</w:t>
      </w:r>
    </w:p>
    <w:p>
      <w:r>
        <w:rPr>
          <w:b w:val="0"/>
          <w:i w:val="0"/>
          <w:sz w:val="22"/>
        </w:rPr>
        <w:t>Solution: Check your function has a 'return' statement.</w:t>
      </w:r>
    </w:p>
    <w:p>
      <w:r>
        <w:rPr>
          <w:b/>
          <w:i w:val="0"/>
          <w:sz w:val="22"/>
        </w:rPr>
        <w:t>collected 0 items</w:t>
      </w:r>
    </w:p>
    <w:p>
      <w:r>
        <w:rPr>
          <w:b w:val="0"/>
          <w:i w:val="0"/>
          <w:sz w:val="22"/>
        </w:rPr>
        <w:t>Solution: Files must start with test_, functions must start with test_.</w:t>
      </w:r>
    </w:p>
    <w:p>
      <w:r>
        <w:br w:type="page"/>
      </w:r>
    </w:p>
    <w:p>
      <w:r>
        <w:rPr>
          <w:b/>
          <w:color w:val="1565C0"/>
          <w:sz w:val="56"/>
        </w:rPr>
        <w:t>Appendix B: Test Examples</w:t>
      </w:r>
    </w:p>
    <w:tbl>
      <w:tblPr>
        <w:tblW w:type="auto" w:w="0"/>
        <w:tblLook w:firstColumn="1" w:firstRow="1" w:lastColumn="0" w:lastRow="0" w:noHBand="0" w:noVBand="1" w:val="04A0"/>
      </w:tblPr>
      <w:tblGrid>
        <w:gridCol w:w="8640"/>
      </w:tblGrid>
      <w:tr>
        <w:tc>
          <w:tcPr>
            <w:tcW w:type="dxa" w:w="8640"/>
            <w:shd w:fill="F5F5F5"/>
          </w:tcPr>
          <w:p>
            <w:r>
              <w:rPr>
                <w:rFonts w:ascii="Courier New" w:hAnsi="Courier New"/>
                <w:sz w:val="18"/>
              </w:rPr>
              <w:t>import pytest</w:t>
            </w:r>
          </w:p>
          <w:p>
            <w:r>
              <w:rPr>
                <w:rFonts w:ascii="Courier New" w:hAnsi="Courier New"/>
                <w:sz w:val="18"/>
              </w:rPr>
              <w:t>import app.main as m</w:t>
            </w:r>
          </w:p>
          <w:p>
            <w:r>
              <w:rPr>
                <w:rFonts w:ascii="Courier New" w:hAnsi="Courier New"/>
                <w:sz w:val="18"/>
              </w:rPr>
              <w:t xml:space="preserve"> </w:t>
            </w:r>
          </w:p>
          <w:p>
            <w:r>
              <w:rPr>
                <w:rFonts w:ascii="Courier New" w:hAnsi="Courier New"/>
                <w:sz w:val="18"/>
              </w:rPr>
              <w:t>def test_clamp_int_below():</w:t>
            </w:r>
          </w:p>
          <w:p>
            <w:r>
              <w:rPr>
                <w:rFonts w:ascii="Courier New" w:hAnsi="Courier New"/>
                <w:sz w:val="18"/>
              </w:rPr>
              <w:t xml:space="preserve">    assert m.clamp_int(0, 1, 10) == 1</w:t>
            </w:r>
          </w:p>
          <w:p>
            <w:r>
              <w:rPr>
                <w:rFonts w:ascii="Courier New" w:hAnsi="Courier New"/>
                <w:sz w:val="18"/>
              </w:rPr>
              <w:t xml:space="preserve"> </w:t>
            </w:r>
          </w:p>
          <w:p>
            <w:r>
              <w:rPr>
                <w:rFonts w:ascii="Courier New" w:hAnsi="Courier New"/>
                <w:sz w:val="18"/>
              </w:rPr>
              <w:t>def test_clamp_int_above():</w:t>
            </w:r>
          </w:p>
          <w:p>
            <w:r>
              <w:rPr>
                <w:rFonts w:ascii="Courier New" w:hAnsi="Courier New"/>
                <w:sz w:val="18"/>
              </w:rPr>
              <w:t xml:space="preserve">    assert m.clamp_int(50, 1, 10) == 10</w:t>
            </w:r>
          </w:p>
          <w:p>
            <w:r>
              <w:rPr>
                <w:rFonts w:ascii="Courier New" w:hAnsi="Courier New"/>
                <w:sz w:val="18"/>
              </w:rPr>
              <w:t xml:space="preserve"> </w:t>
            </w:r>
          </w:p>
          <w:p>
            <w:r>
              <w:rPr>
                <w:rFonts w:ascii="Courier New" w:hAnsi="Courier New"/>
                <w:sz w:val="18"/>
              </w:rPr>
              <w:t>def test_parse_latlon_valid():</w:t>
            </w:r>
          </w:p>
          <w:p>
            <w:r>
              <w:rPr>
                <w:rFonts w:ascii="Courier New" w:hAnsi="Courier New"/>
                <w:sz w:val="18"/>
              </w:rPr>
              <w:t xml:space="preserve">    assert m.parse_latlon("47,-122") == (47.0, -122.0)</w:t>
            </w:r>
          </w:p>
          <w:p>
            <w:r>
              <w:rPr>
                <w:rFonts w:ascii="Courier New" w:hAnsi="Courier New"/>
                <w:sz w:val="18"/>
              </w:rPr>
              <w:t xml:space="preserve"> </w:t>
            </w:r>
          </w:p>
          <w:p>
            <w:r>
              <w:rPr>
                <w:rFonts w:ascii="Courier New" w:hAnsi="Courier New"/>
                <w:sz w:val="18"/>
              </w:rPr>
              <w:t>def test_parse_latlon_invalid():</w:t>
            </w:r>
          </w:p>
          <w:p>
            <w:r>
              <w:rPr>
                <w:rFonts w:ascii="Courier New" w:hAnsi="Courier New"/>
                <w:sz w:val="18"/>
              </w:rPr>
              <w:t xml:space="preserve">    assert m.parse_latlon("hello") is None</w:t>
            </w:r>
          </w:p>
          <w:p>
            <w:r>
              <w:rPr>
                <w:rFonts w:ascii="Courier New" w:hAnsi="Courier New"/>
                <w:sz w:val="18"/>
              </w:rPr>
              <w:t xml:space="preserve"> </w:t>
            </w:r>
          </w:p>
          <w:p>
            <w:r>
              <w:rPr>
                <w:rFonts w:ascii="Courier New" w:hAnsi="Courier New"/>
                <w:sz w:val="18"/>
              </w:rPr>
              <w:t>def test_http_mock(monkeypatch):</w:t>
            </w:r>
          </w:p>
          <w:p>
            <w:r>
              <w:rPr>
                <w:rFonts w:ascii="Courier New" w:hAnsi="Courier New"/>
                <w:sz w:val="18"/>
              </w:rPr>
              <w:t xml:space="preserve">    monkeypatch.setattr(m, 'http_get_json',</w:t>
            </w:r>
          </w:p>
          <w:p>
            <w:r>
              <w:rPr>
                <w:rFonts w:ascii="Courier New" w:hAnsi="Courier New"/>
                <w:sz w:val="18"/>
              </w:rPr>
              <w:t xml:space="preserve">        lambda url, t: {"ok": True})</w:t>
            </w:r>
          </w:p>
          <w:p>
            <w:r>
              <w:rPr>
                <w:rFonts w:ascii="Courier New" w:hAnsi="Courier New"/>
                <w:sz w:val="18"/>
              </w:rPr>
              <w:t xml:space="preserve">    result = m.http_get_json("http://x", 5)</w:t>
            </w:r>
          </w:p>
          <w:p>
            <w:r>
              <w:rPr>
                <w:rFonts w:ascii="Courier New" w:hAnsi="Courier New"/>
                <w:sz w:val="18"/>
              </w:rPr>
              <w:t xml:space="preserve">    assert result == {"ok": True}</w:t>
            </w:r>
          </w:p>
        </w:tc>
      </w:tr>
    </w:tbl>
    <w:p/>
    <w:p>
      <w:r>
        <w:br w:type="page"/>
      </w:r>
    </w:p>
    <w:p>
      <w:r>
        <w:rPr>
          <w:b/>
          <w:color w:val="1565C0"/>
          <w:sz w:val="56"/>
        </w:rPr>
        <w:t>Appendix C: pytest Command Reference</w:t>
      </w:r>
    </w:p>
    <w:tbl>
      <w:tblPr>
        <w:tblStyle w:val="TableGrid"/>
        <w:tblW w:type="auto" w:w="0"/>
        <w:tblLook w:firstColumn="1" w:firstRow="1" w:lastColumn="0" w:lastRow="0" w:noHBand="0" w:noVBand="1" w:val="04A0"/>
      </w:tblPr>
      <w:tblGrid>
        <w:gridCol w:w="4320"/>
        <w:gridCol w:w="4320"/>
      </w:tblGrid>
      <w:tr>
        <w:tc>
          <w:tcPr>
            <w:tcW w:type="dxa" w:w="4320"/>
            <w:shd w:fill="E3F2FD"/>
          </w:tcPr>
          <w:p>
            <w:r>
              <w:rPr>
                <w:b/>
                <w:sz w:val="20"/>
              </w:rPr>
              <w:t>Command</w:t>
            </w:r>
          </w:p>
        </w:tc>
        <w:tc>
          <w:tcPr>
            <w:tcW w:type="dxa" w:w="4320"/>
            <w:shd w:fill="E3F2FD"/>
          </w:tcPr>
          <w:p>
            <w:r>
              <w:rPr>
                <w:b/>
                <w:sz w:val="20"/>
              </w:rPr>
              <w:t>What It Does</w:t>
            </w:r>
          </w:p>
        </w:tc>
      </w:tr>
      <w:tr>
        <w:tc>
          <w:tcPr>
            <w:tcW w:type="dxa" w:w="4320"/>
          </w:tcPr>
          <w:p>
            <w:r>
              <w:rPr>
                <w:sz w:val="20"/>
              </w:rPr>
              <w:t>pytest</w:t>
            </w:r>
          </w:p>
        </w:tc>
        <w:tc>
          <w:tcPr>
            <w:tcW w:type="dxa" w:w="4320"/>
          </w:tcPr>
          <w:p>
            <w:r>
              <w:rPr>
                <w:sz w:val="20"/>
              </w:rPr>
              <w:t>Run all tests</w:t>
            </w:r>
          </w:p>
        </w:tc>
      </w:tr>
      <w:tr>
        <w:tc>
          <w:tcPr>
            <w:tcW w:type="dxa" w:w="4320"/>
          </w:tcPr>
          <w:p>
            <w:r>
              <w:rPr>
                <w:sz w:val="20"/>
              </w:rPr>
              <w:t>pytest -v</w:t>
            </w:r>
          </w:p>
        </w:tc>
        <w:tc>
          <w:tcPr>
            <w:tcW w:type="dxa" w:w="4320"/>
          </w:tcPr>
          <w:p>
            <w:r>
              <w:rPr>
                <w:sz w:val="20"/>
              </w:rPr>
              <w:t>Verbose output</w:t>
            </w:r>
          </w:p>
        </w:tc>
      </w:tr>
      <w:tr>
        <w:tc>
          <w:tcPr>
            <w:tcW w:type="dxa" w:w="4320"/>
          </w:tcPr>
          <w:p>
            <w:r>
              <w:rPr>
                <w:sz w:val="20"/>
              </w:rPr>
              <w:t>pytest -q</w:t>
            </w:r>
          </w:p>
        </w:tc>
        <w:tc>
          <w:tcPr>
            <w:tcW w:type="dxa" w:w="4320"/>
          </w:tcPr>
          <w:p>
            <w:r>
              <w:rPr>
                <w:sz w:val="20"/>
              </w:rPr>
              <w:t>Quiet output</w:t>
            </w:r>
          </w:p>
        </w:tc>
      </w:tr>
      <w:tr>
        <w:tc>
          <w:tcPr>
            <w:tcW w:type="dxa" w:w="4320"/>
          </w:tcPr>
          <w:p>
            <w:r>
              <w:rPr>
                <w:sz w:val="20"/>
              </w:rPr>
              <w:t>pytest -x</w:t>
            </w:r>
          </w:p>
        </w:tc>
        <w:tc>
          <w:tcPr>
            <w:tcW w:type="dxa" w:w="4320"/>
          </w:tcPr>
          <w:p>
            <w:r>
              <w:rPr>
                <w:sz w:val="20"/>
              </w:rPr>
              <w:t>Stop on first failure</w:t>
            </w:r>
          </w:p>
        </w:tc>
      </w:tr>
      <w:tr>
        <w:tc>
          <w:tcPr>
            <w:tcW w:type="dxa" w:w="4320"/>
          </w:tcPr>
          <w:p>
            <w:r>
              <w:rPr>
                <w:sz w:val="20"/>
              </w:rPr>
              <w:t>pytest -k 'parse'</w:t>
            </w:r>
          </w:p>
        </w:tc>
        <w:tc>
          <w:tcPr>
            <w:tcW w:type="dxa" w:w="4320"/>
          </w:tcPr>
          <w:p>
            <w:r>
              <w:rPr>
                <w:sz w:val="20"/>
              </w:rPr>
              <w:t>Match test names</w:t>
            </w:r>
          </w:p>
        </w:tc>
      </w:tr>
      <w:tr>
        <w:tc>
          <w:tcPr>
            <w:tcW w:type="dxa" w:w="4320"/>
          </w:tcPr>
          <w:p>
            <w:r>
              <w:rPr>
                <w:sz w:val="20"/>
              </w:rPr>
              <w:t>pytest --tb=short</w:t>
            </w:r>
          </w:p>
        </w:tc>
        <w:tc>
          <w:tcPr>
            <w:tcW w:type="dxa" w:w="4320"/>
          </w:tcPr>
          <w:p>
            <w:r>
              <w:rPr>
                <w:sz w:val="20"/>
              </w:rPr>
              <w:t>Shorter tracebacks</w:t>
            </w:r>
          </w:p>
        </w:tc>
      </w:tr>
      <w:tr>
        <w:tc>
          <w:tcPr>
            <w:tcW w:type="dxa" w:w="4320"/>
          </w:tcPr>
          <w:p>
            <w:r>
              <w:rPr>
                <w:sz w:val="20"/>
              </w:rPr>
              <w:t>pytest -s</w:t>
            </w:r>
          </w:p>
        </w:tc>
        <w:tc>
          <w:tcPr>
            <w:tcW w:type="dxa" w:w="4320"/>
          </w:tcPr>
          <w:p>
            <w:r>
              <w:rPr>
                <w:sz w:val="20"/>
              </w:rPr>
              <w:t>Show print statements</w:t>
            </w:r>
          </w:p>
        </w:tc>
      </w:tr>
    </w:tbl>
    <w:p/>
    <w:p>
      <w:r>
        <w:rPr>
          <w:b w:val="0"/>
          <w:i w:val="0"/>
          <w:sz w:val="22"/>
        </w:rPr>
      </w:r>
    </w:p>
    <w:p>
      <w:r>
        <w:rPr>
          <w:b/>
          <w:i w:val="0"/>
          <w:sz w:val="28"/>
        </w:rPr>
        <w:t>End of Stage 05 Course Materials</w:t>
      </w:r>
    </w:p>
    <w:p>
      <w:pPr>
        <w:jc w:val="center"/>
      </w:pPr>
      <w:r>
        <w:rPr>
          <w:i/>
          <w:color w:val="757575"/>
        </w:rPr>
        <w:t>Good luck on your cybersecurity learning journey!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