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0E03FB6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680D30">
        <w:rPr>
          <w:rFonts w:ascii="Times New Roman" w:eastAsia="ＭＳ 明朝" w:hint="eastAsia"/>
          <w:u w:val="single"/>
        </w:rPr>
        <w:t>8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680D30">
        <w:rPr>
          <w:rFonts w:ascii="Times New Roman" w:eastAsia="ＭＳ 明朝" w:hint="eastAsia"/>
          <w:u w:val="single"/>
        </w:rPr>
        <w:t>2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41110C83" w14:textId="155874E5" w:rsidR="00680D30" w:rsidRDefault="00680D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/>
        </w:rPr>
        <w:t>”</w:t>
      </w:r>
      <w:r w:rsidRPr="00680D30">
        <w:rPr>
          <w:rFonts w:ascii="Times New Roman" w:eastAsia="ＭＳ 明朝" w:hAnsi="Times New Roman" w:hint="eastAsia"/>
        </w:rPr>
        <w:t>熱電材料の発見を加速するための機械学習アプローチ</w:t>
      </w:r>
      <w:r>
        <w:rPr>
          <w:rFonts w:ascii="Times New Roman" w:eastAsia="ＭＳ 明朝" w:hAnsi="Times New Roman" w:hint="eastAsia"/>
        </w:rPr>
        <w:t>（</w:t>
      </w:r>
      <w:r w:rsidRPr="00680D30">
        <w:rPr>
          <w:rFonts w:ascii="Times New Roman" w:eastAsia="ＭＳ 明朝" w:hAnsi="Times New Roman"/>
        </w:rPr>
        <w:t>Machine Learning Approaches for Accelerating the Discovery of Thermoelectric Materials</w:t>
      </w:r>
      <w:r>
        <w:rPr>
          <w:rFonts w:ascii="Times New Roman" w:eastAsia="ＭＳ 明朝" w:hAnsi="Times New Roman" w:hint="eastAsia"/>
        </w:rPr>
        <w:t>）</w:t>
      </w:r>
      <w:r>
        <w:rPr>
          <w:rFonts w:ascii="Times New Roman" w:eastAsia="ＭＳ 明朝" w:hAnsi="Times New Roman"/>
        </w:rPr>
        <w:t>”</w:t>
      </w:r>
      <w:r>
        <w:rPr>
          <w:rFonts w:ascii="Times New Roman" w:eastAsia="ＭＳ 明朝" w:hAnsi="Times New Roman" w:hint="eastAsia"/>
        </w:rPr>
        <w:t>の論文を読んでいる最中</w:t>
      </w:r>
    </w:p>
    <w:p w14:paraId="6ED327A6" w14:textId="77777777" w:rsidR="00680D30" w:rsidRPr="009902C1" w:rsidRDefault="00680D30">
      <w:pPr>
        <w:rPr>
          <w:rFonts w:ascii="Times New Roman" w:eastAsia="ＭＳ 明朝" w:hAnsi="Times New Roman"/>
        </w:rPr>
      </w:pPr>
    </w:p>
    <w:p w14:paraId="0D80F4CF" w14:textId="77777777" w:rsidR="004512DD" w:rsidRDefault="004512DD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004E4E50" w14:textId="5CAA54B8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58B69378" w14:textId="10C8B1B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063462">
        <w:rPr>
          <w:rFonts w:ascii="Times New Roman" w:eastAsia="ＭＳ 明朝" w:hAnsi="Times New Roman" w:hint="eastAsia"/>
        </w:rPr>
        <w:t>19</w:t>
      </w:r>
      <w:r>
        <w:rPr>
          <w:rFonts w:ascii="Times New Roman" w:eastAsia="ＭＳ 明朝" w:hAnsi="Times New Roman" w:hint="eastAsia"/>
        </w:rPr>
        <w:t>の</w:t>
      </w:r>
    </w:p>
    <w:p w14:paraId="2BC4D65F" w14:textId="7BA034B2" w:rsidR="00FC42A5" w:rsidRPr="00FC42A5" w:rsidRDefault="00F04652">
      <w:pPr>
        <w:rPr>
          <w:rFonts w:ascii="Times New Roman" w:eastAsia="ＭＳ 明朝" w:hAnsi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="ＭＳ 明朝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 w:hint="eastAsia"/>
                    </w:rPr>
                    <m:t>F</m:t>
                  </m:r>
                  <m:ctrlPr>
                    <w:rPr>
                      <w:rFonts w:ascii="Cambria Math" w:eastAsia="ＭＳ 明朝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eastAsia="ＭＳ 明朝" w:hAnsi="Cambria Math" w:hint="eastAsi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 w:hint="eastAsi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 w:hint="eastAsia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ＭＳ 明朝" w:hAnsi="Cambria Math" w:hint="eastAsia"/>
                </w:rPr>
                <m:t>≡</m:t>
              </m:r>
              <m:nary>
                <m:naryPr>
                  <m:limLoc m:val="subSup"/>
                  <m:ctrlPr>
                    <w:rPr>
                      <w:rFonts w:ascii="Cambria Math" w:eastAsia="ＭＳ 明朝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ＭＳ 明朝" w:hAnsi="Cambria Math" w:hint="eastAsia"/>
                    </w:rPr>
                    <m:t>0</m:t>
                  </m:r>
                </m:sub>
                <m:sup>
                  <m:r>
                    <w:rPr>
                      <w:rFonts w:ascii="Cambria Math" w:eastAsia="ＭＳ 明朝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ctrlPr>
                            <w:rPr>
                              <w:rFonts w:ascii="Cambria Math" w:eastAsia="ＭＳ 明朝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S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r>
                            <w:rPr>
                              <w:rFonts w:ascii="Cambria Math" w:eastAsia="ＭＳ 明朝" w:hAnsi="Cambria Math" w:hint="eastAsi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ＭＳ 明朝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F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="ＭＳ 明朝" w:hAnsi="Cambria Math" w:hint="eastAsia"/>
                        </w:rPr>
                        <m:t>+1</m:t>
                      </m:r>
                    </m:den>
                  </m:f>
                  <m:r>
                    <w:rPr>
                      <w:rFonts w:ascii="Cambria Math" w:eastAsia="ＭＳ 明朝" w:hAnsi="Cambria Math" w:hint="eastAsia"/>
                    </w:rPr>
                    <m:t xml:space="preserve"> </m:t>
                  </m:r>
                  <m:r>
                    <w:rPr>
                      <w:rFonts w:ascii="Cambria Math" w:eastAsia="ＭＳ 明朝" w:hAnsi="Cambria Math" w:hint="eastAsia"/>
                    </w:rPr>
                    <m:t>dξ</m:t>
                  </m:r>
                </m:e>
              </m:nary>
              <m:r>
                <w:rPr>
                  <w:rFonts w:ascii="Cambria Math" w:eastAsia="ＭＳ 明朝" w:hAnsi="Cambria Math"/>
                </w:rPr>
                <m:t>#</m:t>
              </m:r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・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16</m:t>
                  </m:r>
                </m:e>
              </m:d>
            </m:e>
          </m:eqArr>
        </m:oMath>
      </m:oMathPara>
    </w:p>
    <w:p w14:paraId="0C30A02F" w14:textId="20139EEE" w:rsidR="007A64FA" w:rsidRDefault="00ED6101">
      <w:pPr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 w:rsidR="00063462">
        <w:rPr>
          <w:rFonts w:ascii="Times New Roman" w:eastAsia="ＭＳ 明朝" w:hAnsi="Times New Roman" w:hint="eastAsia"/>
        </w:rPr>
        <w:t>式を計算するコードを作成した</w:t>
      </w:r>
      <w:r>
        <w:rPr>
          <w:rFonts w:ascii="Times New Roman" w:eastAsia="ＭＳ 明朝" w:hAnsi="Times New Roman" w:hint="eastAsia"/>
        </w:rPr>
        <w:t>。</w:t>
      </w:r>
    </w:p>
    <w:p w14:paraId="0D8D4AD9" w14:textId="149D7B01" w:rsidR="007B7A52" w:rsidRDefault="007B7A5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同書</w:t>
      </w:r>
      <w:r>
        <w:rPr>
          <w:rFonts w:ascii="Times New Roman" w:eastAsia="ＭＳ 明朝" w:hAnsi="Times New Roman" w:hint="eastAsia"/>
        </w:rPr>
        <w:t>P37</w:t>
      </w:r>
      <w:r>
        <w:rPr>
          <w:rFonts w:ascii="Times New Roman" w:eastAsia="ＭＳ 明朝" w:hAnsi="Times New Roman" w:hint="eastAsia"/>
        </w:rPr>
        <w:t>の</w:t>
      </w:r>
    </w:p>
    <w:p w14:paraId="5FEC6189" w14:textId="7E6D0D6E" w:rsidR="007B7A52" w:rsidRPr="007B7A52" w:rsidRDefault="007B7A52">
      <w:pPr>
        <w:rPr>
          <w:rFonts w:ascii="Times New Roman" w:eastAsia="ＭＳ 明朝" w:hAnsi="Times New Roman"/>
        </w:rPr>
      </w:pPr>
      <m:oMathPara>
        <m:oMath>
          <m:r>
            <w:rPr>
              <w:rFonts w:ascii="Cambria Math" w:eastAsia="ＭＳ 明朝" w:hAnsi="Cambria Math" w:hint="eastAsia"/>
            </w:rPr>
            <m:t>δ</m:t>
          </m:r>
          <m:d>
            <m:dPr>
              <m:ctrlPr>
                <w:rPr>
                  <w:rFonts w:ascii="Cambria Math" w:eastAsia="ＭＳ 明朝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/>
                    </w:rPr>
                    <m:t>ξ</m:t>
                  </m:r>
                </m:e>
                <m:sub>
                  <m:r>
                    <w:rPr>
                      <w:rFonts w:ascii="Cambria Math" w:eastAsia="ＭＳ 明朝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ＭＳ 明朝" w:hAnsi="Cambria Math"/>
            </w:rPr>
            <m:t>=</m:t>
          </m:r>
          <m:f>
            <m:fPr>
              <m:ctrlPr>
                <w:rPr>
                  <w:rFonts w:ascii="Cambria Math" w:eastAsia="ＭＳ 明朝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w:rPr>
                      <w:rFonts w:ascii="Cambria Math" w:eastAsia="ＭＳ 明朝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eastAsia="ＭＳ 明朝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ＭＳ 明朝" w:hAnsi="Cambria Math"/>
                        </w:rPr>
                        <m:t>5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ＭＳ 明朝" w:hAnsi="Cambria Math"/>
                        </w:rPr>
                        <m:t>2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ＭＳ 明朝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ＭＳ 明朝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eastAsia="ＭＳ 明朝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ＭＳ 明朝" w:hAnsi="Cambria Math"/>
                        </w:rPr>
                        <m:t>3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ＭＳ 明朝" w:hAnsi="Cambria Math"/>
                        </w:rPr>
                        <m:t>2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den>
                  </m:f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/>
                        </w:rPr>
                        <m:t>F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w:rPr>
                      <w:rFonts w:ascii="Cambria Math" w:eastAsia="ＭＳ 明朝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eastAsia="ＭＳ 明朝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ＭＳ 明朝" w:hAnsi="Cambria Math"/>
                        </w:rPr>
                        <m:t>3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ＭＳ 明朝" w:hAnsi="Cambria Math"/>
                        </w:rPr>
                        <m:t>2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ＭＳ 明朝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ＭＳ 明朝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eastAsia="ＭＳ 明朝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ＭＳ 明朝" w:hAnsi="Cambria Math"/>
                        </w:rPr>
                        <m:t>1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ＭＳ 明朝" w:hAnsi="Cambria Math"/>
                        </w:rPr>
                        <m:t>2</m:t>
                      </m: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den>
                  </m:f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/>
                        </w:rPr>
                        <m:t>F</m:t>
                      </m:r>
                    </m:sub>
                  </m:sSub>
                </m:e>
              </m:d>
            </m:den>
          </m:f>
        </m:oMath>
      </m:oMathPara>
    </w:p>
    <w:p w14:paraId="237C931A" w14:textId="5DE5A9EB" w:rsidR="007B7A52" w:rsidRPr="007B7A52" w:rsidRDefault="007B7A52">
      <w:pPr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式を計算するコードを作成した。</w:t>
      </w:r>
    </w:p>
    <w:p w14:paraId="617F0B18" w14:textId="77777777" w:rsidR="00237BF7" w:rsidRDefault="00237BF7" w:rsidP="004D3786">
      <w:pPr>
        <w:rPr>
          <w:rFonts w:ascii="Times New Roman" w:eastAsia="ＭＳ 明朝" w:hAnsi="Times New Roman"/>
        </w:rPr>
      </w:pPr>
    </w:p>
    <w:p w14:paraId="5C9138D7" w14:textId="7017F0D5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099F4DE8" w14:textId="429AA9C5" w:rsidR="00237BF7" w:rsidRPr="00237BF7" w:rsidRDefault="00237BF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ξ=20</m:t>
        </m:r>
      </m:oMath>
    </w:p>
    <w:p w14:paraId="20D2B758" w14:textId="77777777" w:rsidR="004D3786" w:rsidRPr="004D3786" w:rsidRDefault="004D3786">
      <w:pPr>
        <w:rPr>
          <w:rFonts w:ascii="Times New Roman" w:eastAsia="ＭＳ 明朝" w:hAnsi="Times New Roman"/>
        </w:rPr>
      </w:pPr>
    </w:p>
    <w:p w14:paraId="4AA4BF50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2D4C4C7C" w14:textId="624A6D23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 w:rsidR="00EE1284">
        <w:t>mpmath</w:t>
      </w:r>
      <w:proofErr w:type="spellEnd"/>
    </w:p>
    <w:p w14:paraId="69F9059E" w14:textId="0041A5A3" w:rsidR="00EE1284" w:rsidRDefault="00EE1284" w:rsidP="00EE1284">
      <w:pPr>
        <w:ind w:left="840"/>
        <w:rPr>
          <w:rFonts w:ascii="Times New Roman" w:eastAsia="ＭＳ 明朝" w:hAnsi="Times New Roman"/>
        </w:rPr>
      </w:pPr>
      <w:r w:rsidRPr="00EE1284">
        <w:rPr>
          <w:rFonts w:ascii="Times New Roman" w:eastAsia="ＭＳ 明朝" w:hAnsi="Times New Roman" w:hint="eastAsia"/>
        </w:rPr>
        <w:t>標準の浮動小数点演算よりも高い精度で計算を行うことができる</w:t>
      </w:r>
      <w:r w:rsidRPr="00EE1284">
        <w:rPr>
          <w:rFonts w:ascii="Times New Roman" w:eastAsia="ＭＳ 明朝" w:hAnsi="Times New Roman" w:hint="eastAsia"/>
        </w:rPr>
        <w:t>Python</w:t>
      </w:r>
      <w:r w:rsidRPr="00EE1284">
        <w:rPr>
          <w:rFonts w:ascii="Times New Roman" w:eastAsia="ＭＳ 明朝" w:hAnsi="Times New Roman" w:hint="eastAsia"/>
        </w:rPr>
        <w:t>ライブラリ。</w:t>
      </w:r>
      <w:r>
        <w:rPr>
          <w:rFonts w:ascii="Times New Roman" w:eastAsia="ＭＳ 明朝" w:hAnsi="Times New Roman" w:hint="eastAsia"/>
        </w:rPr>
        <w:t>今回</w:t>
      </w:r>
      <w:r w:rsidRPr="00EE1284">
        <w:rPr>
          <w:rFonts w:ascii="Times New Roman" w:eastAsia="ＭＳ 明朝" w:hAnsi="Times New Roman" w:hint="eastAsia"/>
        </w:rPr>
        <w:t>は、小数点以下</w:t>
      </w:r>
      <w:r w:rsidRPr="00EE1284">
        <w:rPr>
          <w:rFonts w:ascii="Times New Roman" w:eastAsia="ＭＳ 明朝" w:hAnsi="Times New Roman" w:hint="eastAsia"/>
        </w:rPr>
        <w:t>50</w:t>
      </w:r>
      <w:r w:rsidRPr="00EE1284">
        <w:rPr>
          <w:rFonts w:ascii="Times New Roman" w:eastAsia="ＭＳ 明朝" w:hAnsi="Times New Roman" w:hint="eastAsia"/>
        </w:rPr>
        <w:t>桁までの精度で計算を行う設定</w:t>
      </w:r>
      <w:r>
        <w:rPr>
          <w:rFonts w:ascii="Times New Roman" w:eastAsia="ＭＳ 明朝" w:hAnsi="Times New Roman" w:hint="eastAsia"/>
        </w:rPr>
        <w:t>。</w:t>
      </w:r>
    </w:p>
    <w:p w14:paraId="51B81F04" w14:textId="77777777" w:rsidR="004512DD" w:rsidRDefault="004D3786" w:rsidP="00237BF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</w:p>
    <w:p w14:paraId="2A8B29DF" w14:textId="77777777" w:rsidR="004512DD" w:rsidRDefault="004512DD" w:rsidP="00237BF7">
      <w:pPr>
        <w:rPr>
          <w:rFonts w:ascii="Times New Roman" w:eastAsia="ＭＳ 明朝" w:hAnsi="Times New Roman"/>
        </w:rPr>
      </w:pPr>
    </w:p>
    <w:p w14:paraId="273C5423" w14:textId="158C6D0E" w:rsidR="004512DD" w:rsidRPr="008239B6" w:rsidRDefault="004512DD" w:rsidP="004512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# </w:t>
      </w:r>
      <w:proofErr w:type="spellStart"/>
      <w:r w:rsidRPr="008239B6">
        <w:rPr>
          <w:rFonts w:ascii="Times New Roman" w:eastAsia="ＭＳ 明朝" w:hAnsi="Times New Roman"/>
        </w:rPr>
        <w:t>numpy</w:t>
      </w:r>
      <w:proofErr w:type="spellEnd"/>
      <w:r w:rsidRPr="008239B6">
        <w:rPr>
          <w:rFonts w:ascii="Times New Roman" w:eastAsia="ＭＳ 明朝" w:hAnsi="Times New Roman"/>
        </w:rPr>
        <w:t>の浮動少数点数は固定されたビット数</w:t>
      </w:r>
      <w:r w:rsidRPr="008239B6">
        <w:rPr>
          <w:rFonts w:ascii="Times New Roman" w:eastAsia="ＭＳ 明朝" w:hAnsi="Times New Roman"/>
        </w:rPr>
        <w:t>(</w:t>
      </w:r>
      <w:r w:rsidRPr="008239B6">
        <w:rPr>
          <w:rFonts w:ascii="Times New Roman" w:eastAsia="ＭＳ 明朝" w:hAnsi="Times New Roman"/>
        </w:rPr>
        <w:t>通常は</w:t>
      </w:r>
      <w:r w:rsidRPr="008239B6">
        <w:rPr>
          <w:rFonts w:ascii="Times New Roman" w:eastAsia="ＭＳ 明朝" w:hAnsi="Times New Roman"/>
        </w:rPr>
        <w:t>64</w:t>
      </w:r>
      <w:r w:rsidRPr="008239B6">
        <w:rPr>
          <w:rFonts w:ascii="Times New Roman" w:eastAsia="ＭＳ 明朝" w:hAnsi="Times New Roman"/>
        </w:rPr>
        <w:t>ビットの倍精度浮動小数点数</w:t>
      </w:r>
      <w:r w:rsidRPr="008239B6">
        <w:rPr>
          <w:rFonts w:ascii="Times New Roman" w:eastAsia="ＭＳ 明朝" w:hAnsi="Times New Roman"/>
        </w:rPr>
        <w:t>)</w:t>
      </w:r>
      <w:r w:rsidRPr="008239B6">
        <w:rPr>
          <w:rFonts w:ascii="Times New Roman" w:eastAsia="ＭＳ 明朝" w:hAnsi="Times New Roman"/>
        </w:rPr>
        <w:t>を使用しているため、表現できる数値の範囲が制限されている。一方</w:t>
      </w:r>
      <w:proofErr w:type="spellStart"/>
      <w:r w:rsidRPr="008239B6">
        <w:rPr>
          <w:rFonts w:ascii="Times New Roman" w:eastAsia="ＭＳ 明朝" w:hAnsi="Times New Roman"/>
        </w:rPr>
        <w:t>mpmah</w:t>
      </w:r>
      <w:proofErr w:type="spellEnd"/>
      <w:r w:rsidRPr="008239B6">
        <w:rPr>
          <w:rFonts w:ascii="Times New Roman" w:eastAsia="ＭＳ 明朝" w:hAnsi="Times New Roman"/>
        </w:rPr>
        <w:t>はビット数が固定されておらず、任意の精度設定が可能なライブラリ。</w:t>
      </w:r>
    </w:p>
    <w:p w14:paraId="50747943" w14:textId="47405D52" w:rsidR="004512DD" w:rsidRDefault="004512DD" w:rsidP="004512DD">
      <w:pPr>
        <w:rPr>
          <w:rFonts w:ascii="Times New Roman" w:eastAsia="ＭＳ 明朝" w:hAnsi="Times New Roman"/>
        </w:rPr>
      </w:pPr>
      <w:r w:rsidRPr="008239B6">
        <w:rPr>
          <w:rFonts w:ascii="Times New Roman" w:eastAsia="ＭＳ 明朝" w:hAnsi="Times New Roman"/>
        </w:rPr>
        <w:t>#</w:t>
      </w:r>
      <w:r>
        <w:rPr>
          <w:rFonts w:ascii="Times New Roman" w:eastAsia="ＭＳ 明朝" w:hAnsi="Times New Roman" w:hint="eastAsia"/>
        </w:rPr>
        <w:t xml:space="preserve"> </w:t>
      </w:r>
      <w:proofErr w:type="spellStart"/>
      <w:r w:rsidRPr="008239B6">
        <w:rPr>
          <w:rFonts w:ascii="Times New Roman" w:eastAsia="ＭＳ 明朝" w:hAnsi="Times New Roman"/>
        </w:rPr>
        <w:t>mpmath</w:t>
      </w:r>
      <w:proofErr w:type="spellEnd"/>
      <w:r w:rsidRPr="008239B6">
        <w:rPr>
          <w:rFonts w:ascii="Times New Roman" w:eastAsia="ＭＳ 明朝" w:hAnsi="Times New Roman"/>
        </w:rPr>
        <w:t>は高精度計算を必要とする状況で優れており、</w:t>
      </w:r>
      <w:r w:rsidRPr="008239B6">
        <w:rPr>
          <w:rFonts w:ascii="Times New Roman" w:eastAsia="ＭＳ 明朝" w:hAnsi="Times New Roman"/>
        </w:rPr>
        <w:t>NumPy</w:t>
      </w:r>
      <w:r w:rsidRPr="008239B6">
        <w:rPr>
          <w:rFonts w:ascii="Times New Roman" w:eastAsia="ＭＳ 明朝" w:hAnsi="Times New Roman"/>
        </w:rPr>
        <w:t>は大量のデータに対する高速な演算が必要な場合に適している。</w:t>
      </w:r>
    </w:p>
    <w:p w14:paraId="068E1AF8" w14:textId="16A8C4CB" w:rsidR="004512DD" w:rsidRPr="008239B6" w:rsidRDefault="004512DD" w:rsidP="004512DD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そのため今回は</w:t>
      </w:r>
      <w:proofErr w:type="spellStart"/>
      <w:r>
        <w:rPr>
          <w:rFonts w:ascii="Times New Roman" w:eastAsia="ＭＳ 明朝" w:hAnsi="Times New Roman" w:hint="eastAsia"/>
        </w:rPr>
        <w:t>mpmath</w:t>
      </w:r>
      <w:proofErr w:type="spellEnd"/>
      <w:r>
        <w:rPr>
          <w:rFonts w:ascii="Times New Roman" w:eastAsia="ＭＳ 明朝" w:hAnsi="Times New Roman" w:hint="eastAsia"/>
        </w:rPr>
        <w:t>を採用。今後、</w:t>
      </w:r>
      <w:proofErr w:type="spellStart"/>
      <w:r>
        <w:rPr>
          <w:rFonts w:ascii="Times New Roman" w:eastAsia="ＭＳ 明朝" w:hAnsi="Times New Roman" w:hint="eastAsia"/>
        </w:rPr>
        <w:t>numpy</w:t>
      </w:r>
      <w:proofErr w:type="spellEnd"/>
      <w:r>
        <w:rPr>
          <w:rFonts w:ascii="Times New Roman" w:eastAsia="ＭＳ 明朝" w:hAnsi="Times New Roman" w:hint="eastAsia"/>
        </w:rPr>
        <w:t>を使用できる場面では</w:t>
      </w:r>
      <w:proofErr w:type="spellStart"/>
      <w:r>
        <w:rPr>
          <w:rFonts w:ascii="Times New Roman" w:eastAsia="ＭＳ 明朝" w:hAnsi="Times New Roman" w:hint="eastAsia"/>
        </w:rPr>
        <w:t>numpy</w:t>
      </w:r>
      <w:proofErr w:type="spellEnd"/>
      <w:r>
        <w:rPr>
          <w:rFonts w:ascii="Times New Roman" w:eastAsia="ＭＳ 明朝" w:hAnsi="Times New Roman" w:hint="eastAsia"/>
        </w:rPr>
        <w:t>の使用をすることもある。</w:t>
      </w:r>
    </w:p>
    <w:p w14:paraId="13E74A05" w14:textId="77777777" w:rsidR="004512DD" w:rsidRPr="004512DD" w:rsidRDefault="004512DD" w:rsidP="00237BF7">
      <w:pPr>
        <w:rPr>
          <w:rFonts w:ascii="Times New Roman" w:eastAsia="ＭＳ 明朝" w:hAnsi="Times New Roman"/>
        </w:rPr>
      </w:pPr>
    </w:p>
    <w:p w14:paraId="0E03199F" w14:textId="37D22522" w:rsidR="007A64FA" w:rsidRDefault="007A64FA" w:rsidP="00237BF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24EC4200" w:rsidR="000466D9" w:rsidRDefault="007B7A52" w:rsidP="0031087E">
      <w:pPr>
        <w:keepNext/>
        <w:jc w:val="center"/>
      </w:pPr>
      <w:r w:rsidRPr="007B7A52">
        <w:rPr>
          <w:noProof/>
        </w:rPr>
        <w:drawing>
          <wp:inline distT="0" distB="0" distL="0" distR="0" wp14:anchorId="16ACB545" wp14:editId="4BA225C9">
            <wp:extent cx="5400040" cy="6993890"/>
            <wp:effectExtent l="0" t="0" r="0" b="0"/>
            <wp:docPr id="47470559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05596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0CEB266D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E1CF4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237BF7">
        <w:rPr>
          <w:rFonts w:hint="eastAsia"/>
        </w:rPr>
        <w:t>small_delta</w:t>
      </w:r>
      <w:r w:rsidR="00C5470F">
        <w:rPr>
          <w:rFonts w:hint="eastAsia"/>
        </w:rPr>
        <w:t>.py</w:t>
      </w:r>
    </w:p>
    <w:p w14:paraId="74E01F0D" w14:textId="69763AE3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B5E0623" w14:textId="5778FA7B" w:rsidR="00EA2D90" w:rsidRPr="00E3675B" w:rsidRDefault="00EA2D90" w:rsidP="00190DA9">
      <w:pPr>
        <w:rPr>
          <w:rFonts w:ascii="Times New Roman" w:eastAsia="ＭＳ 明朝" w:hAnsi="Times New Roman"/>
        </w:rPr>
      </w:pPr>
      <w:r w:rsidRPr="00E3675B">
        <w:rPr>
          <w:rFonts w:ascii="Times New Roman" w:eastAsia="ＭＳ 明朝" w:hAnsi="Times New Roman" w:hint="eastAsia"/>
        </w:rPr>
        <w:lastRenderedPageBreak/>
        <w:t>・実行結果</w:t>
      </w:r>
    </w:p>
    <w:p w14:paraId="6823CC4B" w14:textId="0FDE74D1" w:rsidR="004512DD" w:rsidRPr="004512DD" w:rsidRDefault="004512DD" w:rsidP="004512DD">
      <w:pPr>
        <w:ind w:firstLine="84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 w:hint="eastAsia"/>
          </w:rPr>
          <m:t>σ</m:t>
        </m:r>
      </m:oMath>
      <w:r w:rsidRPr="004512DD">
        <w:rPr>
          <w:rFonts w:ascii="Times New Roman" w:eastAsia="ＭＳ 明朝" w:hAnsi="Times New Roman"/>
        </w:rPr>
        <w:t>(3/2, ξ_F)</w:t>
      </w:r>
      <w:r>
        <w:rPr>
          <w:rFonts w:ascii="Times New Roman" w:eastAsia="ＭＳ 明朝" w:hAnsi="Times New Roman" w:hint="eastAsia"/>
        </w:rPr>
        <w:t xml:space="preserve"> </w:t>
      </w:r>
      <w:r w:rsidRPr="004512DD">
        <w:rPr>
          <w:rFonts w:ascii="Times New Roman" w:eastAsia="ＭＳ 明朝" w:hAnsi="Times New Roman"/>
        </w:rPr>
        <w:t>: 20.487142653793988829630648053302618204258880223008</w:t>
      </w:r>
    </w:p>
    <w:p w14:paraId="78810479" w14:textId="12C7B586" w:rsidR="0031087E" w:rsidRDefault="004512DD" w:rsidP="004512DD">
      <w:pPr>
        <w:ind w:firstLine="84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 w:hint="eastAsia"/>
          </w:rPr>
          <m:t>σ</m:t>
        </m:r>
      </m:oMath>
      <w:r w:rsidRPr="004512DD">
        <w:rPr>
          <w:rFonts w:ascii="Times New Roman" w:eastAsia="ＭＳ 明朝" w:hAnsi="Times New Roman"/>
        </w:rPr>
        <w:t>(-1/2, ξ_F): 20.164493404400601352395307111499334382564609988901</w:t>
      </w:r>
    </w:p>
    <w:p w14:paraId="108C3903" w14:textId="77777777" w:rsidR="004512DD" w:rsidRPr="006150DE" w:rsidRDefault="004512DD" w:rsidP="004512DD">
      <w:pPr>
        <w:ind w:firstLine="840"/>
        <w:rPr>
          <w:rFonts w:ascii="Times New Roman" w:eastAsia="ＭＳ 明朝" w:hAnsi="Times New Roman"/>
        </w:rPr>
      </w:pPr>
    </w:p>
    <w:p w14:paraId="29C11EEC" w14:textId="77777777" w:rsidR="006150DE" w:rsidRDefault="006150DE" w:rsidP="006150DE">
      <w:pPr>
        <w:ind w:left="840"/>
        <w:jc w:val="left"/>
        <w:rPr>
          <w:rFonts w:ascii="Times New Roman" w:eastAsia="ＭＳ 明朝" w:hAnsi="Times New Roman"/>
        </w:rPr>
      </w:pPr>
      <w:r w:rsidRPr="006150DE">
        <w:rPr>
          <w:rFonts w:ascii="Times New Roman" w:eastAsia="ＭＳ 明朝" w:hAnsi="Times New Roman" w:hint="eastAsia"/>
        </w:rPr>
        <w:t>→</w:t>
      </w:r>
      <w:r w:rsidRPr="006150DE">
        <w:rPr>
          <w:rFonts w:ascii="Times New Roman" w:eastAsia="ＭＳ 明朝" w:hAnsi="Times New Roman" w:hint="eastAsia"/>
        </w:rPr>
        <w:t xml:space="preserve"> </w:t>
      </w:r>
      <w:r w:rsidRPr="006150DE">
        <w:rPr>
          <w:rFonts w:ascii="Times New Roman" w:eastAsia="ＭＳ 明朝" w:hAnsi="Times New Roman" w:hint="eastAsia"/>
        </w:rPr>
        <w:t>実行結果の数値は、</w:t>
      </w:r>
    </w:p>
    <w:p w14:paraId="6D6971A9" w14:textId="643439CF" w:rsidR="006150DE" w:rsidRDefault="006150DE" w:rsidP="006150DE">
      <w:pPr>
        <w:ind w:left="840"/>
        <w:jc w:val="left"/>
        <w:rPr>
          <w:rFonts w:ascii="Times New Roman" w:eastAsia="ＭＳ 明朝" w:hAnsi="Times New Roman"/>
        </w:rPr>
      </w:pPr>
      <w:r w:rsidRPr="006150DE">
        <w:rPr>
          <w:rFonts w:ascii="Times New Roman" w:eastAsia="ＭＳ 明朝" w:hAnsi="Times New Roman" w:hint="eastAsia"/>
        </w:rPr>
        <w:t>S=3/</w:t>
      </w:r>
      <w:r>
        <w:rPr>
          <w:rFonts w:ascii="Times New Roman" w:eastAsia="ＭＳ 明朝" w:hAnsi="Times New Roman" w:hint="eastAsia"/>
        </w:rPr>
        <w:t>2</w:t>
      </w:r>
      <w:r w:rsidRPr="006150DE">
        <w:rPr>
          <w:rFonts w:ascii="Times New Roman" w:eastAsia="ＭＳ 明朝" w:hAnsi="Times New Roman" w:hint="eastAsia"/>
        </w:rPr>
        <w:t>の時は</w:t>
      </w:r>
      <w:r w:rsidR="004512DD">
        <w:rPr>
          <w:rFonts w:ascii="Times New Roman" w:eastAsia="ＭＳ 明朝" w:hAnsi="Times New Roman" w:hint="eastAsia"/>
        </w:rPr>
        <w:t xml:space="preserve"> </w:t>
      </w:r>
      <w:r w:rsidR="004512DD" w:rsidRPr="004512DD">
        <w:rPr>
          <w:rFonts w:ascii="Times New Roman" w:eastAsia="ＭＳ 明朝" w:hAnsi="Times New Roman"/>
        </w:rPr>
        <w:t>20.487142653793988829630648053302618204258880223008</w:t>
      </w:r>
      <w:r w:rsidRPr="006150DE">
        <w:rPr>
          <w:rFonts w:ascii="Times New Roman" w:eastAsia="ＭＳ 明朝" w:hAnsi="Times New Roman" w:hint="eastAsia"/>
        </w:rPr>
        <w:t>、</w:t>
      </w:r>
    </w:p>
    <w:p w14:paraId="3BE8BEFA" w14:textId="2742CF4A" w:rsidR="006150DE" w:rsidRPr="006150DE" w:rsidRDefault="006150DE" w:rsidP="006150DE">
      <w:pPr>
        <w:ind w:left="840"/>
        <w:jc w:val="left"/>
        <w:rPr>
          <w:rFonts w:ascii="Times New Roman" w:eastAsia="ＭＳ 明朝" w:hAnsi="Times New Roman"/>
        </w:rPr>
      </w:pPr>
      <w:r w:rsidRPr="006150DE">
        <w:rPr>
          <w:rFonts w:ascii="Times New Roman" w:eastAsia="ＭＳ 明朝" w:hAnsi="Times New Roman" w:hint="eastAsia"/>
        </w:rPr>
        <w:t>S=-1/2</w:t>
      </w:r>
      <w:r w:rsidRPr="006150DE">
        <w:rPr>
          <w:rFonts w:ascii="Times New Roman" w:eastAsia="ＭＳ 明朝" w:hAnsi="Times New Roman" w:hint="eastAsia"/>
        </w:rPr>
        <w:t>の時は</w:t>
      </w:r>
      <w:r w:rsidR="004512DD" w:rsidRPr="004512DD">
        <w:rPr>
          <w:rFonts w:ascii="Times New Roman" w:eastAsia="ＭＳ 明朝" w:hAnsi="Times New Roman"/>
        </w:rPr>
        <w:t>20.164493404400601352395307111499334382564609988901</w:t>
      </w:r>
      <w:r w:rsidRPr="006150DE">
        <w:rPr>
          <w:rFonts w:ascii="Times New Roman" w:eastAsia="ＭＳ 明朝" w:hAnsi="Times New Roman" w:hint="eastAsia"/>
        </w:rPr>
        <w:t>。</w:t>
      </w:r>
    </w:p>
    <w:p w14:paraId="419DAB15" w14:textId="77777777" w:rsidR="00E3675B" w:rsidRDefault="00E3675B" w:rsidP="00E3675B">
      <w:pPr>
        <w:widowControl/>
        <w:jc w:val="left"/>
        <w:rPr>
          <w:rFonts w:ascii="Times New Roman" w:eastAsia="ＭＳ 明朝" w:hAnsi="Times New Roman"/>
        </w:rPr>
      </w:pPr>
    </w:p>
    <w:p w14:paraId="4FFDFCD6" w14:textId="77777777" w:rsidR="00E3675B" w:rsidRDefault="00E3675B" w:rsidP="00E3675B">
      <w:pPr>
        <w:widowControl/>
        <w:jc w:val="left"/>
        <w:rPr>
          <w:rFonts w:ascii="Times New Roman" w:eastAsia="ＭＳ 明朝" w:hAnsi="Times New Roman"/>
        </w:rPr>
      </w:pPr>
    </w:p>
    <w:p w14:paraId="71CE2888" w14:textId="58B918EC" w:rsidR="009902C1" w:rsidRDefault="009902C1" w:rsidP="00E3675B">
      <w:pPr>
        <w:widowControl/>
        <w:jc w:val="left"/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43B683AB" w:rsidR="003310DD" w:rsidRDefault="005E76C2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proofErr w:type="spellStart"/>
      <w:r w:rsidR="00F56846">
        <w:rPr>
          <w:rFonts w:ascii="Times New Roman" w:eastAsia="ＭＳ 明朝" w:hAnsi="Times New Roman" w:hint="eastAsia"/>
        </w:rPr>
        <w:t>mathematica</w:t>
      </w:r>
      <w:proofErr w:type="spellEnd"/>
      <w:r w:rsidR="00F56846">
        <w:rPr>
          <w:rFonts w:ascii="Times New Roman" w:eastAsia="ＭＳ 明朝" w:hAnsi="Times New Roman" w:hint="eastAsia"/>
        </w:rPr>
        <w:t>での確認と、おかしい場合の修正</w:t>
      </w:r>
    </w:p>
    <w:p w14:paraId="7A87C05A" w14:textId="73FBDD08" w:rsidR="00DB53AC" w:rsidRDefault="00DB53AC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big_delta.py</w:t>
      </w:r>
      <w:r>
        <w:rPr>
          <w:rFonts w:ascii="Times New Roman" w:eastAsia="ＭＳ 明朝" w:hAnsi="Times New Roman" w:hint="eastAsia"/>
        </w:rPr>
        <w:t>の作成（</w:t>
      </w:r>
      <m:oMath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-</m:t>
            </m:r>
            <m:d>
              <m:dPr>
                <m:begChr m:val="{"/>
                <m:endChr m:val="}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σ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</m:oMath>
      <w:r>
        <w:rPr>
          <w:rFonts w:ascii="Times New Roman" w:eastAsia="ＭＳ 明朝" w:hAnsi="Times New Roman" w:hint="eastAsia"/>
        </w:rPr>
        <w:t>のせいで瀬宇内がおかしくなっている現状）</w:t>
      </w:r>
    </w:p>
    <w:p w14:paraId="5EBB3A95" w14:textId="0D4BA766" w:rsidR="00DB53AC" w:rsidRPr="00DB53AC" w:rsidRDefault="00DB53AC" w:rsidP="00DB53AC">
      <w:pPr>
        <w:ind w:firstLine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参考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Pr="00DB53AC">
        <w:rPr>
          <w:rFonts w:ascii="Times New Roman" w:eastAsia="ＭＳ 明朝" w:hAnsi="Times New Roman" w:hint="eastAsia"/>
        </w:rPr>
        <w:t>Δ</w:t>
      </w:r>
      <w:r w:rsidRPr="00DB53AC">
        <w:rPr>
          <w:rFonts w:ascii="Times New Roman" w:eastAsia="ＭＳ 明朝" w:hAnsi="Times New Roman"/>
        </w:rPr>
        <w:t xml:space="preserve">(3/2, </w:t>
      </w:r>
      <w:proofErr w:type="spellStart"/>
      <w:r w:rsidRPr="00DB53AC">
        <w:rPr>
          <w:rFonts w:ascii="Times New Roman" w:eastAsia="ＭＳ 明朝" w:hAnsi="Times New Roman"/>
        </w:rPr>
        <w:t>ξ_F</w:t>
      </w:r>
      <w:proofErr w:type="spellEnd"/>
      <w:r w:rsidRPr="00DB53AC">
        <w:rPr>
          <w:rFonts w:ascii="Times New Roman" w:eastAsia="ＭＳ 明朝" w:hAnsi="Times New Roman"/>
        </w:rPr>
        <w:t>): -76649.047176944168688596066038883107240424008374854</w:t>
      </w:r>
    </w:p>
    <w:p w14:paraId="6F593FA4" w14:textId="4FC352ED" w:rsidR="00DB53AC" w:rsidRDefault="00DB53AC" w:rsidP="00DB53AC">
      <w:pPr>
        <w:ind w:left="840" w:firstLine="840"/>
        <w:rPr>
          <w:rFonts w:ascii="Times New Roman" w:eastAsia="ＭＳ 明朝" w:hAnsi="Times New Roman"/>
        </w:rPr>
      </w:pPr>
      <w:r w:rsidRPr="00DB53AC">
        <w:rPr>
          <w:rFonts w:ascii="Times New Roman" w:eastAsia="ＭＳ 明朝" w:hAnsi="Times New Roman" w:hint="eastAsia"/>
        </w:rPr>
        <w:t>Δ</w:t>
      </w:r>
      <w:r w:rsidRPr="00DB53AC">
        <w:rPr>
          <w:rFonts w:ascii="Times New Roman" w:eastAsia="ＭＳ 明朝" w:hAnsi="Times New Roman"/>
        </w:rPr>
        <w:t xml:space="preserve">(-1/2, </w:t>
      </w:r>
      <w:proofErr w:type="spellStart"/>
      <w:r w:rsidRPr="00DB53AC">
        <w:rPr>
          <w:rFonts w:ascii="Times New Roman" w:eastAsia="ＭＳ 明朝" w:hAnsi="Times New Roman"/>
        </w:rPr>
        <w:t>ξ_F</w:t>
      </w:r>
      <w:proofErr w:type="spellEnd"/>
      <w:r w:rsidRPr="00DB53AC">
        <w:rPr>
          <w:rFonts w:ascii="Times New Roman" w:eastAsia="ＭＳ 明朝" w:hAnsi="Times New Roman"/>
        </w:rPr>
        <w:t>): 399.94229909673407413724570681930597967981967498651</w:t>
      </w:r>
    </w:p>
    <w:p w14:paraId="545EFC74" w14:textId="2F25D74F" w:rsidR="00F56846" w:rsidRDefault="00F56846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proofErr w:type="spellStart"/>
      <w:r>
        <w:rPr>
          <w:rFonts w:ascii="Times New Roman" w:eastAsia="ＭＳ 明朝" w:hAnsi="Times New Roman" w:hint="eastAsia"/>
        </w:rPr>
        <w:t>starrydata</w:t>
      </w:r>
      <w:proofErr w:type="spellEnd"/>
      <w:r w:rsidR="00DB53AC">
        <w:rPr>
          <w:rFonts w:ascii="Times New Roman" w:eastAsia="ＭＳ 明朝" w:hAnsi="Times New Roman" w:hint="eastAsia"/>
        </w:rPr>
        <w:t>で読んでいる</w:t>
      </w:r>
      <w:r>
        <w:rPr>
          <w:rFonts w:ascii="Times New Roman" w:eastAsia="ＭＳ 明朝" w:hAnsi="Times New Roman" w:hint="eastAsia"/>
        </w:rPr>
        <w:t>論文</w:t>
      </w:r>
      <w:r w:rsidR="00DB53AC">
        <w:rPr>
          <w:rFonts w:ascii="Times New Roman" w:eastAsia="ＭＳ 明朝" w:hAnsi="Times New Roman" w:hint="eastAsia"/>
        </w:rPr>
        <w:t>のレビューを作成</w:t>
      </w:r>
    </w:p>
    <w:p w14:paraId="610357AD" w14:textId="77777777" w:rsidR="00F56846" w:rsidRDefault="00F56846" w:rsidP="00E30F30">
      <w:pPr>
        <w:rPr>
          <w:rFonts w:ascii="Times New Roman" w:eastAsia="ＭＳ 明朝" w:hAnsi="Times New Roman"/>
        </w:rPr>
      </w:pP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6992BD10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p w14:paraId="43D19B4B" w14:textId="77777777" w:rsidR="008239B6" w:rsidRDefault="008239B6" w:rsidP="003310DD">
      <w:pPr>
        <w:rPr>
          <w:rFonts w:ascii="Times New Roman" w:eastAsia="ＭＳ 明朝" w:hAnsi="Times New Roman"/>
        </w:rPr>
      </w:pPr>
    </w:p>
    <w:p w14:paraId="2C8C5106" w14:textId="77777777" w:rsidR="008239B6" w:rsidRDefault="008239B6" w:rsidP="003310DD">
      <w:pPr>
        <w:rPr>
          <w:rFonts w:ascii="Times New Roman" w:eastAsia="ＭＳ 明朝" w:hAnsi="Times New Roman"/>
        </w:rPr>
      </w:pPr>
    </w:p>
    <w:p w14:paraId="79B5F3CC" w14:textId="77777777" w:rsidR="008239B6" w:rsidRDefault="008239B6" w:rsidP="003310DD">
      <w:pPr>
        <w:rPr>
          <w:rFonts w:ascii="Times New Roman" w:eastAsia="ＭＳ 明朝" w:hAnsi="Times New Roman"/>
        </w:rPr>
      </w:pP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1"/>
      <w:footerReference w:type="defaul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95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327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35774"/>
    <w:rsid w:val="00135A2F"/>
    <w:rsid w:val="001720DC"/>
    <w:rsid w:val="00190DA9"/>
    <w:rsid w:val="001C63C0"/>
    <w:rsid w:val="001E0173"/>
    <w:rsid w:val="001E1CF4"/>
    <w:rsid w:val="001E4380"/>
    <w:rsid w:val="0020263F"/>
    <w:rsid w:val="00237627"/>
    <w:rsid w:val="00237BF7"/>
    <w:rsid w:val="002670A8"/>
    <w:rsid w:val="0027706D"/>
    <w:rsid w:val="002B11E7"/>
    <w:rsid w:val="002D7220"/>
    <w:rsid w:val="002F3B16"/>
    <w:rsid w:val="00305B3C"/>
    <w:rsid w:val="00306217"/>
    <w:rsid w:val="0031087E"/>
    <w:rsid w:val="00323726"/>
    <w:rsid w:val="003310DD"/>
    <w:rsid w:val="003519AE"/>
    <w:rsid w:val="003628E5"/>
    <w:rsid w:val="003747B1"/>
    <w:rsid w:val="003904C4"/>
    <w:rsid w:val="004030ED"/>
    <w:rsid w:val="0041194D"/>
    <w:rsid w:val="00415335"/>
    <w:rsid w:val="00443F40"/>
    <w:rsid w:val="004512DD"/>
    <w:rsid w:val="004971F2"/>
    <w:rsid w:val="004B105D"/>
    <w:rsid w:val="004D3786"/>
    <w:rsid w:val="005A5206"/>
    <w:rsid w:val="005E76C2"/>
    <w:rsid w:val="005F2B70"/>
    <w:rsid w:val="005F54E3"/>
    <w:rsid w:val="006150DE"/>
    <w:rsid w:val="006224BC"/>
    <w:rsid w:val="0063152D"/>
    <w:rsid w:val="0066181B"/>
    <w:rsid w:val="00680D30"/>
    <w:rsid w:val="006B0AF6"/>
    <w:rsid w:val="006B27FB"/>
    <w:rsid w:val="00720AA9"/>
    <w:rsid w:val="00780D09"/>
    <w:rsid w:val="0078450B"/>
    <w:rsid w:val="007A64FA"/>
    <w:rsid w:val="007B781A"/>
    <w:rsid w:val="007B7A52"/>
    <w:rsid w:val="007C36A7"/>
    <w:rsid w:val="007E0238"/>
    <w:rsid w:val="007E4459"/>
    <w:rsid w:val="00810E89"/>
    <w:rsid w:val="008239B6"/>
    <w:rsid w:val="008B396A"/>
    <w:rsid w:val="00907066"/>
    <w:rsid w:val="00912F6E"/>
    <w:rsid w:val="00925F2F"/>
    <w:rsid w:val="00966E06"/>
    <w:rsid w:val="009902C1"/>
    <w:rsid w:val="009C1989"/>
    <w:rsid w:val="009D647D"/>
    <w:rsid w:val="00A83B41"/>
    <w:rsid w:val="00A84DCB"/>
    <w:rsid w:val="00AA5125"/>
    <w:rsid w:val="00AB07A9"/>
    <w:rsid w:val="00AE3C98"/>
    <w:rsid w:val="00B2598D"/>
    <w:rsid w:val="00B4247B"/>
    <w:rsid w:val="00B703CE"/>
    <w:rsid w:val="00B71FC0"/>
    <w:rsid w:val="00B82381"/>
    <w:rsid w:val="00BA1338"/>
    <w:rsid w:val="00BE471E"/>
    <w:rsid w:val="00C05859"/>
    <w:rsid w:val="00C22844"/>
    <w:rsid w:val="00C5470F"/>
    <w:rsid w:val="00CE7951"/>
    <w:rsid w:val="00CF07DB"/>
    <w:rsid w:val="00CF16A9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C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50</cp:revision>
  <dcterms:created xsi:type="dcterms:W3CDTF">2024-04-15T00:57:00Z</dcterms:created>
  <dcterms:modified xsi:type="dcterms:W3CDTF">2024-08-02T02:47:00Z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