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8E9DF" w14:textId="7EC9F7DE" w:rsidR="00ED4EC0" w:rsidRPr="00E40C54" w:rsidRDefault="00E40C54">
      <w:pPr>
        <w:pStyle w:val="Ttulo"/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 xml:space="preserve">Rúbrica </w:t>
      </w:r>
      <w:r>
        <w:rPr>
          <w:rFonts w:ascii="Times New Roman" w:hAnsi="Times New Roman" w:cs="Times New Roman"/>
          <w:lang w:val="es-CL"/>
        </w:rPr>
        <w:t xml:space="preserve">Informe </w:t>
      </w:r>
      <w:r w:rsidRPr="00E40C54">
        <w:rPr>
          <w:rFonts w:ascii="Times New Roman" w:hAnsi="Times New Roman" w:cs="Times New Roman"/>
          <w:lang w:val="es-CL"/>
        </w:rPr>
        <w:t>Proyecto Semestral</w:t>
      </w:r>
    </w:p>
    <w:p w14:paraId="71E0DE4F" w14:textId="77777777" w:rsidR="00ED4EC0" w:rsidRPr="00E40C54" w:rsidRDefault="00000000">
      <w:pPr>
        <w:pStyle w:val="Ttulo1"/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 xml:space="preserve">Plataforma </w:t>
      </w:r>
      <w:proofErr w:type="spellStart"/>
      <w:r w:rsidRPr="00E40C54">
        <w:rPr>
          <w:rFonts w:ascii="Times New Roman" w:hAnsi="Times New Roman" w:cs="Times New Roman"/>
          <w:lang w:val="es-CL"/>
        </w:rPr>
        <w:t>IoT</w:t>
      </w:r>
      <w:proofErr w:type="spellEnd"/>
      <w:r w:rsidRPr="00E40C54">
        <w:rPr>
          <w:rFonts w:ascii="Times New Roman" w:hAnsi="Times New Roman" w:cs="Times New Roman"/>
          <w:lang w:val="es-CL"/>
        </w:rPr>
        <w:t xml:space="preserve"> Distribuida y Segura para Monitoreo Industrial</w:t>
      </w:r>
    </w:p>
    <w:p w14:paraId="5ABD75C8" w14:textId="77777777" w:rsidR="00ED4EC0" w:rsidRPr="00E40C54" w:rsidRDefault="00000000">
      <w:pPr>
        <w:pStyle w:val="Ttulo2"/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>1. Introducción</w:t>
      </w:r>
    </w:p>
    <w:p w14:paraId="315C67E1" w14:textId="507AFADF" w:rsidR="00ED4EC0" w:rsidRPr="00E40C54" w:rsidRDefault="00000000">
      <w:pPr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 xml:space="preserve">Contextualiza la relevancia de los sistemas distribuidos y del </w:t>
      </w:r>
      <w:proofErr w:type="spellStart"/>
      <w:r w:rsidRPr="00E40C54">
        <w:rPr>
          <w:rFonts w:ascii="Times New Roman" w:hAnsi="Times New Roman" w:cs="Times New Roman"/>
          <w:lang w:val="es-CL"/>
        </w:rPr>
        <w:t>IoT</w:t>
      </w:r>
      <w:proofErr w:type="spellEnd"/>
      <w:r w:rsidRPr="00E40C54">
        <w:rPr>
          <w:rFonts w:ascii="Times New Roman" w:hAnsi="Times New Roman" w:cs="Times New Roman"/>
          <w:lang w:val="es-CL"/>
        </w:rPr>
        <w:t xml:space="preserve"> en entornos industriales. Describe el propósito del proyecto</w:t>
      </w:r>
      <w:r w:rsidR="00753401">
        <w:rPr>
          <w:rFonts w:ascii="Times New Roman" w:hAnsi="Times New Roman" w:cs="Times New Roman"/>
          <w:lang w:val="es-CL"/>
        </w:rPr>
        <w:t>.</w:t>
      </w:r>
    </w:p>
    <w:p w14:paraId="4109DDA2" w14:textId="77777777" w:rsidR="00ED4EC0" w:rsidRPr="00E40C54" w:rsidRDefault="00000000">
      <w:pPr>
        <w:pStyle w:val="Ttulo2"/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>2. Descripción del Problema</w:t>
      </w:r>
    </w:p>
    <w:p w14:paraId="328860DA" w14:textId="77777777" w:rsidR="00ED4EC0" w:rsidRPr="00E40C54" w:rsidRDefault="00000000">
      <w:pPr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>Explica la necesidad de contar con un sistema que permita la transmisión y análisis de datos en un entorno heterogéneo, considerando interoperabilidad, seguridad y visualización.</w:t>
      </w:r>
    </w:p>
    <w:p w14:paraId="34F84C3C" w14:textId="77777777" w:rsidR="00ED4EC0" w:rsidRPr="00E40C54" w:rsidRDefault="00000000">
      <w:pPr>
        <w:pStyle w:val="Ttulo2"/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>3. Objetivos</w:t>
      </w:r>
    </w:p>
    <w:p w14:paraId="349166C0" w14:textId="77777777" w:rsidR="00ED4EC0" w:rsidRPr="00E40C54" w:rsidRDefault="00ED4EC0">
      <w:pPr>
        <w:rPr>
          <w:rFonts w:ascii="Times New Roman" w:hAnsi="Times New Roman" w:cs="Times New Roman"/>
          <w:lang w:val="es-CL"/>
        </w:rPr>
      </w:pPr>
    </w:p>
    <w:p w14:paraId="491F9C21" w14:textId="77777777" w:rsidR="00ED4EC0" w:rsidRPr="00E40C54" w:rsidRDefault="00000000">
      <w:pPr>
        <w:pStyle w:val="Ttulo2"/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>3.1. Objetivo General</w:t>
      </w:r>
    </w:p>
    <w:p w14:paraId="5CB589A9" w14:textId="77777777" w:rsidR="00ED4EC0" w:rsidRPr="00E40C54" w:rsidRDefault="00000000">
      <w:pPr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>Diseñar e implementar un sistema distribuido y seguro para la simulación de un entorno de monitoreo industrial.</w:t>
      </w:r>
    </w:p>
    <w:p w14:paraId="3B6EF2E9" w14:textId="77777777" w:rsidR="00ED4EC0" w:rsidRDefault="00000000">
      <w:pPr>
        <w:pStyle w:val="Ttulo2"/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>3.2. Objetivos Específicos</w:t>
      </w:r>
    </w:p>
    <w:p w14:paraId="690A6177" w14:textId="403BF389" w:rsidR="00800588" w:rsidRPr="00800588" w:rsidRDefault="00A162C5" w:rsidP="00800588">
      <w:pPr>
        <w:rPr>
          <w:lang w:val="es-CL"/>
        </w:rPr>
      </w:pPr>
      <w:r>
        <w:rPr>
          <w:lang w:val="es-CL"/>
        </w:rPr>
        <w:t>Explicar cómo llevaron a cabo lo siguiente:</w:t>
      </w:r>
    </w:p>
    <w:p w14:paraId="2A69984E" w14:textId="77777777" w:rsidR="00ED4EC0" w:rsidRPr="00E40C54" w:rsidRDefault="00000000">
      <w:pPr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>- Implementar un cliente en C++ que genere datos simulados.</w:t>
      </w:r>
    </w:p>
    <w:p w14:paraId="3004C300" w14:textId="1A5B0277" w:rsidR="00ED4EC0" w:rsidRPr="00E40C54" w:rsidRDefault="00000000">
      <w:pPr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>- Desarrollar un servidor intermedio que procese y reenvíe los datos.</w:t>
      </w:r>
    </w:p>
    <w:p w14:paraId="41B9A899" w14:textId="6B1A43B6" w:rsidR="00ED4EC0" w:rsidRPr="00E40C54" w:rsidRDefault="00000000">
      <w:pPr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 xml:space="preserve">- Construir un </w:t>
      </w:r>
      <w:proofErr w:type="spellStart"/>
      <w:r w:rsidR="00A162C5">
        <w:rPr>
          <w:rFonts w:ascii="Times New Roman" w:hAnsi="Times New Roman" w:cs="Times New Roman"/>
          <w:lang w:val="es-CL"/>
        </w:rPr>
        <w:t>B</w:t>
      </w:r>
      <w:r w:rsidRPr="00E40C54">
        <w:rPr>
          <w:rFonts w:ascii="Times New Roman" w:hAnsi="Times New Roman" w:cs="Times New Roman"/>
          <w:lang w:val="es-CL"/>
        </w:rPr>
        <w:t>ackend</w:t>
      </w:r>
      <w:proofErr w:type="spellEnd"/>
      <w:r w:rsidRPr="00E40C54">
        <w:rPr>
          <w:rFonts w:ascii="Times New Roman" w:hAnsi="Times New Roman" w:cs="Times New Roman"/>
          <w:lang w:val="es-CL"/>
        </w:rPr>
        <w:t xml:space="preserve"> en Python con almacenamiento persistente y API REST.</w:t>
      </w:r>
    </w:p>
    <w:p w14:paraId="0A85C802" w14:textId="77777777" w:rsidR="00ED4EC0" w:rsidRPr="00E40C54" w:rsidRDefault="00000000">
      <w:pPr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>- Diseñar un cliente de consulta asíncrono con detección de anomalías.</w:t>
      </w:r>
    </w:p>
    <w:p w14:paraId="4956A0B6" w14:textId="0A6C839E" w:rsidR="00ED4EC0" w:rsidRPr="00E40C54" w:rsidRDefault="00000000">
      <w:pPr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>- Visualizar métricas en tiempo real mediante una interfaz web</w:t>
      </w:r>
      <w:r w:rsidR="00800588">
        <w:rPr>
          <w:rFonts w:ascii="Times New Roman" w:hAnsi="Times New Roman" w:cs="Times New Roman"/>
          <w:lang w:val="es-CL"/>
        </w:rPr>
        <w:t xml:space="preserve"> u otra similar a elección</w:t>
      </w:r>
      <w:r w:rsidRPr="00E40C54">
        <w:rPr>
          <w:rFonts w:ascii="Times New Roman" w:hAnsi="Times New Roman" w:cs="Times New Roman"/>
          <w:lang w:val="es-CL"/>
        </w:rPr>
        <w:t>.</w:t>
      </w:r>
    </w:p>
    <w:p w14:paraId="1B60317F" w14:textId="77777777" w:rsidR="00ED4EC0" w:rsidRPr="00E40C54" w:rsidRDefault="00000000">
      <w:pPr>
        <w:pStyle w:val="Ttulo2"/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>4. Metodología</w:t>
      </w:r>
    </w:p>
    <w:p w14:paraId="5457A4A2" w14:textId="77777777" w:rsidR="00ED4EC0" w:rsidRPr="00E40C54" w:rsidRDefault="00ED4EC0">
      <w:pPr>
        <w:rPr>
          <w:rFonts w:ascii="Times New Roman" w:hAnsi="Times New Roman" w:cs="Times New Roman"/>
          <w:lang w:val="es-CL"/>
        </w:rPr>
      </w:pPr>
    </w:p>
    <w:p w14:paraId="4153D057" w14:textId="77777777" w:rsidR="00ED4EC0" w:rsidRPr="00E40C54" w:rsidRDefault="00000000">
      <w:pPr>
        <w:pStyle w:val="Ttulo2"/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>4.1. Arquitectura General del Sistema</w:t>
      </w:r>
    </w:p>
    <w:p w14:paraId="476C6C40" w14:textId="21884D0D" w:rsidR="00ED4EC0" w:rsidRPr="00E40C54" w:rsidRDefault="00000000">
      <w:pPr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>Describir la interacción entre los módulos: Cliente C++ → Servidor Java → Servidor Python → Cliente de Consulta</w:t>
      </w:r>
      <w:r w:rsidR="00A162C5">
        <w:rPr>
          <w:rFonts w:ascii="Times New Roman" w:hAnsi="Times New Roman" w:cs="Times New Roman"/>
          <w:lang w:val="es-CL"/>
        </w:rPr>
        <w:t xml:space="preserve"> (el flujo de la información).</w:t>
      </w:r>
    </w:p>
    <w:p w14:paraId="2581BA81" w14:textId="77777777" w:rsidR="00ED4EC0" w:rsidRDefault="00000000">
      <w:pPr>
        <w:pStyle w:val="Ttulo2"/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>4.2. Implementación de Componentes</w:t>
      </w:r>
    </w:p>
    <w:p w14:paraId="23BAEDDE" w14:textId="57051BAC" w:rsidR="00A162C5" w:rsidRPr="00A162C5" w:rsidRDefault="00A162C5" w:rsidP="00A162C5">
      <w:pPr>
        <w:rPr>
          <w:lang w:val="es-CL"/>
        </w:rPr>
      </w:pPr>
      <w:r>
        <w:rPr>
          <w:lang w:val="es-CL"/>
        </w:rPr>
        <w:t>Anexar el código de lo siguiente:</w:t>
      </w:r>
    </w:p>
    <w:p w14:paraId="7CDCA5E0" w14:textId="1F27CDF8" w:rsidR="00ED4EC0" w:rsidRPr="00E40C54" w:rsidRDefault="00000000">
      <w:pPr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>- Cliente Sensor</w:t>
      </w:r>
      <w:r w:rsidR="0081057C">
        <w:rPr>
          <w:rFonts w:ascii="Times New Roman" w:hAnsi="Times New Roman" w:cs="Times New Roman"/>
          <w:lang w:val="es-CL"/>
        </w:rPr>
        <w:t xml:space="preserve">: </w:t>
      </w:r>
      <w:r w:rsidRPr="00E40C54">
        <w:rPr>
          <w:rFonts w:ascii="Times New Roman" w:hAnsi="Times New Roman" w:cs="Times New Roman"/>
          <w:lang w:val="es-CL"/>
        </w:rPr>
        <w:t>Generación y envío de datos binarios.</w:t>
      </w:r>
    </w:p>
    <w:p w14:paraId="37D4795D" w14:textId="191CE3C3" w:rsidR="00ED4EC0" w:rsidRPr="00E40C54" w:rsidRDefault="00000000">
      <w:pPr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>- Servidor Intermedio</w:t>
      </w:r>
      <w:r w:rsidR="0081057C">
        <w:rPr>
          <w:rFonts w:ascii="Times New Roman" w:hAnsi="Times New Roman" w:cs="Times New Roman"/>
          <w:lang w:val="es-CL"/>
        </w:rPr>
        <w:t xml:space="preserve">: </w:t>
      </w:r>
      <w:r w:rsidRPr="00E40C54">
        <w:rPr>
          <w:rFonts w:ascii="Times New Roman" w:hAnsi="Times New Roman" w:cs="Times New Roman"/>
          <w:lang w:val="es-CL"/>
        </w:rPr>
        <w:t>Recepción, verificación y transformación de datos.</w:t>
      </w:r>
    </w:p>
    <w:p w14:paraId="6D40A958" w14:textId="1A3542C4" w:rsidR="00ED4EC0" w:rsidRPr="00E40C54" w:rsidRDefault="00000000">
      <w:pPr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lastRenderedPageBreak/>
        <w:t>- Servidor Final</w:t>
      </w:r>
      <w:r w:rsidR="0081057C">
        <w:rPr>
          <w:rFonts w:ascii="Times New Roman" w:hAnsi="Times New Roman" w:cs="Times New Roman"/>
          <w:lang w:val="es-CL"/>
        </w:rPr>
        <w:t xml:space="preserve">: </w:t>
      </w:r>
      <w:r w:rsidRPr="00E40C54">
        <w:rPr>
          <w:rFonts w:ascii="Times New Roman" w:hAnsi="Times New Roman" w:cs="Times New Roman"/>
          <w:lang w:val="es-CL"/>
        </w:rPr>
        <w:t>Almacenamiento en SQLite y exposición de API.</w:t>
      </w:r>
    </w:p>
    <w:p w14:paraId="64AD7686" w14:textId="77777777" w:rsidR="00ED4EC0" w:rsidRPr="00E40C54" w:rsidRDefault="00000000">
      <w:pPr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 xml:space="preserve">- Cliente de Consulta: </w:t>
      </w:r>
      <w:proofErr w:type="spellStart"/>
      <w:r w:rsidRPr="00E40C54">
        <w:rPr>
          <w:rFonts w:ascii="Times New Roman" w:hAnsi="Times New Roman" w:cs="Times New Roman"/>
          <w:lang w:val="es-CL"/>
        </w:rPr>
        <w:t>Polling</w:t>
      </w:r>
      <w:proofErr w:type="spellEnd"/>
      <w:r w:rsidRPr="00E40C54">
        <w:rPr>
          <w:rFonts w:ascii="Times New Roman" w:hAnsi="Times New Roman" w:cs="Times New Roman"/>
          <w:lang w:val="es-CL"/>
        </w:rPr>
        <w:t xml:space="preserve"> asíncrono y generación de alertas.</w:t>
      </w:r>
    </w:p>
    <w:p w14:paraId="6DA8DFB3" w14:textId="77777777" w:rsidR="00ED4EC0" w:rsidRPr="00E40C54" w:rsidRDefault="00000000">
      <w:pPr>
        <w:pStyle w:val="Ttulo2"/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>4.3. Comunicación entre Componentes</w:t>
      </w:r>
    </w:p>
    <w:p w14:paraId="029ABAE3" w14:textId="59EF8E6A" w:rsidR="00ED4EC0" w:rsidRPr="00E40C54" w:rsidRDefault="00000000">
      <w:pPr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 xml:space="preserve">Uso de sockets TCP </w:t>
      </w:r>
      <w:r w:rsidR="00A162C5">
        <w:rPr>
          <w:rFonts w:ascii="Times New Roman" w:hAnsi="Times New Roman" w:cs="Times New Roman"/>
          <w:lang w:val="es-CL"/>
        </w:rPr>
        <w:t xml:space="preserve">y otro a elección </w:t>
      </w:r>
      <w:r w:rsidRPr="00E40C54">
        <w:rPr>
          <w:rFonts w:ascii="Times New Roman" w:hAnsi="Times New Roman" w:cs="Times New Roman"/>
          <w:lang w:val="es-CL"/>
        </w:rPr>
        <w:t xml:space="preserve">para la transmisión binaria y textual. Especificación de formatos y </w:t>
      </w:r>
      <w:r w:rsidR="0081057C">
        <w:rPr>
          <w:rFonts w:ascii="Times New Roman" w:hAnsi="Times New Roman" w:cs="Times New Roman"/>
          <w:lang w:val="es-CL"/>
        </w:rPr>
        <w:t>protocolo</w:t>
      </w:r>
      <w:r w:rsidRPr="00E40C54">
        <w:rPr>
          <w:rFonts w:ascii="Times New Roman" w:hAnsi="Times New Roman" w:cs="Times New Roman"/>
          <w:lang w:val="es-CL"/>
        </w:rPr>
        <w:t xml:space="preserve"> usado.</w:t>
      </w:r>
      <w:r w:rsidR="0081057C">
        <w:rPr>
          <w:rFonts w:ascii="Times New Roman" w:hAnsi="Times New Roman" w:cs="Times New Roman"/>
          <w:lang w:val="es-CL"/>
        </w:rPr>
        <w:t xml:space="preserve"> ¿Hay protocolos que sean más adecuados para esta tarea</w:t>
      </w:r>
      <w:r w:rsidR="00800588">
        <w:rPr>
          <w:rFonts w:ascii="Times New Roman" w:hAnsi="Times New Roman" w:cs="Times New Roman"/>
          <w:lang w:val="es-CL"/>
        </w:rPr>
        <w:t xml:space="preserve"> en entornos reales</w:t>
      </w:r>
      <w:r w:rsidR="0081057C">
        <w:rPr>
          <w:rFonts w:ascii="Times New Roman" w:hAnsi="Times New Roman" w:cs="Times New Roman"/>
          <w:lang w:val="es-CL"/>
        </w:rPr>
        <w:t>?</w:t>
      </w:r>
    </w:p>
    <w:p w14:paraId="05003677" w14:textId="77777777" w:rsidR="00ED4EC0" w:rsidRPr="00E40C54" w:rsidRDefault="00000000">
      <w:pPr>
        <w:pStyle w:val="Ttulo2"/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>5. Resultados</w:t>
      </w:r>
    </w:p>
    <w:p w14:paraId="743615D9" w14:textId="77777777" w:rsidR="00ED4EC0" w:rsidRPr="00E40C54" w:rsidRDefault="00000000">
      <w:pPr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>Incluye capturas de pantalla, métricas recolectadas, ejemplos de datos, visualización en la web y alertas generadas.</w:t>
      </w:r>
    </w:p>
    <w:p w14:paraId="1742C281" w14:textId="024C3425" w:rsidR="00ED4EC0" w:rsidRPr="00E40C54" w:rsidRDefault="00753401">
      <w:pPr>
        <w:pStyle w:val="Ttulo2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>6</w:t>
      </w:r>
      <w:r w:rsidRPr="00E40C54">
        <w:rPr>
          <w:rFonts w:ascii="Times New Roman" w:hAnsi="Times New Roman" w:cs="Times New Roman"/>
          <w:lang w:val="es-CL"/>
        </w:rPr>
        <w:t>. Conclusiones y Trabajo Futuro</w:t>
      </w:r>
    </w:p>
    <w:p w14:paraId="772C81BD" w14:textId="77777777" w:rsidR="00ED4EC0" w:rsidRPr="00E40C54" w:rsidRDefault="00000000">
      <w:pPr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>Reflexiones sobre lo aprendido y posibles mejoras: cifrado de datos, contenedores, escalabilidad, etc.</w:t>
      </w:r>
    </w:p>
    <w:p w14:paraId="38275893" w14:textId="7000E5D0" w:rsidR="0081057C" w:rsidRDefault="00E40C54" w:rsidP="00E40C54">
      <w:pPr>
        <w:rPr>
          <w:rFonts w:ascii="Times New Roman" w:hAnsi="Times New Roman" w:cs="Times New Roman"/>
          <w:lang w:val="es-CL"/>
        </w:rPr>
      </w:pPr>
      <w:r w:rsidRPr="00E40C54">
        <w:rPr>
          <w:rFonts w:ascii="Times New Roman" w:hAnsi="Times New Roman" w:cs="Times New Roman"/>
          <w:lang w:val="es-CL"/>
        </w:rPr>
        <w:t>En caso de usar IA para generar código se debe documentar con sus propias palabras que es lo que hace el código</w:t>
      </w:r>
      <w:r>
        <w:rPr>
          <w:rFonts w:ascii="Times New Roman" w:hAnsi="Times New Roman" w:cs="Times New Roman"/>
          <w:lang w:val="es-CL"/>
        </w:rPr>
        <w:t xml:space="preserve"> generado</w:t>
      </w:r>
      <w:r w:rsidRPr="00E40C54">
        <w:rPr>
          <w:rFonts w:ascii="Times New Roman" w:hAnsi="Times New Roman" w:cs="Times New Roman"/>
          <w:lang w:val="es-CL"/>
        </w:rPr>
        <w:t>. Cualquier sospecha de uso de IA sin cumplir este requisito será calificado con nota mínima (1.0)</w:t>
      </w:r>
      <w:r w:rsidR="0081057C">
        <w:rPr>
          <w:rFonts w:ascii="Times New Roman" w:hAnsi="Times New Roman" w:cs="Times New Roman"/>
          <w:lang w:val="es-CL"/>
        </w:rPr>
        <w:t>.</w:t>
      </w:r>
    </w:p>
    <w:p w14:paraId="7AB07BBA" w14:textId="35CFF31C" w:rsidR="0081057C" w:rsidRPr="00E40C54" w:rsidRDefault="0081057C" w:rsidP="00E40C54">
      <w:pPr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>El informe debe ser de máximo 8 páginas.</w:t>
      </w:r>
    </w:p>
    <w:sectPr w:rsidR="0081057C" w:rsidRPr="00E40C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default"/>
    <w:sig w:usb0="00000000" w:usb1="0000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8411AEA"/>
    <w:multiLevelType w:val="hybridMultilevel"/>
    <w:tmpl w:val="4E6CEC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291040">
    <w:abstractNumId w:val="8"/>
  </w:num>
  <w:num w:numId="2" w16cid:durableId="1859805777">
    <w:abstractNumId w:val="6"/>
  </w:num>
  <w:num w:numId="3" w16cid:durableId="176502586">
    <w:abstractNumId w:val="5"/>
  </w:num>
  <w:num w:numId="4" w16cid:durableId="30082707">
    <w:abstractNumId w:val="4"/>
  </w:num>
  <w:num w:numId="5" w16cid:durableId="2125421705">
    <w:abstractNumId w:val="7"/>
  </w:num>
  <w:num w:numId="6" w16cid:durableId="375860263">
    <w:abstractNumId w:val="3"/>
  </w:num>
  <w:num w:numId="7" w16cid:durableId="619530516">
    <w:abstractNumId w:val="2"/>
  </w:num>
  <w:num w:numId="8" w16cid:durableId="1852138906">
    <w:abstractNumId w:val="1"/>
  </w:num>
  <w:num w:numId="9" w16cid:durableId="307394775">
    <w:abstractNumId w:val="0"/>
  </w:num>
  <w:num w:numId="10" w16cid:durableId="18467428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5755"/>
    <w:rsid w:val="00661F1D"/>
    <w:rsid w:val="00753401"/>
    <w:rsid w:val="00800588"/>
    <w:rsid w:val="0081057C"/>
    <w:rsid w:val="00A162C5"/>
    <w:rsid w:val="00AA1D8D"/>
    <w:rsid w:val="00B47730"/>
    <w:rsid w:val="00CB0664"/>
    <w:rsid w:val="00D75C27"/>
    <w:rsid w:val="00E40C54"/>
    <w:rsid w:val="00ED4EC0"/>
    <w:rsid w:val="00F82A81"/>
    <w:rsid w:val="00F907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A42E85"/>
  <w14:defaultImageDpi w14:val="300"/>
  <w15:docId w15:val="{2D2A8908-0C1B-2247-BAD9-9AB7D836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E40C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Pablo Muñoz Solano</cp:lastModifiedBy>
  <cp:revision>4</cp:revision>
  <dcterms:created xsi:type="dcterms:W3CDTF">2013-12-23T23:15:00Z</dcterms:created>
  <dcterms:modified xsi:type="dcterms:W3CDTF">2025-06-05T14:23:00Z</dcterms:modified>
  <cp:category/>
</cp:coreProperties>
</file>