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3A068" w14:textId="77777777" w:rsidR="005D05F2" w:rsidRPr="004E2050" w:rsidRDefault="005D05F2" w:rsidP="005D05F2">
      <w:pPr>
        <w:pStyle w:val="BodyText"/>
        <w:jc w:val="center"/>
        <w:rPr>
          <w:sz w:val="20"/>
        </w:rPr>
      </w:pPr>
      <w:r w:rsidRPr="004E2050">
        <w:rPr>
          <w:noProof/>
          <w:sz w:val="20"/>
        </w:rPr>
        <w:drawing>
          <wp:inline distT="0" distB="0" distL="0" distR="0" wp14:anchorId="1AE26800" wp14:editId="2FEDC8EA">
            <wp:extent cx="3139440" cy="899160"/>
            <wp:effectExtent l="0" t="0" r="3810" b="0"/>
            <wp:docPr id="1" name="Рисунок 1" descr="A drawing of a building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A drawing of a building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D843C" w14:textId="77777777" w:rsidR="005D05F2" w:rsidRPr="004E2050" w:rsidRDefault="005D05F2" w:rsidP="005D05F2">
      <w:pPr>
        <w:tabs>
          <w:tab w:val="left" w:pos="7704"/>
        </w:tabs>
        <w:rPr>
          <w:lang w:val="uk-UA"/>
        </w:rPr>
      </w:pPr>
      <w:r w:rsidRPr="004E2050">
        <w:rPr>
          <w:lang w:val="uk-UA"/>
        </w:rPr>
        <w:tab/>
      </w:r>
    </w:p>
    <w:p w14:paraId="1AB6AC18" w14:textId="77777777" w:rsidR="005D05F2" w:rsidRPr="004E2050" w:rsidRDefault="005D05F2" w:rsidP="005D05F2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4E205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МІНІСТЕРСТВО ОСВІТИ ТА НАУКИ УКРАЇНИ</w:t>
      </w:r>
      <w:r w:rsidRPr="004E205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 xml:space="preserve"> НАЦІОНАЛЬНИЙ ТЕХНІЧНИЙ УНІВЕРСИТЕТ УКРАЇНИ</w:t>
      </w:r>
      <w:r w:rsidRPr="004E205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 xml:space="preserve">«КИЇВСЬКИЙ ПОЛІТЕХНІЧНИЙ ІНСТИТУТ </w:t>
      </w:r>
      <w:r w:rsidRPr="004E205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>імені ІГОРЯ СІКОРСЬКОГО»</w:t>
      </w:r>
    </w:p>
    <w:p w14:paraId="6CF4D455" w14:textId="77777777" w:rsidR="005D05F2" w:rsidRPr="004E2050" w:rsidRDefault="005D05F2" w:rsidP="005D05F2">
      <w:pPr>
        <w:pStyle w:val="BodyText"/>
        <w:rPr>
          <w:sz w:val="20"/>
        </w:rPr>
      </w:pPr>
    </w:p>
    <w:p w14:paraId="0782A2E4" w14:textId="77777777" w:rsidR="005D05F2" w:rsidRPr="004E2050" w:rsidRDefault="005D05F2" w:rsidP="005D05F2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4E205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Навчально-науковий інститут прикладного системного аналізу</w:t>
      </w:r>
      <w:r w:rsidRPr="004E205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 xml:space="preserve">Кафедра системного проектування </w:t>
      </w:r>
    </w:p>
    <w:p w14:paraId="39AFA86B" w14:textId="77777777" w:rsidR="005D05F2" w:rsidRPr="004E2050" w:rsidRDefault="005D05F2" w:rsidP="005D05F2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2DCF56D" w14:textId="77777777" w:rsidR="005D05F2" w:rsidRPr="004E2050" w:rsidRDefault="005D05F2" w:rsidP="005D05F2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</w:p>
    <w:p w14:paraId="11C0274C" w14:textId="77777777" w:rsidR="005D05F2" w:rsidRPr="004E2050" w:rsidRDefault="005D05F2" w:rsidP="005D05F2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</w:p>
    <w:p w14:paraId="13B05A24" w14:textId="77777777" w:rsidR="005D05F2" w:rsidRPr="004E2050" w:rsidRDefault="005D05F2" w:rsidP="005D05F2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  <w:r w:rsidRPr="004E2050"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  <w:t>Звіт</w:t>
      </w:r>
    </w:p>
    <w:p w14:paraId="6F7ECE26" w14:textId="77777777" w:rsidR="005D05F2" w:rsidRPr="004E2050" w:rsidRDefault="005D05F2" w:rsidP="005D05F2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color w:val="222222"/>
          <w:sz w:val="28"/>
          <w:szCs w:val="28"/>
          <w:lang w:val="uk-UA" w:eastAsia="ru-RU"/>
        </w:rPr>
      </w:pPr>
      <w:r w:rsidRPr="004E205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про виконання лабораторної роботи №1</w:t>
      </w:r>
      <w:r w:rsidRPr="004E205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>з дисципліни «Безпека інформаційних систем»</w:t>
      </w:r>
    </w:p>
    <w:p w14:paraId="6EB7750C" w14:textId="77777777" w:rsidR="005D05F2" w:rsidRPr="004E2050" w:rsidRDefault="005D05F2" w:rsidP="005D05F2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0F124745" w14:textId="77777777" w:rsidR="005D05F2" w:rsidRPr="004E2050" w:rsidRDefault="005D05F2" w:rsidP="005D05F2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B44E9EC" w14:textId="77777777" w:rsidR="005D05F2" w:rsidRPr="004E2050" w:rsidRDefault="005D05F2" w:rsidP="005D05F2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DCEE3FE" w14:textId="51A42B4B" w:rsidR="005D05F2" w:rsidRPr="004E2050" w:rsidRDefault="005D05F2" w:rsidP="005D05F2">
      <w:pPr>
        <w:widowControl w:val="0"/>
        <w:tabs>
          <w:tab w:val="left" w:pos="7938"/>
        </w:tabs>
        <w:spacing w:after="0" w:line="360" w:lineRule="auto"/>
        <w:ind w:left="5194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E2050"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Виконав:</w:t>
      </w:r>
      <w:r w:rsidRPr="004E2050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студент IV курсу, групи ДА-2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  <w:r w:rsidRPr="004E2050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Сімков Микита</w:t>
      </w:r>
    </w:p>
    <w:p w14:paraId="750D5845" w14:textId="77777777" w:rsidR="005D05F2" w:rsidRPr="004E2050" w:rsidRDefault="005D05F2" w:rsidP="005D05F2">
      <w:pPr>
        <w:widowControl w:val="0"/>
        <w:tabs>
          <w:tab w:val="left" w:pos="7938"/>
        </w:tabs>
        <w:spacing w:after="0" w:line="360" w:lineRule="auto"/>
        <w:ind w:left="5194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E2050">
        <w:rPr>
          <w:rFonts w:ascii="Times New Roman" w:eastAsia="Times New Roman" w:hAnsi="Times New Roman" w:cs="Times New Roman"/>
          <w:sz w:val="28"/>
          <w:szCs w:val="28"/>
          <w:lang w:val="uk-UA"/>
        </w:rPr>
        <w:t>Прийняв:</w:t>
      </w:r>
    </w:p>
    <w:p w14:paraId="1C003678" w14:textId="77777777" w:rsidR="005D05F2" w:rsidRPr="004E2050" w:rsidRDefault="005D05F2" w:rsidP="005D05F2">
      <w:pPr>
        <w:widowControl w:val="0"/>
        <w:tabs>
          <w:tab w:val="left" w:pos="7938"/>
        </w:tabs>
        <w:spacing w:after="0" w:line="360" w:lineRule="auto"/>
        <w:ind w:left="5194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E205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к.т.н., доцент Кирюша.Б.А. </w:t>
      </w:r>
    </w:p>
    <w:p w14:paraId="4F36668B" w14:textId="77777777" w:rsidR="005D05F2" w:rsidRPr="004E2050" w:rsidRDefault="005D05F2" w:rsidP="005D05F2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508D13D" w14:textId="77777777" w:rsidR="005D05F2" w:rsidRPr="004E2050" w:rsidRDefault="005D05F2" w:rsidP="005D05F2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E4FFCD4" w14:textId="77777777" w:rsidR="005D05F2" w:rsidRPr="004E2050" w:rsidRDefault="005D05F2" w:rsidP="005D05F2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DA351F8" w14:textId="77777777" w:rsidR="005D05F2" w:rsidRPr="004E2050" w:rsidRDefault="005D05F2" w:rsidP="005D05F2">
      <w:pPr>
        <w:widowControl w:val="0"/>
        <w:tabs>
          <w:tab w:val="left" w:pos="6237"/>
        </w:tabs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E2050">
        <w:rPr>
          <w:rFonts w:ascii="Times New Roman" w:eastAsia="Times New Roman" w:hAnsi="Times New Roman" w:cs="Times New Roman"/>
          <w:sz w:val="28"/>
          <w:szCs w:val="28"/>
          <w:lang w:val="uk-UA"/>
        </w:rPr>
        <w:t>Київ – 2025</w:t>
      </w:r>
    </w:p>
    <w:p w14:paraId="4D8C61CC" w14:textId="77777777" w:rsidR="005D05F2" w:rsidRPr="004E2050" w:rsidRDefault="005D05F2" w:rsidP="005D05F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E2050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ПОСТАНОВКА ЗАДАЧІ</w:t>
      </w:r>
    </w:p>
    <w:p w14:paraId="1D90AC9F" w14:textId="77777777" w:rsidR="005D05F2" w:rsidRPr="004E2050" w:rsidRDefault="005D05F2" w:rsidP="005D05F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23B1D9D" w14:textId="77777777" w:rsidR="005D05F2" w:rsidRPr="00E449A2" w:rsidRDefault="005D05F2" w:rsidP="005D05F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49A2">
        <w:rPr>
          <w:rFonts w:ascii="Times New Roman" w:hAnsi="Times New Roman" w:cs="Times New Roman"/>
          <w:sz w:val="28"/>
          <w:szCs w:val="28"/>
          <w:lang w:val="uk-UA"/>
        </w:rPr>
        <w:t xml:space="preserve">Розробка програми швидкого дискретного потенціювання (БДП) для виконання обчислювальних операцій в алгоритмах шифрування RSA та El-Gamal та в інших схемах та алгоритмах. </w:t>
      </w:r>
    </w:p>
    <w:p w14:paraId="40EBDF4F" w14:textId="77777777" w:rsidR="005D05F2" w:rsidRPr="00E449A2" w:rsidRDefault="005D05F2" w:rsidP="005D05F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49A2">
        <w:rPr>
          <w:rFonts w:ascii="Times New Roman" w:hAnsi="Times New Roman" w:cs="Times New Roman"/>
          <w:sz w:val="28"/>
          <w:szCs w:val="28"/>
          <w:lang w:val="uk-UA"/>
        </w:rPr>
        <w:t xml:space="preserve">Програма повинна реалізувати арифметику: </w:t>
      </w:r>
    </w:p>
    <w:p w14:paraId="33E2BA48" w14:textId="77777777" w:rsidR="005D05F2" w:rsidRPr="00E449A2" w:rsidRDefault="005D05F2" w:rsidP="005D05F2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49A2">
        <w:rPr>
          <w:rFonts w:ascii="Times New Roman" w:hAnsi="Times New Roman" w:cs="Times New Roman"/>
          <w:sz w:val="28"/>
          <w:szCs w:val="28"/>
          <w:lang w:val="uk-UA"/>
        </w:rPr>
        <w:t xml:space="preserve">складання, </w:t>
      </w:r>
    </w:p>
    <w:p w14:paraId="1C113B2B" w14:textId="77777777" w:rsidR="005D05F2" w:rsidRPr="00E449A2" w:rsidRDefault="005D05F2" w:rsidP="005D05F2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49A2">
        <w:rPr>
          <w:rFonts w:ascii="Times New Roman" w:hAnsi="Times New Roman" w:cs="Times New Roman"/>
          <w:sz w:val="28"/>
          <w:szCs w:val="28"/>
          <w:lang w:val="uk-UA"/>
        </w:rPr>
        <w:t xml:space="preserve">множення, </w:t>
      </w:r>
    </w:p>
    <w:p w14:paraId="5C17A062" w14:textId="77777777" w:rsidR="005D05F2" w:rsidRPr="00E449A2" w:rsidRDefault="005D05F2" w:rsidP="005D05F2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49A2">
        <w:rPr>
          <w:rFonts w:ascii="Times New Roman" w:hAnsi="Times New Roman" w:cs="Times New Roman"/>
          <w:sz w:val="28"/>
          <w:szCs w:val="28"/>
          <w:lang w:val="uk-UA"/>
        </w:rPr>
        <w:t xml:space="preserve">зведення в квадрат, </w:t>
      </w:r>
    </w:p>
    <w:p w14:paraId="1170BF8C" w14:textId="77777777" w:rsidR="005D05F2" w:rsidRPr="00E449A2" w:rsidRDefault="005D05F2" w:rsidP="005D05F2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49A2">
        <w:rPr>
          <w:rFonts w:ascii="Times New Roman" w:hAnsi="Times New Roman" w:cs="Times New Roman"/>
          <w:sz w:val="28"/>
          <w:szCs w:val="28"/>
          <w:lang w:val="uk-UA"/>
        </w:rPr>
        <w:t>розрахунок залишків за модулем</w:t>
      </w:r>
    </w:p>
    <w:p w14:paraId="2D711F93" w14:textId="77777777" w:rsidR="005D05F2" w:rsidRPr="00E449A2" w:rsidRDefault="005D05F2" w:rsidP="005D05F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heading=h.gjdgxs"/>
      <w:bookmarkEnd w:id="0"/>
      <w:r w:rsidRPr="00E449A2">
        <w:rPr>
          <w:rFonts w:ascii="Times New Roman" w:hAnsi="Times New Roman" w:cs="Times New Roman"/>
          <w:sz w:val="28"/>
          <w:szCs w:val="28"/>
          <w:lang w:val="uk-UA"/>
        </w:rPr>
        <w:t xml:space="preserve">з двома довгими вхідними числами до кількох десятків десяткових розрядів (до 50 десяткових розрядів). </w:t>
      </w:r>
    </w:p>
    <w:p w14:paraId="67D50957" w14:textId="77777777" w:rsidR="005D05F2" w:rsidRPr="004E2050" w:rsidRDefault="005D05F2" w:rsidP="005D05F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E2050"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72D43E9F" w14:textId="77777777" w:rsidR="005D05F2" w:rsidRPr="004E2050" w:rsidRDefault="005D05F2" w:rsidP="005D05F2">
      <w:pPr>
        <w:spacing w:after="0" w:line="360" w:lineRule="auto"/>
        <w:ind w:left="720" w:hanging="72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E2050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ХІД РОБОТИ</w:t>
      </w:r>
    </w:p>
    <w:p w14:paraId="274EE389" w14:textId="5B06B585" w:rsidR="005D05F2" w:rsidRDefault="006E3F2E" w:rsidP="00B51C3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Посилання на код: </w:t>
      </w:r>
      <w:hyperlink r:id="rId6" w:history="1">
        <w:r w:rsidR="00B51C32" w:rsidRPr="00341A50">
          <w:rPr>
            <w:rStyle w:val="Hyperlink"/>
            <w:rFonts w:ascii="Times New Roman" w:hAnsi="Times New Roman" w:cs="Times New Roman"/>
            <w:sz w:val="28"/>
            <w:szCs w:val="28"/>
            <w:lang w:val="uk-UA"/>
          </w:rPr>
          <w:t>https://github.com/P0rtOs/BIS</w:t>
        </w:r>
      </w:hyperlink>
    </w:p>
    <w:p w14:paraId="2A303421" w14:textId="77777777" w:rsidR="00B51C32" w:rsidRDefault="00B51C32" w:rsidP="005D05F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2CDD6D8" w14:textId="412ABF47" w:rsidR="00B51C32" w:rsidRPr="00B51C32" w:rsidRDefault="00B51C32" w:rsidP="00B51C32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B51C32">
        <w:rPr>
          <w:rFonts w:ascii="Times New Roman" w:hAnsi="Times New Roman" w:cs="Times New Roman"/>
          <w:sz w:val="32"/>
          <w:szCs w:val="32"/>
          <w:lang w:val="uk-UA"/>
        </w:rPr>
        <w:t>Опис програмного коду:</w:t>
      </w:r>
    </w:p>
    <w:p w14:paraId="187BC14F" w14:textId="29448609" w:rsidR="005D05F2" w:rsidRPr="00723BE0" w:rsidRDefault="006E3F2E" w:rsidP="006E3F2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23BE0">
        <w:rPr>
          <w:rFonts w:ascii="Times New Roman" w:hAnsi="Times New Roman" w:cs="Times New Roman"/>
          <w:noProof/>
          <w:sz w:val="28"/>
          <w:szCs w:val="28"/>
          <w:lang w:val="uk-UA"/>
        </w:rPr>
        <w:t>Програма реалізує вічний цикл, який приймає код операції та 2 числа і повертає результат.</w:t>
      </w:r>
    </w:p>
    <w:p w14:paraId="012250E2" w14:textId="7E61D34F" w:rsidR="006E3F2E" w:rsidRPr="00723BE0" w:rsidRDefault="006E3F2E" w:rsidP="006E3F2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23BE0">
        <w:rPr>
          <w:rFonts w:ascii="Times New Roman" w:hAnsi="Times New Roman" w:cs="Times New Roman"/>
          <w:noProof/>
          <w:sz w:val="28"/>
          <w:szCs w:val="28"/>
          <w:lang w:val="uk-UA"/>
        </w:rPr>
        <w:t>Числа зберігаються як звичайний рядок, тому не мають жорсткого обмеження на розмір.</w:t>
      </w:r>
    </w:p>
    <w:p w14:paraId="00E87731" w14:textId="4D939D43" w:rsidR="006E3F2E" w:rsidRPr="00723BE0" w:rsidRDefault="006E3F2E" w:rsidP="006E3F2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23BE0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Додавання відбуваєтсья, як </w:t>
      </w:r>
      <w:r w:rsidR="00723BE0" w:rsidRPr="00723BE0">
        <w:rPr>
          <w:rFonts w:ascii="Times New Roman" w:hAnsi="Times New Roman" w:cs="Times New Roman"/>
          <w:noProof/>
          <w:sz w:val="28"/>
          <w:szCs w:val="28"/>
          <w:lang w:val="uk-UA"/>
        </w:rPr>
        <w:t>«в зошиті». Прохід по цифрам справа наліво з переносом розряду.</w:t>
      </w:r>
    </w:p>
    <w:p w14:paraId="0EC92E57" w14:textId="272C0347" w:rsidR="007F464B" w:rsidRPr="001E3BF1" w:rsidRDefault="001E3BF1" w:rsidP="006E3F2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Зведення в квадрат – звичайне множення числа саме на себе.</w:t>
      </w:r>
    </w:p>
    <w:p w14:paraId="3DAB56FD" w14:textId="77777777" w:rsidR="001E3BF1" w:rsidRPr="001E3BF1" w:rsidRDefault="001E3BF1" w:rsidP="001E3BF1">
      <w:pPr>
        <w:spacing w:after="0" w:line="360" w:lineRule="auto"/>
        <w:rPr>
          <w:noProof/>
          <w:sz w:val="28"/>
          <w:szCs w:val="28"/>
          <w:lang w:val="uk-UA"/>
        </w:rPr>
      </w:pPr>
      <w:r w:rsidRPr="001E3BF1">
        <w:rPr>
          <w:rFonts w:ascii="Times New Roman" w:hAnsi="Times New Roman" w:cs="Times New Roman"/>
          <w:noProof/>
          <w:sz w:val="28"/>
          <w:szCs w:val="28"/>
        </w:rPr>
        <w:t>Остача за модулем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розраховуєтсья за модулем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br/>
      </w:r>
      <w:r w:rsidRPr="001E3BF1">
        <w:rPr>
          <w:noProof/>
          <w:sz w:val="28"/>
          <w:szCs w:val="28"/>
          <w:lang w:val="uk-UA"/>
        </w:rPr>
        <w:t>Алгоритм:</w:t>
      </w:r>
    </w:p>
    <w:p w14:paraId="7134F635" w14:textId="77777777" w:rsidR="001E3BF1" w:rsidRPr="001E3BF1" w:rsidRDefault="001E3BF1" w:rsidP="001E3BF1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E3BF1">
        <w:rPr>
          <w:rFonts w:ascii="Times New Roman" w:hAnsi="Times New Roman" w:cs="Times New Roman"/>
          <w:noProof/>
          <w:sz w:val="28"/>
          <w:szCs w:val="28"/>
          <w:lang w:val="uk-UA"/>
        </w:rPr>
        <w:t>r = 0.</w:t>
      </w:r>
    </w:p>
    <w:p w14:paraId="17D64857" w14:textId="77777777" w:rsidR="001E3BF1" w:rsidRPr="001E3BF1" w:rsidRDefault="001E3BF1" w:rsidP="001E3BF1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E3BF1">
        <w:rPr>
          <w:rFonts w:ascii="Times New Roman" w:hAnsi="Times New Roman" w:cs="Times New Roman"/>
          <w:noProof/>
          <w:sz w:val="28"/>
          <w:szCs w:val="28"/>
          <w:lang w:val="uk-UA"/>
        </w:rPr>
        <w:t>Для кожної цифри d з десяткового рядка a:</w:t>
      </w:r>
      <w:r w:rsidRPr="001E3BF1">
        <w:rPr>
          <w:rFonts w:ascii="Times New Roman" w:hAnsi="Times New Roman" w:cs="Times New Roman"/>
          <w:noProof/>
          <w:sz w:val="28"/>
          <w:szCs w:val="28"/>
          <w:lang w:val="uk-UA"/>
        </w:rPr>
        <w:br/>
        <w:t>r = r*10 + d</w:t>
      </w:r>
      <w:r w:rsidRPr="001E3BF1">
        <w:rPr>
          <w:rFonts w:ascii="Times New Roman" w:hAnsi="Times New Roman" w:cs="Times New Roman"/>
          <w:noProof/>
          <w:sz w:val="28"/>
          <w:szCs w:val="28"/>
          <w:lang w:val="uk-UA"/>
        </w:rPr>
        <w:br/>
        <w:t>Поки r &gt;= m → r = r - m.</w:t>
      </w:r>
    </w:p>
    <w:p w14:paraId="3B269046" w14:textId="7449095B" w:rsidR="00B51C32" w:rsidRDefault="001E3BF1" w:rsidP="007F464B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E3BF1">
        <w:rPr>
          <w:rFonts w:ascii="Times New Roman" w:hAnsi="Times New Roman" w:cs="Times New Roman"/>
          <w:noProof/>
          <w:sz w:val="28"/>
          <w:szCs w:val="28"/>
          <w:lang w:val="uk-UA"/>
        </w:rPr>
        <w:t>Повертаємо r.</w:t>
      </w:r>
    </w:p>
    <w:p w14:paraId="53D9F35D" w14:textId="77777777" w:rsidR="001E3BF1" w:rsidRPr="001E3BF1" w:rsidRDefault="001E3BF1" w:rsidP="001E3BF1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52906E18" w14:textId="77777777" w:rsidR="00B51C32" w:rsidRDefault="007F464B" w:rsidP="007F464B">
      <w:pPr>
        <w:spacing w:after="0" w:line="360" w:lineRule="auto"/>
        <w:rPr>
          <w:rFonts w:ascii="Times New Roman" w:hAnsi="Times New Roman" w:cs="Times New Roman"/>
          <w:noProof/>
          <w:sz w:val="32"/>
          <w:szCs w:val="32"/>
          <w:lang w:val="uk-UA"/>
        </w:rPr>
      </w:pPr>
      <w:r w:rsidRPr="00B51C32">
        <w:rPr>
          <w:rFonts w:ascii="Times New Roman" w:hAnsi="Times New Roman" w:cs="Times New Roman"/>
          <w:noProof/>
          <w:sz w:val="32"/>
          <w:szCs w:val="32"/>
          <w:lang w:val="uk-UA"/>
        </w:rPr>
        <w:t>Приклад роботи програми:</w:t>
      </w:r>
    </w:p>
    <w:p w14:paraId="4F75C3EE" w14:textId="6FC2BAF4" w:rsidR="001E3BF1" w:rsidRDefault="001E3BF1" w:rsidP="00B51C32">
      <w:pPr>
        <w:spacing w:after="0" w:line="360" w:lineRule="auto"/>
        <w:jc w:val="center"/>
        <w:rPr>
          <w:rFonts w:ascii="Times New Roman" w:hAnsi="Times New Roman" w:cs="Times New Roman"/>
          <w:noProof/>
          <w:sz w:val="32"/>
          <w:szCs w:val="32"/>
          <w:lang w:val="uk-UA"/>
        </w:rPr>
      </w:pPr>
      <w:r>
        <w:rPr>
          <w:noProof/>
          <w14:ligatures w14:val="standardContextual"/>
        </w:rPr>
        <w:drawing>
          <wp:inline distT="0" distB="0" distL="0" distR="0" wp14:anchorId="2AFC9BE8" wp14:editId="64CD5728">
            <wp:extent cx="2543175" cy="1962150"/>
            <wp:effectExtent l="0" t="0" r="9525" b="0"/>
            <wp:docPr id="111493226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32262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0313" w14:textId="77777777" w:rsidR="001E3BF1" w:rsidRDefault="001E3BF1">
      <w:pPr>
        <w:spacing w:line="278" w:lineRule="auto"/>
        <w:rPr>
          <w:rFonts w:ascii="Times New Roman" w:hAnsi="Times New Roman" w:cs="Times New Roman"/>
          <w:noProof/>
          <w:sz w:val="32"/>
          <w:szCs w:val="32"/>
          <w:lang w:val="uk-UA"/>
        </w:rPr>
      </w:pPr>
      <w:r>
        <w:rPr>
          <w:rFonts w:ascii="Times New Roman" w:hAnsi="Times New Roman" w:cs="Times New Roman"/>
          <w:noProof/>
          <w:sz w:val="32"/>
          <w:szCs w:val="32"/>
          <w:lang w:val="uk-UA"/>
        </w:rPr>
        <w:br w:type="page"/>
      </w:r>
    </w:p>
    <w:p w14:paraId="6010C188" w14:textId="3019D5D9" w:rsidR="00B51C32" w:rsidRDefault="00B51C32" w:rsidP="00B51C3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51C32">
        <w:rPr>
          <w:rFonts w:ascii="Times New Roman" w:hAnsi="Times New Roman" w:cs="Times New Roman"/>
          <w:sz w:val="28"/>
          <w:szCs w:val="28"/>
          <w:lang w:val="uk-UA"/>
        </w:rPr>
        <w:lastRenderedPageBreak/>
        <w:t>Кожна операція може працювати д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ля </w:t>
      </w:r>
      <w:r w:rsidRPr="00B51C32">
        <w:rPr>
          <w:rFonts w:ascii="Times New Roman" w:hAnsi="Times New Roman" w:cs="Times New Roman"/>
          <w:sz w:val="28"/>
          <w:szCs w:val="28"/>
          <w:lang w:val="uk-UA"/>
        </w:rPr>
        <w:t>будь-якого розміру числа</w:t>
      </w:r>
    </w:p>
    <w:p w14:paraId="4E76377E" w14:textId="5DEC9775" w:rsidR="00B51C32" w:rsidRDefault="00B51C32" w:rsidP="00B51C3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Приклад для множення:</w:t>
      </w:r>
    </w:p>
    <w:p w14:paraId="0A7FEF8F" w14:textId="61DA7EAC" w:rsidR="00B51C32" w:rsidRDefault="001E3BF1" w:rsidP="00B51C3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14:ligatures w14:val="standardContextual"/>
        </w:rPr>
        <w:drawing>
          <wp:inline distT="0" distB="0" distL="0" distR="0" wp14:anchorId="163A64FA" wp14:editId="53B31F3C">
            <wp:extent cx="5940425" cy="1265555"/>
            <wp:effectExtent l="0" t="0" r="3175" b="0"/>
            <wp:docPr id="92239560" name="Picture 1" descr="A black background with white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9560" name="Picture 1" descr="A black background with white and blue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5056" w14:textId="77777777" w:rsidR="00B51C32" w:rsidRDefault="00B51C32">
      <w:p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02C07F73" w14:textId="1E272DB2" w:rsidR="005D05F2" w:rsidRPr="004E2050" w:rsidRDefault="005D05F2" w:rsidP="005D05F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E2050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ВИСНОВКИ</w:t>
      </w:r>
    </w:p>
    <w:p w14:paraId="2DE6031E" w14:textId="77777777" w:rsidR="005D05F2" w:rsidRPr="004E2050" w:rsidRDefault="005D05F2" w:rsidP="005D05F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C127369" w14:textId="1212B5E5" w:rsidR="005D05F2" w:rsidRPr="004E2050" w:rsidRDefault="005D05F2" w:rsidP="005D05F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2050">
        <w:rPr>
          <w:rFonts w:ascii="Times New Roman" w:hAnsi="Times New Roman" w:cs="Times New Roman"/>
          <w:sz w:val="28"/>
          <w:szCs w:val="28"/>
          <w:lang w:val="uk-UA"/>
        </w:rPr>
        <w:t>У ході лабораторної роботи було реалізовано основні операції довгої арифметики</w:t>
      </w:r>
      <w:r w:rsidR="00B51C32">
        <w:rPr>
          <w:rFonts w:ascii="Times New Roman" w:hAnsi="Times New Roman" w:cs="Times New Roman"/>
          <w:sz w:val="28"/>
          <w:szCs w:val="28"/>
          <w:lang w:val="uk-UA"/>
        </w:rPr>
        <w:t>. Довгі числа було реалізовано як строк</w:t>
      </w:r>
      <w:r w:rsidR="001E3BF1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="00B51C32">
        <w:rPr>
          <w:rFonts w:ascii="Times New Roman" w:hAnsi="Times New Roman" w:cs="Times New Roman"/>
          <w:sz w:val="28"/>
          <w:szCs w:val="28"/>
          <w:lang w:val="uk-UA"/>
        </w:rPr>
        <w:t>, як</w:t>
      </w:r>
      <w:r w:rsidR="001E3BF1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B51C32">
        <w:rPr>
          <w:rFonts w:ascii="Times New Roman" w:hAnsi="Times New Roman" w:cs="Times New Roman"/>
          <w:sz w:val="28"/>
          <w:szCs w:val="28"/>
          <w:lang w:val="uk-UA"/>
        </w:rPr>
        <w:t xml:space="preserve"> обробля</w:t>
      </w:r>
      <w:r w:rsidR="001E3BF1">
        <w:rPr>
          <w:rFonts w:ascii="Times New Roman" w:hAnsi="Times New Roman" w:cs="Times New Roman"/>
          <w:sz w:val="28"/>
          <w:szCs w:val="28"/>
          <w:lang w:val="uk-UA"/>
        </w:rPr>
        <w:t>ю</w:t>
      </w:r>
      <w:r w:rsidR="00B51C32">
        <w:rPr>
          <w:rFonts w:ascii="Times New Roman" w:hAnsi="Times New Roman" w:cs="Times New Roman"/>
          <w:sz w:val="28"/>
          <w:szCs w:val="28"/>
          <w:lang w:val="uk-UA"/>
        </w:rPr>
        <w:t xml:space="preserve">ться поцифрово. Було реалізовано описані в завданні операції: складання, множення, </w:t>
      </w:r>
      <w:r w:rsidRPr="004E205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E3BF1">
        <w:rPr>
          <w:rFonts w:ascii="Times New Roman" w:hAnsi="Times New Roman" w:cs="Times New Roman"/>
          <w:sz w:val="28"/>
          <w:szCs w:val="28"/>
          <w:lang w:val="uk-UA"/>
        </w:rPr>
        <w:t>зведення в квадрат та розрахунок залишку для чисел будь-якої довжини</w:t>
      </w:r>
    </w:p>
    <w:p w14:paraId="7790235E" w14:textId="77777777" w:rsidR="00DC32DD" w:rsidRPr="005D05F2" w:rsidRDefault="00DC32DD">
      <w:pPr>
        <w:rPr>
          <w:lang w:val="uk-UA"/>
        </w:rPr>
      </w:pPr>
    </w:p>
    <w:sectPr w:rsidR="00DC32DD" w:rsidRPr="005D05F2" w:rsidSect="005D05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Segoe Print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-"/>
      <w:lvlJc w:val="left"/>
      <w:pPr>
        <w:ind w:left="360" w:hanging="360"/>
      </w:pPr>
      <w:rPr>
        <w:rFonts w:ascii="Liberation Serif" w:eastAsia="Liberation Serif" w:hAnsi="Liberation Serif" w:cs="Liberation Serif"/>
        <w:sz w:val="28"/>
        <w:szCs w:val="28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3C0B22AB"/>
    <w:multiLevelType w:val="multilevel"/>
    <w:tmpl w:val="79CE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966A09"/>
    <w:multiLevelType w:val="hybridMultilevel"/>
    <w:tmpl w:val="38A8E4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634697A"/>
    <w:multiLevelType w:val="multilevel"/>
    <w:tmpl w:val="9838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40832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04754730">
    <w:abstractNumId w:val="2"/>
  </w:num>
  <w:num w:numId="3" w16cid:durableId="1464881980">
    <w:abstractNumId w:val="3"/>
  </w:num>
  <w:num w:numId="4" w16cid:durableId="1224369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F4B"/>
    <w:rsid w:val="001E3BF1"/>
    <w:rsid w:val="0048107F"/>
    <w:rsid w:val="00483D9C"/>
    <w:rsid w:val="005D05F2"/>
    <w:rsid w:val="006E3F2E"/>
    <w:rsid w:val="00723BE0"/>
    <w:rsid w:val="007F464B"/>
    <w:rsid w:val="00A85F4B"/>
    <w:rsid w:val="00B51C32"/>
    <w:rsid w:val="00BD126D"/>
    <w:rsid w:val="00C91465"/>
    <w:rsid w:val="00DC32DD"/>
    <w:rsid w:val="00E9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47217"/>
  <w15:chartTrackingRefBased/>
  <w15:docId w15:val="{87267978-7D90-4BAD-B701-75D0743C4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5F2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F4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D05F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D05F2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5D05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1C3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E3BF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0rtOs/BIS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5</Pages>
  <Words>1187</Words>
  <Characters>677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Simkov</dc:creator>
  <cp:keywords/>
  <dc:description/>
  <cp:lastModifiedBy>Nikita Simkov</cp:lastModifiedBy>
  <cp:revision>4</cp:revision>
  <dcterms:created xsi:type="dcterms:W3CDTF">2025-10-27T17:05:00Z</dcterms:created>
  <dcterms:modified xsi:type="dcterms:W3CDTF">2025-10-28T19:03:00Z</dcterms:modified>
</cp:coreProperties>
</file>