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F875" w14:textId="77777777" w:rsidR="00C36950" w:rsidRPr="00A8580D" w:rsidRDefault="00C36950" w:rsidP="00C369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8580D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val="uk-UA"/>
        </w:rPr>
        <w:drawing>
          <wp:inline distT="0" distB="0" distL="0" distR="0" wp14:anchorId="719E7163" wp14:editId="6670D022">
            <wp:extent cx="5943600" cy="829310"/>
            <wp:effectExtent l="0" t="0" r="0" b="8890"/>
            <wp:docPr id="1" name="Рисунок 1" descr="https://lh5.googleusercontent.com/SgEk-GbzSbvYjltToB0xELYtMYC3K3lvcwZWpW_NK4BQI_GeVIcLYfpj6Mni_nB4foLwMs5YRXVTVdmXP7RcmNMG3pjohMrmM2CilVkzGwJD04zkcCGCug6FlQ_1oEjIGfAgfE4Wtfp9-_df2z8hMgKEZ6jgtYc56VHXblC9QGwLHee6IWmt8xL-P0vvByLJVuQM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SgEk-GbzSbvYjltToB0xELYtMYC3K3lvcwZWpW_NK4BQI_GeVIcLYfpj6Mni_nB4foLwMs5YRXVTVdmXP7RcmNMG3pjohMrmM2CilVkzGwJD04zkcCGCug6FlQ_1oEjIGfAgfE4Wtfp9-_df2z8hMgKEZ6jgtYc56VHXblC9QGwLHee6IWmt8xL-P0vvByLJVuQMr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1AD85" w14:textId="77777777" w:rsidR="00C36950" w:rsidRPr="00A8580D" w:rsidRDefault="00C36950" w:rsidP="00C369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389A9B76" w14:textId="77777777" w:rsidR="00C36950" w:rsidRPr="00A8580D" w:rsidRDefault="00C36950" w:rsidP="00C369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«Київський політехнічний інститут ім. І. Сікорського»</w:t>
      </w:r>
    </w:p>
    <w:p w14:paraId="1E4AD709" w14:textId="77777777" w:rsidR="00C36950" w:rsidRPr="00A8580D" w:rsidRDefault="00C36950" w:rsidP="00C369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Інститут Прикладного Системного Аналізу</w:t>
      </w:r>
    </w:p>
    <w:p w14:paraId="38282D97" w14:textId="77777777" w:rsidR="00C36950" w:rsidRPr="00A8580D" w:rsidRDefault="00C36950" w:rsidP="00C3695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Кафедра Системного Проектування</w:t>
      </w:r>
    </w:p>
    <w:p w14:paraId="7869D1F8" w14:textId="77777777" w:rsidR="00C36950" w:rsidRPr="00A8580D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0EA90850" w14:textId="77777777" w:rsidR="00C36950" w:rsidRPr="00A8580D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05B0AA3A" w14:textId="77777777" w:rsidR="00C36950" w:rsidRPr="00A8580D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1B3EBDE6" w14:textId="77777777" w:rsidR="00B96686" w:rsidRPr="00A8580D" w:rsidRDefault="00B96686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7C4C93A0" w14:textId="77777777" w:rsidR="00B96686" w:rsidRPr="00A8580D" w:rsidRDefault="00B96686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657F1948" w14:textId="77777777" w:rsidR="00C36950" w:rsidRPr="00A8580D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4D8CF790" w14:textId="77777777" w:rsidR="00B96686" w:rsidRPr="00A8580D" w:rsidRDefault="00B96686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21F89E9F" w14:textId="23F3C165" w:rsidR="00B96686" w:rsidRPr="00A8580D" w:rsidRDefault="00B96686" w:rsidP="00B96686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A8580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ПОЯСНЮВАЛЬНА ЗАПИСКА</w:t>
      </w:r>
    </w:p>
    <w:p w14:paraId="59EA0523" w14:textId="5188FCF7" w:rsidR="00B96686" w:rsidRPr="00A8580D" w:rsidRDefault="00B96686" w:rsidP="00B96686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</w:pPr>
      <w:r w:rsidRPr="00A8580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курсової роботи</w:t>
      </w:r>
      <w:r w:rsidRPr="00A8580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з дисципліни «Паралельні обчислення»</w:t>
      </w:r>
    </w:p>
    <w:p w14:paraId="57F9D16C" w14:textId="77777777" w:rsidR="00C36950" w:rsidRPr="00A8580D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25E3F626" w14:textId="77777777" w:rsidR="00C36950" w:rsidRPr="00A8580D" w:rsidRDefault="00C36950" w:rsidP="00B9668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3566E872" w14:textId="77777777" w:rsidR="00C36950" w:rsidRPr="00A8580D" w:rsidRDefault="00C36950" w:rsidP="00C3695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29AECA55" w14:textId="77777777" w:rsidR="00B96686" w:rsidRPr="00A8580D" w:rsidRDefault="00B96686" w:rsidP="00B96686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2E22E6E4" w14:textId="77777777" w:rsidR="00C36950" w:rsidRPr="00A8580D" w:rsidRDefault="00C36950" w:rsidP="00C36950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C00742D" w14:textId="77777777" w:rsidR="00C36950" w:rsidRPr="00A8580D" w:rsidRDefault="00C36950" w:rsidP="00C36950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875906F" w14:textId="1C76A78E" w:rsidR="00C36950" w:rsidRPr="00A8580D" w:rsidRDefault="00C36950" w:rsidP="00C36950">
      <w:pPr>
        <w:widowControl w:val="0"/>
        <w:tabs>
          <w:tab w:val="left" w:pos="7938"/>
        </w:tabs>
        <w:spacing w:after="0" w:line="360" w:lineRule="auto"/>
        <w:ind w:left="5760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Виконав: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студент I</w:t>
      </w:r>
      <w:r w:rsidR="00B96686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V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курсу, ДА-2</w:t>
      </w:r>
      <w:r w:rsidR="00E71AC2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E018C6">
        <w:rPr>
          <w:rFonts w:ascii="Times New Roman" w:eastAsia="Times New Roman" w:hAnsi="Times New Roman" w:cs="Times New Roman"/>
          <w:sz w:val="28"/>
          <w:szCs w:val="28"/>
          <w:lang w:val="uk-UA"/>
        </w:rPr>
        <w:t>Сімков Микита</w:t>
      </w:r>
    </w:p>
    <w:p w14:paraId="21329AA3" w14:textId="77777777" w:rsidR="00C36950" w:rsidRPr="00A8580D" w:rsidRDefault="00C36950" w:rsidP="00C36950">
      <w:pPr>
        <w:widowControl w:val="0"/>
        <w:tabs>
          <w:tab w:val="left" w:pos="7938"/>
        </w:tabs>
        <w:spacing w:after="0" w:line="360" w:lineRule="auto"/>
        <w:ind w:left="5760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Прийняв:</w:t>
      </w:r>
    </w:p>
    <w:p w14:paraId="2D632E6A" w14:textId="4B869FFA" w:rsidR="00C36950" w:rsidRPr="00A8580D" w:rsidRDefault="00B96686" w:rsidP="00C36950">
      <w:pPr>
        <w:widowControl w:val="0"/>
        <w:tabs>
          <w:tab w:val="left" w:pos="7938"/>
        </w:tabs>
        <w:spacing w:after="0" w:line="360" w:lineRule="auto"/>
        <w:ind w:left="5760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асистент Яременко В. С.</w:t>
      </w:r>
    </w:p>
    <w:p w14:paraId="50F8721F" w14:textId="77777777" w:rsidR="00C36950" w:rsidRPr="00A8580D" w:rsidRDefault="00C36950" w:rsidP="00C36950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63EF264" w14:textId="77777777" w:rsidR="00C36950" w:rsidRPr="00A8580D" w:rsidRDefault="00C36950" w:rsidP="00C36950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95610B1" w14:textId="77777777" w:rsidR="00B96686" w:rsidRPr="00A8580D" w:rsidRDefault="00B96686" w:rsidP="00C36950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D30EBA" w14:textId="77777777" w:rsidR="00C36950" w:rsidRPr="00A8580D" w:rsidRDefault="00C36950" w:rsidP="00C36950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EDBEA1B" w14:textId="404EA102" w:rsidR="00493CCB" w:rsidRPr="00A8580D" w:rsidRDefault="00C36950" w:rsidP="00E018C6">
      <w:pPr>
        <w:widowControl w:val="0"/>
        <w:tabs>
          <w:tab w:val="left" w:pos="6237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Київ – 202</w:t>
      </w:r>
      <w:r w:rsidR="00E018C6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  <w:r w:rsidR="00493CCB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3F80A73C" w14:textId="7AB6FD23" w:rsidR="00493CCB" w:rsidRPr="00A8580D" w:rsidRDefault="001215B1" w:rsidP="00E76E7C">
      <w:pPr>
        <w:pStyle w:val="Heading1"/>
        <w:spacing w:after="240"/>
        <w:rPr>
          <w:bCs/>
          <w:lang w:val="uk-UA"/>
        </w:rPr>
      </w:pPr>
      <w:bookmarkStart w:id="0" w:name="_Toc219907312"/>
      <w:r w:rsidRPr="00A8580D">
        <w:rPr>
          <w:bCs/>
          <w:lang w:val="uk-UA"/>
        </w:rPr>
        <w:lastRenderedPageBreak/>
        <w:t>1. ВСТУП</w:t>
      </w:r>
      <w:bookmarkEnd w:id="0"/>
    </w:p>
    <w:p w14:paraId="6EB058B3" w14:textId="5A0D2A24" w:rsidR="00493CCB" w:rsidRPr="00A8580D" w:rsidRDefault="001215B1" w:rsidP="00E018C6">
      <w:pPr>
        <w:pStyle w:val="NormalWeb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uk-UA"/>
        </w:rPr>
      </w:pPr>
      <w:r w:rsidRPr="00A8580D">
        <w:rPr>
          <w:sz w:val="28"/>
          <w:szCs w:val="28"/>
          <w:lang w:val="uk-UA"/>
        </w:rPr>
        <w:t xml:space="preserve">У межах курсової роботи реалізовано клієнт-серверну систему для побудови та використання </w:t>
      </w:r>
      <w:r w:rsidRPr="00A8580D">
        <w:rPr>
          <w:rStyle w:val="Strong"/>
          <w:b w:val="0"/>
          <w:bCs w:val="0"/>
          <w:sz w:val="28"/>
          <w:szCs w:val="28"/>
          <w:lang w:val="uk-UA"/>
        </w:rPr>
        <w:t>індекс</w:t>
      </w:r>
      <w:r w:rsidR="00E018C6">
        <w:rPr>
          <w:rStyle w:val="Strong"/>
          <w:b w:val="0"/>
          <w:bCs w:val="0"/>
          <w:sz w:val="28"/>
          <w:szCs w:val="28"/>
          <w:lang w:val="uk-UA"/>
        </w:rPr>
        <w:t>ів</w:t>
      </w:r>
      <w:r w:rsidRPr="00A8580D">
        <w:rPr>
          <w:sz w:val="28"/>
          <w:szCs w:val="28"/>
          <w:lang w:val="uk-UA"/>
        </w:rPr>
        <w:t xml:space="preserve"> для пошуку в текстових файлах за ключовими словами. Інвертований індекс </w:t>
      </w:r>
      <w:r w:rsidR="00E018C6">
        <w:rPr>
          <w:sz w:val="28"/>
          <w:szCs w:val="28"/>
          <w:lang w:val="uk-UA"/>
        </w:rPr>
        <w:t xml:space="preserve">дозволяє швидко знаходити документи, що містять потрібні дані. </w:t>
      </w:r>
      <w:r w:rsidR="00493CCB" w:rsidRPr="00A8580D">
        <w:rPr>
          <w:sz w:val="28"/>
          <w:szCs w:val="28"/>
          <w:lang w:val="uk-UA"/>
        </w:rPr>
        <w:br w:type="page"/>
      </w:r>
    </w:p>
    <w:p w14:paraId="387457F0" w14:textId="14F804A2" w:rsidR="001215B1" w:rsidRPr="00A8580D" w:rsidRDefault="001215B1" w:rsidP="001215B1">
      <w:pPr>
        <w:pStyle w:val="Heading1"/>
        <w:spacing w:before="0" w:after="240"/>
        <w:rPr>
          <w:lang w:val="uk-UA"/>
        </w:rPr>
      </w:pPr>
      <w:bookmarkStart w:id="1" w:name="_Toc219907313"/>
      <w:r w:rsidRPr="00A8580D">
        <w:rPr>
          <w:lang w:val="uk-UA"/>
        </w:rPr>
        <w:lastRenderedPageBreak/>
        <w:t>2. ПРОЕКТУВАННЯ СИСТЕМИ</w:t>
      </w:r>
      <w:bookmarkEnd w:id="1"/>
    </w:p>
    <w:p w14:paraId="4F2745A7" w14:textId="5DABC015" w:rsidR="001215B1" w:rsidRPr="00A8580D" w:rsidRDefault="001215B1" w:rsidP="001215B1">
      <w:pPr>
        <w:pStyle w:val="Heading2"/>
        <w:spacing w:before="0" w:after="240"/>
        <w:rPr>
          <w:lang w:val="uk-UA"/>
        </w:rPr>
      </w:pPr>
      <w:bookmarkStart w:id="2" w:name="_Toc219907314"/>
      <w:r w:rsidRPr="00A8580D">
        <w:rPr>
          <w:lang w:val="uk-UA"/>
        </w:rPr>
        <w:t>2.1. Use Case діаграма</w:t>
      </w:r>
      <w:bookmarkEnd w:id="2"/>
    </w:p>
    <w:p w14:paraId="20075877" w14:textId="67799BCF" w:rsidR="005D3DB5" w:rsidRPr="00E018C6" w:rsidRDefault="00E018C6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Опишу основні </w:t>
      </w:r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r w:rsidRPr="00E018C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flow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 юзерів</w:t>
      </w:r>
    </w:p>
    <w:p w14:paraId="318D5486" w14:textId="5DC55058" w:rsidR="00CB33CE" w:rsidRPr="00B92DC7" w:rsidRDefault="00E018C6" w:rsidP="00B92DC7">
      <w:pPr>
        <w:spacing w:after="0" w:line="360" w:lineRule="auto"/>
        <w:ind w:left="-141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18C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A1485BF" wp14:editId="037C974E">
            <wp:extent cx="5364480" cy="2112765"/>
            <wp:effectExtent l="0" t="0" r="7620" b="1905"/>
            <wp:docPr id="140649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740" cy="211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2481A" w14:textId="3F5B347C" w:rsidR="00CB33CE" w:rsidRPr="00A8580D" w:rsidRDefault="00CB33CE" w:rsidP="00CB33C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1 — </w:t>
      </w:r>
      <w:r w:rsidR="001215B1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Use Case діаграма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7FE74C9D" w14:textId="5CD4757A" w:rsidR="001215B1" w:rsidRPr="00A8580D" w:rsidRDefault="001215B1" w:rsidP="0078010A">
      <w:pPr>
        <w:pStyle w:val="Heading2"/>
        <w:spacing w:before="0" w:after="240" w:line="360" w:lineRule="auto"/>
        <w:rPr>
          <w:lang w:val="uk-UA"/>
        </w:rPr>
      </w:pPr>
      <w:bookmarkStart w:id="3" w:name="_Toc219907315"/>
      <w:r w:rsidRPr="00A8580D">
        <w:rPr>
          <w:lang w:val="uk-UA"/>
        </w:rPr>
        <w:t>2.2. Class діаграма</w:t>
      </w:r>
      <w:bookmarkEnd w:id="3"/>
    </w:p>
    <w:p w14:paraId="0BABABAE" w14:textId="4456E41C" w:rsidR="00776A55" w:rsidRPr="00776A55" w:rsidRDefault="00B92DC7" w:rsidP="00B92DC7">
      <w:pPr>
        <w:ind w:left="-1418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92DC7">
        <w:rPr>
          <w:noProof/>
        </w:rPr>
        <w:drawing>
          <wp:inline distT="0" distB="0" distL="0" distR="0" wp14:anchorId="0B93F134" wp14:editId="1A9BCF32">
            <wp:extent cx="5908040" cy="3848855"/>
            <wp:effectExtent l="0" t="0" r="0" b="0"/>
            <wp:docPr id="295430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455" cy="386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EC8A" w14:textId="77777777" w:rsidR="001215B1" w:rsidRPr="00A8580D" w:rsidRDefault="001215B1" w:rsidP="001215B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9F28F6B" w14:textId="5B5813F9" w:rsidR="001215B1" w:rsidRPr="00A8580D" w:rsidRDefault="001215B1" w:rsidP="001215B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Рисунок 2 — Class діаграма (основні класи).</w:t>
      </w:r>
    </w:p>
    <w:p w14:paraId="3549C40A" w14:textId="38A1F6AE" w:rsidR="001215B1" w:rsidRPr="00A8580D" w:rsidRDefault="001215B1" w:rsidP="0078010A">
      <w:pPr>
        <w:pStyle w:val="Heading2"/>
        <w:spacing w:after="240" w:line="360" w:lineRule="auto"/>
        <w:rPr>
          <w:rFonts w:eastAsia="Times New Roman"/>
          <w:lang w:val="uk-UA"/>
        </w:rPr>
      </w:pPr>
      <w:bookmarkStart w:id="4" w:name="_Toc219907316"/>
      <w:r w:rsidRPr="00A8580D">
        <w:rPr>
          <w:rFonts w:eastAsia="Times New Roman"/>
          <w:lang w:val="uk-UA"/>
        </w:rPr>
        <w:lastRenderedPageBreak/>
        <w:t>2.3 Sequence діаграми</w:t>
      </w:r>
      <w:bookmarkEnd w:id="4"/>
    </w:p>
    <w:p w14:paraId="078E9C40" w14:textId="37BEA06B" w:rsidR="00776A55" w:rsidRPr="00776A55" w:rsidRDefault="00DE7A9A" w:rsidP="00776A55">
      <w:pPr>
        <w:ind w:left="-1418"/>
        <w:rPr>
          <w:lang w:val="uk-UA"/>
        </w:rPr>
      </w:pPr>
      <w:r>
        <w:rPr>
          <w:noProof/>
        </w:rPr>
        <w:drawing>
          <wp:inline distT="0" distB="0" distL="0" distR="0" wp14:anchorId="271D0303" wp14:editId="18A390B8">
            <wp:extent cx="7425625" cy="6507480"/>
            <wp:effectExtent l="0" t="0" r="0" b="0"/>
            <wp:docPr id="211992391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23910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7307" cy="651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F9A2" w14:textId="77777777" w:rsidR="001215B1" w:rsidRPr="00963E6B" w:rsidRDefault="001215B1" w:rsidP="001215B1"/>
    <w:p w14:paraId="39FAECA0" w14:textId="0B896E20" w:rsidR="00B92DC7" w:rsidRDefault="001215B1" w:rsidP="00DE7A9A">
      <w:pPr>
        <w:spacing w:line="360" w:lineRule="auto"/>
        <w:jc w:val="center"/>
        <w:rPr>
          <w:rFonts w:ascii="Times New Roman" w:eastAsia="Times New Roman" w:hAnsi="Times New Roman" w:cstheme="majorBidi"/>
          <w:b/>
          <w:sz w:val="32"/>
          <w:szCs w:val="32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</w:t>
      </w:r>
      <w:r w:rsidR="00776A55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— </w:t>
      </w:r>
      <w:r w:rsidR="00776A55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Sequence</w:t>
      </w: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діаграма</w:t>
      </w:r>
      <w:r w:rsidR="00776A55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DE7A9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запиту на пошу</w:t>
      </w:r>
      <w:bookmarkStart w:id="5" w:name="_Toc219907318"/>
      <w:r w:rsidR="00B92DC7">
        <w:rPr>
          <w:rFonts w:eastAsia="Times New Roman"/>
          <w:lang w:val="uk-UA"/>
        </w:rPr>
        <w:br w:type="page"/>
      </w:r>
    </w:p>
    <w:p w14:paraId="0845D93E" w14:textId="4DCFDA6A" w:rsidR="00CB33CE" w:rsidRPr="00A8580D" w:rsidRDefault="0078010A" w:rsidP="0078010A">
      <w:pPr>
        <w:pStyle w:val="Heading1"/>
        <w:spacing w:after="240"/>
        <w:rPr>
          <w:rFonts w:eastAsia="Times New Roman"/>
          <w:lang w:val="uk-UA"/>
        </w:rPr>
      </w:pPr>
      <w:r w:rsidRPr="00A8580D">
        <w:rPr>
          <w:rFonts w:eastAsia="Times New Roman"/>
          <w:lang w:val="uk-UA"/>
        </w:rPr>
        <w:lastRenderedPageBreak/>
        <w:t>3. РЕАЛІЗАЦІЯ ПРОГРАМНОГО ПРОДУКТУ</w:t>
      </w:r>
      <w:bookmarkEnd w:id="5"/>
    </w:p>
    <w:p w14:paraId="6A1F03B2" w14:textId="373A1098" w:rsidR="0078010A" w:rsidRPr="00A8580D" w:rsidRDefault="00D116BB" w:rsidP="0078010A">
      <w:pPr>
        <w:pStyle w:val="Heading2"/>
        <w:spacing w:after="240"/>
        <w:rPr>
          <w:rFonts w:eastAsia="Times New Roman"/>
          <w:lang w:val="uk-UA"/>
        </w:rPr>
      </w:pPr>
      <w:bookmarkStart w:id="6" w:name="_Toc219907319"/>
      <w:r w:rsidRPr="00E018C6">
        <w:rPr>
          <w:rFonts w:eastAsia="Times New Roman"/>
          <w:lang w:val="ru-RU"/>
        </w:rPr>
        <w:t>3</w:t>
      </w:r>
      <w:r w:rsidR="0078010A" w:rsidRPr="00A8580D">
        <w:rPr>
          <w:rFonts w:eastAsia="Times New Roman"/>
          <w:lang w:val="uk-UA"/>
        </w:rPr>
        <w:t>.1 Архітектура та склад програмних модулів</w:t>
      </w:r>
      <w:bookmarkEnd w:id="6"/>
    </w:p>
    <w:p w14:paraId="42DDC178" w14:textId="0FCF4048" w:rsidR="0078010A" w:rsidRPr="0010339F" w:rsidRDefault="0078010A" w:rsidP="00D50308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>Програмний продукт реалізовано</w:t>
      </w:r>
      <w:r w:rsidR="0010339F" w:rsidRPr="0010339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10339F"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</w:t>
      </w:r>
      <w:r w:rsidR="0010339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вигляді серверного застосунку формату </w:t>
      </w:r>
      <w:r w:rsidR="0010339F" w:rsidRPr="0010339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10339F">
        <w:rPr>
          <w:rFonts w:ascii="Times New Roman" w:eastAsia="Times New Roman" w:hAnsi="Times New Roman" w:cs="Times New Roman"/>
          <w:sz w:val="28"/>
          <w:szCs w:val="28"/>
        </w:rPr>
        <w:t>exe</w:t>
      </w:r>
      <w:r w:rsidR="0010339F">
        <w:rPr>
          <w:rFonts w:ascii="Times New Roman" w:eastAsia="Times New Roman" w:hAnsi="Times New Roman" w:cs="Times New Roman"/>
          <w:sz w:val="28"/>
          <w:szCs w:val="28"/>
          <w:lang w:val="ru-RU"/>
        </w:rPr>
        <w:t>, який збираєтсья з компонентів написаних</w:t>
      </w:r>
      <w:r w:rsidRPr="0078010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мовою C++ </w:t>
      </w:r>
    </w:p>
    <w:p w14:paraId="32676FE3" w14:textId="77777777" w:rsidR="0010339F" w:rsidRPr="0010339F" w:rsidRDefault="0010339F" w:rsidP="0010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bookmarkStart w:id="7" w:name="_Toc219907324"/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Основний виконуваний компонент:</w:t>
      </w:r>
    </w:p>
    <w:p w14:paraId="453C2B9C" w14:textId="77777777" w:rsidR="0010339F" w:rsidRPr="0010339F" w:rsidRDefault="0010339F" w:rsidP="0010339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server.exe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— серверний застосунок, який:</w:t>
      </w:r>
    </w:p>
    <w:p w14:paraId="3061D8D6" w14:textId="77777777" w:rsidR="0010339F" w:rsidRPr="0010339F" w:rsidRDefault="0010339F" w:rsidP="001033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піднімає </w:t>
      </w: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TCP-сервер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(socket + bind/listen/accept) на заданій </w:t>
      </w:r>
      <w:r w:rsidRPr="0010339F"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uk-UA"/>
        </w:rPr>
        <w:t>IP:port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34C8696D" w14:textId="77777777" w:rsidR="0010339F" w:rsidRPr="0010339F" w:rsidRDefault="0010339F" w:rsidP="001033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будує інвертований індекс за файловою колекцією при старті (за замовчуванням text_files/aclImdb);</w:t>
      </w:r>
    </w:p>
    <w:p w14:paraId="078152B8" w14:textId="77777777" w:rsidR="0010339F" w:rsidRPr="0010339F" w:rsidRDefault="0010339F" w:rsidP="001033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підтримує </w:t>
      </w: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інкрементальне оновлення індексу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(сканування директорії та обробка змін);</w:t>
      </w:r>
    </w:p>
    <w:p w14:paraId="074F0156" w14:textId="77777777" w:rsidR="0010339F" w:rsidRPr="0010339F" w:rsidRDefault="0010339F" w:rsidP="001033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приймає клієнтські підключення і обробляє запити через </w:t>
      </w: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thread pool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(кожне підключення → задача в пулі);</w:t>
      </w:r>
    </w:p>
    <w:p w14:paraId="7CF30553" w14:textId="77777777" w:rsidR="0010339F" w:rsidRPr="0010339F" w:rsidRDefault="0010339F" w:rsidP="001033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підтримує фоновий режим </w:t>
      </w: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scheduler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(періодичний інкрементальний апдейт індексу без зупинки сервера);</w:t>
      </w:r>
    </w:p>
    <w:p w14:paraId="12202D21" w14:textId="77777777" w:rsidR="0010339F" w:rsidRPr="0010339F" w:rsidRDefault="0010339F" w:rsidP="001033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має CLI-параметри (IP/port, шлях до директорії, кількість потоків, інтервал scheduler, режими clear/removeMissing тощо).</w:t>
      </w:r>
    </w:p>
    <w:p w14:paraId="79A86D85" w14:textId="77777777" w:rsidR="0010339F" w:rsidRPr="0010339F" w:rsidRDefault="0010339F" w:rsidP="0010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Ключові модулі/підсистеми проєкту:</w:t>
      </w:r>
    </w:p>
    <w:p w14:paraId="4D7E7190" w14:textId="60F75AB7" w:rsidR="0010339F" w:rsidRPr="0010339F" w:rsidRDefault="00011948" w:rsidP="0010339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main</w:t>
      </w:r>
      <w:r w:rsidR="0010339F"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:</w:t>
      </w:r>
    </w:p>
    <w:p w14:paraId="5C293452" w14:textId="2CD776DA" w:rsidR="00011948" w:rsidRDefault="00011948" w:rsidP="0001194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main</w:t>
      </w:r>
      <w:r w:rsidR="0010339F"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збирає все в купу, також парсить параметри запуску</w:t>
      </w:r>
      <w:r w:rsidR="0010339F"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1EB56C45" w14:textId="77777777" w:rsidR="00011948" w:rsidRPr="0010339F" w:rsidRDefault="00011948" w:rsidP="000119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01194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IndexManager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:</w:t>
      </w:r>
    </w:p>
    <w:p w14:paraId="5C5E0A13" w14:textId="178E8A70" w:rsidR="00011948" w:rsidRPr="00011948" w:rsidRDefault="00011948" w:rsidP="0001194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IndexManager — високорівневий менеджер індексу: додавання/видалення/переіндексація файлів, інкрементальне сканування директорій, пошук.</w:t>
      </w:r>
    </w:p>
    <w:p w14:paraId="66E72892" w14:textId="70C42037" w:rsidR="00011948" w:rsidRPr="0010339F" w:rsidRDefault="00011948" w:rsidP="000119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server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:</w:t>
      </w:r>
      <w:proofErr w:type="gramEnd"/>
    </w:p>
    <w:p w14:paraId="436A7A6B" w14:textId="7F5FEA6B" w:rsidR="00011948" w:rsidRPr="00011948" w:rsidRDefault="00011948" w:rsidP="0001194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server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менеджить всі з’єднання</w:t>
      </w:r>
      <w:r w:rsidRPr="0001194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Викликає парсер команд та викликає менеджер індексу.</w:t>
      </w:r>
    </w:p>
    <w:p w14:paraId="16E3B314" w14:textId="77777777" w:rsidR="0010339F" w:rsidRPr="0010339F" w:rsidRDefault="0010339F" w:rsidP="0010339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data_structure (структури даних + паралельність):</w:t>
      </w:r>
    </w:p>
    <w:p w14:paraId="3859D192" w14:textId="77777777" w:rsidR="0010339F" w:rsidRPr="0010339F" w:rsidRDefault="0010339F" w:rsidP="0010339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IdValueTable — таблиці відповідностей value ↔ id для документів і слів;</w:t>
      </w:r>
    </w:p>
    <w:p w14:paraId="68C99691" w14:textId="77777777" w:rsidR="0010339F" w:rsidRPr="0010339F" w:rsidRDefault="0010339F" w:rsidP="0010339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ForwardIndex (docId → множина wordId) і InvertedIndex (wordId → множина docId);</w:t>
      </w:r>
    </w:p>
    <w:p w14:paraId="18A2324A" w14:textId="77777777" w:rsidR="0010339F" w:rsidRPr="0010339F" w:rsidRDefault="0010339F" w:rsidP="0010339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ThreadPool — пул потоків для обробки підключень (задач) сервера.</w:t>
      </w:r>
    </w:p>
    <w:p w14:paraId="216FECCB" w14:textId="77777777" w:rsidR="0010339F" w:rsidRPr="0010339F" w:rsidRDefault="0010339F" w:rsidP="0010339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utils (сервісні компоненти):</w:t>
      </w:r>
    </w:p>
    <w:p w14:paraId="5DDBEC27" w14:textId="77777777" w:rsidR="0010339F" w:rsidRPr="0010339F" w:rsidRDefault="0010339F" w:rsidP="0010339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Logger (логування), Stopwatch (таймінги),</w:t>
      </w:r>
    </w:p>
    <w:p w14:paraId="58FF8E26" w14:textId="77777777" w:rsidR="0010339F" w:rsidRPr="0010339F" w:rsidRDefault="0010339F" w:rsidP="0010339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RepeatingTask (scheduler), ProtocolResponse (форматування відповідей),</w:t>
      </w:r>
    </w:p>
    <w:p w14:paraId="5EFD3CEB" w14:textId="77777777" w:rsidR="0010339F" w:rsidRPr="0010339F" w:rsidRDefault="0010339F" w:rsidP="0010339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text_utils (токенізація/нормалізація ASCII).</w:t>
      </w:r>
    </w:p>
    <w:p w14:paraId="3416D98A" w14:textId="77777777" w:rsidR="0010339F" w:rsidRPr="0010339F" w:rsidRDefault="0010339F" w:rsidP="0010339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constants:</w:t>
      </w:r>
    </w:p>
    <w:p w14:paraId="6BA458A0" w14:textId="77777777" w:rsidR="0010339F" w:rsidRPr="0010339F" w:rsidRDefault="0010339F" w:rsidP="0010339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commands.h — перелік команд протоколу та парсер команд.</w:t>
      </w:r>
    </w:p>
    <w:p w14:paraId="161B99BC" w14:textId="77777777" w:rsidR="0010339F" w:rsidRPr="0010339F" w:rsidRDefault="0010339F" w:rsidP="0010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3.2 Реалізація інвертованого індексу та забезпечення паралельності</w:t>
      </w:r>
    </w:p>
    <w:p w14:paraId="3BE57AB1" w14:textId="77777777" w:rsidR="0010339F" w:rsidRPr="0010339F" w:rsidRDefault="0010339F" w:rsidP="0010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У проєкті використовується </w:t>
      </w: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інвертований індекс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для швидкого пошуку документів за словами. Структури індексу організовані так:</w:t>
      </w:r>
    </w:p>
    <w:p w14:paraId="6DA0B762" w14:textId="77777777" w:rsidR="0010339F" w:rsidRPr="0010339F" w:rsidRDefault="0010339F" w:rsidP="0010339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Словник слів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wordTable: word(string) → wordId(uint)</w:t>
      </w:r>
    </w:p>
    <w:p w14:paraId="49A817B2" w14:textId="77777777" w:rsidR="0010339F" w:rsidRPr="0010339F" w:rsidRDefault="0010339F" w:rsidP="0010339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Словник документів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docTable: path(string) → docId(uint)</w:t>
      </w:r>
    </w:p>
    <w:p w14:paraId="50A1F37C" w14:textId="77777777" w:rsidR="0010339F" w:rsidRPr="0010339F" w:rsidRDefault="0010339F" w:rsidP="0010339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ForwardIndex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docId → {wordId} (які слова зустрілись у документі)</w:t>
      </w:r>
    </w:p>
    <w:p w14:paraId="7006C47F" w14:textId="77777777" w:rsidR="0010339F" w:rsidRPr="0010339F" w:rsidRDefault="0010339F" w:rsidP="0010339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InvertedIndex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 wordId → {docId} (у яких документах зустрічається слово)</w:t>
      </w:r>
    </w:p>
    <w:p w14:paraId="4EAD1DEB" w14:textId="77777777" w:rsidR="0010339F" w:rsidRPr="0010339F" w:rsidRDefault="0010339F" w:rsidP="0010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Побудова/оновлення індексу для файлу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відбувається за пайплайном:</w:t>
      </w:r>
    </w:p>
    <w:p w14:paraId="62619BDB" w14:textId="77777777" w:rsidR="0010339F" w:rsidRPr="0010339F" w:rsidRDefault="0010339F" w:rsidP="0010339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читання контенту файлу;</w:t>
      </w:r>
    </w:p>
    <w:p w14:paraId="55A51871" w14:textId="77777777" w:rsidR="0010339F" w:rsidRPr="0010339F" w:rsidRDefault="0010339F" w:rsidP="0010339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нормалізація: to_lower_ascii;</w:t>
      </w:r>
    </w:p>
    <w:p w14:paraId="39A798DE" w14:textId="77777777" w:rsidR="0010339F" w:rsidRPr="0010339F" w:rsidRDefault="0010339F" w:rsidP="0010339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токенізація: split_to_words_ascii (беруться лише alnum ASCII-символи);</w:t>
      </w:r>
    </w:p>
    <w:p w14:paraId="6DA0531D" w14:textId="77777777" w:rsidR="0010339F" w:rsidRPr="0010339F" w:rsidRDefault="0010339F" w:rsidP="0010339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для кожного токена отримується/створюється wordId, і формується множина wordIdsForDoc;</w:t>
      </w:r>
    </w:p>
    <w:p w14:paraId="3AA170E7" w14:textId="77777777" w:rsidR="0010339F" w:rsidRPr="0010339F" w:rsidRDefault="0010339F" w:rsidP="0010339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оновлюються ForwardIndex і InvertedIndex.</w:t>
      </w:r>
    </w:p>
    <w:p w14:paraId="5E752103" w14:textId="77777777" w:rsidR="0010339F" w:rsidRPr="0010339F" w:rsidRDefault="0010339F" w:rsidP="0010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Інкрементальна індексація директорії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(indexDirectoryIncremental) працює так:</w:t>
      </w:r>
    </w:p>
    <w:p w14:paraId="4E805ACA" w14:textId="77777777" w:rsidR="0010339F" w:rsidRPr="0010339F" w:rsidRDefault="0010339F" w:rsidP="0010339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рекурсивно збирає список файлів;</w:t>
      </w:r>
    </w:p>
    <w:p w14:paraId="2D27C409" w14:textId="77777777" w:rsidR="0010339F" w:rsidRPr="0010339F" w:rsidRDefault="0010339F" w:rsidP="0010339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для кожного файлу знімає метадані (</w:t>
      </w: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mtime + size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) і порівнює з попередніми (кеш metaByDocId), щоб </w:t>
      </w: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пропускати незмінені файли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69986023" w14:textId="77777777" w:rsidR="0010339F" w:rsidRPr="0010339F" w:rsidRDefault="0010339F" w:rsidP="0010339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за потреби переіндексовує змінені/нові файли;</w:t>
      </w:r>
    </w:p>
    <w:p w14:paraId="15AD1AE0" w14:textId="77777777" w:rsidR="0010339F" w:rsidRPr="0010339F" w:rsidRDefault="0010339F" w:rsidP="0010339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опційно (removeMissing=1) видаляє з індексу документи, які зникли з файлової системи.</w:t>
      </w:r>
    </w:p>
    <w:p w14:paraId="2CECB607" w14:textId="77777777" w:rsidR="0010339F" w:rsidRPr="0010339F" w:rsidRDefault="0010339F" w:rsidP="0010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Паралельність індексації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100FFC4B" w14:textId="77777777" w:rsidR="0010339F" w:rsidRPr="0010339F" w:rsidRDefault="0010339F" w:rsidP="0010339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список файлів обробляється паралельно: потоки беруть “наступний файл” через atomic nextIdx;</w:t>
      </w:r>
    </w:p>
    <w:p w14:paraId="504E833D" w14:textId="77777777" w:rsidR="0010339F" w:rsidRPr="0010339F" w:rsidRDefault="0010339F" w:rsidP="0010339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важкі частини (читання файлу, токенізація, побудова множини wordId) виконуються в потоках незалежно;</w:t>
      </w:r>
    </w:p>
    <w:p w14:paraId="6F0DABA0" w14:textId="77777777" w:rsidR="0010339F" w:rsidRPr="0010339F" w:rsidRDefault="0010339F" w:rsidP="0010339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фінальна “коміт-фаза” оновлення індексу виконується коректно через блокування на рівні IndexManager (див. нижче).</w:t>
      </w:r>
    </w:p>
    <w:p w14:paraId="7A7E0B9D" w14:textId="77777777" w:rsidR="0010339F" w:rsidRPr="0010339F" w:rsidRDefault="0010339F" w:rsidP="0010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Синхронізація та коректність:</w:t>
      </w:r>
    </w:p>
    <w:p w14:paraId="509074DA" w14:textId="77777777" w:rsidR="0010339F" w:rsidRPr="0010339F" w:rsidRDefault="0010339F" w:rsidP="0010339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IndexManager має shared_mutex rwLock:</w:t>
      </w:r>
    </w:p>
    <w:p w14:paraId="50DFC1E9" w14:textId="77777777" w:rsidR="0010339F" w:rsidRPr="0010339F" w:rsidRDefault="0010339F" w:rsidP="0010339F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пошук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(SEARCH_*) бере shared_lock → багато читачів паралельно;</w:t>
      </w:r>
    </w:p>
    <w:p w14:paraId="331EE502" w14:textId="77777777" w:rsidR="0010339F" w:rsidRPr="0010339F" w:rsidRDefault="0010339F" w:rsidP="0010339F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оновлення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(add/reindex/remove/commit під час інкрементальної індексації) бере unique_lock → гарантує узгодженість структур.</w:t>
      </w:r>
    </w:p>
    <w:p w14:paraId="4F47149D" w14:textId="3A677829" w:rsidR="0010339F" w:rsidRPr="00011948" w:rsidRDefault="0010339F" w:rsidP="000119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Додатково, IdValueTable, ForwardIndex, InvertedIndex також мають власні shared_mutex, що захищає їх внутрішні мапи при доступі з різних потоків.</w:t>
      </w:r>
    </w:p>
    <w:p w14:paraId="74EEAFF6" w14:textId="77777777" w:rsidR="0010339F" w:rsidRPr="0010339F" w:rsidRDefault="0010339F" w:rsidP="0010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3.3 Протокол взаємодії клієнт–сервер</w:t>
      </w:r>
    </w:p>
    <w:p w14:paraId="03E163E9" w14:textId="77777777" w:rsidR="0010339F" w:rsidRPr="0010339F" w:rsidRDefault="0010339F" w:rsidP="0010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Взаємодія реалізована прикладним </w:t>
      </w: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текстовим протоколом поверх TCP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(line-based). Сервер читає перший рядок запиту (до \n) і трактує його як команду.</w:t>
      </w:r>
    </w:p>
    <w:p w14:paraId="78C298B7" w14:textId="77777777" w:rsidR="0010339F" w:rsidRPr="0010339F" w:rsidRDefault="0010339F" w:rsidP="0010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Підтримувані команди (приклади):</w:t>
      </w:r>
    </w:p>
    <w:p w14:paraId="5C6991B9" w14:textId="77777777" w:rsidR="0010339F" w:rsidRPr="0010339F" w:rsidRDefault="0010339F" w:rsidP="0010339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INDEX_ALL — інкрементально просканувати базову директорію та оновити індекс.</w:t>
      </w:r>
    </w:p>
    <w:p w14:paraId="5908601D" w14:textId="77777777" w:rsidR="0010339F" w:rsidRPr="0010339F" w:rsidRDefault="0010339F" w:rsidP="0010339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ADD_FILE &lt;path&gt; — додати файл у індекс.</w:t>
      </w:r>
    </w:p>
    <w:p w14:paraId="315C26AE" w14:textId="77777777" w:rsidR="0010339F" w:rsidRPr="0010339F" w:rsidRDefault="0010339F" w:rsidP="0010339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REINDEX_FILE &lt;path&gt; — переіндексувати файл (оновити postings).</w:t>
      </w:r>
    </w:p>
    <w:p w14:paraId="3744BB80" w14:textId="77777777" w:rsidR="0010339F" w:rsidRPr="0010339F" w:rsidRDefault="0010339F" w:rsidP="0010339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REMOVE_FILE &lt;path&gt; — видалити файл з індексу.</w:t>
      </w:r>
    </w:p>
    <w:p w14:paraId="62D9F29E" w14:textId="77777777" w:rsidR="0010339F" w:rsidRPr="0010339F" w:rsidRDefault="0010339F" w:rsidP="0010339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HAS_FILE &lt;path&gt; — перевірити наявність файлу в індексі.</w:t>
      </w:r>
    </w:p>
    <w:p w14:paraId="5E3D7E6C" w14:textId="77777777" w:rsidR="0010339F" w:rsidRPr="0010339F" w:rsidRDefault="0010339F" w:rsidP="0010339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INDEX_DIR &lt;dir&gt; / REINDEX_DIR &lt;dir&gt; — індексація вказаної директорії (додавання або переіндексація існуючих).</w:t>
      </w:r>
    </w:p>
    <w:p w14:paraId="7827EC11" w14:textId="77777777" w:rsidR="0010339F" w:rsidRPr="0010339F" w:rsidRDefault="0010339F" w:rsidP="0010339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REBUILD_INDEX &lt;dir&gt; — очистка індексу і повне інкрементальне наповнення з директорії.</w:t>
      </w:r>
    </w:p>
    <w:p w14:paraId="2E984B87" w14:textId="77777777" w:rsidR="0010339F" w:rsidRPr="0010339F" w:rsidRDefault="0010339F" w:rsidP="0010339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SEARCH_ONE &lt;word&gt; — пошук документів за одним словом.</w:t>
      </w:r>
    </w:p>
    <w:p w14:paraId="23963D8E" w14:textId="77777777" w:rsidR="0010339F" w:rsidRPr="0010339F" w:rsidRDefault="0010339F" w:rsidP="0010339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SEARCH_ALL &lt;w1&gt; &lt;w2&gt; ... — пошук документів, що містять </w:t>
      </w: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усі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слова (перетин множин).</w:t>
      </w:r>
    </w:p>
    <w:p w14:paraId="55C43D50" w14:textId="77777777" w:rsidR="0010339F" w:rsidRPr="0010339F" w:rsidRDefault="0010339F" w:rsidP="0010339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SEARCH_ANY &lt;w1&gt; &lt;w2&gt; ... — пошук документів, що містять </w:t>
      </w: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хоча б одне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слово (об’єднання множин).</w:t>
      </w:r>
    </w:p>
    <w:p w14:paraId="6470FFE6" w14:textId="77777777" w:rsidR="0010339F" w:rsidRPr="0010339F" w:rsidRDefault="0010339F" w:rsidP="0010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Формат відповіді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будується модулем ProtocolResponse і має зрозумілу структуру:</w:t>
      </w:r>
    </w:p>
    <w:p w14:paraId="5E161297" w14:textId="77777777" w:rsidR="0010339F" w:rsidRPr="0010339F" w:rsidRDefault="0010339F" w:rsidP="0010339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успіх: OK &lt;count&gt; + службові поля TIME_MS, DOCS_TOTAL, WORDS_TOTAL (+ для пошуку SEARCH_MS) + опційне тіло + END;</w:t>
      </w:r>
    </w:p>
    <w:p w14:paraId="0FD40440" w14:textId="77777777" w:rsidR="0010339F" w:rsidRPr="0010339F" w:rsidRDefault="0010339F" w:rsidP="0010339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помилка: ERROR &lt;message&gt; + TIME_MS + END.</w:t>
      </w:r>
    </w:p>
    <w:p w14:paraId="51CAB5CE" w14:textId="77777777" w:rsidR="0010339F" w:rsidRPr="0010339F" w:rsidRDefault="0010339F" w:rsidP="0010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3.4 Динамічне оновлення індексу (scheduler)</w:t>
      </w:r>
    </w:p>
    <w:p w14:paraId="68AD746E" w14:textId="77777777" w:rsidR="0010339F" w:rsidRPr="0010339F" w:rsidRDefault="0010339F" w:rsidP="0010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Для реалізації автоматичного оновлення індексу сервер має модуль </w:t>
      </w:r>
      <w:r w:rsidRPr="0010339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RepeatingTask</w:t>
      </w: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61587C92" w14:textId="77777777" w:rsidR="0010339F" w:rsidRPr="0010339F" w:rsidRDefault="0010339F" w:rsidP="0010339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запускається окремий фоновий потік;</w:t>
      </w:r>
    </w:p>
    <w:p w14:paraId="1AAFDA5D" w14:textId="77777777" w:rsidR="0010339F" w:rsidRPr="0010339F" w:rsidRDefault="0010339F" w:rsidP="0010339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 інтервалом schedulerInterval (за замовчуванням 10 секунд) викликає інкрементальну індексацію базової директорії;</w:t>
      </w:r>
    </w:p>
    <w:p w14:paraId="6758D5C9" w14:textId="77777777" w:rsidR="0010339F" w:rsidRPr="0010339F" w:rsidRDefault="0010339F" w:rsidP="0010339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підтримує коректну зупинку через requestStop() при завершенні роботи сервера або сигналі.</w:t>
      </w:r>
    </w:p>
    <w:p w14:paraId="560E5C1B" w14:textId="77777777" w:rsidR="0010339F" w:rsidRPr="0010339F" w:rsidRDefault="0010339F" w:rsidP="0010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Керування режимом scheduler здійснюється параметрами запуску:</w:t>
      </w:r>
    </w:p>
    <w:p w14:paraId="7FF05AB6" w14:textId="77777777" w:rsidR="0010339F" w:rsidRPr="0010339F" w:rsidRDefault="0010339F" w:rsidP="0010339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--scheduler-ms &lt;ms&gt; або --scheduler-sec &lt;sec&gt; — встановити інтервал;</w:t>
      </w:r>
    </w:p>
    <w:p w14:paraId="42D4EF54" w14:textId="77777777" w:rsidR="0010339F" w:rsidRPr="0010339F" w:rsidRDefault="0010339F" w:rsidP="0010339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--no-scheduler — вимкнути періодичне оновлення.</w:t>
      </w:r>
    </w:p>
    <w:p w14:paraId="7DEE430D" w14:textId="77777777" w:rsidR="0010339F" w:rsidRPr="0010339F" w:rsidRDefault="0010339F" w:rsidP="0010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Важливо: scheduler працює паралельно з обробкою клієнтських команд, тому сервер одночасно:</w:t>
      </w:r>
    </w:p>
    <w:p w14:paraId="388F4C40" w14:textId="77777777" w:rsidR="0010339F" w:rsidRPr="0010339F" w:rsidRDefault="0010339F" w:rsidP="0010339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приймає з’єднання й відповідає на запити;</w:t>
      </w:r>
    </w:p>
    <w:p w14:paraId="6C6CF6E8" w14:textId="77777777" w:rsidR="0010339F" w:rsidRPr="0010339F" w:rsidRDefault="0010339F" w:rsidP="0010339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0339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періодично “підтягує” зміни у файловій колекції. </w:t>
      </w:r>
    </w:p>
    <w:p w14:paraId="4DFFFF0F" w14:textId="0B41E8D5" w:rsidR="00142C7E" w:rsidRPr="00A8580D" w:rsidRDefault="00D116BB" w:rsidP="00142C7E">
      <w:pPr>
        <w:pStyle w:val="Heading2"/>
        <w:spacing w:after="240" w:line="360" w:lineRule="auto"/>
        <w:rPr>
          <w:rFonts w:eastAsia="Times New Roman"/>
          <w:lang w:val="uk-UA"/>
        </w:rPr>
      </w:pPr>
      <w:r w:rsidRPr="00E018C6">
        <w:rPr>
          <w:rFonts w:eastAsia="Times New Roman"/>
          <w:lang w:val="ru-RU"/>
        </w:rPr>
        <w:t>3</w:t>
      </w:r>
      <w:r w:rsidR="00142C7E" w:rsidRPr="00A8580D">
        <w:rPr>
          <w:rFonts w:eastAsia="Times New Roman"/>
          <w:lang w:val="uk-UA"/>
        </w:rPr>
        <w:t>.</w:t>
      </w:r>
      <w:r w:rsidR="00011948">
        <w:rPr>
          <w:rFonts w:eastAsia="Times New Roman"/>
          <w:lang w:val="uk-UA"/>
        </w:rPr>
        <w:t>5</w:t>
      </w:r>
      <w:r w:rsidR="00142C7E" w:rsidRPr="00A8580D">
        <w:rPr>
          <w:rFonts w:eastAsia="Times New Roman"/>
          <w:lang w:val="uk-UA"/>
        </w:rPr>
        <w:t xml:space="preserve"> Файлова структура</w:t>
      </w:r>
      <w:bookmarkEnd w:id="7"/>
    </w:p>
    <w:p w14:paraId="72D24CD3" w14:textId="635714BD" w:rsidR="00011948" w:rsidRDefault="0091362B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8" w:name="_Toc219907325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Сервер має таку систему</w:t>
      </w:r>
    </w:p>
    <w:p w14:paraId="170AFD88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project-root/</w:t>
      </w:r>
    </w:p>
    <w:p w14:paraId="1BACF771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main.cpp</w:t>
      </w:r>
    </w:p>
    <w:p w14:paraId="559D63E5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server.h</w:t>
      </w:r>
    </w:p>
    <w:p w14:paraId="75ED2878" w14:textId="7272CC74" w:rsid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index_manager.h</w:t>
      </w:r>
    </w:p>
    <w:p w14:paraId="4884C6AE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6367D47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constants/</w:t>
      </w:r>
    </w:p>
    <w:p w14:paraId="1370E609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commands.h</w:t>
      </w:r>
    </w:p>
    <w:p w14:paraId="6D35A78E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E69ECF2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data_structure/</w:t>
      </w:r>
    </w:p>
    <w:p w14:paraId="00B3CB39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concurrent_queue.h</w:t>
      </w:r>
    </w:p>
    <w:p w14:paraId="0C87EBE1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thread_pool.h</w:t>
      </w:r>
    </w:p>
    <w:p w14:paraId="5570C39F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unordered_map.h</w:t>
      </w:r>
    </w:p>
    <w:p w14:paraId="620D8888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forward_index.h</w:t>
      </w:r>
    </w:p>
    <w:p w14:paraId="3C3BC2CA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inverted_index.h</w:t>
      </w:r>
    </w:p>
    <w:p w14:paraId="5BACA31C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8FA6050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utils/</w:t>
      </w:r>
    </w:p>
    <w:p w14:paraId="084D8933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logger.h</w:t>
      </w:r>
    </w:p>
    <w:p w14:paraId="21951C7B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timer.h</w:t>
      </w:r>
    </w:p>
    <w:p w14:paraId="707261F0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repeating_task.h</w:t>
      </w:r>
    </w:p>
    <w:p w14:paraId="6F242A6C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>    response_builder.h</w:t>
      </w:r>
    </w:p>
    <w:p w14:paraId="597C6359" w14:textId="77777777" w:rsidR="0091362B" w:rsidRPr="0091362B" w:rsidRDefault="0091362B" w:rsidP="009136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91362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text_utils.h</w:t>
      </w:r>
    </w:p>
    <w:p w14:paraId="36A73C96" w14:textId="77777777" w:rsidR="00733809" w:rsidRDefault="00733809">
      <w:pPr>
        <w:rPr>
          <w:rStyle w:val="Heading1Char"/>
          <w:lang w:val="ru-RU"/>
        </w:rPr>
      </w:pPr>
    </w:p>
    <w:p w14:paraId="18CBD66F" w14:textId="77777777" w:rsidR="00733809" w:rsidRDefault="00733809">
      <w:pPr>
        <w:rPr>
          <w:rStyle w:val="Heading1Char"/>
          <w:b w:val="0"/>
          <w:bCs/>
        </w:rPr>
      </w:pPr>
      <w:r w:rsidRPr="00733809">
        <w:rPr>
          <w:rStyle w:val="Heading1Char"/>
          <w:b w:val="0"/>
          <w:bCs/>
          <w:lang w:val="ru-RU"/>
        </w:rPr>
        <w:t xml:space="preserve">Також для тестування </w:t>
      </w:r>
      <w:r>
        <w:rPr>
          <w:rStyle w:val="Heading1Char"/>
          <w:b w:val="0"/>
          <w:bCs/>
          <w:lang w:val="ru-RU"/>
        </w:rPr>
        <w:t xml:space="preserve">було додано </w:t>
      </w:r>
      <w:r w:rsidRPr="00733809">
        <w:rPr>
          <w:rStyle w:val="Heading1Char"/>
          <w:b w:val="0"/>
          <w:bCs/>
          <w:lang w:val="ru-RU"/>
        </w:rPr>
        <w:t>locust_client</w:t>
      </w:r>
      <w:r w:rsidRPr="00733809">
        <w:rPr>
          <w:rStyle w:val="Heading1Char"/>
          <w:b w:val="0"/>
          <w:bCs/>
          <w:lang w:val="ru-RU"/>
        </w:rPr>
        <w:t>/</w:t>
      </w:r>
      <w:proofErr w:type="spellStart"/>
      <w:r>
        <w:rPr>
          <w:rStyle w:val="Heading1Char"/>
          <w:b w:val="0"/>
          <w:bCs/>
        </w:rPr>
        <w:t>locustfile</w:t>
      </w:r>
      <w:proofErr w:type="spellEnd"/>
      <w:r w:rsidRPr="00733809">
        <w:rPr>
          <w:rStyle w:val="Heading1Char"/>
          <w:b w:val="0"/>
          <w:bCs/>
          <w:lang w:val="ru-RU"/>
        </w:rPr>
        <w:t>.</w:t>
      </w:r>
      <w:proofErr w:type="spellStart"/>
      <w:r>
        <w:rPr>
          <w:rStyle w:val="Heading1Char"/>
          <w:b w:val="0"/>
          <w:bCs/>
        </w:rPr>
        <w:t>py</w:t>
      </w:r>
      <w:proofErr w:type="spellEnd"/>
      <w:r>
        <w:rPr>
          <w:rStyle w:val="Heading1Char"/>
          <w:b w:val="0"/>
          <w:bCs/>
          <w:lang w:val="ru-RU"/>
        </w:rPr>
        <w:t xml:space="preserve"> для навантажувального тесту </w:t>
      </w:r>
    </w:p>
    <w:p w14:paraId="102107A4" w14:textId="21FE822D" w:rsidR="00E73B90" w:rsidRPr="00733809" w:rsidRDefault="00733809">
      <w:pPr>
        <w:rPr>
          <w:rStyle w:val="Heading1Char"/>
          <w:b w:val="0"/>
          <w:bCs/>
          <w:lang w:val="ru-RU"/>
        </w:rPr>
      </w:pPr>
      <w:r>
        <w:rPr>
          <w:rStyle w:val="Heading1Char"/>
          <w:b w:val="0"/>
          <w:bCs/>
        </w:rPr>
        <w:t>T</w:t>
      </w:r>
      <w:r>
        <w:rPr>
          <w:rStyle w:val="Heading1Char"/>
          <w:b w:val="0"/>
          <w:bCs/>
          <w:lang w:val="ru-RU"/>
        </w:rPr>
        <w:t xml:space="preserve">а </w:t>
      </w:r>
      <w:r w:rsidRPr="00733809">
        <w:rPr>
          <w:rStyle w:val="Heading1Char"/>
          <w:b w:val="0"/>
          <w:bCs/>
          <w:lang w:val="ru-RU"/>
        </w:rPr>
        <w:t>Client</w:t>
      </w:r>
      <w:r w:rsidRPr="00733809">
        <w:rPr>
          <w:rStyle w:val="Heading1Char"/>
          <w:b w:val="0"/>
          <w:bCs/>
          <w:lang w:val="ru-RU"/>
        </w:rPr>
        <w:t>/</w:t>
      </w:r>
      <w:r>
        <w:rPr>
          <w:rStyle w:val="Heading1Char"/>
          <w:b w:val="0"/>
          <w:bCs/>
        </w:rPr>
        <w:t>client</w:t>
      </w:r>
      <w:r w:rsidRPr="00733809">
        <w:rPr>
          <w:rStyle w:val="Heading1Char"/>
          <w:b w:val="0"/>
          <w:bCs/>
          <w:lang w:val="ru-RU"/>
        </w:rPr>
        <w:t>.</w:t>
      </w:r>
      <w:proofErr w:type="spellStart"/>
      <w:r>
        <w:rPr>
          <w:rStyle w:val="Heading1Char"/>
          <w:b w:val="0"/>
          <w:bCs/>
        </w:rPr>
        <w:t>py</w:t>
      </w:r>
      <w:proofErr w:type="spellEnd"/>
      <w:r>
        <w:rPr>
          <w:rStyle w:val="Heading1Char"/>
          <w:b w:val="0"/>
          <w:bCs/>
          <w:lang w:val="ru-RU"/>
        </w:rPr>
        <w:t xml:space="preserve"> для мануально тестування</w:t>
      </w:r>
      <w:r w:rsidR="00E73B90" w:rsidRPr="00733809">
        <w:rPr>
          <w:rStyle w:val="Heading1Char"/>
          <w:b w:val="0"/>
          <w:bCs/>
          <w:lang w:val="ru-RU"/>
        </w:rPr>
        <w:br w:type="page"/>
      </w:r>
    </w:p>
    <w:p w14:paraId="6572036F" w14:textId="06D9BDB1" w:rsidR="000C2B63" w:rsidRPr="00A8580D" w:rsidRDefault="00D116BB" w:rsidP="00142C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018C6">
        <w:rPr>
          <w:rStyle w:val="Heading1Char"/>
          <w:lang w:val="ru-RU"/>
        </w:rPr>
        <w:lastRenderedPageBreak/>
        <w:t>4</w:t>
      </w:r>
      <w:r w:rsidR="00142C7E" w:rsidRPr="00A8580D">
        <w:rPr>
          <w:rStyle w:val="Heading1Char"/>
          <w:lang w:val="uk-UA"/>
        </w:rPr>
        <w:t>. РЕЗУЛЬТАТИ</w:t>
      </w:r>
      <w:bookmarkEnd w:id="8"/>
    </w:p>
    <w:p w14:paraId="601AB099" w14:textId="4A5F64BB" w:rsidR="000D69B5" w:rsidRDefault="00E73B90" w:rsidP="00BA744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Збірку та запуск проєкту описано в </w:t>
      </w:r>
      <w:r>
        <w:rPr>
          <w:rFonts w:ascii="Times New Roman" w:eastAsia="Times New Roman" w:hAnsi="Times New Roman" w:cs="Times New Roman"/>
          <w:sz w:val="28"/>
          <w:szCs w:val="28"/>
        </w:rPr>
        <w:t>README</w:t>
      </w:r>
    </w:p>
    <w:p w14:paraId="79891112" w14:textId="5E8D2B5C" w:rsidR="00E73B90" w:rsidRDefault="00E73B90" w:rsidP="00BA744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перевірки роботи серверу буде виконано декілкьа запусків на навантажувальному тестуванні за допомогою </w:t>
      </w:r>
      <w:r>
        <w:rPr>
          <w:rFonts w:ascii="Times New Roman" w:eastAsia="Times New Roman" w:hAnsi="Times New Roman" w:cs="Times New Roman"/>
          <w:sz w:val="28"/>
          <w:szCs w:val="28"/>
        </w:rPr>
        <w:t>locust</w:t>
      </w:r>
    </w:p>
    <w:p w14:paraId="1B5A74DC" w14:textId="5ADEC1A1" w:rsidR="00FC289C" w:rsidRDefault="00E73B90" w:rsidP="00E73B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Перший запуск – 12 потоків + переіндексація кожні 10 секунд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Для 1500 запитів в секунду було отримано наступні результати: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>
        <w:rPr>
          <w:noProof/>
        </w:rPr>
        <w:drawing>
          <wp:inline distT="0" distB="0" distL="0" distR="0" wp14:anchorId="2EB71DEC" wp14:editId="0CA1FFD9">
            <wp:extent cx="6152515" cy="2661285"/>
            <wp:effectExtent l="0" t="0" r="635" b="5715"/>
            <wp:docPr id="58777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75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8A4E" w14:textId="710CC633" w:rsidR="00E73B90" w:rsidRDefault="00E73B90" w:rsidP="00E73B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Як можна побачити, сервер цілком нормально витримує навантаження маючи час відповіді близько 5 секунд</w:t>
      </w:r>
      <w:r w:rsidR="00733809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741D81F8" w14:textId="77777777" w:rsidR="00733809" w:rsidRDefault="00733809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6DFF18A0" w14:textId="6F92F713" w:rsidR="00733809" w:rsidRDefault="00733809" w:rsidP="00E73B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Спробуємо перевірити наскільки великою проблемою тут є переіндексація.</w:t>
      </w:r>
    </w:p>
    <w:p w14:paraId="6447CBC9" w14:textId="7895A800" w:rsidR="00733809" w:rsidRDefault="00733809" w:rsidP="00E73B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цього запущу проєкт з прапорцем </w:t>
      </w:r>
      <w:r w:rsidRPr="00733809">
        <w:rPr>
          <w:rFonts w:ascii="Times New Roman" w:eastAsia="Times New Roman" w:hAnsi="Times New Roman" w:cs="Times New Roman"/>
          <w:sz w:val="28"/>
          <w:szCs w:val="28"/>
          <w:lang w:val="uk-UA"/>
        </w:rPr>
        <w:t>--no-scheduler</w:t>
      </w:r>
    </w:p>
    <w:p w14:paraId="606A7838" w14:textId="387E4D0F" w:rsidR="00733809" w:rsidRDefault="00733809" w:rsidP="00E73B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Результат:</w:t>
      </w:r>
    </w:p>
    <w:p w14:paraId="4FAFF8DD" w14:textId="7AED4771" w:rsidR="002B53EF" w:rsidRDefault="002B53EF" w:rsidP="00E73B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DAA74B" wp14:editId="42D114ED">
            <wp:extent cx="6152515" cy="2571750"/>
            <wp:effectExtent l="0" t="0" r="635" b="0"/>
            <wp:docPr id="88996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66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623E" w14:textId="77777777" w:rsidR="002B53EF" w:rsidRDefault="002B53EF" w:rsidP="00E73B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Як можна побачити з отриманих графіків переіндексація не сильно заважає швидкодії сервера, адже її відключення дало виграш в +-10% часу відповіді</w:t>
      </w:r>
    </w:p>
    <w:p w14:paraId="61162986" w14:textId="77777777" w:rsidR="006F297B" w:rsidRDefault="002B53EF" w:rsidP="00E73B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Також щоб показати наскільки сильно тут допомагає розпаралелення обробки запиітв клієнтів спробуємо аналогічний запуск з 1 потоком для обробки</w:t>
      </w:r>
      <w:r w:rsidR="006F297B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89F98CC" w14:textId="3221EE39" w:rsidR="002B53EF" w:rsidRPr="002B53EF" w:rsidRDefault="006F297B" w:rsidP="00E73B9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297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Отримані результати підтверджують ефективність паралельної обробки: перехід до однопотокового режиму призвів до чотириразового зростання часу відповіді.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При</w:t>
      </w:r>
      <w:r w:rsidRPr="006F297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роботі в один потік сервер демонстрував критичну нестабільність — на графіках це відображено у вигляді різких «шипів», що свідчать про масові таймаути та відмови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2B53EF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 xml:space="preserve"> </w:t>
      </w:r>
    </w:p>
    <w:p w14:paraId="5F856269" w14:textId="6813D6D5" w:rsidR="00FC289C" w:rsidRPr="00A8580D" w:rsidRDefault="00FC289C" w:rsidP="00C41E5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1577032" w14:textId="77777777" w:rsidR="002B53EF" w:rsidRDefault="002B53EF">
      <w:pPr>
        <w:rPr>
          <w:rFonts w:ascii="Times New Roman" w:eastAsiaTheme="majorEastAsia" w:hAnsi="Times New Roman" w:cstheme="majorBidi"/>
          <w:b/>
          <w:sz w:val="32"/>
          <w:szCs w:val="32"/>
          <w:lang w:val="uk-UA"/>
        </w:rPr>
      </w:pPr>
      <w:bookmarkStart w:id="9" w:name="_Toc219907327"/>
      <w:r>
        <w:rPr>
          <w:lang w:val="uk-UA"/>
        </w:rPr>
        <w:br w:type="page"/>
      </w:r>
    </w:p>
    <w:p w14:paraId="6478DE6B" w14:textId="7990569B" w:rsidR="00493CCB" w:rsidRPr="00A8580D" w:rsidRDefault="00393ABC" w:rsidP="00393ABC">
      <w:pPr>
        <w:pStyle w:val="Heading1"/>
        <w:rPr>
          <w:lang w:val="uk-UA"/>
        </w:rPr>
      </w:pPr>
      <w:r w:rsidRPr="00A8580D">
        <w:rPr>
          <w:lang w:val="uk-UA"/>
        </w:rPr>
        <w:lastRenderedPageBreak/>
        <w:t>ВИСНОВКИ</w:t>
      </w:r>
      <w:bookmarkEnd w:id="9"/>
    </w:p>
    <w:p w14:paraId="0BF98EC8" w14:textId="77777777" w:rsidR="00493CCB" w:rsidRPr="00A8580D" w:rsidRDefault="00493CCB" w:rsidP="00493CC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94E365" w14:textId="530CE42A" w:rsidR="00393ABC" w:rsidRPr="006F297B" w:rsidRDefault="00393ABC" w:rsidP="006F297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t>У курсовій роботі реалізовано клієнт-серверний</w:t>
      </w:r>
      <w:r w:rsidR="006F297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який виконує паралельну та динамічну побудову/оновлення інвертованого та прямого індексу для швидкого пошуку в файлах. Мережеву взаємодію побудовано навколо </w:t>
      </w:r>
      <w:proofErr w:type="spellStart"/>
      <w:r w:rsidR="006F297B">
        <w:rPr>
          <w:rFonts w:ascii="Times New Roman" w:eastAsia="Times New Roman" w:hAnsi="Times New Roman" w:cs="Times New Roman"/>
          <w:sz w:val="28"/>
          <w:szCs w:val="28"/>
        </w:rPr>
        <w:t>winsock</w:t>
      </w:r>
      <w:proofErr w:type="spellEnd"/>
      <w:r w:rsidR="006F297B">
        <w:rPr>
          <w:rFonts w:ascii="Times New Roman" w:eastAsia="Times New Roman" w:hAnsi="Times New Roman" w:cs="Times New Roman"/>
          <w:sz w:val="28"/>
          <w:szCs w:val="28"/>
          <w:lang w:val="uk-UA"/>
        </w:rPr>
        <w:t>. Для тестування було розроблено 2 клієнти. Один для мануально тестування команд, інший для навантажувального. Також було проведено навантажувальне тестування для оцінки роботи паралельності та оцінки роботи скедулера. В результаті було визначено, що скедулер впливає на час відповіді десь на 10%, що є хоршим результатом. Також було визначено, що при 1500 запитів/с сервер без паралельної обробки запитів</w:t>
      </w:r>
      <w:r w:rsidR="009673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починав уходити в відмову</w:t>
      </w:r>
    </w:p>
    <w:p w14:paraId="67B809E9" w14:textId="3DD082F6" w:rsidR="00493CCB" w:rsidRPr="00A8580D" w:rsidRDefault="005A1152" w:rsidP="00393AB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5A115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5" w:history="1">
        <w:r w:rsidRPr="005A115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https://github.com/Fr0ndeur/CourseWork_ParalelComp_Tereshchenko</w:t>
        </w:r>
      </w:hyperlink>
      <w:r w:rsidR="00493CCB" w:rsidRPr="00A8580D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4A3F54F9" w14:textId="6EAB55FE" w:rsidR="005D3DB5" w:rsidRDefault="00A76721" w:rsidP="00856C7B">
      <w:pPr>
        <w:pStyle w:val="Heading1"/>
        <w:rPr>
          <w:rFonts w:eastAsia="Times New Roman" w:cs="Times New Roman"/>
          <w:bCs/>
          <w:color w:val="000000" w:themeColor="text1"/>
          <w:sz w:val="28"/>
          <w:szCs w:val="28"/>
          <w:lang w:val="uk-UA"/>
        </w:rPr>
      </w:pPr>
      <w:bookmarkStart w:id="10" w:name="_Toc219907328"/>
      <w:r>
        <w:rPr>
          <w:rFonts w:eastAsia="Times New Roman" w:cs="Times New Roman"/>
          <w:bCs/>
          <w:color w:val="000000" w:themeColor="text1"/>
          <w:sz w:val="28"/>
          <w:szCs w:val="28"/>
          <w:lang w:val="uk-UA"/>
        </w:rPr>
        <w:lastRenderedPageBreak/>
        <w:t>ДЖЕРЕЛА</w:t>
      </w:r>
      <w:bookmarkEnd w:id="10"/>
    </w:p>
    <w:p w14:paraId="4AFAD249" w14:textId="77777777" w:rsidR="00856C7B" w:rsidRPr="00856C7B" w:rsidRDefault="00856C7B" w:rsidP="00856C7B">
      <w:pPr>
        <w:rPr>
          <w:lang w:val="uk-UA"/>
        </w:rPr>
      </w:pPr>
    </w:p>
    <w:p w14:paraId="2573894D" w14:textId="1EDE0E14" w:rsidR="00A76721" w:rsidRPr="00856C7B" w:rsidRDefault="00A76721" w:rsidP="00856C7B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6C7B">
        <w:rPr>
          <w:rFonts w:ascii="Times New Roman" w:eastAsia="Times New Roman" w:hAnsi="Times New Roman" w:cs="Times New Roman"/>
          <w:sz w:val="28"/>
          <w:szCs w:val="28"/>
        </w:rPr>
        <w:t xml:space="preserve">Manning C., Raghavan P., Schütze H. </w:t>
      </w:r>
      <w:hyperlink r:id="rId16" w:history="1">
        <w:r w:rsidRPr="00856C7B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Introduction to Information Retrieval</w:t>
        </w:r>
      </w:hyperlink>
      <w:r w:rsidRPr="00856C7B">
        <w:rPr>
          <w:rFonts w:ascii="Times New Roman" w:eastAsia="Times New Roman" w:hAnsi="Times New Roman" w:cs="Times New Roman"/>
          <w:sz w:val="28"/>
          <w:szCs w:val="28"/>
        </w:rPr>
        <w:t xml:space="preserve">. Cambridge University Press, 2008. </w:t>
      </w:r>
    </w:p>
    <w:p w14:paraId="78AA525E" w14:textId="09CC682E" w:rsidR="00A76721" w:rsidRPr="00856C7B" w:rsidRDefault="00A76721" w:rsidP="00856C7B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6C7B">
        <w:rPr>
          <w:rFonts w:ascii="Times New Roman" w:eastAsia="Times New Roman" w:hAnsi="Times New Roman" w:cs="Times New Roman"/>
          <w:sz w:val="28"/>
          <w:szCs w:val="28"/>
        </w:rPr>
        <w:t xml:space="preserve">Williams A. C++ </w:t>
      </w:r>
      <w:hyperlink r:id="rId17" w:history="1">
        <w:r w:rsidRPr="00856C7B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Concurrency in Action</w:t>
        </w:r>
      </w:hyperlink>
      <w:r w:rsidRPr="00856C7B">
        <w:rPr>
          <w:rFonts w:ascii="Times New Roman" w:eastAsia="Times New Roman" w:hAnsi="Times New Roman" w:cs="Times New Roman"/>
          <w:sz w:val="28"/>
          <w:szCs w:val="28"/>
        </w:rPr>
        <w:t xml:space="preserve"> (Second Edition). Manning Publications, 2019. </w:t>
      </w:r>
    </w:p>
    <w:p w14:paraId="207A30E6" w14:textId="7E141F3D" w:rsidR="00A76721" w:rsidRPr="00856C7B" w:rsidRDefault="00A76721" w:rsidP="00856C7B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6C7B">
        <w:rPr>
          <w:rFonts w:ascii="Times New Roman" w:eastAsia="Times New Roman" w:hAnsi="Times New Roman" w:cs="Times New Roman"/>
          <w:sz w:val="28"/>
          <w:szCs w:val="28"/>
        </w:rPr>
        <w:t xml:space="preserve">Goetz B., </w:t>
      </w:r>
      <w:proofErr w:type="spellStart"/>
      <w:r w:rsidRPr="00856C7B">
        <w:rPr>
          <w:rFonts w:ascii="Times New Roman" w:eastAsia="Times New Roman" w:hAnsi="Times New Roman" w:cs="Times New Roman"/>
          <w:sz w:val="28"/>
          <w:szCs w:val="28"/>
        </w:rPr>
        <w:t>Peierls</w:t>
      </w:r>
      <w:proofErr w:type="spellEnd"/>
      <w:r w:rsidRPr="00856C7B">
        <w:rPr>
          <w:rFonts w:ascii="Times New Roman" w:eastAsia="Times New Roman" w:hAnsi="Times New Roman" w:cs="Times New Roman"/>
          <w:sz w:val="28"/>
          <w:szCs w:val="28"/>
        </w:rPr>
        <w:t xml:space="preserve"> T., Bloch J., </w:t>
      </w:r>
      <w:proofErr w:type="spellStart"/>
      <w:r w:rsidRPr="00856C7B">
        <w:rPr>
          <w:rFonts w:ascii="Times New Roman" w:eastAsia="Times New Roman" w:hAnsi="Times New Roman" w:cs="Times New Roman"/>
          <w:sz w:val="28"/>
          <w:szCs w:val="28"/>
        </w:rPr>
        <w:t>Bowbeer</w:t>
      </w:r>
      <w:proofErr w:type="spellEnd"/>
      <w:r w:rsidRPr="00856C7B">
        <w:rPr>
          <w:rFonts w:ascii="Times New Roman" w:eastAsia="Times New Roman" w:hAnsi="Times New Roman" w:cs="Times New Roman"/>
          <w:sz w:val="28"/>
          <w:szCs w:val="28"/>
        </w:rPr>
        <w:t xml:space="preserve"> J., Holmes D., Lea D</w:t>
      </w:r>
      <w:hyperlink r:id="rId18" w:history="1">
        <w:r w:rsidRPr="00856C7B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. Java Concurrency in Practice</w:t>
        </w:r>
      </w:hyperlink>
      <w:r w:rsidRPr="00856C7B">
        <w:rPr>
          <w:rFonts w:ascii="Times New Roman" w:eastAsia="Times New Roman" w:hAnsi="Times New Roman" w:cs="Times New Roman"/>
          <w:sz w:val="28"/>
          <w:szCs w:val="28"/>
        </w:rPr>
        <w:t xml:space="preserve">. Addison-Wesley (Pearson), 2006. </w:t>
      </w:r>
    </w:p>
    <w:p w14:paraId="04CC4739" w14:textId="6FCE9FBB" w:rsidR="00A76721" w:rsidRPr="00856C7B" w:rsidRDefault="00A76721" w:rsidP="00856C7B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6C7B">
        <w:rPr>
          <w:rFonts w:ascii="Times New Roman" w:eastAsia="Times New Roman" w:hAnsi="Times New Roman" w:cs="Times New Roman"/>
          <w:sz w:val="28"/>
          <w:szCs w:val="28"/>
        </w:rPr>
        <w:t xml:space="preserve">RFC Editor. </w:t>
      </w:r>
      <w:hyperlink r:id="rId19" w:history="1">
        <w:r w:rsidRPr="00856C7B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RFC 9110: HTTP Semantics</w:t>
        </w:r>
      </w:hyperlink>
      <w:r w:rsidRPr="00856C7B">
        <w:rPr>
          <w:rFonts w:ascii="Times New Roman" w:eastAsia="Times New Roman" w:hAnsi="Times New Roman" w:cs="Times New Roman"/>
          <w:sz w:val="28"/>
          <w:szCs w:val="28"/>
        </w:rPr>
        <w:t xml:space="preserve"> (IETF), 2022.</w:t>
      </w:r>
    </w:p>
    <w:p w14:paraId="08564B96" w14:textId="44028547" w:rsidR="00493CCB" w:rsidRPr="00A76721" w:rsidRDefault="00493CCB" w:rsidP="00A7672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493CCB" w:rsidRPr="00A76721" w:rsidSect="00493CCB">
      <w:headerReference w:type="default" r:id="rId20"/>
      <w:pgSz w:w="12240" w:h="15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1C31E" w14:textId="77777777" w:rsidR="00634FB5" w:rsidRDefault="00634FB5" w:rsidP="00493CCB">
      <w:pPr>
        <w:spacing w:after="0" w:line="240" w:lineRule="auto"/>
      </w:pPr>
      <w:r>
        <w:separator/>
      </w:r>
    </w:p>
  </w:endnote>
  <w:endnote w:type="continuationSeparator" w:id="0">
    <w:p w14:paraId="1619BE0F" w14:textId="77777777" w:rsidR="00634FB5" w:rsidRDefault="00634FB5" w:rsidP="00493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D8013" w14:textId="77777777" w:rsidR="00634FB5" w:rsidRDefault="00634FB5" w:rsidP="00493CCB">
      <w:pPr>
        <w:spacing w:after="0" w:line="240" w:lineRule="auto"/>
      </w:pPr>
      <w:r>
        <w:separator/>
      </w:r>
    </w:p>
  </w:footnote>
  <w:footnote w:type="continuationSeparator" w:id="0">
    <w:p w14:paraId="3089B5E0" w14:textId="77777777" w:rsidR="00634FB5" w:rsidRDefault="00634FB5" w:rsidP="00493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52784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CE0FEE" w14:textId="77777777" w:rsidR="00493CCB" w:rsidRDefault="00493CC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067F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37460337" w14:textId="77777777" w:rsidR="00493CCB" w:rsidRDefault="00493C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E41"/>
    <w:multiLevelType w:val="hybridMultilevel"/>
    <w:tmpl w:val="55F275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924B68"/>
    <w:multiLevelType w:val="hybridMultilevel"/>
    <w:tmpl w:val="99DE8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50749"/>
    <w:multiLevelType w:val="multilevel"/>
    <w:tmpl w:val="70FC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F4FB4"/>
    <w:multiLevelType w:val="hybridMultilevel"/>
    <w:tmpl w:val="CADABE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1A7A7F"/>
    <w:multiLevelType w:val="hybridMultilevel"/>
    <w:tmpl w:val="72B27FF6"/>
    <w:lvl w:ilvl="0" w:tplc="CA8841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7C6292"/>
    <w:multiLevelType w:val="multilevel"/>
    <w:tmpl w:val="A90E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F629A"/>
    <w:multiLevelType w:val="multilevel"/>
    <w:tmpl w:val="D4F4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6D5D4B"/>
    <w:multiLevelType w:val="multilevel"/>
    <w:tmpl w:val="9DB6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C55DC"/>
    <w:multiLevelType w:val="multilevel"/>
    <w:tmpl w:val="1D9C4A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804C71"/>
    <w:multiLevelType w:val="hybridMultilevel"/>
    <w:tmpl w:val="613821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990B53"/>
    <w:multiLevelType w:val="multilevel"/>
    <w:tmpl w:val="3E2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658B9"/>
    <w:multiLevelType w:val="multilevel"/>
    <w:tmpl w:val="3E2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513E8"/>
    <w:multiLevelType w:val="multilevel"/>
    <w:tmpl w:val="CD5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B29C8"/>
    <w:multiLevelType w:val="hybridMultilevel"/>
    <w:tmpl w:val="155E1B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C4250E"/>
    <w:multiLevelType w:val="multilevel"/>
    <w:tmpl w:val="ACB6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21006"/>
    <w:multiLevelType w:val="multilevel"/>
    <w:tmpl w:val="1D9C4A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2F1D29"/>
    <w:multiLevelType w:val="multilevel"/>
    <w:tmpl w:val="AACA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05A11"/>
    <w:multiLevelType w:val="hybridMultilevel"/>
    <w:tmpl w:val="1D6C3E96"/>
    <w:lvl w:ilvl="0" w:tplc="625829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90727C5"/>
    <w:multiLevelType w:val="multilevel"/>
    <w:tmpl w:val="CC84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414678"/>
    <w:multiLevelType w:val="hybridMultilevel"/>
    <w:tmpl w:val="3E9448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242B59"/>
    <w:multiLevelType w:val="multilevel"/>
    <w:tmpl w:val="3E2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B8396F"/>
    <w:multiLevelType w:val="multilevel"/>
    <w:tmpl w:val="0E5E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844D3D"/>
    <w:multiLevelType w:val="multilevel"/>
    <w:tmpl w:val="C1BA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2A185D"/>
    <w:multiLevelType w:val="multilevel"/>
    <w:tmpl w:val="9D78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20AA4"/>
    <w:multiLevelType w:val="multilevel"/>
    <w:tmpl w:val="AA20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204BF7"/>
    <w:multiLevelType w:val="multilevel"/>
    <w:tmpl w:val="3114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FF6454"/>
    <w:multiLevelType w:val="hybridMultilevel"/>
    <w:tmpl w:val="60E48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0D790D"/>
    <w:multiLevelType w:val="multilevel"/>
    <w:tmpl w:val="6516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2D59D2"/>
    <w:multiLevelType w:val="multilevel"/>
    <w:tmpl w:val="2E0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4A7208"/>
    <w:multiLevelType w:val="multilevel"/>
    <w:tmpl w:val="E576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5577E7"/>
    <w:multiLevelType w:val="multilevel"/>
    <w:tmpl w:val="70BC73A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3FCF2131"/>
    <w:multiLevelType w:val="multilevel"/>
    <w:tmpl w:val="3E2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9A1147"/>
    <w:multiLevelType w:val="multilevel"/>
    <w:tmpl w:val="2466A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CA5AD2"/>
    <w:multiLevelType w:val="multilevel"/>
    <w:tmpl w:val="D0CE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70259A"/>
    <w:multiLevelType w:val="multilevel"/>
    <w:tmpl w:val="81E6C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3A7D4B"/>
    <w:multiLevelType w:val="multilevel"/>
    <w:tmpl w:val="E9F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7E09CF"/>
    <w:multiLevelType w:val="multilevel"/>
    <w:tmpl w:val="EA88F4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E340AF"/>
    <w:multiLevelType w:val="multilevel"/>
    <w:tmpl w:val="7EDC57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7E09FD"/>
    <w:multiLevelType w:val="multilevel"/>
    <w:tmpl w:val="DE668A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DB5450"/>
    <w:multiLevelType w:val="hybridMultilevel"/>
    <w:tmpl w:val="ADD2E422"/>
    <w:lvl w:ilvl="0" w:tplc="452C2534">
      <w:start w:val="1"/>
      <w:numFmt w:val="bullet"/>
      <w:lvlText w:val="-"/>
      <w:lvlJc w:val="left"/>
      <w:pPr>
        <w:ind w:left="71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0" w15:restartNumberingAfterBreak="0">
    <w:nsid w:val="5C7E1314"/>
    <w:multiLevelType w:val="multilevel"/>
    <w:tmpl w:val="146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B168B"/>
    <w:multiLevelType w:val="multilevel"/>
    <w:tmpl w:val="3E2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C823CE"/>
    <w:multiLevelType w:val="multilevel"/>
    <w:tmpl w:val="A304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87158E"/>
    <w:multiLevelType w:val="hybridMultilevel"/>
    <w:tmpl w:val="23EED4C8"/>
    <w:lvl w:ilvl="0" w:tplc="625829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391765F"/>
    <w:multiLevelType w:val="multilevel"/>
    <w:tmpl w:val="F000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F32989"/>
    <w:multiLevelType w:val="hybridMultilevel"/>
    <w:tmpl w:val="70B09B42"/>
    <w:lvl w:ilvl="0" w:tplc="625829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5D32A1D"/>
    <w:multiLevelType w:val="hybridMultilevel"/>
    <w:tmpl w:val="B1D23A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8490146"/>
    <w:multiLevelType w:val="multilevel"/>
    <w:tmpl w:val="EFC0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F6020F"/>
    <w:multiLevelType w:val="multilevel"/>
    <w:tmpl w:val="3E2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807426"/>
    <w:multiLevelType w:val="multilevel"/>
    <w:tmpl w:val="728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F71C85"/>
    <w:multiLevelType w:val="multilevel"/>
    <w:tmpl w:val="AAF0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AB7855"/>
    <w:multiLevelType w:val="multilevel"/>
    <w:tmpl w:val="4DA6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D046B9"/>
    <w:multiLevelType w:val="hybridMultilevel"/>
    <w:tmpl w:val="C80C0D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55A5858"/>
    <w:multiLevelType w:val="hybridMultilevel"/>
    <w:tmpl w:val="37EA7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5AA5EB7"/>
    <w:multiLevelType w:val="multilevel"/>
    <w:tmpl w:val="BE6C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155776"/>
    <w:multiLevelType w:val="multilevel"/>
    <w:tmpl w:val="411A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543F0C"/>
    <w:multiLevelType w:val="multilevel"/>
    <w:tmpl w:val="DAAA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753268"/>
    <w:multiLevelType w:val="multilevel"/>
    <w:tmpl w:val="E23A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6B73E3"/>
    <w:multiLevelType w:val="multilevel"/>
    <w:tmpl w:val="4E58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977B06"/>
    <w:multiLevelType w:val="hybridMultilevel"/>
    <w:tmpl w:val="C3E84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8C322E8"/>
    <w:multiLevelType w:val="multilevel"/>
    <w:tmpl w:val="693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B661AF"/>
    <w:multiLevelType w:val="multilevel"/>
    <w:tmpl w:val="9528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CB6CA4"/>
    <w:multiLevelType w:val="multilevel"/>
    <w:tmpl w:val="4D20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6E3B23"/>
    <w:multiLevelType w:val="hybridMultilevel"/>
    <w:tmpl w:val="88500D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96CB370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D8946E4"/>
    <w:multiLevelType w:val="hybridMultilevel"/>
    <w:tmpl w:val="A2144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DED4B94"/>
    <w:multiLevelType w:val="hybridMultilevel"/>
    <w:tmpl w:val="E0F81B00"/>
    <w:lvl w:ilvl="0" w:tplc="5EC04B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F7218C8"/>
    <w:multiLevelType w:val="hybridMultilevel"/>
    <w:tmpl w:val="B6C4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FD60A58"/>
    <w:multiLevelType w:val="multilevel"/>
    <w:tmpl w:val="0D26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808877">
    <w:abstractNumId w:val="4"/>
  </w:num>
  <w:num w:numId="2" w16cid:durableId="1395201618">
    <w:abstractNumId w:val="13"/>
  </w:num>
  <w:num w:numId="3" w16cid:durableId="1915431875">
    <w:abstractNumId w:val="39"/>
  </w:num>
  <w:num w:numId="4" w16cid:durableId="662702717">
    <w:abstractNumId w:val="17"/>
  </w:num>
  <w:num w:numId="5" w16cid:durableId="53704850">
    <w:abstractNumId w:val="43"/>
  </w:num>
  <w:num w:numId="6" w16cid:durableId="1134716082">
    <w:abstractNumId w:val="45"/>
  </w:num>
  <w:num w:numId="7" w16cid:durableId="1265966334">
    <w:abstractNumId w:val="65"/>
  </w:num>
  <w:num w:numId="8" w16cid:durableId="1790126985">
    <w:abstractNumId w:val="52"/>
  </w:num>
  <w:num w:numId="9" w16cid:durableId="1918592888">
    <w:abstractNumId w:val="19"/>
  </w:num>
  <w:num w:numId="10" w16cid:durableId="346106794">
    <w:abstractNumId w:val="1"/>
  </w:num>
  <w:num w:numId="11" w16cid:durableId="124130468">
    <w:abstractNumId w:val="53"/>
  </w:num>
  <w:num w:numId="12" w16cid:durableId="2006468040">
    <w:abstractNumId w:val="25"/>
  </w:num>
  <w:num w:numId="13" w16cid:durableId="343284762">
    <w:abstractNumId w:val="35"/>
  </w:num>
  <w:num w:numId="14" w16cid:durableId="1170146473">
    <w:abstractNumId w:val="38"/>
  </w:num>
  <w:num w:numId="15" w16cid:durableId="184292461">
    <w:abstractNumId w:val="56"/>
  </w:num>
  <w:num w:numId="16" w16cid:durableId="899563019">
    <w:abstractNumId w:val="34"/>
  </w:num>
  <w:num w:numId="17" w16cid:durableId="923298175">
    <w:abstractNumId w:val="47"/>
  </w:num>
  <w:num w:numId="18" w16cid:durableId="1541087975">
    <w:abstractNumId w:val="54"/>
  </w:num>
  <w:num w:numId="19" w16cid:durableId="1880900088">
    <w:abstractNumId w:val="18"/>
  </w:num>
  <w:num w:numId="20" w16cid:durableId="1132475801">
    <w:abstractNumId w:val="2"/>
  </w:num>
  <w:num w:numId="21" w16cid:durableId="277881573">
    <w:abstractNumId w:val="40"/>
  </w:num>
  <w:num w:numId="22" w16cid:durableId="2143649251">
    <w:abstractNumId w:val="51"/>
  </w:num>
  <w:num w:numId="23" w16cid:durableId="94979614">
    <w:abstractNumId w:val="28"/>
  </w:num>
  <w:num w:numId="24" w16cid:durableId="360205605">
    <w:abstractNumId w:val="14"/>
  </w:num>
  <w:num w:numId="25" w16cid:durableId="2081824348">
    <w:abstractNumId w:val="31"/>
  </w:num>
  <w:num w:numId="26" w16cid:durableId="1594775128">
    <w:abstractNumId w:val="50"/>
  </w:num>
  <w:num w:numId="27" w16cid:durableId="445394892">
    <w:abstractNumId w:val="21"/>
  </w:num>
  <w:num w:numId="28" w16cid:durableId="226576781">
    <w:abstractNumId w:val="33"/>
  </w:num>
  <w:num w:numId="29" w16cid:durableId="248931235">
    <w:abstractNumId w:val="61"/>
  </w:num>
  <w:num w:numId="30" w16cid:durableId="1069694296">
    <w:abstractNumId w:val="9"/>
  </w:num>
  <w:num w:numId="31" w16cid:durableId="766653079">
    <w:abstractNumId w:val="0"/>
  </w:num>
  <w:num w:numId="32" w16cid:durableId="93404680">
    <w:abstractNumId w:val="3"/>
  </w:num>
  <w:num w:numId="33" w16cid:durableId="1192719817">
    <w:abstractNumId w:val="63"/>
  </w:num>
  <w:num w:numId="34" w16cid:durableId="1167135930">
    <w:abstractNumId w:val="46"/>
  </w:num>
  <w:num w:numId="35" w16cid:durableId="1912503223">
    <w:abstractNumId w:val="59"/>
  </w:num>
  <w:num w:numId="36" w16cid:durableId="896890004">
    <w:abstractNumId w:val="20"/>
  </w:num>
  <w:num w:numId="37" w16cid:durableId="424763248">
    <w:abstractNumId w:val="10"/>
  </w:num>
  <w:num w:numId="38" w16cid:durableId="1823737373">
    <w:abstractNumId w:val="11"/>
  </w:num>
  <w:num w:numId="39" w16cid:durableId="1000044917">
    <w:abstractNumId w:val="41"/>
  </w:num>
  <w:num w:numId="40" w16cid:durableId="1940525079">
    <w:abstractNumId w:val="6"/>
  </w:num>
  <w:num w:numId="41" w16cid:durableId="753092771">
    <w:abstractNumId w:val="48"/>
  </w:num>
  <w:num w:numId="42" w16cid:durableId="2016494654">
    <w:abstractNumId w:val="30"/>
  </w:num>
  <w:num w:numId="43" w16cid:durableId="2134009609">
    <w:abstractNumId w:val="66"/>
  </w:num>
  <w:num w:numId="44" w16cid:durableId="1959679775">
    <w:abstractNumId w:val="64"/>
  </w:num>
  <w:num w:numId="45" w16cid:durableId="613174158">
    <w:abstractNumId w:val="26"/>
  </w:num>
  <w:num w:numId="46" w16cid:durableId="927035739">
    <w:abstractNumId w:val="32"/>
  </w:num>
  <w:num w:numId="47" w16cid:durableId="902983669">
    <w:abstractNumId w:val="8"/>
  </w:num>
  <w:num w:numId="48" w16cid:durableId="1975987378">
    <w:abstractNumId w:val="36"/>
  </w:num>
  <w:num w:numId="49" w16cid:durableId="153835867">
    <w:abstractNumId w:val="37"/>
  </w:num>
  <w:num w:numId="50" w16cid:durableId="1613169467">
    <w:abstractNumId w:val="15"/>
  </w:num>
  <w:num w:numId="51" w16cid:durableId="538251067">
    <w:abstractNumId w:val="60"/>
  </w:num>
  <w:num w:numId="52" w16cid:durableId="1580754140">
    <w:abstractNumId w:val="22"/>
  </w:num>
  <w:num w:numId="53" w16cid:durableId="1712339418">
    <w:abstractNumId w:val="5"/>
  </w:num>
  <w:num w:numId="54" w16cid:durableId="649552808">
    <w:abstractNumId w:val="12"/>
  </w:num>
  <w:num w:numId="55" w16cid:durableId="2053262236">
    <w:abstractNumId w:val="58"/>
  </w:num>
  <w:num w:numId="56" w16cid:durableId="1807894194">
    <w:abstractNumId w:val="44"/>
  </w:num>
  <w:num w:numId="57" w16cid:durableId="556431455">
    <w:abstractNumId w:val="42"/>
  </w:num>
  <w:num w:numId="58" w16cid:durableId="1011689013">
    <w:abstractNumId w:val="23"/>
  </w:num>
  <w:num w:numId="59" w16cid:durableId="278267233">
    <w:abstractNumId w:val="62"/>
  </w:num>
  <w:num w:numId="60" w16cid:durableId="999969785">
    <w:abstractNumId w:val="67"/>
  </w:num>
  <w:num w:numId="61" w16cid:durableId="865943615">
    <w:abstractNumId w:val="27"/>
  </w:num>
  <w:num w:numId="62" w16cid:durableId="984243881">
    <w:abstractNumId w:val="57"/>
  </w:num>
  <w:num w:numId="63" w16cid:durableId="1534270952">
    <w:abstractNumId w:val="24"/>
  </w:num>
  <w:num w:numId="64" w16cid:durableId="278101303">
    <w:abstractNumId w:val="55"/>
  </w:num>
  <w:num w:numId="65" w16cid:durableId="1358390764">
    <w:abstractNumId w:val="7"/>
  </w:num>
  <w:num w:numId="66" w16cid:durableId="973826129">
    <w:abstractNumId w:val="49"/>
  </w:num>
  <w:num w:numId="67" w16cid:durableId="1411465827">
    <w:abstractNumId w:val="29"/>
  </w:num>
  <w:num w:numId="68" w16cid:durableId="5644853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F79"/>
    <w:rsid w:val="00011948"/>
    <w:rsid w:val="00015DFF"/>
    <w:rsid w:val="00021B2E"/>
    <w:rsid w:val="000551E4"/>
    <w:rsid w:val="000848EF"/>
    <w:rsid w:val="00085D14"/>
    <w:rsid w:val="000C2B63"/>
    <w:rsid w:val="000D69B5"/>
    <w:rsid w:val="000F7170"/>
    <w:rsid w:val="0010339F"/>
    <w:rsid w:val="00117338"/>
    <w:rsid w:val="001215B1"/>
    <w:rsid w:val="00142C7E"/>
    <w:rsid w:val="001523D7"/>
    <w:rsid w:val="00154BE9"/>
    <w:rsid w:val="001950F5"/>
    <w:rsid w:val="001A0A19"/>
    <w:rsid w:val="00256E89"/>
    <w:rsid w:val="00295162"/>
    <w:rsid w:val="00295D2A"/>
    <w:rsid w:val="002B53EF"/>
    <w:rsid w:val="002F035B"/>
    <w:rsid w:val="00374546"/>
    <w:rsid w:val="00393ABC"/>
    <w:rsid w:val="003E7A0E"/>
    <w:rsid w:val="00493CCB"/>
    <w:rsid w:val="004B3900"/>
    <w:rsid w:val="00506681"/>
    <w:rsid w:val="0056067F"/>
    <w:rsid w:val="00583DD0"/>
    <w:rsid w:val="005A1152"/>
    <w:rsid w:val="005D3DB5"/>
    <w:rsid w:val="00634FB5"/>
    <w:rsid w:val="00661657"/>
    <w:rsid w:val="006F297B"/>
    <w:rsid w:val="007073A5"/>
    <w:rsid w:val="00733809"/>
    <w:rsid w:val="00776A55"/>
    <w:rsid w:val="0078010A"/>
    <w:rsid w:val="007D3D33"/>
    <w:rsid w:val="00800A20"/>
    <w:rsid w:val="00856C7B"/>
    <w:rsid w:val="00893904"/>
    <w:rsid w:val="008A6884"/>
    <w:rsid w:val="008B4E71"/>
    <w:rsid w:val="0091362B"/>
    <w:rsid w:val="00914064"/>
    <w:rsid w:val="0093277E"/>
    <w:rsid w:val="00963E6B"/>
    <w:rsid w:val="00967313"/>
    <w:rsid w:val="009A1F79"/>
    <w:rsid w:val="00A76721"/>
    <w:rsid w:val="00A8580D"/>
    <w:rsid w:val="00B25B6F"/>
    <w:rsid w:val="00B37BD8"/>
    <w:rsid w:val="00B92DC7"/>
    <w:rsid w:val="00B96686"/>
    <w:rsid w:val="00BA7441"/>
    <w:rsid w:val="00BE3813"/>
    <w:rsid w:val="00C20B21"/>
    <w:rsid w:val="00C36950"/>
    <w:rsid w:val="00C41E51"/>
    <w:rsid w:val="00C442D1"/>
    <w:rsid w:val="00C874CF"/>
    <w:rsid w:val="00CB33CE"/>
    <w:rsid w:val="00D112E1"/>
    <w:rsid w:val="00D116BB"/>
    <w:rsid w:val="00D149D2"/>
    <w:rsid w:val="00D31606"/>
    <w:rsid w:val="00D377AD"/>
    <w:rsid w:val="00D50308"/>
    <w:rsid w:val="00D66641"/>
    <w:rsid w:val="00D74D8D"/>
    <w:rsid w:val="00D9196C"/>
    <w:rsid w:val="00DC2D2E"/>
    <w:rsid w:val="00DE4DF6"/>
    <w:rsid w:val="00DE7A9A"/>
    <w:rsid w:val="00E018C6"/>
    <w:rsid w:val="00E10F59"/>
    <w:rsid w:val="00E11B61"/>
    <w:rsid w:val="00E21312"/>
    <w:rsid w:val="00E26159"/>
    <w:rsid w:val="00E40821"/>
    <w:rsid w:val="00E542B4"/>
    <w:rsid w:val="00E71AC2"/>
    <w:rsid w:val="00E72E4F"/>
    <w:rsid w:val="00E73B90"/>
    <w:rsid w:val="00E75EC2"/>
    <w:rsid w:val="00E76E7C"/>
    <w:rsid w:val="00F517A1"/>
    <w:rsid w:val="00F80A64"/>
    <w:rsid w:val="00FC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193A3"/>
  <w15:chartTrackingRefBased/>
  <w15:docId w15:val="{97283E55-085F-4E83-9D17-8076EABCF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641"/>
  </w:style>
  <w:style w:type="paragraph" w:styleId="Heading1">
    <w:name w:val="heading 1"/>
    <w:basedOn w:val="Normal"/>
    <w:next w:val="Normal"/>
    <w:link w:val="Heading1Char"/>
    <w:uiPriority w:val="9"/>
    <w:qFormat/>
    <w:rsid w:val="001215B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5B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1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1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950"/>
    <w:pPr>
      <w:ind w:left="720"/>
      <w:contextualSpacing/>
    </w:pPr>
  </w:style>
  <w:style w:type="table" w:styleId="TableGrid">
    <w:name w:val="Table Grid"/>
    <w:basedOn w:val="TableNormal"/>
    <w:uiPriority w:val="39"/>
    <w:rsid w:val="00C36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3CC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CCB"/>
  </w:style>
  <w:style w:type="paragraph" w:styleId="Footer">
    <w:name w:val="footer"/>
    <w:basedOn w:val="Normal"/>
    <w:link w:val="FooterChar"/>
    <w:uiPriority w:val="99"/>
    <w:unhideWhenUsed/>
    <w:rsid w:val="00493CC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CCB"/>
  </w:style>
  <w:style w:type="character" w:styleId="Hyperlink">
    <w:name w:val="Hyperlink"/>
    <w:basedOn w:val="DefaultParagraphFont"/>
    <w:uiPriority w:val="99"/>
    <w:unhideWhenUsed/>
    <w:rsid w:val="00493C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68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215B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15B1"/>
    <w:rPr>
      <w:rFonts w:ascii="Times New Roman" w:eastAsiaTheme="majorEastAsia" w:hAnsi="Times New Roman" w:cstheme="majorBidi"/>
      <w:b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95162"/>
    <w:pPr>
      <w:outlineLvl w:val="9"/>
    </w:pPr>
    <w:rPr>
      <w:lang w:val="ru-RU"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951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5162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DC2D2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21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15B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1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10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informit.com/store/java-concurrency-in-practice-9780132702256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hyperlink" Target="https://www.manning.com/books/c-plus-plus-concurrency-in-action-second-editi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mbridge.org/gb/universitypress/subjects/computer-science/information-retrieval/introduction-information-retrieval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Fr0ndeur/CourseWork_ParalelComp_Tereshchenko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rfc-editor.org/rfc/rfc911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9C6EF-A5E7-4CFC-BF62-6C7EA3160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13</Pages>
  <Words>6078</Words>
  <Characters>3465</Characters>
  <Application>Microsoft Office Word</Application>
  <DocSecurity>0</DocSecurity>
  <Lines>28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Nikita Simkov</cp:lastModifiedBy>
  <cp:revision>27</cp:revision>
  <cp:lastPrinted>2026-01-21T15:01:00Z</cp:lastPrinted>
  <dcterms:created xsi:type="dcterms:W3CDTF">2023-09-27T22:37:00Z</dcterms:created>
  <dcterms:modified xsi:type="dcterms:W3CDTF">2026-01-24T20:15:00Z</dcterms:modified>
</cp:coreProperties>
</file>