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1BA" w:rsidRPr="009D2D19" w:rsidRDefault="00A951BA" w:rsidP="00A951BA">
      <w:pPr>
        <w:jc w:val="center"/>
        <w:rPr>
          <w:b/>
          <w:u w:val="single"/>
        </w:rPr>
      </w:pPr>
      <w:r w:rsidRPr="009D2D19">
        <w:rPr>
          <w:b/>
          <w:u w:val="single"/>
        </w:rPr>
        <w:t xml:space="preserve">Dell </w:t>
      </w:r>
      <w:proofErr w:type="spellStart"/>
      <w:r w:rsidRPr="009D2D19">
        <w:rPr>
          <w:b/>
          <w:u w:val="single"/>
        </w:rPr>
        <w:t>WebMethods</w:t>
      </w:r>
      <w:proofErr w:type="spellEnd"/>
      <w:r w:rsidRPr="009D2D19">
        <w:rPr>
          <w:b/>
          <w:u w:val="single"/>
        </w:rPr>
        <w:t xml:space="preserve"> Patch Testing (11-13)</w:t>
      </w:r>
    </w:p>
    <w:p w:rsidR="00A951BA" w:rsidRDefault="00A951BA" w:rsidP="00A951BA">
      <w:pPr>
        <w:jc w:val="center"/>
        <w:rPr>
          <w:u w:val="single"/>
        </w:rPr>
      </w:pPr>
      <w:r>
        <w:rPr>
          <w:u w:val="single"/>
        </w:rPr>
        <w:t>GHUB</w:t>
      </w:r>
    </w:p>
    <w:p w:rsidR="00A951BA" w:rsidRPr="00B877F6" w:rsidRDefault="00A951BA" w:rsidP="00A951BA">
      <w:pPr>
        <w:jc w:val="center"/>
      </w:pPr>
      <w:r>
        <w:t>Non FTP Pull Request</w:t>
      </w:r>
    </w:p>
    <w:p w:rsidR="00A951BA" w:rsidRDefault="00A951BA" w:rsidP="00A951BA">
      <w:pPr>
        <w:pStyle w:val="ListParagraph"/>
        <w:numPr>
          <w:ilvl w:val="0"/>
          <w:numId w:val="1"/>
        </w:numPr>
      </w:pPr>
      <w:r>
        <w:t xml:space="preserve">Dropped </w:t>
      </w:r>
      <w:r w:rsidRPr="003B06EF">
        <w:t>WWT_20141112214117.txt</w:t>
      </w:r>
      <w:r>
        <w:t xml:space="preserve"> in </w:t>
      </w:r>
      <w:proofErr w:type="spellStart"/>
      <w:r>
        <w:t>compal</w:t>
      </w:r>
      <w:proofErr w:type="spellEnd"/>
      <w:r>
        <w:t>/outbound in DEV – Not getting picked up initially.</w:t>
      </w:r>
    </w:p>
    <w:p w:rsidR="00A951BA" w:rsidRDefault="00A951BA" w:rsidP="00A951BA">
      <w:pPr>
        <w:pStyle w:val="ListParagraph"/>
        <w:numPr>
          <w:ilvl w:val="0"/>
          <w:numId w:val="1"/>
        </w:numPr>
      </w:pPr>
      <w:r>
        <w:t xml:space="preserve">Ran </w:t>
      </w:r>
      <w:proofErr w:type="spellStart"/>
      <w:r w:rsidRPr="001C26D6">
        <w:t>EDI_Common.preProcessEDI.flowServices</w:t>
      </w:r>
      <w:proofErr w:type="gramStart"/>
      <w:r w:rsidRPr="001C26D6">
        <w:t>:getFTPFiles</w:t>
      </w:r>
      <w:proofErr w:type="spellEnd"/>
      <w:proofErr w:type="gramEnd"/>
      <w:r>
        <w:t xml:space="preserve"> to retrieve file.</w:t>
      </w:r>
    </w:p>
    <w:p w:rsidR="006E2002" w:rsidRDefault="00A951BA" w:rsidP="00A951BA">
      <w:pPr>
        <w:pStyle w:val="ListParagraph"/>
        <w:numPr>
          <w:ilvl w:val="0"/>
          <w:numId w:val="1"/>
        </w:numPr>
      </w:pPr>
      <w:r>
        <w:t>File successfully sent to TN.</w:t>
      </w:r>
    </w:p>
    <w:p w:rsidR="00A951BA" w:rsidRDefault="00A951BA" w:rsidP="00A951BA">
      <w:pPr>
        <w:pStyle w:val="ListParagraph"/>
        <w:numPr>
          <w:ilvl w:val="0"/>
          <w:numId w:val="1"/>
        </w:numPr>
      </w:pPr>
      <w:r>
        <w:t xml:space="preserve">Each line in file (35) successfully uploaded into WWT_DGH_PULLREQ_STG.  Demonstrating successful execution of processing rule: DGH Process 940 Pull Request Inbound and in turn the service </w:t>
      </w:r>
      <w:r w:rsidRPr="00487076">
        <w:t>DGH_940_PullRequest_Inbound.flowServices:process940</w:t>
      </w:r>
      <w:r>
        <w:t>.</w:t>
      </w:r>
    </w:p>
    <w:p w:rsidR="00A951BA" w:rsidRDefault="00A951BA" w:rsidP="00A951BA">
      <w:pPr>
        <w:pStyle w:val="ListParagraph"/>
        <w:numPr>
          <w:ilvl w:val="0"/>
          <w:numId w:val="1"/>
        </w:numPr>
      </w:pPr>
      <w:r>
        <w:t>Each line in file (35) successfully uploaded into WWT_DGH_LINE table.  Demonstrating successful execution of the PL/SQL package.</w:t>
      </w:r>
    </w:p>
    <w:p w:rsidR="00A951BA" w:rsidRDefault="00A951BA" w:rsidP="00A951BA">
      <w:pPr>
        <w:pStyle w:val="ListParagraph"/>
      </w:pPr>
    </w:p>
    <w:p w:rsidR="00A951BA" w:rsidRDefault="00A951BA" w:rsidP="00A951BA">
      <w:pPr>
        <w:pStyle w:val="ListParagraph"/>
        <w:jc w:val="center"/>
      </w:pPr>
      <w:r>
        <w:t>FTP Pull Request</w:t>
      </w:r>
    </w:p>
    <w:p w:rsidR="00D97B90" w:rsidRDefault="00D97B90" w:rsidP="00D97B90">
      <w:pPr>
        <w:pStyle w:val="ListParagraph"/>
        <w:numPr>
          <w:ilvl w:val="0"/>
          <w:numId w:val="1"/>
        </w:numPr>
      </w:pPr>
      <w:r>
        <w:t xml:space="preserve">Dropped </w:t>
      </w:r>
      <w:r w:rsidRPr="00D97B90">
        <w:t>wistron_940_INT5.csv</w:t>
      </w:r>
      <w:r>
        <w:t xml:space="preserve"> </w:t>
      </w:r>
      <w:r>
        <w:t xml:space="preserve">in </w:t>
      </w:r>
      <w:proofErr w:type="spellStart"/>
      <w:r w:rsidRPr="00B01052">
        <w:t>dsh_apj_bulk_expense</w:t>
      </w:r>
      <w:proofErr w:type="spellEnd"/>
      <w:r w:rsidRPr="00B01052">
        <w:t>/</w:t>
      </w:r>
      <w:proofErr w:type="spellStart"/>
      <w:r w:rsidRPr="00B01052">
        <w:t>chengdu_pull_request</w:t>
      </w:r>
      <w:proofErr w:type="spellEnd"/>
      <w:r>
        <w:t>.</w:t>
      </w:r>
    </w:p>
    <w:p w:rsidR="00D97B90" w:rsidRDefault="00D97B90" w:rsidP="00D97B90">
      <w:pPr>
        <w:pStyle w:val="ListParagraph"/>
        <w:numPr>
          <w:ilvl w:val="0"/>
          <w:numId w:val="1"/>
        </w:numPr>
      </w:pPr>
      <w:r>
        <w:t>File successfully picked up.  Successfully loaded line into WWT_DGH_PULLREQ_STG and WWT_DGH_LINE tables.  Demonstrates same functionality as Pull Request above.</w:t>
      </w:r>
    </w:p>
    <w:p w:rsidR="00D97B90" w:rsidRDefault="00D97B90" w:rsidP="00D97B90">
      <w:pPr>
        <w:pStyle w:val="ListParagraph"/>
        <w:numPr>
          <w:ilvl w:val="0"/>
          <w:numId w:val="1"/>
        </w:numPr>
      </w:pPr>
      <w:r>
        <w:t>Proves functionality of FTP processes (Frolic and Caper).</w:t>
      </w:r>
    </w:p>
    <w:p w:rsidR="00236B2A" w:rsidRDefault="00236B2A" w:rsidP="00236B2A">
      <w:pPr>
        <w:ind w:left="360"/>
        <w:jc w:val="center"/>
      </w:pPr>
      <w:r>
        <w:t>WWT Commits</w:t>
      </w:r>
    </w:p>
    <w:p w:rsidR="00236B2A" w:rsidRDefault="00236B2A" w:rsidP="00236B2A">
      <w:pPr>
        <w:pStyle w:val="ListParagraph"/>
        <w:numPr>
          <w:ilvl w:val="0"/>
          <w:numId w:val="2"/>
        </w:numPr>
      </w:pPr>
      <w:r>
        <w:t xml:space="preserve">Set record with commit id = </w:t>
      </w:r>
      <w:r w:rsidRPr="001E0CFF">
        <w:t>396217</w:t>
      </w:r>
      <w:r>
        <w:t>(</w:t>
      </w:r>
      <w:proofErr w:type="spellStart"/>
      <w:r>
        <w:t>Sirtron</w:t>
      </w:r>
      <w:proofErr w:type="spellEnd"/>
      <w:r>
        <w:t xml:space="preserve">) and </w:t>
      </w:r>
      <w:r w:rsidRPr="00C658CA">
        <w:t>396105</w:t>
      </w:r>
      <w:r>
        <w:t>(</w:t>
      </w:r>
      <w:proofErr w:type="spellStart"/>
      <w:r>
        <w:t>Sirtron</w:t>
      </w:r>
      <w:proofErr w:type="spellEnd"/>
      <w:r>
        <w:t>) to unprocessed in WWT_DGH_COMMIT_OUTBOUND table.</w:t>
      </w:r>
    </w:p>
    <w:p w:rsidR="00236B2A" w:rsidRDefault="00236B2A" w:rsidP="00236B2A">
      <w:pPr>
        <w:pStyle w:val="ListParagraph"/>
        <w:numPr>
          <w:ilvl w:val="0"/>
          <w:numId w:val="2"/>
        </w:numPr>
      </w:pPr>
      <w:r>
        <w:t xml:space="preserve">Both records appear to be in TN with Processing Status of “DONE” and User Status of “SENT”.  Thus demonstrating the functionality of DGH Commit Outbound brokers, </w:t>
      </w:r>
      <w:proofErr w:type="spellStart"/>
      <w:r w:rsidRPr="006C2522">
        <w:t>DGH_Commit_Outbound.flowServices</w:t>
      </w:r>
      <w:proofErr w:type="gramStart"/>
      <w:r w:rsidRPr="006C2522">
        <w:t>:compalMapping</w:t>
      </w:r>
      <w:proofErr w:type="spellEnd"/>
      <w:proofErr w:type="gramEnd"/>
      <w:r>
        <w:t xml:space="preserve">, and </w:t>
      </w:r>
      <w:proofErr w:type="spellStart"/>
      <w:r w:rsidRPr="006C2522">
        <w:t>DGH_Commit_Outbound.flowServices:sirtronMapping</w:t>
      </w:r>
      <w:proofErr w:type="spellEnd"/>
      <w:r>
        <w:t>.</w:t>
      </w:r>
    </w:p>
    <w:p w:rsidR="00236B2A" w:rsidRDefault="00236B2A" w:rsidP="00236B2A">
      <w:pPr>
        <w:pStyle w:val="ListParagraph"/>
        <w:numPr>
          <w:ilvl w:val="0"/>
          <w:numId w:val="2"/>
        </w:numPr>
      </w:pPr>
      <w:r>
        <w:t xml:space="preserve">Both Files appear in </w:t>
      </w:r>
      <w:r w:rsidRPr="00737ADA">
        <w:t>/</w:t>
      </w:r>
      <w:proofErr w:type="spellStart"/>
      <w:r w:rsidRPr="00737ADA">
        <w:t>subao</w:t>
      </w:r>
      <w:proofErr w:type="spellEnd"/>
      <w:r w:rsidRPr="00737ADA">
        <w:t>/outbound/</w:t>
      </w:r>
      <w:r>
        <w:t xml:space="preserve"> ftp folder.</w:t>
      </w:r>
    </w:p>
    <w:p w:rsidR="00236B2A" w:rsidRDefault="00236B2A" w:rsidP="00236B2A">
      <w:pPr>
        <w:pStyle w:val="ListParagraph"/>
        <w:numPr>
          <w:ilvl w:val="0"/>
          <w:numId w:val="2"/>
        </w:numPr>
      </w:pPr>
      <w:r>
        <w:t>Set record with commit id = 396131 (</w:t>
      </w:r>
      <w:proofErr w:type="spellStart"/>
      <w:r>
        <w:t>Compal</w:t>
      </w:r>
      <w:proofErr w:type="spellEnd"/>
      <w:r>
        <w:t>) to Unprocessed</w:t>
      </w:r>
    </w:p>
    <w:p w:rsidR="00236B2A" w:rsidRDefault="00236B2A" w:rsidP="00236B2A">
      <w:pPr>
        <w:pStyle w:val="ListParagraph"/>
        <w:numPr>
          <w:ilvl w:val="0"/>
          <w:numId w:val="2"/>
        </w:numPr>
      </w:pPr>
      <w:r>
        <w:t>File is now in /</w:t>
      </w:r>
      <w:proofErr w:type="spellStart"/>
      <w:r>
        <w:t>compal</w:t>
      </w:r>
      <w:proofErr w:type="spellEnd"/>
      <w:r>
        <w:t>/inbound/ ftp folder.</w:t>
      </w:r>
    </w:p>
    <w:p w:rsidR="00F56AC3" w:rsidRDefault="00F56AC3" w:rsidP="00F56AC3">
      <w:pPr>
        <w:jc w:val="center"/>
      </w:pPr>
      <w:proofErr w:type="spellStart"/>
      <w:r>
        <w:t>Sirtron</w:t>
      </w:r>
      <w:proofErr w:type="spellEnd"/>
      <w:r>
        <w:t xml:space="preserve"> ASN</w:t>
      </w:r>
    </w:p>
    <w:p w:rsidR="00F56AC3" w:rsidRDefault="00F56AC3" w:rsidP="00F56AC3">
      <w:pPr>
        <w:pStyle w:val="ListParagraph"/>
        <w:numPr>
          <w:ilvl w:val="0"/>
          <w:numId w:val="3"/>
        </w:numPr>
      </w:pPr>
      <w:r>
        <w:t>Created ASN file(</w:t>
      </w:r>
      <w:r w:rsidRPr="00F933D1">
        <w:rPr>
          <w:rFonts w:ascii="Verdana" w:hAnsi="Verdana"/>
          <w:sz w:val="17"/>
          <w:szCs w:val="17"/>
        </w:rPr>
        <w:t>SuBao_945_20130905213750187.csv</w:t>
      </w:r>
      <w:r>
        <w:t xml:space="preserve">) from Chris Brooks’ SQL and dropped file into </w:t>
      </w:r>
      <w:proofErr w:type="spellStart"/>
      <w:r>
        <w:t>subao</w:t>
      </w:r>
      <w:proofErr w:type="spellEnd"/>
      <w:r>
        <w:t>/inbound</w:t>
      </w:r>
    </w:p>
    <w:p w:rsidR="00F56AC3" w:rsidRDefault="00F56AC3" w:rsidP="00F56AC3">
      <w:pPr>
        <w:pStyle w:val="ListParagraph"/>
        <w:numPr>
          <w:ilvl w:val="0"/>
          <w:numId w:val="3"/>
        </w:numPr>
      </w:pPr>
      <w:r>
        <w:t xml:space="preserve">File successfully inserted in WWT_DGH_ASN_LINE table demonstrating functionality of </w:t>
      </w:r>
      <w:proofErr w:type="spellStart"/>
      <w:r w:rsidRPr="004850CD">
        <w:t>WWT_FTP_Common.flowServices</w:t>
      </w:r>
      <w:proofErr w:type="gramStart"/>
      <w:r w:rsidRPr="004850CD">
        <w:t>:handleUploadCompleteEvent</w:t>
      </w:r>
      <w:proofErr w:type="spellEnd"/>
      <w:proofErr w:type="gramEnd"/>
      <w:r>
        <w:t>.</w:t>
      </w:r>
    </w:p>
    <w:p w:rsidR="00F56AC3" w:rsidRDefault="00F56AC3" w:rsidP="00F56AC3">
      <w:pPr>
        <w:pStyle w:val="ListParagraph"/>
        <w:numPr>
          <w:ilvl w:val="0"/>
          <w:numId w:val="3"/>
        </w:numPr>
      </w:pPr>
      <w:r>
        <w:t>Sales Order successfully created demonstrated by new record in ORIG table created from ASN.</w:t>
      </w:r>
    </w:p>
    <w:p w:rsidR="001E2137" w:rsidRDefault="001E2137" w:rsidP="001E2137">
      <w:pPr>
        <w:ind w:left="360"/>
        <w:jc w:val="center"/>
        <w:rPr>
          <w:u w:val="single"/>
        </w:rPr>
      </w:pPr>
      <w:r>
        <w:rPr>
          <w:u w:val="single"/>
        </w:rPr>
        <w:t>Other GHUB Services</w:t>
      </w:r>
    </w:p>
    <w:p w:rsidR="001E2137" w:rsidRPr="00C10FB0" w:rsidRDefault="001E2137" w:rsidP="001E2137">
      <w:pPr>
        <w:pStyle w:val="ListParagraph"/>
        <w:numPr>
          <w:ilvl w:val="0"/>
          <w:numId w:val="4"/>
        </w:numPr>
        <w:rPr>
          <w:b/>
          <w:u w:val="single"/>
        </w:rPr>
      </w:pPr>
      <w:r w:rsidRPr="00D93FEC">
        <w:rPr>
          <w:b/>
        </w:rPr>
        <w:t>DGH_852_Outbound.flowServices:processCompal852</w:t>
      </w:r>
      <w:r>
        <w:rPr>
          <w:b/>
        </w:rPr>
        <w:t xml:space="preserve"> – </w:t>
      </w:r>
      <w:r>
        <w:t xml:space="preserve">Ran service in </w:t>
      </w:r>
      <w:proofErr w:type="spellStart"/>
      <w:r>
        <w:t>WebMethods</w:t>
      </w:r>
      <w:proofErr w:type="spellEnd"/>
      <w:r>
        <w:t>.  PL/SQL successfully ran and routed file to TN.  From TN the file shows as Processing status “DONE” and User Status “SENT”</w:t>
      </w:r>
    </w:p>
    <w:p w:rsidR="001E2137" w:rsidRPr="007D276F" w:rsidRDefault="001E2137" w:rsidP="001E2137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 w:rsidRPr="00562507">
        <w:rPr>
          <w:b/>
        </w:rPr>
        <w:lastRenderedPageBreak/>
        <w:t>DGH_OpenSupplyOutbound.flowServices</w:t>
      </w:r>
      <w:proofErr w:type="gramStart"/>
      <w:r w:rsidRPr="00562507">
        <w:rPr>
          <w:b/>
        </w:rPr>
        <w:t>:processSirtronOpenSupply</w:t>
      </w:r>
      <w:proofErr w:type="spellEnd"/>
      <w:proofErr w:type="gramEnd"/>
      <w:r>
        <w:rPr>
          <w:b/>
        </w:rPr>
        <w:t xml:space="preserve"> – </w:t>
      </w:r>
      <w:r>
        <w:t xml:space="preserve">Ran service in </w:t>
      </w:r>
      <w:proofErr w:type="spellStart"/>
      <w:r>
        <w:t>Webmethods</w:t>
      </w:r>
      <w:proofErr w:type="spellEnd"/>
      <w:r>
        <w:t>.  Successfully sent file to TN.  Successfully dropped file in /</w:t>
      </w:r>
      <w:proofErr w:type="spellStart"/>
      <w:r>
        <w:t>subao</w:t>
      </w:r>
      <w:proofErr w:type="spellEnd"/>
      <w:r>
        <w:t>/</w:t>
      </w:r>
      <w:proofErr w:type="spellStart"/>
      <w:r>
        <w:t>open_supply</w:t>
      </w:r>
      <w:proofErr w:type="spellEnd"/>
      <w:r>
        <w:t>/ ftp folder.</w:t>
      </w:r>
    </w:p>
    <w:p w:rsidR="001E2137" w:rsidRDefault="001E2137" w:rsidP="001E2137">
      <w:pPr>
        <w:jc w:val="center"/>
        <w:rPr>
          <w:u w:val="single"/>
        </w:rPr>
      </w:pPr>
      <w:r>
        <w:rPr>
          <w:u w:val="single"/>
        </w:rPr>
        <w:t>Non-GHUB Services</w:t>
      </w:r>
    </w:p>
    <w:p w:rsidR="00385E74" w:rsidRPr="00BE24F9" w:rsidRDefault="00385E74" w:rsidP="00385E74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132B83">
        <w:rPr>
          <w:b/>
        </w:rPr>
        <w:t>DSH_BrazilOnHandQty.flowServices</w:t>
      </w:r>
      <w:proofErr w:type="gramStart"/>
      <w:r w:rsidRPr="00132B83">
        <w:rPr>
          <w:b/>
        </w:rPr>
        <w:t>:processBrazilOnhandQty</w:t>
      </w:r>
      <w:proofErr w:type="spellEnd"/>
      <w:proofErr w:type="gramEnd"/>
      <w:r>
        <w:rPr>
          <w:b/>
        </w:rPr>
        <w:t xml:space="preserve"> – </w:t>
      </w:r>
      <w:r>
        <w:t xml:space="preserve">Ran service and successfully uploaded file to </w:t>
      </w:r>
      <w:proofErr w:type="spellStart"/>
      <w:r>
        <w:t>wwt_archive</w:t>
      </w:r>
      <w:proofErr w:type="spellEnd"/>
      <w:r>
        <w:t xml:space="preserve">.  This shows that the </w:t>
      </w:r>
      <w:proofErr w:type="spellStart"/>
      <w:r>
        <w:t>sftp</w:t>
      </w:r>
      <w:proofErr w:type="spellEnd"/>
      <w:r>
        <w:t xml:space="preserve"> process was successful, otherwise an error would have been thrown and file would not be in archive.  Ensures the </w:t>
      </w:r>
      <w:proofErr w:type="spellStart"/>
      <w:r>
        <w:t>sftp</w:t>
      </w:r>
      <w:proofErr w:type="spellEnd"/>
      <w:r>
        <w:t xml:space="preserve"> process is working.</w:t>
      </w:r>
    </w:p>
    <w:p w:rsidR="00385E74" w:rsidRDefault="00385E74" w:rsidP="00385E74">
      <w:pPr>
        <w:pStyle w:val="ListParagraph"/>
        <w:rPr>
          <w:b/>
        </w:rPr>
      </w:pPr>
    </w:p>
    <w:p w:rsidR="00385E74" w:rsidRDefault="00385E74" w:rsidP="00385E74">
      <w:pPr>
        <w:jc w:val="center"/>
        <w:rPr>
          <w:u w:val="single"/>
        </w:rPr>
      </w:pPr>
      <w:r>
        <w:rPr>
          <w:u w:val="single"/>
        </w:rPr>
        <w:t>ODM Invoices</w:t>
      </w:r>
    </w:p>
    <w:p w:rsidR="00D32A81" w:rsidRPr="00D32A81" w:rsidRDefault="00D32A81" w:rsidP="00D32A81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t>WebUpload</w:t>
      </w:r>
      <w:proofErr w:type="spellEnd"/>
      <w:r>
        <w:rPr>
          <w:b/>
        </w:rPr>
        <w:t xml:space="preserve"> – </w:t>
      </w:r>
      <w:r>
        <w:t xml:space="preserve">Dropped files provided with Shelley’s email.  </w:t>
      </w:r>
      <w:r>
        <w:rPr>
          <w:color w:val="000000"/>
          <w:shd w:val="clear" w:color="auto" w:fill="F1F1F1"/>
        </w:rPr>
        <w:t>G</w:t>
      </w:r>
      <w:r w:rsidRPr="00BE24F9">
        <w:rPr>
          <w:color w:val="000000"/>
          <w:shd w:val="clear" w:color="auto" w:fill="F1F1F1"/>
        </w:rPr>
        <w:t>ood_invoice_augmentix.txt</w:t>
      </w:r>
      <w:r>
        <w:rPr>
          <w:color w:val="000000"/>
          <w:shd w:val="clear" w:color="auto" w:fill="F1F1F1"/>
        </w:rPr>
        <w:t xml:space="preserve"> was successful which was expected.  </w:t>
      </w:r>
      <w:proofErr w:type="gramStart"/>
      <w:r w:rsidRPr="00BE24F9">
        <w:rPr>
          <w:color w:val="000000"/>
          <w:shd w:val="clear" w:color="auto" w:fill="F1F1F1"/>
        </w:rPr>
        <w:t>null_inv_date_augmentix.txt</w:t>
      </w:r>
      <w:proofErr w:type="gramEnd"/>
      <w:r w:rsidRPr="00BE24F9">
        <w:rPr>
          <w:color w:val="000000"/>
          <w:shd w:val="clear" w:color="auto" w:fill="F1F1F1"/>
        </w:rPr>
        <w:t xml:space="preserve"> returned null inventory which was expected.</w:t>
      </w:r>
      <w:r>
        <w:rPr>
          <w:rFonts w:ascii="Verdana" w:hAnsi="Verdana"/>
          <w:color w:val="000000"/>
          <w:sz w:val="15"/>
          <w:szCs w:val="15"/>
          <w:shd w:val="clear" w:color="auto" w:fill="F1F1F1"/>
        </w:rPr>
        <w:t xml:space="preserve">  </w:t>
      </w:r>
      <w:r>
        <w:rPr>
          <w:color w:val="000000"/>
          <w:shd w:val="clear" w:color="auto" w:fill="F1F1F1"/>
        </w:rPr>
        <w:t>Record was inserted into WWT_INV_HEADER table and WWT_INV_LINE table.</w:t>
      </w:r>
    </w:p>
    <w:p w:rsidR="00D32A81" w:rsidRPr="00D32A81" w:rsidRDefault="00D32A81" w:rsidP="00D32A81">
      <w:pPr>
        <w:pStyle w:val="ListParagraph"/>
      </w:pPr>
      <w:bookmarkStart w:id="0" w:name="_GoBack"/>
      <w:bookmarkEnd w:id="0"/>
    </w:p>
    <w:p w:rsidR="00383D9F" w:rsidRPr="00BE24F9" w:rsidRDefault="00383D9F" w:rsidP="00383D9F">
      <w:pPr>
        <w:pStyle w:val="ListParagraph"/>
        <w:numPr>
          <w:ilvl w:val="0"/>
          <w:numId w:val="5"/>
        </w:numPr>
      </w:pPr>
      <w:r>
        <w:rPr>
          <w:b/>
          <w:u w:val="single"/>
        </w:rPr>
        <w:t>TN</w:t>
      </w:r>
      <w:r>
        <w:rPr>
          <w:b/>
        </w:rPr>
        <w:t xml:space="preserve"> – </w:t>
      </w:r>
      <w:r>
        <w:t xml:space="preserve">Submitted document to Dev MWS which I retrieved from Prod MWS.  Document was successfully processed and records were inserted into </w:t>
      </w:r>
      <w:r w:rsidRPr="00845DFD">
        <w:t>WWT_INV_HEADER</w:t>
      </w:r>
      <w:r>
        <w:t xml:space="preserve"> as well as WWT_INV_LINE table.</w:t>
      </w:r>
    </w:p>
    <w:p w:rsidR="001E2137" w:rsidRPr="001E0CFF" w:rsidRDefault="001E2137" w:rsidP="001E2137"/>
    <w:p w:rsidR="00A951BA" w:rsidRDefault="00A951BA" w:rsidP="00D97B90"/>
    <w:sectPr w:rsidR="00A95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B5DE7"/>
    <w:multiLevelType w:val="hybridMultilevel"/>
    <w:tmpl w:val="472A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C4E64"/>
    <w:multiLevelType w:val="hybridMultilevel"/>
    <w:tmpl w:val="47ACF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E87879"/>
    <w:multiLevelType w:val="hybridMultilevel"/>
    <w:tmpl w:val="2902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3F19CB"/>
    <w:multiLevelType w:val="hybridMultilevel"/>
    <w:tmpl w:val="5B400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1B3EF5"/>
    <w:multiLevelType w:val="hybridMultilevel"/>
    <w:tmpl w:val="0DE2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1BA"/>
    <w:rsid w:val="00071351"/>
    <w:rsid w:val="000C2DB6"/>
    <w:rsid w:val="000D0A9F"/>
    <w:rsid w:val="00135996"/>
    <w:rsid w:val="00142BFF"/>
    <w:rsid w:val="001A5F82"/>
    <w:rsid w:val="001D7888"/>
    <w:rsid w:val="001E2137"/>
    <w:rsid w:val="001E700C"/>
    <w:rsid w:val="00236B2A"/>
    <w:rsid w:val="0029754B"/>
    <w:rsid w:val="002D7E66"/>
    <w:rsid w:val="00305C23"/>
    <w:rsid w:val="00366C8C"/>
    <w:rsid w:val="00383D9F"/>
    <w:rsid w:val="00385E74"/>
    <w:rsid w:val="0039415E"/>
    <w:rsid w:val="003E65DE"/>
    <w:rsid w:val="00424087"/>
    <w:rsid w:val="004932DA"/>
    <w:rsid w:val="004D2F61"/>
    <w:rsid w:val="004E307C"/>
    <w:rsid w:val="004E3A41"/>
    <w:rsid w:val="00635E1E"/>
    <w:rsid w:val="00655828"/>
    <w:rsid w:val="006E2002"/>
    <w:rsid w:val="00715661"/>
    <w:rsid w:val="00791433"/>
    <w:rsid w:val="008A1745"/>
    <w:rsid w:val="0093724F"/>
    <w:rsid w:val="00975ADA"/>
    <w:rsid w:val="00977644"/>
    <w:rsid w:val="00A84386"/>
    <w:rsid w:val="00A84E6D"/>
    <w:rsid w:val="00A951BA"/>
    <w:rsid w:val="00AB2E9D"/>
    <w:rsid w:val="00AE23A2"/>
    <w:rsid w:val="00B917FD"/>
    <w:rsid w:val="00C408EE"/>
    <w:rsid w:val="00C4374A"/>
    <w:rsid w:val="00C7085A"/>
    <w:rsid w:val="00CC4B4D"/>
    <w:rsid w:val="00CD1AAF"/>
    <w:rsid w:val="00D32A81"/>
    <w:rsid w:val="00D97B90"/>
    <w:rsid w:val="00DD204A"/>
    <w:rsid w:val="00E17178"/>
    <w:rsid w:val="00E35E24"/>
    <w:rsid w:val="00EC32B5"/>
    <w:rsid w:val="00F5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46D35-114F-4D06-A7DE-9A308EC2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Wide Technology</Company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Gassert, Michael</dc:creator>
  <cp:keywords/>
  <dc:description/>
  <cp:lastModifiedBy>Gassert, Michael</cp:lastModifiedBy>
  <cp:revision>5</cp:revision>
  <dcterms:created xsi:type="dcterms:W3CDTF">2014-12-10T14:24:00Z</dcterms:created>
  <dcterms:modified xsi:type="dcterms:W3CDTF">2014-12-10T17:48:00Z</dcterms:modified>
</cp:coreProperties>
</file>