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D0625" w14:textId="55024B95" w:rsidR="00790092" w:rsidRDefault="00426E03">
      <w:r>
        <w:rPr>
          <w:rFonts w:ascii="Tahoma" w:eastAsia="Tahoma" w:hAnsi="Tahoma" w:cs="Tahoma"/>
          <w:noProof/>
        </w:rPr>
        <w:drawing>
          <wp:inline distT="0" distB="0" distL="0" distR="0" wp14:anchorId="541A737C" wp14:editId="44015C01">
            <wp:extent cx="1011921" cy="1304925"/>
            <wp:effectExtent l="0" t="0" r="0" b="0"/>
            <wp:docPr id="286130828" name="Obraz 1" descr="Obraz zawierający tekst, logo, Czcionka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30828" name="Obraz 1" descr="Obraz zawierający tekst, logo, Czcionka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609" cy="130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CE3CB" w14:textId="77777777" w:rsidR="00426E03" w:rsidRDefault="00426E03"/>
    <w:p w14:paraId="57057C2C" w14:textId="47B2AC4E" w:rsidR="00426E03" w:rsidRDefault="00426E03">
      <w:r>
        <w:t xml:space="preserve">Imię: </w:t>
      </w:r>
      <w:r w:rsidRPr="00426E03">
        <w:rPr>
          <w:b/>
          <w:bCs/>
        </w:rPr>
        <w:t>Paweł</w:t>
      </w:r>
    </w:p>
    <w:p w14:paraId="1D1E1C49" w14:textId="0F0209A1" w:rsidR="00426E03" w:rsidRDefault="00426E03">
      <w:r>
        <w:t>Nazwisko:</w:t>
      </w:r>
      <w:r w:rsidRPr="00426E03">
        <w:rPr>
          <w:b/>
          <w:bCs/>
        </w:rPr>
        <w:t xml:space="preserve"> Janas</w:t>
      </w:r>
    </w:p>
    <w:p w14:paraId="06681E7D" w14:textId="395F05EB" w:rsidR="00426E03" w:rsidRDefault="00426E03">
      <w:pPr>
        <w:rPr>
          <w:b/>
          <w:bCs/>
        </w:rPr>
      </w:pPr>
      <w:r>
        <w:t>Nr indeksu:</w:t>
      </w:r>
      <w:r w:rsidRPr="00426E03">
        <w:rPr>
          <w:b/>
          <w:bCs/>
        </w:rPr>
        <w:t xml:space="preserve"> 272939</w:t>
      </w:r>
    </w:p>
    <w:p w14:paraId="09859881" w14:textId="470429E6" w:rsidR="00426E03" w:rsidRDefault="00426E03">
      <w:pPr>
        <w:rPr>
          <w:b/>
          <w:bCs/>
        </w:rPr>
      </w:pPr>
      <w:r>
        <w:t xml:space="preserve">Prowadzący: </w:t>
      </w:r>
      <w:r w:rsidRPr="00426E03">
        <w:rPr>
          <w:b/>
          <w:bCs/>
        </w:rPr>
        <w:t>dr inż. Dariusz Banasiak</w:t>
      </w:r>
    </w:p>
    <w:p w14:paraId="6B0147B3" w14:textId="1B6C93AB" w:rsidR="00426E03" w:rsidRDefault="00426E03">
      <w:pPr>
        <w:rPr>
          <w:b/>
          <w:bCs/>
        </w:rPr>
      </w:pPr>
      <w:r>
        <w:t xml:space="preserve">Data utworzenia sprawozdania: </w:t>
      </w:r>
      <w:r w:rsidRPr="00426E03">
        <w:rPr>
          <w:b/>
          <w:bCs/>
        </w:rPr>
        <w:t>20.04.2024</w:t>
      </w:r>
    </w:p>
    <w:p w14:paraId="0678CDA3" w14:textId="77777777" w:rsidR="00426E03" w:rsidRDefault="00426E03">
      <w:pPr>
        <w:rPr>
          <w:b/>
          <w:bCs/>
        </w:rPr>
      </w:pPr>
    </w:p>
    <w:p w14:paraId="44878745" w14:textId="2378B0C0" w:rsidR="00426E03" w:rsidRPr="00426E03" w:rsidRDefault="00426E03">
      <w:pPr>
        <w:rPr>
          <w:b/>
          <w:bCs/>
          <w:sz w:val="44"/>
          <w:szCs w:val="44"/>
        </w:rPr>
      </w:pPr>
      <w:r w:rsidRPr="00426E03">
        <w:rPr>
          <w:b/>
          <w:bCs/>
          <w:sz w:val="44"/>
          <w:szCs w:val="44"/>
        </w:rPr>
        <w:t xml:space="preserve">Algorytmy i złożoność obliczeniowa </w:t>
      </w:r>
    </w:p>
    <w:p w14:paraId="7BDB2D6A" w14:textId="546864B5" w:rsidR="00426E03" w:rsidRPr="00426E03" w:rsidRDefault="00426E03">
      <w:pPr>
        <w:rPr>
          <w:b/>
          <w:bCs/>
          <w:sz w:val="44"/>
          <w:szCs w:val="44"/>
        </w:rPr>
      </w:pPr>
      <w:r w:rsidRPr="00426E03">
        <w:rPr>
          <w:b/>
          <w:bCs/>
          <w:sz w:val="44"/>
          <w:szCs w:val="44"/>
        </w:rPr>
        <w:t>Zadanie projektowe 1</w:t>
      </w:r>
    </w:p>
    <w:p w14:paraId="6B8E7D43" w14:textId="77777777" w:rsidR="00426E03" w:rsidRDefault="00426E03"/>
    <w:p w14:paraId="31792E44" w14:textId="6B6B2A12" w:rsidR="00426E03" w:rsidRDefault="00426E03">
      <w:pPr>
        <w:rPr>
          <w:sz w:val="40"/>
          <w:szCs w:val="40"/>
        </w:rPr>
      </w:pPr>
      <w:r w:rsidRPr="00426E03">
        <w:rPr>
          <w:sz w:val="40"/>
          <w:szCs w:val="40"/>
        </w:rPr>
        <w:t>Temat: „Badanie efektywności wybranych algorytmów sortowania ze względu na złożoność obliczeniową”</w:t>
      </w:r>
    </w:p>
    <w:p w14:paraId="0F693A92" w14:textId="77777777" w:rsidR="00426E03" w:rsidRDefault="00426E03">
      <w:pPr>
        <w:rPr>
          <w:sz w:val="40"/>
          <w:szCs w:val="40"/>
        </w:rPr>
      </w:pPr>
    </w:p>
    <w:p w14:paraId="2A26EFF6" w14:textId="77777777" w:rsidR="00426E03" w:rsidRDefault="00426E03">
      <w:pPr>
        <w:rPr>
          <w:sz w:val="40"/>
          <w:szCs w:val="40"/>
        </w:rPr>
      </w:pPr>
    </w:p>
    <w:p w14:paraId="0178F14A" w14:textId="77777777" w:rsidR="00426E03" w:rsidRDefault="00426E03">
      <w:pPr>
        <w:rPr>
          <w:sz w:val="40"/>
          <w:szCs w:val="40"/>
        </w:rPr>
      </w:pPr>
    </w:p>
    <w:p w14:paraId="3AA8E117" w14:textId="77777777" w:rsidR="00426E03" w:rsidRDefault="00426E03">
      <w:pPr>
        <w:rPr>
          <w:sz w:val="40"/>
          <w:szCs w:val="40"/>
        </w:rPr>
      </w:pPr>
    </w:p>
    <w:p w14:paraId="73A66B45" w14:textId="77777777" w:rsidR="00426E03" w:rsidRDefault="00426E03">
      <w:pPr>
        <w:rPr>
          <w:sz w:val="40"/>
          <w:szCs w:val="40"/>
        </w:rPr>
      </w:pPr>
    </w:p>
    <w:p w14:paraId="6855D01F" w14:textId="77777777" w:rsidR="00426E03" w:rsidRDefault="00426E03">
      <w:pPr>
        <w:rPr>
          <w:sz w:val="40"/>
          <w:szCs w:val="40"/>
        </w:rPr>
      </w:pPr>
    </w:p>
    <w:p w14:paraId="04690E3E" w14:textId="77777777" w:rsidR="00426E03" w:rsidRDefault="00426E03">
      <w:pPr>
        <w:rPr>
          <w:sz w:val="40"/>
          <w:szCs w:val="40"/>
        </w:rPr>
      </w:pPr>
    </w:p>
    <w:p w14:paraId="2DE609C2" w14:textId="77777777" w:rsidR="00426E03" w:rsidRDefault="00426E03">
      <w:pPr>
        <w:rPr>
          <w:sz w:val="40"/>
          <w:szCs w:val="40"/>
        </w:rPr>
      </w:pPr>
    </w:p>
    <w:p w14:paraId="4D1D8E3D" w14:textId="244A19D3" w:rsidR="00426E03" w:rsidRDefault="00426E03" w:rsidP="00426E03">
      <w:pPr>
        <w:keepNext/>
        <w:keepLines/>
        <w:spacing w:after="460" w:line="265" w:lineRule="auto"/>
        <w:ind w:left="-5" w:hanging="10"/>
        <w:outlineLvl w:val="0"/>
        <w:rPr>
          <w:rFonts w:ascii="Trebuchet MS" w:eastAsia="Trebuchet MS" w:hAnsi="Trebuchet MS" w:cs="Trebuchet MS"/>
          <w:b/>
          <w:color w:val="000000"/>
          <w:szCs w:val="24"/>
          <w:lang w:eastAsia="pl-PL"/>
        </w:rPr>
      </w:pPr>
      <w:r w:rsidRPr="00426E03">
        <w:rPr>
          <w:rFonts w:ascii="Trebuchet MS" w:eastAsia="Trebuchet MS" w:hAnsi="Trebuchet MS" w:cs="Trebuchet MS"/>
          <w:b/>
          <w:color w:val="000000"/>
          <w:szCs w:val="24"/>
          <w:lang w:eastAsia="pl-PL"/>
        </w:rPr>
        <w:lastRenderedPageBreak/>
        <w:t>I. Szczegółowy opis zadania projektoweg</w:t>
      </w:r>
      <w:r>
        <w:rPr>
          <w:rFonts w:ascii="Trebuchet MS" w:eastAsia="Trebuchet MS" w:hAnsi="Trebuchet MS" w:cs="Trebuchet MS"/>
          <w:b/>
          <w:color w:val="000000"/>
          <w:szCs w:val="24"/>
          <w:lang w:eastAsia="pl-PL"/>
        </w:rPr>
        <w:t>o</w:t>
      </w:r>
      <w:r w:rsidR="001D28EC">
        <w:rPr>
          <w:rFonts w:ascii="Trebuchet MS" w:eastAsia="Trebuchet MS" w:hAnsi="Trebuchet MS" w:cs="Trebuchet MS"/>
          <w:b/>
          <w:color w:val="000000"/>
          <w:szCs w:val="24"/>
          <w:lang w:eastAsia="pl-PL"/>
        </w:rPr>
        <w:t xml:space="preserve"> oraz konfiguracja sprzętowa</w:t>
      </w:r>
    </w:p>
    <w:p w14:paraId="78748AE9" w14:textId="0CCF873B" w:rsidR="00426E03" w:rsidRDefault="00426E03">
      <w:r>
        <w:t>W ramach projektu należało wybrać oraz zaimplementować określone algorytmy sortowania</w:t>
      </w:r>
      <w:r w:rsidR="008F62A9">
        <w:t xml:space="preserve"> w ybranym języku programowania (tutaj C++)</w:t>
      </w:r>
      <w:r>
        <w:t>,</w:t>
      </w:r>
      <w:r w:rsidRPr="00426E03">
        <w:t xml:space="preserve"> a następnie przeprowadzić analizę ich efektywności.</w:t>
      </w:r>
      <w:r>
        <w:t xml:space="preserve"> Wybrałem wariant na ocenę 5, dlatego badaniu poddałem następujące algorytmy sortowania:</w:t>
      </w:r>
    </w:p>
    <w:p w14:paraId="701C90B0" w14:textId="2C0C272D" w:rsidR="00426E03" w:rsidRDefault="00426E03" w:rsidP="00426E03">
      <w:pPr>
        <w:pStyle w:val="Akapitzlist"/>
        <w:numPr>
          <w:ilvl w:val="0"/>
          <w:numId w:val="2"/>
        </w:numPr>
      </w:pPr>
      <w:r>
        <w:t>Przez wstawianie (Insertion Sort)</w:t>
      </w:r>
    </w:p>
    <w:p w14:paraId="5E1D72A1" w14:textId="19A4F6EF" w:rsidR="00426E03" w:rsidRDefault="00426E03" w:rsidP="00426E03">
      <w:pPr>
        <w:pStyle w:val="Akapitzlist"/>
        <w:numPr>
          <w:ilvl w:val="0"/>
          <w:numId w:val="2"/>
        </w:numPr>
      </w:pPr>
      <w:r>
        <w:t>Przez kopcowanie (Heap Sort)</w:t>
      </w:r>
    </w:p>
    <w:p w14:paraId="29FCC166" w14:textId="07E0F10C" w:rsidR="00426E03" w:rsidRDefault="00426E03" w:rsidP="00426E03">
      <w:pPr>
        <w:pStyle w:val="Akapitzlist"/>
        <w:numPr>
          <w:ilvl w:val="0"/>
          <w:numId w:val="2"/>
        </w:numPr>
      </w:pPr>
      <w:r>
        <w:t>Shella z 2 różnymi wzorami tworzącymi algorytmy o różnych złożonościach</w:t>
      </w:r>
    </w:p>
    <w:p w14:paraId="19BAC3A9" w14:textId="40719CD9" w:rsidR="00426E03" w:rsidRDefault="00426E03" w:rsidP="00426E03">
      <w:pPr>
        <w:pStyle w:val="Akapitzlist"/>
        <w:numPr>
          <w:ilvl w:val="0"/>
          <w:numId w:val="2"/>
        </w:numPr>
      </w:pPr>
      <w:r>
        <w:t>Szybkie (Quick Sort) ze sposobem podziału pivota na skrajny lewy, skrajny prawy, środkowy oraz losowy</w:t>
      </w:r>
    </w:p>
    <w:p w14:paraId="6FA0D66F" w14:textId="64AD7573" w:rsidR="00426E03" w:rsidRDefault="00426E03" w:rsidP="00426E03"/>
    <w:p w14:paraId="5781E65D" w14:textId="67AC6A6F" w:rsidR="00426E03" w:rsidRDefault="00426E03" w:rsidP="00426E03">
      <w:r>
        <w:t xml:space="preserve">Analiza polegała na zmierzeniu czasów działania poszczególnych algorytmów w zależności od liczby sortowanych elementów tablicy (alokowanej dynamicznie zgodnie z badanym rozmiarem). Pomiary były wykonywane wielokrotnie, a dla celów sprawozdania wyznaczono ich wartości średnie. </w:t>
      </w:r>
      <w:r w:rsidR="002A790E">
        <w:t>A</w:t>
      </w:r>
      <w:r>
        <w:t>nalizę przeprowadzono dla</w:t>
      </w:r>
      <w:r w:rsidR="002A790E">
        <w:t xml:space="preserve"> 7 reprezentatywnych wartości rozmiaru tablicy</w:t>
      </w:r>
      <w:r w:rsidR="001D28EC">
        <w:t xml:space="preserve"> oraz dla różnych rozkładów początkowych danych</w:t>
      </w:r>
      <w:r w:rsidR="00442290">
        <w:t xml:space="preserve"> (w zakresie 1 – 30000)</w:t>
      </w:r>
      <w:r w:rsidR="001D28EC">
        <w:t>, tj. dla tablicy całkowicie losowej, tablicy posortowana rosnąco, tablicy posortowanej malejąco i tablicy posortowanej częściowo (33% i 66% początkowych elementów już posortowanych)</w:t>
      </w:r>
      <w:r w:rsidR="002A790E">
        <w:t>. Elementami sortowanymi były, zgodnie z założeniami projektowymi:</w:t>
      </w:r>
      <w:r>
        <w:t xml:space="preserve"> 4 bajtow</w:t>
      </w:r>
      <w:r w:rsidR="002A790E">
        <w:t>a</w:t>
      </w:r>
      <w:r>
        <w:t xml:space="preserve"> liczb</w:t>
      </w:r>
      <w:r w:rsidR="002A790E">
        <w:t xml:space="preserve">a </w:t>
      </w:r>
      <w:r>
        <w:t>całkowit</w:t>
      </w:r>
      <w:r w:rsidR="002A790E">
        <w:t xml:space="preserve">a </w:t>
      </w:r>
      <w:r>
        <w:t xml:space="preserve">ze znakiem (int) oraz </w:t>
      </w:r>
      <w:r w:rsidR="002A790E">
        <w:t>liczba zmiennoprzecinkowa o podwójnej precyzji (double)</w:t>
      </w:r>
      <w:r w:rsidR="001D28EC">
        <w:t>, gdzie dla typu double</w:t>
      </w:r>
      <w:r w:rsidR="002A790E">
        <w:t xml:space="preserve"> </w:t>
      </w:r>
      <w:r w:rsidR="001D28EC">
        <w:t>mierzono czas sortowania tylko</w:t>
      </w:r>
      <w:r w:rsidR="002A790E">
        <w:t xml:space="preserve"> jednego algorytmu (tutaj dla sortowania przez wstawianie). </w:t>
      </w:r>
      <w:r w:rsidR="008F62A9">
        <w:t xml:space="preserve">Dla dokładnego pomiaru użyto funkcji: </w:t>
      </w:r>
      <w:r w:rsidR="008F62A9" w:rsidRPr="008F62A9">
        <w:rPr>
          <w:i/>
          <w:iCs/>
        </w:rPr>
        <w:t>std::chrono::high_resolution_clock</w:t>
      </w:r>
      <w:r w:rsidR="008F62A9">
        <w:t xml:space="preserve"> z biblioteki &lt;chrono&gt;.</w:t>
      </w:r>
    </w:p>
    <w:p w14:paraId="3A8D6E78" w14:textId="77777777" w:rsidR="008F62A9" w:rsidRDefault="008F62A9" w:rsidP="00426E03"/>
    <w:p w14:paraId="6D74EF8C" w14:textId="6554000B" w:rsidR="001D28EC" w:rsidRDefault="001D28EC" w:rsidP="00426E03">
      <w:r>
        <w:t>Konfiguracja sprzętowa komputera, na którym przeprowadzano analizę:</w:t>
      </w:r>
    </w:p>
    <w:p w14:paraId="2EE4FC5E" w14:textId="2135E932" w:rsidR="001D28EC" w:rsidRDefault="001D28EC" w:rsidP="00426E03">
      <w:r>
        <w:t xml:space="preserve">Procesor: </w:t>
      </w:r>
      <w:r w:rsidRPr="001D28EC">
        <w:rPr>
          <w:b/>
          <w:bCs/>
        </w:rPr>
        <w:t>AMD Ryzen 5 1600X</w:t>
      </w:r>
    </w:p>
    <w:p w14:paraId="28C69B7E" w14:textId="64B85398" w:rsidR="001D28EC" w:rsidRDefault="001D28EC" w:rsidP="00426E03">
      <w:r>
        <w:t xml:space="preserve">Pamięć: </w:t>
      </w:r>
      <w:r w:rsidRPr="001D28EC">
        <w:rPr>
          <w:b/>
          <w:bCs/>
        </w:rPr>
        <w:t>16 GB pamięci RAM</w:t>
      </w:r>
    </w:p>
    <w:p w14:paraId="59CC8344" w14:textId="1DA4B0B0" w:rsidR="001D28EC" w:rsidRDefault="001D28EC" w:rsidP="00426E03">
      <w:pPr>
        <w:rPr>
          <w:b/>
          <w:bCs/>
        </w:rPr>
      </w:pPr>
      <w:r>
        <w:t xml:space="preserve">System operacyjny: </w:t>
      </w:r>
      <w:r w:rsidRPr="001D28EC">
        <w:rPr>
          <w:b/>
          <w:bCs/>
        </w:rPr>
        <w:t>Microsoft Windows 10 Home</w:t>
      </w:r>
    </w:p>
    <w:p w14:paraId="174FC6AB" w14:textId="77777777" w:rsidR="0060446A" w:rsidRDefault="0060446A" w:rsidP="00426E03">
      <w:pPr>
        <w:rPr>
          <w:b/>
          <w:bCs/>
        </w:rPr>
      </w:pPr>
    </w:p>
    <w:p w14:paraId="28CBA299" w14:textId="77777777" w:rsidR="0060446A" w:rsidRDefault="0060446A" w:rsidP="00426E03"/>
    <w:p w14:paraId="024527DE" w14:textId="77777777" w:rsidR="0060446A" w:rsidRDefault="0060446A" w:rsidP="00426E03"/>
    <w:p w14:paraId="3E29A319" w14:textId="77777777" w:rsidR="0060446A" w:rsidRDefault="0060446A" w:rsidP="00426E03"/>
    <w:p w14:paraId="118A0E7E" w14:textId="77777777" w:rsidR="0060446A" w:rsidRDefault="0060446A" w:rsidP="00426E03"/>
    <w:p w14:paraId="4BF7EA6F" w14:textId="77777777" w:rsidR="0060446A" w:rsidRDefault="0060446A" w:rsidP="00426E03"/>
    <w:p w14:paraId="1B79C1D3" w14:textId="77777777" w:rsidR="0060446A" w:rsidRDefault="0060446A" w:rsidP="00426E03"/>
    <w:p w14:paraId="063BC1D6" w14:textId="77777777" w:rsidR="0060446A" w:rsidRDefault="0060446A" w:rsidP="00426E03"/>
    <w:p w14:paraId="1E340028" w14:textId="77777777" w:rsidR="0060446A" w:rsidRDefault="0060446A" w:rsidP="00426E03"/>
    <w:p w14:paraId="3CAB7A55" w14:textId="02EA2D54" w:rsidR="008F62A9" w:rsidRDefault="008F62A9" w:rsidP="008F62A9">
      <w:pPr>
        <w:keepNext/>
        <w:keepLines/>
        <w:spacing w:after="460" w:line="265" w:lineRule="auto"/>
        <w:ind w:left="-5" w:hanging="10"/>
        <w:outlineLvl w:val="0"/>
        <w:rPr>
          <w:rFonts w:ascii="Trebuchet MS" w:eastAsia="Trebuchet MS" w:hAnsi="Trebuchet MS" w:cs="Trebuchet MS"/>
          <w:b/>
          <w:color w:val="000000"/>
          <w:szCs w:val="24"/>
          <w:lang w:eastAsia="pl-PL"/>
        </w:rPr>
      </w:pPr>
      <w:r w:rsidRPr="00426E03">
        <w:rPr>
          <w:rFonts w:ascii="Trebuchet MS" w:eastAsia="Trebuchet MS" w:hAnsi="Trebuchet MS" w:cs="Trebuchet MS"/>
          <w:b/>
          <w:color w:val="000000"/>
          <w:szCs w:val="24"/>
          <w:lang w:eastAsia="pl-PL"/>
        </w:rPr>
        <w:lastRenderedPageBreak/>
        <w:t>I</w:t>
      </w:r>
      <w:r>
        <w:rPr>
          <w:rFonts w:ascii="Trebuchet MS" w:eastAsia="Trebuchet MS" w:hAnsi="Trebuchet MS" w:cs="Trebuchet MS"/>
          <w:b/>
          <w:color w:val="000000"/>
          <w:szCs w:val="24"/>
          <w:lang w:eastAsia="pl-PL"/>
        </w:rPr>
        <w:t>I</w:t>
      </w:r>
      <w:r w:rsidRPr="00426E03">
        <w:rPr>
          <w:rFonts w:ascii="Trebuchet MS" w:eastAsia="Trebuchet MS" w:hAnsi="Trebuchet MS" w:cs="Trebuchet MS"/>
          <w:b/>
          <w:color w:val="000000"/>
          <w:szCs w:val="24"/>
          <w:lang w:eastAsia="pl-PL"/>
        </w:rPr>
        <w:t xml:space="preserve">. </w:t>
      </w:r>
      <w:r>
        <w:rPr>
          <w:rFonts w:ascii="Trebuchet MS" w:eastAsia="Trebuchet MS" w:hAnsi="Trebuchet MS" w:cs="Trebuchet MS"/>
          <w:b/>
          <w:color w:val="000000"/>
          <w:szCs w:val="24"/>
          <w:lang w:eastAsia="pl-PL"/>
        </w:rPr>
        <w:t>Analiza algorytmów sortowania</w:t>
      </w:r>
    </w:p>
    <w:p w14:paraId="7C530876" w14:textId="153FCC8F" w:rsidR="008F62A9" w:rsidRPr="0060446A" w:rsidRDefault="008F62A9" w:rsidP="008F62A9">
      <w:pPr>
        <w:pStyle w:val="Akapitzlist"/>
        <w:numPr>
          <w:ilvl w:val="0"/>
          <w:numId w:val="3"/>
        </w:numPr>
        <w:rPr>
          <w:b/>
          <w:bCs/>
        </w:rPr>
      </w:pPr>
      <w:r w:rsidRPr="0060446A">
        <w:rPr>
          <w:b/>
          <w:bCs/>
        </w:rPr>
        <w:t>Sortowanie przez wstawianie (Insertion Sort)</w:t>
      </w:r>
    </w:p>
    <w:p w14:paraId="057260E2" w14:textId="77777777" w:rsidR="008F62A9" w:rsidRDefault="008F62A9" w:rsidP="008F62A9">
      <w:pPr>
        <w:pStyle w:val="Akapitzlist"/>
      </w:pPr>
    </w:p>
    <w:p w14:paraId="6D0A8717" w14:textId="1E7DB3B1" w:rsidR="001D28EC" w:rsidRPr="001D28EC" w:rsidRDefault="001D28EC" w:rsidP="001D28EC">
      <w:pPr>
        <w:pStyle w:val="Akapitzlist"/>
        <w:numPr>
          <w:ilvl w:val="1"/>
          <w:numId w:val="3"/>
        </w:numPr>
        <w:rPr>
          <w:b/>
          <w:bCs/>
        </w:rPr>
      </w:pPr>
      <w:r w:rsidRPr="001D28EC">
        <w:rPr>
          <w:b/>
          <w:bCs/>
        </w:rPr>
        <w:t>Opis algorytmu:</w:t>
      </w:r>
    </w:p>
    <w:p w14:paraId="3D6EDEDC" w14:textId="07B2AFAF" w:rsidR="008F62A9" w:rsidRDefault="001D28EC" w:rsidP="001D28EC">
      <w:pPr>
        <w:pStyle w:val="Akapitzlist"/>
        <w:ind w:left="1080"/>
      </w:pPr>
      <w:r w:rsidRPr="001D28EC">
        <w:t>Algorytm sortowania przez wstawianie polega na umieszczaniu kolejnych elementów w odpowiednich miejscach już posortowanej części zbioru. Rozpoczyna się od uznania pierwszego elementu za posortowany. Następnie, każdy kolejny element jest porównywany z posortowanymi i wstawiany na swoje miejsce. Ten sposób sortowania jest skuteczny, gdy ilość danych jest niewielka.</w:t>
      </w:r>
    </w:p>
    <w:p w14:paraId="53231C5F" w14:textId="77777777" w:rsidR="0060446A" w:rsidRDefault="0060446A" w:rsidP="001D28EC">
      <w:pPr>
        <w:pStyle w:val="Akapitzlist"/>
        <w:ind w:left="1080"/>
      </w:pPr>
    </w:p>
    <w:p w14:paraId="0BC7AD60" w14:textId="7807C8B3" w:rsidR="0060446A" w:rsidRDefault="001D28EC" w:rsidP="0060446A">
      <w:pPr>
        <w:pStyle w:val="Akapitzlist"/>
        <w:numPr>
          <w:ilvl w:val="1"/>
          <w:numId w:val="3"/>
        </w:numPr>
        <w:rPr>
          <w:b/>
          <w:bCs/>
        </w:rPr>
      </w:pPr>
      <w:r w:rsidRPr="001D28EC">
        <w:rPr>
          <w:b/>
          <w:bCs/>
        </w:rPr>
        <w:t>Wyniki pomiarów:</w:t>
      </w:r>
    </w:p>
    <w:p w14:paraId="4CD4A0D5" w14:textId="697FF27F" w:rsidR="00743D43" w:rsidRDefault="00B1611B" w:rsidP="00743D43">
      <w:pPr>
        <w:rPr>
          <w:b/>
          <w:bCs/>
        </w:rPr>
      </w:pPr>
      <w:r w:rsidRPr="00B1611B">
        <w:drawing>
          <wp:inline distT="0" distB="0" distL="0" distR="0" wp14:anchorId="47826B53" wp14:editId="4A548D1D">
            <wp:extent cx="6188710" cy="955040"/>
            <wp:effectExtent l="0" t="0" r="2540" b="0"/>
            <wp:docPr id="1580838690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36DB9" w14:textId="77777777" w:rsidR="00B1611B" w:rsidRDefault="00B1611B" w:rsidP="00743D43">
      <w:pPr>
        <w:rPr>
          <w:b/>
          <w:bCs/>
        </w:rPr>
      </w:pPr>
    </w:p>
    <w:p w14:paraId="4EFFEBFA" w14:textId="218183FB" w:rsidR="00B1611B" w:rsidRDefault="00B1611B" w:rsidP="00743D43">
      <w:pPr>
        <w:rPr>
          <w:b/>
          <w:bCs/>
        </w:rPr>
      </w:pPr>
      <w:r>
        <w:rPr>
          <w:noProof/>
        </w:rPr>
        <w:drawing>
          <wp:inline distT="0" distB="0" distL="0" distR="0" wp14:anchorId="00B10975" wp14:editId="5F76FB90">
            <wp:extent cx="6188710" cy="4446905"/>
            <wp:effectExtent l="0" t="0" r="2540" b="10795"/>
            <wp:docPr id="71234246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62AF80E-9043-9826-063C-36DF577414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8C9205F" w14:textId="77777777" w:rsidR="00B1611B" w:rsidRDefault="00B1611B" w:rsidP="00743D43">
      <w:pPr>
        <w:rPr>
          <w:b/>
          <w:bCs/>
        </w:rPr>
      </w:pPr>
    </w:p>
    <w:p w14:paraId="7B0494C5" w14:textId="77777777" w:rsidR="00B1611B" w:rsidRDefault="00B1611B" w:rsidP="00743D43">
      <w:pPr>
        <w:rPr>
          <w:b/>
          <w:bCs/>
        </w:rPr>
      </w:pPr>
    </w:p>
    <w:p w14:paraId="01B8F8BD" w14:textId="77777777" w:rsidR="00743D43" w:rsidRPr="001D28EC" w:rsidRDefault="00743D43" w:rsidP="00743D43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lastRenderedPageBreak/>
        <w:t>Złożoność obliczeniowa:</w:t>
      </w:r>
    </w:p>
    <w:p w14:paraId="6B6AF800" w14:textId="130A4FDF" w:rsidR="00743D43" w:rsidRDefault="00743D43" w:rsidP="00743D43">
      <w:pPr>
        <w:pStyle w:val="Akapitzlist"/>
        <w:ind w:firstLine="360"/>
      </w:pPr>
      <w:r>
        <w:t>Sortowanie</w:t>
      </w:r>
      <w:r w:rsidR="00B1611B">
        <w:t xml:space="preserve"> przez wstawianie ma złożoność obliczeniową:</w:t>
      </w:r>
    </w:p>
    <w:p w14:paraId="525B0A1E" w14:textId="30FB49CD" w:rsidR="00B1611B" w:rsidRDefault="00B1611B" w:rsidP="00743D43">
      <w:pPr>
        <w:pStyle w:val="Akapitzlist"/>
        <w:ind w:firstLine="360"/>
        <w:rPr>
          <w:rFonts w:eastAsiaTheme="minorEastAsia"/>
        </w:rPr>
      </w:pPr>
      <w:r>
        <w:t xml:space="preserve">- optymistyczną: </w:t>
      </w:r>
      <m:oMath>
        <m:r>
          <w:rPr>
            <w:rFonts w:ascii="Cambria Math" w:hAnsi="Cambria Math"/>
          </w:rPr>
          <m:t>O (n)</m:t>
        </m:r>
      </m:oMath>
    </w:p>
    <w:p w14:paraId="601E0883" w14:textId="62B0D81B" w:rsidR="00B1611B" w:rsidRDefault="00B1611B" w:rsidP="00743D43">
      <w:pPr>
        <w:pStyle w:val="Akapitzlist"/>
        <w:ind w:firstLine="360"/>
        <w:rPr>
          <w:rFonts w:eastAsiaTheme="minorEastAsia"/>
        </w:rPr>
      </w:pPr>
      <w:r>
        <w:rPr>
          <w:rFonts w:eastAsiaTheme="minorEastAsia"/>
        </w:rPr>
        <w:t xml:space="preserve">- typową: </w:t>
      </w:r>
      <m:oMath>
        <m:r>
          <w:rPr>
            <w:rFonts w:ascii="Cambria Math" w:hAnsi="Cambria Math"/>
          </w:rPr>
          <m:t>O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297859DF" w14:textId="7F7B293A" w:rsidR="00B1611B" w:rsidRPr="00743D43" w:rsidRDefault="00B1611B" w:rsidP="00743D43">
      <w:pPr>
        <w:pStyle w:val="Akapitzlist"/>
        <w:ind w:firstLine="360"/>
        <w:rPr>
          <w:b/>
          <w:bCs/>
        </w:rPr>
      </w:pPr>
      <w:r>
        <w:rPr>
          <w:rFonts w:eastAsiaTheme="minorEastAsia"/>
        </w:rPr>
        <w:t xml:space="preserve">- pesymistyczną: </w:t>
      </w:r>
      <m:oMath>
        <m:r>
          <w:rPr>
            <w:rFonts w:ascii="Cambria Math" w:hAnsi="Cambria Math"/>
          </w:rPr>
          <m:t>O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71BB8E30" w14:textId="77777777" w:rsidR="0060446A" w:rsidRDefault="0060446A" w:rsidP="0060446A">
      <w:pPr>
        <w:pStyle w:val="Akapitzlist"/>
        <w:ind w:left="1080"/>
        <w:rPr>
          <w:b/>
          <w:bCs/>
        </w:rPr>
      </w:pPr>
    </w:p>
    <w:p w14:paraId="2D0BBE2E" w14:textId="77777777" w:rsidR="00B1611B" w:rsidRDefault="00B1611B" w:rsidP="0060446A">
      <w:pPr>
        <w:pStyle w:val="Akapitzlist"/>
        <w:ind w:left="1080"/>
        <w:rPr>
          <w:b/>
          <w:bCs/>
        </w:rPr>
      </w:pPr>
    </w:p>
    <w:p w14:paraId="124C016E" w14:textId="77777777" w:rsidR="00B1611B" w:rsidRDefault="00B1611B" w:rsidP="0060446A">
      <w:pPr>
        <w:pStyle w:val="Akapitzlist"/>
        <w:ind w:left="1080"/>
        <w:rPr>
          <w:b/>
          <w:bCs/>
        </w:rPr>
      </w:pPr>
    </w:p>
    <w:p w14:paraId="7D84FB33" w14:textId="27CF29F7" w:rsidR="0060446A" w:rsidRDefault="0060446A" w:rsidP="0060446A">
      <w:pPr>
        <w:pStyle w:val="Akapitzlis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Sortowanie przez kopcowanie (Heap Sort)</w:t>
      </w:r>
    </w:p>
    <w:p w14:paraId="63495EDB" w14:textId="77777777" w:rsidR="0060446A" w:rsidRDefault="0060446A" w:rsidP="0060446A">
      <w:pPr>
        <w:pStyle w:val="Akapitzlist"/>
        <w:rPr>
          <w:b/>
          <w:bCs/>
        </w:rPr>
      </w:pPr>
    </w:p>
    <w:p w14:paraId="7068599A" w14:textId="77777777" w:rsidR="0060446A" w:rsidRPr="001D28EC" w:rsidRDefault="0060446A" w:rsidP="0060446A">
      <w:pPr>
        <w:pStyle w:val="Akapitzlist"/>
        <w:numPr>
          <w:ilvl w:val="1"/>
          <w:numId w:val="3"/>
        </w:numPr>
        <w:rPr>
          <w:b/>
          <w:bCs/>
        </w:rPr>
      </w:pPr>
      <w:r w:rsidRPr="001D28EC">
        <w:rPr>
          <w:b/>
          <w:bCs/>
        </w:rPr>
        <w:t>Opis algorytmu:</w:t>
      </w:r>
    </w:p>
    <w:p w14:paraId="0F6BA6C0" w14:textId="332C4CC5" w:rsidR="0060446A" w:rsidRDefault="0060446A" w:rsidP="0060446A">
      <w:pPr>
        <w:pStyle w:val="Akapitzlist"/>
        <w:ind w:left="1080"/>
      </w:pPr>
      <w:r>
        <w:t>Sortowanie przez kopcowanie (Heap Sort) wykorzystuje strukturę zwaną kopcem binarnym. Proces ten dzieli się na dwie fazy:</w:t>
      </w:r>
    </w:p>
    <w:p w14:paraId="2FE8C74D" w14:textId="77777777" w:rsidR="0060446A" w:rsidRDefault="0060446A" w:rsidP="0060446A">
      <w:pPr>
        <w:pStyle w:val="Akapitzlist"/>
        <w:ind w:left="1080"/>
      </w:pPr>
    </w:p>
    <w:p w14:paraId="1032AD9E" w14:textId="056A57B0" w:rsidR="0060446A" w:rsidRDefault="0060446A" w:rsidP="0060446A">
      <w:pPr>
        <w:pStyle w:val="Akapitzlist"/>
        <w:ind w:left="1080"/>
      </w:pPr>
      <w:r>
        <w:t>- Budowa kopca: Przekształcenie danych w kopiec binarny, gdzie największy element jest na szczycie. Przy każdym rozszerzeniu</w:t>
      </w:r>
      <w:r w:rsidR="00743D43">
        <w:t>,</w:t>
      </w:r>
      <w:r>
        <w:t xml:space="preserve"> elementy są reorganizowane, aby spełniały właściwości kopca.</w:t>
      </w:r>
    </w:p>
    <w:p w14:paraId="6FB7973D" w14:textId="77777777" w:rsidR="00743D43" w:rsidRDefault="00743D43" w:rsidP="0060446A">
      <w:pPr>
        <w:pStyle w:val="Akapitzlist"/>
        <w:ind w:left="1080"/>
      </w:pPr>
    </w:p>
    <w:p w14:paraId="022DC68F" w14:textId="498D9BD1" w:rsidR="0060446A" w:rsidRDefault="00743D43" w:rsidP="0060446A">
      <w:pPr>
        <w:pStyle w:val="Akapitzlist"/>
        <w:ind w:left="1080"/>
      </w:pPr>
      <w:r>
        <w:t xml:space="preserve">- </w:t>
      </w:r>
      <w:r w:rsidR="0060446A">
        <w:t xml:space="preserve">Sortowanie: Największy element z kopca </w:t>
      </w:r>
      <w:r>
        <w:t>zamieniany jest</w:t>
      </w:r>
      <w:r w:rsidR="0060446A">
        <w:t xml:space="preserve"> z ostatnim, a następnie usuwany, co umieszcza go na końcu posortowanej tablicy. Kopiec jest naprawiany, aby zachować właściwości kopca, </w:t>
      </w:r>
      <w:r w:rsidR="00B1611B">
        <w:t xml:space="preserve">a </w:t>
      </w:r>
      <w:r w:rsidR="0060446A">
        <w:t>proces jest powtarzany do posortowania całej tablicy.</w:t>
      </w:r>
    </w:p>
    <w:p w14:paraId="7B044E0D" w14:textId="77777777" w:rsidR="00B1611B" w:rsidRDefault="00B1611B" w:rsidP="0060446A">
      <w:pPr>
        <w:pStyle w:val="Akapitzlist"/>
        <w:ind w:left="1080"/>
      </w:pPr>
    </w:p>
    <w:p w14:paraId="1BBE323A" w14:textId="77777777" w:rsidR="00B1611B" w:rsidRDefault="00B1611B" w:rsidP="0060446A">
      <w:pPr>
        <w:pStyle w:val="Akapitzlist"/>
        <w:ind w:left="1080"/>
      </w:pPr>
    </w:p>
    <w:p w14:paraId="2140540D" w14:textId="77777777" w:rsidR="00B1611B" w:rsidRDefault="00B1611B" w:rsidP="0060446A">
      <w:pPr>
        <w:pStyle w:val="Akapitzlist"/>
        <w:ind w:left="1080"/>
      </w:pPr>
    </w:p>
    <w:p w14:paraId="61517B0B" w14:textId="77777777" w:rsidR="00B1611B" w:rsidRDefault="00B1611B" w:rsidP="0060446A">
      <w:pPr>
        <w:pStyle w:val="Akapitzlist"/>
        <w:ind w:left="1080"/>
      </w:pPr>
    </w:p>
    <w:p w14:paraId="6E190222" w14:textId="77777777" w:rsidR="00B1611B" w:rsidRDefault="00B1611B" w:rsidP="0060446A">
      <w:pPr>
        <w:pStyle w:val="Akapitzlist"/>
        <w:ind w:left="1080"/>
      </w:pPr>
    </w:p>
    <w:p w14:paraId="0461BA5B" w14:textId="77777777" w:rsidR="00B1611B" w:rsidRDefault="00B1611B" w:rsidP="0060446A">
      <w:pPr>
        <w:pStyle w:val="Akapitzlist"/>
        <w:ind w:left="1080"/>
      </w:pPr>
    </w:p>
    <w:p w14:paraId="3B2FEE2C" w14:textId="77777777" w:rsidR="00B1611B" w:rsidRDefault="00B1611B" w:rsidP="0060446A">
      <w:pPr>
        <w:pStyle w:val="Akapitzlist"/>
        <w:ind w:left="1080"/>
      </w:pPr>
    </w:p>
    <w:p w14:paraId="41407C7D" w14:textId="77777777" w:rsidR="00B1611B" w:rsidRDefault="00B1611B" w:rsidP="0060446A">
      <w:pPr>
        <w:pStyle w:val="Akapitzlist"/>
        <w:ind w:left="1080"/>
      </w:pPr>
    </w:p>
    <w:p w14:paraId="0098C8E7" w14:textId="77777777" w:rsidR="00B1611B" w:rsidRDefault="00B1611B" w:rsidP="0060446A">
      <w:pPr>
        <w:pStyle w:val="Akapitzlist"/>
        <w:ind w:left="1080"/>
      </w:pPr>
    </w:p>
    <w:p w14:paraId="79D32D2F" w14:textId="77777777" w:rsidR="00B1611B" w:rsidRDefault="00B1611B" w:rsidP="0060446A">
      <w:pPr>
        <w:pStyle w:val="Akapitzlist"/>
        <w:ind w:left="1080"/>
      </w:pPr>
    </w:p>
    <w:p w14:paraId="0D496284" w14:textId="77777777" w:rsidR="00B1611B" w:rsidRDefault="00B1611B" w:rsidP="0060446A">
      <w:pPr>
        <w:pStyle w:val="Akapitzlist"/>
        <w:ind w:left="1080"/>
      </w:pPr>
    </w:p>
    <w:p w14:paraId="020A0FCD" w14:textId="77777777" w:rsidR="00B1611B" w:rsidRDefault="00B1611B" w:rsidP="0060446A">
      <w:pPr>
        <w:pStyle w:val="Akapitzlist"/>
        <w:ind w:left="1080"/>
      </w:pPr>
    </w:p>
    <w:p w14:paraId="238FC4EE" w14:textId="77777777" w:rsidR="00B1611B" w:rsidRDefault="00B1611B" w:rsidP="0060446A">
      <w:pPr>
        <w:pStyle w:val="Akapitzlist"/>
        <w:ind w:left="1080"/>
      </w:pPr>
    </w:p>
    <w:p w14:paraId="757BB1FA" w14:textId="77777777" w:rsidR="00B1611B" w:rsidRDefault="00B1611B" w:rsidP="0060446A">
      <w:pPr>
        <w:pStyle w:val="Akapitzlist"/>
        <w:ind w:left="1080"/>
      </w:pPr>
    </w:p>
    <w:p w14:paraId="177EFB73" w14:textId="77777777" w:rsidR="00B1611B" w:rsidRDefault="00B1611B" w:rsidP="0060446A">
      <w:pPr>
        <w:pStyle w:val="Akapitzlist"/>
        <w:ind w:left="1080"/>
      </w:pPr>
    </w:p>
    <w:p w14:paraId="5DCB9146" w14:textId="77777777" w:rsidR="00B1611B" w:rsidRDefault="00B1611B" w:rsidP="0060446A">
      <w:pPr>
        <w:pStyle w:val="Akapitzlist"/>
        <w:ind w:left="1080"/>
      </w:pPr>
    </w:p>
    <w:p w14:paraId="0B293108" w14:textId="77777777" w:rsidR="00B1611B" w:rsidRDefault="00B1611B" w:rsidP="0060446A">
      <w:pPr>
        <w:pStyle w:val="Akapitzlist"/>
        <w:ind w:left="1080"/>
      </w:pPr>
    </w:p>
    <w:p w14:paraId="38F91D7C" w14:textId="77777777" w:rsidR="00B1611B" w:rsidRDefault="00B1611B" w:rsidP="0060446A">
      <w:pPr>
        <w:pStyle w:val="Akapitzlist"/>
        <w:ind w:left="1080"/>
      </w:pPr>
    </w:p>
    <w:p w14:paraId="66A9EB42" w14:textId="77777777" w:rsidR="00B1611B" w:rsidRDefault="00B1611B" w:rsidP="0060446A">
      <w:pPr>
        <w:pStyle w:val="Akapitzlist"/>
        <w:ind w:left="1080"/>
      </w:pPr>
    </w:p>
    <w:p w14:paraId="39592213" w14:textId="77777777" w:rsidR="00B1611B" w:rsidRDefault="00B1611B" w:rsidP="0060446A">
      <w:pPr>
        <w:pStyle w:val="Akapitzlist"/>
        <w:ind w:left="1080"/>
      </w:pPr>
    </w:p>
    <w:p w14:paraId="78615B0E" w14:textId="77777777" w:rsidR="00B1611B" w:rsidRDefault="00B1611B" w:rsidP="0060446A">
      <w:pPr>
        <w:pStyle w:val="Akapitzlist"/>
        <w:ind w:left="1080"/>
      </w:pPr>
    </w:p>
    <w:p w14:paraId="73011DA2" w14:textId="77777777" w:rsidR="00B1611B" w:rsidRDefault="00B1611B" w:rsidP="0060446A">
      <w:pPr>
        <w:pStyle w:val="Akapitzlist"/>
        <w:ind w:left="1080"/>
      </w:pPr>
    </w:p>
    <w:p w14:paraId="3EDA3886" w14:textId="77777777" w:rsidR="00B1611B" w:rsidRDefault="00B1611B" w:rsidP="0060446A">
      <w:pPr>
        <w:pStyle w:val="Akapitzlist"/>
        <w:ind w:left="1080"/>
      </w:pPr>
    </w:p>
    <w:p w14:paraId="15D15139" w14:textId="77777777" w:rsidR="00B1611B" w:rsidRDefault="00B1611B" w:rsidP="0060446A">
      <w:pPr>
        <w:pStyle w:val="Akapitzlist"/>
        <w:ind w:left="1080"/>
      </w:pPr>
    </w:p>
    <w:p w14:paraId="3604AF21" w14:textId="77777777" w:rsidR="00B1611B" w:rsidRDefault="00B1611B" w:rsidP="0060446A">
      <w:pPr>
        <w:pStyle w:val="Akapitzlist"/>
        <w:ind w:left="1080"/>
      </w:pPr>
    </w:p>
    <w:p w14:paraId="043B617A" w14:textId="77777777" w:rsidR="00B1611B" w:rsidRDefault="00B1611B" w:rsidP="0060446A">
      <w:pPr>
        <w:pStyle w:val="Akapitzlist"/>
        <w:ind w:left="1080"/>
      </w:pPr>
    </w:p>
    <w:p w14:paraId="41358770" w14:textId="77777777" w:rsidR="00743D43" w:rsidRDefault="00743D43" w:rsidP="0060446A">
      <w:pPr>
        <w:pStyle w:val="Akapitzlist"/>
        <w:ind w:left="1080"/>
      </w:pPr>
    </w:p>
    <w:p w14:paraId="31271306" w14:textId="77777777" w:rsidR="0060446A" w:rsidRDefault="0060446A" w:rsidP="0060446A">
      <w:pPr>
        <w:pStyle w:val="Akapitzlist"/>
        <w:numPr>
          <w:ilvl w:val="1"/>
          <w:numId w:val="3"/>
        </w:numPr>
        <w:rPr>
          <w:b/>
          <w:bCs/>
        </w:rPr>
      </w:pPr>
      <w:r w:rsidRPr="001D28EC">
        <w:rPr>
          <w:b/>
          <w:bCs/>
        </w:rPr>
        <w:lastRenderedPageBreak/>
        <w:t>Wyniki pomiarów:</w:t>
      </w:r>
    </w:p>
    <w:p w14:paraId="35811AC4" w14:textId="77777777" w:rsidR="00743D43" w:rsidRDefault="00743D43" w:rsidP="00743D43">
      <w:pPr>
        <w:pStyle w:val="Akapitzlist"/>
        <w:ind w:left="1080"/>
        <w:rPr>
          <w:b/>
          <w:bCs/>
        </w:rPr>
      </w:pPr>
    </w:p>
    <w:p w14:paraId="6E5C785A" w14:textId="38D3F64A" w:rsidR="00743D43" w:rsidRDefault="00482F4C" w:rsidP="00482F4C">
      <w:pPr>
        <w:rPr>
          <w:b/>
          <w:bCs/>
        </w:rPr>
      </w:pPr>
      <w:r w:rsidRPr="00743D43">
        <w:rPr>
          <w:noProof/>
        </w:rPr>
        <w:drawing>
          <wp:inline distT="0" distB="0" distL="0" distR="0" wp14:anchorId="369C3B04" wp14:editId="55FFC0B0">
            <wp:extent cx="6188710" cy="975995"/>
            <wp:effectExtent l="0" t="0" r="2540" b="0"/>
            <wp:docPr id="115742490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6FE1D" w14:textId="77777777" w:rsidR="00B1611B" w:rsidRPr="00482F4C" w:rsidRDefault="00B1611B" w:rsidP="00482F4C">
      <w:pPr>
        <w:rPr>
          <w:b/>
          <w:bCs/>
        </w:rPr>
      </w:pPr>
    </w:p>
    <w:p w14:paraId="51B3F7FA" w14:textId="52756235" w:rsidR="00743D43" w:rsidRDefault="00743D43" w:rsidP="00482F4C">
      <w:pPr>
        <w:rPr>
          <w:b/>
          <w:bCs/>
        </w:rPr>
      </w:pPr>
      <w:r>
        <w:rPr>
          <w:noProof/>
        </w:rPr>
        <w:drawing>
          <wp:inline distT="0" distB="0" distL="0" distR="0" wp14:anchorId="7C457BDE" wp14:editId="10ADF414">
            <wp:extent cx="5753101" cy="4038600"/>
            <wp:effectExtent l="0" t="0" r="0" b="0"/>
            <wp:docPr id="106280829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FE59D62-01E5-7F07-8103-B56B768B03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21AAC55" w14:textId="77777777" w:rsidR="00B1611B" w:rsidRPr="00482F4C" w:rsidRDefault="00B1611B" w:rsidP="00482F4C">
      <w:pPr>
        <w:rPr>
          <w:b/>
          <w:bCs/>
        </w:rPr>
      </w:pPr>
    </w:p>
    <w:p w14:paraId="4CDC379E" w14:textId="77777777" w:rsidR="00743D43" w:rsidRDefault="00743D43" w:rsidP="0060446A">
      <w:pPr>
        <w:pStyle w:val="Akapitzlist"/>
        <w:rPr>
          <w:b/>
          <w:bCs/>
        </w:rPr>
      </w:pPr>
    </w:p>
    <w:p w14:paraId="15231069" w14:textId="5A8E634E" w:rsidR="00743D43" w:rsidRPr="001D28EC" w:rsidRDefault="00743D43" w:rsidP="00743D43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Złożoność obliczeniowa:</w:t>
      </w:r>
    </w:p>
    <w:p w14:paraId="5B823D56" w14:textId="25E5A82B" w:rsidR="00743D43" w:rsidRDefault="00743D43" w:rsidP="00743D43">
      <w:pPr>
        <w:pStyle w:val="Akapitzlist"/>
        <w:ind w:firstLine="360"/>
      </w:pPr>
      <w:r>
        <w:t>Sortowanie przez kopcowanie ma złożoność</w:t>
      </w:r>
      <w:r w:rsidR="00B1611B">
        <w:t xml:space="preserve"> obliczeniową:</w:t>
      </w:r>
    </w:p>
    <w:p w14:paraId="6342ABE1" w14:textId="7B20168E" w:rsidR="00B1611B" w:rsidRDefault="00B1611B" w:rsidP="00B1611B">
      <w:pPr>
        <w:pStyle w:val="Akapitzlist"/>
        <w:ind w:firstLine="360"/>
        <w:rPr>
          <w:rFonts w:eastAsiaTheme="minorEastAsia"/>
        </w:rPr>
      </w:pPr>
      <w:r>
        <w:t xml:space="preserve">- optymistyczną: </w:t>
      </w:r>
      <m:oMath>
        <m:r>
          <w:rPr>
            <w:rFonts w:ascii="Cambria Math" w:hAnsi="Cambria Math"/>
          </w:rPr>
          <m:t>O (n log n)</m:t>
        </m:r>
      </m:oMath>
    </w:p>
    <w:p w14:paraId="0FC8BA2C" w14:textId="2FAFC5AD" w:rsidR="00B1611B" w:rsidRDefault="00B1611B" w:rsidP="00B1611B">
      <w:pPr>
        <w:pStyle w:val="Akapitzlist"/>
        <w:ind w:firstLine="360"/>
        <w:rPr>
          <w:rFonts w:eastAsiaTheme="minorEastAsia"/>
        </w:rPr>
      </w:pPr>
      <w:r>
        <w:rPr>
          <w:rFonts w:eastAsiaTheme="minorEastAsia"/>
        </w:rPr>
        <w:t xml:space="preserve">- typową: </w:t>
      </w:r>
      <m:oMath>
        <m:r>
          <w:rPr>
            <w:rFonts w:ascii="Cambria Math" w:hAnsi="Cambria Math"/>
          </w:rPr>
          <m:t>O (n log n)</m:t>
        </m:r>
      </m:oMath>
    </w:p>
    <w:p w14:paraId="70E9F216" w14:textId="7B2A787F" w:rsidR="00B1611B" w:rsidRDefault="00B1611B" w:rsidP="00743D43">
      <w:pPr>
        <w:pStyle w:val="Akapitzlist"/>
        <w:ind w:firstLine="360"/>
        <w:rPr>
          <w:rFonts w:eastAsiaTheme="minorEastAsia"/>
        </w:rPr>
      </w:pPr>
      <w:r>
        <w:rPr>
          <w:rFonts w:eastAsiaTheme="minorEastAsia"/>
        </w:rPr>
        <w:t xml:space="preserve">- pesymistyczną: </w:t>
      </w:r>
      <m:oMath>
        <m:r>
          <w:rPr>
            <w:rFonts w:ascii="Cambria Math" w:hAnsi="Cambria Math"/>
          </w:rPr>
          <m:t>O (n log n)</m:t>
        </m:r>
      </m:oMath>
    </w:p>
    <w:p w14:paraId="787438B8" w14:textId="77777777" w:rsidR="00103AFE" w:rsidRDefault="00103AFE" w:rsidP="00743D43">
      <w:pPr>
        <w:pStyle w:val="Akapitzlist"/>
        <w:ind w:firstLine="360"/>
        <w:rPr>
          <w:rFonts w:eastAsiaTheme="minorEastAsia"/>
        </w:rPr>
      </w:pPr>
    </w:p>
    <w:p w14:paraId="67D157FC" w14:textId="77777777" w:rsidR="00B1611B" w:rsidRDefault="00B1611B" w:rsidP="00743D43">
      <w:pPr>
        <w:pStyle w:val="Akapitzlist"/>
        <w:ind w:firstLine="360"/>
        <w:rPr>
          <w:rFonts w:eastAsiaTheme="minorEastAsia"/>
        </w:rPr>
      </w:pPr>
    </w:p>
    <w:p w14:paraId="7CE2F76A" w14:textId="77777777" w:rsidR="00B1611B" w:rsidRDefault="00B1611B" w:rsidP="00743D43">
      <w:pPr>
        <w:pStyle w:val="Akapitzlist"/>
        <w:ind w:firstLine="360"/>
        <w:rPr>
          <w:rFonts w:eastAsiaTheme="minorEastAsia"/>
        </w:rPr>
      </w:pPr>
    </w:p>
    <w:p w14:paraId="23571C99" w14:textId="77777777" w:rsidR="00B1611B" w:rsidRDefault="00B1611B" w:rsidP="00743D43">
      <w:pPr>
        <w:pStyle w:val="Akapitzlist"/>
        <w:ind w:firstLine="360"/>
        <w:rPr>
          <w:rFonts w:eastAsiaTheme="minorEastAsia"/>
        </w:rPr>
      </w:pPr>
    </w:p>
    <w:p w14:paraId="34732490" w14:textId="77777777" w:rsidR="00B1611B" w:rsidRDefault="00B1611B" w:rsidP="00743D43">
      <w:pPr>
        <w:pStyle w:val="Akapitzlist"/>
        <w:ind w:firstLine="360"/>
        <w:rPr>
          <w:rFonts w:eastAsiaTheme="minorEastAsia"/>
        </w:rPr>
      </w:pPr>
    </w:p>
    <w:p w14:paraId="5E400CDE" w14:textId="77777777" w:rsidR="00B1611B" w:rsidRDefault="00B1611B" w:rsidP="00743D43">
      <w:pPr>
        <w:pStyle w:val="Akapitzlist"/>
        <w:ind w:firstLine="360"/>
        <w:rPr>
          <w:rFonts w:eastAsiaTheme="minorEastAsia"/>
        </w:rPr>
      </w:pPr>
    </w:p>
    <w:p w14:paraId="7194D1B9" w14:textId="77777777" w:rsidR="00A12880" w:rsidRDefault="00A12880" w:rsidP="00743D43">
      <w:pPr>
        <w:rPr>
          <w:b/>
          <w:bCs/>
        </w:rPr>
      </w:pPr>
    </w:p>
    <w:p w14:paraId="5DE222F9" w14:textId="073DFEA4" w:rsidR="00743D43" w:rsidRDefault="00743D43" w:rsidP="00743D43">
      <w:pPr>
        <w:pStyle w:val="Akapitzlist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Sortowanie Shella (Shell Sort)</w:t>
      </w:r>
    </w:p>
    <w:p w14:paraId="47648771" w14:textId="77777777" w:rsidR="00743D43" w:rsidRDefault="00743D43" w:rsidP="00743D43">
      <w:pPr>
        <w:pStyle w:val="Akapitzlist"/>
        <w:rPr>
          <w:b/>
          <w:bCs/>
        </w:rPr>
      </w:pPr>
    </w:p>
    <w:p w14:paraId="76ACE3D9" w14:textId="77777777" w:rsidR="00743D43" w:rsidRPr="001D28EC" w:rsidRDefault="00743D43" w:rsidP="00743D43">
      <w:pPr>
        <w:pStyle w:val="Akapitzlist"/>
        <w:numPr>
          <w:ilvl w:val="1"/>
          <w:numId w:val="3"/>
        </w:numPr>
        <w:rPr>
          <w:b/>
          <w:bCs/>
        </w:rPr>
      </w:pPr>
      <w:r w:rsidRPr="001D28EC">
        <w:rPr>
          <w:b/>
          <w:bCs/>
        </w:rPr>
        <w:t>Opis algorytmu:</w:t>
      </w:r>
    </w:p>
    <w:p w14:paraId="6335B1C7" w14:textId="68F6C393" w:rsidR="00743D43" w:rsidRDefault="00103AFE" w:rsidP="00743D43">
      <w:pPr>
        <w:pStyle w:val="Akapitzlist"/>
        <w:ind w:left="1080"/>
      </w:pPr>
      <w:r w:rsidRPr="00103AFE">
        <w:t xml:space="preserve">Sortowanie Shella to </w:t>
      </w:r>
      <w:r>
        <w:t>zaawansowana wersja</w:t>
      </w:r>
      <w:r w:rsidRPr="00103AFE">
        <w:t xml:space="preserve"> sortowania przez wstawianie, dopuszczając</w:t>
      </w:r>
      <w:r>
        <w:t xml:space="preserve">a </w:t>
      </w:r>
      <w:r w:rsidRPr="00103AFE">
        <w:t xml:space="preserve">porównania i zamiany elementów położonych </w:t>
      </w:r>
      <w:r w:rsidR="00B1611B">
        <w:t>o</w:t>
      </w:r>
      <w:r w:rsidRPr="00103AFE">
        <w:t xml:space="preserve"> określoną odległość</w:t>
      </w:r>
      <w:r w:rsidR="00B1611B">
        <w:t xml:space="preserve"> od siebie</w:t>
      </w:r>
      <w:r w:rsidRPr="00103AFE">
        <w:t>. Na początku sortuje on elementy tablicy położone daleko od siebie, a następnie stopniowo zmniejsza odstępy między sortowanymi elementami.</w:t>
      </w:r>
    </w:p>
    <w:p w14:paraId="26A363A1" w14:textId="77777777" w:rsidR="00103AFE" w:rsidRDefault="00103AFE" w:rsidP="00743D43">
      <w:pPr>
        <w:pStyle w:val="Akapitzlist"/>
        <w:ind w:left="1080"/>
      </w:pPr>
    </w:p>
    <w:p w14:paraId="61562BCC" w14:textId="1169AC9F" w:rsidR="00103AFE" w:rsidRDefault="00103AFE" w:rsidP="00103AFE">
      <w:pPr>
        <w:pStyle w:val="Akapitzlist"/>
        <w:ind w:left="1080"/>
      </w:pPr>
      <w:r>
        <w:t>Pomiary wykonano dla 2 różnych</w:t>
      </w:r>
      <w:r w:rsidR="00B1611B">
        <w:t xml:space="preserve"> wariantów korzystających z innego</w:t>
      </w:r>
      <w:r>
        <w:t xml:space="preserve"> wzor</w:t>
      </w:r>
      <w:r w:rsidR="00B1611B">
        <w:t>u</w:t>
      </w:r>
      <w:r>
        <w:t xml:space="preserve"> na odstęp porównywanych elementów:</w:t>
      </w:r>
    </w:p>
    <w:p w14:paraId="4EA2F3F3" w14:textId="31F6762E" w:rsidR="00103AFE" w:rsidRPr="00103AFE" w:rsidRDefault="00103AFE" w:rsidP="00103AFE">
      <w:pPr>
        <w:pStyle w:val="Akapitzlist"/>
        <w:ind w:left="1080"/>
        <w:rPr>
          <w:rFonts w:eastAsiaTheme="minorEastAsia"/>
          <w:lang w:val="en-US"/>
        </w:rPr>
      </w:pPr>
      <w:r w:rsidRPr="00103AFE">
        <w:rPr>
          <w:lang w:val="en-US"/>
        </w:rPr>
        <w:t>- Shella</w:t>
      </w:r>
      <w:r>
        <w:rPr>
          <w:lang w:val="en-US"/>
        </w:rPr>
        <w:t>:</w:t>
      </w:r>
      <w:r w:rsidRPr="00103AFE">
        <w:rPr>
          <w:lang w:val="en-US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/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</w:p>
    <w:p w14:paraId="16127714" w14:textId="3B9C9620" w:rsidR="00467017" w:rsidRPr="00B1611B" w:rsidRDefault="00103AFE" w:rsidP="00B1611B">
      <w:pPr>
        <w:pStyle w:val="Akapitzlist"/>
        <w:ind w:left="1080"/>
        <w:rPr>
          <w:lang w:val="en-US"/>
        </w:rPr>
      </w:pPr>
      <w:r w:rsidRPr="00103AFE">
        <w:rPr>
          <w:rFonts w:eastAsiaTheme="minorEastAsia"/>
          <w:lang w:val="en-US"/>
        </w:rPr>
        <w:t>- Hibbarda</w:t>
      </w:r>
      <w:r>
        <w:rPr>
          <w:rFonts w:eastAsiaTheme="minorEastAsia"/>
          <w:lang w:val="en-US"/>
        </w:rPr>
        <w:t>:</w:t>
      </w:r>
      <w:r w:rsidRPr="00103AFE"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  <w:lang w:val="en-US"/>
          </w:rPr>
          <m:t>-1</m:t>
        </m:r>
      </m:oMath>
    </w:p>
    <w:p w14:paraId="1A66A93A" w14:textId="77777777" w:rsidR="00B1611B" w:rsidRPr="00103AFE" w:rsidRDefault="00B1611B" w:rsidP="00743D43">
      <w:pPr>
        <w:pStyle w:val="Akapitzlist"/>
        <w:ind w:left="1080"/>
        <w:rPr>
          <w:lang w:val="en-US"/>
        </w:rPr>
      </w:pPr>
    </w:p>
    <w:p w14:paraId="66AC17E9" w14:textId="7D8D5B1D" w:rsidR="00103AFE" w:rsidRDefault="00743D43" w:rsidP="00103AFE">
      <w:pPr>
        <w:pStyle w:val="Akapitzlist"/>
        <w:numPr>
          <w:ilvl w:val="1"/>
          <w:numId w:val="3"/>
        </w:numPr>
        <w:rPr>
          <w:b/>
          <w:bCs/>
        </w:rPr>
      </w:pPr>
      <w:r w:rsidRPr="001D28EC">
        <w:rPr>
          <w:b/>
          <w:bCs/>
        </w:rPr>
        <w:t>Wyniki pomiarów:</w:t>
      </w:r>
    </w:p>
    <w:p w14:paraId="5A583366" w14:textId="77777777" w:rsidR="00103AFE" w:rsidRPr="00103AFE" w:rsidRDefault="00103AFE" w:rsidP="00103AFE">
      <w:pPr>
        <w:pStyle w:val="Akapitzlist"/>
        <w:ind w:left="1080"/>
        <w:rPr>
          <w:b/>
          <w:bCs/>
        </w:rPr>
      </w:pPr>
    </w:p>
    <w:p w14:paraId="6A2859E8" w14:textId="2DCE6392" w:rsidR="00743D43" w:rsidRDefault="00103AFE" w:rsidP="00743D43">
      <w:pPr>
        <w:pStyle w:val="Akapitzlist"/>
        <w:ind w:left="1080"/>
      </w:pPr>
      <w:r>
        <w:t>Dla wariantu Shella:</w:t>
      </w:r>
    </w:p>
    <w:p w14:paraId="02E88C1B" w14:textId="77777777" w:rsidR="00467017" w:rsidRPr="00103AFE" w:rsidRDefault="00467017" w:rsidP="00743D43">
      <w:pPr>
        <w:pStyle w:val="Akapitzlist"/>
        <w:ind w:left="1080"/>
      </w:pPr>
    </w:p>
    <w:p w14:paraId="290DF931" w14:textId="5F68F24D" w:rsidR="00743D43" w:rsidRDefault="00103AFE" w:rsidP="00482F4C">
      <w:pPr>
        <w:rPr>
          <w:b/>
          <w:bCs/>
        </w:rPr>
      </w:pPr>
      <w:r w:rsidRPr="00103AFE">
        <w:rPr>
          <w:noProof/>
        </w:rPr>
        <w:drawing>
          <wp:inline distT="0" distB="0" distL="0" distR="0" wp14:anchorId="23C77736" wp14:editId="5FD5456A">
            <wp:extent cx="6188710" cy="970915"/>
            <wp:effectExtent l="0" t="0" r="2540" b="635"/>
            <wp:docPr id="140541904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7EC2E" w14:textId="77777777" w:rsidR="00B1611B" w:rsidRPr="00482F4C" w:rsidRDefault="00B1611B" w:rsidP="00482F4C">
      <w:pPr>
        <w:rPr>
          <w:b/>
          <w:bCs/>
        </w:rPr>
      </w:pPr>
    </w:p>
    <w:p w14:paraId="09C04030" w14:textId="75D628AF" w:rsidR="00103AFE" w:rsidRDefault="00103AFE" w:rsidP="00B1611B">
      <w:pPr>
        <w:rPr>
          <w:b/>
          <w:bCs/>
        </w:rPr>
      </w:pPr>
      <w:r>
        <w:rPr>
          <w:noProof/>
        </w:rPr>
        <w:drawing>
          <wp:inline distT="0" distB="0" distL="0" distR="0" wp14:anchorId="3A74C484" wp14:editId="1BC468BD">
            <wp:extent cx="6092456" cy="4157330"/>
            <wp:effectExtent l="0" t="0" r="3810" b="15240"/>
            <wp:docPr id="186974349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ABC0F2EC-AD9D-29A1-6FE0-A0B171E5CB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BFE1BFC" w14:textId="74BAB377" w:rsidR="00103AFE" w:rsidRDefault="00103AFE" w:rsidP="00743D43">
      <w:pPr>
        <w:pStyle w:val="Akapitzlist"/>
      </w:pPr>
      <w:r>
        <w:lastRenderedPageBreak/>
        <w:t>Dla wariantu Hibbarda:</w:t>
      </w:r>
    </w:p>
    <w:p w14:paraId="584DF322" w14:textId="77777777" w:rsidR="00467017" w:rsidRDefault="00467017" w:rsidP="00743D43">
      <w:pPr>
        <w:pStyle w:val="Akapitzlist"/>
      </w:pPr>
    </w:p>
    <w:p w14:paraId="10E91474" w14:textId="39AA3767" w:rsidR="00103AFE" w:rsidRDefault="00482F4C" w:rsidP="00482F4C">
      <w:r w:rsidRPr="00482F4C">
        <w:rPr>
          <w:noProof/>
        </w:rPr>
        <w:drawing>
          <wp:inline distT="0" distB="0" distL="0" distR="0" wp14:anchorId="613302B5" wp14:editId="4C97F3B7">
            <wp:extent cx="6188710" cy="979805"/>
            <wp:effectExtent l="0" t="0" r="2540" b="0"/>
            <wp:docPr id="184963305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08526" w14:textId="77777777" w:rsidR="00482F4C" w:rsidRPr="00103AFE" w:rsidRDefault="00482F4C" w:rsidP="00743D43">
      <w:pPr>
        <w:pStyle w:val="Akapitzlist"/>
      </w:pPr>
    </w:p>
    <w:p w14:paraId="41AED45C" w14:textId="1621B69D" w:rsidR="00743D43" w:rsidRPr="00482F4C" w:rsidRDefault="00482F4C" w:rsidP="00482F4C">
      <w:pPr>
        <w:rPr>
          <w:b/>
          <w:bCs/>
        </w:rPr>
      </w:pPr>
      <w:r>
        <w:rPr>
          <w:noProof/>
        </w:rPr>
        <w:drawing>
          <wp:inline distT="0" distB="0" distL="0" distR="0" wp14:anchorId="26675990" wp14:editId="082B7D6B">
            <wp:extent cx="6188710" cy="4327451"/>
            <wp:effectExtent l="0" t="0" r="2540" b="16510"/>
            <wp:docPr id="179654264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447E398-32D0-2623-9234-3EAB5D860D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B1593A1" w14:textId="77777777" w:rsidR="00743D43" w:rsidRDefault="00743D43" w:rsidP="00743D43">
      <w:pPr>
        <w:pStyle w:val="Akapitzlist"/>
        <w:rPr>
          <w:b/>
          <w:bCs/>
        </w:rPr>
      </w:pPr>
    </w:p>
    <w:p w14:paraId="35CD68E5" w14:textId="77777777" w:rsidR="00743D43" w:rsidRPr="001D28EC" w:rsidRDefault="00743D43" w:rsidP="00743D43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Złożoność obliczeniowa:</w:t>
      </w:r>
    </w:p>
    <w:p w14:paraId="00D17383" w14:textId="462DF535" w:rsidR="00543A58" w:rsidRDefault="00743D43" w:rsidP="00743D43">
      <w:pPr>
        <w:pStyle w:val="Akapitzlist"/>
        <w:ind w:firstLine="360"/>
      </w:pPr>
      <w:r>
        <w:t xml:space="preserve">Sortowanie </w:t>
      </w:r>
      <w:r w:rsidR="00482F4C">
        <w:t xml:space="preserve">Shella w wariancie </w:t>
      </w:r>
      <w:proofErr w:type="spellStart"/>
      <w:r w:rsidR="00482F4C">
        <w:t>Shella</w:t>
      </w:r>
      <w:proofErr w:type="spellEnd"/>
      <w:r>
        <w:t xml:space="preserve"> ma złożoność</w:t>
      </w:r>
      <w:r w:rsidR="00D01892">
        <w:t xml:space="preserve"> obliczeniową</w:t>
      </w:r>
      <w:r w:rsidR="00543A58">
        <w:t>:</w:t>
      </w:r>
    </w:p>
    <w:p w14:paraId="1B43A58E" w14:textId="6C24D05D" w:rsidR="00543A58" w:rsidRDefault="00543A58" w:rsidP="00543A58">
      <w:pPr>
        <w:pStyle w:val="Akapitzlist"/>
        <w:ind w:firstLine="360"/>
        <w:rPr>
          <w:rFonts w:eastAsiaTheme="minorEastAsia"/>
        </w:rPr>
      </w:pPr>
      <w:r>
        <w:t xml:space="preserve">- optymistyczną: </w:t>
      </w:r>
      <m:oMath>
        <m:r>
          <w:rPr>
            <w:rFonts w:ascii="Cambria Math" w:hAnsi="Cambria Math"/>
          </w:rPr>
          <m:t>O (n log n)</m:t>
        </m:r>
      </m:oMath>
    </w:p>
    <w:p w14:paraId="0D32E792" w14:textId="704268EE" w:rsidR="00543A58" w:rsidRDefault="00543A58" w:rsidP="00543A58">
      <w:pPr>
        <w:pStyle w:val="Akapitzlist"/>
        <w:ind w:firstLine="360"/>
        <w:rPr>
          <w:rFonts w:eastAsiaTheme="minorEastAsia"/>
        </w:rPr>
      </w:pPr>
      <w:r>
        <w:rPr>
          <w:rFonts w:eastAsiaTheme="minorEastAsia"/>
        </w:rPr>
        <w:t xml:space="preserve">- typową: </w:t>
      </w:r>
      <m:oMath>
        <m:r>
          <w:rPr>
            <w:rFonts w:ascii="Cambria Math" w:hAnsi="Cambria Math"/>
          </w:rPr>
          <m:t>O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243DF821" w14:textId="022E08C7" w:rsidR="00743D43" w:rsidRDefault="00543A58" w:rsidP="00743D43">
      <w:pPr>
        <w:pStyle w:val="Akapitzlist"/>
        <w:ind w:firstLine="360"/>
        <w:rPr>
          <w:rFonts w:eastAsiaTheme="minorEastAsia"/>
        </w:rPr>
      </w:pPr>
      <w:r>
        <w:rPr>
          <w:rFonts w:eastAsiaTheme="minorEastAsia"/>
        </w:rPr>
        <w:t xml:space="preserve">- pesymistyczną: </w:t>
      </w:r>
      <m:oMath>
        <m:r>
          <w:rPr>
            <w:rFonts w:ascii="Cambria Math" w:hAnsi="Cambria Math"/>
          </w:rPr>
          <m:t>O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34FC1790" w14:textId="77777777" w:rsidR="00D01892" w:rsidRDefault="00D01892" w:rsidP="00743D43">
      <w:pPr>
        <w:pStyle w:val="Akapitzlist"/>
        <w:ind w:firstLine="360"/>
        <w:rPr>
          <w:rFonts w:eastAsiaTheme="minorEastAsia"/>
        </w:rPr>
      </w:pPr>
    </w:p>
    <w:p w14:paraId="0B40F38F" w14:textId="04576C7D" w:rsidR="00482F4C" w:rsidRDefault="00482F4C" w:rsidP="00482F4C">
      <w:pPr>
        <w:pStyle w:val="Akapitzlist"/>
        <w:ind w:firstLine="360"/>
      </w:pPr>
      <w:r>
        <w:t xml:space="preserve">Sortowanie </w:t>
      </w:r>
      <w:proofErr w:type="spellStart"/>
      <w:r>
        <w:t>Shella</w:t>
      </w:r>
      <w:proofErr w:type="spellEnd"/>
      <w:r>
        <w:t xml:space="preserve"> w wariancie </w:t>
      </w:r>
      <w:proofErr w:type="spellStart"/>
      <w:r>
        <w:t>Hibbarda</w:t>
      </w:r>
      <w:proofErr w:type="spellEnd"/>
      <w:r>
        <w:t xml:space="preserve"> ma złożoność</w:t>
      </w:r>
      <w:r w:rsidR="00D01892">
        <w:t xml:space="preserve"> obliczeniową:</w:t>
      </w:r>
    </w:p>
    <w:p w14:paraId="7CF53FDF" w14:textId="77777777" w:rsidR="00D01892" w:rsidRDefault="00D01892" w:rsidP="00D01892">
      <w:pPr>
        <w:pStyle w:val="Akapitzlist"/>
        <w:ind w:firstLine="360"/>
        <w:rPr>
          <w:rFonts w:eastAsiaTheme="minorEastAsia"/>
        </w:rPr>
      </w:pPr>
      <w:r>
        <w:t xml:space="preserve">- optymistyczną: </w:t>
      </w:r>
      <m:oMath>
        <m:r>
          <w:rPr>
            <w:rFonts w:ascii="Cambria Math" w:hAnsi="Cambria Math"/>
          </w:rPr>
          <m:t>O (n log n)</m:t>
        </m:r>
      </m:oMath>
    </w:p>
    <w:p w14:paraId="67A05687" w14:textId="0D45734A" w:rsidR="00D01892" w:rsidRDefault="00D01892" w:rsidP="00D01892">
      <w:pPr>
        <w:pStyle w:val="Akapitzlist"/>
        <w:ind w:firstLine="360"/>
        <w:rPr>
          <w:rFonts w:eastAsiaTheme="minorEastAsia"/>
        </w:rPr>
      </w:pPr>
      <w:r>
        <w:rPr>
          <w:rFonts w:eastAsiaTheme="minorEastAsia"/>
        </w:rPr>
        <w:t xml:space="preserve">- typową: </w:t>
      </w:r>
      <m:oMath>
        <m:r>
          <w:rPr>
            <w:rFonts w:ascii="Cambria Math" w:hAnsi="Cambria Math"/>
          </w:rPr>
          <m:t>O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3/</m:t>
            </m: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0D247773" w14:textId="7B4E4F64" w:rsidR="00D01892" w:rsidRDefault="00D01892" w:rsidP="00D01892">
      <w:pPr>
        <w:pStyle w:val="Akapitzlist"/>
        <w:ind w:firstLine="360"/>
        <w:rPr>
          <w:rFonts w:eastAsiaTheme="minorEastAsia"/>
        </w:rPr>
      </w:pPr>
      <w:r>
        <w:rPr>
          <w:rFonts w:eastAsiaTheme="minorEastAsia"/>
        </w:rPr>
        <w:t xml:space="preserve">- pesymistyczną: </w:t>
      </w:r>
      <m:oMath>
        <m:r>
          <w:rPr>
            <w:rFonts w:ascii="Cambria Math" w:hAnsi="Cambria Math"/>
          </w:rPr>
          <m:t>O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3/</m:t>
            </m: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247378FD" w14:textId="77777777" w:rsidR="00D01892" w:rsidRPr="0060446A" w:rsidRDefault="00D01892" w:rsidP="00482F4C">
      <w:pPr>
        <w:pStyle w:val="Akapitzlist"/>
        <w:ind w:firstLine="360"/>
        <w:rPr>
          <w:b/>
          <w:bCs/>
        </w:rPr>
      </w:pPr>
    </w:p>
    <w:p w14:paraId="2CF256F0" w14:textId="77777777" w:rsidR="00482F4C" w:rsidRDefault="00482F4C" w:rsidP="00743D43">
      <w:pPr>
        <w:pStyle w:val="Akapitzlist"/>
        <w:ind w:firstLine="360"/>
        <w:rPr>
          <w:b/>
          <w:bCs/>
        </w:rPr>
      </w:pPr>
    </w:p>
    <w:p w14:paraId="5CD1A6F2" w14:textId="77777777" w:rsidR="00A12880" w:rsidRDefault="00A12880" w:rsidP="00743D43">
      <w:pPr>
        <w:pStyle w:val="Akapitzlist"/>
        <w:ind w:firstLine="360"/>
        <w:rPr>
          <w:b/>
          <w:bCs/>
        </w:rPr>
      </w:pPr>
    </w:p>
    <w:p w14:paraId="4A6FA627" w14:textId="77777777" w:rsidR="00A12880" w:rsidRPr="0060446A" w:rsidRDefault="00A12880" w:rsidP="00743D43">
      <w:pPr>
        <w:pStyle w:val="Akapitzlist"/>
        <w:ind w:firstLine="360"/>
        <w:rPr>
          <w:b/>
          <w:bCs/>
        </w:rPr>
      </w:pPr>
    </w:p>
    <w:p w14:paraId="0E15746F" w14:textId="3EF29A41" w:rsidR="00467017" w:rsidRDefault="00467017" w:rsidP="00467017">
      <w:pPr>
        <w:pStyle w:val="Akapitzlis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Sortowanie Szybkie (</w:t>
      </w:r>
      <w:proofErr w:type="spellStart"/>
      <w:r>
        <w:rPr>
          <w:b/>
          <w:bCs/>
        </w:rPr>
        <w:t>Quick</w:t>
      </w:r>
      <w:proofErr w:type="spellEnd"/>
      <w:r>
        <w:rPr>
          <w:b/>
          <w:bCs/>
        </w:rPr>
        <w:t xml:space="preserve"> Sort)</w:t>
      </w:r>
    </w:p>
    <w:p w14:paraId="68207F1E" w14:textId="77777777" w:rsidR="00467017" w:rsidRDefault="00467017" w:rsidP="00467017">
      <w:pPr>
        <w:pStyle w:val="Akapitzlist"/>
        <w:rPr>
          <w:b/>
          <w:bCs/>
        </w:rPr>
      </w:pPr>
    </w:p>
    <w:p w14:paraId="41B995F6" w14:textId="77777777" w:rsidR="00467017" w:rsidRPr="001D28EC" w:rsidRDefault="00467017" w:rsidP="00467017">
      <w:pPr>
        <w:pStyle w:val="Akapitzlist"/>
        <w:numPr>
          <w:ilvl w:val="1"/>
          <w:numId w:val="3"/>
        </w:numPr>
        <w:rPr>
          <w:b/>
          <w:bCs/>
        </w:rPr>
      </w:pPr>
      <w:r w:rsidRPr="001D28EC">
        <w:rPr>
          <w:b/>
          <w:bCs/>
        </w:rPr>
        <w:t>Opis algorytmu:</w:t>
      </w:r>
    </w:p>
    <w:p w14:paraId="770963C2" w14:textId="63A9B3B2" w:rsidR="00467017" w:rsidRDefault="00467017" w:rsidP="00467017">
      <w:pPr>
        <w:pStyle w:val="Akapitzlist"/>
        <w:ind w:left="1080"/>
      </w:pPr>
      <w:r w:rsidRPr="00467017">
        <w:t>Algorytm szybkiego sortowania polega na wyborze elementu</w:t>
      </w:r>
      <w:r>
        <w:t xml:space="preserve"> zwanego</w:t>
      </w:r>
      <w:r w:rsidRPr="00467017">
        <w:t xml:space="preserve"> pivot</w:t>
      </w:r>
      <w:r>
        <w:t>em</w:t>
      </w:r>
      <w:r w:rsidRPr="00467017">
        <w:t xml:space="preserve">, który dzieli tablicę na dwie </w:t>
      </w:r>
      <w:r>
        <w:t>podtablice</w:t>
      </w:r>
      <w:r w:rsidRPr="00467017">
        <w:t>: jedna zawiera elementy równie lub mniejsze niż pivot, a druga zawiera elementy większe. Następnie każda z tych</w:t>
      </w:r>
      <w:r>
        <w:t xml:space="preserve"> podtablic</w:t>
      </w:r>
      <w:r w:rsidRPr="00467017">
        <w:t xml:space="preserve"> jest </w:t>
      </w:r>
      <w:r>
        <w:t xml:space="preserve">rekurencyjnie </w:t>
      </w:r>
      <w:r w:rsidRPr="00467017">
        <w:t>sortowana oddzielnie. Proces reku</w:t>
      </w:r>
      <w:r>
        <w:t>rencji</w:t>
      </w:r>
      <w:r w:rsidRPr="00467017">
        <w:t xml:space="preserve"> kończy się, kiedy podzielona część tablicy składa się z jednego elementu, co wynika z faktu, że tablica jednoelementowa jest</w:t>
      </w:r>
      <w:r>
        <w:t xml:space="preserve"> uznawana za</w:t>
      </w:r>
      <w:r w:rsidRPr="00467017">
        <w:t xml:space="preserve"> już posortowan</w:t>
      </w:r>
      <w:r>
        <w:t>ą</w:t>
      </w:r>
      <w:r w:rsidRPr="00467017">
        <w:t>.</w:t>
      </w:r>
    </w:p>
    <w:p w14:paraId="6EE0C738" w14:textId="77777777" w:rsidR="00467017" w:rsidRDefault="00467017" w:rsidP="00467017">
      <w:pPr>
        <w:pStyle w:val="Akapitzlist"/>
        <w:ind w:left="1080"/>
      </w:pPr>
    </w:p>
    <w:p w14:paraId="17F5BBB4" w14:textId="641C5F9A" w:rsidR="00467017" w:rsidRDefault="00467017" w:rsidP="00467017">
      <w:pPr>
        <w:pStyle w:val="Akapitzlist"/>
        <w:ind w:left="1080"/>
      </w:pPr>
      <w:r>
        <w:t>Pomiary wykonano dla 4 wariantów wyboru pivota:</w:t>
      </w:r>
    </w:p>
    <w:p w14:paraId="4DC06207" w14:textId="77777777" w:rsidR="00467017" w:rsidRDefault="00467017" w:rsidP="00467017">
      <w:pPr>
        <w:pStyle w:val="Akapitzlist"/>
        <w:ind w:left="1080"/>
      </w:pPr>
      <w:r>
        <w:t>- skrajny lewy</w:t>
      </w:r>
    </w:p>
    <w:p w14:paraId="748201E4" w14:textId="77777777" w:rsidR="00467017" w:rsidRDefault="00467017" w:rsidP="00467017">
      <w:pPr>
        <w:pStyle w:val="Akapitzlist"/>
        <w:ind w:left="1080"/>
      </w:pPr>
      <w:r>
        <w:t>- skrajny prawy</w:t>
      </w:r>
    </w:p>
    <w:p w14:paraId="348146BE" w14:textId="77777777" w:rsidR="00467017" w:rsidRDefault="00467017" w:rsidP="00467017">
      <w:pPr>
        <w:pStyle w:val="Akapitzlist"/>
        <w:ind w:left="1080"/>
      </w:pPr>
      <w:r>
        <w:t>- środkowy</w:t>
      </w:r>
    </w:p>
    <w:p w14:paraId="3C8FE102" w14:textId="7CE72E58" w:rsidR="00467017" w:rsidRDefault="00467017" w:rsidP="00467017">
      <w:pPr>
        <w:pStyle w:val="Akapitzlist"/>
        <w:ind w:left="1080"/>
      </w:pPr>
      <w:r>
        <w:t>- losowy</w:t>
      </w:r>
    </w:p>
    <w:p w14:paraId="5C8C0350" w14:textId="77777777" w:rsidR="00467017" w:rsidRDefault="00467017" w:rsidP="00467017">
      <w:pPr>
        <w:pStyle w:val="Akapitzlist"/>
        <w:ind w:left="1080"/>
      </w:pPr>
    </w:p>
    <w:p w14:paraId="76333736" w14:textId="77777777" w:rsidR="00A12880" w:rsidRDefault="00A12880" w:rsidP="00467017">
      <w:pPr>
        <w:pStyle w:val="Akapitzlist"/>
        <w:ind w:left="1080"/>
      </w:pPr>
    </w:p>
    <w:p w14:paraId="3C41C5AC" w14:textId="77777777" w:rsidR="00523B78" w:rsidRDefault="00523B78" w:rsidP="00467017">
      <w:pPr>
        <w:pStyle w:val="Akapitzlist"/>
        <w:ind w:left="1080"/>
      </w:pPr>
    </w:p>
    <w:p w14:paraId="0EF897AE" w14:textId="77777777" w:rsidR="00523B78" w:rsidRDefault="00523B78" w:rsidP="00467017">
      <w:pPr>
        <w:pStyle w:val="Akapitzlist"/>
        <w:ind w:left="1080"/>
      </w:pPr>
    </w:p>
    <w:p w14:paraId="29E91E85" w14:textId="77777777" w:rsidR="00523B78" w:rsidRDefault="00523B78" w:rsidP="00467017">
      <w:pPr>
        <w:pStyle w:val="Akapitzlist"/>
        <w:ind w:left="1080"/>
      </w:pPr>
    </w:p>
    <w:p w14:paraId="34453AF8" w14:textId="77777777" w:rsidR="00523B78" w:rsidRDefault="00523B78" w:rsidP="00467017">
      <w:pPr>
        <w:pStyle w:val="Akapitzlist"/>
        <w:ind w:left="1080"/>
      </w:pPr>
    </w:p>
    <w:p w14:paraId="53F1CF65" w14:textId="77777777" w:rsidR="00523B78" w:rsidRDefault="00523B78" w:rsidP="00467017">
      <w:pPr>
        <w:pStyle w:val="Akapitzlist"/>
        <w:ind w:left="1080"/>
      </w:pPr>
    </w:p>
    <w:p w14:paraId="7AA48E9C" w14:textId="77777777" w:rsidR="00523B78" w:rsidRDefault="00523B78" w:rsidP="00467017">
      <w:pPr>
        <w:pStyle w:val="Akapitzlist"/>
        <w:ind w:left="1080"/>
      </w:pPr>
    </w:p>
    <w:p w14:paraId="1821BBF4" w14:textId="77777777" w:rsidR="00523B78" w:rsidRDefault="00523B78" w:rsidP="00467017">
      <w:pPr>
        <w:pStyle w:val="Akapitzlist"/>
        <w:ind w:left="1080"/>
      </w:pPr>
    </w:p>
    <w:p w14:paraId="29DEFFFA" w14:textId="77777777" w:rsidR="00523B78" w:rsidRDefault="00523B78" w:rsidP="00467017">
      <w:pPr>
        <w:pStyle w:val="Akapitzlist"/>
        <w:ind w:left="1080"/>
      </w:pPr>
    </w:p>
    <w:p w14:paraId="377B4E02" w14:textId="77777777" w:rsidR="00523B78" w:rsidRDefault="00523B78" w:rsidP="00467017">
      <w:pPr>
        <w:pStyle w:val="Akapitzlist"/>
        <w:ind w:left="1080"/>
      </w:pPr>
    </w:p>
    <w:p w14:paraId="2AA932BB" w14:textId="77777777" w:rsidR="00523B78" w:rsidRDefault="00523B78" w:rsidP="00467017">
      <w:pPr>
        <w:pStyle w:val="Akapitzlist"/>
        <w:ind w:left="1080"/>
      </w:pPr>
    </w:p>
    <w:p w14:paraId="40500911" w14:textId="77777777" w:rsidR="00523B78" w:rsidRDefault="00523B78" w:rsidP="00467017">
      <w:pPr>
        <w:pStyle w:val="Akapitzlist"/>
        <w:ind w:left="1080"/>
      </w:pPr>
    </w:p>
    <w:p w14:paraId="07567255" w14:textId="77777777" w:rsidR="00523B78" w:rsidRDefault="00523B78" w:rsidP="00467017">
      <w:pPr>
        <w:pStyle w:val="Akapitzlist"/>
        <w:ind w:left="1080"/>
      </w:pPr>
    </w:p>
    <w:p w14:paraId="5E4957FC" w14:textId="77777777" w:rsidR="00523B78" w:rsidRDefault="00523B78" w:rsidP="00467017">
      <w:pPr>
        <w:pStyle w:val="Akapitzlist"/>
        <w:ind w:left="1080"/>
      </w:pPr>
    </w:p>
    <w:p w14:paraId="19E14E7F" w14:textId="77777777" w:rsidR="00523B78" w:rsidRDefault="00523B78" w:rsidP="00467017">
      <w:pPr>
        <w:pStyle w:val="Akapitzlist"/>
        <w:ind w:left="1080"/>
      </w:pPr>
    </w:p>
    <w:p w14:paraId="06E0BA97" w14:textId="77777777" w:rsidR="00523B78" w:rsidRDefault="00523B78" w:rsidP="00467017">
      <w:pPr>
        <w:pStyle w:val="Akapitzlist"/>
        <w:ind w:left="1080"/>
      </w:pPr>
    </w:p>
    <w:p w14:paraId="49BB2D1B" w14:textId="77777777" w:rsidR="00523B78" w:rsidRDefault="00523B78" w:rsidP="00467017">
      <w:pPr>
        <w:pStyle w:val="Akapitzlist"/>
        <w:ind w:left="1080"/>
      </w:pPr>
    </w:p>
    <w:p w14:paraId="17FAC90D" w14:textId="77777777" w:rsidR="00523B78" w:rsidRDefault="00523B78" w:rsidP="00467017">
      <w:pPr>
        <w:pStyle w:val="Akapitzlist"/>
        <w:ind w:left="1080"/>
      </w:pPr>
    </w:p>
    <w:p w14:paraId="0E4ECA15" w14:textId="77777777" w:rsidR="00523B78" w:rsidRDefault="00523B78" w:rsidP="00467017">
      <w:pPr>
        <w:pStyle w:val="Akapitzlist"/>
        <w:ind w:left="1080"/>
      </w:pPr>
    </w:p>
    <w:p w14:paraId="65975D08" w14:textId="77777777" w:rsidR="00523B78" w:rsidRDefault="00523B78" w:rsidP="00467017">
      <w:pPr>
        <w:pStyle w:val="Akapitzlist"/>
        <w:ind w:left="1080"/>
      </w:pPr>
    </w:p>
    <w:p w14:paraId="6FD120EA" w14:textId="77777777" w:rsidR="00523B78" w:rsidRDefault="00523B78" w:rsidP="00467017">
      <w:pPr>
        <w:pStyle w:val="Akapitzlist"/>
        <w:ind w:left="1080"/>
      </w:pPr>
    </w:p>
    <w:p w14:paraId="29206D33" w14:textId="77777777" w:rsidR="00523B78" w:rsidRDefault="00523B78" w:rsidP="00467017">
      <w:pPr>
        <w:pStyle w:val="Akapitzlist"/>
        <w:ind w:left="1080"/>
      </w:pPr>
    </w:p>
    <w:p w14:paraId="088E7594" w14:textId="77777777" w:rsidR="00523B78" w:rsidRDefault="00523B78" w:rsidP="00467017">
      <w:pPr>
        <w:pStyle w:val="Akapitzlist"/>
        <w:ind w:left="1080"/>
      </w:pPr>
    </w:p>
    <w:p w14:paraId="50E1B309" w14:textId="77777777" w:rsidR="00523B78" w:rsidRDefault="00523B78" w:rsidP="00467017">
      <w:pPr>
        <w:pStyle w:val="Akapitzlist"/>
        <w:ind w:left="1080"/>
      </w:pPr>
    </w:p>
    <w:p w14:paraId="39D4B998" w14:textId="77777777" w:rsidR="00523B78" w:rsidRDefault="00523B78" w:rsidP="00467017">
      <w:pPr>
        <w:pStyle w:val="Akapitzlist"/>
        <w:ind w:left="1080"/>
      </w:pPr>
    </w:p>
    <w:p w14:paraId="3D1C0823" w14:textId="77777777" w:rsidR="00523B78" w:rsidRDefault="00523B78" w:rsidP="00467017">
      <w:pPr>
        <w:pStyle w:val="Akapitzlist"/>
        <w:ind w:left="1080"/>
      </w:pPr>
    </w:p>
    <w:p w14:paraId="46430CD8" w14:textId="77777777" w:rsidR="00523B78" w:rsidRDefault="00523B78" w:rsidP="00467017">
      <w:pPr>
        <w:pStyle w:val="Akapitzlist"/>
        <w:ind w:left="1080"/>
      </w:pPr>
    </w:p>
    <w:p w14:paraId="4D7F0194" w14:textId="77777777" w:rsidR="00523B78" w:rsidRDefault="00523B78" w:rsidP="00467017">
      <w:pPr>
        <w:pStyle w:val="Akapitzlist"/>
        <w:ind w:left="1080"/>
      </w:pPr>
    </w:p>
    <w:p w14:paraId="08D777E5" w14:textId="77777777" w:rsidR="00523B78" w:rsidRDefault="00523B78" w:rsidP="00467017">
      <w:pPr>
        <w:pStyle w:val="Akapitzlist"/>
        <w:ind w:left="1080"/>
      </w:pPr>
    </w:p>
    <w:p w14:paraId="35D244EC" w14:textId="77777777" w:rsidR="00A12880" w:rsidRPr="00467017" w:rsidRDefault="00A12880" w:rsidP="00467017">
      <w:pPr>
        <w:pStyle w:val="Akapitzlist"/>
        <w:ind w:left="1080"/>
      </w:pPr>
    </w:p>
    <w:p w14:paraId="3E4511FF" w14:textId="77777777" w:rsidR="00467017" w:rsidRDefault="00467017" w:rsidP="00467017">
      <w:pPr>
        <w:pStyle w:val="Akapitzlist"/>
        <w:numPr>
          <w:ilvl w:val="1"/>
          <w:numId w:val="3"/>
        </w:numPr>
        <w:rPr>
          <w:b/>
          <w:bCs/>
        </w:rPr>
      </w:pPr>
      <w:r w:rsidRPr="001D28EC">
        <w:rPr>
          <w:b/>
          <w:bCs/>
        </w:rPr>
        <w:lastRenderedPageBreak/>
        <w:t>Wyniki pomiarów:</w:t>
      </w:r>
    </w:p>
    <w:p w14:paraId="410E697C" w14:textId="77777777" w:rsidR="00523B78" w:rsidRDefault="00523B78" w:rsidP="00523B78">
      <w:pPr>
        <w:ind w:left="372" w:firstLine="708"/>
      </w:pPr>
    </w:p>
    <w:p w14:paraId="7DB68390" w14:textId="4D1F33AE" w:rsidR="00743D43" w:rsidRDefault="00523B78" w:rsidP="00523B78">
      <w:pPr>
        <w:ind w:left="372" w:firstLine="708"/>
      </w:pPr>
      <w:r>
        <w:t xml:space="preserve">Dla lewego skrajnego </w:t>
      </w:r>
      <w:proofErr w:type="spellStart"/>
      <w:r>
        <w:t>pivota</w:t>
      </w:r>
      <w:proofErr w:type="spellEnd"/>
      <w:r>
        <w:t>:</w:t>
      </w:r>
    </w:p>
    <w:p w14:paraId="2FC5F180" w14:textId="77777777" w:rsidR="00523B78" w:rsidRDefault="00523B78" w:rsidP="00523B78">
      <w:pPr>
        <w:ind w:left="372" w:firstLine="708"/>
      </w:pPr>
    </w:p>
    <w:p w14:paraId="5A5D7AE6" w14:textId="0405CA6D" w:rsidR="00523B78" w:rsidRDefault="00523B78" w:rsidP="00523B78">
      <w:pPr>
        <w:rPr>
          <w:b/>
          <w:bCs/>
        </w:rPr>
      </w:pPr>
      <w:r w:rsidRPr="00523B78">
        <w:drawing>
          <wp:inline distT="0" distB="0" distL="0" distR="0" wp14:anchorId="4443E7E1" wp14:editId="244BCEA1">
            <wp:extent cx="6188710" cy="979805"/>
            <wp:effectExtent l="0" t="0" r="0" b="0"/>
            <wp:docPr id="7738980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8354A" w14:textId="77777777" w:rsidR="00523B78" w:rsidRDefault="00523B78" w:rsidP="00523B78">
      <w:pPr>
        <w:rPr>
          <w:b/>
          <w:bCs/>
        </w:rPr>
      </w:pPr>
    </w:p>
    <w:p w14:paraId="00666F9F" w14:textId="62D60FBD" w:rsidR="00523B78" w:rsidRDefault="00523B78" w:rsidP="00523B78">
      <w:pPr>
        <w:rPr>
          <w:b/>
          <w:bCs/>
        </w:rPr>
      </w:pPr>
      <w:r>
        <w:rPr>
          <w:noProof/>
        </w:rPr>
        <w:drawing>
          <wp:inline distT="0" distB="0" distL="0" distR="0" wp14:anchorId="4926AEA2" wp14:editId="6C06690C">
            <wp:extent cx="5853393" cy="3986213"/>
            <wp:effectExtent l="0" t="0" r="14605" b="14605"/>
            <wp:docPr id="145141880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1BB3F15-AA65-0AB9-9D77-6466F1A74B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75BA949" w14:textId="77777777" w:rsidR="00523B78" w:rsidRDefault="00523B78" w:rsidP="00523B78">
      <w:pPr>
        <w:rPr>
          <w:b/>
          <w:bCs/>
        </w:rPr>
      </w:pPr>
    </w:p>
    <w:p w14:paraId="3F72E4BF" w14:textId="03203EB7" w:rsidR="00523B78" w:rsidRPr="00523B78" w:rsidRDefault="00523B78" w:rsidP="00523B78">
      <w:pPr>
        <w:ind w:left="1080"/>
        <w:rPr>
          <w:color w:val="FF0000"/>
        </w:rPr>
      </w:pPr>
      <w:r w:rsidRPr="00523B78">
        <w:rPr>
          <w:color w:val="FF0000"/>
        </w:rPr>
        <w:t xml:space="preserve">Można </w:t>
      </w:r>
      <w:r w:rsidR="00846352">
        <w:rPr>
          <w:color w:val="FF0000"/>
        </w:rPr>
        <w:t xml:space="preserve">na powyższym wykresie </w:t>
      </w:r>
      <w:r w:rsidRPr="00523B78">
        <w:rPr>
          <w:color w:val="FF0000"/>
        </w:rPr>
        <w:t xml:space="preserve">wyraźnie zauważyć pesymistyczny przypadek, gdy elementy w tablicy są posortowane rosnąco. Złożoność obliczeniowa jest wtedy zbliżona do </w:t>
      </w:r>
      <m:oMath>
        <m:r>
          <w:rPr>
            <w:rFonts w:ascii="Cambria Math" w:hAnsi="Cambria Math"/>
            <w:color w:val="FF0000"/>
          </w:rPr>
          <m:t>O (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n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)</m:t>
        </m:r>
      </m:oMath>
      <w:r w:rsidRPr="00523B78">
        <w:rPr>
          <w:rFonts w:eastAsiaTheme="minorEastAsia"/>
          <w:color w:val="FF0000"/>
        </w:rPr>
        <w:t xml:space="preserve">. W pozostałych przypadkach złożoność zbliżona jest do </w:t>
      </w:r>
      <m:oMath>
        <m:r>
          <w:rPr>
            <w:rFonts w:ascii="Cambria Math" w:hAnsi="Cambria Math"/>
            <w:color w:val="FF0000"/>
          </w:rPr>
          <m:t>O (n log n)</m:t>
        </m:r>
      </m:oMath>
      <w:r w:rsidRPr="00523B78">
        <w:rPr>
          <w:rFonts w:eastAsiaTheme="minorEastAsia"/>
          <w:color w:val="FF0000"/>
        </w:rPr>
        <w:t>.</w:t>
      </w:r>
    </w:p>
    <w:p w14:paraId="20DA17BD" w14:textId="0A673E1D" w:rsidR="00523B78" w:rsidRDefault="00523B78" w:rsidP="00523B78">
      <w:pPr>
        <w:rPr>
          <w:b/>
          <w:bCs/>
        </w:rPr>
      </w:pPr>
    </w:p>
    <w:p w14:paraId="42C3CE39" w14:textId="77777777" w:rsidR="00543A58" w:rsidRDefault="00543A58" w:rsidP="00743D43">
      <w:pPr>
        <w:rPr>
          <w:b/>
          <w:bCs/>
        </w:rPr>
      </w:pPr>
    </w:p>
    <w:p w14:paraId="2AAC3EB3" w14:textId="77777777" w:rsidR="00415714" w:rsidRDefault="00415714" w:rsidP="00523B78"/>
    <w:p w14:paraId="38876C39" w14:textId="77777777" w:rsidR="00523B78" w:rsidRDefault="00523B78" w:rsidP="00523B78"/>
    <w:p w14:paraId="3AD16E25" w14:textId="4ACDF0F4" w:rsidR="00523B78" w:rsidRDefault="00523B78" w:rsidP="00523B78">
      <w:pPr>
        <w:ind w:left="372" w:firstLine="708"/>
      </w:pPr>
      <w:r>
        <w:lastRenderedPageBreak/>
        <w:t xml:space="preserve">Dla </w:t>
      </w:r>
      <w:r>
        <w:t>prawego</w:t>
      </w:r>
      <w:r>
        <w:t xml:space="preserve"> skrajnego </w:t>
      </w:r>
      <w:proofErr w:type="spellStart"/>
      <w:r>
        <w:t>pivota</w:t>
      </w:r>
      <w:proofErr w:type="spellEnd"/>
      <w:r>
        <w:t>:</w:t>
      </w:r>
    </w:p>
    <w:p w14:paraId="0B7EDA51" w14:textId="77777777" w:rsidR="00846352" w:rsidRDefault="00846352" w:rsidP="00523B78">
      <w:pPr>
        <w:ind w:left="372" w:firstLine="708"/>
      </w:pPr>
    </w:p>
    <w:p w14:paraId="0BF21906" w14:textId="34DAC50A" w:rsidR="00523B78" w:rsidRDefault="00846352" w:rsidP="00523B78">
      <w:r w:rsidRPr="00846352">
        <w:drawing>
          <wp:inline distT="0" distB="0" distL="0" distR="0" wp14:anchorId="7D316017" wp14:editId="46C9D475">
            <wp:extent cx="6188710" cy="979805"/>
            <wp:effectExtent l="0" t="0" r="0" b="0"/>
            <wp:docPr id="9732029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031E5" w14:textId="77777777" w:rsidR="00846352" w:rsidRDefault="00846352" w:rsidP="00523B78"/>
    <w:p w14:paraId="65092A5D" w14:textId="1373F454" w:rsidR="00846352" w:rsidRDefault="00846352" w:rsidP="00523B78">
      <w:r>
        <w:rPr>
          <w:noProof/>
        </w:rPr>
        <w:drawing>
          <wp:inline distT="0" distB="0" distL="0" distR="0" wp14:anchorId="6270EC44" wp14:editId="6406E21A">
            <wp:extent cx="6188710" cy="4204335"/>
            <wp:effectExtent l="0" t="0" r="0" b="0"/>
            <wp:docPr id="45564732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7A8F4DC-036F-C38D-93A9-002C559D0C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DD05D41" w14:textId="77777777" w:rsidR="00846352" w:rsidRDefault="00846352" w:rsidP="00523B78"/>
    <w:p w14:paraId="7C3B9C9A" w14:textId="77777777" w:rsidR="00846352" w:rsidRDefault="00846352" w:rsidP="00523B78"/>
    <w:p w14:paraId="5BEB59DD" w14:textId="6C19310B" w:rsidR="00846352" w:rsidRDefault="00846352" w:rsidP="00846352">
      <w:pPr>
        <w:ind w:left="372" w:firstLine="708"/>
      </w:pPr>
      <w:r>
        <w:t xml:space="preserve">Dla środkowego </w:t>
      </w:r>
      <w:proofErr w:type="spellStart"/>
      <w:r>
        <w:t>pivota</w:t>
      </w:r>
      <w:proofErr w:type="spellEnd"/>
      <w:r>
        <w:t>:</w:t>
      </w:r>
    </w:p>
    <w:p w14:paraId="2307AC63" w14:textId="77777777" w:rsidR="00846352" w:rsidRDefault="00846352" w:rsidP="00846352">
      <w:pPr>
        <w:ind w:left="372" w:firstLine="708"/>
      </w:pPr>
    </w:p>
    <w:p w14:paraId="79A93360" w14:textId="2E7E9E12" w:rsidR="00846352" w:rsidRDefault="00CD0F7F" w:rsidP="00CD0F7F">
      <w:r w:rsidRPr="00CD0F7F">
        <w:drawing>
          <wp:inline distT="0" distB="0" distL="0" distR="0" wp14:anchorId="6DF6B60B" wp14:editId="65295410">
            <wp:extent cx="6188710" cy="979805"/>
            <wp:effectExtent l="0" t="0" r="0" b="0"/>
            <wp:docPr id="640931710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268E0" w14:textId="6EE3640D" w:rsidR="00846352" w:rsidRDefault="00846352" w:rsidP="00846352">
      <w:pPr>
        <w:ind w:left="372" w:firstLine="708"/>
      </w:pPr>
    </w:p>
    <w:p w14:paraId="2CEE3258" w14:textId="3202F0F3" w:rsidR="00415714" w:rsidRDefault="00CD0F7F" w:rsidP="00CD0F7F">
      <w:r>
        <w:rPr>
          <w:noProof/>
        </w:rPr>
        <w:lastRenderedPageBreak/>
        <w:drawing>
          <wp:inline distT="0" distB="0" distL="0" distR="0" wp14:anchorId="35E25E2A" wp14:editId="752A25F8">
            <wp:extent cx="6134100" cy="4199860"/>
            <wp:effectExtent l="0" t="0" r="0" b="0"/>
            <wp:docPr id="13385762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15A05E2-819D-29D4-FB87-C7AEE721BE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F44AF28" w14:textId="77777777" w:rsidR="00CD0F7F" w:rsidRDefault="00CD0F7F" w:rsidP="00CD0F7F"/>
    <w:p w14:paraId="3C6CDF51" w14:textId="77777777" w:rsidR="00CD0F7F" w:rsidRDefault="00CD0F7F" w:rsidP="00CD0F7F"/>
    <w:p w14:paraId="5CEAF5F5" w14:textId="77777777" w:rsidR="00CD0F7F" w:rsidRDefault="00CD0F7F" w:rsidP="00CD0F7F"/>
    <w:p w14:paraId="11CC7066" w14:textId="77777777" w:rsidR="00CD0F7F" w:rsidRDefault="00CD0F7F" w:rsidP="00CD0F7F"/>
    <w:p w14:paraId="12DF3AFB" w14:textId="77777777" w:rsidR="00CD0F7F" w:rsidRDefault="00CD0F7F" w:rsidP="00CD0F7F"/>
    <w:p w14:paraId="58ABC758" w14:textId="77777777" w:rsidR="00CD0F7F" w:rsidRDefault="00CD0F7F" w:rsidP="00CD0F7F"/>
    <w:p w14:paraId="39F823ED" w14:textId="77777777" w:rsidR="00CD0F7F" w:rsidRDefault="00CD0F7F" w:rsidP="00CD0F7F"/>
    <w:p w14:paraId="7966AD72" w14:textId="77777777" w:rsidR="00CD0F7F" w:rsidRDefault="00CD0F7F" w:rsidP="00CD0F7F"/>
    <w:p w14:paraId="1EE2F102" w14:textId="77777777" w:rsidR="00CD0F7F" w:rsidRDefault="00CD0F7F" w:rsidP="00CD0F7F"/>
    <w:p w14:paraId="7C22A4EF" w14:textId="77777777" w:rsidR="00CD0F7F" w:rsidRDefault="00CD0F7F" w:rsidP="00CD0F7F"/>
    <w:p w14:paraId="1EC680DC" w14:textId="77777777" w:rsidR="00CD0F7F" w:rsidRDefault="00CD0F7F" w:rsidP="00CD0F7F"/>
    <w:p w14:paraId="7D801F66" w14:textId="77777777" w:rsidR="00CD0F7F" w:rsidRDefault="00CD0F7F" w:rsidP="00CD0F7F"/>
    <w:p w14:paraId="660B100A" w14:textId="77777777" w:rsidR="00CD0F7F" w:rsidRDefault="00CD0F7F" w:rsidP="00CD0F7F"/>
    <w:p w14:paraId="4B60E93D" w14:textId="77777777" w:rsidR="00CD0F7F" w:rsidRDefault="00CD0F7F" w:rsidP="00CD0F7F"/>
    <w:p w14:paraId="4907DB18" w14:textId="77777777" w:rsidR="00CD0F7F" w:rsidRDefault="00CD0F7F" w:rsidP="00CD0F7F"/>
    <w:p w14:paraId="68354FE3" w14:textId="77777777" w:rsidR="00CD0F7F" w:rsidRDefault="00CD0F7F" w:rsidP="00CD0F7F"/>
    <w:p w14:paraId="3A86DBF9" w14:textId="49A523E0" w:rsidR="00CD0F7F" w:rsidRDefault="00CD0F7F" w:rsidP="00CD0F7F">
      <w:pPr>
        <w:ind w:left="372" w:firstLine="708"/>
      </w:pPr>
      <w:r>
        <w:lastRenderedPageBreak/>
        <w:t>Dla</w:t>
      </w:r>
      <w:r>
        <w:t xml:space="preserve"> losowego</w:t>
      </w:r>
      <w:r>
        <w:t xml:space="preserve"> </w:t>
      </w:r>
      <w:proofErr w:type="spellStart"/>
      <w:r>
        <w:t>pivota</w:t>
      </w:r>
      <w:proofErr w:type="spellEnd"/>
      <w:r>
        <w:t>:</w:t>
      </w:r>
    </w:p>
    <w:p w14:paraId="7DF19243" w14:textId="77777777" w:rsidR="00CD0F7F" w:rsidRDefault="00CD0F7F" w:rsidP="00CD0F7F">
      <w:pPr>
        <w:ind w:left="708"/>
      </w:pPr>
    </w:p>
    <w:p w14:paraId="61E94EEE" w14:textId="092D2A76" w:rsidR="00CD0F7F" w:rsidRDefault="00CD0F7F" w:rsidP="00CD0F7F">
      <w:r w:rsidRPr="00CD0F7F">
        <w:drawing>
          <wp:inline distT="0" distB="0" distL="0" distR="0" wp14:anchorId="6A8A559D" wp14:editId="25819E33">
            <wp:extent cx="6188710" cy="979805"/>
            <wp:effectExtent l="0" t="0" r="0" b="0"/>
            <wp:docPr id="130034194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F54F6" w14:textId="77777777" w:rsidR="00CD0F7F" w:rsidRDefault="00CD0F7F" w:rsidP="00CD0F7F"/>
    <w:p w14:paraId="14C5FF1F" w14:textId="54E5AF5B" w:rsidR="00CD0F7F" w:rsidRDefault="00CD0F7F" w:rsidP="00CD0F7F">
      <w:r>
        <w:rPr>
          <w:noProof/>
        </w:rPr>
        <w:drawing>
          <wp:inline distT="0" distB="0" distL="0" distR="0" wp14:anchorId="0A850E8E" wp14:editId="0A14D657">
            <wp:extent cx="6188710" cy="4117975"/>
            <wp:effectExtent l="0" t="0" r="0" b="0"/>
            <wp:docPr id="59364824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BD48282-5826-4B39-ED0E-DF791C5D9A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2DF088B" w14:textId="77777777" w:rsidR="00CD0F7F" w:rsidRDefault="00CD0F7F" w:rsidP="00415714">
      <w:pPr>
        <w:pStyle w:val="Akapitzlist"/>
        <w:ind w:left="1080"/>
      </w:pPr>
    </w:p>
    <w:p w14:paraId="26D6426F" w14:textId="77777777" w:rsidR="00CD0F7F" w:rsidRDefault="00CD0F7F" w:rsidP="00415714">
      <w:pPr>
        <w:pStyle w:val="Akapitzlist"/>
        <w:ind w:left="1080"/>
      </w:pPr>
    </w:p>
    <w:p w14:paraId="3F72C2F3" w14:textId="77777777" w:rsidR="00CD0F7F" w:rsidRDefault="00CD0F7F" w:rsidP="00415714">
      <w:pPr>
        <w:pStyle w:val="Akapitzlist"/>
        <w:ind w:left="1080"/>
      </w:pPr>
    </w:p>
    <w:p w14:paraId="125DEDDA" w14:textId="77777777" w:rsidR="00CD0F7F" w:rsidRDefault="00CD0F7F" w:rsidP="00415714">
      <w:pPr>
        <w:pStyle w:val="Akapitzlist"/>
        <w:ind w:left="1080"/>
      </w:pPr>
    </w:p>
    <w:p w14:paraId="4F2AFDB0" w14:textId="77777777" w:rsidR="00CD0F7F" w:rsidRPr="00467017" w:rsidRDefault="00CD0F7F" w:rsidP="00415714">
      <w:pPr>
        <w:pStyle w:val="Akapitzlist"/>
        <w:ind w:left="1080"/>
      </w:pPr>
    </w:p>
    <w:p w14:paraId="11E4235B" w14:textId="77777777" w:rsidR="00415714" w:rsidRDefault="00415714" w:rsidP="00415714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Złożoność obliczeniowa</w:t>
      </w:r>
      <w:r w:rsidRPr="001D28EC">
        <w:rPr>
          <w:b/>
          <w:bCs/>
        </w:rPr>
        <w:t>:</w:t>
      </w:r>
    </w:p>
    <w:p w14:paraId="4AD14732" w14:textId="1DC42F34" w:rsidR="00543A58" w:rsidRDefault="00415714" w:rsidP="00415714">
      <w:pPr>
        <w:pStyle w:val="Akapitzlist"/>
        <w:ind w:left="1080"/>
      </w:pPr>
      <w:r>
        <w:t xml:space="preserve">Sortowanie </w:t>
      </w:r>
      <w:r>
        <w:t>szybkie</w:t>
      </w:r>
      <w:r>
        <w:t xml:space="preserve"> ma złożoność obliczeniową</w:t>
      </w:r>
      <w:r>
        <w:t>:</w:t>
      </w:r>
    </w:p>
    <w:p w14:paraId="62562C86" w14:textId="77777777" w:rsidR="00415714" w:rsidRDefault="00415714" w:rsidP="00415714">
      <w:pPr>
        <w:pStyle w:val="Akapitzlist"/>
        <w:ind w:firstLine="360"/>
        <w:rPr>
          <w:rFonts w:eastAsiaTheme="minorEastAsia"/>
        </w:rPr>
      </w:pPr>
      <w:r>
        <w:t xml:space="preserve">- optymistyczną: </w:t>
      </w:r>
      <m:oMath>
        <m:r>
          <w:rPr>
            <w:rFonts w:ascii="Cambria Math" w:hAnsi="Cambria Math"/>
          </w:rPr>
          <m:t>O (n log n)</m:t>
        </m:r>
      </m:oMath>
    </w:p>
    <w:p w14:paraId="1EF6F709" w14:textId="26C772DA" w:rsidR="00415714" w:rsidRDefault="00415714" w:rsidP="00415714">
      <w:pPr>
        <w:pStyle w:val="Akapitzlist"/>
        <w:ind w:firstLine="360"/>
        <w:rPr>
          <w:rFonts w:eastAsiaTheme="minorEastAsia"/>
        </w:rPr>
      </w:pPr>
      <w:r>
        <w:rPr>
          <w:rFonts w:eastAsiaTheme="minorEastAsia"/>
        </w:rPr>
        <w:t xml:space="preserve">- typową: </w:t>
      </w:r>
      <m:oMath>
        <m:r>
          <w:rPr>
            <w:rFonts w:ascii="Cambria Math" w:hAnsi="Cambria Math"/>
          </w:rPr>
          <m:t>O (n log n)</m:t>
        </m:r>
      </m:oMath>
    </w:p>
    <w:p w14:paraId="6DC0B1E0" w14:textId="558ABD53" w:rsidR="00543A58" w:rsidRPr="00CD0F7F" w:rsidRDefault="00415714" w:rsidP="00CD0F7F">
      <w:pPr>
        <w:pStyle w:val="Akapitzlist"/>
        <w:ind w:firstLine="360"/>
        <w:rPr>
          <w:rFonts w:eastAsiaTheme="minorEastAsia"/>
        </w:rPr>
      </w:pPr>
      <w:r>
        <w:rPr>
          <w:rFonts w:eastAsiaTheme="minorEastAsia"/>
        </w:rPr>
        <w:t xml:space="preserve">- pesymistyczną: </w:t>
      </w:r>
      <m:oMath>
        <m:r>
          <w:rPr>
            <w:rFonts w:ascii="Cambria Math" w:hAnsi="Cambria Math"/>
          </w:rPr>
          <m:t>O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61D0CDFE" w14:textId="24F0592F" w:rsidR="00543A58" w:rsidRPr="00CD0F7F" w:rsidRDefault="00543A58" w:rsidP="00CD0F7F">
      <w:pPr>
        <w:jc w:val="right"/>
        <w:rPr>
          <w:b/>
          <w:bCs/>
          <w:sz w:val="18"/>
          <w:szCs w:val="18"/>
        </w:rPr>
      </w:pPr>
      <w:r w:rsidRPr="00CD0F7F">
        <w:rPr>
          <w:b/>
          <w:bCs/>
          <w:sz w:val="18"/>
          <w:szCs w:val="18"/>
        </w:rPr>
        <w:t>Bibliografia:</w:t>
      </w:r>
    </w:p>
    <w:p w14:paraId="3C343422" w14:textId="1E15BE19" w:rsidR="00543A58" w:rsidRPr="00CD0F7F" w:rsidRDefault="00543A58" w:rsidP="00CD0F7F">
      <w:pPr>
        <w:jc w:val="right"/>
        <w:rPr>
          <w:sz w:val="18"/>
          <w:szCs w:val="18"/>
        </w:rPr>
      </w:pPr>
      <w:r w:rsidRPr="00CD0F7F">
        <w:rPr>
          <w:sz w:val="18"/>
          <w:szCs w:val="18"/>
        </w:rPr>
        <w:t xml:space="preserve">- </w:t>
      </w:r>
      <w:hyperlink r:id="rId22" w:history="1">
        <w:r w:rsidRPr="00CD0F7F">
          <w:rPr>
            <w:rStyle w:val="Hipercze"/>
            <w:sz w:val="18"/>
            <w:szCs w:val="18"/>
          </w:rPr>
          <w:t>https://eduinf.waw.pl/inf/alg/003_sort/0025.php</w:t>
        </w:r>
      </w:hyperlink>
    </w:p>
    <w:p w14:paraId="741CCCC3" w14:textId="468DEF18" w:rsidR="00543A58" w:rsidRPr="00CD0F7F" w:rsidRDefault="00543A58" w:rsidP="00CD0F7F">
      <w:pPr>
        <w:jc w:val="right"/>
        <w:rPr>
          <w:sz w:val="18"/>
          <w:szCs w:val="18"/>
        </w:rPr>
      </w:pPr>
      <w:r w:rsidRPr="00CD0F7F">
        <w:rPr>
          <w:sz w:val="18"/>
          <w:szCs w:val="18"/>
        </w:rPr>
        <w:t xml:space="preserve">- </w:t>
      </w:r>
      <w:hyperlink r:id="rId23" w:history="1">
        <w:r w:rsidRPr="00CD0F7F">
          <w:rPr>
            <w:rStyle w:val="Hipercze"/>
            <w:sz w:val="18"/>
            <w:szCs w:val="18"/>
          </w:rPr>
          <w:t>https://pl.wikipedia.org/</w:t>
        </w:r>
      </w:hyperlink>
    </w:p>
    <w:sectPr w:rsidR="00543A58" w:rsidRPr="00CD0F7F" w:rsidSect="00E4277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105"/>
    <w:multiLevelType w:val="hybridMultilevel"/>
    <w:tmpl w:val="26B68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25BFC"/>
    <w:multiLevelType w:val="multilevel"/>
    <w:tmpl w:val="4A74D2B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E1E1C74"/>
    <w:multiLevelType w:val="hybridMultilevel"/>
    <w:tmpl w:val="A8A2BB66"/>
    <w:lvl w:ilvl="0" w:tplc="C65A1720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A6F32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F8834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5A723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AA8FA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18A34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5CB7F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AA2EE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96C7A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8808794">
    <w:abstractNumId w:val="2"/>
  </w:num>
  <w:num w:numId="2" w16cid:durableId="2091388534">
    <w:abstractNumId w:val="0"/>
  </w:num>
  <w:num w:numId="3" w16cid:durableId="1576285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09E"/>
    <w:rsid w:val="000A3A98"/>
    <w:rsid w:val="000E1CDB"/>
    <w:rsid w:val="00103AFE"/>
    <w:rsid w:val="001D28EC"/>
    <w:rsid w:val="002A790E"/>
    <w:rsid w:val="003F16A4"/>
    <w:rsid w:val="00415714"/>
    <w:rsid w:val="00426E03"/>
    <w:rsid w:val="00442290"/>
    <w:rsid w:val="00467017"/>
    <w:rsid w:val="00482F4C"/>
    <w:rsid w:val="0050009E"/>
    <w:rsid w:val="00523B78"/>
    <w:rsid w:val="00543A58"/>
    <w:rsid w:val="0060446A"/>
    <w:rsid w:val="00700B50"/>
    <w:rsid w:val="00743D43"/>
    <w:rsid w:val="00790092"/>
    <w:rsid w:val="00846352"/>
    <w:rsid w:val="00873845"/>
    <w:rsid w:val="008C357C"/>
    <w:rsid w:val="008F62A9"/>
    <w:rsid w:val="00A12880"/>
    <w:rsid w:val="00B1611B"/>
    <w:rsid w:val="00CD0F7F"/>
    <w:rsid w:val="00CE0F58"/>
    <w:rsid w:val="00D01892"/>
    <w:rsid w:val="00DC0808"/>
    <w:rsid w:val="00E42772"/>
    <w:rsid w:val="00FC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83E59"/>
  <w15:docId w15:val="{7861330E-A504-49C4-98C2-A1412052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D0F7F"/>
  </w:style>
  <w:style w:type="paragraph" w:styleId="Nagwek1">
    <w:name w:val="heading 1"/>
    <w:basedOn w:val="Normalny"/>
    <w:next w:val="Normalny"/>
    <w:link w:val="Nagwek1Znak"/>
    <w:uiPriority w:val="9"/>
    <w:qFormat/>
    <w:rsid w:val="00500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00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00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00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00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00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00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00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00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00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00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00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0009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0009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0009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0009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0009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0009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00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00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00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00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00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0009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0009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0009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00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0009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0009E"/>
    <w:rPr>
      <w:b/>
      <w:bCs/>
      <w:smallCaps/>
      <w:color w:val="0F4761" w:themeColor="accent1" w:themeShade="BF"/>
      <w:spacing w:val="5"/>
    </w:rPr>
  </w:style>
  <w:style w:type="character" w:styleId="Tekstzastpczy">
    <w:name w:val="Placeholder Text"/>
    <w:basedOn w:val="Domylnaczcionkaakapitu"/>
    <w:uiPriority w:val="99"/>
    <w:semiHidden/>
    <w:rsid w:val="00743D43"/>
    <w:rPr>
      <w:color w:val="666666"/>
    </w:rPr>
  </w:style>
  <w:style w:type="character" w:styleId="Hipercze">
    <w:name w:val="Hyperlink"/>
    <w:basedOn w:val="Domylnaczcionkaakapitu"/>
    <w:uiPriority w:val="99"/>
    <w:unhideWhenUsed/>
    <w:rsid w:val="00543A58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43A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1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chart" Target="charts/chart4.xml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chart" Target="charts/chart8.xml"/><Relationship Id="rId7" Type="http://schemas.openxmlformats.org/officeDocument/2006/relationships/chart" Target="charts/chart1.xml"/><Relationship Id="rId12" Type="http://schemas.openxmlformats.org/officeDocument/2006/relationships/image" Target="media/image5.emf"/><Relationship Id="rId17" Type="http://schemas.openxmlformats.org/officeDocument/2006/relationships/chart" Target="charts/chart6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chart" Target="charts/chart3.xm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hart" Target="charts/chart5.xml"/><Relationship Id="rId23" Type="http://schemas.openxmlformats.org/officeDocument/2006/relationships/hyperlink" Target="https://pl.wikipedia.org/" TargetMode="External"/><Relationship Id="rId10" Type="http://schemas.openxmlformats.org/officeDocument/2006/relationships/image" Target="media/image4.emf"/><Relationship Id="rId19" Type="http://schemas.openxmlformats.org/officeDocument/2006/relationships/chart" Target="charts/chart7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image" Target="media/image6.emf"/><Relationship Id="rId22" Type="http://schemas.openxmlformats.org/officeDocument/2006/relationships/hyperlink" Target="https://eduinf.waw.pl/inf/alg/003_sort/0025.ph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studia\AiZO\Projekt1\Files\insertionS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studia\AiZO\Projekt1\Files\heapSortAnaliz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studia\AiZO\Projekt1\Files\shellSortMethodAnaliz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studia\AiZO\Projekt1\Files\hibbardMethodSortAnaliz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studia\AiZO\Projekt1\Files\leftQuickSortAnaliz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studia\AiZO\Projekt1\Files\rightQuickSortAnaliz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studia\AiZO\Projekt1\Files\middleQuickSortAnaliz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studia\AiZO\Projekt1\Files\randQuickSortAnaliz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130875580867425"/>
          <c:y val="0.24312795952052385"/>
          <c:w val="0.80735478232498958"/>
          <c:h val="0.65532952710808046"/>
        </c:manualLayout>
      </c:layout>
      <c:scatterChart>
        <c:scatterStyle val="smoothMarker"/>
        <c:varyColors val="0"/>
        <c:ser>
          <c:idx val="0"/>
          <c:order val="0"/>
          <c:tx>
            <c:v>Czas dla tablicy wypełnionej losowo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insertionSortRandAnaliza!$H$29:$N$29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</c:numCache>
            </c:numRef>
          </c:xVal>
          <c:yVal>
            <c:numRef>
              <c:f>insertionSortRandAnaliza!$H$30:$N$30</c:f>
              <c:numCache>
                <c:formatCode>General</c:formatCode>
                <c:ptCount val="7"/>
                <c:pt idx="0">
                  <c:v>77.92</c:v>
                </c:pt>
                <c:pt idx="1">
                  <c:v>347.46</c:v>
                </c:pt>
                <c:pt idx="2">
                  <c:v>1438.72</c:v>
                </c:pt>
                <c:pt idx="3">
                  <c:v>5799.86</c:v>
                </c:pt>
                <c:pt idx="4">
                  <c:v>24715.1</c:v>
                </c:pt>
                <c:pt idx="5">
                  <c:v>104136</c:v>
                </c:pt>
                <c:pt idx="6">
                  <c:v>481520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D9D-43A7-BF88-5146844C6AC1}"/>
            </c:ext>
          </c:extLst>
        </c:ser>
        <c:ser>
          <c:idx val="1"/>
          <c:order val="1"/>
          <c:tx>
            <c:v>Czas dla tablicy posortowanej rosnąco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insertionSortRandAnaliza!$H$29:$N$29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</c:numCache>
            </c:numRef>
          </c:xVal>
          <c:yVal>
            <c:numRef>
              <c:f>insertionSortRandAnaliza!$H$31:$N$31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D9D-43A7-BF88-5146844C6AC1}"/>
            </c:ext>
          </c:extLst>
        </c:ser>
        <c:ser>
          <c:idx val="2"/>
          <c:order val="2"/>
          <c:tx>
            <c:v>Czas dla tablicy posortowanej malejąco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insertionSortRandAnaliza!$H$29:$N$29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</c:numCache>
            </c:numRef>
          </c:xVal>
          <c:yVal>
            <c:numRef>
              <c:f>insertionSortRandAnaliza!$H$32:$N$32</c:f>
              <c:numCache>
                <c:formatCode>General</c:formatCode>
                <c:ptCount val="7"/>
                <c:pt idx="0">
                  <c:v>151.6</c:v>
                </c:pt>
                <c:pt idx="1">
                  <c:v>660.2</c:v>
                </c:pt>
                <c:pt idx="2">
                  <c:v>2922.8</c:v>
                </c:pt>
                <c:pt idx="3">
                  <c:v>10636.4</c:v>
                </c:pt>
                <c:pt idx="4">
                  <c:v>46217.8</c:v>
                </c:pt>
                <c:pt idx="5">
                  <c:v>187300</c:v>
                </c:pt>
                <c:pt idx="6">
                  <c:v>928634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D9D-43A7-BF88-5146844C6AC1}"/>
            </c:ext>
          </c:extLst>
        </c:ser>
        <c:ser>
          <c:idx val="3"/>
          <c:order val="3"/>
          <c:tx>
            <c:v>Czas dla tablicy posortowanej w 33%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insertionSortRandAnaliza!$H$29:$N$29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</c:numCache>
            </c:numRef>
          </c:xVal>
          <c:yVal>
            <c:numRef>
              <c:f>insertionSortRandAnaliza!$H$33:$N$33</c:f>
              <c:numCache>
                <c:formatCode>General</c:formatCode>
                <c:ptCount val="7"/>
                <c:pt idx="0">
                  <c:v>70.400000000000006</c:v>
                </c:pt>
                <c:pt idx="1">
                  <c:v>277.8</c:v>
                </c:pt>
                <c:pt idx="2">
                  <c:v>1122.5999999999999</c:v>
                </c:pt>
                <c:pt idx="3">
                  <c:v>4609</c:v>
                </c:pt>
                <c:pt idx="4">
                  <c:v>22263</c:v>
                </c:pt>
                <c:pt idx="5">
                  <c:v>96701.2</c:v>
                </c:pt>
                <c:pt idx="6">
                  <c:v>400550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D9D-43A7-BF88-5146844C6AC1}"/>
            </c:ext>
          </c:extLst>
        </c:ser>
        <c:ser>
          <c:idx val="4"/>
          <c:order val="4"/>
          <c:tx>
            <c:v>Czas dla tablicy posortowanej w 66%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insertionSortRandAnaliza!$H$29:$N$29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</c:numCache>
            </c:numRef>
          </c:xVal>
          <c:yVal>
            <c:numRef>
              <c:f>insertionSortRandAnaliza!$H$34:$N$34</c:f>
              <c:numCache>
                <c:formatCode>General</c:formatCode>
                <c:ptCount val="7"/>
                <c:pt idx="0">
                  <c:v>45.8</c:v>
                </c:pt>
                <c:pt idx="1">
                  <c:v>187.4</c:v>
                </c:pt>
                <c:pt idx="2">
                  <c:v>680.2</c:v>
                </c:pt>
                <c:pt idx="3">
                  <c:v>3135.6</c:v>
                </c:pt>
                <c:pt idx="4">
                  <c:v>11930.8</c:v>
                </c:pt>
                <c:pt idx="5">
                  <c:v>58201.599999999999</c:v>
                </c:pt>
                <c:pt idx="6">
                  <c:v>252226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D9D-43A7-BF88-5146844C6A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8771824"/>
        <c:axId val="1488758864"/>
      </c:scatterChart>
      <c:valAx>
        <c:axId val="1488771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88758864"/>
        <c:crosses val="autoZero"/>
        <c:crossBetween val="midCat"/>
      </c:valAx>
      <c:valAx>
        <c:axId val="148875886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88771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2.4141111754001996E-2"/>
          <c:y val="1.6243381948390472E-2"/>
          <c:w val="0.9638722258954272"/>
          <c:h val="0.2050184448593410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648493137346029"/>
          <c:y val="0.31975425294060467"/>
          <c:w val="0.81739365210040149"/>
          <c:h val="0.53432539451087135"/>
        </c:manualLayout>
      </c:layout>
      <c:scatterChart>
        <c:scatterStyle val="smoothMarker"/>
        <c:varyColors val="0"/>
        <c:ser>
          <c:idx val="0"/>
          <c:order val="0"/>
          <c:tx>
            <c:v>Czas dla tablicy wypełnionej losowo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Arkusz1!$H$3:$N$3</c:f>
              <c:numCache>
                <c:formatCode>General</c:formatCode>
                <c:ptCount val="7"/>
                <c:pt idx="0">
                  <c:v>80000</c:v>
                </c:pt>
                <c:pt idx="1">
                  <c:v>160000</c:v>
                </c:pt>
                <c:pt idx="2">
                  <c:v>320000</c:v>
                </c:pt>
                <c:pt idx="3">
                  <c:v>640000</c:v>
                </c:pt>
                <c:pt idx="4">
                  <c:v>1280000</c:v>
                </c:pt>
                <c:pt idx="5">
                  <c:v>2560000</c:v>
                </c:pt>
                <c:pt idx="6">
                  <c:v>5120000</c:v>
                </c:pt>
              </c:numCache>
            </c:numRef>
          </c:xVal>
          <c:yVal>
            <c:numRef>
              <c:f>Arkusz1!$H$4:$N$4</c:f>
              <c:numCache>
                <c:formatCode>General</c:formatCode>
                <c:ptCount val="7"/>
                <c:pt idx="0">
                  <c:v>14</c:v>
                </c:pt>
                <c:pt idx="1">
                  <c:v>30.8</c:v>
                </c:pt>
                <c:pt idx="2">
                  <c:v>65.599999999999994</c:v>
                </c:pt>
                <c:pt idx="3">
                  <c:v>141</c:v>
                </c:pt>
                <c:pt idx="4">
                  <c:v>304</c:v>
                </c:pt>
                <c:pt idx="5">
                  <c:v>685.6</c:v>
                </c:pt>
                <c:pt idx="6">
                  <c:v>1587.4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B85-4745-82CE-6A15EF97720F}"/>
            </c:ext>
          </c:extLst>
        </c:ser>
        <c:ser>
          <c:idx val="1"/>
          <c:order val="1"/>
          <c:tx>
            <c:v>Czas dla tablicy posortowanej rosnąco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Arkusz1!$H$3:$N$3</c:f>
              <c:numCache>
                <c:formatCode>General</c:formatCode>
                <c:ptCount val="7"/>
                <c:pt idx="0">
                  <c:v>80000</c:v>
                </c:pt>
                <c:pt idx="1">
                  <c:v>160000</c:v>
                </c:pt>
                <c:pt idx="2">
                  <c:v>320000</c:v>
                </c:pt>
                <c:pt idx="3">
                  <c:v>640000</c:v>
                </c:pt>
                <c:pt idx="4">
                  <c:v>1280000</c:v>
                </c:pt>
                <c:pt idx="5">
                  <c:v>2560000</c:v>
                </c:pt>
                <c:pt idx="6">
                  <c:v>5120000</c:v>
                </c:pt>
              </c:numCache>
            </c:numRef>
          </c:xVal>
          <c:yVal>
            <c:numRef>
              <c:f>Arkusz1!$H$5:$N$5</c:f>
              <c:numCache>
                <c:formatCode>General</c:formatCode>
                <c:ptCount val="7"/>
                <c:pt idx="0">
                  <c:v>10</c:v>
                </c:pt>
                <c:pt idx="1">
                  <c:v>21.6</c:v>
                </c:pt>
                <c:pt idx="2">
                  <c:v>45.8</c:v>
                </c:pt>
                <c:pt idx="3">
                  <c:v>100.6</c:v>
                </c:pt>
                <c:pt idx="4">
                  <c:v>187.4</c:v>
                </c:pt>
                <c:pt idx="5">
                  <c:v>396.6</c:v>
                </c:pt>
                <c:pt idx="6">
                  <c:v>823.4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B85-4745-82CE-6A15EF97720F}"/>
            </c:ext>
          </c:extLst>
        </c:ser>
        <c:ser>
          <c:idx val="2"/>
          <c:order val="2"/>
          <c:tx>
            <c:v>Czas dla tablicy posortowanej malejąco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Arkusz1!$H$3:$N$3</c:f>
              <c:numCache>
                <c:formatCode>General</c:formatCode>
                <c:ptCount val="7"/>
                <c:pt idx="0">
                  <c:v>80000</c:v>
                </c:pt>
                <c:pt idx="1">
                  <c:v>160000</c:v>
                </c:pt>
                <c:pt idx="2">
                  <c:v>320000</c:v>
                </c:pt>
                <c:pt idx="3">
                  <c:v>640000</c:v>
                </c:pt>
                <c:pt idx="4">
                  <c:v>1280000</c:v>
                </c:pt>
                <c:pt idx="5">
                  <c:v>2560000</c:v>
                </c:pt>
                <c:pt idx="6">
                  <c:v>5120000</c:v>
                </c:pt>
              </c:numCache>
            </c:numRef>
          </c:xVal>
          <c:yVal>
            <c:numRef>
              <c:f>Arkusz1!$H$6:$N$6</c:f>
              <c:numCache>
                <c:formatCode>General</c:formatCode>
                <c:ptCount val="7"/>
                <c:pt idx="0">
                  <c:v>10.8</c:v>
                </c:pt>
                <c:pt idx="1">
                  <c:v>21</c:v>
                </c:pt>
                <c:pt idx="2">
                  <c:v>42.8</c:v>
                </c:pt>
                <c:pt idx="3">
                  <c:v>93</c:v>
                </c:pt>
                <c:pt idx="4">
                  <c:v>218</c:v>
                </c:pt>
                <c:pt idx="5">
                  <c:v>419.4</c:v>
                </c:pt>
                <c:pt idx="6">
                  <c:v>846.4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B85-4745-82CE-6A15EF97720F}"/>
            </c:ext>
          </c:extLst>
        </c:ser>
        <c:ser>
          <c:idx val="3"/>
          <c:order val="3"/>
          <c:tx>
            <c:v>Czas dla tablicy posortowanej w 33%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Arkusz1!$H$3:$N$3</c:f>
              <c:numCache>
                <c:formatCode>General</c:formatCode>
                <c:ptCount val="7"/>
                <c:pt idx="0">
                  <c:v>80000</c:v>
                </c:pt>
                <c:pt idx="1">
                  <c:v>160000</c:v>
                </c:pt>
                <c:pt idx="2">
                  <c:v>320000</c:v>
                </c:pt>
                <c:pt idx="3">
                  <c:v>640000</c:v>
                </c:pt>
                <c:pt idx="4">
                  <c:v>1280000</c:v>
                </c:pt>
                <c:pt idx="5">
                  <c:v>2560000</c:v>
                </c:pt>
                <c:pt idx="6">
                  <c:v>5120000</c:v>
                </c:pt>
              </c:numCache>
            </c:numRef>
          </c:xVal>
          <c:yVal>
            <c:numRef>
              <c:f>Arkusz1!$H$7:$N$7</c:f>
              <c:numCache>
                <c:formatCode>General</c:formatCode>
                <c:ptCount val="7"/>
                <c:pt idx="0">
                  <c:v>13</c:v>
                </c:pt>
                <c:pt idx="1">
                  <c:v>28.4</c:v>
                </c:pt>
                <c:pt idx="2">
                  <c:v>61.4</c:v>
                </c:pt>
                <c:pt idx="3">
                  <c:v>132.4</c:v>
                </c:pt>
                <c:pt idx="4">
                  <c:v>288</c:v>
                </c:pt>
                <c:pt idx="5">
                  <c:v>632.6</c:v>
                </c:pt>
                <c:pt idx="6">
                  <c:v>1403.8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B85-4745-82CE-6A15EF97720F}"/>
            </c:ext>
          </c:extLst>
        </c:ser>
        <c:ser>
          <c:idx val="4"/>
          <c:order val="4"/>
          <c:tx>
            <c:v>Czas dla tablicy posortowanej w 66%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Arkusz1!$H$3:$N$3</c:f>
              <c:numCache>
                <c:formatCode>General</c:formatCode>
                <c:ptCount val="7"/>
                <c:pt idx="0">
                  <c:v>80000</c:v>
                </c:pt>
                <c:pt idx="1">
                  <c:v>160000</c:v>
                </c:pt>
                <c:pt idx="2">
                  <c:v>320000</c:v>
                </c:pt>
                <c:pt idx="3">
                  <c:v>640000</c:v>
                </c:pt>
                <c:pt idx="4">
                  <c:v>1280000</c:v>
                </c:pt>
                <c:pt idx="5">
                  <c:v>2560000</c:v>
                </c:pt>
                <c:pt idx="6">
                  <c:v>5120000</c:v>
                </c:pt>
              </c:numCache>
            </c:numRef>
          </c:xVal>
          <c:yVal>
            <c:numRef>
              <c:f>Arkusz1!$H$8:$N$8</c:f>
              <c:numCache>
                <c:formatCode>General</c:formatCode>
                <c:ptCount val="7"/>
                <c:pt idx="0">
                  <c:v>12</c:v>
                </c:pt>
                <c:pt idx="1">
                  <c:v>26</c:v>
                </c:pt>
                <c:pt idx="2">
                  <c:v>55.8</c:v>
                </c:pt>
                <c:pt idx="3">
                  <c:v>118.6</c:v>
                </c:pt>
                <c:pt idx="4">
                  <c:v>250</c:v>
                </c:pt>
                <c:pt idx="5">
                  <c:v>573.6</c:v>
                </c:pt>
                <c:pt idx="6">
                  <c:v>1155.8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B85-4745-82CE-6A15EF9772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3824847"/>
        <c:axId val="503814767"/>
      </c:scatterChart>
      <c:valAx>
        <c:axId val="5038248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3814767"/>
        <c:crosses val="autoZero"/>
        <c:crossBetween val="midCat"/>
      </c:valAx>
      <c:valAx>
        <c:axId val="503814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38248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4.208836395450568E-2"/>
          <c:y val="2.7777777777777776E-2"/>
          <c:w val="0.93526749781277341"/>
          <c:h val="0.2552881630536923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Czas dla tablicy wypełnionej losowo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Arkusz1!$I$2:$O$2</c:f>
              <c:numCache>
                <c:formatCode>General</c:formatCode>
                <c:ptCount val="7"/>
                <c:pt idx="0">
                  <c:v>320000</c:v>
                </c:pt>
                <c:pt idx="1">
                  <c:v>640000</c:v>
                </c:pt>
                <c:pt idx="2">
                  <c:v>1280000</c:v>
                </c:pt>
                <c:pt idx="3">
                  <c:v>2560000</c:v>
                </c:pt>
                <c:pt idx="4">
                  <c:v>5120000</c:v>
                </c:pt>
                <c:pt idx="5">
                  <c:v>10240000</c:v>
                </c:pt>
                <c:pt idx="6">
                  <c:v>20480000</c:v>
                </c:pt>
              </c:numCache>
            </c:numRef>
          </c:xVal>
          <c:yVal>
            <c:numRef>
              <c:f>Arkusz1!$I$3:$O$3</c:f>
              <c:numCache>
                <c:formatCode>General</c:formatCode>
                <c:ptCount val="7"/>
                <c:pt idx="0">
                  <c:v>109.4</c:v>
                </c:pt>
                <c:pt idx="1">
                  <c:v>244.2</c:v>
                </c:pt>
                <c:pt idx="2">
                  <c:v>608.79999999999995</c:v>
                </c:pt>
                <c:pt idx="3">
                  <c:v>1470.6</c:v>
                </c:pt>
                <c:pt idx="4">
                  <c:v>3599.8</c:v>
                </c:pt>
                <c:pt idx="5">
                  <c:v>8842.6</c:v>
                </c:pt>
                <c:pt idx="6">
                  <c:v>22130.6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026-49CE-AD92-A138C355E098}"/>
            </c:ext>
          </c:extLst>
        </c:ser>
        <c:ser>
          <c:idx val="1"/>
          <c:order val="1"/>
          <c:tx>
            <c:v>Czas dla tablicy posortowanej rosnąco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Arkusz1!$I$2:$O$2</c:f>
              <c:numCache>
                <c:formatCode>General</c:formatCode>
                <c:ptCount val="7"/>
                <c:pt idx="0">
                  <c:v>320000</c:v>
                </c:pt>
                <c:pt idx="1">
                  <c:v>640000</c:v>
                </c:pt>
                <c:pt idx="2">
                  <c:v>1280000</c:v>
                </c:pt>
                <c:pt idx="3">
                  <c:v>2560000</c:v>
                </c:pt>
                <c:pt idx="4">
                  <c:v>5120000</c:v>
                </c:pt>
                <c:pt idx="5">
                  <c:v>10240000</c:v>
                </c:pt>
                <c:pt idx="6">
                  <c:v>20480000</c:v>
                </c:pt>
              </c:numCache>
            </c:numRef>
          </c:xVal>
          <c:yVal>
            <c:numRef>
              <c:f>Arkusz1!$I$4:$O$4</c:f>
              <c:numCache>
                <c:formatCode>General</c:formatCode>
                <c:ptCount val="7"/>
                <c:pt idx="0">
                  <c:v>29</c:v>
                </c:pt>
                <c:pt idx="1">
                  <c:v>61.6</c:v>
                </c:pt>
                <c:pt idx="2">
                  <c:v>138.6</c:v>
                </c:pt>
                <c:pt idx="3">
                  <c:v>283.60000000000002</c:v>
                </c:pt>
                <c:pt idx="4">
                  <c:v>615</c:v>
                </c:pt>
                <c:pt idx="5">
                  <c:v>1221.8</c:v>
                </c:pt>
                <c:pt idx="6">
                  <c:v>2605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026-49CE-AD92-A138C355E098}"/>
            </c:ext>
          </c:extLst>
        </c:ser>
        <c:ser>
          <c:idx val="2"/>
          <c:order val="2"/>
          <c:tx>
            <c:v>Czas dla tablicy posortowanej malejąco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Arkusz1!$I$2:$O$2</c:f>
              <c:numCache>
                <c:formatCode>General</c:formatCode>
                <c:ptCount val="7"/>
                <c:pt idx="0">
                  <c:v>320000</c:v>
                </c:pt>
                <c:pt idx="1">
                  <c:v>640000</c:v>
                </c:pt>
                <c:pt idx="2">
                  <c:v>1280000</c:v>
                </c:pt>
                <c:pt idx="3">
                  <c:v>2560000</c:v>
                </c:pt>
                <c:pt idx="4">
                  <c:v>5120000</c:v>
                </c:pt>
                <c:pt idx="5">
                  <c:v>10240000</c:v>
                </c:pt>
                <c:pt idx="6">
                  <c:v>20480000</c:v>
                </c:pt>
              </c:numCache>
            </c:numRef>
          </c:xVal>
          <c:yVal>
            <c:numRef>
              <c:f>Arkusz1!$I$5:$O$5</c:f>
              <c:numCache>
                <c:formatCode>General</c:formatCode>
                <c:ptCount val="7"/>
                <c:pt idx="0">
                  <c:v>39.6</c:v>
                </c:pt>
                <c:pt idx="1">
                  <c:v>89.4</c:v>
                </c:pt>
                <c:pt idx="2">
                  <c:v>184.2</c:v>
                </c:pt>
                <c:pt idx="3">
                  <c:v>391</c:v>
                </c:pt>
                <c:pt idx="4">
                  <c:v>770</c:v>
                </c:pt>
                <c:pt idx="5">
                  <c:v>1502.6</c:v>
                </c:pt>
                <c:pt idx="6">
                  <c:v>3250.2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026-49CE-AD92-A138C355E098}"/>
            </c:ext>
          </c:extLst>
        </c:ser>
        <c:ser>
          <c:idx val="3"/>
          <c:order val="3"/>
          <c:tx>
            <c:v>Czas dla tablicy posortowanej w 33%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Arkusz1!$I$2:$O$2</c:f>
              <c:numCache>
                <c:formatCode>General</c:formatCode>
                <c:ptCount val="7"/>
                <c:pt idx="0">
                  <c:v>320000</c:v>
                </c:pt>
                <c:pt idx="1">
                  <c:v>640000</c:v>
                </c:pt>
                <c:pt idx="2">
                  <c:v>1280000</c:v>
                </c:pt>
                <c:pt idx="3">
                  <c:v>2560000</c:v>
                </c:pt>
                <c:pt idx="4">
                  <c:v>5120000</c:v>
                </c:pt>
                <c:pt idx="5">
                  <c:v>10240000</c:v>
                </c:pt>
                <c:pt idx="6">
                  <c:v>20480000</c:v>
                </c:pt>
              </c:numCache>
            </c:numRef>
          </c:xVal>
          <c:yVal>
            <c:numRef>
              <c:f>Arkusz1!$I$6:$O$6</c:f>
              <c:numCache>
                <c:formatCode>General</c:formatCode>
                <c:ptCount val="7"/>
                <c:pt idx="0">
                  <c:v>104</c:v>
                </c:pt>
                <c:pt idx="1">
                  <c:v>232.6</c:v>
                </c:pt>
                <c:pt idx="2">
                  <c:v>576</c:v>
                </c:pt>
                <c:pt idx="3">
                  <c:v>1259.2</c:v>
                </c:pt>
                <c:pt idx="4">
                  <c:v>3206.2</c:v>
                </c:pt>
                <c:pt idx="5">
                  <c:v>7868.6</c:v>
                </c:pt>
                <c:pt idx="6">
                  <c:v>19536.2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026-49CE-AD92-A138C355E098}"/>
            </c:ext>
          </c:extLst>
        </c:ser>
        <c:ser>
          <c:idx val="4"/>
          <c:order val="4"/>
          <c:tx>
            <c:v>Czas dla tablicy posortowanej w 66%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Arkusz1!$I$2:$O$2</c:f>
              <c:numCache>
                <c:formatCode>General</c:formatCode>
                <c:ptCount val="7"/>
                <c:pt idx="0">
                  <c:v>320000</c:v>
                </c:pt>
                <c:pt idx="1">
                  <c:v>640000</c:v>
                </c:pt>
                <c:pt idx="2">
                  <c:v>1280000</c:v>
                </c:pt>
                <c:pt idx="3">
                  <c:v>2560000</c:v>
                </c:pt>
                <c:pt idx="4">
                  <c:v>5120000</c:v>
                </c:pt>
                <c:pt idx="5">
                  <c:v>10240000</c:v>
                </c:pt>
                <c:pt idx="6">
                  <c:v>20480000</c:v>
                </c:pt>
              </c:numCache>
            </c:numRef>
          </c:xVal>
          <c:yVal>
            <c:numRef>
              <c:f>Arkusz1!$I$7:$O$7</c:f>
              <c:numCache>
                <c:formatCode>General</c:formatCode>
                <c:ptCount val="7"/>
                <c:pt idx="0">
                  <c:v>97</c:v>
                </c:pt>
                <c:pt idx="1">
                  <c:v>204</c:v>
                </c:pt>
                <c:pt idx="2">
                  <c:v>492.6</c:v>
                </c:pt>
                <c:pt idx="3">
                  <c:v>1088.2</c:v>
                </c:pt>
                <c:pt idx="4">
                  <c:v>2615.1999999999998</c:v>
                </c:pt>
                <c:pt idx="5">
                  <c:v>6337</c:v>
                </c:pt>
                <c:pt idx="6">
                  <c:v>15164.2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7026-49CE-AD92-A138C355E0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696815"/>
        <c:axId val="170695375"/>
      </c:scatterChart>
      <c:valAx>
        <c:axId val="1706968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695375"/>
        <c:crosses val="autoZero"/>
        <c:crossBetween val="midCat"/>
      </c:valAx>
      <c:valAx>
        <c:axId val="170695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6968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Czas dla tablicy wypełnionej losowo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Arkusz1!$H$2:$N$2</c:f>
              <c:numCache>
                <c:formatCode>General</c:formatCode>
                <c:ptCount val="7"/>
                <c:pt idx="0">
                  <c:v>80000</c:v>
                </c:pt>
                <c:pt idx="1">
                  <c:v>160000</c:v>
                </c:pt>
                <c:pt idx="2">
                  <c:v>320000</c:v>
                </c:pt>
                <c:pt idx="3">
                  <c:v>640000</c:v>
                </c:pt>
                <c:pt idx="4">
                  <c:v>1280000</c:v>
                </c:pt>
                <c:pt idx="5">
                  <c:v>2560000</c:v>
                </c:pt>
                <c:pt idx="6">
                  <c:v>5120000</c:v>
                </c:pt>
              </c:numCache>
            </c:numRef>
          </c:xVal>
          <c:yVal>
            <c:numRef>
              <c:f>Arkusz1!$H$3:$N$3</c:f>
              <c:numCache>
                <c:formatCode>General</c:formatCode>
                <c:ptCount val="7"/>
                <c:pt idx="0">
                  <c:v>19.399999999999999</c:v>
                </c:pt>
                <c:pt idx="1">
                  <c:v>43.6</c:v>
                </c:pt>
                <c:pt idx="2">
                  <c:v>109</c:v>
                </c:pt>
                <c:pt idx="3">
                  <c:v>226.8</c:v>
                </c:pt>
                <c:pt idx="4">
                  <c:v>498.4</c:v>
                </c:pt>
                <c:pt idx="5">
                  <c:v>1290.8</c:v>
                </c:pt>
                <c:pt idx="6">
                  <c:v>3237.4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391-4011-B48C-606E1927742F}"/>
            </c:ext>
          </c:extLst>
        </c:ser>
        <c:ser>
          <c:idx val="1"/>
          <c:order val="1"/>
          <c:tx>
            <c:v>Czas dla tablicy posortowanej rosnąco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Arkusz1!$H$2:$N$2</c:f>
              <c:numCache>
                <c:formatCode>General</c:formatCode>
                <c:ptCount val="7"/>
                <c:pt idx="0">
                  <c:v>80000</c:v>
                </c:pt>
                <c:pt idx="1">
                  <c:v>160000</c:v>
                </c:pt>
                <c:pt idx="2">
                  <c:v>320000</c:v>
                </c:pt>
                <c:pt idx="3">
                  <c:v>640000</c:v>
                </c:pt>
                <c:pt idx="4">
                  <c:v>1280000</c:v>
                </c:pt>
                <c:pt idx="5">
                  <c:v>2560000</c:v>
                </c:pt>
                <c:pt idx="6">
                  <c:v>5120000</c:v>
                </c:pt>
              </c:numCache>
            </c:numRef>
          </c:xVal>
          <c:yVal>
            <c:numRef>
              <c:f>Arkusz1!$H$4:$N$4</c:f>
              <c:numCache>
                <c:formatCode>General</c:formatCode>
                <c:ptCount val="7"/>
                <c:pt idx="0">
                  <c:v>5.8</c:v>
                </c:pt>
                <c:pt idx="1">
                  <c:v>13</c:v>
                </c:pt>
                <c:pt idx="2">
                  <c:v>27.6</c:v>
                </c:pt>
                <c:pt idx="3">
                  <c:v>63.2</c:v>
                </c:pt>
                <c:pt idx="4">
                  <c:v>135.19999999999999</c:v>
                </c:pt>
                <c:pt idx="5">
                  <c:v>279.60000000000002</c:v>
                </c:pt>
                <c:pt idx="6">
                  <c:v>623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391-4011-B48C-606E1927742F}"/>
            </c:ext>
          </c:extLst>
        </c:ser>
        <c:ser>
          <c:idx val="2"/>
          <c:order val="2"/>
          <c:tx>
            <c:v>Czas dla tablicy posortowanej malejąco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Arkusz1!$H$2:$N$2</c:f>
              <c:numCache>
                <c:formatCode>General</c:formatCode>
                <c:ptCount val="7"/>
                <c:pt idx="0">
                  <c:v>80000</c:v>
                </c:pt>
                <c:pt idx="1">
                  <c:v>160000</c:v>
                </c:pt>
                <c:pt idx="2">
                  <c:v>320000</c:v>
                </c:pt>
                <c:pt idx="3">
                  <c:v>640000</c:v>
                </c:pt>
                <c:pt idx="4">
                  <c:v>1280000</c:v>
                </c:pt>
                <c:pt idx="5">
                  <c:v>2560000</c:v>
                </c:pt>
                <c:pt idx="6">
                  <c:v>5120000</c:v>
                </c:pt>
              </c:numCache>
            </c:numRef>
          </c:xVal>
          <c:yVal>
            <c:numRef>
              <c:f>Arkusz1!$H$5:$N$5</c:f>
              <c:numCache>
                <c:formatCode>General</c:formatCode>
                <c:ptCount val="7"/>
                <c:pt idx="0">
                  <c:v>7</c:v>
                </c:pt>
                <c:pt idx="1">
                  <c:v>16</c:v>
                </c:pt>
                <c:pt idx="2">
                  <c:v>34.4</c:v>
                </c:pt>
                <c:pt idx="3">
                  <c:v>70.2</c:v>
                </c:pt>
                <c:pt idx="4">
                  <c:v>162.6</c:v>
                </c:pt>
                <c:pt idx="5">
                  <c:v>361</c:v>
                </c:pt>
                <c:pt idx="6">
                  <c:v>717.8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391-4011-B48C-606E1927742F}"/>
            </c:ext>
          </c:extLst>
        </c:ser>
        <c:ser>
          <c:idx val="3"/>
          <c:order val="3"/>
          <c:tx>
            <c:v>Czas dla tablicy posortowanej w 33%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Arkusz1!$H$2:$N$2</c:f>
              <c:numCache>
                <c:formatCode>General</c:formatCode>
                <c:ptCount val="7"/>
                <c:pt idx="0">
                  <c:v>80000</c:v>
                </c:pt>
                <c:pt idx="1">
                  <c:v>160000</c:v>
                </c:pt>
                <c:pt idx="2">
                  <c:v>320000</c:v>
                </c:pt>
                <c:pt idx="3">
                  <c:v>640000</c:v>
                </c:pt>
                <c:pt idx="4">
                  <c:v>1280000</c:v>
                </c:pt>
                <c:pt idx="5">
                  <c:v>2560000</c:v>
                </c:pt>
                <c:pt idx="6">
                  <c:v>5120000</c:v>
                </c:pt>
              </c:numCache>
            </c:numRef>
          </c:xVal>
          <c:yVal>
            <c:numRef>
              <c:f>Arkusz1!$H$6:$N$6</c:f>
              <c:numCache>
                <c:formatCode>General</c:formatCode>
                <c:ptCount val="7"/>
                <c:pt idx="0">
                  <c:v>18.600000000000001</c:v>
                </c:pt>
                <c:pt idx="1">
                  <c:v>40.6</c:v>
                </c:pt>
                <c:pt idx="2">
                  <c:v>97.4</c:v>
                </c:pt>
                <c:pt idx="3">
                  <c:v>216.4</c:v>
                </c:pt>
                <c:pt idx="4">
                  <c:v>498.2</c:v>
                </c:pt>
                <c:pt idx="5">
                  <c:v>1087.2</c:v>
                </c:pt>
                <c:pt idx="6">
                  <c:v>2690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391-4011-B48C-606E1927742F}"/>
            </c:ext>
          </c:extLst>
        </c:ser>
        <c:ser>
          <c:idx val="4"/>
          <c:order val="4"/>
          <c:tx>
            <c:v>Czas dla tablicy posortowanej w 66%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Arkusz1!$H$2:$N$2</c:f>
              <c:numCache>
                <c:formatCode>General</c:formatCode>
                <c:ptCount val="7"/>
                <c:pt idx="0">
                  <c:v>80000</c:v>
                </c:pt>
                <c:pt idx="1">
                  <c:v>160000</c:v>
                </c:pt>
                <c:pt idx="2">
                  <c:v>320000</c:v>
                </c:pt>
                <c:pt idx="3">
                  <c:v>640000</c:v>
                </c:pt>
                <c:pt idx="4">
                  <c:v>1280000</c:v>
                </c:pt>
                <c:pt idx="5">
                  <c:v>2560000</c:v>
                </c:pt>
                <c:pt idx="6">
                  <c:v>5120000</c:v>
                </c:pt>
              </c:numCache>
            </c:numRef>
          </c:xVal>
          <c:yVal>
            <c:numRef>
              <c:f>Arkusz1!$H$7:$N$7</c:f>
              <c:numCache>
                <c:formatCode>General</c:formatCode>
                <c:ptCount val="7"/>
                <c:pt idx="0">
                  <c:v>17</c:v>
                </c:pt>
                <c:pt idx="1">
                  <c:v>37.200000000000003</c:v>
                </c:pt>
                <c:pt idx="2">
                  <c:v>85.6</c:v>
                </c:pt>
                <c:pt idx="3">
                  <c:v>190.8</c:v>
                </c:pt>
                <c:pt idx="4">
                  <c:v>430.6</c:v>
                </c:pt>
                <c:pt idx="5">
                  <c:v>919.2</c:v>
                </c:pt>
                <c:pt idx="6">
                  <c:v>2069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391-4011-B48C-606E192774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7153967"/>
        <c:axId val="1467166447"/>
      </c:scatterChart>
      <c:valAx>
        <c:axId val="14671539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 w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67166447"/>
        <c:crosses val="autoZero"/>
        <c:crossBetween val="midCat"/>
      </c:valAx>
      <c:valAx>
        <c:axId val="1467166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671539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9.7476663243181563E-2"/>
          <c:y val="1.9323676397904419E-2"/>
          <c:w val="0.82243797786146311"/>
          <c:h val="0.1582137416698344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Czas dla tablicy wypełnionej losowo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Arkusz1!$I$2:$O$2</c:f>
              <c:numCache>
                <c:formatCode>General</c:formatCode>
                <c:ptCount val="7"/>
                <c:pt idx="0">
                  <c:v>40000</c:v>
                </c:pt>
                <c:pt idx="1">
                  <c:v>80000</c:v>
                </c:pt>
                <c:pt idx="2">
                  <c:v>160000</c:v>
                </c:pt>
                <c:pt idx="3">
                  <c:v>320000</c:v>
                </c:pt>
                <c:pt idx="4">
                  <c:v>640000</c:v>
                </c:pt>
                <c:pt idx="5">
                  <c:v>1280000</c:v>
                </c:pt>
                <c:pt idx="6">
                  <c:v>2560000</c:v>
                </c:pt>
              </c:numCache>
            </c:numRef>
          </c:xVal>
          <c:yVal>
            <c:numRef>
              <c:f>Arkusz1!$I$3:$O$3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9</c:v>
                </c:pt>
                <c:pt idx="3">
                  <c:v>19.2</c:v>
                </c:pt>
                <c:pt idx="4">
                  <c:v>43.2</c:v>
                </c:pt>
                <c:pt idx="5">
                  <c:v>94.8</c:v>
                </c:pt>
                <c:pt idx="6">
                  <c:v>227.2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0A3-4161-8C34-2BD58C75F2B2}"/>
            </c:ext>
          </c:extLst>
        </c:ser>
        <c:ser>
          <c:idx val="1"/>
          <c:order val="1"/>
          <c:tx>
            <c:v>Czas dla tablicy posortowanej rosnąco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Arkusz1!$I$2:$O$2</c:f>
              <c:numCache>
                <c:formatCode>General</c:formatCode>
                <c:ptCount val="7"/>
                <c:pt idx="0">
                  <c:v>40000</c:v>
                </c:pt>
                <c:pt idx="1">
                  <c:v>80000</c:v>
                </c:pt>
                <c:pt idx="2">
                  <c:v>160000</c:v>
                </c:pt>
                <c:pt idx="3">
                  <c:v>320000</c:v>
                </c:pt>
                <c:pt idx="4">
                  <c:v>640000</c:v>
                </c:pt>
                <c:pt idx="5">
                  <c:v>1280000</c:v>
                </c:pt>
                <c:pt idx="6">
                  <c:v>2560000</c:v>
                </c:pt>
              </c:numCache>
            </c:numRef>
          </c:xVal>
          <c:yVal>
            <c:numRef>
              <c:f>Arkusz1!$I$4:$O$4</c:f>
              <c:numCache>
                <c:formatCode>General</c:formatCode>
                <c:ptCount val="7"/>
                <c:pt idx="0">
                  <c:v>441</c:v>
                </c:pt>
                <c:pt idx="1">
                  <c:v>1852</c:v>
                </c:pt>
                <c:pt idx="2">
                  <c:v>7125.8</c:v>
                </c:pt>
                <c:pt idx="3">
                  <c:v>29017.4</c:v>
                </c:pt>
                <c:pt idx="4">
                  <c:v>114688</c:v>
                </c:pt>
                <c:pt idx="5">
                  <c:v>459709</c:v>
                </c:pt>
                <c:pt idx="6">
                  <c:v>1905180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0A3-4161-8C34-2BD58C75F2B2}"/>
            </c:ext>
          </c:extLst>
        </c:ser>
        <c:ser>
          <c:idx val="2"/>
          <c:order val="2"/>
          <c:tx>
            <c:v>Czas dla tablicy posortowanej malejąco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Arkusz1!$I$2:$O$2</c:f>
              <c:numCache>
                <c:formatCode>General</c:formatCode>
                <c:ptCount val="7"/>
                <c:pt idx="0">
                  <c:v>40000</c:v>
                </c:pt>
                <c:pt idx="1">
                  <c:v>80000</c:v>
                </c:pt>
                <c:pt idx="2">
                  <c:v>160000</c:v>
                </c:pt>
                <c:pt idx="3">
                  <c:v>320000</c:v>
                </c:pt>
                <c:pt idx="4">
                  <c:v>640000</c:v>
                </c:pt>
                <c:pt idx="5">
                  <c:v>1280000</c:v>
                </c:pt>
                <c:pt idx="6">
                  <c:v>2560000</c:v>
                </c:pt>
              </c:numCache>
            </c:numRef>
          </c:xVal>
          <c:yVal>
            <c:numRef>
              <c:f>Arkusz1!$I$5:$O$5</c:f>
              <c:numCache>
                <c:formatCode>General</c:formatCode>
                <c:ptCount val="7"/>
                <c:pt idx="0">
                  <c:v>492.2</c:v>
                </c:pt>
                <c:pt idx="1">
                  <c:v>1480.8</c:v>
                </c:pt>
                <c:pt idx="2">
                  <c:v>3081.6</c:v>
                </c:pt>
                <c:pt idx="3">
                  <c:v>6109.4</c:v>
                </c:pt>
                <c:pt idx="4">
                  <c:v>13351.2</c:v>
                </c:pt>
                <c:pt idx="5">
                  <c:v>25864</c:v>
                </c:pt>
                <c:pt idx="6">
                  <c:v>54206.400000000001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0A3-4161-8C34-2BD58C75F2B2}"/>
            </c:ext>
          </c:extLst>
        </c:ser>
        <c:ser>
          <c:idx val="3"/>
          <c:order val="3"/>
          <c:tx>
            <c:v>Czas dla tablicy posortowanej w 33%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Arkusz1!$I$2:$O$2</c:f>
              <c:numCache>
                <c:formatCode>General</c:formatCode>
                <c:ptCount val="7"/>
                <c:pt idx="0">
                  <c:v>40000</c:v>
                </c:pt>
                <c:pt idx="1">
                  <c:v>80000</c:v>
                </c:pt>
                <c:pt idx="2">
                  <c:v>160000</c:v>
                </c:pt>
                <c:pt idx="3">
                  <c:v>320000</c:v>
                </c:pt>
                <c:pt idx="4">
                  <c:v>640000</c:v>
                </c:pt>
                <c:pt idx="5">
                  <c:v>1280000</c:v>
                </c:pt>
                <c:pt idx="6">
                  <c:v>2560000</c:v>
                </c:pt>
              </c:numCache>
            </c:numRef>
          </c:xVal>
          <c:yVal>
            <c:numRef>
              <c:f>Arkusz1!$I$6:$O$6</c:f>
              <c:numCache>
                <c:formatCode>General</c:formatCode>
                <c:ptCount val="7"/>
                <c:pt idx="0">
                  <c:v>2</c:v>
                </c:pt>
                <c:pt idx="1">
                  <c:v>4.4000000000000004</c:v>
                </c:pt>
                <c:pt idx="2">
                  <c:v>9.6</c:v>
                </c:pt>
                <c:pt idx="3">
                  <c:v>20.6</c:v>
                </c:pt>
                <c:pt idx="4">
                  <c:v>47</c:v>
                </c:pt>
                <c:pt idx="5">
                  <c:v>115</c:v>
                </c:pt>
                <c:pt idx="6">
                  <c:v>307.60000000000002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0A3-4161-8C34-2BD58C75F2B2}"/>
            </c:ext>
          </c:extLst>
        </c:ser>
        <c:ser>
          <c:idx val="4"/>
          <c:order val="4"/>
          <c:tx>
            <c:v>Czas dla tablicy posortowanej w 66%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Arkusz1!$I$2:$O$2</c:f>
              <c:numCache>
                <c:formatCode>General</c:formatCode>
                <c:ptCount val="7"/>
                <c:pt idx="0">
                  <c:v>40000</c:v>
                </c:pt>
                <c:pt idx="1">
                  <c:v>80000</c:v>
                </c:pt>
                <c:pt idx="2">
                  <c:v>160000</c:v>
                </c:pt>
                <c:pt idx="3">
                  <c:v>320000</c:v>
                </c:pt>
                <c:pt idx="4">
                  <c:v>640000</c:v>
                </c:pt>
                <c:pt idx="5">
                  <c:v>1280000</c:v>
                </c:pt>
                <c:pt idx="6">
                  <c:v>2560000</c:v>
                </c:pt>
              </c:numCache>
            </c:numRef>
          </c:xVal>
          <c:yVal>
            <c:numRef>
              <c:f>Arkusz1!$I$7:$O$7</c:f>
              <c:numCache>
                <c:formatCode>General</c:formatCode>
                <c:ptCount val="7"/>
                <c:pt idx="0">
                  <c:v>2</c:v>
                </c:pt>
                <c:pt idx="1">
                  <c:v>4.8</c:v>
                </c:pt>
                <c:pt idx="2">
                  <c:v>11</c:v>
                </c:pt>
                <c:pt idx="3">
                  <c:v>23.4</c:v>
                </c:pt>
                <c:pt idx="4">
                  <c:v>53.8</c:v>
                </c:pt>
                <c:pt idx="5">
                  <c:v>167</c:v>
                </c:pt>
                <c:pt idx="6">
                  <c:v>459.2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80A3-4161-8C34-2BD58C75F2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4083791"/>
        <c:axId val="584066991"/>
      </c:scatterChart>
      <c:valAx>
        <c:axId val="584083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elementów w tablicy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4066991"/>
        <c:crosses val="autoZero"/>
        <c:crossBetween val="midCat"/>
      </c:valAx>
      <c:valAx>
        <c:axId val="58406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40837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6796113836555777E-2"/>
          <c:y val="0.19845918104167612"/>
          <c:w val="0.86615327534319986"/>
          <c:h val="0.68746681231320061"/>
        </c:manualLayout>
      </c:layout>
      <c:scatterChart>
        <c:scatterStyle val="smoothMarker"/>
        <c:varyColors val="0"/>
        <c:ser>
          <c:idx val="0"/>
          <c:order val="0"/>
          <c:tx>
            <c:v>Czas dla tablicy wypełnionej losowo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Arkusz1!$H$2:$N$2</c:f>
              <c:numCache>
                <c:formatCode>General</c:formatCode>
                <c:ptCount val="7"/>
                <c:pt idx="0">
                  <c:v>40000</c:v>
                </c:pt>
                <c:pt idx="1">
                  <c:v>80000</c:v>
                </c:pt>
                <c:pt idx="2">
                  <c:v>160000</c:v>
                </c:pt>
                <c:pt idx="3">
                  <c:v>320000</c:v>
                </c:pt>
                <c:pt idx="4">
                  <c:v>640000</c:v>
                </c:pt>
                <c:pt idx="5">
                  <c:v>1280000</c:v>
                </c:pt>
                <c:pt idx="6">
                  <c:v>2560000</c:v>
                </c:pt>
              </c:numCache>
            </c:numRef>
          </c:xVal>
          <c:yVal>
            <c:numRef>
              <c:f>Arkusz1!$H$3:$N$3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10.8</c:v>
                </c:pt>
                <c:pt idx="3">
                  <c:v>19.399999999999999</c:v>
                </c:pt>
                <c:pt idx="4">
                  <c:v>41.8</c:v>
                </c:pt>
                <c:pt idx="5">
                  <c:v>93.8</c:v>
                </c:pt>
                <c:pt idx="6">
                  <c:v>230.8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4B4-485F-A37D-DB69C2530B62}"/>
            </c:ext>
          </c:extLst>
        </c:ser>
        <c:ser>
          <c:idx val="1"/>
          <c:order val="1"/>
          <c:tx>
            <c:v>Czas dla tablicy posortowanej rosnąco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Arkusz1!$H$2:$N$2</c:f>
              <c:numCache>
                <c:formatCode>General</c:formatCode>
                <c:ptCount val="7"/>
                <c:pt idx="0">
                  <c:v>40000</c:v>
                </c:pt>
                <c:pt idx="1">
                  <c:v>80000</c:v>
                </c:pt>
                <c:pt idx="2">
                  <c:v>160000</c:v>
                </c:pt>
                <c:pt idx="3">
                  <c:v>320000</c:v>
                </c:pt>
                <c:pt idx="4">
                  <c:v>640000</c:v>
                </c:pt>
                <c:pt idx="5">
                  <c:v>1280000</c:v>
                </c:pt>
                <c:pt idx="6">
                  <c:v>2560000</c:v>
                </c:pt>
              </c:numCache>
            </c:numRef>
          </c:xVal>
          <c:yVal>
            <c:numRef>
              <c:f>Arkusz1!$H$4:$N$4</c:f>
              <c:numCache>
                <c:formatCode>General</c:formatCode>
                <c:ptCount val="7"/>
                <c:pt idx="0">
                  <c:v>341.8</c:v>
                </c:pt>
                <c:pt idx="1">
                  <c:v>862.8</c:v>
                </c:pt>
                <c:pt idx="2">
                  <c:v>1825.4</c:v>
                </c:pt>
                <c:pt idx="3">
                  <c:v>3614</c:v>
                </c:pt>
                <c:pt idx="4">
                  <c:v>7257.8</c:v>
                </c:pt>
                <c:pt idx="5">
                  <c:v>14384.2</c:v>
                </c:pt>
                <c:pt idx="6">
                  <c:v>29650.2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4B4-485F-A37D-DB69C2530B62}"/>
            </c:ext>
          </c:extLst>
        </c:ser>
        <c:ser>
          <c:idx val="2"/>
          <c:order val="2"/>
          <c:tx>
            <c:v>Czas dla tablicy posortowanej malejąco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Arkusz1!$H$2:$N$2</c:f>
              <c:numCache>
                <c:formatCode>General</c:formatCode>
                <c:ptCount val="7"/>
                <c:pt idx="0">
                  <c:v>40000</c:v>
                </c:pt>
                <c:pt idx="1">
                  <c:v>80000</c:v>
                </c:pt>
                <c:pt idx="2">
                  <c:v>160000</c:v>
                </c:pt>
                <c:pt idx="3">
                  <c:v>320000</c:v>
                </c:pt>
                <c:pt idx="4">
                  <c:v>640000</c:v>
                </c:pt>
                <c:pt idx="5">
                  <c:v>1280000</c:v>
                </c:pt>
                <c:pt idx="6">
                  <c:v>2560000</c:v>
                </c:pt>
              </c:numCache>
            </c:numRef>
          </c:xVal>
          <c:yVal>
            <c:numRef>
              <c:f>Arkusz1!$H$5:$N$5</c:f>
              <c:numCache>
                <c:formatCode>General</c:formatCode>
                <c:ptCount val="7"/>
                <c:pt idx="0">
                  <c:v>502.8</c:v>
                </c:pt>
                <c:pt idx="1">
                  <c:v>1456.6</c:v>
                </c:pt>
                <c:pt idx="2">
                  <c:v>3071.4</c:v>
                </c:pt>
                <c:pt idx="3">
                  <c:v>5936.8</c:v>
                </c:pt>
                <c:pt idx="4">
                  <c:v>12338.4</c:v>
                </c:pt>
                <c:pt idx="5">
                  <c:v>25413.8</c:v>
                </c:pt>
                <c:pt idx="6">
                  <c:v>53755.8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4B4-485F-A37D-DB69C2530B62}"/>
            </c:ext>
          </c:extLst>
        </c:ser>
        <c:ser>
          <c:idx val="3"/>
          <c:order val="3"/>
          <c:tx>
            <c:v>Czas dla tablicy posortowanej w 33%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Arkusz1!$H$2:$N$2</c:f>
              <c:numCache>
                <c:formatCode>General</c:formatCode>
                <c:ptCount val="7"/>
                <c:pt idx="0">
                  <c:v>40000</c:v>
                </c:pt>
                <c:pt idx="1">
                  <c:v>80000</c:v>
                </c:pt>
                <c:pt idx="2">
                  <c:v>160000</c:v>
                </c:pt>
                <c:pt idx="3">
                  <c:v>320000</c:v>
                </c:pt>
                <c:pt idx="4">
                  <c:v>640000</c:v>
                </c:pt>
                <c:pt idx="5">
                  <c:v>1280000</c:v>
                </c:pt>
                <c:pt idx="6">
                  <c:v>2560000</c:v>
                </c:pt>
              </c:numCache>
            </c:numRef>
          </c:xVal>
          <c:yVal>
            <c:numRef>
              <c:f>Arkusz1!$H$6:$N$6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8.6</c:v>
                </c:pt>
                <c:pt idx="3">
                  <c:v>18</c:v>
                </c:pt>
                <c:pt idx="4">
                  <c:v>38.6</c:v>
                </c:pt>
                <c:pt idx="5">
                  <c:v>89.8</c:v>
                </c:pt>
                <c:pt idx="6">
                  <c:v>215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4B4-485F-A37D-DB69C2530B62}"/>
            </c:ext>
          </c:extLst>
        </c:ser>
        <c:ser>
          <c:idx val="4"/>
          <c:order val="4"/>
          <c:tx>
            <c:v>Czas dla tablicy posortowanej w 66%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Arkusz1!$H$2:$N$2</c:f>
              <c:numCache>
                <c:formatCode>General</c:formatCode>
                <c:ptCount val="7"/>
                <c:pt idx="0">
                  <c:v>40000</c:v>
                </c:pt>
                <c:pt idx="1">
                  <c:v>80000</c:v>
                </c:pt>
                <c:pt idx="2">
                  <c:v>160000</c:v>
                </c:pt>
                <c:pt idx="3">
                  <c:v>320000</c:v>
                </c:pt>
                <c:pt idx="4">
                  <c:v>640000</c:v>
                </c:pt>
                <c:pt idx="5">
                  <c:v>1280000</c:v>
                </c:pt>
                <c:pt idx="6">
                  <c:v>2560000</c:v>
                </c:pt>
              </c:numCache>
            </c:numRef>
          </c:xVal>
          <c:yVal>
            <c:numRef>
              <c:f>Arkusz1!$H$7:$N$7</c:f>
              <c:numCache>
                <c:formatCode>General</c:formatCode>
                <c:ptCount val="7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16</c:v>
                </c:pt>
                <c:pt idx="4">
                  <c:v>35.6</c:v>
                </c:pt>
                <c:pt idx="5">
                  <c:v>80.400000000000006</c:v>
                </c:pt>
                <c:pt idx="6">
                  <c:v>209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4B4-485F-A37D-DB69C2530B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2270367"/>
        <c:axId val="502260287"/>
      </c:scatterChart>
      <c:valAx>
        <c:axId val="5022703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2260287"/>
        <c:crosses val="autoZero"/>
        <c:crossBetween val="midCat"/>
      </c:valAx>
      <c:valAx>
        <c:axId val="502260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22703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6.2026631487817951E-2"/>
          <c:y val="1.5414258188824663E-2"/>
          <c:w val="0.8759467370243641"/>
          <c:h val="0.1393711913178482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Czas dal tablicy wypełnionej losowo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Arkusz1!$G$2:$M$2</c:f>
              <c:numCache>
                <c:formatCode>General</c:formatCode>
                <c:ptCount val="7"/>
                <c:pt idx="0">
                  <c:v>160000</c:v>
                </c:pt>
                <c:pt idx="1">
                  <c:v>320000</c:v>
                </c:pt>
                <c:pt idx="2">
                  <c:v>640000</c:v>
                </c:pt>
                <c:pt idx="3">
                  <c:v>1280000</c:v>
                </c:pt>
                <c:pt idx="4">
                  <c:v>2560000</c:v>
                </c:pt>
                <c:pt idx="5">
                  <c:v>5120000</c:v>
                </c:pt>
                <c:pt idx="6">
                  <c:v>10240000</c:v>
                </c:pt>
              </c:numCache>
            </c:numRef>
          </c:xVal>
          <c:yVal>
            <c:numRef>
              <c:f>Arkusz1!$G$3:$M$3</c:f>
              <c:numCache>
                <c:formatCode>General</c:formatCode>
                <c:ptCount val="7"/>
                <c:pt idx="0">
                  <c:v>9.1999999999999993</c:v>
                </c:pt>
                <c:pt idx="1">
                  <c:v>19.600000000000001</c:v>
                </c:pt>
                <c:pt idx="2">
                  <c:v>43.2</c:v>
                </c:pt>
                <c:pt idx="3">
                  <c:v>96</c:v>
                </c:pt>
                <c:pt idx="4">
                  <c:v>228.4</c:v>
                </c:pt>
                <c:pt idx="5">
                  <c:v>595</c:v>
                </c:pt>
                <c:pt idx="6">
                  <c:v>1718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60B-4D89-8B97-804031F3EBC5}"/>
            </c:ext>
          </c:extLst>
        </c:ser>
        <c:ser>
          <c:idx val="1"/>
          <c:order val="1"/>
          <c:tx>
            <c:v>Czas dla tablicy posortowanej rosnąco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Arkusz1!$G$2:$M$2</c:f>
              <c:numCache>
                <c:formatCode>General</c:formatCode>
                <c:ptCount val="7"/>
                <c:pt idx="0">
                  <c:v>160000</c:v>
                </c:pt>
                <c:pt idx="1">
                  <c:v>320000</c:v>
                </c:pt>
                <c:pt idx="2">
                  <c:v>640000</c:v>
                </c:pt>
                <c:pt idx="3">
                  <c:v>1280000</c:v>
                </c:pt>
                <c:pt idx="4">
                  <c:v>2560000</c:v>
                </c:pt>
                <c:pt idx="5">
                  <c:v>5120000</c:v>
                </c:pt>
                <c:pt idx="6">
                  <c:v>10240000</c:v>
                </c:pt>
              </c:numCache>
            </c:numRef>
          </c:xVal>
          <c:yVal>
            <c:numRef>
              <c:f>Arkusz1!$G$4:$M$4</c:f>
              <c:numCache>
                <c:formatCode>General</c:formatCode>
                <c:ptCount val="7"/>
                <c:pt idx="0">
                  <c:v>3</c:v>
                </c:pt>
                <c:pt idx="1">
                  <c:v>8.1999999999999993</c:v>
                </c:pt>
                <c:pt idx="2">
                  <c:v>17.2</c:v>
                </c:pt>
                <c:pt idx="3">
                  <c:v>45.2</c:v>
                </c:pt>
                <c:pt idx="4">
                  <c:v>127.6</c:v>
                </c:pt>
                <c:pt idx="5">
                  <c:v>389.8</c:v>
                </c:pt>
                <c:pt idx="6">
                  <c:v>1315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60B-4D89-8B97-804031F3EBC5}"/>
            </c:ext>
          </c:extLst>
        </c:ser>
        <c:ser>
          <c:idx val="2"/>
          <c:order val="2"/>
          <c:tx>
            <c:v>Czas dla tablicy posortowanej malejąco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Arkusz1!$G$2:$M$2</c:f>
              <c:numCache>
                <c:formatCode>General</c:formatCode>
                <c:ptCount val="7"/>
                <c:pt idx="0">
                  <c:v>160000</c:v>
                </c:pt>
                <c:pt idx="1">
                  <c:v>320000</c:v>
                </c:pt>
                <c:pt idx="2">
                  <c:v>640000</c:v>
                </c:pt>
                <c:pt idx="3">
                  <c:v>1280000</c:v>
                </c:pt>
                <c:pt idx="4">
                  <c:v>2560000</c:v>
                </c:pt>
                <c:pt idx="5">
                  <c:v>5120000</c:v>
                </c:pt>
                <c:pt idx="6">
                  <c:v>10240000</c:v>
                </c:pt>
              </c:numCache>
            </c:numRef>
          </c:xVal>
          <c:yVal>
            <c:numRef>
              <c:f>Arkusz1!$G$5:$M$5</c:f>
              <c:numCache>
                <c:formatCode>General</c:formatCode>
                <c:ptCount val="7"/>
                <c:pt idx="0">
                  <c:v>3</c:v>
                </c:pt>
                <c:pt idx="1">
                  <c:v>7</c:v>
                </c:pt>
                <c:pt idx="2">
                  <c:v>17</c:v>
                </c:pt>
                <c:pt idx="3">
                  <c:v>43</c:v>
                </c:pt>
                <c:pt idx="4">
                  <c:v>124</c:v>
                </c:pt>
                <c:pt idx="5">
                  <c:v>390.8</c:v>
                </c:pt>
                <c:pt idx="6">
                  <c:v>1288.2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60B-4D89-8B97-804031F3EBC5}"/>
            </c:ext>
          </c:extLst>
        </c:ser>
        <c:ser>
          <c:idx val="3"/>
          <c:order val="3"/>
          <c:tx>
            <c:v>Czas dla tablicy posortowanej w 33%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Arkusz1!$G$2:$M$2</c:f>
              <c:numCache>
                <c:formatCode>General</c:formatCode>
                <c:ptCount val="7"/>
                <c:pt idx="0">
                  <c:v>160000</c:v>
                </c:pt>
                <c:pt idx="1">
                  <c:v>320000</c:v>
                </c:pt>
                <c:pt idx="2">
                  <c:v>640000</c:v>
                </c:pt>
                <c:pt idx="3">
                  <c:v>1280000</c:v>
                </c:pt>
                <c:pt idx="4">
                  <c:v>2560000</c:v>
                </c:pt>
                <c:pt idx="5">
                  <c:v>5120000</c:v>
                </c:pt>
                <c:pt idx="6">
                  <c:v>10240000</c:v>
                </c:pt>
              </c:numCache>
            </c:numRef>
          </c:xVal>
          <c:yVal>
            <c:numRef>
              <c:f>Arkusz1!$G$6:$M$6</c:f>
              <c:numCache>
                <c:formatCode>General</c:formatCode>
                <c:ptCount val="7"/>
                <c:pt idx="0">
                  <c:v>9</c:v>
                </c:pt>
                <c:pt idx="1">
                  <c:v>18.399999999999999</c:v>
                </c:pt>
                <c:pt idx="2">
                  <c:v>39</c:v>
                </c:pt>
                <c:pt idx="3">
                  <c:v>89.8</c:v>
                </c:pt>
                <c:pt idx="4">
                  <c:v>216.6</c:v>
                </c:pt>
                <c:pt idx="5">
                  <c:v>579</c:v>
                </c:pt>
                <c:pt idx="6">
                  <c:v>1662.8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60B-4D89-8B97-804031F3EBC5}"/>
            </c:ext>
          </c:extLst>
        </c:ser>
        <c:ser>
          <c:idx val="4"/>
          <c:order val="4"/>
          <c:tx>
            <c:v>Czas dla tablicy posortowanej w 66%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Arkusz1!$G$2:$M$2</c:f>
              <c:numCache>
                <c:formatCode>General</c:formatCode>
                <c:ptCount val="7"/>
                <c:pt idx="0">
                  <c:v>160000</c:v>
                </c:pt>
                <c:pt idx="1">
                  <c:v>320000</c:v>
                </c:pt>
                <c:pt idx="2">
                  <c:v>640000</c:v>
                </c:pt>
                <c:pt idx="3">
                  <c:v>1280000</c:v>
                </c:pt>
                <c:pt idx="4">
                  <c:v>2560000</c:v>
                </c:pt>
                <c:pt idx="5">
                  <c:v>5120000</c:v>
                </c:pt>
                <c:pt idx="6">
                  <c:v>10240000</c:v>
                </c:pt>
              </c:numCache>
            </c:numRef>
          </c:xVal>
          <c:yVal>
            <c:numRef>
              <c:f>Arkusz1!$G$7:$M$7</c:f>
              <c:numCache>
                <c:formatCode>General</c:formatCode>
                <c:ptCount val="7"/>
                <c:pt idx="0">
                  <c:v>7</c:v>
                </c:pt>
                <c:pt idx="1">
                  <c:v>14.2</c:v>
                </c:pt>
                <c:pt idx="2">
                  <c:v>31.8</c:v>
                </c:pt>
                <c:pt idx="3">
                  <c:v>73.400000000000006</c:v>
                </c:pt>
                <c:pt idx="4">
                  <c:v>183.4</c:v>
                </c:pt>
                <c:pt idx="5">
                  <c:v>504</c:v>
                </c:pt>
                <c:pt idx="6">
                  <c:v>1543.4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360B-4D89-8B97-804031F3EB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7152047"/>
        <c:axId val="1467169327"/>
      </c:scatterChart>
      <c:valAx>
        <c:axId val="14671520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67169327"/>
        <c:crosses val="autoZero"/>
        <c:crossBetween val="midCat"/>
      </c:valAx>
      <c:valAx>
        <c:axId val="1467169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671520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6.6652891792781221E-2"/>
          <c:y val="2.0486552943893462E-2"/>
          <c:w val="0.88797081215911844"/>
          <c:h val="0.167734862063931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Czas dla tablicy wypełnionej losowo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Arkusz1!$H$2:$N$2</c:f>
              <c:numCache>
                <c:formatCode>General</c:formatCode>
                <c:ptCount val="7"/>
                <c:pt idx="0">
                  <c:v>160000</c:v>
                </c:pt>
                <c:pt idx="1">
                  <c:v>320000</c:v>
                </c:pt>
                <c:pt idx="2">
                  <c:v>640000</c:v>
                </c:pt>
                <c:pt idx="3">
                  <c:v>1280000</c:v>
                </c:pt>
                <c:pt idx="4">
                  <c:v>2560000</c:v>
                </c:pt>
                <c:pt idx="5">
                  <c:v>5120000</c:v>
                </c:pt>
                <c:pt idx="6">
                  <c:v>10240000</c:v>
                </c:pt>
              </c:numCache>
            </c:numRef>
          </c:xVal>
          <c:yVal>
            <c:numRef>
              <c:f>Arkusz1!$H$3:$N$3</c:f>
              <c:numCache>
                <c:formatCode>General</c:formatCode>
                <c:ptCount val="7"/>
                <c:pt idx="0">
                  <c:v>11.4</c:v>
                </c:pt>
                <c:pt idx="1">
                  <c:v>25</c:v>
                </c:pt>
                <c:pt idx="2">
                  <c:v>52.6</c:v>
                </c:pt>
                <c:pt idx="3">
                  <c:v>115.4</c:v>
                </c:pt>
                <c:pt idx="4">
                  <c:v>275</c:v>
                </c:pt>
                <c:pt idx="5">
                  <c:v>709</c:v>
                </c:pt>
                <c:pt idx="6">
                  <c:v>1987.8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DD9-40E1-BE95-EE6C845954D2}"/>
            </c:ext>
          </c:extLst>
        </c:ser>
        <c:ser>
          <c:idx val="1"/>
          <c:order val="1"/>
          <c:tx>
            <c:v>Czas dla tablicy posortowanej rosnąco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Arkusz1!$H$2:$N$2</c:f>
              <c:numCache>
                <c:formatCode>General</c:formatCode>
                <c:ptCount val="7"/>
                <c:pt idx="0">
                  <c:v>160000</c:v>
                </c:pt>
                <c:pt idx="1">
                  <c:v>320000</c:v>
                </c:pt>
                <c:pt idx="2">
                  <c:v>640000</c:v>
                </c:pt>
                <c:pt idx="3">
                  <c:v>1280000</c:v>
                </c:pt>
                <c:pt idx="4">
                  <c:v>2560000</c:v>
                </c:pt>
                <c:pt idx="5">
                  <c:v>5120000</c:v>
                </c:pt>
                <c:pt idx="6">
                  <c:v>10240000</c:v>
                </c:pt>
              </c:numCache>
            </c:numRef>
          </c:xVal>
          <c:yVal>
            <c:numRef>
              <c:f>Arkusz1!$H$4:$N$4</c:f>
              <c:numCache>
                <c:formatCode>General</c:formatCode>
                <c:ptCount val="7"/>
                <c:pt idx="0">
                  <c:v>6.2</c:v>
                </c:pt>
                <c:pt idx="1">
                  <c:v>15.4</c:v>
                </c:pt>
                <c:pt idx="2">
                  <c:v>33.799999999999997</c:v>
                </c:pt>
                <c:pt idx="3">
                  <c:v>89.4</c:v>
                </c:pt>
                <c:pt idx="4">
                  <c:v>277.60000000000002</c:v>
                </c:pt>
                <c:pt idx="5">
                  <c:v>954.4</c:v>
                </c:pt>
                <c:pt idx="6">
                  <c:v>3428.2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DD9-40E1-BE95-EE6C845954D2}"/>
            </c:ext>
          </c:extLst>
        </c:ser>
        <c:ser>
          <c:idx val="2"/>
          <c:order val="2"/>
          <c:tx>
            <c:v>Czas dla tablicy posortowanej malejąco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Arkusz1!$H$2:$N$2</c:f>
              <c:numCache>
                <c:formatCode>General</c:formatCode>
                <c:ptCount val="7"/>
                <c:pt idx="0">
                  <c:v>160000</c:v>
                </c:pt>
                <c:pt idx="1">
                  <c:v>320000</c:v>
                </c:pt>
                <c:pt idx="2">
                  <c:v>640000</c:v>
                </c:pt>
                <c:pt idx="3">
                  <c:v>1280000</c:v>
                </c:pt>
                <c:pt idx="4">
                  <c:v>2560000</c:v>
                </c:pt>
                <c:pt idx="5">
                  <c:v>5120000</c:v>
                </c:pt>
                <c:pt idx="6">
                  <c:v>10240000</c:v>
                </c:pt>
              </c:numCache>
            </c:numRef>
          </c:xVal>
          <c:yVal>
            <c:numRef>
              <c:f>Arkusz1!$H$5:$N$5</c:f>
              <c:numCache>
                <c:formatCode>General</c:formatCode>
                <c:ptCount val="7"/>
                <c:pt idx="0">
                  <c:v>7.2</c:v>
                </c:pt>
                <c:pt idx="1">
                  <c:v>14.8</c:v>
                </c:pt>
                <c:pt idx="2">
                  <c:v>34.6</c:v>
                </c:pt>
                <c:pt idx="3">
                  <c:v>96</c:v>
                </c:pt>
                <c:pt idx="4">
                  <c:v>301.2</c:v>
                </c:pt>
                <c:pt idx="5">
                  <c:v>1046.4000000000001</c:v>
                </c:pt>
                <c:pt idx="6">
                  <c:v>3820.2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DD9-40E1-BE95-EE6C845954D2}"/>
            </c:ext>
          </c:extLst>
        </c:ser>
        <c:ser>
          <c:idx val="3"/>
          <c:order val="3"/>
          <c:tx>
            <c:v>Czas dla tablicy posortowanej w 33%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Arkusz1!$H$2:$N$2</c:f>
              <c:numCache>
                <c:formatCode>General</c:formatCode>
                <c:ptCount val="7"/>
                <c:pt idx="0">
                  <c:v>160000</c:v>
                </c:pt>
                <c:pt idx="1">
                  <c:v>320000</c:v>
                </c:pt>
                <c:pt idx="2">
                  <c:v>640000</c:v>
                </c:pt>
                <c:pt idx="3">
                  <c:v>1280000</c:v>
                </c:pt>
                <c:pt idx="4">
                  <c:v>2560000</c:v>
                </c:pt>
                <c:pt idx="5">
                  <c:v>5120000</c:v>
                </c:pt>
                <c:pt idx="6">
                  <c:v>10240000</c:v>
                </c:pt>
              </c:numCache>
            </c:numRef>
          </c:xVal>
          <c:yVal>
            <c:numRef>
              <c:f>Arkusz1!$H$6:$N$6</c:f>
              <c:numCache>
                <c:formatCode>General</c:formatCode>
                <c:ptCount val="7"/>
                <c:pt idx="0">
                  <c:v>11.6</c:v>
                </c:pt>
                <c:pt idx="1">
                  <c:v>23</c:v>
                </c:pt>
                <c:pt idx="2">
                  <c:v>49.2</c:v>
                </c:pt>
                <c:pt idx="3">
                  <c:v>116.8</c:v>
                </c:pt>
                <c:pt idx="4">
                  <c:v>262.2</c:v>
                </c:pt>
                <c:pt idx="5">
                  <c:v>675.8</c:v>
                </c:pt>
                <c:pt idx="6">
                  <c:v>1907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DD9-40E1-BE95-EE6C845954D2}"/>
            </c:ext>
          </c:extLst>
        </c:ser>
        <c:ser>
          <c:idx val="4"/>
          <c:order val="4"/>
          <c:tx>
            <c:v>Czas dla tablicy posortowanej w 66%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Arkusz1!$H$2:$N$2</c:f>
              <c:numCache>
                <c:formatCode>General</c:formatCode>
                <c:ptCount val="7"/>
                <c:pt idx="0">
                  <c:v>160000</c:v>
                </c:pt>
                <c:pt idx="1">
                  <c:v>320000</c:v>
                </c:pt>
                <c:pt idx="2">
                  <c:v>640000</c:v>
                </c:pt>
                <c:pt idx="3">
                  <c:v>1280000</c:v>
                </c:pt>
                <c:pt idx="4">
                  <c:v>2560000</c:v>
                </c:pt>
                <c:pt idx="5">
                  <c:v>5120000</c:v>
                </c:pt>
                <c:pt idx="6">
                  <c:v>10240000</c:v>
                </c:pt>
              </c:numCache>
            </c:numRef>
          </c:xVal>
          <c:yVal>
            <c:numRef>
              <c:f>Arkusz1!$H$7:$N$7</c:f>
              <c:numCache>
                <c:formatCode>General</c:formatCode>
                <c:ptCount val="7"/>
                <c:pt idx="0">
                  <c:v>9.4</c:v>
                </c:pt>
                <c:pt idx="1">
                  <c:v>19.2</c:v>
                </c:pt>
                <c:pt idx="2">
                  <c:v>45</c:v>
                </c:pt>
                <c:pt idx="3">
                  <c:v>96.6</c:v>
                </c:pt>
                <c:pt idx="4">
                  <c:v>233.2</c:v>
                </c:pt>
                <c:pt idx="5">
                  <c:v>620.4</c:v>
                </c:pt>
                <c:pt idx="6">
                  <c:v>1809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DD9-40E1-BE95-EE6C845954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3338783"/>
        <c:axId val="503327743"/>
      </c:scatterChart>
      <c:valAx>
        <c:axId val="5033387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3327743"/>
        <c:crosses val="autoZero"/>
        <c:crossBetween val="midCat"/>
      </c:valAx>
      <c:valAx>
        <c:axId val="503327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33387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4.7822627434728558E-2"/>
          <c:y val="1.9777500523636578E-2"/>
          <c:w val="0.91605065156329157"/>
          <c:h val="0.1619294534999038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12</Pages>
  <Words>834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Janas (272939)</dc:creator>
  <cp:keywords/>
  <dc:description/>
  <cp:lastModifiedBy>Paweł Janas (272939)</cp:lastModifiedBy>
  <cp:revision>8</cp:revision>
  <dcterms:created xsi:type="dcterms:W3CDTF">2024-04-20T16:43:00Z</dcterms:created>
  <dcterms:modified xsi:type="dcterms:W3CDTF">2024-04-22T20:48:00Z</dcterms:modified>
</cp:coreProperties>
</file>