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margin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84272F" w14:paraId="401B22D5" w14:textId="77777777" w:rsidTr="0084272F">
        <w:trPr>
          <w:trHeight w:val="255"/>
        </w:trPr>
        <w:tc>
          <w:tcPr>
            <w:tcW w:w="704" w:type="dxa"/>
          </w:tcPr>
          <w:p w14:paraId="377CBA17" w14:textId="77777777" w:rsidR="0084272F" w:rsidRDefault="0084272F" w:rsidP="0084272F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14:paraId="46FBDAF9" w14:textId="77777777" w:rsidR="0084272F" w:rsidRDefault="0084272F" w:rsidP="0084272F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14:paraId="470C5B66" w14:textId="77777777" w:rsidR="0084272F" w:rsidRDefault="0084272F" w:rsidP="0084272F">
            <w:r>
              <w:rPr>
                <w:rFonts w:hint="eastAsia"/>
              </w:rPr>
              <w:t>손주은</w:t>
            </w:r>
          </w:p>
        </w:tc>
      </w:tr>
      <w:tr w:rsidR="0084272F" w14:paraId="5A72147C" w14:textId="77777777" w:rsidTr="0084272F">
        <w:trPr>
          <w:trHeight w:val="261"/>
        </w:trPr>
        <w:tc>
          <w:tcPr>
            <w:tcW w:w="704" w:type="dxa"/>
          </w:tcPr>
          <w:p w14:paraId="6C1429DB" w14:textId="77777777" w:rsidR="0084272F" w:rsidRDefault="0084272F" w:rsidP="0084272F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14:paraId="5C96A6A6" w14:textId="77777777" w:rsidR="0084272F" w:rsidRDefault="0084272F" w:rsidP="0084272F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14:paraId="1A842452" w14:textId="77777777" w:rsidR="0084272F" w:rsidRDefault="0084272F" w:rsidP="0084272F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84272F" w14:paraId="23EAF015" w14:textId="77777777" w:rsidTr="0084272F">
        <w:trPr>
          <w:trHeight w:val="255"/>
        </w:trPr>
        <w:tc>
          <w:tcPr>
            <w:tcW w:w="704" w:type="dxa"/>
          </w:tcPr>
          <w:p w14:paraId="6588C9D0" w14:textId="77777777" w:rsidR="0084272F" w:rsidRDefault="0084272F" w:rsidP="0084272F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14:paraId="4BB31890" w14:textId="242B1717" w:rsidR="0084272F" w:rsidRDefault="0084272F" w:rsidP="0084272F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14:paraId="30C22AA6" w14:textId="40C027A2" w:rsidR="0084272F" w:rsidRDefault="0084272F" w:rsidP="0084272F">
            <w:r>
              <w:rPr>
                <w:rFonts w:hint="eastAsia"/>
              </w:rPr>
              <w:t>컴퓨터공학과</w:t>
            </w:r>
          </w:p>
        </w:tc>
      </w:tr>
      <w:tr w:rsidR="0084272F" w14:paraId="6297997F" w14:textId="77777777" w:rsidTr="0084272F">
        <w:trPr>
          <w:trHeight w:val="261"/>
        </w:trPr>
        <w:tc>
          <w:tcPr>
            <w:tcW w:w="704" w:type="dxa"/>
          </w:tcPr>
          <w:p w14:paraId="07091DF0" w14:textId="77777777" w:rsidR="0084272F" w:rsidRDefault="0084272F" w:rsidP="0084272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14:paraId="03CE3E88" w14:textId="77777777" w:rsidR="0084272F" w:rsidRDefault="0084272F" w:rsidP="0084272F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14:paraId="1A419FAE" w14:textId="77777777" w:rsidR="0084272F" w:rsidRDefault="0084272F" w:rsidP="0084272F">
            <w:r>
              <w:rPr>
                <w:rFonts w:hint="eastAsia"/>
              </w:rPr>
              <w:t>?</w:t>
            </w:r>
            <w:r>
              <w:t>??</w:t>
            </w:r>
          </w:p>
        </w:tc>
      </w:tr>
    </w:tbl>
    <w:p w14:paraId="6C5611C9" w14:textId="2DCFDEFE" w:rsidR="0084272F" w:rsidRDefault="00EC6A07" w:rsidP="0084272F">
      <w:pPr>
        <w:pStyle w:val="a9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Graphics--</w:t>
      </w:r>
      <w:r>
        <w:rPr>
          <w:rFonts w:hint="eastAsia"/>
        </w:rPr>
        <w:t>A</w:t>
      </w:r>
      <w:r>
        <w:t>ssn1</w:t>
      </w:r>
    </w:p>
    <w:p w14:paraId="1AAA86D3" w14:textId="77777777" w:rsidR="0084272F" w:rsidRPr="0084272F" w:rsidRDefault="0084272F" w:rsidP="0084272F"/>
    <w:p w14:paraId="33259CEA" w14:textId="44ABA01D" w:rsidR="00EC6A07" w:rsidRPr="00EC6A07" w:rsidRDefault="00EC6A07" w:rsidP="0084272F">
      <w:pPr>
        <w:pStyle w:val="a6"/>
        <w:ind w:leftChars="0" w:left="502" w:right="200"/>
        <w:jc w:val="right"/>
        <w:rPr>
          <w:b/>
        </w:rPr>
      </w:pPr>
    </w:p>
    <w:p w14:paraId="2F46AEFB" w14:textId="77777777" w:rsidR="0084272F" w:rsidRDefault="0084272F" w:rsidP="00F16ECA">
      <w:pPr>
        <w:rPr>
          <w:b/>
        </w:rPr>
      </w:pPr>
    </w:p>
    <w:p w14:paraId="101C81D8" w14:textId="76B09893" w:rsidR="00F16ECA" w:rsidRPr="00212398" w:rsidRDefault="0084272F" w:rsidP="00F16ECA">
      <w:pPr>
        <w:rPr>
          <w:b/>
        </w:rPr>
      </w:pPr>
      <w:r>
        <w:rPr>
          <w:b/>
        </w:rPr>
        <w:t>Assn</w:t>
      </w:r>
      <w:r w:rsidR="00F16ECA" w:rsidRPr="00212398">
        <w:rPr>
          <w:b/>
        </w:rPr>
        <w:t xml:space="preserve"> 1: </w:t>
      </w:r>
      <w:r w:rsidR="00EC6A07">
        <w:rPr>
          <w:rFonts w:hint="eastAsia"/>
          <w:b/>
        </w:rPr>
        <w:t>피카츄 배구</w:t>
      </w:r>
    </w:p>
    <w:tbl>
      <w:tblPr>
        <w:tblStyle w:val="a5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F16ECA" w14:paraId="2DA3BC3D" w14:textId="77777777" w:rsidTr="004902E9">
        <w:trPr>
          <w:trHeight w:val="349"/>
        </w:trPr>
        <w:tc>
          <w:tcPr>
            <w:tcW w:w="10498" w:type="dxa"/>
          </w:tcPr>
          <w:p w14:paraId="70A2B918" w14:textId="522205F1" w:rsidR="00F16ECA" w:rsidRDefault="00AC40F5" w:rsidP="00852D98">
            <w:r>
              <w:rPr>
                <w:rFonts w:hint="eastAsia"/>
              </w:rPr>
              <w:t>O</w:t>
            </w:r>
            <w:r>
              <w:t xml:space="preserve">penGL 2D </w:t>
            </w:r>
            <w:r>
              <w:rPr>
                <w:rFonts w:hint="eastAsia"/>
              </w:rPr>
              <w:t>드로잉 기술을 활용해 간단한 피카츄 배구를 구현하라.</w:t>
            </w:r>
          </w:p>
        </w:tc>
      </w:tr>
    </w:tbl>
    <w:p w14:paraId="5697D26A" w14:textId="77777777" w:rsidR="0025275D" w:rsidRPr="0025275D" w:rsidRDefault="0025275D" w:rsidP="0025275D">
      <w:pPr>
        <w:pStyle w:val="1"/>
      </w:pPr>
      <w:r w:rsidRPr="0025275D">
        <w:rPr>
          <w:rFonts w:hint="eastAsia"/>
        </w:rPr>
        <w:t>개발 환경:</w:t>
      </w:r>
    </w:p>
    <w:p w14:paraId="19700DFE" w14:textId="11B66B3C" w:rsidR="0025275D" w:rsidRPr="0084272F" w:rsidRDefault="0025275D" w:rsidP="0084272F">
      <w:pPr>
        <w:spacing w:after="0"/>
      </w:pPr>
      <w:r w:rsidRPr="0084272F">
        <w:rPr>
          <w:b/>
        </w:rPr>
        <w:t xml:space="preserve">IDE: </w:t>
      </w:r>
      <w:r w:rsidRPr="0084272F">
        <w:t>Visual Studio 2017 community</w:t>
      </w:r>
      <w:r w:rsidR="0082399D" w:rsidRPr="0084272F">
        <w:t xml:space="preserve"> </w:t>
      </w:r>
    </w:p>
    <w:p w14:paraId="1E3C8F73" w14:textId="663A8FBB" w:rsidR="0082399D" w:rsidRPr="0084272F" w:rsidRDefault="0082399D" w:rsidP="0084272F">
      <w:pPr>
        <w:spacing w:after="0"/>
      </w:pPr>
      <w:r w:rsidRPr="0084272F">
        <w:rPr>
          <w:rFonts w:hint="eastAsia"/>
          <w:b/>
        </w:rPr>
        <w:t>C</w:t>
      </w:r>
      <w:r w:rsidRPr="0084272F">
        <w:rPr>
          <w:b/>
        </w:rPr>
        <w:t xml:space="preserve">ompile mode (VS 2017): </w:t>
      </w:r>
      <w:r w:rsidRPr="0084272F">
        <w:t>Release x86</w:t>
      </w:r>
    </w:p>
    <w:p w14:paraId="6F316FB8" w14:textId="6A070836" w:rsidR="0025275D" w:rsidRPr="0084272F" w:rsidRDefault="0025275D" w:rsidP="0084272F">
      <w:pPr>
        <w:spacing w:after="0"/>
      </w:pPr>
      <w:r w:rsidRPr="0084272F">
        <w:rPr>
          <w:rFonts w:hint="eastAsia"/>
          <w:b/>
        </w:rPr>
        <w:t>D</w:t>
      </w:r>
      <w:r w:rsidRPr="0084272F">
        <w:rPr>
          <w:b/>
        </w:rPr>
        <w:t>ependency</w:t>
      </w:r>
      <w:r w:rsidRPr="0084272F">
        <w:t xml:space="preserve">: OpenGL / GLEW 2.1.0 / </w:t>
      </w:r>
      <w:proofErr w:type="spellStart"/>
      <w:r w:rsidRPr="0084272F">
        <w:t>Freeglut</w:t>
      </w:r>
      <w:proofErr w:type="spellEnd"/>
      <w:r w:rsidRPr="0084272F">
        <w:t xml:space="preserve"> 3.0.0 </w:t>
      </w:r>
    </w:p>
    <w:p w14:paraId="4925DC44" w14:textId="19F88C77" w:rsidR="00AC40F5" w:rsidRPr="00AC40F5" w:rsidRDefault="00AC40F5" w:rsidP="00AC40F5">
      <w:pPr>
        <w:pStyle w:val="1"/>
      </w:pPr>
      <w:r w:rsidRPr="00AC40F5">
        <w:t>요구 사항</w:t>
      </w:r>
    </w:p>
    <w:p w14:paraId="0229B05F" w14:textId="73CDF316" w:rsidR="00AC40F5" w:rsidRDefault="00AC40F5" w:rsidP="00130689">
      <w:pPr>
        <w:pStyle w:val="2"/>
        <w:spacing w:after="0" w:line="240" w:lineRule="auto"/>
      </w:pPr>
      <w:r>
        <w:rPr>
          <w:rFonts w:hint="eastAsia"/>
        </w:rPr>
        <w:t>B</w:t>
      </w:r>
      <w:r>
        <w:t>all</w:t>
      </w:r>
    </w:p>
    <w:p w14:paraId="334A8383" w14:textId="4C3E5195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공은 점수 박스를 제외한 모든 객체와 충돌하며,</w:t>
      </w:r>
      <w:r>
        <w:t xml:space="preserve"> </w:t>
      </w:r>
      <w:r>
        <w:rPr>
          <w:rFonts w:hint="eastAsia"/>
        </w:rPr>
        <w:t>입사각과 반사각을 고려한 방향으로 반사된다.</w:t>
      </w:r>
      <w:r>
        <w:t xml:space="preserve"> </w:t>
      </w:r>
      <w:r>
        <w:rPr>
          <w:rFonts w:hint="eastAsia"/>
        </w:rPr>
        <w:t>이때 중력은 고려할 필요 없다.</w:t>
      </w:r>
    </w:p>
    <w:p w14:paraId="3CA00772" w14:textId="5E818C1F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혹은 한 플레이어가 득점을 할 때 공은 필드의 중심에 생성된다.</w:t>
      </w:r>
      <w:r>
        <w:t xml:space="preserve"> </w:t>
      </w:r>
      <w:r>
        <w:rPr>
          <w:rFonts w:hint="eastAsia"/>
        </w:rPr>
        <w:t>그리고 무작위 높이에서 일정한 속도로</w:t>
      </w:r>
      <w:r>
        <w:t xml:space="preserve">, </w:t>
      </w:r>
      <w:r>
        <w:rPr>
          <w:rFonts w:hint="eastAsia"/>
        </w:rPr>
        <w:t>무작위 각도로 이동한다</w:t>
      </w:r>
    </w:p>
    <w:p w14:paraId="52F86644" w14:textId="77777777" w:rsidR="00AC40F5" w:rsidRDefault="00AC40F5" w:rsidP="00130689">
      <w:pPr>
        <w:pStyle w:val="2"/>
        <w:spacing w:after="0" w:line="240" w:lineRule="auto"/>
      </w:pPr>
      <w:r w:rsidRPr="00130689">
        <w:rPr>
          <w:rStyle w:val="2Char"/>
        </w:rPr>
        <w:t>Characte</w:t>
      </w:r>
      <w:r>
        <w:t xml:space="preserve">r </w:t>
      </w:r>
    </w:p>
    <w:p w14:paraId="01AA0BC4" w14:textId="77777777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플레이어</w:t>
      </w:r>
      <w:r>
        <w:t xml:space="preserve">의 키보드 조작을 통해 좌우 두 방향으로 움직일 수 있다. </w:t>
      </w:r>
      <w:r>
        <w:rPr>
          <w:rFonts w:hint="eastAsia"/>
        </w:rPr>
        <w:t>점프 기능은 구현할 필요 없다.</w:t>
      </w:r>
      <w:r>
        <w:t xml:space="preserve"> </w:t>
      </w:r>
    </w:p>
    <w:p w14:paraId="4527E890" w14:textId="77777777" w:rsidR="00AC40F5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플레이어의 위치는 네트의 왼쪽이며,</w:t>
      </w:r>
      <w:r>
        <w:t xml:space="preserve"> </w:t>
      </w:r>
      <w:r>
        <w:rPr>
          <w:rFonts w:hint="eastAsia"/>
        </w:rPr>
        <w:t>오른쪽의 플레이어는 캐릭터가 공의 위치에 따라 자동으로 움직이되,</w:t>
      </w:r>
      <w:r>
        <w:t xml:space="preserve"> </w:t>
      </w:r>
      <w:r>
        <w:rPr>
          <w:rFonts w:hint="eastAsia"/>
        </w:rPr>
        <w:t>간헐적인 실수를 구현하여 플레이어가 점수를 얻는 것이 가능하게 한다.</w:t>
      </w:r>
    </w:p>
    <w:p w14:paraId="2064FBF9" w14:textId="77777777" w:rsidR="00AC40F5" w:rsidRDefault="00AC40F5" w:rsidP="00130689">
      <w:pPr>
        <w:pStyle w:val="2"/>
        <w:spacing w:after="0" w:line="240" w:lineRule="auto"/>
      </w:pPr>
      <w:r>
        <w:t>Net, Boundary</w:t>
      </w:r>
    </w:p>
    <w:p w14:paraId="501B0202" w14:textId="77777777" w:rsidR="00FD7D03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네트의 상단은 충돌을 고려하지 않아도 된다. </w:t>
      </w:r>
    </w:p>
    <w:p w14:paraId="3FE1FFD5" w14:textId="77777777" w:rsidR="00FD7D03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모든 충돌은 반발계수가 1인 완전 탄성 충돌로 고려하여 공의 속도가 유지되도록 한 다. </w:t>
      </w:r>
    </w:p>
    <w:p w14:paraId="76106DE1" w14:textId="77777777" w:rsidR="00FD7D03" w:rsidRDefault="00AC40F5" w:rsidP="00130689">
      <w:pPr>
        <w:pStyle w:val="2"/>
        <w:spacing w:after="0" w:line="240" w:lineRule="auto"/>
      </w:pPr>
      <w:proofErr w:type="gramStart"/>
      <w:r>
        <w:t>Window(</w:t>
      </w:r>
      <w:proofErr w:type="gramEnd"/>
      <w:r>
        <w:t>zoom-in / out)</w:t>
      </w:r>
    </w:p>
    <w:p w14:paraId="22A8449A" w14:textId="77777777" w:rsidR="00FD7D03" w:rsidRDefault="00FD7D03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rPr>
          <w:rFonts w:hint="eastAsia"/>
        </w:rPr>
        <w:t>적</w:t>
      </w:r>
      <w:r w:rsidR="00AC40F5">
        <w:t xml:space="preserve">어도 2개 이상의 화면 모드가 있어야 한다. </w:t>
      </w:r>
    </w:p>
    <w:p w14:paraId="5CBB0E84" w14:textId="77777777" w:rsidR="00FD7D03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전체화면: 게임공간 경계를 아우르는 window로, 화면의 이동이 없다. </w:t>
      </w:r>
    </w:p>
    <w:p w14:paraId="6DD5ADB6" w14:textId="72CF5E0A" w:rsidR="00CC0DF7" w:rsidRDefault="00AC40F5" w:rsidP="00130689">
      <w:pPr>
        <w:pStyle w:val="a6"/>
        <w:numPr>
          <w:ilvl w:val="0"/>
          <w:numId w:val="35"/>
        </w:numPr>
        <w:spacing w:after="0" w:line="240" w:lineRule="auto"/>
        <w:ind w:leftChars="0"/>
      </w:pPr>
      <w:r>
        <w:t xml:space="preserve">부분화면: 공을 중심으로 하는 window로, 화면의 중심에 공이 오도록 하지만, window 중심에 공이 올 수 없을 정도로 공이 경계에 가까이 갈 시에는 window가 게임 공간의 경계를 벗어나지 않도록 </w:t>
      </w:r>
      <w:r w:rsidR="00FD7D03">
        <w:rPr>
          <w:rFonts w:hint="eastAsia"/>
        </w:rPr>
        <w:t>제어한다.</w:t>
      </w:r>
    </w:p>
    <w:p w14:paraId="707CDD4E" w14:textId="77777777" w:rsidR="00130689" w:rsidRDefault="00130689" w:rsidP="00130689">
      <w:pPr>
        <w:pStyle w:val="a6"/>
        <w:keepNext/>
        <w:numPr>
          <w:ilvl w:val="0"/>
          <w:numId w:val="35"/>
        </w:numPr>
        <w:ind w:leftChars="0"/>
        <w:jc w:val="center"/>
      </w:pPr>
      <w:r>
        <w:rPr>
          <w:noProof/>
        </w:rPr>
        <w:drawing>
          <wp:inline distT="0" distB="0" distL="0" distR="0" wp14:anchorId="7B3B8732" wp14:editId="180B640B">
            <wp:extent cx="2430720" cy="15430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제목 없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19" cy="15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5CB2" w14:textId="50EEDF8C" w:rsidR="00130689" w:rsidRDefault="00130689" w:rsidP="00130689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Position of clipped window</w:t>
      </w:r>
    </w:p>
    <w:p w14:paraId="03924E80" w14:textId="07AFA9B2" w:rsidR="00FD7D03" w:rsidRDefault="00FD7D03" w:rsidP="00FD7D03">
      <w:pPr>
        <w:pStyle w:val="1"/>
      </w:pPr>
      <w:r>
        <w:rPr>
          <w:rFonts w:hint="eastAsia"/>
        </w:rPr>
        <w:lastRenderedPageBreak/>
        <w:t>프로그램 설계</w:t>
      </w:r>
    </w:p>
    <w:p w14:paraId="2F2559B8" w14:textId="0BA44C35" w:rsidR="00436F5A" w:rsidRPr="00C81650" w:rsidRDefault="008A3E8C" w:rsidP="00C81650">
      <w:pPr>
        <w:pStyle w:val="a6"/>
        <w:numPr>
          <w:ilvl w:val="0"/>
          <w:numId w:val="14"/>
        </w:numPr>
        <w:ind w:leftChars="0"/>
        <w:rPr>
          <w:b/>
          <w:sz w:val="22"/>
        </w:rPr>
      </w:pPr>
      <w:r w:rsidRPr="00C81650">
        <w:rPr>
          <w:b/>
          <w:sz w:val="22"/>
        </w:rPr>
        <w:t>AABB (axis-aligned bounding box)</w:t>
      </w:r>
      <w:r w:rsidR="00C81650">
        <w:rPr>
          <w:b/>
          <w:sz w:val="22"/>
        </w:rPr>
        <w:t xml:space="preserve"> </w:t>
      </w:r>
      <w:sdt>
        <w:sdtPr>
          <w:rPr>
            <w:b/>
            <w:sz w:val="22"/>
          </w:rPr>
          <w:id w:val="-814333499"/>
          <w:citation/>
        </w:sdtPr>
        <w:sdtEndPr/>
        <w:sdtContent>
          <w:r w:rsidR="00C81650">
            <w:rPr>
              <w:b/>
              <w:sz w:val="22"/>
            </w:rPr>
            <w:fldChar w:fldCharType="begin"/>
          </w:r>
          <w:r w:rsidR="00C81650">
            <w:rPr>
              <w:b/>
              <w:sz w:val="22"/>
            </w:rPr>
            <w:instrText xml:space="preserve"> </w:instrText>
          </w:r>
          <w:r w:rsidR="00C81650">
            <w:rPr>
              <w:rFonts w:hint="eastAsia"/>
              <w:b/>
              <w:sz w:val="22"/>
            </w:rPr>
            <w:instrText>CITATION Vri \l 1042</w:instrText>
          </w:r>
          <w:r w:rsidR="00C81650">
            <w:rPr>
              <w:b/>
              <w:sz w:val="22"/>
            </w:rPr>
            <w:instrText xml:space="preserve"> </w:instrText>
          </w:r>
          <w:r w:rsidR="00C81650">
            <w:rPr>
              <w:b/>
              <w:sz w:val="22"/>
            </w:rPr>
            <w:fldChar w:fldCharType="separate"/>
          </w:r>
          <w:r w:rsidR="00C81650" w:rsidRPr="00C81650">
            <w:rPr>
              <w:rFonts w:hint="eastAsia"/>
              <w:noProof/>
              <w:sz w:val="22"/>
            </w:rPr>
            <w:t>(VriesJoey, 날짜 정보 없음)</w:t>
          </w:r>
          <w:r w:rsidR="00C81650">
            <w:rPr>
              <w:b/>
              <w:sz w:val="22"/>
            </w:rPr>
            <w:fldChar w:fldCharType="end"/>
          </w:r>
        </w:sdtContent>
      </w:sdt>
    </w:p>
    <w:p w14:paraId="65586673" w14:textId="25D5A608" w:rsidR="008A3E8C" w:rsidRPr="00971420" w:rsidRDefault="008A3E8C" w:rsidP="008A3E8C">
      <w:r w:rsidRPr="00E442AA">
        <w:rPr>
          <w:b/>
        </w:rPr>
        <w:t>AABB</w:t>
      </w:r>
      <w:r w:rsidRPr="00E442AA">
        <w:rPr>
          <w:rFonts w:hint="eastAsia"/>
          <w:b/>
        </w:rPr>
        <w:t xml:space="preserve">는 </w:t>
      </w:r>
      <w:r w:rsidRPr="00E442AA">
        <w:rPr>
          <w:b/>
        </w:rPr>
        <w:t>axis-aligned bounding box</w:t>
      </w:r>
      <w:r w:rsidRPr="00971420">
        <w:rPr>
          <w:rFonts w:hint="eastAsia"/>
        </w:rPr>
        <w:t>의 약자로,</w:t>
      </w:r>
      <w:r w:rsidRPr="00971420">
        <w:t xml:space="preserve"> World Coordinate</w:t>
      </w:r>
      <w:r w:rsidRPr="00971420">
        <w:rPr>
          <w:rFonts w:hint="eastAsia"/>
        </w:rPr>
        <w:t>의 축과 평행하게 물체를 둘러싸고 있는 사각형의 영역을 의미한다.</w:t>
      </w:r>
      <w:r w:rsidRPr="00971420">
        <w:t xml:space="preserve"> </w:t>
      </w:r>
      <w:r w:rsidRPr="00971420">
        <w:rPr>
          <w:rFonts w:hint="eastAsia"/>
        </w:rPr>
        <w:t>A</w:t>
      </w:r>
      <w:r w:rsidRPr="00971420">
        <w:t>ABB</w:t>
      </w:r>
      <w:r w:rsidRPr="00971420">
        <w:rPr>
          <w:rFonts w:hint="eastAsia"/>
        </w:rPr>
        <w:t xml:space="preserve">가 </w:t>
      </w:r>
      <w:r w:rsidRPr="00971420">
        <w:t>World Coordinate</w:t>
      </w:r>
      <w:r w:rsidRPr="00971420">
        <w:rPr>
          <w:rFonts w:hint="eastAsia"/>
        </w:rPr>
        <w:t>와 항상 평행하므로,</w:t>
      </w:r>
      <w:r w:rsidRPr="00971420">
        <w:t xml:space="preserve"> </w:t>
      </w:r>
      <w:r w:rsidRPr="00971420">
        <w:rPr>
          <w:rFonts w:hint="eastAsia"/>
        </w:rPr>
        <w:t>물체</w:t>
      </w:r>
      <w:r w:rsidR="00E25355">
        <w:rPr>
          <w:rFonts w:hint="eastAsia"/>
        </w:rPr>
        <w:t xml:space="preserve"> </w:t>
      </w:r>
      <w:r w:rsidRPr="00971420">
        <w:rPr>
          <w:rFonts w:hint="eastAsia"/>
        </w:rPr>
        <w:t>간의 충돌을 편리하고 일관적으로 관리할 수 있다는 장점이 있다.</w:t>
      </w:r>
    </w:p>
    <w:p w14:paraId="1D835D01" w14:textId="460B9301" w:rsidR="00971420" w:rsidRDefault="00971420" w:rsidP="008A3E8C">
      <w:r w:rsidRPr="00971420">
        <w:rPr>
          <w:rFonts w:hint="eastAsia"/>
        </w:rPr>
        <w:t>이번 피카츄 배구에서는 사각형 영역에 더해,</w:t>
      </w:r>
      <w:r w:rsidRPr="00971420">
        <w:t xml:space="preserve"> </w:t>
      </w:r>
      <w:r w:rsidRPr="00971420">
        <w:rPr>
          <w:rFonts w:hint="eastAsia"/>
        </w:rPr>
        <w:t>언제나 축과 평행하다고 할 수 있는 원형 영역을 추가함으로써,</w:t>
      </w:r>
      <w:r w:rsidRPr="00971420">
        <w:t xml:space="preserve"> </w:t>
      </w:r>
      <w:r w:rsidRPr="00971420">
        <w:rPr>
          <w:rFonts w:hint="eastAsia"/>
        </w:rPr>
        <w:t>충돌이 조금 더 사실적으로 이루어지게 만들었다.</w:t>
      </w:r>
    </w:p>
    <w:p w14:paraId="2FC6CA51" w14:textId="76E25620" w:rsidR="00F16E44" w:rsidRDefault="00F16E44" w:rsidP="00F16E44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coring</w:t>
      </w:r>
    </w:p>
    <w:p w14:paraId="640F1271" w14:textId="63BCA9B0" w:rsidR="00F16E44" w:rsidRPr="00971420" w:rsidRDefault="00F16E44" w:rsidP="00F16E44">
      <w:pPr>
        <w:pStyle w:val="a6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점수 내는 조건</w:t>
      </w:r>
    </w:p>
    <w:p w14:paraId="4271E3B2" w14:textId="7E9F322E" w:rsidR="0021111E" w:rsidRDefault="005E26F3" w:rsidP="005E26F3">
      <w:pPr>
        <w:pStyle w:val="a6"/>
        <w:numPr>
          <w:ilvl w:val="0"/>
          <w:numId w:val="14"/>
        </w:numPr>
        <w:ind w:leftChars="0"/>
        <w:rPr>
          <w:b/>
          <w:sz w:val="22"/>
        </w:rPr>
      </w:pPr>
      <w:r w:rsidRPr="00425D0F">
        <w:rPr>
          <w:rFonts w:hint="eastAsia"/>
          <w:b/>
          <w:sz w:val="22"/>
        </w:rPr>
        <w:t xml:space="preserve">How </w:t>
      </w:r>
      <w:r w:rsidRPr="00425D0F">
        <w:rPr>
          <w:b/>
          <w:sz w:val="22"/>
        </w:rPr>
        <w:t>to use</w:t>
      </w:r>
    </w:p>
    <w:p w14:paraId="3C551535" w14:textId="2F58A5EE" w:rsidR="00F16E44" w:rsidRPr="00425D0F" w:rsidRDefault="00F16E44" w:rsidP="00F16E44">
      <w:pPr>
        <w:pStyle w:val="a6"/>
        <w:numPr>
          <w:ilvl w:val="0"/>
          <w:numId w:val="35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사용 설명서</w:t>
      </w:r>
      <w:r>
        <w:rPr>
          <w:b/>
          <w:sz w:val="22"/>
        </w:rPr>
        <w:t xml:space="preserve">, </w:t>
      </w:r>
      <w:r>
        <w:rPr>
          <w:rFonts w:hint="eastAsia"/>
          <w:b/>
          <w:sz w:val="22"/>
        </w:rPr>
        <w:t xml:space="preserve">사용할 수 있는 키 </w:t>
      </w:r>
    </w:p>
    <w:p w14:paraId="702E24ED" w14:textId="188FFEA9" w:rsidR="004B072E" w:rsidRDefault="003D01DF" w:rsidP="004B072E">
      <w:pPr>
        <w:pStyle w:val="1"/>
      </w:pPr>
      <w:r>
        <w:rPr>
          <w:rFonts w:hint="eastAsia"/>
        </w:rPr>
        <w:t>시</w:t>
      </w:r>
      <w:r w:rsidR="00AD3FAC">
        <w:rPr>
          <w:rFonts w:hint="eastAsia"/>
        </w:rPr>
        <w:t>연</w:t>
      </w:r>
    </w:p>
    <w:p w14:paraId="1A25F538" w14:textId="46586602" w:rsidR="00056B97" w:rsidRDefault="00F16E44" w:rsidP="00F16E44">
      <w:pPr>
        <w:pStyle w:val="a6"/>
        <w:numPr>
          <w:ilvl w:val="0"/>
          <w:numId w:val="35"/>
        </w:numPr>
        <w:ind w:leftChars="0"/>
      </w:pPr>
      <w:r>
        <w:rPr>
          <w:rFonts w:hint="eastAsia"/>
        </w:rPr>
        <w:t>어떻게 켤 수 있으며 어떻게 플레이 할 수 있는가?</w:t>
      </w:r>
      <w:bookmarkStart w:id="0" w:name="_GoBack"/>
      <w:bookmarkEnd w:id="0"/>
    </w:p>
    <w:p w14:paraId="6F04162E" w14:textId="77777777" w:rsidR="003F3321" w:rsidRDefault="00F905A0" w:rsidP="003F3321">
      <w:pPr>
        <w:keepNext/>
      </w:pPr>
      <w:r w:rsidRPr="00F905A0">
        <w:rPr>
          <w:noProof/>
        </w:rPr>
        <w:lastRenderedPageBreak/>
        <w:drawing>
          <wp:inline distT="0" distB="0" distL="0" distR="0" wp14:anchorId="464B1AFF" wp14:editId="61D3F4C5">
            <wp:extent cx="6645910" cy="6312364"/>
            <wp:effectExtent l="0" t="0" r="2540" b="0"/>
            <wp:docPr id="2" name="그림 2" descr="C:\Users\bsble\OneDrive - postech.ac.kr\1학년 2학기\객체지향 프로그래밍(CSED232)\Assign3\Assn3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ble\OneDrive - postech.ac.kr\1학년 2학기\객체지향 프로그래밍(CSED232)\Assign3\Assn3\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7D2A" w14:textId="0111A342" w:rsidR="00F905A0" w:rsidRDefault="003F3321" w:rsidP="003F3321">
      <w:pPr>
        <w:pStyle w:val="a7"/>
        <w:jc w:val="center"/>
      </w:pPr>
      <w:r>
        <w:t xml:space="preserve">Figure </w:t>
      </w:r>
      <w:fldSimple w:instr=" SEQ Figure \* ARABIC ">
        <w:r w:rsidR="00130689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인게임 화면</w:t>
      </w:r>
    </w:p>
    <w:p w14:paraId="1BD2EB51" w14:textId="40421CDE" w:rsidR="00F905A0" w:rsidRPr="00056B97" w:rsidRDefault="00F905A0" w:rsidP="00056B97">
      <w:r>
        <w:rPr>
          <w:rFonts w:hint="eastAsia"/>
        </w:rPr>
        <w:t>게임을 실행하면 위 그림처럼</w:t>
      </w:r>
      <w:r>
        <w:t xml:space="preserve"> </w:t>
      </w:r>
      <w:r>
        <w:rPr>
          <w:rFonts w:hint="eastAsia"/>
        </w:rPr>
        <w:t>파란색 플레이어 캐릭터(</w:t>
      </w:r>
      <w:r>
        <w:t>Cell)</w:t>
      </w:r>
      <w:r>
        <w:rPr>
          <w:rFonts w:hint="eastAsia"/>
        </w:rPr>
        <w:t>를 포함한 다양한 개체들이 있는 게임 창이 열린다.</w:t>
      </w:r>
      <w:r>
        <w:t xml:space="preserve"> (</w:t>
      </w:r>
      <w:r>
        <w:rPr>
          <w:rFonts w:hint="eastAsia"/>
        </w:rPr>
        <w:t>컴퓨터 화면이 작아 아랫부분이 조금 잘려서 화면에서는 플레이어 객체를 제외한 객체의 수가 3</w:t>
      </w:r>
      <w:r>
        <w:t>0</w:t>
      </w:r>
      <w:r>
        <w:rPr>
          <w:rFonts w:hint="eastAsia"/>
        </w:rPr>
        <w:t>개가 아니지만,</w:t>
      </w:r>
      <w:r>
        <w:t xml:space="preserve"> </w:t>
      </w:r>
      <w:r>
        <w:rPr>
          <w:rFonts w:hint="eastAsia"/>
        </w:rPr>
        <w:t xml:space="preserve">알고리즘 상으로는 </w:t>
      </w:r>
      <w:r>
        <w:t>30</w:t>
      </w:r>
      <w:r>
        <w:rPr>
          <w:rFonts w:hint="eastAsia"/>
        </w:rPr>
        <w:t>개를 소환한다)</w:t>
      </w:r>
    </w:p>
    <w:p w14:paraId="43163609" w14:textId="0571C937" w:rsidR="008F2CA9" w:rsidRDefault="00643417" w:rsidP="008F2CA9">
      <w:pPr>
        <w:pStyle w:val="1"/>
      </w:pPr>
      <w:r>
        <w:rPr>
          <w:rFonts w:hint="eastAsia"/>
        </w:rPr>
        <w:t>토론</w:t>
      </w:r>
    </w:p>
    <w:p w14:paraId="23FEACA0" w14:textId="77777777" w:rsidR="00655A24" w:rsidRDefault="00655A24" w:rsidP="008F2C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이번 Assign의 요구 사항 중 하나는 프로그램 상에서 </w:t>
      </w:r>
      <w:r w:rsidR="008F2CA9">
        <w:rPr>
          <w:rFonts w:hint="eastAsia"/>
        </w:rPr>
        <w:t xml:space="preserve">Player Cell이 삭제되면 필드의 모든 생물체들이 사라진 </w:t>
      </w:r>
      <w:r w:rsidR="00455369">
        <w:rPr>
          <w:rFonts w:hint="eastAsia"/>
        </w:rPr>
        <w:t xml:space="preserve">뒤 플레이어 </w:t>
      </w:r>
      <w:r w:rsidR="00455369">
        <w:t>Cell</w:t>
      </w:r>
      <w:r w:rsidR="00455369">
        <w:rPr>
          <w:rFonts w:hint="eastAsia"/>
        </w:rPr>
        <w:t xml:space="preserve">이 </w:t>
      </w:r>
      <w:r w:rsidR="007F40E0">
        <w:rPr>
          <w:rFonts w:hint="eastAsia"/>
        </w:rPr>
        <w:t>사라</w:t>
      </w:r>
      <w:r w:rsidR="00455369">
        <w:rPr>
          <w:rFonts w:hint="eastAsia"/>
        </w:rPr>
        <w:t>지고 프로그램이 종료</w:t>
      </w:r>
      <w:r>
        <w:rPr>
          <w:rFonts w:hint="eastAsia"/>
        </w:rPr>
        <w:t>되도록 설계하는 것이다.</w:t>
      </w:r>
      <w:r>
        <w:t xml:space="preserve"> </w:t>
      </w:r>
      <w:r w:rsidR="00455369">
        <w:rPr>
          <w:rFonts w:hint="eastAsia"/>
        </w:rPr>
        <w:t xml:space="preserve">이를 </w:t>
      </w:r>
      <w:r>
        <w:rPr>
          <w:rFonts w:hint="eastAsia"/>
        </w:rPr>
        <w:t xml:space="preserve">위해 설계 단계부터 </w:t>
      </w:r>
      <w:r>
        <w:t>Player Cell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에 다른 세 종류의 </w:t>
      </w:r>
      <w:r>
        <w:t>Objec</w:t>
      </w:r>
      <w:r>
        <w:rPr>
          <w:rFonts w:hint="eastAsia"/>
        </w:rPr>
        <w:t xml:space="preserve">t를 저장하는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저장하도록 해서 플레이어의 삭제가 다른 </w:t>
      </w:r>
      <w:r>
        <w:t>Object</w:t>
      </w:r>
      <w:r>
        <w:rPr>
          <w:rFonts w:hint="eastAsia"/>
        </w:rPr>
        <w:t>의 삭제와 같은 타이밍에 일어나도록</w:t>
      </w:r>
      <w:r>
        <w:t xml:space="preserve"> </w:t>
      </w:r>
      <w:r>
        <w:rPr>
          <w:rFonts w:hint="eastAsia"/>
        </w:rPr>
        <w:t>할 수 있었다.</w:t>
      </w:r>
    </w:p>
    <w:p w14:paraId="7940FACD" w14:textId="150F8E2E" w:rsidR="008F2CA9" w:rsidRPr="008F2CA9" w:rsidRDefault="00655A24" w:rsidP="008F2CA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 xml:space="preserve">에서 </w:t>
      </w:r>
      <w:r>
        <w:t>Qt</w:t>
      </w:r>
      <w:r>
        <w:rPr>
          <w:rFonts w:hint="eastAsia"/>
        </w:rPr>
        <w:t>를 처음 접하고 사용해 보았다.</w:t>
      </w:r>
      <w:r>
        <w:t xml:space="preserve"> </w:t>
      </w:r>
      <w:r>
        <w:rPr>
          <w:rFonts w:hint="eastAsia"/>
        </w:rPr>
        <w:t xml:space="preserve">처음에는 </w:t>
      </w:r>
      <w:r>
        <w:t>Qt</w:t>
      </w:r>
      <w:r>
        <w:rPr>
          <w:rFonts w:hint="eastAsia"/>
        </w:rPr>
        <w:t xml:space="preserve">의 구조가 매우 난해했지만 조교님들이 </w:t>
      </w:r>
      <w:r>
        <w:rPr>
          <w:rFonts w:hint="eastAsia"/>
        </w:rPr>
        <w:lastRenderedPageBreak/>
        <w:t>제공해주신</w:t>
      </w:r>
      <w:r>
        <w:t xml:space="preserve"> </w:t>
      </w:r>
      <w:r>
        <w:rPr>
          <w:rFonts w:hint="eastAsia"/>
        </w:rPr>
        <w:t>강의</w:t>
      </w:r>
      <w:r>
        <w:t xml:space="preserve"> </w:t>
      </w:r>
      <w:r>
        <w:rPr>
          <w:rFonts w:hint="eastAsia"/>
        </w:rPr>
        <w:t xml:space="preserve">자료를 읽고 직접 코딩하면서 점차 </w:t>
      </w:r>
      <w:r>
        <w:t>Qt</w:t>
      </w:r>
      <w:r>
        <w:rPr>
          <w:rFonts w:hint="eastAsia"/>
        </w:rPr>
        <w:t xml:space="preserve">가 </w:t>
      </w:r>
      <w:proofErr w:type="spellStart"/>
      <w:r w:rsidR="004F693E">
        <w:rPr>
          <w:rFonts w:hint="eastAsia"/>
        </w:rPr>
        <w:t>객체간의</w:t>
      </w:r>
      <w:proofErr w:type="spellEnd"/>
      <w:r w:rsidR="004F693E">
        <w:rPr>
          <w:rFonts w:hint="eastAsia"/>
        </w:rPr>
        <w:t xml:space="preserve"> 정보 교환을 응용한 </w:t>
      </w:r>
      <w:r w:rsidR="004F693E">
        <w:t xml:space="preserve">Signal – Slot </w:t>
      </w:r>
      <w:r w:rsidR="004F693E">
        <w:rPr>
          <w:rFonts w:hint="eastAsia"/>
        </w:rPr>
        <w:t>개념을 사용하는 매우 객체지향성이 강한 환경임을 알 수 있었다.</w:t>
      </w:r>
    </w:p>
    <w:p w14:paraId="0F0A75FD" w14:textId="1FFA28F7" w:rsidR="006F156E" w:rsidRDefault="00643417" w:rsidP="006F156E">
      <w:pPr>
        <w:pStyle w:val="1"/>
      </w:pPr>
      <w:r>
        <w:rPr>
          <w:rFonts w:hint="eastAsia"/>
        </w:rPr>
        <w:t>결론</w:t>
      </w:r>
    </w:p>
    <w:p w14:paraId="1726334A" w14:textId="5A978024" w:rsidR="006F156E" w:rsidRDefault="006F156E" w:rsidP="006F156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 xml:space="preserve">에서는 </w:t>
      </w:r>
      <w:r>
        <w:t xml:space="preserve">CSED232 </w:t>
      </w:r>
      <w:r>
        <w:rPr>
          <w:rFonts w:hint="eastAsia"/>
        </w:rPr>
        <w:t xml:space="preserve">강의에서 배운 </w:t>
      </w:r>
      <w:r>
        <w:t>OOP</w:t>
      </w:r>
      <w:r>
        <w:rPr>
          <w:rFonts w:hint="eastAsia"/>
        </w:rPr>
        <w:t xml:space="preserve">의 개념 중 </w:t>
      </w:r>
      <w:r>
        <w:t xml:space="preserve">Inheritance, Polymorphism, Virtual Method </w:t>
      </w:r>
      <w:r>
        <w:rPr>
          <w:rFonts w:hint="eastAsia"/>
        </w:rPr>
        <w:t>등을 사용해서 세포 증식 게임을 구현해 보았다</w:t>
      </w:r>
      <w:r w:rsidR="00DE460A">
        <w:rPr>
          <w:rFonts w:hint="eastAsia"/>
        </w:rPr>
        <w:t>. 그리고 GUI</w:t>
      </w:r>
      <w:r w:rsidR="00DE460A">
        <w:t xml:space="preserve"> </w:t>
      </w:r>
      <w:r w:rsidR="00DE460A">
        <w:rPr>
          <w:rFonts w:hint="eastAsia"/>
        </w:rPr>
        <w:t xml:space="preserve">구현을 위해서 </w:t>
      </w:r>
      <w:r w:rsidR="009F7916">
        <w:rPr>
          <w:rFonts w:hint="eastAsia"/>
        </w:rPr>
        <w:t xml:space="preserve">객체지향성이 매우 강한 </w:t>
      </w:r>
      <w:r w:rsidR="009F7916">
        <w:t xml:space="preserve">GUI </w:t>
      </w:r>
      <w:r w:rsidR="009F7916">
        <w:rPr>
          <w:rFonts w:hint="eastAsia"/>
        </w:rPr>
        <w:t>구현 환경인 Qt</w:t>
      </w:r>
      <w:r w:rsidR="00DE460A">
        <w:rPr>
          <w:rFonts w:hint="eastAsia"/>
        </w:rPr>
        <w:t xml:space="preserve">를 </w:t>
      </w:r>
      <w:r w:rsidR="009F7916">
        <w:rPr>
          <w:rFonts w:hint="eastAsia"/>
        </w:rPr>
        <w:t>활용했다.</w:t>
      </w:r>
    </w:p>
    <w:p w14:paraId="377819CC" w14:textId="6B2A44B4" w:rsidR="00DE460A" w:rsidRDefault="00DE460A" w:rsidP="006F156E">
      <w:pPr>
        <w:pStyle w:val="a6"/>
        <w:numPr>
          <w:ilvl w:val="0"/>
          <w:numId w:val="5"/>
        </w:numPr>
        <w:ind w:leftChars="0"/>
      </w:pPr>
      <w:r>
        <w:t>Qt</w:t>
      </w:r>
      <w:r>
        <w:rPr>
          <w:rFonts w:hint="eastAsia"/>
        </w:rPr>
        <w:t xml:space="preserve">에 물체를 띄우기 위한 코드를 </w:t>
      </w:r>
      <w:r w:rsidR="009F7916">
        <w:rPr>
          <w:rFonts w:hint="eastAsia"/>
        </w:rPr>
        <w:t>포함해서 대부분의 코드는</w:t>
      </w:r>
      <w:r>
        <w:rPr>
          <w:rFonts w:hint="eastAsia"/>
        </w:rPr>
        <w:t xml:space="preserve"> 객체간의 정보 </w:t>
      </w:r>
      <w:r w:rsidR="009F7916">
        <w:rPr>
          <w:rFonts w:hint="eastAsia"/>
        </w:rPr>
        <w:t xml:space="preserve">교환 및 그에 따른 행동을 나타내며, 실제로 </w:t>
      </w:r>
      <w:r w:rsidR="00C74E0A">
        <w:t>Player Cell</w:t>
      </w:r>
      <w:r w:rsidR="00C74E0A">
        <w:rPr>
          <w:rFonts w:hint="eastAsia"/>
        </w:rPr>
        <w:t xml:space="preserve">의 방향을 전환하기 위해 사용자에게 입력을 받는 것을 제외한다면 </w:t>
      </w:r>
      <w:r w:rsidR="009F7916">
        <w:rPr>
          <w:rFonts w:hint="eastAsia"/>
        </w:rPr>
        <w:t>객체 간의 정보 교환을</w:t>
      </w:r>
      <w:r>
        <w:rPr>
          <w:rFonts w:hint="eastAsia"/>
        </w:rPr>
        <w:t xml:space="preserve"> 통해 전체 프로그램이 구동된다.</w:t>
      </w:r>
      <w:r>
        <w:t xml:space="preserve">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>15초마다 새로운 객체를 형성하는 작업의 경우,</w:t>
      </w:r>
      <w:r>
        <w:t xml:space="preserve"> Cell Objec</w:t>
      </w:r>
      <w:r>
        <w:rPr>
          <w:rFonts w:hint="eastAsia"/>
        </w:rPr>
        <w:t xml:space="preserve">t의 </w:t>
      </w:r>
      <w:r>
        <w:t xml:space="preserve">data </w:t>
      </w:r>
      <w:r>
        <w:rPr>
          <w:rFonts w:hint="eastAsia"/>
        </w:rPr>
        <w:t xml:space="preserve">field 중 하나인 </w:t>
      </w:r>
      <w:proofErr w:type="spellStart"/>
      <w:r>
        <w:t>QTimer</w:t>
      </w:r>
      <w:proofErr w:type="spellEnd"/>
      <w:r w:rsidR="00C74E0A">
        <w:t xml:space="preserve"> </w:t>
      </w:r>
      <w:proofErr w:type="spellStart"/>
      <w:r w:rsidR="00C74E0A">
        <w:t>Objcet</w:t>
      </w:r>
      <w:proofErr w:type="spellEnd"/>
      <w:r>
        <w:rPr>
          <w:rFonts w:hint="eastAsia"/>
        </w:rPr>
        <w:t xml:space="preserve">에서 매 </w:t>
      </w:r>
      <w:r>
        <w:t>15</w:t>
      </w:r>
      <w:r>
        <w:rPr>
          <w:rFonts w:hint="eastAsia"/>
        </w:rPr>
        <w:t xml:space="preserve">초마다 </w:t>
      </w:r>
      <w:r>
        <w:t>Cell Object</w:t>
      </w:r>
      <w:r>
        <w:rPr>
          <w:rFonts w:hint="eastAsia"/>
        </w:rPr>
        <w:t xml:space="preserve">의 </w:t>
      </w:r>
      <w:proofErr w:type="spellStart"/>
      <w:r>
        <w:t>NewCell</w:t>
      </w:r>
      <w:proofErr w:type="spellEnd"/>
      <w:r>
        <w:t xml:space="preserve"> Method</w:t>
      </w:r>
      <w:r>
        <w:rPr>
          <w:rFonts w:hint="eastAsia"/>
        </w:rPr>
        <w:t>를 호출하는 방식으로 이루어진다.</w:t>
      </w:r>
      <w:r>
        <w:t xml:space="preserve"> </w:t>
      </w:r>
    </w:p>
    <w:p w14:paraId="1AA38243" w14:textId="25FE1626" w:rsidR="000322A7" w:rsidRDefault="000322A7" w:rsidP="006F156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 게임에서 등장하는 생물체는 </w:t>
      </w:r>
      <w:r>
        <w:t>4</w:t>
      </w:r>
      <w:r>
        <w:rPr>
          <w:rFonts w:hint="eastAsia"/>
        </w:rPr>
        <w:t>가지 종류가 있으며,</w:t>
      </w:r>
      <w:r>
        <w:t xml:space="preserve"> </w:t>
      </w:r>
      <w:r>
        <w:rPr>
          <w:rFonts w:hint="eastAsia"/>
        </w:rPr>
        <w:t xml:space="preserve">네 생물체는 공통적인 </w:t>
      </w:r>
      <w:r>
        <w:t>data, method</w:t>
      </w:r>
      <w:r>
        <w:rPr>
          <w:rFonts w:hint="eastAsia"/>
        </w:rPr>
        <w:t xml:space="preserve">와 각 생물체 별로 존재하는 특수한 </w:t>
      </w:r>
      <w:r>
        <w:t xml:space="preserve">data </w:t>
      </w:r>
      <w:r>
        <w:rPr>
          <w:rFonts w:hint="eastAsia"/>
        </w:rPr>
        <w:t xml:space="preserve">및 </w:t>
      </w:r>
      <w:r>
        <w:t>method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존재한다..</w:t>
      </w:r>
      <w:proofErr w:type="gramEnd"/>
      <w:r>
        <w:t xml:space="preserve"> </w:t>
      </w:r>
      <w:r>
        <w:rPr>
          <w:rFonts w:hint="eastAsia"/>
        </w:rPr>
        <w:t xml:space="preserve">공통적인 인자는 </w:t>
      </w:r>
      <w:r>
        <w:t>Inheritance</w:t>
      </w:r>
      <w:r>
        <w:rPr>
          <w:rFonts w:hint="eastAsia"/>
        </w:rPr>
        <w:t xml:space="preserve"> 및 </w:t>
      </w:r>
      <w:r>
        <w:t>Polymorphism</w:t>
      </w:r>
      <w:r>
        <w:rPr>
          <w:rFonts w:hint="eastAsia"/>
        </w:rPr>
        <w:t xml:space="preserve">을 통해 하나의 상위 </w:t>
      </w:r>
      <w:r>
        <w:t>Class</w:t>
      </w:r>
      <w:r>
        <w:rPr>
          <w:rFonts w:hint="eastAsia"/>
        </w:rPr>
        <w:t>로 일관성 있게 관리했으며,</w:t>
      </w:r>
      <w:r>
        <w:t xml:space="preserve"> </w:t>
      </w:r>
      <w:r>
        <w:rPr>
          <w:rFonts w:hint="eastAsia"/>
        </w:rPr>
        <w:t xml:space="preserve">특수한 </w:t>
      </w:r>
      <w:r>
        <w:t xml:space="preserve">Data </w:t>
      </w:r>
      <w:r>
        <w:rPr>
          <w:rFonts w:hint="eastAsia"/>
        </w:rPr>
        <w:t xml:space="preserve">및 Method는 </w:t>
      </w:r>
      <w:r>
        <w:t>dynamic casing</w:t>
      </w:r>
      <w:r>
        <w:rPr>
          <w:rFonts w:hint="eastAsia"/>
        </w:rPr>
        <w:t xml:space="preserve">을 </w:t>
      </w:r>
      <w:r w:rsidR="0026766A">
        <w:rPr>
          <w:rFonts w:hint="eastAsia"/>
        </w:rPr>
        <w:t>통해서 접근할 수</w:t>
      </w:r>
      <w:r>
        <w:rPr>
          <w:rFonts w:hint="eastAsia"/>
        </w:rPr>
        <w:t xml:space="preserve"> 있었다.</w:t>
      </w:r>
    </w:p>
    <w:p w14:paraId="0FE7B05C" w14:textId="5CDB6469" w:rsidR="00735541" w:rsidRPr="006F156E" w:rsidRDefault="00735541" w:rsidP="00735541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이처럼 </w:t>
      </w:r>
      <w:r w:rsidR="00417CD7">
        <w:rPr>
          <w:rFonts w:hint="eastAsia"/>
        </w:rPr>
        <w:t>이전</w:t>
      </w:r>
      <w:r>
        <w:rPr>
          <w:rFonts w:hint="eastAsia"/>
        </w:rPr>
        <w:t xml:space="preserve">(특히 </w:t>
      </w:r>
      <w:r>
        <w:t>CSED101</w:t>
      </w:r>
      <w:r>
        <w:rPr>
          <w:rFonts w:hint="eastAsia"/>
        </w:rPr>
        <w:t xml:space="preserve">에서)에 </w:t>
      </w:r>
      <w:r w:rsidR="00417CD7">
        <w:rPr>
          <w:rFonts w:hint="eastAsia"/>
        </w:rPr>
        <w:t xml:space="preserve">사용했던 </w:t>
      </w:r>
      <w:r>
        <w:rPr>
          <w:rFonts w:hint="eastAsia"/>
        </w:rPr>
        <w:t>절차</w:t>
      </w:r>
      <w:r w:rsidR="00417CD7">
        <w:rPr>
          <w:rFonts w:hint="eastAsia"/>
        </w:rPr>
        <w:t xml:space="preserve"> </w:t>
      </w:r>
      <w:r>
        <w:rPr>
          <w:rFonts w:hint="eastAsia"/>
        </w:rPr>
        <w:t xml:space="preserve">지향성 프로그래밍과 완전히 다른 패러다임인 객체 지향성 패러다임을 </w:t>
      </w:r>
      <w:r w:rsidR="00417CD7">
        <w:rPr>
          <w:rFonts w:hint="eastAsia"/>
        </w:rPr>
        <w:t xml:space="preserve">적용한 프로그램을 여태까지 배운 </w:t>
      </w:r>
      <w:r w:rsidR="00417CD7">
        <w:t>OOP</w:t>
      </w:r>
      <w:r w:rsidR="00417CD7">
        <w:rPr>
          <w:rFonts w:hint="eastAsia"/>
        </w:rPr>
        <w:t>의 하위 개념을 활용해서 구현해볼 수 있었다.</w:t>
      </w:r>
    </w:p>
    <w:p w14:paraId="4D22BDAC" w14:textId="20581B65" w:rsidR="00B213F7" w:rsidRDefault="00643417" w:rsidP="006F156E">
      <w:pPr>
        <w:pStyle w:val="1"/>
      </w:pPr>
      <w:r>
        <w:rPr>
          <w:rFonts w:hint="eastAsia"/>
        </w:rPr>
        <w:t>개선 방향</w:t>
      </w:r>
    </w:p>
    <w:p w14:paraId="3EA7520A" w14:textId="5794B322" w:rsidR="00625289" w:rsidRDefault="00625289" w:rsidP="0062528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테스트를 진행한 컴퓨터의 성능이 좋지 </w:t>
      </w:r>
      <w:proofErr w:type="spellStart"/>
      <w:r>
        <w:rPr>
          <w:rFonts w:hint="eastAsia"/>
        </w:rPr>
        <w:t>않은건지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아니면 최적화가 이루어지지 </w:t>
      </w:r>
      <w:proofErr w:type="spellStart"/>
      <w:r>
        <w:rPr>
          <w:rFonts w:hint="eastAsia"/>
        </w:rPr>
        <w:t>않아서인지는</w:t>
      </w:r>
      <w:proofErr w:type="spellEnd"/>
      <w:r>
        <w:rPr>
          <w:rFonts w:hint="eastAsia"/>
        </w:rPr>
        <w:t xml:space="preserve"> 모르겠지만 화면에 생물체가 </w:t>
      </w:r>
      <w:r>
        <w:t>100</w:t>
      </w:r>
      <w:r>
        <w:rPr>
          <w:rFonts w:hint="eastAsia"/>
        </w:rPr>
        <w:t xml:space="preserve">개 정도를 넘어가자 </w:t>
      </w:r>
      <w:r w:rsidR="00DE460A">
        <w:rPr>
          <w:rFonts w:hint="eastAsia"/>
        </w:rPr>
        <w:t>움직임</w:t>
      </w:r>
      <w:r>
        <w:rPr>
          <w:rFonts w:hint="eastAsia"/>
        </w:rPr>
        <w:t xml:space="preserve">이 뚝뚝 끊기며 거슬릴 정도로 </w:t>
      </w:r>
      <w:proofErr w:type="spellStart"/>
      <w:r>
        <w:rPr>
          <w:rFonts w:hint="eastAsia"/>
        </w:rPr>
        <w:t>렉이</w:t>
      </w:r>
      <w:proofErr w:type="spellEnd"/>
      <w:r>
        <w:rPr>
          <w:rFonts w:hint="eastAsia"/>
        </w:rPr>
        <w:t xml:space="preserve"> 걸렸다.</w:t>
      </w:r>
      <w:r>
        <w:t xml:space="preserve"> </w:t>
      </w:r>
      <w:r>
        <w:rPr>
          <w:rFonts w:hint="eastAsia"/>
        </w:rPr>
        <w:t xml:space="preserve">이는 </w:t>
      </w:r>
      <w:r>
        <w:t>Qt</w:t>
      </w:r>
      <w:r>
        <w:rPr>
          <w:rFonts w:hint="eastAsia"/>
        </w:rPr>
        <w:t>에 대해 잘 모른 채로 코드를 작성했기 때문으로 보이며,</w:t>
      </w:r>
      <w:r>
        <w:t xml:space="preserve"> Qt</w:t>
      </w:r>
      <w:r>
        <w:rPr>
          <w:rFonts w:hint="eastAsia"/>
        </w:rPr>
        <w:t xml:space="preserve">의 구조를 더 자세히 이해한다면 불필요한 요소를 줄임으로써 </w:t>
      </w:r>
      <w:proofErr w:type="spellStart"/>
      <w:r>
        <w:rPr>
          <w:rFonts w:hint="eastAsia"/>
        </w:rPr>
        <w:t>렉을</w:t>
      </w:r>
      <w:proofErr w:type="spellEnd"/>
      <w:r>
        <w:rPr>
          <w:rFonts w:hint="eastAsia"/>
        </w:rPr>
        <w:t xml:space="preserve"> 줄일 수 있을 것이다</w:t>
      </w:r>
      <w:r>
        <w:t>.</w:t>
      </w:r>
    </w:p>
    <w:p w14:paraId="520D6710" w14:textId="41ED6B50" w:rsidR="006F5646" w:rsidRPr="009A72AE" w:rsidRDefault="00625289" w:rsidP="0062528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크기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 생물체의 지름 혹은 한 변의 길이로 정의하였는데,</w:t>
      </w:r>
      <w:r>
        <w:t xml:space="preserve"> </w:t>
      </w:r>
      <w:r>
        <w:rPr>
          <w:rFonts w:hint="eastAsia"/>
        </w:rPr>
        <w:t>이렇게 되자 생물체를 먹었을 때</w:t>
      </w:r>
      <w:r>
        <w:t xml:space="preserve"> </w:t>
      </w:r>
      <w:r>
        <w:rPr>
          <w:rFonts w:hint="eastAsia"/>
        </w:rPr>
        <w:t>상식적으로 예상했을 때 보다 훨씬 커지거나,</w:t>
      </w:r>
      <w:r>
        <w:t xml:space="preserve"> </w:t>
      </w:r>
      <w:r>
        <w:rPr>
          <w:rFonts w:hint="eastAsia"/>
        </w:rPr>
        <w:t>작아지는 경우가 자주 목격되었다.</w:t>
      </w:r>
      <w:r>
        <w:t xml:space="preserve"> </w:t>
      </w:r>
      <w:r>
        <w:rPr>
          <w:rFonts w:hint="eastAsia"/>
        </w:rPr>
        <w:t xml:space="preserve">지름이 아니라 넓이로 다시 정의한다면 더 현실감 있는 게임을 만들 수 있을 </w:t>
      </w:r>
      <w:proofErr w:type="gramStart"/>
      <w:r>
        <w:rPr>
          <w:rFonts w:hint="eastAsia"/>
        </w:rPr>
        <w:t>것이다.</w:t>
      </w:r>
      <w:r w:rsidR="002D5CA0">
        <w:rPr>
          <w:rFonts w:hint="eastAsia"/>
        </w:rPr>
        <w:t>.</w:t>
      </w:r>
      <w:proofErr w:type="gramEnd"/>
    </w:p>
    <w:sectPr w:rsidR="006F5646" w:rsidRPr="009A72AE" w:rsidSect="00212398">
      <w:head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DCCFE" w14:textId="77777777" w:rsidR="00894828" w:rsidRDefault="00894828" w:rsidP="00405DC4">
      <w:pPr>
        <w:spacing w:after="0" w:line="240" w:lineRule="auto"/>
      </w:pPr>
      <w:r>
        <w:separator/>
      </w:r>
    </w:p>
  </w:endnote>
  <w:endnote w:type="continuationSeparator" w:id="0">
    <w:p w14:paraId="57D87A84" w14:textId="77777777" w:rsidR="00894828" w:rsidRDefault="00894828" w:rsidP="0040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D4065" w14:textId="77777777" w:rsidR="00894828" w:rsidRDefault="00894828" w:rsidP="00405DC4">
      <w:pPr>
        <w:spacing w:after="0" w:line="240" w:lineRule="auto"/>
      </w:pPr>
      <w:r>
        <w:separator/>
      </w:r>
    </w:p>
  </w:footnote>
  <w:footnote w:type="continuationSeparator" w:id="0">
    <w:p w14:paraId="03BC3214" w14:textId="77777777" w:rsidR="00894828" w:rsidRDefault="00894828" w:rsidP="0040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150C" w14:textId="7A65D0F3" w:rsidR="00CC2535" w:rsidRDefault="00CC2535" w:rsidP="00405DC4">
    <w:pPr>
      <w:pStyle w:val="a3"/>
      <w:jc w:val="right"/>
    </w:pPr>
    <w:r>
      <w:t>201</w:t>
    </w:r>
    <w:r w:rsidR="00EC6A07">
      <w:t>9</w:t>
    </w:r>
    <w:r>
      <w:rPr>
        <w:rFonts w:hint="eastAsia"/>
      </w:rPr>
      <w:t xml:space="preserve">년 </w:t>
    </w:r>
    <w:r w:rsidR="00EC6A07">
      <w:t>03</w:t>
    </w:r>
    <w:r>
      <w:rPr>
        <w:rFonts w:hint="eastAsia"/>
      </w:rPr>
      <w:t xml:space="preserve">월 </w:t>
    </w:r>
    <w:r w:rsidR="00EC6A07"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7B06"/>
    <w:multiLevelType w:val="hybridMultilevel"/>
    <w:tmpl w:val="E352721A"/>
    <w:lvl w:ilvl="0" w:tplc="96D872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5E1412"/>
    <w:multiLevelType w:val="hybridMultilevel"/>
    <w:tmpl w:val="AFC0FE4A"/>
    <w:lvl w:ilvl="0" w:tplc="BEF66B9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CA41BC"/>
    <w:multiLevelType w:val="hybridMultilevel"/>
    <w:tmpl w:val="1E7251B0"/>
    <w:lvl w:ilvl="0" w:tplc="46CA226E"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EB7504"/>
    <w:multiLevelType w:val="hybridMultilevel"/>
    <w:tmpl w:val="C9E61188"/>
    <w:lvl w:ilvl="0" w:tplc="DABCD792">
      <w:numFmt w:val="decimal"/>
      <w:lvlText w:val="%1)"/>
      <w:lvlJc w:val="left"/>
      <w:pPr>
        <w:ind w:left="7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C08D86">
      <w:start w:val="1"/>
      <w:numFmt w:val="upperLetter"/>
      <w:lvlText w:val="%2."/>
      <w:lvlJc w:val="left"/>
      <w:pPr>
        <w:ind w:left="12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02AD4">
      <w:start w:val="1"/>
      <w:numFmt w:val="lowerRoman"/>
      <w:lvlText w:val="%3"/>
      <w:lvlJc w:val="left"/>
      <w:pPr>
        <w:ind w:left="18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043F8A">
      <w:start w:val="1"/>
      <w:numFmt w:val="decimal"/>
      <w:lvlText w:val="%4"/>
      <w:lvlJc w:val="left"/>
      <w:pPr>
        <w:ind w:left="25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05DAC">
      <w:start w:val="1"/>
      <w:numFmt w:val="lowerLetter"/>
      <w:lvlText w:val="%5"/>
      <w:lvlJc w:val="left"/>
      <w:pPr>
        <w:ind w:left="33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0730C">
      <w:start w:val="1"/>
      <w:numFmt w:val="lowerRoman"/>
      <w:lvlText w:val="%6"/>
      <w:lvlJc w:val="left"/>
      <w:pPr>
        <w:ind w:left="40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25168">
      <w:start w:val="1"/>
      <w:numFmt w:val="decimal"/>
      <w:lvlText w:val="%7"/>
      <w:lvlJc w:val="left"/>
      <w:pPr>
        <w:ind w:left="47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FA1610">
      <w:start w:val="1"/>
      <w:numFmt w:val="lowerLetter"/>
      <w:lvlText w:val="%8"/>
      <w:lvlJc w:val="left"/>
      <w:pPr>
        <w:ind w:left="54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0AE460">
      <w:start w:val="1"/>
      <w:numFmt w:val="lowerRoman"/>
      <w:lvlText w:val="%9"/>
      <w:lvlJc w:val="left"/>
      <w:pPr>
        <w:ind w:left="61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A1738"/>
    <w:multiLevelType w:val="hybridMultilevel"/>
    <w:tmpl w:val="2FE00EE8"/>
    <w:lvl w:ilvl="0" w:tplc="673282FA">
      <w:start w:val="1"/>
      <w:numFmt w:val="decimal"/>
      <w:lvlText w:val="%1)"/>
      <w:lvlJc w:val="left"/>
      <w:pPr>
        <w:ind w:left="501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127414"/>
    <w:multiLevelType w:val="hybridMultilevel"/>
    <w:tmpl w:val="2FE00EE8"/>
    <w:lvl w:ilvl="0" w:tplc="673282FA">
      <w:start w:val="1"/>
      <w:numFmt w:val="decimal"/>
      <w:lvlText w:val="%1)"/>
      <w:lvlJc w:val="left"/>
      <w:pPr>
        <w:ind w:left="501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05E11"/>
    <w:multiLevelType w:val="hybridMultilevel"/>
    <w:tmpl w:val="2572C8BE"/>
    <w:lvl w:ilvl="0" w:tplc="788C298C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1" w:hanging="400"/>
      </w:pPr>
    </w:lvl>
    <w:lvl w:ilvl="2" w:tplc="0409001B" w:tentative="1">
      <w:start w:val="1"/>
      <w:numFmt w:val="lowerRoman"/>
      <w:lvlText w:val="%3."/>
      <w:lvlJc w:val="right"/>
      <w:pPr>
        <w:ind w:left="1701" w:hanging="400"/>
      </w:pPr>
    </w:lvl>
    <w:lvl w:ilvl="3" w:tplc="0409000F" w:tentative="1">
      <w:start w:val="1"/>
      <w:numFmt w:val="decimal"/>
      <w:lvlText w:val="%4."/>
      <w:lvlJc w:val="left"/>
      <w:pPr>
        <w:ind w:left="2101" w:hanging="400"/>
      </w:pPr>
    </w:lvl>
    <w:lvl w:ilvl="4" w:tplc="04090019" w:tentative="1">
      <w:start w:val="1"/>
      <w:numFmt w:val="upperLetter"/>
      <w:lvlText w:val="%5."/>
      <w:lvlJc w:val="left"/>
      <w:pPr>
        <w:ind w:left="2501" w:hanging="400"/>
      </w:pPr>
    </w:lvl>
    <w:lvl w:ilvl="5" w:tplc="0409001B" w:tentative="1">
      <w:start w:val="1"/>
      <w:numFmt w:val="lowerRoman"/>
      <w:lvlText w:val="%6."/>
      <w:lvlJc w:val="right"/>
      <w:pPr>
        <w:ind w:left="2901" w:hanging="400"/>
      </w:pPr>
    </w:lvl>
    <w:lvl w:ilvl="6" w:tplc="0409000F" w:tentative="1">
      <w:start w:val="1"/>
      <w:numFmt w:val="decimal"/>
      <w:lvlText w:val="%7."/>
      <w:lvlJc w:val="left"/>
      <w:pPr>
        <w:ind w:left="3301" w:hanging="400"/>
      </w:pPr>
    </w:lvl>
    <w:lvl w:ilvl="7" w:tplc="04090019" w:tentative="1">
      <w:start w:val="1"/>
      <w:numFmt w:val="upperLetter"/>
      <w:lvlText w:val="%8."/>
      <w:lvlJc w:val="left"/>
      <w:pPr>
        <w:ind w:left="3701" w:hanging="400"/>
      </w:pPr>
    </w:lvl>
    <w:lvl w:ilvl="8" w:tplc="0409001B" w:tentative="1">
      <w:start w:val="1"/>
      <w:numFmt w:val="lowerRoman"/>
      <w:lvlText w:val="%9."/>
      <w:lvlJc w:val="right"/>
      <w:pPr>
        <w:ind w:left="4101" w:hanging="400"/>
      </w:pPr>
    </w:lvl>
  </w:abstractNum>
  <w:abstractNum w:abstractNumId="7" w15:restartNumberingAfterBreak="0">
    <w:nsid w:val="2E9E24ED"/>
    <w:multiLevelType w:val="hybridMultilevel"/>
    <w:tmpl w:val="3426EB72"/>
    <w:lvl w:ilvl="0" w:tplc="21FAFA04"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1C18C6"/>
    <w:multiLevelType w:val="hybridMultilevel"/>
    <w:tmpl w:val="93D830CE"/>
    <w:lvl w:ilvl="0" w:tplc="088A0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8F66A7"/>
    <w:multiLevelType w:val="hybridMultilevel"/>
    <w:tmpl w:val="D9F2D8F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2E6306E"/>
    <w:multiLevelType w:val="hybridMultilevel"/>
    <w:tmpl w:val="E960BBB4"/>
    <w:lvl w:ilvl="0" w:tplc="EACE8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B414F7"/>
    <w:multiLevelType w:val="hybridMultilevel"/>
    <w:tmpl w:val="93D830CE"/>
    <w:lvl w:ilvl="0" w:tplc="088A0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3" w15:restartNumberingAfterBreak="0">
    <w:nsid w:val="4D964A5B"/>
    <w:multiLevelType w:val="hybridMultilevel"/>
    <w:tmpl w:val="7F1A8138"/>
    <w:lvl w:ilvl="0" w:tplc="3E5C986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D9E63A5"/>
    <w:multiLevelType w:val="hybridMultilevel"/>
    <w:tmpl w:val="AE6AAFAA"/>
    <w:lvl w:ilvl="0" w:tplc="0FC693B2">
      <w:start w:val="9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4F8D13B1"/>
    <w:multiLevelType w:val="hybridMultilevel"/>
    <w:tmpl w:val="18F4A316"/>
    <w:lvl w:ilvl="0" w:tplc="FE64CECC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07708F"/>
    <w:multiLevelType w:val="hybridMultilevel"/>
    <w:tmpl w:val="93D830CE"/>
    <w:lvl w:ilvl="0" w:tplc="088A0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AC13AB"/>
    <w:multiLevelType w:val="hybridMultilevel"/>
    <w:tmpl w:val="A216C254"/>
    <w:lvl w:ilvl="0" w:tplc="2892E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0730CB"/>
    <w:multiLevelType w:val="hybridMultilevel"/>
    <w:tmpl w:val="121C2B94"/>
    <w:lvl w:ilvl="0" w:tplc="6688CF10">
      <w:numFmt w:val="decimal"/>
      <w:lvlText w:val="%1)"/>
      <w:lvlJc w:val="left"/>
      <w:pPr>
        <w:ind w:left="12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9" w15:restartNumberingAfterBreak="0">
    <w:nsid w:val="554C7CC3"/>
    <w:multiLevelType w:val="hybridMultilevel"/>
    <w:tmpl w:val="F99202C6"/>
    <w:lvl w:ilvl="0" w:tplc="FA7E6FF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F4621C"/>
    <w:multiLevelType w:val="hybridMultilevel"/>
    <w:tmpl w:val="68609AA4"/>
    <w:lvl w:ilvl="0" w:tplc="F8F0BF82">
      <w:numFmt w:val="decimal"/>
      <w:lvlText w:val="%1"/>
      <w:lvlJc w:val="left"/>
      <w:pPr>
        <w:ind w:left="12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21" w15:restartNumberingAfterBreak="0">
    <w:nsid w:val="587541EE"/>
    <w:multiLevelType w:val="hybridMultilevel"/>
    <w:tmpl w:val="1E667116"/>
    <w:lvl w:ilvl="0" w:tplc="571681E2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1" w:hanging="400"/>
      </w:pPr>
    </w:lvl>
    <w:lvl w:ilvl="2" w:tplc="0409001B" w:tentative="1">
      <w:start w:val="1"/>
      <w:numFmt w:val="lowerRoman"/>
      <w:lvlText w:val="%3."/>
      <w:lvlJc w:val="right"/>
      <w:pPr>
        <w:ind w:left="1701" w:hanging="400"/>
      </w:pPr>
    </w:lvl>
    <w:lvl w:ilvl="3" w:tplc="0409000F" w:tentative="1">
      <w:start w:val="1"/>
      <w:numFmt w:val="decimal"/>
      <w:lvlText w:val="%4."/>
      <w:lvlJc w:val="left"/>
      <w:pPr>
        <w:ind w:left="2101" w:hanging="400"/>
      </w:pPr>
    </w:lvl>
    <w:lvl w:ilvl="4" w:tplc="04090019" w:tentative="1">
      <w:start w:val="1"/>
      <w:numFmt w:val="upperLetter"/>
      <w:lvlText w:val="%5."/>
      <w:lvlJc w:val="left"/>
      <w:pPr>
        <w:ind w:left="2501" w:hanging="400"/>
      </w:pPr>
    </w:lvl>
    <w:lvl w:ilvl="5" w:tplc="0409001B" w:tentative="1">
      <w:start w:val="1"/>
      <w:numFmt w:val="lowerRoman"/>
      <w:lvlText w:val="%6."/>
      <w:lvlJc w:val="right"/>
      <w:pPr>
        <w:ind w:left="2901" w:hanging="400"/>
      </w:pPr>
    </w:lvl>
    <w:lvl w:ilvl="6" w:tplc="0409000F" w:tentative="1">
      <w:start w:val="1"/>
      <w:numFmt w:val="decimal"/>
      <w:lvlText w:val="%7."/>
      <w:lvlJc w:val="left"/>
      <w:pPr>
        <w:ind w:left="3301" w:hanging="400"/>
      </w:pPr>
    </w:lvl>
    <w:lvl w:ilvl="7" w:tplc="04090019" w:tentative="1">
      <w:start w:val="1"/>
      <w:numFmt w:val="upperLetter"/>
      <w:lvlText w:val="%8."/>
      <w:lvlJc w:val="left"/>
      <w:pPr>
        <w:ind w:left="3701" w:hanging="400"/>
      </w:pPr>
    </w:lvl>
    <w:lvl w:ilvl="8" w:tplc="0409001B" w:tentative="1">
      <w:start w:val="1"/>
      <w:numFmt w:val="lowerRoman"/>
      <w:lvlText w:val="%9."/>
      <w:lvlJc w:val="right"/>
      <w:pPr>
        <w:ind w:left="4101" w:hanging="400"/>
      </w:pPr>
    </w:lvl>
  </w:abstractNum>
  <w:abstractNum w:abstractNumId="22" w15:restartNumberingAfterBreak="0">
    <w:nsid w:val="588F34B5"/>
    <w:multiLevelType w:val="hybridMultilevel"/>
    <w:tmpl w:val="5608DDDA"/>
    <w:lvl w:ilvl="0" w:tplc="D228F3F2">
      <w:numFmt w:val="decimal"/>
      <w:lvlText w:val="%1)"/>
      <w:lvlJc w:val="left"/>
      <w:pPr>
        <w:ind w:left="1221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23" w15:restartNumberingAfterBreak="0">
    <w:nsid w:val="5B6D3979"/>
    <w:multiLevelType w:val="hybridMultilevel"/>
    <w:tmpl w:val="4024FD54"/>
    <w:lvl w:ilvl="0" w:tplc="F5DCAFC2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D136070"/>
    <w:multiLevelType w:val="hybridMultilevel"/>
    <w:tmpl w:val="4D10D78E"/>
    <w:lvl w:ilvl="0" w:tplc="F0FA57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ECA4030"/>
    <w:multiLevelType w:val="hybridMultilevel"/>
    <w:tmpl w:val="0F36F0C2"/>
    <w:lvl w:ilvl="0" w:tplc="C12C5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22614B"/>
    <w:multiLevelType w:val="hybridMultilevel"/>
    <w:tmpl w:val="E20801BC"/>
    <w:lvl w:ilvl="0" w:tplc="2F7AA05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7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2C418D"/>
    <w:multiLevelType w:val="hybridMultilevel"/>
    <w:tmpl w:val="EE26E6BA"/>
    <w:lvl w:ilvl="0" w:tplc="A4189A24">
      <w:start w:val="1"/>
      <w:numFmt w:val="decimal"/>
      <w:lvlText w:val="%1)"/>
      <w:lvlJc w:val="left"/>
      <w:pPr>
        <w:ind w:left="12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29" w15:restartNumberingAfterBreak="0">
    <w:nsid w:val="70AB333E"/>
    <w:multiLevelType w:val="hybridMultilevel"/>
    <w:tmpl w:val="66788CBE"/>
    <w:lvl w:ilvl="0" w:tplc="F0A0C98A">
      <w:start w:val="1"/>
      <w:numFmt w:val="upp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35D0AAE"/>
    <w:multiLevelType w:val="hybridMultilevel"/>
    <w:tmpl w:val="EC925FFC"/>
    <w:lvl w:ilvl="0" w:tplc="7310B78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7554FCA"/>
    <w:multiLevelType w:val="hybridMultilevel"/>
    <w:tmpl w:val="8C4CBD34"/>
    <w:lvl w:ilvl="0" w:tplc="1F3C94FC">
      <w:start w:val="1"/>
      <w:numFmt w:val="upperLetter"/>
      <w:lvlText w:val="%1)"/>
      <w:lvlJc w:val="left"/>
      <w:pPr>
        <w:ind w:left="760" w:hanging="360"/>
      </w:pPr>
      <w:rPr>
        <w:rFonts w:hint="eastAsi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AC0E7F"/>
    <w:multiLevelType w:val="hybridMultilevel"/>
    <w:tmpl w:val="42EE2654"/>
    <w:lvl w:ilvl="0" w:tplc="8F6C9FA0">
      <w:start w:val="1"/>
      <w:numFmt w:val="upperLetter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FF0F52"/>
    <w:multiLevelType w:val="hybridMultilevel"/>
    <w:tmpl w:val="04B00FEE"/>
    <w:lvl w:ilvl="0" w:tplc="CBDC40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A14C86FE">
      <w:start w:val="1"/>
      <w:numFmt w:val="upperLetter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F830C6"/>
    <w:multiLevelType w:val="hybridMultilevel"/>
    <w:tmpl w:val="3E443EE6"/>
    <w:lvl w:ilvl="0" w:tplc="EBB06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D3472C"/>
    <w:multiLevelType w:val="hybridMultilevel"/>
    <w:tmpl w:val="9A88E054"/>
    <w:lvl w:ilvl="0" w:tplc="BF28DED8">
      <w:start w:val="5"/>
      <w:numFmt w:val="decimal"/>
      <w:lvlText w:val="%1)"/>
      <w:lvlJc w:val="left"/>
      <w:pPr>
        <w:ind w:left="12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1" w:hanging="400"/>
      </w:pPr>
    </w:lvl>
    <w:lvl w:ilvl="2" w:tplc="0409001B" w:tentative="1">
      <w:start w:val="1"/>
      <w:numFmt w:val="lowerRoman"/>
      <w:lvlText w:val="%3."/>
      <w:lvlJc w:val="right"/>
      <w:pPr>
        <w:ind w:left="2101" w:hanging="400"/>
      </w:pPr>
    </w:lvl>
    <w:lvl w:ilvl="3" w:tplc="0409000F" w:tentative="1">
      <w:start w:val="1"/>
      <w:numFmt w:val="decimal"/>
      <w:lvlText w:val="%4."/>
      <w:lvlJc w:val="left"/>
      <w:pPr>
        <w:ind w:left="2501" w:hanging="400"/>
      </w:pPr>
    </w:lvl>
    <w:lvl w:ilvl="4" w:tplc="04090019" w:tentative="1">
      <w:start w:val="1"/>
      <w:numFmt w:val="upperLetter"/>
      <w:lvlText w:val="%5."/>
      <w:lvlJc w:val="left"/>
      <w:pPr>
        <w:ind w:left="2901" w:hanging="400"/>
      </w:pPr>
    </w:lvl>
    <w:lvl w:ilvl="5" w:tplc="0409001B" w:tentative="1">
      <w:start w:val="1"/>
      <w:numFmt w:val="lowerRoman"/>
      <w:lvlText w:val="%6."/>
      <w:lvlJc w:val="right"/>
      <w:pPr>
        <w:ind w:left="3301" w:hanging="400"/>
      </w:pPr>
    </w:lvl>
    <w:lvl w:ilvl="6" w:tplc="0409000F" w:tentative="1">
      <w:start w:val="1"/>
      <w:numFmt w:val="decimal"/>
      <w:lvlText w:val="%7."/>
      <w:lvlJc w:val="left"/>
      <w:pPr>
        <w:ind w:left="3701" w:hanging="400"/>
      </w:pPr>
    </w:lvl>
    <w:lvl w:ilvl="7" w:tplc="04090019" w:tentative="1">
      <w:start w:val="1"/>
      <w:numFmt w:val="upperLetter"/>
      <w:lvlText w:val="%8."/>
      <w:lvlJc w:val="left"/>
      <w:pPr>
        <w:ind w:left="4101" w:hanging="400"/>
      </w:pPr>
    </w:lvl>
    <w:lvl w:ilvl="8" w:tplc="0409001B" w:tentative="1">
      <w:start w:val="1"/>
      <w:numFmt w:val="lowerRoman"/>
      <w:lvlText w:val="%9."/>
      <w:lvlJc w:val="right"/>
      <w:pPr>
        <w:ind w:left="4501" w:hanging="400"/>
      </w:pPr>
    </w:lvl>
  </w:abstractNum>
  <w:num w:numId="1">
    <w:abstractNumId w:val="1"/>
  </w:num>
  <w:num w:numId="2">
    <w:abstractNumId w:val="4"/>
  </w:num>
  <w:num w:numId="3">
    <w:abstractNumId w:val="23"/>
  </w:num>
  <w:num w:numId="4">
    <w:abstractNumId w:val="30"/>
  </w:num>
  <w:num w:numId="5">
    <w:abstractNumId w:val="12"/>
  </w:num>
  <w:num w:numId="6">
    <w:abstractNumId w:val="28"/>
  </w:num>
  <w:num w:numId="7">
    <w:abstractNumId w:val="22"/>
  </w:num>
  <w:num w:numId="8">
    <w:abstractNumId w:val="3"/>
  </w:num>
  <w:num w:numId="9">
    <w:abstractNumId w:val="20"/>
  </w:num>
  <w:num w:numId="10">
    <w:abstractNumId w:val="7"/>
  </w:num>
  <w:num w:numId="11">
    <w:abstractNumId w:val="2"/>
  </w:num>
  <w:num w:numId="12">
    <w:abstractNumId w:val="18"/>
  </w:num>
  <w:num w:numId="13">
    <w:abstractNumId w:val="5"/>
  </w:num>
  <w:num w:numId="14">
    <w:abstractNumId w:val="31"/>
  </w:num>
  <w:num w:numId="15">
    <w:abstractNumId w:val="32"/>
  </w:num>
  <w:num w:numId="16">
    <w:abstractNumId w:val="33"/>
  </w:num>
  <w:num w:numId="17">
    <w:abstractNumId w:val="14"/>
  </w:num>
  <w:num w:numId="18">
    <w:abstractNumId w:val="25"/>
  </w:num>
  <w:num w:numId="19">
    <w:abstractNumId w:val="19"/>
  </w:num>
  <w:num w:numId="20">
    <w:abstractNumId w:val="8"/>
  </w:num>
  <w:num w:numId="21">
    <w:abstractNumId w:val="11"/>
  </w:num>
  <w:num w:numId="22">
    <w:abstractNumId w:val="16"/>
  </w:num>
  <w:num w:numId="23">
    <w:abstractNumId w:val="0"/>
  </w:num>
  <w:num w:numId="24">
    <w:abstractNumId w:val="13"/>
  </w:num>
  <w:num w:numId="25">
    <w:abstractNumId w:val="24"/>
  </w:num>
  <w:num w:numId="26">
    <w:abstractNumId w:val="26"/>
  </w:num>
  <w:num w:numId="27">
    <w:abstractNumId w:val="34"/>
  </w:num>
  <w:num w:numId="28">
    <w:abstractNumId w:val="10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5"/>
  </w:num>
  <w:num w:numId="34">
    <w:abstractNumId w:val="17"/>
  </w:num>
  <w:num w:numId="35">
    <w:abstractNumId w:val="2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E9"/>
    <w:rsid w:val="000020DA"/>
    <w:rsid w:val="00007F2E"/>
    <w:rsid w:val="00012931"/>
    <w:rsid w:val="000200A1"/>
    <w:rsid w:val="0003122D"/>
    <w:rsid w:val="000322A7"/>
    <w:rsid w:val="00053E97"/>
    <w:rsid w:val="00056B97"/>
    <w:rsid w:val="00061181"/>
    <w:rsid w:val="0006563F"/>
    <w:rsid w:val="00071826"/>
    <w:rsid w:val="00081740"/>
    <w:rsid w:val="00084CB4"/>
    <w:rsid w:val="000939D6"/>
    <w:rsid w:val="0009462A"/>
    <w:rsid w:val="00095547"/>
    <w:rsid w:val="000A664C"/>
    <w:rsid w:val="000B39EC"/>
    <w:rsid w:val="000B739D"/>
    <w:rsid w:val="000C2B7E"/>
    <w:rsid w:val="000D19AE"/>
    <w:rsid w:val="000F2351"/>
    <w:rsid w:val="000F358D"/>
    <w:rsid w:val="000F645D"/>
    <w:rsid w:val="00110EBD"/>
    <w:rsid w:val="00113755"/>
    <w:rsid w:val="00116C90"/>
    <w:rsid w:val="00130689"/>
    <w:rsid w:val="00130879"/>
    <w:rsid w:val="0013205E"/>
    <w:rsid w:val="001463EB"/>
    <w:rsid w:val="001561BB"/>
    <w:rsid w:val="00161D9A"/>
    <w:rsid w:val="00162215"/>
    <w:rsid w:val="0016653B"/>
    <w:rsid w:val="00171A4D"/>
    <w:rsid w:val="00190992"/>
    <w:rsid w:val="00190A29"/>
    <w:rsid w:val="00196182"/>
    <w:rsid w:val="001B1782"/>
    <w:rsid w:val="001B47E8"/>
    <w:rsid w:val="001B729D"/>
    <w:rsid w:val="001C68F3"/>
    <w:rsid w:val="001D77ED"/>
    <w:rsid w:val="001E64BE"/>
    <w:rsid w:val="0021111E"/>
    <w:rsid w:val="00212398"/>
    <w:rsid w:val="00212AFD"/>
    <w:rsid w:val="00216FEF"/>
    <w:rsid w:val="002248AD"/>
    <w:rsid w:val="002319DF"/>
    <w:rsid w:val="00233AC3"/>
    <w:rsid w:val="0025275D"/>
    <w:rsid w:val="00263001"/>
    <w:rsid w:val="00266FAE"/>
    <w:rsid w:val="0026766A"/>
    <w:rsid w:val="0026788F"/>
    <w:rsid w:val="0027077E"/>
    <w:rsid w:val="00271C2D"/>
    <w:rsid w:val="002750A3"/>
    <w:rsid w:val="0028584A"/>
    <w:rsid w:val="00294BAD"/>
    <w:rsid w:val="002B2F8B"/>
    <w:rsid w:val="002C12C6"/>
    <w:rsid w:val="002D1C9E"/>
    <w:rsid w:val="002D5CA0"/>
    <w:rsid w:val="002D6F81"/>
    <w:rsid w:val="002D7B32"/>
    <w:rsid w:val="002E00B3"/>
    <w:rsid w:val="002E6335"/>
    <w:rsid w:val="002E7A23"/>
    <w:rsid w:val="002E7C74"/>
    <w:rsid w:val="002F20AE"/>
    <w:rsid w:val="002F3B9A"/>
    <w:rsid w:val="00302D3B"/>
    <w:rsid w:val="00310EC9"/>
    <w:rsid w:val="00330F28"/>
    <w:rsid w:val="00334B89"/>
    <w:rsid w:val="00337828"/>
    <w:rsid w:val="00351F1F"/>
    <w:rsid w:val="00356AFD"/>
    <w:rsid w:val="00386080"/>
    <w:rsid w:val="003A28BF"/>
    <w:rsid w:val="003A78F5"/>
    <w:rsid w:val="003B6DD5"/>
    <w:rsid w:val="003C5457"/>
    <w:rsid w:val="003D01DF"/>
    <w:rsid w:val="003D062E"/>
    <w:rsid w:val="003D4C51"/>
    <w:rsid w:val="003E488C"/>
    <w:rsid w:val="003F0900"/>
    <w:rsid w:val="003F2E22"/>
    <w:rsid w:val="003F3321"/>
    <w:rsid w:val="003F59A3"/>
    <w:rsid w:val="003F5C96"/>
    <w:rsid w:val="003F5DA1"/>
    <w:rsid w:val="004006A5"/>
    <w:rsid w:val="004024F1"/>
    <w:rsid w:val="0040354B"/>
    <w:rsid w:val="00405DC4"/>
    <w:rsid w:val="00417CD7"/>
    <w:rsid w:val="00425D0F"/>
    <w:rsid w:val="00436F5A"/>
    <w:rsid w:val="004447D7"/>
    <w:rsid w:val="0044618D"/>
    <w:rsid w:val="00446A60"/>
    <w:rsid w:val="00455369"/>
    <w:rsid w:val="00457BCD"/>
    <w:rsid w:val="00461E23"/>
    <w:rsid w:val="00474C83"/>
    <w:rsid w:val="00475FD4"/>
    <w:rsid w:val="00477D3C"/>
    <w:rsid w:val="00483E9D"/>
    <w:rsid w:val="00484922"/>
    <w:rsid w:val="00485DB7"/>
    <w:rsid w:val="004902E9"/>
    <w:rsid w:val="004A3879"/>
    <w:rsid w:val="004A3FC3"/>
    <w:rsid w:val="004B001A"/>
    <w:rsid w:val="004B072E"/>
    <w:rsid w:val="004B4324"/>
    <w:rsid w:val="004B6795"/>
    <w:rsid w:val="004C5090"/>
    <w:rsid w:val="004D00A2"/>
    <w:rsid w:val="004D4337"/>
    <w:rsid w:val="004D4964"/>
    <w:rsid w:val="004E275C"/>
    <w:rsid w:val="004E3F29"/>
    <w:rsid w:val="004E6536"/>
    <w:rsid w:val="004F0D13"/>
    <w:rsid w:val="004F693E"/>
    <w:rsid w:val="00503756"/>
    <w:rsid w:val="00511FAA"/>
    <w:rsid w:val="00512EAB"/>
    <w:rsid w:val="00516A7B"/>
    <w:rsid w:val="005223FB"/>
    <w:rsid w:val="00525186"/>
    <w:rsid w:val="00525BDC"/>
    <w:rsid w:val="0054115D"/>
    <w:rsid w:val="005436CB"/>
    <w:rsid w:val="005612F7"/>
    <w:rsid w:val="005673C7"/>
    <w:rsid w:val="00574D31"/>
    <w:rsid w:val="00576C70"/>
    <w:rsid w:val="00581F86"/>
    <w:rsid w:val="00585F13"/>
    <w:rsid w:val="005A0367"/>
    <w:rsid w:val="005B7360"/>
    <w:rsid w:val="005C1BAA"/>
    <w:rsid w:val="005C3442"/>
    <w:rsid w:val="005C4E5E"/>
    <w:rsid w:val="005D06C0"/>
    <w:rsid w:val="005D44CD"/>
    <w:rsid w:val="005D582E"/>
    <w:rsid w:val="005E26F3"/>
    <w:rsid w:val="005F46C1"/>
    <w:rsid w:val="005F4B44"/>
    <w:rsid w:val="006021EB"/>
    <w:rsid w:val="00623311"/>
    <w:rsid w:val="00625289"/>
    <w:rsid w:val="006306C1"/>
    <w:rsid w:val="00643417"/>
    <w:rsid w:val="0064405D"/>
    <w:rsid w:val="006462E9"/>
    <w:rsid w:val="00647A82"/>
    <w:rsid w:val="00653E09"/>
    <w:rsid w:val="00655A24"/>
    <w:rsid w:val="00661CC2"/>
    <w:rsid w:val="00664E01"/>
    <w:rsid w:val="00672E2B"/>
    <w:rsid w:val="00673B23"/>
    <w:rsid w:val="00697CE0"/>
    <w:rsid w:val="006A1F9E"/>
    <w:rsid w:val="006A5DE8"/>
    <w:rsid w:val="006B4034"/>
    <w:rsid w:val="006B7D57"/>
    <w:rsid w:val="006D474A"/>
    <w:rsid w:val="006D6FFA"/>
    <w:rsid w:val="006E149D"/>
    <w:rsid w:val="006E4594"/>
    <w:rsid w:val="006F156E"/>
    <w:rsid w:val="006F1D6A"/>
    <w:rsid w:val="006F5646"/>
    <w:rsid w:val="006F65AE"/>
    <w:rsid w:val="00704A85"/>
    <w:rsid w:val="00704B43"/>
    <w:rsid w:val="00712A0E"/>
    <w:rsid w:val="0071795A"/>
    <w:rsid w:val="0073473B"/>
    <w:rsid w:val="0073549B"/>
    <w:rsid w:val="00735541"/>
    <w:rsid w:val="007370E3"/>
    <w:rsid w:val="007564FA"/>
    <w:rsid w:val="007632D1"/>
    <w:rsid w:val="00765EF2"/>
    <w:rsid w:val="00775185"/>
    <w:rsid w:val="007769DB"/>
    <w:rsid w:val="00777581"/>
    <w:rsid w:val="00792FBF"/>
    <w:rsid w:val="007979D2"/>
    <w:rsid w:val="007B5271"/>
    <w:rsid w:val="007B7465"/>
    <w:rsid w:val="007D0539"/>
    <w:rsid w:val="007D355E"/>
    <w:rsid w:val="007D4B69"/>
    <w:rsid w:val="007D6A43"/>
    <w:rsid w:val="007D7E86"/>
    <w:rsid w:val="007E1061"/>
    <w:rsid w:val="007E27DB"/>
    <w:rsid w:val="007F40E0"/>
    <w:rsid w:val="007F4DB2"/>
    <w:rsid w:val="007F4F72"/>
    <w:rsid w:val="008037FF"/>
    <w:rsid w:val="00806717"/>
    <w:rsid w:val="00822D5B"/>
    <w:rsid w:val="00823789"/>
    <w:rsid w:val="0082399D"/>
    <w:rsid w:val="00830FF9"/>
    <w:rsid w:val="0083206B"/>
    <w:rsid w:val="00836C1A"/>
    <w:rsid w:val="0083796C"/>
    <w:rsid w:val="00837E8F"/>
    <w:rsid w:val="00840171"/>
    <w:rsid w:val="00842292"/>
    <w:rsid w:val="0084272F"/>
    <w:rsid w:val="00847BCC"/>
    <w:rsid w:val="00852D98"/>
    <w:rsid w:val="00865404"/>
    <w:rsid w:val="00881E60"/>
    <w:rsid w:val="008870AA"/>
    <w:rsid w:val="008919B8"/>
    <w:rsid w:val="00894828"/>
    <w:rsid w:val="008958A4"/>
    <w:rsid w:val="00896A04"/>
    <w:rsid w:val="008A3A3A"/>
    <w:rsid w:val="008A3E8C"/>
    <w:rsid w:val="008A58FC"/>
    <w:rsid w:val="008B0FB7"/>
    <w:rsid w:val="008B351C"/>
    <w:rsid w:val="008C1544"/>
    <w:rsid w:val="008C2135"/>
    <w:rsid w:val="008C7198"/>
    <w:rsid w:val="008E6C95"/>
    <w:rsid w:val="008F2CA9"/>
    <w:rsid w:val="008F4753"/>
    <w:rsid w:val="008F7A63"/>
    <w:rsid w:val="00903DC3"/>
    <w:rsid w:val="0090793A"/>
    <w:rsid w:val="009102AA"/>
    <w:rsid w:val="00915A66"/>
    <w:rsid w:val="00915BD5"/>
    <w:rsid w:val="009168F8"/>
    <w:rsid w:val="00916DC9"/>
    <w:rsid w:val="00921CAD"/>
    <w:rsid w:val="00922E27"/>
    <w:rsid w:val="009239E2"/>
    <w:rsid w:val="009337EE"/>
    <w:rsid w:val="009417D1"/>
    <w:rsid w:val="00953D43"/>
    <w:rsid w:val="00966D23"/>
    <w:rsid w:val="00971420"/>
    <w:rsid w:val="00977EC9"/>
    <w:rsid w:val="00981CD1"/>
    <w:rsid w:val="00982045"/>
    <w:rsid w:val="0098304F"/>
    <w:rsid w:val="00984E5C"/>
    <w:rsid w:val="00984EB4"/>
    <w:rsid w:val="009853E1"/>
    <w:rsid w:val="00993A92"/>
    <w:rsid w:val="0099475F"/>
    <w:rsid w:val="009A4DF4"/>
    <w:rsid w:val="009A72AE"/>
    <w:rsid w:val="009B2C72"/>
    <w:rsid w:val="009C26D2"/>
    <w:rsid w:val="009C4462"/>
    <w:rsid w:val="009E55CA"/>
    <w:rsid w:val="009E58FE"/>
    <w:rsid w:val="009F7916"/>
    <w:rsid w:val="00A11FC1"/>
    <w:rsid w:val="00A14FCB"/>
    <w:rsid w:val="00A20A53"/>
    <w:rsid w:val="00A2178B"/>
    <w:rsid w:val="00A31A40"/>
    <w:rsid w:val="00A35FDE"/>
    <w:rsid w:val="00A37F30"/>
    <w:rsid w:val="00A37FD8"/>
    <w:rsid w:val="00A41133"/>
    <w:rsid w:val="00A44521"/>
    <w:rsid w:val="00A47CA4"/>
    <w:rsid w:val="00A5226C"/>
    <w:rsid w:val="00A535CD"/>
    <w:rsid w:val="00A57F2D"/>
    <w:rsid w:val="00A66065"/>
    <w:rsid w:val="00A74A60"/>
    <w:rsid w:val="00A74E48"/>
    <w:rsid w:val="00A77ED0"/>
    <w:rsid w:val="00A80E7D"/>
    <w:rsid w:val="00A829B2"/>
    <w:rsid w:val="00A91CB2"/>
    <w:rsid w:val="00A975E5"/>
    <w:rsid w:val="00AA1649"/>
    <w:rsid w:val="00AA16EF"/>
    <w:rsid w:val="00AA4619"/>
    <w:rsid w:val="00AA5D85"/>
    <w:rsid w:val="00AB6CF4"/>
    <w:rsid w:val="00AC0606"/>
    <w:rsid w:val="00AC40F5"/>
    <w:rsid w:val="00AD0047"/>
    <w:rsid w:val="00AD3FAC"/>
    <w:rsid w:val="00AD7B2E"/>
    <w:rsid w:val="00AE6EBB"/>
    <w:rsid w:val="00B029FF"/>
    <w:rsid w:val="00B061EA"/>
    <w:rsid w:val="00B06AC9"/>
    <w:rsid w:val="00B127FD"/>
    <w:rsid w:val="00B13C22"/>
    <w:rsid w:val="00B213F7"/>
    <w:rsid w:val="00B445FF"/>
    <w:rsid w:val="00B4489C"/>
    <w:rsid w:val="00B4616C"/>
    <w:rsid w:val="00B468D8"/>
    <w:rsid w:val="00B60550"/>
    <w:rsid w:val="00B619BD"/>
    <w:rsid w:val="00B62358"/>
    <w:rsid w:val="00B6524E"/>
    <w:rsid w:val="00B7393A"/>
    <w:rsid w:val="00B76B6E"/>
    <w:rsid w:val="00B77FE7"/>
    <w:rsid w:val="00B94699"/>
    <w:rsid w:val="00BA5356"/>
    <w:rsid w:val="00BB0AA8"/>
    <w:rsid w:val="00BB7985"/>
    <w:rsid w:val="00BB7C76"/>
    <w:rsid w:val="00BC44EF"/>
    <w:rsid w:val="00BC568D"/>
    <w:rsid w:val="00BC6778"/>
    <w:rsid w:val="00BC6E71"/>
    <w:rsid w:val="00BD0DF8"/>
    <w:rsid w:val="00BD6726"/>
    <w:rsid w:val="00BE47CE"/>
    <w:rsid w:val="00BE5AF5"/>
    <w:rsid w:val="00BF3018"/>
    <w:rsid w:val="00BF3FA5"/>
    <w:rsid w:val="00C00843"/>
    <w:rsid w:val="00C1154D"/>
    <w:rsid w:val="00C161FA"/>
    <w:rsid w:val="00C206CB"/>
    <w:rsid w:val="00C233DC"/>
    <w:rsid w:val="00C32F0F"/>
    <w:rsid w:val="00C4364F"/>
    <w:rsid w:val="00C546D1"/>
    <w:rsid w:val="00C706D1"/>
    <w:rsid w:val="00C73750"/>
    <w:rsid w:val="00C74E0A"/>
    <w:rsid w:val="00C77564"/>
    <w:rsid w:val="00C81650"/>
    <w:rsid w:val="00C8196C"/>
    <w:rsid w:val="00C82F94"/>
    <w:rsid w:val="00C83246"/>
    <w:rsid w:val="00C84D45"/>
    <w:rsid w:val="00CA1374"/>
    <w:rsid w:val="00CA65E6"/>
    <w:rsid w:val="00CC0508"/>
    <w:rsid w:val="00CC0DF7"/>
    <w:rsid w:val="00CC10E7"/>
    <w:rsid w:val="00CC2535"/>
    <w:rsid w:val="00CC2D61"/>
    <w:rsid w:val="00CC79CF"/>
    <w:rsid w:val="00CE2885"/>
    <w:rsid w:val="00CE2BBE"/>
    <w:rsid w:val="00D0249D"/>
    <w:rsid w:val="00D0262A"/>
    <w:rsid w:val="00D0386F"/>
    <w:rsid w:val="00D1791C"/>
    <w:rsid w:val="00D249FF"/>
    <w:rsid w:val="00D25819"/>
    <w:rsid w:val="00D32148"/>
    <w:rsid w:val="00D379E9"/>
    <w:rsid w:val="00D42828"/>
    <w:rsid w:val="00D45190"/>
    <w:rsid w:val="00D472BA"/>
    <w:rsid w:val="00D73737"/>
    <w:rsid w:val="00D77A88"/>
    <w:rsid w:val="00D834F4"/>
    <w:rsid w:val="00DB68E4"/>
    <w:rsid w:val="00DB78C0"/>
    <w:rsid w:val="00DC1F1F"/>
    <w:rsid w:val="00DC3CFE"/>
    <w:rsid w:val="00DC4F76"/>
    <w:rsid w:val="00DD0ECE"/>
    <w:rsid w:val="00DD1A7A"/>
    <w:rsid w:val="00DE1E85"/>
    <w:rsid w:val="00DE460A"/>
    <w:rsid w:val="00DE78D1"/>
    <w:rsid w:val="00DF5454"/>
    <w:rsid w:val="00DF6155"/>
    <w:rsid w:val="00DF7CA1"/>
    <w:rsid w:val="00E00186"/>
    <w:rsid w:val="00E037F5"/>
    <w:rsid w:val="00E0588F"/>
    <w:rsid w:val="00E060C6"/>
    <w:rsid w:val="00E24BD3"/>
    <w:rsid w:val="00E25355"/>
    <w:rsid w:val="00E33203"/>
    <w:rsid w:val="00E442AA"/>
    <w:rsid w:val="00E52670"/>
    <w:rsid w:val="00E61585"/>
    <w:rsid w:val="00E775EF"/>
    <w:rsid w:val="00E823CB"/>
    <w:rsid w:val="00E82BF7"/>
    <w:rsid w:val="00E8315A"/>
    <w:rsid w:val="00E91F4C"/>
    <w:rsid w:val="00EA038B"/>
    <w:rsid w:val="00EA22A0"/>
    <w:rsid w:val="00EA6F77"/>
    <w:rsid w:val="00EB018E"/>
    <w:rsid w:val="00EB3FF5"/>
    <w:rsid w:val="00EC6A07"/>
    <w:rsid w:val="00ED4804"/>
    <w:rsid w:val="00ED589A"/>
    <w:rsid w:val="00EE18C8"/>
    <w:rsid w:val="00EE1D8C"/>
    <w:rsid w:val="00EE4FEB"/>
    <w:rsid w:val="00F16E44"/>
    <w:rsid w:val="00F16ECA"/>
    <w:rsid w:val="00F35481"/>
    <w:rsid w:val="00F40E52"/>
    <w:rsid w:val="00F43972"/>
    <w:rsid w:val="00F45034"/>
    <w:rsid w:val="00F47BB7"/>
    <w:rsid w:val="00F51170"/>
    <w:rsid w:val="00F5186C"/>
    <w:rsid w:val="00F60787"/>
    <w:rsid w:val="00F7058B"/>
    <w:rsid w:val="00F808E5"/>
    <w:rsid w:val="00F8230C"/>
    <w:rsid w:val="00F827B5"/>
    <w:rsid w:val="00F905A0"/>
    <w:rsid w:val="00F97672"/>
    <w:rsid w:val="00FA00C6"/>
    <w:rsid w:val="00FA70EE"/>
    <w:rsid w:val="00FB0FFC"/>
    <w:rsid w:val="00FB73DD"/>
    <w:rsid w:val="00FC17F7"/>
    <w:rsid w:val="00FC2B72"/>
    <w:rsid w:val="00FC46E9"/>
    <w:rsid w:val="00FD4DFC"/>
    <w:rsid w:val="00FD7D03"/>
    <w:rsid w:val="00FE10BD"/>
    <w:rsid w:val="00FE1A26"/>
    <w:rsid w:val="00FF05F6"/>
    <w:rsid w:val="00FF2F99"/>
    <w:rsid w:val="00FF5E62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14F7"/>
  <w15:chartTrackingRefBased/>
  <w15:docId w15:val="{33B8E309-EC75-457A-8F86-8FC05E33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2F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6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68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5DC4"/>
  </w:style>
  <w:style w:type="paragraph" w:styleId="a4">
    <w:name w:val="footer"/>
    <w:basedOn w:val="a"/>
    <w:link w:val="Char0"/>
    <w:uiPriority w:val="99"/>
    <w:unhideWhenUsed/>
    <w:rsid w:val="00405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5DC4"/>
  </w:style>
  <w:style w:type="table" w:styleId="a5">
    <w:name w:val="Table Grid"/>
    <w:basedOn w:val="a1"/>
    <w:uiPriority w:val="39"/>
    <w:rsid w:val="0040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6EC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2F9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C46E9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sid w:val="00D834F4"/>
    <w:rPr>
      <w:b/>
      <w:bCs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EC6A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C6A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EC6A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EC6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3068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5415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62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67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65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4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8430D7A6-36DA-447C-B973-EFA438DC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백성빈</dc:creator>
  <cp:keywords/>
  <dc:description/>
  <cp:lastModifiedBy>성빈 백</cp:lastModifiedBy>
  <cp:revision>151</cp:revision>
  <dcterms:created xsi:type="dcterms:W3CDTF">2017-10-05T08:03:00Z</dcterms:created>
  <dcterms:modified xsi:type="dcterms:W3CDTF">2019-03-15T06:18:00Z</dcterms:modified>
</cp:coreProperties>
</file>