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hAnsiTheme="minorHAnsi" w:cstheme="minorHAnsi"/>
          <w:b/>
          <w:bCs/>
          <w:sz w:val="28"/>
          <w:szCs w:val="28"/>
        </w:rPr>
        <w:id w:val="-918548582"/>
        <w:docPartObj>
          <w:docPartGallery w:val="Cover Pages"/>
          <w:docPartUnique/>
        </w:docPartObj>
      </w:sdtPr>
      <w:sdtContent>
        <w:p w14:paraId="2248CEC2" w14:textId="77777777" w:rsidR="00604ED1" w:rsidRDefault="00604ED1">
          <w:pPr>
            <w:spacing w:before="0" w:after="160" w:line="259" w:lineRule="auto"/>
            <w:ind w:firstLine="0"/>
            <w:jc w:val="left"/>
            <w:rPr>
              <w:rFonts w:asciiTheme="minorHAnsi" w:hAnsiTheme="minorHAnsi" w:cstheme="minorHAnsi"/>
              <w:b/>
              <w:bCs/>
              <w:sz w:val="28"/>
              <w:szCs w:val="28"/>
            </w:rPr>
          </w:pPr>
          <w:r w:rsidRPr="00604ED1">
            <w:rPr>
              <w:rFonts w:asciiTheme="minorHAnsi" w:hAnsiTheme="minorHAnsi" w:cstheme="minorHAnsi"/>
              <w:b/>
              <w:bCs/>
              <w:noProof/>
              <w:sz w:val="28"/>
              <w:szCs w:val="28"/>
            </w:rPr>
            <mc:AlternateContent>
              <mc:Choice Requires="wps">
                <w:drawing>
                  <wp:anchor distT="0" distB="0" distL="114300" distR="114300" simplePos="0" relativeHeight="251659264" behindDoc="0" locked="0" layoutInCell="1" allowOverlap="1" wp14:anchorId="5652C804" wp14:editId="40D01A3E">
                    <wp:simplePos x="0" y="0"/>
                    <wp:positionH relativeFrom="page">
                      <wp:align>center</wp:align>
                    </wp:positionH>
                    <wp:positionV relativeFrom="page">
                      <wp:align>center</wp:align>
                    </wp:positionV>
                    <wp:extent cx="1712890" cy="3840480"/>
                    <wp:effectExtent l="0" t="0" r="1270" b="0"/>
                    <wp:wrapNone/>
                    <wp:docPr id="138" name="Pole tekstowe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4"/>
                                  <w:gridCol w:w="5358"/>
                                </w:tblGrid>
                                <w:tr w:rsidR="00A36134" w14:paraId="54A720D6" w14:textId="77777777">
                                  <w:trPr>
                                    <w:jc w:val="center"/>
                                  </w:trPr>
                                  <w:tc>
                                    <w:tcPr>
                                      <w:tcW w:w="2568" w:type="pct"/>
                                      <w:vAlign w:val="center"/>
                                    </w:tcPr>
                                    <w:p w14:paraId="0EEDBEAB" w14:textId="77777777" w:rsidR="00A36134" w:rsidRDefault="00A36134">
                                      <w:pPr>
                                        <w:jc w:val="right"/>
                                      </w:pPr>
                                      <w:r>
                                        <w:rPr>
                                          <w:noProof/>
                                        </w:rPr>
                                        <w:drawing>
                                          <wp:inline distT="0" distB="0" distL="0" distR="0" wp14:anchorId="6E0310E5" wp14:editId="06AC0E24">
                                            <wp:extent cx="3065006" cy="3831336"/>
                                            <wp:effectExtent l="0" t="0" r="2540" b="0"/>
                                            <wp:docPr id="139" name="Obraz 139" descr="Obraz krętych dróg i drzew" title="Dro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cstheme="minorHAnsi"/>
                                          <w:b/>
                                          <w:bCs/>
                                          <w:sz w:val="28"/>
                                          <w:szCs w:val="28"/>
                                        </w:rPr>
                                        <w:alias w:val="Tytuł"/>
                                        <w:tag w:val=""/>
                                        <w:id w:val="-438379639"/>
                                        <w:dataBinding w:prefixMappings="xmlns:ns0='http://purl.org/dc/elements/1.1/' xmlns:ns1='http://schemas.openxmlformats.org/package/2006/metadata/core-properties' " w:xpath="/ns1:coreProperties[1]/ns0:title[1]" w:storeItemID="{6C3C8BC8-F283-45AE-878A-BAB7291924A1}"/>
                                        <w:text/>
                                      </w:sdtPr>
                                      <w:sdtContent>
                                        <w:p w14:paraId="51B85DCB" w14:textId="04F8093C" w:rsidR="00A36134" w:rsidRDefault="00A36134">
                                          <w:pPr>
                                            <w:pStyle w:val="Bezodstpw"/>
                                            <w:spacing w:line="312" w:lineRule="auto"/>
                                            <w:jc w:val="right"/>
                                            <w:rPr>
                                              <w:caps/>
                                              <w:color w:val="191919" w:themeColor="text1" w:themeTint="E6"/>
                                              <w:sz w:val="72"/>
                                              <w:szCs w:val="72"/>
                                            </w:rPr>
                                          </w:pPr>
                                          <w:r w:rsidRPr="00604ED1">
                                            <w:rPr>
                                              <w:rFonts w:asciiTheme="minorHAnsi" w:hAnsiTheme="minorHAnsi" w:cstheme="minorHAnsi"/>
                                              <w:b/>
                                              <w:bCs/>
                                              <w:sz w:val="28"/>
                                              <w:szCs w:val="28"/>
                                            </w:rPr>
                                            <w:t>Nicola Tesla</w:t>
                                          </w:r>
                                        </w:p>
                                      </w:sdtContent>
                                    </w:sdt>
                                    <w:sdt>
                                      <w:sdtPr>
                                        <w:rPr>
                                          <w:color w:val="000000" w:themeColor="text1"/>
                                          <w:sz w:val="24"/>
                                          <w:szCs w:val="24"/>
                                        </w:rPr>
                                        <w:alias w:val="Podtytuł"/>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8F30D03" w14:textId="676D556B" w:rsidR="00A36134" w:rsidRDefault="00A36134">
                                          <w:pPr>
                                            <w:jc w:val="right"/>
                                            <w:rPr>
                                              <w:sz w:val="24"/>
                                              <w:szCs w:val="24"/>
                                            </w:rPr>
                                          </w:pPr>
                                          <w:r>
                                            <w:rPr>
                                              <w:color w:val="000000" w:themeColor="text1"/>
                                              <w:sz w:val="24"/>
                                              <w:szCs w:val="24"/>
                                            </w:rPr>
                                            <w:t>Ćwiczenia</w:t>
                                          </w:r>
                                        </w:p>
                                      </w:sdtContent>
                                    </w:sdt>
                                  </w:tc>
                                  <w:tc>
                                    <w:tcPr>
                                      <w:tcW w:w="2432" w:type="pct"/>
                                      <w:vAlign w:val="center"/>
                                    </w:tcPr>
                                    <w:p w14:paraId="0F4704E2" w14:textId="77777777" w:rsidR="00A36134" w:rsidRDefault="00A36134">
                                      <w:pPr>
                                        <w:pStyle w:val="Bezodstpw"/>
                                        <w:rPr>
                                          <w:caps/>
                                          <w:color w:val="ED7D31" w:themeColor="accent2"/>
                                          <w:sz w:val="26"/>
                                          <w:szCs w:val="26"/>
                                        </w:rPr>
                                      </w:pPr>
                                      <w:r>
                                        <w:rPr>
                                          <w:caps/>
                                          <w:color w:val="ED7D31" w:themeColor="accent2"/>
                                          <w:sz w:val="26"/>
                                          <w:szCs w:val="26"/>
                                        </w:rPr>
                                        <w:t>Streszczenie</w:t>
                                      </w:r>
                                    </w:p>
                                    <w:sdt>
                                      <w:sdtPr>
                                        <w:rPr>
                                          <w:color w:val="000000" w:themeColor="text1"/>
                                        </w:rPr>
                                        <w:alias w:val="Streszczenie"/>
                                        <w:tag w:val=""/>
                                        <w:id w:val="-2036181933"/>
                                        <w:dataBinding w:prefixMappings="xmlns:ns0='http://schemas.microsoft.com/office/2006/coverPageProps' " w:xpath="/ns0:CoverPageProperties[1]/ns0:Abstract[1]" w:storeItemID="{55AF091B-3C7A-41E3-B477-F2FDAA23CFDA}"/>
                                        <w:text/>
                                      </w:sdtPr>
                                      <w:sdtContent>
                                        <w:p w14:paraId="32930EF2" w14:textId="6832F224" w:rsidR="00A36134" w:rsidRDefault="00A36134">
                                          <w:pPr>
                                            <w:rPr>
                                              <w:color w:val="000000" w:themeColor="text1"/>
                                            </w:rPr>
                                          </w:pPr>
                                          <w:r>
                                            <w:rPr>
                                              <w:color w:val="000000" w:themeColor="text1"/>
                                            </w:rPr>
                                            <w:t xml:space="preserve">Zadanie do wykonania na laboratorium </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EB12045" w14:textId="45DCCE63" w:rsidR="00A36134" w:rsidRDefault="00A36134">
                                          <w:pPr>
                                            <w:pStyle w:val="Bezodstpw"/>
                                            <w:rPr>
                                              <w:color w:val="ED7D31" w:themeColor="accent2"/>
                                              <w:sz w:val="26"/>
                                              <w:szCs w:val="26"/>
                                            </w:rPr>
                                          </w:pPr>
                                          <w:r>
                                            <w:rPr>
                                              <w:color w:val="ED7D31" w:themeColor="accent2"/>
                                              <w:sz w:val="26"/>
                                              <w:szCs w:val="26"/>
                                            </w:rPr>
                                            <w:t>Marcel Żak Marcin Wojcieszek</w:t>
                                          </w:r>
                                        </w:p>
                                      </w:sdtContent>
                                    </w:sdt>
                                    <w:p w14:paraId="7C2FE668" w14:textId="2383F93A" w:rsidR="00A36134" w:rsidRDefault="00A36134">
                                      <w:pPr>
                                        <w:pStyle w:val="Bezodstpw"/>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Technologia Informacyjna</w:t>
                                          </w:r>
                                        </w:sdtContent>
                                      </w:sdt>
                                    </w:p>
                                  </w:tc>
                                </w:tr>
                              </w:tbl>
                              <w:p w14:paraId="2AA391BA" w14:textId="77777777" w:rsidR="00A36134" w:rsidRDefault="00A3613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652C804" id="_x0000_t202" coordsize="21600,21600" o:spt="202" path="m,l,21600r21600,l21600,xe">
                    <v:stroke joinstyle="miter"/>
                    <v:path gradientshapeok="t" o:connecttype="rect"/>
                  </v:shapetype>
                  <v:shape id="Pole tekstowe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E4UzuGJAgAAhg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4"/>
                            <w:gridCol w:w="5358"/>
                          </w:tblGrid>
                          <w:tr w:rsidR="00A36134" w14:paraId="54A720D6" w14:textId="77777777">
                            <w:trPr>
                              <w:jc w:val="center"/>
                            </w:trPr>
                            <w:tc>
                              <w:tcPr>
                                <w:tcW w:w="2568" w:type="pct"/>
                                <w:vAlign w:val="center"/>
                              </w:tcPr>
                              <w:p w14:paraId="0EEDBEAB" w14:textId="77777777" w:rsidR="00A36134" w:rsidRDefault="00A36134">
                                <w:pPr>
                                  <w:jc w:val="right"/>
                                </w:pPr>
                                <w:r>
                                  <w:rPr>
                                    <w:noProof/>
                                  </w:rPr>
                                  <w:drawing>
                                    <wp:inline distT="0" distB="0" distL="0" distR="0" wp14:anchorId="6E0310E5" wp14:editId="06AC0E24">
                                      <wp:extent cx="3065006" cy="3831336"/>
                                      <wp:effectExtent l="0" t="0" r="2540" b="0"/>
                                      <wp:docPr id="139" name="Obraz 139" descr="Obraz krętych dróg i drzew" title="Dro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cstheme="minorHAnsi"/>
                                    <w:b/>
                                    <w:bCs/>
                                    <w:sz w:val="28"/>
                                    <w:szCs w:val="28"/>
                                  </w:rPr>
                                  <w:alias w:val="Tytuł"/>
                                  <w:tag w:val=""/>
                                  <w:id w:val="-438379639"/>
                                  <w:dataBinding w:prefixMappings="xmlns:ns0='http://purl.org/dc/elements/1.1/' xmlns:ns1='http://schemas.openxmlformats.org/package/2006/metadata/core-properties' " w:xpath="/ns1:coreProperties[1]/ns0:title[1]" w:storeItemID="{6C3C8BC8-F283-45AE-878A-BAB7291924A1}"/>
                                  <w:text/>
                                </w:sdtPr>
                                <w:sdtContent>
                                  <w:p w14:paraId="51B85DCB" w14:textId="04F8093C" w:rsidR="00A36134" w:rsidRDefault="00A36134">
                                    <w:pPr>
                                      <w:pStyle w:val="Bezodstpw"/>
                                      <w:spacing w:line="312" w:lineRule="auto"/>
                                      <w:jc w:val="right"/>
                                      <w:rPr>
                                        <w:caps/>
                                        <w:color w:val="191919" w:themeColor="text1" w:themeTint="E6"/>
                                        <w:sz w:val="72"/>
                                        <w:szCs w:val="72"/>
                                      </w:rPr>
                                    </w:pPr>
                                    <w:r w:rsidRPr="00604ED1">
                                      <w:rPr>
                                        <w:rFonts w:asciiTheme="minorHAnsi" w:hAnsiTheme="minorHAnsi" w:cstheme="minorHAnsi"/>
                                        <w:b/>
                                        <w:bCs/>
                                        <w:sz w:val="28"/>
                                        <w:szCs w:val="28"/>
                                      </w:rPr>
                                      <w:t>Nicola Tesla</w:t>
                                    </w:r>
                                  </w:p>
                                </w:sdtContent>
                              </w:sdt>
                              <w:sdt>
                                <w:sdtPr>
                                  <w:rPr>
                                    <w:color w:val="000000" w:themeColor="text1"/>
                                    <w:sz w:val="24"/>
                                    <w:szCs w:val="24"/>
                                  </w:rPr>
                                  <w:alias w:val="Podtytuł"/>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8F30D03" w14:textId="676D556B" w:rsidR="00A36134" w:rsidRDefault="00A36134">
                                    <w:pPr>
                                      <w:jc w:val="right"/>
                                      <w:rPr>
                                        <w:sz w:val="24"/>
                                        <w:szCs w:val="24"/>
                                      </w:rPr>
                                    </w:pPr>
                                    <w:r>
                                      <w:rPr>
                                        <w:color w:val="000000" w:themeColor="text1"/>
                                        <w:sz w:val="24"/>
                                        <w:szCs w:val="24"/>
                                      </w:rPr>
                                      <w:t>Ćwiczenia</w:t>
                                    </w:r>
                                  </w:p>
                                </w:sdtContent>
                              </w:sdt>
                            </w:tc>
                            <w:tc>
                              <w:tcPr>
                                <w:tcW w:w="2432" w:type="pct"/>
                                <w:vAlign w:val="center"/>
                              </w:tcPr>
                              <w:p w14:paraId="0F4704E2" w14:textId="77777777" w:rsidR="00A36134" w:rsidRDefault="00A36134">
                                <w:pPr>
                                  <w:pStyle w:val="Bezodstpw"/>
                                  <w:rPr>
                                    <w:caps/>
                                    <w:color w:val="ED7D31" w:themeColor="accent2"/>
                                    <w:sz w:val="26"/>
                                    <w:szCs w:val="26"/>
                                  </w:rPr>
                                </w:pPr>
                                <w:r>
                                  <w:rPr>
                                    <w:caps/>
                                    <w:color w:val="ED7D31" w:themeColor="accent2"/>
                                    <w:sz w:val="26"/>
                                    <w:szCs w:val="26"/>
                                  </w:rPr>
                                  <w:t>Streszczenie</w:t>
                                </w:r>
                              </w:p>
                              <w:sdt>
                                <w:sdtPr>
                                  <w:rPr>
                                    <w:color w:val="000000" w:themeColor="text1"/>
                                  </w:rPr>
                                  <w:alias w:val="Streszczenie"/>
                                  <w:tag w:val=""/>
                                  <w:id w:val="-2036181933"/>
                                  <w:dataBinding w:prefixMappings="xmlns:ns0='http://schemas.microsoft.com/office/2006/coverPageProps' " w:xpath="/ns0:CoverPageProperties[1]/ns0:Abstract[1]" w:storeItemID="{55AF091B-3C7A-41E3-B477-F2FDAA23CFDA}"/>
                                  <w:text/>
                                </w:sdtPr>
                                <w:sdtContent>
                                  <w:p w14:paraId="32930EF2" w14:textId="6832F224" w:rsidR="00A36134" w:rsidRDefault="00A36134">
                                    <w:pPr>
                                      <w:rPr>
                                        <w:color w:val="000000" w:themeColor="text1"/>
                                      </w:rPr>
                                    </w:pPr>
                                    <w:r>
                                      <w:rPr>
                                        <w:color w:val="000000" w:themeColor="text1"/>
                                      </w:rPr>
                                      <w:t xml:space="preserve">Zadanie do wykonania na laboratorium </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EB12045" w14:textId="45DCCE63" w:rsidR="00A36134" w:rsidRDefault="00A36134">
                                    <w:pPr>
                                      <w:pStyle w:val="Bezodstpw"/>
                                      <w:rPr>
                                        <w:color w:val="ED7D31" w:themeColor="accent2"/>
                                        <w:sz w:val="26"/>
                                        <w:szCs w:val="26"/>
                                      </w:rPr>
                                    </w:pPr>
                                    <w:r>
                                      <w:rPr>
                                        <w:color w:val="ED7D31" w:themeColor="accent2"/>
                                        <w:sz w:val="26"/>
                                        <w:szCs w:val="26"/>
                                      </w:rPr>
                                      <w:t>Marcel Żak Marcin Wojcieszek</w:t>
                                    </w:r>
                                  </w:p>
                                </w:sdtContent>
                              </w:sdt>
                              <w:p w14:paraId="7C2FE668" w14:textId="2383F93A" w:rsidR="00A36134" w:rsidRDefault="00A36134">
                                <w:pPr>
                                  <w:pStyle w:val="Bezodstpw"/>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Technologia Informacyjna</w:t>
                                    </w:r>
                                  </w:sdtContent>
                                </w:sdt>
                              </w:p>
                            </w:tc>
                          </w:tr>
                        </w:tbl>
                        <w:p w14:paraId="2AA391BA" w14:textId="77777777" w:rsidR="00A36134" w:rsidRDefault="00A36134"/>
                      </w:txbxContent>
                    </v:textbox>
                    <w10:wrap anchorx="page" anchory="page"/>
                  </v:shape>
                </w:pict>
              </mc:Fallback>
            </mc:AlternateContent>
          </w:r>
          <w:r>
            <w:rPr>
              <w:rFonts w:asciiTheme="minorHAnsi" w:hAnsiTheme="minorHAnsi" w:cstheme="minorHAnsi"/>
              <w:b/>
              <w:bCs/>
              <w:sz w:val="28"/>
              <w:szCs w:val="28"/>
            </w:rPr>
            <w:br w:type="page"/>
          </w:r>
        </w:p>
        <w:p w14:paraId="0C3A3607" w14:textId="77777777" w:rsidR="00604ED1" w:rsidRDefault="00604ED1">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lastRenderedPageBreak/>
            <w:br w:type="page"/>
          </w:r>
        </w:p>
        <w:sdt>
          <w:sdtPr>
            <w:rPr>
              <w:rFonts w:ascii="Times New Roman" w:eastAsiaTheme="minorEastAsia" w:hAnsi="Times New Roman" w:cstheme="minorBidi"/>
              <w:b w:val="0"/>
              <w:color w:val="auto"/>
              <w:sz w:val="22"/>
              <w:szCs w:val="22"/>
              <w:lang w:eastAsia="en-US"/>
            </w:rPr>
            <w:id w:val="1873106807"/>
            <w:docPartObj>
              <w:docPartGallery w:val="Table of Contents"/>
              <w:docPartUnique/>
            </w:docPartObj>
          </w:sdtPr>
          <w:sdtEndPr>
            <w:rPr>
              <w:bCs/>
            </w:rPr>
          </w:sdtEndPr>
          <w:sdtContent>
            <w:p w14:paraId="201F215E" w14:textId="171265A9" w:rsidR="00604ED1" w:rsidRDefault="00604ED1">
              <w:pPr>
                <w:pStyle w:val="Nagwekspisutreci"/>
              </w:pPr>
              <w:r>
                <w:t>Spis treści</w:t>
              </w:r>
            </w:p>
            <w:p w14:paraId="0247EBE8" w14:textId="672B5D0C" w:rsidR="00A36134" w:rsidRDefault="00604ED1">
              <w:pPr>
                <w:pStyle w:val="Spistreci1"/>
                <w:tabs>
                  <w:tab w:val="left" w:pos="660"/>
                  <w:tab w:val="right" w:leader="dot" w:pos="8493"/>
                </w:tabs>
                <w:rPr>
                  <w:rFonts w:asciiTheme="minorHAnsi" w:hAnsiTheme="minorHAnsi"/>
                  <w:noProof/>
                  <w:lang w:eastAsia="pl-PL"/>
                </w:rPr>
              </w:pPr>
              <w:r>
                <w:fldChar w:fldCharType="begin"/>
              </w:r>
              <w:r>
                <w:instrText xml:space="preserve"> TOC \o "1-3" \h \z \u </w:instrText>
              </w:r>
              <w:r>
                <w:fldChar w:fldCharType="separate"/>
              </w:r>
              <w:hyperlink w:anchor="_Toc243051250" w:history="1">
                <w:r w:rsidR="00A36134" w:rsidRPr="005A000C">
                  <w:rPr>
                    <w:rStyle w:val="Hipercze"/>
                    <w:noProof/>
                    <w:vertAlign w:val="subscript"/>
                  </w:rPr>
                  <w:t>I.</w:t>
                </w:r>
                <w:r w:rsidR="00A36134">
                  <w:rPr>
                    <w:rFonts w:asciiTheme="minorHAnsi" w:hAnsiTheme="minorHAnsi"/>
                    <w:noProof/>
                    <w:lang w:eastAsia="pl-PL"/>
                  </w:rPr>
                  <w:tab/>
                </w:r>
                <w:r w:rsidR="00A36134" w:rsidRPr="005A000C">
                  <w:rPr>
                    <w:rStyle w:val="Hipercze"/>
                    <w:noProof/>
                  </w:rPr>
                  <w:t>Życiorys</w:t>
                </w:r>
                <w:r w:rsidR="00A36134">
                  <w:rPr>
                    <w:noProof/>
                    <w:webHidden/>
                  </w:rPr>
                  <w:tab/>
                </w:r>
                <w:r w:rsidR="00A36134">
                  <w:rPr>
                    <w:noProof/>
                    <w:webHidden/>
                  </w:rPr>
                  <w:fldChar w:fldCharType="begin"/>
                </w:r>
                <w:r w:rsidR="00A36134">
                  <w:rPr>
                    <w:noProof/>
                    <w:webHidden/>
                  </w:rPr>
                  <w:instrText xml:space="preserve"> PAGEREF _Toc243051250 \h </w:instrText>
                </w:r>
                <w:r w:rsidR="00A36134">
                  <w:rPr>
                    <w:noProof/>
                    <w:webHidden/>
                  </w:rPr>
                </w:r>
                <w:r w:rsidR="00A36134">
                  <w:rPr>
                    <w:noProof/>
                    <w:webHidden/>
                  </w:rPr>
                  <w:fldChar w:fldCharType="separate"/>
                </w:r>
                <w:r w:rsidR="00A36134">
                  <w:rPr>
                    <w:noProof/>
                    <w:webHidden/>
                  </w:rPr>
                  <w:t>4</w:t>
                </w:r>
                <w:r w:rsidR="00A36134">
                  <w:rPr>
                    <w:noProof/>
                    <w:webHidden/>
                  </w:rPr>
                  <w:fldChar w:fldCharType="end"/>
                </w:r>
              </w:hyperlink>
            </w:p>
            <w:p w14:paraId="1C31C441" w14:textId="5C3E68DF" w:rsidR="00A36134" w:rsidRDefault="00A36134">
              <w:pPr>
                <w:pStyle w:val="Spistreci1"/>
                <w:tabs>
                  <w:tab w:val="left" w:pos="880"/>
                  <w:tab w:val="right" w:leader="dot" w:pos="8493"/>
                </w:tabs>
                <w:rPr>
                  <w:rFonts w:asciiTheme="minorHAnsi" w:hAnsiTheme="minorHAnsi"/>
                  <w:noProof/>
                  <w:lang w:eastAsia="pl-PL"/>
                </w:rPr>
              </w:pPr>
              <w:hyperlink w:anchor="_Toc243051251" w:history="1">
                <w:r w:rsidRPr="005A000C">
                  <w:rPr>
                    <w:rStyle w:val="Hipercze"/>
                    <w:noProof/>
                  </w:rPr>
                  <w:t>II.</w:t>
                </w:r>
                <w:r>
                  <w:rPr>
                    <w:rFonts w:asciiTheme="minorHAnsi" w:hAnsiTheme="minorHAnsi"/>
                    <w:noProof/>
                    <w:lang w:eastAsia="pl-PL"/>
                  </w:rPr>
                  <w:tab/>
                </w:r>
                <w:r w:rsidRPr="005A000C">
                  <w:rPr>
                    <w:rStyle w:val="Hipercze"/>
                    <w:noProof/>
                  </w:rPr>
                  <w:t>Dzieciństwo i młodość</w:t>
                </w:r>
                <w:r>
                  <w:rPr>
                    <w:noProof/>
                    <w:webHidden/>
                  </w:rPr>
                  <w:tab/>
                </w:r>
                <w:r>
                  <w:rPr>
                    <w:noProof/>
                    <w:webHidden/>
                  </w:rPr>
                  <w:fldChar w:fldCharType="begin"/>
                </w:r>
                <w:r>
                  <w:rPr>
                    <w:noProof/>
                    <w:webHidden/>
                  </w:rPr>
                  <w:instrText xml:space="preserve"> PAGEREF _Toc243051251 \h </w:instrText>
                </w:r>
                <w:r>
                  <w:rPr>
                    <w:noProof/>
                    <w:webHidden/>
                  </w:rPr>
                </w:r>
                <w:r>
                  <w:rPr>
                    <w:noProof/>
                    <w:webHidden/>
                  </w:rPr>
                  <w:fldChar w:fldCharType="separate"/>
                </w:r>
                <w:r>
                  <w:rPr>
                    <w:noProof/>
                    <w:webHidden/>
                  </w:rPr>
                  <w:t>5</w:t>
                </w:r>
                <w:r>
                  <w:rPr>
                    <w:noProof/>
                    <w:webHidden/>
                  </w:rPr>
                  <w:fldChar w:fldCharType="end"/>
                </w:r>
              </w:hyperlink>
            </w:p>
            <w:p w14:paraId="3C42A218" w14:textId="720EC101" w:rsidR="00A36134" w:rsidRDefault="00A36134">
              <w:pPr>
                <w:pStyle w:val="Spistreci1"/>
                <w:tabs>
                  <w:tab w:val="left" w:pos="880"/>
                  <w:tab w:val="right" w:leader="dot" w:pos="8493"/>
                </w:tabs>
                <w:rPr>
                  <w:rFonts w:asciiTheme="minorHAnsi" w:hAnsiTheme="minorHAnsi"/>
                  <w:noProof/>
                  <w:lang w:eastAsia="pl-PL"/>
                </w:rPr>
              </w:pPr>
              <w:hyperlink w:anchor="_Toc243051252" w:history="1">
                <w:r w:rsidRPr="005A000C">
                  <w:rPr>
                    <w:rStyle w:val="Hipercze"/>
                    <w:noProof/>
                  </w:rPr>
                  <w:t>III.</w:t>
                </w:r>
                <w:r>
                  <w:rPr>
                    <w:rFonts w:asciiTheme="minorHAnsi" w:hAnsiTheme="minorHAnsi"/>
                    <w:noProof/>
                    <w:lang w:eastAsia="pl-PL"/>
                  </w:rPr>
                  <w:tab/>
                </w:r>
                <w:r w:rsidRPr="005A000C">
                  <w:rPr>
                    <w:rStyle w:val="Hipercze"/>
                    <w:noProof/>
                  </w:rPr>
                  <w:t>Początek pracy w USA</w:t>
                </w:r>
                <w:r>
                  <w:rPr>
                    <w:noProof/>
                    <w:webHidden/>
                  </w:rPr>
                  <w:tab/>
                </w:r>
                <w:r>
                  <w:rPr>
                    <w:noProof/>
                    <w:webHidden/>
                  </w:rPr>
                  <w:fldChar w:fldCharType="begin"/>
                </w:r>
                <w:r>
                  <w:rPr>
                    <w:noProof/>
                    <w:webHidden/>
                  </w:rPr>
                  <w:instrText xml:space="preserve"> PAGEREF _Toc243051252 \h </w:instrText>
                </w:r>
                <w:r>
                  <w:rPr>
                    <w:noProof/>
                    <w:webHidden/>
                  </w:rPr>
                </w:r>
                <w:r>
                  <w:rPr>
                    <w:noProof/>
                    <w:webHidden/>
                  </w:rPr>
                  <w:fldChar w:fldCharType="separate"/>
                </w:r>
                <w:r>
                  <w:rPr>
                    <w:noProof/>
                    <w:webHidden/>
                  </w:rPr>
                  <w:t>6</w:t>
                </w:r>
                <w:r>
                  <w:rPr>
                    <w:noProof/>
                    <w:webHidden/>
                  </w:rPr>
                  <w:fldChar w:fldCharType="end"/>
                </w:r>
              </w:hyperlink>
            </w:p>
            <w:p w14:paraId="63515134" w14:textId="3BF3952F" w:rsidR="00A36134" w:rsidRDefault="00A36134">
              <w:pPr>
                <w:pStyle w:val="Spistreci1"/>
                <w:tabs>
                  <w:tab w:val="left" w:pos="880"/>
                  <w:tab w:val="right" w:leader="dot" w:pos="8493"/>
                </w:tabs>
                <w:rPr>
                  <w:rFonts w:asciiTheme="minorHAnsi" w:hAnsiTheme="minorHAnsi"/>
                  <w:noProof/>
                  <w:lang w:eastAsia="pl-PL"/>
                </w:rPr>
              </w:pPr>
              <w:hyperlink w:anchor="_Toc243051253" w:history="1">
                <w:r w:rsidRPr="005A000C">
                  <w:rPr>
                    <w:rStyle w:val="Hipercze"/>
                    <w:noProof/>
                  </w:rPr>
                  <w:t>IV.</w:t>
                </w:r>
                <w:r>
                  <w:rPr>
                    <w:rFonts w:asciiTheme="minorHAnsi" w:hAnsiTheme="minorHAnsi"/>
                    <w:noProof/>
                    <w:lang w:eastAsia="pl-PL"/>
                  </w:rPr>
                  <w:tab/>
                </w:r>
                <w:r w:rsidRPr="005A000C">
                  <w:rPr>
                    <w:rStyle w:val="Hipercze"/>
                    <w:noProof/>
                  </w:rPr>
                  <w:t>Tesla Electric Light Company i walka o prąd przemienny</w:t>
                </w:r>
                <w:r>
                  <w:rPr>
                    <w:noProof/>
                    <w:webHidden/>
                  </w:rPr>
                  <w:tab/>
                </w:r>
                <w:r>
                  <w:rPr>
                    <w:noProof/>
                    <w:webHidden/>
                  </w:rPr>
                  <w:fldChar w:fldCharType="begin"/>
                </w:r>
                <w:r>
                  <w:rPr>
                    <w:noProof/>
                    <w:webHidden/>
                  </w:rPr>
                  <w:instrText xml:space="preserve"> PAGEREF _Toc243051253 \h </w:instrText>
                </w:r>
                <w:r>
                  <w:rPr>
                    <w:noProof/>
                    <w:webHidden/>
                  </w:rPr>
                </w:r>
                <w:r>
                  <w:rPr>
                    <w:noProof/>
                    <w:webHidden/>
                  </w:rPr>
                  <w:fldChar w:fldCharType="separate"/>
                </w:r>
                <w:r>
                  <w:rPr>
                    <w:noProof/>
                    <w:webHidden/>
                  </w:rPr>
                  <w:t>7</w:t>
                </w:r>
                <w:r>
                  <w:rPr>
                    <w:noProof/>
                    <w:webHidden/>
                  </w:rPr>
                  <w:fldChar w:fldCharType="end"/>
                </w:r>
              </w:hyperlink>
            </w:p>
            <w:p w14:paraId="41A5139A" w14:textId="47C7F7C0" w:rsidR="00A36134" w:rsidRDefault="00A36134">
              <w:pPr>
                <w:pStyle w:val="Spistreci1"/>
                <w:tabs>
                  <w:tab w:val="left" w:pos="880"/>
                  <w:tab w:val="right" w:leader="dot" w:pos="8493"/>
                </w:tabs>
                <w:rPr>
                  <w:rFonts w:asciiTheme="minorHAnsi" w:hAnsiTheme="minorHAnsi"/>
                  <w:noProof/>
                  <w:lang w:eastAsia="pl-PL"/>
                </w:rPr>
              </w:pPr>
              <w:hyperlink w:anchor="_Toc243051254" w:history="1">
                <w:r w:rsidRPr="005A000C">
                  <w:rPr>
                    <w:rStyle w:val="Hipercze"/>
                    <w:noProof/>
                  </w:rPr>
                  <w:t>V.</w:t>
                </w:r>
                <w:r>
                  <w:rPr>
                    <w:rFonts w:asciiTheme="minorHAnsi" w:hAnsiTheme="minorHAnsi"/>
                    <w:noProof/>
                    <w:lang w:eastAsia="pl-PL"/>
                  </w:rPr>
                  <w:tab/>
                </w:r>
                <w:r w:rsidRPr="005A000C">
                  <w:rPr>
                    <w:rStyle w:val="Hipercze"/>
                    <w:noProof/>
                  </w:rPr>
                  <w:t>Prąd przemienny i silnik indukcyjny</w:t>
                </w:r>
                <w:r>
                  <w:rPr>
                    <w:noProof/>
                    <w:webHidden/>
                  </w:rPr>
                  <w:tab/>
                </w:r>
                <w:r>
                  <w:rPr>
                    <w:noProof/>
                    <w:webHidden/>
                  </w:rPr>
                  <w:fldChar w:fldCharType="begin"/>
                </w:r>
                <w:r>
                  <w:rPr>
                    <w:noProof/>
                    <w:webHidden/>
                  </w:rPr>
                  <w:instrText xml:space="preserve"> PAGEREF _Toc243051254 \h </w:instrText>
                </w:r>
                <w:r>
                  <w:rPr>
                    <w:noProof/>
                    <w:webHidden/>
                  </w:rPr>
                </w:r>
                <w:r>
                  <w:rPr>
                    <w:noProof/>
                    <w:webHidden/>
                  </w:rPr>
                  <w:fldChar w:fldCharType="separate"/>
                </w:r>
                <w:r>
                  <w:rPr>
                    <w:noProof/>
                    <w:webHidden/>
                  </w:rPr>
                  <w:t>8</w:t>
                </w:r>
                <w:r>
                  <w:rPr>
                    <w:noProof/>
                    <w:webHidden/>
                  </w:rPr>
                  <w:fldChar w:fldCharType="end"/>
                </w:r>
              </w:hyperlink>
            </w:p>
            <w:p w14:paraId="74EDE15F" w14:textId="3A219C8D" w:rsidR="00A36134" w:rsidRDefault="00A36134">
              <w:pPr>
                <w:pStyle w:val="Spistreci1"/>
                <w:tabs>
                  <w:tab w:val="left" w:pos="880"/>
                  <w:tab w:val="right" w:leader="dot" w:pos="8493"/>
                </w:tabs>
                <w:rPr>
                  <w:rFonts w:asciiTheme="minorHAnsi" w:hAnsiTheme="minorHAnsi"/>
                  <w:noProof/>
                  <w:lang w:eastAsia="pl-PL"/>
                </w:rPr>
              </w:pPr>
              <w:hyperlink w:anchor="_Toc243051255" w:history="1">
                <w:r w:rsidRPr="005A000C">
                  <w:rPr>
                    <w:rStyle w:val="Hipercze"/>
                    <w:noProof/>
                  </w:rPr>
                  <w:t>VI.</w:t>
                </w:r>
                <w:r>
                  <w:rPr>
                    <w:rFonts w:asciiTheme="minorHAnsi" w:hAnsiTheme="minorHAnsi"/>
                    <w:noProof/>
                    <w:lang w:eastAsia="pl-PL"/>
                  </w:rPr>
                  <w:tab/>
                </w:r>
                <w:r w:rsidRPr="005A000C">
                  <w:rPr>
                    <w:rStyle w:val="Hipercze"/>
                    <w:noProof/>
                  </w:rPr>
                  <w:t>Wolna energia</w:t>
                </w:r>
                <w:r>
                  <w:rPr>
                    <w:noProof/>
                    <w:webHidden/>
                  </w:rPr>
                  <w:tab/>
                </w:r>
                <w:r>
                  <w:rPr>
                    <w:noProof/>
                    <w:webHidden/>
                  </w:rPr>
                  <w:fldChar w:fldCharType="begin"/>
                </w:r>
                <w:r>
                  <w:rPr>
                    <w:noProof/>
                    <w:webHidden/>
                  </w:rPr>
                  <w:instrText xml:space="preserve"> PAGEREF _Toc243051255 \h </w:instrText>
                </w:r>
                <w:r>
                  <w:rPr>
                    <w:noProof/>
                    <w:webHidden/>
                  </w:rPr>
                </w:r>
                <w:r>
                  <w:rPr>
                    <w:noProof/>
                    <w:webHidden/>
                  </w:rPr>
                  <w:fldChar w:fldCharType="separate"/>
                </w:r>
                <w:r>
                  <w:rPr>
                    <w:noProof/>
                    <w:webHidden/>
                  </w:rPr>
                  <w:t>9</w:t>
                </w:r>
                <w:r>
                  <w:rPr>
                    <w:noProof/>
                    <w:webHidden/>
                  </w:rPr>
                  <w:fldChar w:fldCharType="end"/>
                </w:r>
              </w:hyperlink>
            </w:p>
            <w:p w14:paraId="64EBDEF6" w14:textId="78F27F3F" w:rsidR="00A36134" w:rsidRDefault="00A36134">
              <w:pPr>
                <w:pStyle w:val="Spistreci1"/>
                <w:tabs>
                  <w:tab w:val="left" w:pos="880"/>
                  <w:tab w:val="right" w:leader="dot" w:pos="8493"/>
                </w:tabs>
                <w:rPr>
                  <w:rFonts w:asciiTheme="minorHAnsi" w:hAnsiTheme="minorHAnsi"/>
                  <w:noProof/>
                  <w:lang w:eastAsia="pl-PL"/>
                </w:rPr>
              </w:pPr>
              <w:hyperlink w:anchor="_Toc243051256" w:history="1">
                <w:r w:rsidRPr="005A000C">
                  <w:rPr>
                    <w:rStyle w:val="Hipercze"/>
                    <w:noProof/>
                  </w:rPr>
                  <w:t>VII.</w:t>
                </w:r>
                <w:r>
                  <w:rPr>
                    <w:rFonts w:asciiTheme="minorHAnsi" w:hAnsiTheme="minorHAnsi"/>
                    <w:noProof/>
                    <w:lang w:eastAsia="pl-PL"/>
                  </w:rPr>
                  <w:tab/>
                </w:r>
                <w:r w:rsidRPr="005A000C">
                  <w:rPr>
                    <w:rStyle w:val="Hipercze"/>
                    <w:noProof/>
                  </w:rPr>
                  <w:t>Samochody Tesla</w:t>
                </w:r>
                <w:r>
                  <w:rPr>
                    <w:noProof/>
                    <w:webHidden/>
                  </w:rPr>
                  <w:tab/>
                </w:r>
                <w:r>
                  <w:rPr>
                    <w:noProof/>
                    <w:webHidden/>
                  </w:rPr>
                  <w:fldChar w:fldCharType="begin"/>
                </w:r>
                <w:r>
                  <w:rPr>
                    <w:noProof/>
                    <w:webHidden/>
                  </w:rPr>
                  <w:instrText xml:space="preserve"> PAGEREF _Toc243051256 \h </w:instrText>
                </w:r>
                <w:r>
                  <w:rPr>
                    <w:noProof/>
                    <w:webHidden/>
                  </w:rPr>
                </w:r>
                <w:r>
                  <w:rPr>
                    <w:noProof/>
                    <w:webHidden/>
                  </w:rPr>
                  <w:fldChar w:fldCharType="separate"/>
                </w:r>
                <w:r>
                  <w:rPr>
                    <w:noProof/>
                    <w:webHidden/>
                  </w:rPr>
                  <w:t>10</w:t>
                </w:r>
                <w:r>
                  <w:rPr>
                    <w:noProof/>
                    <w:webHidden/>
                  </w:rPr>
                  <w:fldChar w:fldCharType="end"/>
                </w:r>
              </w:hyperlink>
            </w:p>
            <w:p w14:paraId="47D58179" w14:textId="68FEF1FD" w:rsidR="00A36134" w:rsidRDefault="00A36134">
              <w:pPr>
                <w:pStyle w:val="Spistreci1"/>
                <w:tabs>
                  <w:tab w:val="left" w:pos="1100"/>
                  <w:tab w:val="right" w:leader="dot" w:pos="8493"/>
                </w:tabs>
                <w:rPr>
                  <w:rFonts w:asciiTheme="minorHAnsi" w:hAnsiTheme="minorHAnsi"/>
                  <w:noProof/>
                  <w:lang w:eastAsia="pl-PL"/>
                </w:rPr>
              </w:pPr>
              <w:hyperlink w:anchor="_Toc243051257" w:history="1">
                <w:r w:rsidRPr="005A000C">
                  <w:rPr>
                    <w:rStyle w:val="Hipercze"/>
                    <w:noProof/>
                  </w:rPr>
                  <w:t>VIII.</w:t>
                </w:r>
                <w:r>
                  <w:rPr>
                    <w:rFonts w:asciiTheme="minorHAnsi" w:hAnsiTheme="minorHAnsi"/>
                    <w:noProof/>
                    <w:lang w:eastAsia="pl-PL"/>
                  </w:rPr>
                  <w:tab/>
                </w:r>
                <w:r w:rsidRPr="005A000C">
                  <w:rPr>
                    <w:rStyle w:val="Hipercze"/>
                    <w:noProof/>
                  </w:rPr>
                  <w:t>Silnik indukcyjny zasilany prądem przemiennym</w:t>
                </w:r>
                <w:r>
                  <w:rPr>
                    <w:noProof/>
                    <w:webHidden/>
                  </w:rPr>
                  <w:tab/>
                </w:r>
                <w:r>
                  <w:rPr>
                    <w:noProof/>
                    <w:webHidden/>
                  </w:rPr>
                  <w:fldChar w:fldCharType="begin"/>
                </w:r>
                <w:r>
                  <w:rPr>
                    <w:noProof/>
                    <w:webHidden/>
                  </w:rPr>
                  <w:instrText xml:space="preserve"> PAGEREF _Toc243051257 \h </w:instrText>
                </w:r>
                <w:r>
                  <w:rPr>
                    <w:noProof/>
                    <w:webHidden/>
                  </w:rPr>
                </w:r>
                <w:r>
                  <w:rPr>
                    <w:noProof/>
                    <w:webHidden/>
                  </w:rPr>
                  <w:fldChar w:fldCharType="separate"/>
                </w:r>
                <w:r>
                  <w:rPr>
                    <w:noProof/>
                    <w:webHidden/>
                  </w:rPr>
                  <w:t>12</w:t>
                </w:r>
                <w:r>
                  <w:rPr>
                    <w:noProof/>
                    <w:webHidden/>
                  </w:rPr>
                  <w:fldChar w:fldCharType="end"/>
                </w:r>
              </w:hyperlink>
            </w:p>
            <w:p w14:paraId="64D4CD55" w14:textId="11A77C00" w:rsidR="00A36134" w:rsidRDefault="00A36134">
              <w:pPr>
                <w:pStyle w:val="Spistreci1"/>
                <w:tabs>
                  <w:tab w:val="left" w:pos="880"/>
                  <w:tab w:val="right" w:leader="dot" w:pos="8493"/>
                </w:tabs>
                <w:rPr>
                  <w:rFonts w:asciiTheme="minorHAnsi" w:hAnsiTheme="minorHAnsi"/>
                  <w:noProof/>
                  <w:lang w:eastAsia="pl-PL"/>
                </w:rPr>
              </w:pPr>
              <w:hyperlink w:anchor="_Toc243051258" w:history="1">
                <w:r w:rsidRPr="005A000C">
                  <w:rPr>
                    <w:rStyle w:val="Hipercze"/>
                    <w:noProof/>
                  </w:rPr>
                  <w:t>IX.</w:t>
                </w:r>
                <w:r>
                  <w:rPr>
                    <w:rFonts w:asciiTheme="minorHAnsi" w:hAnsiTheme="minorHAnsi"/>
                    <w:noProof/>
                    <w:lang w:eastAsia="pl-PL"/>
                  </w:rPr>
                  <w:tab/>
                </w:r>
                <w:r w:rsidRPr="005A000C">
                  <w:rPr>
                    <w:rStyle w:val="Hipercze"/>
                    <w:noProof/>
                  </w:rPr>
                  <w:t>Bibliografia</w:t>
                </w:r>
                <w:r>
                  <w:rPr>
                    <w:noProof/>
                    <w:webHidden/>
                  </w:rPr>
                  <w:tab/>
                </w:r>
                <w:r>
                  <w:rPr>
                    <w:noProof/>
                    <w:webHidden/>
                  </w:rPr>
                  <w:fldChar w:fldCharType="begin"/>
                </w:r>
                <w:r>
                  <w:rPr>
                    <w:noProof/>
                    <w:webHidden/>
                  </w:rPr>
                  <w:instrText xml:space="preserve"> PAGEREF _Toc243051258 \h </w:instrText>
                </w:r>
                <w:r>
                  <w:rPr>
                    <w:noProof/>
                    <w:webHidden/>
                  </w:rPr>
                </w:r>
                <w:r>
                  <w:rPr>
                    <w:noProof/>
                    <w:webHidden/>
                  </w:rPr>
                  <w:fldChar w:fldCharType="separate"/>
                </w:r>
                <w:r>
                  <w:rPr>
                    <w:noProof/>
                    <w:webHidden/>
                  </w:rPr>
                  <w:t>16</w:t>
                </w:r>
                <w:r>
                  <w:rPr>
                    <w:noProof/>
                    <w:webHidden/>
                  </w:rPr>
                  <w:fldChar w:fldCharType="end"/>
                </w:r>
              </w:hyperlink>
            </w:p>
            <w:p w14:paraId="654FC8A5" w14:textId="6594387C" w:rsidR="00604ED1" w:rsidRDefault="00604ED1">
              <w:r>
                <w:rPr>
                  <w:b/>
                  <w:bCs/>
                </w:rPr>
                <w:fldChar w:fldCharType="end"/>
              </w:r>
            </w:p>
          </w:sdtContent>
        </w:sdt>
        <w:p w14:paraId="22256D79" w14:textId="6A1360E0" w:rsidR="00604ED1" w:rsidRDefault="00A60C48" w:rsidP="00A60C48">
          <w:pPr>
            <w:pStyle w:val="Nagwekspisutreci"/>
          </w:pPr>
          <w:r>
            <w:t>Spis ilustracji</w:t>
          </w:r>
        </w:p>
        <w:p w14:paraId="7F0AF731" w14:textId="0D79BFB5" w:rsidR="00A36134" w:rsidRDefault="00A60C48">
          <w:pPr>
            <w:pStyle w:val="Spisilustracji"/>
            <w:tabs>
              <w:tab w:val="right" w:leader="dot" w:pos="8493"/>
            </w:tabs>
            <w:rPr>
              <w:rFonts w:asciiTheme="minorHAnsi" w:hAnsiTheme="minorHAnsi"/>
              <w:noProof/>
              <w:lang w:eastAsia="pl-PL"/>
            </w:rPr>
          </w:pPr>
          <w:r>
            <w:rPr>
              <w:rFonts w:asciiTheme="minorHAnsi" w:hAnsiTheme="minorHAnsi" w:cstheme="minorHAnsi"/>
              <w:b/>
              <w:bCs/>
              <w:sz w:val="28"/>
              <w:szCs w:val="28"/>
            </w:rPr>
            <w:fldChar w:fldCharType="begin"/>
          </w:r>
          <w:r>
            <w:rPr>
              <w:rFonts w:asciiTheme="minorHAnsi" w:hAnsiTheme="minorHAnsi" w:cstheme="minorHAnsi"/>
              <w:b/>
              <w:bCs/>
              <w:sz w:val="28"/>
              <w:szCs w:val="28"/>
            </w:rPr>
            <w:instrText xml:space="preserve"> TOC \h \z \c "Rys." </w:instrText>
          </w:r>
          <w:r>
            <w:rPr>
              <w:rFonts w:asciiTheme="minorHAnsi" w:hAnsiTheme="minorHAnsi" w:cstheme="minorHAnsi"/>
              <w:b/>
              <w:bCs/>
              <w:sz w:val="28"/>
              <w:szCs w:val="28"/>
            </w:rPr>
            <w:fldChar w:fldCharType="separate"/>
          </w:r>
          <w:hyperlink w:anchor="_Toc243051259" w:history="1">
            <w:r w:rsidR="00A36134" w:rsidRPr="00E05DEA">
              <w:rPr>
                <w:rStyle w:val="Hipercze"/>
                <w:noProof/>
              </w:rPr>
              <w:t>Rys. 1.  Nicola Tesla</w:t>
            </w:r>
            <w:r w:rsidR="00A36134">
              <w:rPr>
                <w:noProof/>
                <w:webHidden/>
              </w:rPr>
              <w:tab/>
            </w:r>
            <w:r w:rsidR="00A36134">
              <w:rPr>
                <w:noProof/>
                <w:webHidden/>
              </w:rPr>
              <w:fldChar w:fldCharType="begin"/>
            </w:r>
            <w:r w:rsidR="00A36134">
              <w:rPr>
                <w:noProof/>
                <w:webHidden/>
              </w:rPr>
              <w:instrText xml:space="preserve"> PAGEREF _Toc243051259 \h </w:instrText>
            </w:r>
            <w:r w:rsidR="00A36134">
              <w:rPr>
                <w:noProof/>
                <w:webHidden/>
              </w:rPr>
            </w:r>
            <w:r w:rsidR="00A36134">
              <w:rPr>
                <w:noProof/>
                <w:webHidden/>
              </w:rPr>
              <w:fldChar w:fldCharType="separate"/>
            </w:r>
            <w:r w:rsidR="00A36134">
              <w:rPr>
                <w:noProof/>
                <w:webHidden/>
              </w:rPr>
              <w:t>4</w:t>
            </w:r>
            <w:r w:rsidR="00A36134">
              <w:rPr>
                <w:noProof/>
                <w:webHidden/>
              </w:rPr>
              <w:fldChar w:fldCharType="end"/>
            </w:r>
          </w:hyperlink>
        </w:p>
        <w:p w14:paraId="62B9FCAC" w14:textId="1D225AD5" w:rsidR="00A36134" w:rsidRDefault="00A36134">
          <w:pPr>
            <w:pStyle w:val="Spisilustracji"/>
            <w:tabs>
              <w:tab w:val="right" w:leader="dot" w:pos="8493"/>
            </w:tabs>
            <w:rPr>
              <w:rFonts w:asciiTheme="minorHAnsi" w:hAnsiTheme="minorHAnsi"/>
              <w:noProof/>
              <w:lang w:eastAsia="pl-PL"/>
            </w:rPr>
          </w:pPr>
          <w:hyperlink w:anchor="_Toc243051260" w:history="1">
            <w:r w:rsidRPr="00E05DEA">
              <w:rPr>
                <w:rStyle w:val="Hipercze"/>
                <w:noProof/>
              </w:rPr>
              <w:t>Rys. 2. Pomnik i dom rodzinny Nikoli Tesli we wsi Smiljan</w:t>
            </w:r>
            <w:r>
              <w:rPr>
                <w:noProof/>
                <w:webHidden/>
              </w:rPr>
              <w:tab/>
            </w:r>
            <w:r>
              <w:rPr>
                <w:noProof/>
                <w:webHidden/>
              </w:rPr>
              <w:fldChar w:fldCharType="begin"/>
            </w:r>
            <w:r>
              <w:rPr>
                <w:noProof/>
                <w:webHidden/>
              </w:rPr>
              <w:instrText xml:space="preserve"> PAGEREF _Toc243051260 \h </w:instrText>
            </w:r>
            <w:r>
              <w:rPr>
                <w:noProof/>
                <w:webHidden/>
              </w:rPr>
            </w:r>
            <w:r>
              <w:rPr>
                <w:noProof/>
                <w:webHidden/>
              </w:rPr>
              <w:fldChar w:fldCharType="separate"/>
            </w:r>
            <w:r>
              <w:rPr>
                <w:noProof/>
                <w:webHidden/>
              </w:rPr>
              <w:t>5</w:t>
            </w:r>
            <w:r>
              <w:rPr>
                <w:noProof/>
                <w:webHidden/>
              </w:rPr>
              <w:fldChar w:fldCharType="end"/>
            </w:r>
          </w:hyperlink>
        </w:p>
        <w:p w14:paraId="141F45A7" w14:textId="385EAAFA" w:rsidR="00A36134" w:rsidRDefault="00A36134">
          <w:pPr>
            <w:pStyle w:val="Spisilustracji"/>
            <w:tabs>
              <w:tab w:val="right" w:leader="dot" w:pos="8493"/>
            </w:tabs>
            <w:rPr>
              <w:rFonts w:asciiTheme="minorHAnsi" w:hAnsiTheme="minorHAnsi"/>
              <w:noProof/>
              <w:lang w:eastAsia="pl-PL"/>
            </w:rPr>
          </w:pPr>
          <w:hyperlink w:anchor="_Toc243051261" w:history="1">
            <w:r w:rsidRPr="00E05DEA">
              <w:rPr>
                <w:rStyle w:val="Hipercze"/>
                <w:noProof/>
              </w:rPr>
              <w:t>Rys. 3. Wie</w:t>
            </w:r>
            <w:r w:rsidRPr="00E05DEA">
              <w:rPr>
                <w:rStyle w:val="Hipercze"/>
                <w:rFonts w:ascii="Cambria" w:hAnsi="Cambria" w:cs="Cambria"/>
                <w:noProof/>
              </w:rPr>
              <w:t>ż</w:t>
            </w:r>
            <w:r w:rsidRPr="00E05DEA">
              <w:rPr>
                <w:rStyle w:val="Hipercze"/>
                <w:noProof/>
              </w:rPr>
              <w:t>a Tesli</w:t>
            </w:r>
            <w:r>
              <w:rPr>
                <w:noProof/>
                <w:webHidden/>
              </w:rPr>
              <w:tab/>
            </w:r>
            <w:r>
              <w:rPr>
                <w:noProof/>
                <w:webHidden/>
              </w:rPr>
              <w:fldChar w:fldCharType="begin"/>
            </w:r>
            <w:r>
              <w:rPr>
                <w:noProof/>
                <w:webHidden/>
              </w:rPr>
              <w:instrText xml:space="preserve"> PAGEREF _Toc243051261 \h </w:instrText>
            </w:r>
            <w:r>
              <w:rPr>
                <w:noProof/>
                <w:webHidden/>
              </w:rPr>
            </w:r>
            <w:r>
              <w:rPr>
                <w:noProof/>
                <w:webHidden/>
              </w:rPr>
              <w:fldChar w:fldCharType="separate"/>
            </w:r>
            <w:r>
              <w:rPr>
                <w:noProof/>
                <w:webHidden/>
              </w:rPr>
              <w:t>6</w:t>
            </w:r>
            <w:r>
              <w:rPr>
                <w:noProof/>
                <w:webHidden/>
              </w:rPr>
              <w:fldChar w:fldCharType="end"/>
            </w:r>
          </w:hyperlink>
        </w:p>
        <w:p w14:paraId="0EBFD21E" w14:textId="1C7FB796" w:rsidR="00A36134" w:rsidRDefault="00A36134">
          <w:pPr>
            <w:pStyle w:val="Spisilustracji"/>
            <w:tabs>
              <w:tab w:val="right" w:leader="dot" w:pos="8493"/>
            </w:tabs>
            <w:rPr>
              <w:rFonts w:asciiTheme="minorHAnsi" w:hAnsiTheme="minorHAnsi"/>
              <w:noProof/>
              <w:lang w:eastAsia="pl-PL"/>
            </w:rPr>
          </w:pPr>
          <w:hyperlink w:anchor="_Toc243051262" w:history="1">
            <w:r w:rsidRPr="00E05DEA">
              <w:rPr>
                <w:rStyle w:val="Hipercze"/>
                <w:noProof/>
                <w:lang w:val="en-US"/>
              </w:rPr>
              <w:t>Rys. 4. Certyfikat The Tesla Electric Lightand Manufacturing Co.</w:t>
            </w:r>
            <w:r>
              <w:rPr>
                <w:noProof/>
                <w:webHidden/>
              </w:rPr>
              <w:tab/>
            </w:r>
            <w:r>
              <w:rPr>
                <w:noProof/>
                <w:webHidden/>
              </w:rPr>
              <w:fldChar w:fldCharType="begin"/>
            </w:r>
            <w:r>
              <w:rPr>
                <w:noProof/>
                <w:webHidden/>
              </w:rPr>
              <w:instrText xml:space="preserve"> PAGEREF _Toc243051262 \h </w:instrText>
            </w:r>
            <w:r>
              <w:rPr>
                <w:noProof/>
                <w:webHidden/>
              </w:rPr>
            </w:r>
            <w:r>
              <w:rPr>
                <w:noProof/>
                <w:webHidden/>
              </w:rPr>
              <w:fldChar w:fldCharType="separate"/>
            </w:r>
            <w:r>
              <w:rPr>
                <w:noProof/>
                <w:webHidden/>
              </w:rPr>
              <w:t>7</w:t>
            </w:r>
            <w:r>
              <w:rPr>
                <w:noProof/>
                <w:webHidden/>
              </w:rPr>
              <w:fldChar w:fldCharType="end"/>
            </w:r>
          </w:hyperlink>
        </w:p>
        <w:p w14:paraId="6FEC7015" w14:textId="3DA86BDE" w:rsidR="00A36134" w:rsidRDefault="00A36134">
          <w:pPr>
            <w:pStyle w:val="Spisilustracji"/>
            <w:tabs>
              <w:tab w:val="right" w:leader="dot" w:pos="8493"/>
            </w:tabs>
            <w:rPr>
              <w:rFonts w:asciiTheme="minorHAnsi" w:hAnsiTheme="minorHAnsi"/>
              <w:noProof/>
              <w:lang w:eastAsia="pl-PL"/>
            </w:rPr>
          </w:pPr>
          <w:hyperlink w:anchor="_Toc243051263" w:history="1">
            <w:r w:rsidRPr="00E05DEA">
              <w:rPr>
                <w:rStyle w:val="Hipercze"/>
                <w:noProof/>
              </w:rPr>
              <w:t>Rys. 5. Nikola Tesla w swoim laboratorium, około 1899</w:t>
            </w:r>
            <w:r>
              <w:rPr>
                <w:noProof/>
                <w:webHidden/>
              </w:rPr>
              <w:tab/>
            </w:r>
            <w:r>
              <w:rPr>
                <w:noProof/>
                <w:webHidden/>
              </w:rPr>
              <w:fldChar w:fldCharType="begin"/>
            </w:r>
            <w:r>
              <w:rPr>
                <w:noProof/>
                <w:webHidden/>
              </w:rPr>
              <w:instrText xml:space="preserve"> PAGEREF _Toc243051263 \h </w:instrText>
            </w:r>
            <w:r>
              <w:rPr>
                <w:noProof/>
                <w:webHidden/>
              </w:rPr>
            </w:r>
            <w:r>
              <w:rPr>
                <w:noProof/>
                <w:webHidden/>
              </w:rPr>
              <w:fldChar w:fldCharType="separate"/>
            </w:r>
            <w:r>
              <w:rPr>
                <w:noProof/>
                <w:webHidden/>
              </w:rPr>
              <w:t>8</w:t>
            </w:r>
            <w:r>
              <w:rPr>
                <w:noProof/>
                <w:webHidden/>
              </w:rPr>
              <w:fldChar w:fldCharType="end"/>
            </w:r>
          </w:hyperlink>
        </w:p>
        <w:p w14:paraId="5C94D5C1" w14:textId="17A1809C" w:rsidR="00A36134" w:rsidRDefault="00A36134">
          <w:pPr>
            <w:pStyle w:val="Spisilustracji"/>
            <w:tabs>
              <w:tab w:val="right" w:leader="dot" w:pos="8493"/>
            </w:tabs>
            <w:rPr>
              <w:rFonts w:asciiTheme="minorHAnsi" w:hAnsiTheme="minorHAnsi"/>
              <w:noProof/>
              <w:lang w:eastAsia="pl-PL"/>
            </w:rPr>
          </w:pPr>
          <w:hyperlink w:anchor="_Toc243051264" w:history="1">
            <w:r w:rsidRPr="00E05DEA">
              <w:rPr>
                <w:rStyle w:val="Hipercze"/>
                <w:noProof/>
              </w:rPr>
              <w:t>Rys. 6. Budowa silnika indukcyjnego trójfazowego klatkowego [6]</w:t>
            </w:r>
            <w:r>
              <w:rPr>
                <w:noProof/>
                <w:webHidden/>
              </w:rPr>
              <w:tab/>
            </w:r>
            <w:r>
              <w:rPr>
                <w:noProof/>
                <w:webHidden/>
              </w:rPr>
              <w:fldChar w:fldCharType="begin"/>
            </w:r>
            <w:r>
              <w:rPr>
                <w:noProof/>
                <w:webHidden/>
              </w:rPr>
              <w:instrText xml:space="preserve"> PAGEREF _Toc243051264 \h </w:instrText>
            </w:r>
            <w:r>
              <w:rPr>
                <w:noProof/>
                <w:webHidden/>
              </w:rPr>
            </w:r>
            <w:r>
              <w:rPr>
                <w:noProof/>
                <w:webHidden/>
              </w:rPr>
              <w:fldChar w:fldCharType="separate"/>
            </w:r>
            <w:r>
              <w:rPr>
                <w:noProof/>
                <w:webHidden/>
              </w:rPr>
              <w:t>13</w:t>
            </w:r>
            <w:r>
              <w:rPr>
                <w:noProof/>
                <w:webHidden/>
              </w:rPr>
              <w:fldChar w:fldCharType="end"/>
            </w:r>
          </w:hyperlink>
        </w:p>
        <w:p w14:paraId="54D93E54" w14:textId="26AF1624" w:rsidR="00A36134" w:rsidRDefault="00A36134">
          <w:pPr>
            <w:pStyle w:val="Spisilustracji"/>
            <w:tabs>
              <w:tab w:val="right" w:leader="dot" w:pos="8493"/>
            </w:tabs>
            <w:rPr>
              <w:rFonts w:asciiTheme="minorHAnsi" w:hAnsiTheme="minorHAnsi"/>
              <w:noProof/>
              <w:lang w:eastAsia="pl-PL"/>
            </w:rPr>
          </w:pPr>
          <w:hyperlink w:anchor="_Toc243051265" w:history="1">
            <w:r w:rsidRPr="00E05DEA">
              <w:rPr>
                <w:rStyle w:val="Hipercze"/>
                <w:noProof/>
              </w:rPr>
              <w:t>Rys. 7.  Wykres działania silnika pod ró</w:t>
            </w:r>
            <w:r w:rsidRPr="00E05DEA">
              <w:rPr>
                <w:rStyle w:val="Hipercze"/>
                <w:rFonts w:ascii="Cambria" w:hAnsi="Cambria" w:cs="Cambria"/>
                <w:noProof/>
              </w:rPr>
              <w:t>ż</w:t>
            </w:r>
            <w:r w:rsidRPr="00E05DEA">
              <w:rPr>
                <w:rStyle w:val="Hipercze"/>
                <w:noProof/>
              </w:rPr>
              <w:t>nym obci</w:t>
            </w:r>
            <w:r w:rsidRPr="00E05DEA">
              <w:rPr>
                <w:rStyle w:val="Hipercze"/>
                <w:rFonts w:ascii="Cambria" w:hAnsi="Cambria" w:cs="Cambria"/>
                <w:noProof/>
              </w:rPr>
              <w:t>ąż</w:t>
            </w:r>
            <w:r w:rsidRPr="00E05DEA">
              <w:rPr>
                <w:rStyle w:val="Hipercze"/>
                <w:noProof/>
              </w:rPr>
              <w:t>eniem [7]</w:t>
            </w:r>
            <w:r>
              <w:rPr>
                <w:noProof/>
                <w:webHidden/>
              </w:rPr>
              <w:tab/>
            </w:r>
            <w:r>
              <w:rPr>
                <w:noProof/>
                <w:webHidden/>
              </w:rPr>
              <w:fldChar w:fldCharType="begin"/>
            </w:r>
            <w:r>
              <w:rPr>
                <w:noProof/>
                <w:webHidden/>
              </w:rPr>
              <w:instrText xml:space="preserve"> PAGEREF _Toc243051265 \h </w:instrText>
            </w:r>
            <w:r>
              <w:rPr>
                <w:noProof/>
                <w:webHidden/>
              </w:rPr>
            </w:r>
            <w:r>
              <w:rPr>
                <w:noProof/>
                <w:webHidden/>
              </w:rPr>
              <w:fldChar w:fldCharType="separate"/>
            </w:r>
            <w:r>
              <w:rPr>
                <w:noProof/>
                <w:webHidden/>
              </w:rPr>
              <w:t>15</w:t>
            </w:r>
            <w:r>
              <w:rPr>
                <w:noProof/>
                <w:webHidden/>
              </w:rPr>
              <w:fldChar w:fldCharType="end"/>
            </w:r>
          </w:hyperlink>
        </w:p>
        <w:p w14:paraId="4D6B62C1" w14:textId="698DC6A7" w:rsidR="00604ED1" w:rsidRDefault="00A60C48">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fldChar w:fldCharType="end"/>
          </w:r>
        </w:p>
        <w:p w14:paraId="79A89D1A" w14:textId="5FD7C58F" w:rsidR="00A60C48" w:rsidRDefault="00A60C48" w:rsidP="00A60C48">
          <w:pPr>
            <w:pStyle w:val="Nagwekspisutreci"/>
          </w:pPr>
          <w:r>
            <w:t>Spis tabel</w:t>
          </w:r>
        </w:p>
        <w:p w14:paraId="140B1D52" w14:textId="42EF3023" w:rsidR="00A36134" w:rsidRDefault="00A60C48">
          <w:pPr>
            <w:pStyle w:val="Spisilustracji"/>
            <w:tabs>
              <w:tab w:val="right" w:leader="dot" w:pos="8493"/>
            </w:tabs>
            <w:rPr>
              <w:rFonts w:asciiTheme="minorHAnsi" w:hAnsiTheme="minorHAnsi"/>
              <w:noProof/>
              <w:lang w:eastAsia="pl-PL"/>
            </w:rPr>
          </w:pPr>
          <w:r>
            <w:rPr>
              <w:rFonts w:asciiTheme="minorHAnsi" w:hAnsiTheme="minorHAnsi" w:cstheme="minorHAnsi"/>
              <w:b/>
              <w:bCs/>
              <w:sz w:val="28"/>
              <w:szCs w:val="28"/>
            </w:rPr>
            <w:fldChar w:fldCharType="begin"/>
          </w:r>
          <w:r>
            <w:rPr>
              <w:rFonts w:asciiTheme="minorHAnsi" w:hAnsiTheme="minorHAnsi" w:cstheme="minorHAnsi"/>
              <w:b/>
              <w:bCs/>
              <w:sz w:val="28"/>
              <w:szCs w:val="28"/>
            </w:rPr>
            <w:instrText xml:space="preserve"> TOC \h \z \c "Tabela" </w:instrText>
          </w:r>
          <w:r>
            <w:rPr>
              <w:rFonts w:asciiTheme="minorHAnsi" w:hAnsiTheme="minorHAnsi" w:cstheme="minorHAnsi"/>
              <w:b/>
              <w:bCs/>
              <w:sz w:val="28"/>
              <w:szCs w:val="28"/>
            </w:rPr>
            <w:fldChar w:fldCharType="separate"/>
          </w:r>
          <w:hyperlink w:anchor="_Toc243051266" w:history="1">
            <w:r w:rsidR="00A36134" w:rsidRPr="00DB797B">
              <w:rPr>
                <w:rStyle w:val="Hipercze"/>
                <w:noProof/>
              </w:rPr>
              <w:t>Tabela 1. Porównanie najpopularniejszego F-150 z nap</w:t>
            </w:r>
            <w:r w:rsidR="00A36134" w:rsidRPr="00DB797B">
              <w:rPr>
                <w:rStyle w:val="Hipercze"/>
                <w:rFonts w:ascii="Cambria" w:hAnsi="Cambria" w:cs="Cambria"/>
                <w:noProof/>
              </w:rPr>
              <w:t>ę</w:t>
            </w:r>
            <w:r w:rsidR="00A36134" w:rsidRPr="00DB797B">
              <w:rPr>
                <w:rStyle w:val="Hipercze"/>
                <w:noProof/>
              </w:rPr>
              <w:t>dem benzynowym i najcz</w:t>
            </w:r>
            <w:r w:rsidR="00A36134" w:rsidRPr="00DB797B">
              <w:rPr>
                <w:rStyle w:val="Hipercze"/>
                <w:rFonts w:ascii="Cambria" w:hAnsi="Cambria" w:cs="Cambria"/>
                <w:noProof/>
              </w:rPr>
              <w:t>ęś</w:t>
            </w:r>
            <w:r w:rsidR="00A36134" w:rsidRPr="00DB797B">
              <w:rPr>
                <w:rStyle w:val="Hipercze"/>
                <w:noProof/>
              </w:rPr>
              <w:t>ciej zamawianego Cybertrucka Tesli</w:t>
            </w:r>
            <w:r w:rsidR="00A36134">
              <w:rPr>
                <w:noProof/>
                <w:webHidden/>
              </w:rPr>
              <w:tab/>
            </w:r>
            <w:r w:rsidR="00A36134">
              <w:rPr>
                <w:noProof/>
                <w:webHidden/>
              </w:rPr>
              <w:fldChar w:fldCharType="begin"/>
            </w:r>
            <w:r w:rsidR="00A36134">
              <w:rPr>
                <w:noProof/>
                <w:webHidden/>
              </w:rPr>
              <w:instrText xml:space="preserve"> PAGEREF _Toc243051266 \h </w:instrText>
            </w:r>
            <w:r w:rsidR="00A36134">
              <w:rPr>
                <w:noProof/>
                <w:webHidden/>
              </w:rPr>
            </w:r>
            <w:r w:rsidR="00A36134">
              <w:rPr>
                <w:noProof/>
                <w:webHidden/>
              </w:rPr>
              <w:fldChar w:fldCharType="separate"/>
            </w:r>
            <w:r w:rsidR="00A36134">
              <w:rPr>
                <w:noProof/>
                <w:webHidden/>
              </w:rPr>
              <w:t>10</w:t>
            </w:r>
            <w:r w:rsidR="00A36134">
              <w:rPr>
                <w:noProof/>
                <w:webHidden/>
              </w:rPr>
              <w:fldChar w:fldCharType="end"/>
            </w:r>
          </w:hyperlink>
        </w:p>
        <w:p w14:paraId="09709661" w14:textId="69D0AF04" w:rsidR="00A36134" w:rsidRDefault="00A36134">
          <w:pPr>
            <w:pStyle w:val="Spisilustracji"/>
            <w:tabs>
              <w:tab w:val="right" w:leader="dot" w:pos="8493"/>
            </w:tabs>
            <w:rPr>
              <w:rFonts w:asciiTheme="minorHAnsi" w:hAnsiTheme="minorHAnsi"/>
              <w:noProof/>
              <w:lang w:eastAsia="pl-PL"/>
            </w:rPr>
          </w:pPr>
          <w:hyperlink w:anchor="_Toc243051267" w:history="1">
            <w:r w:rsidRPr="00DB797B">
              <w:rPr>
                <w:rStyle w:val="Hipercze"/>
                <w:noProof/>
              </w:rPr>
              <w:t>Tabela 2. Porównanie modeli Tesli</w:t>
            </w:r>
            <w:r>
              <w:rPr>
                <w:noProof/>
                <w:webHidden/>
              </w:rPr>
              <w:tab/>
            </w:r>
            <w:r>
              <w:rPr>
                <w:noProof/>
                <w:webHidden/>
              </w:rPr>
              <w:fldChar w:fldCharType="begin"/>
            </w:r>
            <w:r>
              <w:rPr>
                <w:noProof/>
                <w:webHidden/>
              </w:rPr>
              <w:instrText xml:space="preserve"> PAGEREF _Toc243051267 \h </w:instrText>
            </w:r>
            <w:r>
              <w:rPr>
                <w:noProof/>
                <w:webHidden/>
              </w:rPr>
            </w:r>
            <w:r>
              <w:rPr>
                <w:noProof/>
                <w:webHidden/>
              </w:rPr>
              <w:fldChar w:fldCharType="separate"/>
            </w:r>
            <w:r>
              <w:rPr>
                <w:noProof/>
                <w:webHidden/>
              </w:rPr>
              <w:t>11</w:t>
            </w:r>
            <w:r>
              <w:rPr>
                <w:noProof/>
                <w:webHidden/>
              </w:rPr>
              <w:fldChar w:fldCharType="end"/>
            </w:r>
          </w:hyperlink>
        </w:p>
        <w:p w14:paraId="3F45B492" w14:textId="713F1610" w:rsidR="00A36134" w:rsidRDefault="00A36134">
          <w:pPr>
            <w:pStyle w:val="Spisilustracji"/>
            <w:tabs>
              <w:tab w:val="right" w:leader="dot" w:pos="8493"/>
            </w:tabs>
            <w:rPr>
              <w:rFonts w:asciiTheme="minorHAnsi" w:hAnsiTheme="minorHAnsi"/>
              <w:noProof/>
              <w:lang w:eastAsia="pl-PL"/>
            </w:rPr>
          </w:pPr>
          <w:hyperlink w:anchor="_Toc243051268" w:history="1">
            <w:r w:rsidRPr="00DB797B">
              <w:rPr>
                <w:rStyle w:val="Hipercze"/>
                <w:noProof/>
              </w:rPr>
              <w:t>Tabela 3. Zalety i wady silnika indukcyjnego</w:t>
            </w:r>
            <w:r>
              <w:rPr>
                <w:noProof/>
                <w:webHidden/>
              </w:rPr>
              <w:tab/>
            </w:r>
            <w:r>
              <w:rPr>
                <w:noProof/>
                <w:webHidden/>
              </w:rPr>
              <w:fldChar w:fldCharType="begin"/>
            </w:r>
            <w:r>
              <w:rPr>
                <w:noProof/>
                <w:webHidden/>
              </w:rPr>
              <w:instrText xml:space="preserve"> PAGEREF _Toc243051268 \h </w:instrText>
            </w:r>
            <w:r>
              <w:rPr>
                <w:noProof/>
                <w:webHidden/>
              </w:rPr>
            </w:r>
            <w:r>
              <w:rPr>
                <w:noProof/>
                <w:webHidden/>
              </w:rPr>
              <w:fldChar w:fldCharType="separate"/>
            </w:r>
            <w:r>
              <w:rPr>
                <w:noProof/>
                <w:webHidden/>
              </w:rPr>
              <w:t>14</w:t>
            </w:r>
            <w:r>
              <w:rPr>
                <w:noProof/>
                <w:webHidden/>
              </w:rPr>
              <w:fldChar w:fldCharType="end"/>
            </w:r>
          </w:hyperlink>
        </w:p>
        <w:p w14:paraId="5B1DA71F" w14:textId="28E5D437" w:rsidR="00604ED1" w:rsidRDefault="00A60C48">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fldChar w:fldCharType="end"/>
          </w:r>
        </w:p>
        <w:p w14:paraId="13AD5888" w14:textId="77777777" w:rsidR="00604ED1" w:rsidRDefault="00604ED1">
          <w:pPr>
            <w:spacing w:before="0" w:after="160" w:line="259" w:lineRule="auto"/>
            <w:ind w:firstLine="0"/>
            <w:jc w:val="left"/>
            <w:rPr>
              <w:rFonts w:asciiTheme="minorHAnsi" w:hAnsiTheme="minorHAnsi" w:cstheme="minorHAnsi"/>
              <w:b/>
              <w:bCs/>
              <w:sz w:val="28"/>
              <w:szCs w:val="28"/>
            </w:rPr>
          </w:pPr>
        </w:p>
        <w:p w14:paraId="73C45134" w14:textId="77777777" w:rsidR="00604ED1" w:rsidRDefault="00604ED1">
          <w:pPr>
            <w:spacing w:before="0" w:after="160" w:line="259" w:lineRule="auto"/>
            <w:ind w:firstLine="0"/>
            <w:jc w:val="left"/>
            <w:rPr>
              <w:rFonts w:asciiTheme="minorHAnsi" w:hAnsiTheme="minorHAnsi" w:cstheme="minorHAnsi"/>
              <w:b/>
              <w:bCs/>
              <w:sz w:val="28"/>
              <w:szCs w:val="28"/>
            </w:rPr>
          </w:pPr>
        </w:p>
        <w:p w14:paraId="48D0E393" w14:textId="77777777" w:rsidR="00604ED1" w:rsidRDefault="00604ED1">
          <w:pPr>
            <w:spacing w:before="0" w:after="160" w:line="259" w:lineRule="auto"/>
            <w:ind w:firstLine="0"/>
            <w:jc w:val="left"/>
            <w:rPr>
              <w:rFonts w:asciiTheme="minorHAnsi" w:hAnsiTheme="minorHAnsi" w:cstheme="minorHAnsi"/>
              <w:b/>
              <w:bCs/>
              <w:sz w:val="28"/>
              <w:szCs w:val="28"/>
            </w:rPr>
          </w:pPr>
        </w:p>
        <w:p w14:paraId="62DB4A0D" w14:textId="77777777" w:rsidR="00604ED1" w:rsidRDefault="00604ED1">
          <w:pPr>
            <w:spacing w:before="0" w:after="160" w:line="259" w:lineRule="auto"/>
            <w:ind w:firstLine="0"/>
            <w:jc w:val="left"/>
            <w:rPr>
              <w:rFonts w:asciiTheme="minorHAnsi" w:hAnsiTheme="minorHAnsi" w:cstheme="minorHAnsi"/>
              <w:b/>
              <w:bCs/>
              <w:sz w:val="28"/>
              <w:szCs w:val="28"/>
            </w:rPr>
          </w:pPr>
        </w:p>
        <w:p w14:paraId="5C6B728B" w14:textId="77777777" w:rsidR="00604ED1" w:rsidRDefault="00604ED1">
          <w:pPr>
            <w:spacing w:before="0" w:after="160" w:line="259" w:lineRule="auto"/>
            <w:ind w:firstLine="0"/>
            <w:jc w:val="left"/>
            <w:rPr>
              <w:rFonts w:asciiTheme="minorHAnsi" w:hAnsiTheme="minorHAnsi" w:cstheme="minorHAnsi"/>
              <w:b/>
              <w:bCs/>
              <w:sz w:val="28"/>
              <w:szCs w:val="28"/>
            </w:rPr>
          </w:pPr>
        </w:p>
        <w:p w14:paraId="44F02C32" w14:textId="77777777" w:rsidR="00604ED1" w:rsidRDefault="00604ED1">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br w:type="page"/>
          </w:r>
        </w:p>
        <w:p w14:paraId="34993E01" w14:textId="68880336" w:rsidR="00604ED1" w:rsidRDefault="00A36134">
          <w:pPr>
            <w:spacing w:before="0" w:after="160" w:line="259" w:lineRule="auto"/>
            <w:ind w:firstLine="0"/>
            <w:jc w:val="left"/>
            <w:rPr>
              <w:rFonts w:asciiTheme="minorHAnsi" w:hAnsiTheme="minorHAnsi" w:cstheme="minorHAnsi"/>
              <w:b/>
              <w:bCs/>
              <w:sz w:val="28"/>
              <w:szCs w:val="28"/>
            </w:rPr>
          </w:pPr>
        </w:p>
      </w:sdtContent>
    </w:sdt>
    <w:p w14:paraId="5769831A" w14:textId="1084EB86" w:rsidR="007B3B31" w:rsidRPr="00055F36" w:rsidRDefault="007B3B31" w:rsidP="00AA090B">
      <w:pPr>
        <w:pStyle w:val="Nagwek1"/>
        <w:rPr>
          <w:vertAlign w:val="subscript"/>
        </w:rPr>
      </w:pPr>
      <w:bookmarkStart w:id="0" w:name="_Toc243051250"/>
      <w:r w:rsidRPr="008516D5">
        <w:t>Życiorys</w:t>
      </w:r>
      <w:bookmarkEnd w:id="0"/>
    </w:p>
    <w:p w14:paraId="7F162637" w14:textId="68365C76" w:rsidR="007B3B31" w:rsidRPr="008516D5" w:rsidRDefault="007B3B31" w:rsidP="00AA090B">
      <w:r w:rsidRPr="008516D5">
        <w:t>Nikola Tesla (</w:t>
      </w:r>
      <w:proofErr w:type="spellStart"/>
      <w:r w:rsidRPr="008516D5">
        <w:t>Никола</w:t>
      </w:r>
      <w:proofErr w:type="spellEnd"/>
      <w:r w:rsidRPr="008516D5">
        <w:t xml:space="preserve"> </w:t>
      </w:r>
      <w:proofErr w:type="spellStart"/>
      <w:r w:rsidRPr="008516D5">
        <w:t>Тесла</w:t>
      </w:r>
      <w:proofErr w:type="spellEnd"/>
      <w:r w:rsidRPr="008516D5">
        <w:t xml:space="preserve">; ur. 10 lipca 1856 w </w:t>
      </w:r>
      <w:proofErr w:type="spellStart"/>
      <w:r w:rsidRPr="008516D5">
        <w:t>Smiljanie</w:t>
      </w:r>
      <w:proofErr w:type="spellEnd"/>
      <w:r w:rsidRPr="008516D5">
        <w:t>, zm. 7 stycznia 1943 w Nowym Jorku) – amerykański inżynier serbskiego pochodzenia</w:t>
      </w:r>
      <w:sdt>
        <w:sdtPr>
          <w:id w:val="918520520"/>
          <w:citation/>
        </w:sdtPr>
        <w:sdtContent>
          <w:r w:rsidR="008A4409">
            <w:fldChar w:fldCharType="begin"/>
          </w:r>
          <w:r w:rsidR="008A4409">
            <w:instrText xml:space="preserve"> CITATION Kow241 \l 1045 </w:instrText>
          </w:r>
          <w:r w:rsidR="008A4409">
            <w:fldChar w:fldCharType="separate"/>
          </w:r>
          <w:r w:rsidR="005552A0">
            <w:rPr>
              <w:noProof/>
            </w:rPr>
            <w:t xml:space="preserve"> </w:t>
          </w:r>
          <w:r w:rsidR="005552A0" w:rsidRPr="005552A0">
            <w:rPr>
              <w:noProof/>
            </w:rPr>
            <w:t>[1]</w:t>
          </w:r>
          <w:r w:rsidR="008A4409">
            <w:fldChar w:fldCharType="end"/>
          </w:r>
        </w:sdtContent>
      </w:sdt>
      <w:r w:rsidRPr="008516D5">
        <w:t>, elektrotechnik, wynalazca; od 1884 mieszkał w Stanach Zjednoczonych.</w:t>
      </w:r>
    </w:p>
    <w:p w14:paraId="179BFFCA" w14:textId="77777777" w:rsidR="007B3B31" w:rsidRPr="008516D5" w:rsidRDefault="007B3B31" w:rsidP="00AA090B">
      <w:r w:rsidRPr="008516D5">
        <w:t>Tesla był konstruktorem wielu urządzeń do wytwarzania i wykorzystania prądu przemiennego, konkurując skutecznie z Thomasem A. Edisonem, który uznawał tylko prąd stały.</w:t>
      </w:r>
    </w:p>
    <w:p w14:paraId="4CBC8849" w14:textId="536DF732" w:rsidR="007B3B31" w:rsidRPr="008516D5" w:rsidRDefault="007B3B31" w:rsidP="00AA090B">
      <w:r w:rsidRPr="008516D5">
        <w:t>Był autorem blisko 300 patentów, które chroniły jego 125 wynalazków w 26 krajach (spotykana informacja o ponad 700 patentach</w:t>
      </w:r>
      <w:sdt>
        <w:sdtPr>
          <w:id w:val="1918975514"/>
          <w:citation/>
        </w:sdtPr>
        <w:sdtContent>
          <w:r w:rsidR="008A4409">
            <w:fldChar w:fldCharType="begin"/>
          </w:r>
          <w:r w:rsidR="008A4409">
            <w:instrText xml:space="preserve"> CITATION Now241 \l 1045 </w:instrText>
          </w:r>
          <w:r w:rsidR="008A4409">
            <w:fldChar w:fldCharType="separate"/>
          </w:r>
          <w:r w:rsidR="005552A0">
            <w:rPr>
              <w:noProof/>
            </w:rPr>
            <w:t xml:space="preserve"> </w:t>
          </w:r>
          <w:r w:rsidR="005552A0" w:rsidRPr="005552A0">
            <w:rPr>
              <w:noProof/>
            </w:rPr>
            <w:t>[2]</w:t>
          </w:r>
          <w:r w:rsidR="008A4409">
            <w:fldChar w:fldCharType="end"/>
          </w:r>
        </w:sdtContent>
      </w:sdt>
      <w:r w:rsidRPr="008516D5">
        <w:t xml:space="preserve"> jest sprzeczna z danymi literaturowymi, głównie rozmaitych urządzeń elektrycznych, wśród nich są silnik elektryczny i prądnica prądu przemiennego, autotransformator, dynamo rowerowe, radio, elektrownia wodna (na wodospadzie Niagara)</w:t>
      </w:r>
      <w:sdt>
        <w:sdtPr>
          <w:id w:val="-136103029"/>
          <w:citation/>
        </w:sdtPr>
        <w:sdtContent>
          <w:r w:rsidR="008A4409">
            <w:fldChar w:fldCharType="begin"/>
          </w:r>
          <w:r w:rsidR="008A4409">
            <w:instrText xml:space="preserve"> CITATION Wiś241 \l 1045 </w:instrText>
          </w:r>
          <w:r w:rsidR="008A4409">
            <w:fldChar w:fldCharType="separate"/>
          </w:r>
          <w:r w:rsidR="005552A0">
            <w:rPr>
              <w:noProof/>
            </w:rPr>
            <w:t xml:space="preserve"> </w:t>
          </w:r>
          <w:r w:rsidR="005552A0" w:rsidRPr="005552A0">
            <w:rPr>
              <w:noProof/>
            </w:rPr>
            <w:t>[3]</w:t>
          </w:r>
          <w:r w:rsidR="008A4409">
            <w:fldChar w:fldCharType="end"/>
          </w:r>
        </w:sdtContent>
      </w:sdt>
      <w:r w:rsidRPr="008516D5">
        <w:t>, bateria słoneczna, turbina talerzowa i transformator Tesli (rezonansowa cewka wysokonapięciowa).</w:t>
      </w:r>
    </w:p>
    <w:p w14:paraId="630746A5" w14:textId="1AC9982D" w:rsidR="007B3B31" w:rsidRPr="008516D5" w:rsidRDefault="007B3B31" w:rsidP="00AA090B">
      <w:r w:rsidRPr="008516D5">
        <w:t>Nikola Tesla był m.in. twórcą pierwszych urządzeń zdalnie sterowanych drogą radiową. Początkowo za twórcę radia uważano Guglielma Marconiego, jednak w 1943 Sąd Najwyższy Stanów Zjednoczonych przyznał prawa patentowe Tesli. Rozprawa rozstrzygnęła się po śmierci wynalazcy, przez co powszechnie za twórcę radia uznaje się Marconiego, mimo iż przyznał się on do wykorzystania wcześniejszych prac Tesli w zbudowaniu radia.</w:t>
      </w:r>
    </w:p>
    <w:p w14:paraId="347A1923" w14:textId="103EC878" w:rsidR="007B3B31" w:rsidRPr="008516D5" w:rsidRDefault="007B3B31" w:rsidP="00AA090B">
      <w:r w:rsidRPr="008516D5">
        <w:t>W 1916 został wyróżniony Medalem Edisona „za wybitne osiągnięcia we wczesnych pracach nad prądem wielofazowym i wielkiej częstotliwości”.</w:t>
      </w:r>
    </w:p>
    <w:p w14:paraId="539D4C5B" w14:textId="651CDD3C" w:rsidR="007B3B31" w:rsidRDefault="007B3B31" w:rsidP="009C44A2">
      <w:pPr>
        <w:spacing w:line="276" w:lineRule="auto"/>
        <w:jc w:val="center"/>
        <w:rPr>
          <w:rFonts w:asciiTheme="minorHAnsi" w:hAnsiTheme="minorHAnsi" w:cstheme="minorHAnsi"/>
          <w:sz w:val="28"/>
          <w:szCs w:val="28"/>
        </w:rPr>
      </w:pPr>
      <w:r w:rsidRPr="008516D5">
        <w:rPr>
          <w:rFonts w:asciiTheme="minorHAnsi" w:hAnsiTheme="minorHAnsi" w:cstheme="minorHAnsi"/>
          <w:noProof/>
          <w:sz w:val="28"/>
          <w:szCs w:val="28"/>
        </w:rPr>
        <w:drawing>
          <wp:inline distT="0" distB="0" distL="0" distR="0" wp14:anchorId="40F547E1" wp14:editId="79C86FBB">
            <wp:extent cx="1695450" cy="2286000"/>
            <wp:effectExtent l="342900" t="247650" r="400050" b="247650"/>
            <wp:docPr id="2" name="Obraz 2" descr="ilustrac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ja"/>
                    <pic:cNvPicPr>
                      <a:picLocks noChangeAspect="1" noChangeArrowheads="1"/>
                    </pic:cNvPicPr>
                  </pic:nvPicPr>
                  <pic:blipFill>
                    <a:blip r:embed="rId10">
                      <a:duotone>
                        <a:prstClr val="black"/>
                        <a:schemeClr val="accent6">
                          <a:tint val="45000"/>
                          <a:satMod val="400000"/>
                        </a:schemeClr>
                      </a:duotone>
                      <a:extLst>
                        <a:ext uri="{BEBA8EAE-BF5A-486C-A8C5-ECC9F3942E4B}">
                          <a14:imgProps xmlns:a14="http://schemas.microsoft.com/office/drawing/2010/main">
                            <a14:imgLayer r:embed="rId11">
                              <a14:imgEffect>
                                <a14:artisticMosiaicBubbles/>
                              </a14:imgEffect>
                            </a14:imgLayer>
                          </a14:imgProps>
                        </a:ext>
                        <a:ext uri="{28A0092B-C50C-407E-A947-70E740481C1C}">
                          <a14:useLocalDpi xmlns:a14="http://schemas.microsoft.com/office/drawing/2010/main" val="0"/>
                        </a:ext>
                      </a:extLst>
                    </a:blip>
                    <a:srcRect/>
                    <a:stretch>
                      <a:fillRect/>
                    </a:stretch>
                  </pic:blipFill>
                  <pic:spPr bwMode="auto">
                    <a:xfrm>
                      <a:off x="0" y="0"/>
                      <a:ext cx="1695450" cy="2286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1F602F40" w14:textId="4E8294FC" w:rsidR="009C44A2" w:rsidRPr="008516D5" w:rsidRDefault="009C44A2" w:rsidP="009C44A2">
      <w:pPr>
        <w:pStyle w:val="Legenda"/>
        <w:rPr>
          <w:rFonts w:asciiTheme="minorHAnsi" w:hAnsiTheme="minorHAnsi" w:cstheme="minorHAnsi"/>
          <w:sz w:val="28"/>
          <w:szCs w:val="28"/>
        </w:rPr>
      </w:pPr>
      <w:bookmarkStart w:id="1" w:name="_Toc243051259"/>
      <w:r>
        <w:t xml:space="preserve">Rys. </w:t>
      </w:r>
      <w:r>
        <w:fldChar w:fldCharType="begin"/>
      </w:r>
      <w:r>
        <w:instrText xml:space="preserve"> SEQ Rys. \* ARABIC </w:instrText>
      </w:r>
      <w:r>
        <w:fldChar w:fldCharType="separate"/>
      </w:r>
      <w:r w:rsidR="007B1F28">
        <w:rPr>
          <w:noProof/>
        </w:rPr>
        <w:t>1</w:t>
      </w:r>
      <w:r>
        <w:fldChar w:fldCharType="end"/>
      </w:r>
      <w:r>
        <w:t xml:space="preserve">.  </w:t>
      </w:r>
      <w:r w:rsidRPr="000078A5">
        <w:t>Nicola Tesla</w:t>
      </w:r>
      <w:bookmarkEnd w:id="1"/>
    </w:p>
    <w:p w14:paraId="67F22E52" w14:textId="77777777" w:rsidR="00604ED1" w:rsidRPr="008516D5" w:rsidRDefault="00604ED1" w:rsidP="00880A98">
      <w:pPr>
        <w:spacing w:line="276" w:lineRule="auto"/>
        <w:jc w:val="left"/>
        <w:rPr>
          <w:rFonts w:asciiTheme="minorHAnsi" w:hAnsiTheme="minorHAnsi" w:cstheme="minorHAnsi"/>
          <w:color w:val="00B050"/>
          <w:sz w:val="28"/>
          <w:szCs w:val="28"/>
        </w:rPr>
      </w:pPr>
    </w:p>
    <w:p w14:paraId="130AD57B" w14:textId="77777777" w:rsidR="007B3B31" w:rsidRPr="008516D5" w:rsidRDefault="007B3B31" w:rsidP="00604ED1">
      <w:pPr>
        <w:pStyle w:val="Nagwek1"/>
      </w:pPr>
      <w:bookmarkStart w:id="2" w:name="_Toc243051251"/>
      <w:r w:rsidRPr="008516D5">
        <w:t>Dzieciństwo i młodość</w:t>
      </w:r>
      <w:bookmarkEnd w:id="2"/>
    </w:p>
    <w:p w14:paraId="2B6D80DA" w14:textId="7973A270" w:rsidR="007B3B31" w:rsidRPr="008516D5" w:rsidRDefault="007B3B31" w:rsidP="00AA090B">
      <w:r w:rsidRPr="008516D5">
        <w:t xml:space="preserve">Nikola Tesla urodził się w serbskiej rodzinie we wsi </w:t>
      </w:r>
      <w:proofErr w:type="spellStart"/>
      <w:r w:rsidRPr="008516D5">
        <w:t>Smiljan</w:t>
      </w:r>
      <w:proofErr w:type="spellEnd"/>
      <w:r w:rsidRPr="008516D5">
        <w:t xml:space="preserve"> w Chorwacji, ówcześnie należącej do monarchii austriackiej. Był synem prawosławnego prezbitera Milutina Tesli i Georginy </w:t>
      </w:r>
      <w:proofErr w:type="spellStart"/>
      <w:r w:rsidRPr="008516D5">
        <w:t>Mandić</w:t>
      </w:r>
      <w:proofErr w:type="spellEnd"/>
      <w:r w:rsidRPr="008516D5">
        <w:t xml:space="preserve"> (nazywanej </w:t>
      </w:r>
      <w:proofErr w:type="spellStart"/>
      <w:r w:rsidRPr="008516D5">
        <w:t>Dziuką</w:t>
      </w:r>
      <w:proofErr w:type="spellEnd"/>
      <w:r w:rsidRPr="008516D5">
        <w:t>). Jego ojciec chciał, aby również Nikola został kapłanem, jednak na skutek nacisku miejscowego nauczyciela, który wystarał się o stypendium dla Nikoli, został on ostatecznie wysłany na studia inżynierskie na politechnikę w Grazu. Na uczelni zwrócił na siebie uwagę profesora elektrotechniki, który pomógł mu podjąć pracę w urzędzie telegraficznym w Budapeszcie. Prawdopodobnie tam Tesla wpadł na pomysł konstrukcji obrotowego silnika na prąd przemienny, który mógłby być też prądnicą. Gdy urząd telegraficzny został sprzedany, Tesla pojechał do Paryża, gdzie podjął pracę w Continental Edison Company, francuskiej firmie produkującej prądnice, silniki i oświetlenie w oparciu o patenty Thomasa A. Edisona. Szybko uzyskał opinię osoby, która jest w stanie rozwiązać każdy problem. Jednak gdy naprawił instalację na stacji kolejowej w Strasburgu i tym samym uratował dobre imię firmy, nie dostał za swą pracę należytej zapłaty, złożył wymówienie i za radą przyjaciela udał się do Stanów Zjednoczonych, aby spotkać się z Edisonem</w:t>
      </w:r>
      <w:sdt>
        <w:sdtPr>
          <w:id w:val="-34973908"/>
          <w:citation/>
        </w:sdtPr>
        <w:sdtContent>
          <w:r w:rsidR="00B57754">
            <w:fldChar w:fldCharType="begin"/>
          </w:r>
          <w:r w:rsidR="00B57754">
            <w:instrText xml:space="preserve"> CITATION Cha12 \l 1045 </w:instrText>
          </w:r>
          <w:r w:rsidR="00B57754">
            <w:fldChar w:fldCharType="separate"/>
          </w:r>
          <w:r w:rsidR="005552A0">
            <w:rPr>
              <w:noProof/>
            </w:rPr>
            <w:t xml:space="preserve"> </w:t>
          </w:r>
          <w:r w:rsidR="005552A0" w:rsidRPr="005552A0">
            <w:rPr>
              <w:noProof/>
            </w:rPr>
            <w:t>[4]</w:t>
          </w:r>
          <w:r w:rsidR="00B57754">
            <w:fldChar w:fldCharType="end"/>
          </w:r>
        </w:sdtContent>
      </w:sdt>
      <w:sdt>
        <w:sdtPr>
          <w:id w:val="603856224"/>
          <w:citation/>
        </w:sdtPr>
        <w:sdtContent>
          <w:r w:rsidR="00B57754">
            <w:fldChar w:fldCharType="begin"/>
          </w:r>
          <w:r w:rsidR="00B57754">
            <w:instrText xml:space="preserve"> CITATION Wiś241 \l 1045 </w:instrText>
          </w:r>
          <w:r w:rsidR="00B57754">
            <w:fldChar w:fldCharType="separate"/>
          </w:r>
          <w:r w:rsidR="005552A0">
            <w:rPr>
              <w:noProof/>
            </w:rPr>
            <w:t xml:space="preserve"> </w:t>
          </w:r>
          <w:r w:rsidR="005552A0" w:rsidRPr="005552A0">
            <w:rPr>
              <w:noProof/>
            </w:rPr>
            <w:t>[3]</w:t>
          </w:r>
          <w:r w:rsidR="00B57754">
            <w:fldChar w:fldCharType="end"/>
          </w:r>
        </w:sdtContent>
      </w:sdt>
      <w:r w:rsidR="00AB6D02">
        <w:t xml:space="preserve"> </w:t>
      </w:r>
      <w:r w:rsidRPr="008516D5">
        <w:t>.</w:t>
      </w:r>
    </w:p>
    <w:p w14:paraId="2A2656FC" w14:textId="77777777" w:rsidR="001808FD" w:rsidRDefault="007B3B31" w:rsidP="001808FD">
      <w:pPr>
        <w:keepNext/>
        <w:spacing w:line="276" w:lineRule="auto"/>
        <w:jc w:val="center"/>
      </w:pPr>
      <w:r w:rsidRPr="008516D5">
        <w:rPr>
          <w:rFonts w:asciiTheme="minorHAnsi" w:hAnsiTheme="minorHAnsi" w:cstheme="minorHAnsi"/>
          <w:noProof/>
          <w:sz w:val="28"/>
          <w:szCs w:val="28"/>
        </w:rPr>
        <w:drawing>
          <wp:inline distT="0" distB="0" distL="0" distR="0" wp14:anchorId="79455F0F" wp14:editId="2A106E0D">
            <wp:extent cx="2095500" cy="1574800"/>
            <wp:effectExtent l="323850" t="266700" r="323850" b="27305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6B0EB8C3" w14:textId="3E3FEECB" w:rsidR="001808FD" w:rsidRDefault="001808FD" w:rsidP="001808FD">
      <w:pPr>
        <w:pStyle w:val="Legenda"/>
      </w:pPr>
      <w:bookmarkStart w:id="3" w:name="_Toc243051260"/>
      <w:r>
        <w:t xml:space="preserve">Rys. </w:t>
      </w:r>
      <w:r>
        <w:fldChar w:fldCharType="begin"/>
      </w:r>
      <w:r>
        <w:instrText xml:space="preserve"> SEQ Rys. \* ARABIC </w:instrText>
      </w:r>
      <w:r>
        <w:fldChar w:fldCharType="separate"/>
      </w:r>
      <w:r w:rsidR="007B1F28">
        <w:rPr>
          <w:noProof/>
        </w:rPr>
        <w:t>2</w:t>
      </w:r>
      <w:r>
        <w:fldChar w:fldCharType="end"/>
      </w:r>
      <w:r>
        <w:t xml:space="preserve">. </w:t>
      </w:r>
      <w:r w:rsidRPr="0059573A">
        <w:t xml:space="preserve">Pomnik i dom rodzinny Nikoli Tesli we wsi </w:t>
      </w:r>
      <w:proofErr w:type="spellStart"/>
      <w:r w:rsidRPr="0059573A">
        <w:t>Smiljan</w:t>
      </w:r>
      <w:bookmarkEnd w:id="3"/>
      <w:proofErr w:type="spellEnd"/>
    </w:p>
    <w:p w14:paraId="61E35180" w14:textId="7C237F33" w:rsidR="009C44A2" w:rsidRDefault="009C44A2" w:rsidP="00880A98">
      <w:pPr>
        <w:spacing w:line="276" w:lineRule="auto"/>
        <w:jc w:val="left"/>
        <w:rPr>
          <w:rFonts w:asciiTheme="minorHAnsi" w:hAnsiTheme="minorHAnsi" w:cstheme="minorHAnsi"/>
          <w:color w:val="00B050"/>
          <w:sz w:val="28"/>
          <w:szCs w:val="28"/>
        </w:rPr>
      </w:pPr>
      <w:r>
        <w:rPr>
          <w:rFonts w:asciiTheme="minorHAnsi" w:hAnsiTheme="minorHAnsi" w:cstheme="minorHAnsi"/>
          <w:color w:val="00B050"/>
          <w:sz w:val="28"/>
          <w:szCs w:val="28"/>
        </w:rPr>
        <w:br w:type="page"/>
      </w:r>
    </w:p>
    <w:p w14:paraId="78D3C7F4" w14:textId="77777777" w:rsidR="009C44A2" w:rsidRPr="008516D5" w:rsidRDefault="009C44A2" w:rsidP="00880A98">
      <w:pPr>
        <w:spacing w:line="276" w:lineRule="auto"/>
        <w:jc w:val="left"/>
        <w:rPr>
          <w:rFonts w:asciiTheme="minorHAnsi" w:hAnsiTheme="minorHAnsi" w:cstheme="minorHAnsi"/>
          <w:color w:val="00B050"/>
          <w:sz w:val="28"/>
          <w:szCs w:val="28"/>
        </w:rPr>
      </w:pPr>
    </w:p>
    <w:p w14:paraId="4428CAA8" w14:textId="77777777" w:rsidR="007B3B31" w:rsidRPr="008516D5" w:rsidRDefault="007B3B31" w:rsidP="00604ED1">
      <w:pPr>
        <w:pStyle w:val="Nagwek1"/>
      </w:pPr>
      <w:bookmarkStart w:id="4" w:name="_Toc243051252"/>
      <w:r w:rsidRPr="008516D5">
        <w:t>Początek pracy w USA</w:t>
      </w:r>
      <w:bookmarkEnd w:id="4"/>
    </w:p>
    <w:p w14:paraId="3C824CB7" w14:textId="3FC3149B" w:rsidR="007B3B31" w:rsidRPr="008516D5" w:rsidRDefault="007B3B31" w:rsidP="00AA090B">
      <w:r w:rsidRPr="008516D5">
        <w:t xml:space="preserve">Podczas pierwszego spotkania w laboratorium Edisona, Tesla był pod wrażeniem wielkiego wynalazcy. Dzięki swoim dokonaniom w Europie i dobrym rekomendacjom dostał posadę w laboratorium Edisona. Nie była to dla Tesli wymarzona praca, lecz w ciągu kilku tygodni nadarzyła się okazja i mógł zaprezentować swoje niesamowite umiejętności. Dostał awans i otrzymał od Edisona zlecenie, aby doprowadził do poprawy wydajności generowania prądu w elektrowniach Thomasa A. Edisona. Edison obiecał, że jeśli wydajność elektrowni wzrośnie o 50%, Tesla otrzyma 50 000 dolarów nagrody. Wykonanie tego zadania zajęło Tesli prawie cały rok, po czym zaproponował Thomasowi Edisonowi przejście w jego elektrowniach na produkcję prądu przemiennego (wytwarzały one wtedy prąd stały), co pozwoliłoby poprawić ich wydajność o kolejne 50%. Edison z niewyjaśnionych do dzisiaj przyczyn nie akceptował prądu przemiennego i nie zapłacił Tesli należnego wynagrodzenia, wskutek czego Tesla zrezygnował z pracy. Przez następny rok, od wiosny 1886 r. do wiosny 1887 r. Tesla musiał się podejmować rozmaitych prac, aby mieć za co przeżyć. Gdy pracował jako kopacz rowów, udało mu się nawiązać kontakt z właścicielami Western Union </w:t>
      </w:r>
      <w:proofErr w:type="spellStart"/>
      <w:r w:rsidRPr="008516D5">
        <w:t>Telegraph</w:t>
      </w:r>
      <w:proofErr w:type="spellEnd"/>
      <w:r w:rsidRPr="008516D5">
        <w:t xml:space="preserve"> Company, którzy pomogli mu założyć Tesla </w:t>
      </w:r>
      <w:proofErr w:type="spellStart"/>
      <w:r w:rsidRPr="008516D5">
        <w:t>Electric</w:t>
      </w:r>
      <w:proofErr w:type="spellEnd"/>
      <w:r w:rsidRPr="008516D5">
        <w:t xml:space="preserve"> </w:t>
      </w:r>
      <w:proofErr w:type="spellStart"/>
      <w:r w:rsidRPr="008516D5">
        <w:t>Light</w:t>
      </w:r>
      <w:proofErr w:type="spellEnd"/>
      <w:r w:rsidRPr="008516D5">
        <w:t xml:space="preserve"> Company.</w:t>
      </w:r>
    </w:p>
    <w:p w14:paraId="39FA56BA" w14:textId="239B1B5B" w:rsidR="007B3B31" w:rsidRPr="008516D5" w:rsidRDefault="007B3B31" w:rsidP="001808FD">
      <w:pPr>
        <w:spacing w:line="276" w:lineRule="auto"/>
        <w:jc w:val="center"/>
        <w:rPr>
          <w:rFonts w:asciiTheme="minorHAnsi" w:hAnsiTheme="minorHAnsi" w:cstheme="minorHAnsi"/>
          <w:sz w:val="28"/>
          <w:szCs w:val="28"/>
        </w:rPr>
      </w:pPr>
      <w:r w:rsidRPr="008516D5">
        <w:rPr>
          <w:rFonts w:asciiTheme="minorHAnsi" w:hAnsiTheme="minorHAnsi" w:cstheme="minorHAnsi"/>
          <w:noProof/>
          <w:sz w:val="28"/>
          <w:szCs w:val="28"/>
        </w:rPr>
        <w:drawing>
          <wp:inline distT="0" distB="0" distL="0" distR="0" wp14:anchorId="7BAC264A" wp14:editId="77B466AD">
            <wp:extent cx="2089150" cy="2194930"/>
            <wp:effectExtent l="361950" t="266700" r="387350" b="262890"/>
            <wp:docPr id="6" name="Obraz 6" descr="Nikola Te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kola Tesl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8791" cy="2205059"/>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603B0BA3" w14:textId="4CF20D62" w:rsidR="009C44A2" w:rsidRDefault="001808FD" w:rsidP="001808FD">
      <w:pPr>
        <w:pStyle w:val="Legenda"/>
        <w:rPr>
          <w:rFonts w:asciiTheme="minorHAnsi" w:hAnsiTheme="minorHAnsi" w:cstheme="minorHAnsi"/>
          <w:color w:val="00B050"/>
          <w:sz w:val="28"/>
          <w:szCs w:val="28"/>
        </w:rPr>
      </w:pPr>
      <w:bookmarkStart w:id="5" w:name="_Toc243051261"/>
      <w:r>
        <w:t xml:space="preserve">Rys. </w:t>
      </w:r>
      <w:r>
        <w:fldChar w:fldCharType="begin"/>
      </w:r>
      <w:r>
        <w:instrText xml:space="preserve"> SEQ Rys. \* ARABIC </w:instrText>
      </w:r>
      <w:r>
        <w:fldChar w:fldCharType="separate"/>
      </w:r>
      <w:r w:rsidR="007B1F28">
        <w:rPr>
          <w:noProof/>
        </w:rPr>
        <w:t>3</w:t>
      </w:r>
      <w:r>
        <w:fldChar w:fldCharType="end"/>
      </w:r>
      <w:r>
        <w:t xml:space="preserve">. </w:t>
      </w:r>
      <w:r w:rsidRPr="00385053">
        <w:t>Wie</w:t>
      </w:r>
      <w:r w:rsidRPr="00385053">
        <w:rPr>
          <w:rFonts w:ascii="Cambria" w:hAnsi="Cambria" w:cs="Cambria"/>
        </w:rPr>
        <w:t>ż</w:t>
      </w:r>
      <w:r w:rsidRPr="00385053">
        <w:t>a Tesli</w:t>
      </w:r>
      <w:bookmarkEnd w:id="5"/>
      <w:r w:rsidR="009C44A2">
        <w:rPr>
          <w:rFonts w:asciiTheme="minorHAnsi" w:hAnsiTheme="minorHAnsi" w:cstheme="minorHAnsi"/>
          <w:color w:val="00B050"/>
          <w:sz w:val="28"/>
          <w:szCs w:val="28"/>
        </w:rPr>
        <w:br w:type="page"/>
      </w:r>
    </w:p>
    <w:p w14:paraId="601A2FD2" w14:textId="77777777" w:rsidR="009C44A2" w:rsidRPr="008516D5" w:rsidRDefault="009C44A2" w:rsidP="00880A98">
      <w:pPr>
        <w:spacing w:line="276" w:lineRule="auto"/>
        <w:jc w:val="left"/>
        <w:rPr>
          <w:rFonts w:asciiTheme="minorHAnsi" w:hAnsiTheme="minorHAnsi" w:cstheme="minorHAnsi"/>
          <w:color w:val="00B050"/>
          <w:sz w:val="28"/>
          <w:szCs w:val="28"/>
        </w:rPr>
      </w:pPr>
    </w:p>
    <w:p w14:paraId="162E33DE" w14:textId="77777777" w:rsidR="007B3B31" w:rsidRPr="008516D5" w:rsidRDefault="007B3B31" w:rsidP="00604ED1">
      <w:pPr>
        <w:pStyle w:val="Nagwek1"/>
      </w:pPr>
      <w:bookmarkStart w:id="6" w:name="_Toc243051253"/>
      <w:r w:rsidRPr="008516D5">
        <w:t xml:space="preserve">Tesla </w:t>
      </w:r>
      <w:proofErr w:type="spellStart"/>
      <w:r w:rsidRPr="008516D5">
        <w:t>Electric</w:t>
      </w:r>
      <w:proofErr w:type="spellEnd"/>
      <w:r w:rsidRPr="008516D5">
        <w:t xml:space="preserve"> </w:t>
      </w:r>
      <w:proofErr w:type="spellStart"/>
      <w:r w:rsidRPr="008516D5">
        <w:t>Light</w:t>
      </w:r>
      <w:proofErr w:type="spellEnd"/>
      <w:r w:rsidRPr="008516D5">
        <w:t xml:space="preserve"> Company i walka o prąd przemienny</w:t>
      </w:r>
      <w:bookmarkEnd w:id="6"/>
    </w:p>
    <w:p w14:paraId="61E91021" w14:textId="78CBE091" w:rsidR="007B3B31" w:rsidRPr="008516D5" w:rsidRDefault="007B3B31" w:rsidP="00AA090B">
      <w:r w:rsidRPr="008516D5">
        <w:t xml:space="preserve">W laboratoriach swojej firmy Tesla opracował podstawy generowania i </w:t>
      </w:r>
      <w:proofErr w:type="spellStart"/>
      <w:r w:rsidRPr="008516D5">
        <w:t>przesyłu</w:t>
      </w:r>
      <w:proofErr w:type="spellEnd"/>
      <w:r w:rsidRPr="008516D5">
        <w:t xml:space="preserve"> prądu przemiennego, które są stosowane do dzisiaj na całym świecie, i stworzył projekty urządzeń zasilanych bezpośrednio prądem przemiennym, takie jak świetlówka i silnik elektryczny. Następnie z pomocą George’a </w:t>
      </w:r>
      <w:proofErr w:type="spellStart"/>
      <w:r w:rsidRPr="008516D5">
        <w:t>Westinghouse’a</w:t>
      </w:r>
      <w:proofErr w:type="spellEnd"/>
      <w:r w:rsidRPr="008516D5">
        <w:t>, zbudował pierwszą elektrownię prądu przemiennego i linię przesyłową, która zasiliła oparte na świetlówkach oświetlenie wszystkich stacji kolejowych Western Union na północnym wschodzie USA.</w:t>
      </w:r>
    </w:p>
    <w:p w14:paraId="3154B923" w14:textId="407320F3" w:rsidR="007B3B31" w:rsidRPr="008516D5" w:rsidRDefault="007B3B31" w:rsidP="00AA090B">
      <w:r w:rsidRPr="008516D5">
        <w:t xml:space="preserve">Zaskoczony sukcesem Tesli, Edison rozpoczął kampanię na temat rzekomego niebezpieczeństwa stosowania prądu przemiennego. Jednakże fakty mówiły same za siebie i instalacje Tesli zaczęły powoli przejmować rynek produkcji i </w:t>
      </w:r>
      <w:proofErr w:type="spellStart"/>
      <w:r w:rsidRPr="008516D5">
        <w:t>przesyłu</w:t>
      </w:r>
      <w:proofErr w:type="spellEnd"/>
      <w:r w:rsidRPr="008516D5">
        <w:t xml:space="preserve"> prądu elektrycznego w USA, aż w końcu władze General </w:t>
      </w:r>
      <w:proofErr w:type="spellStart"/>
      <w:r w:rsidRPr="008516D5">
        <w:t>Electric</w:t>
      </w:r>
      <w:proofErr w:type="spellEnd"/>
      <w:r w:rsidRPr="008516D5">
        <w:t xml:space="preserve"> wymusiły na Tesli sprzedaż patentów na urządzenia prądu przemiennego, a na Edisonie przejście wszystkich jego elektrowni na nowy system. Ostateczny kres elektrowni prądu stałego zapoczątkował kolejny wynalazek Tesli – turbina wodna, która generowała prąd przemienny w oparciu o energię przepływu wody w rzekach.</w:t>
      </w:r>
    </w:p>
    <w:p w14:paraId="7B260847" w14:textId="77777777" w:rsidR="001808FD" w:rsidRDefault="007B3B31" w:rsidP="001808FD">
      <w:pPr>
        <w:keepNext/>
        <w:spacing w:line="276" w:lineRule="auto"/>
        <w:jc w:val="center"/>
      </w:pPr>
      <w:r w:rsidRPr="008516D5">
        <w:rPr>
          <w:rFonts w:asciiTheme="minorHAnsi" w:hAnsiTheme="minorHAnsi" w:cstheme="minorHAnsi"/>
          <w:noProof/>
          <w:sz w:val="28"/>
          <w:szCs w:val="28"/>
        </w:rPr>
        <w:drawing>
          <wp:inline distT="0" distB="0" distL="0" distR="0" wp14:anchorId="403EBF0C" wp14:editId="36C050BE">
            <wp:extent cx="2950388" cy="2033270"/>
            <wp:effectExtent l="342900" t="323850" r="364490" b="309880"/>
            <wp:docPr id="7" name="Obraz 7" descr="Tesla Electric Light &amp; Manufacturing Company - Open Tesla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la Electric Light &amp; Manufacturing Company - Open Tesla Resear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8182" cy="20386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27A1876B" w14:textId="0D797C16" w:rsidR="001808FD" w:rsidRPr="001808FD" w:rsidRDefault="001808FD" w:rsidP="001808FD">
      <w:pPr>
        <w:pStyle w:val="Legenda"/>
        <w:rPr>
          <w:lang w:val="en-US"/>
        </w:rPr>
      </w:pPr>
      <w:bookmarkStart w:id="7" w:name="_Toc243051262"/>
      <w:proofErr w:type="spellStart"/>
      <w:r w:rsidRPr="001808FD">
        <w:rPr>
          <w:lang w:val="en-US"/>
        </w:rPr>
        <w:t>Rys</w:t>
      </w:r>
      <w:proofErr w:type="spellEnd"/>
      <w:r w:rsidRPr="001808FD">
        <w:rPr>
          <w:lang w:val="en-US"/>
        </w:rPr>
        <w:t xml:space="preserve">. </w:t>
      </w:r>
      <w:r>
        <w:fldChar w:fldCharType="begin"/>
      </w:r>
      <w:r w:rsidRPr="001808FD">
        <w:rPr>
          <w:lang w:val="en-US"/>
        </w:rPr>
        <w:instrText xml:space="preserve"> SEQ Rys. \* ARABIC </w:instrText>
      </w:r>
      <w:r>
        <w:fldChar w:fldCharType="separate"/>
      </w:r>
      <w:r w:rsidR="007B1F28">
        <w:rPr>
          <w:noProof/>
          <w:lang w:val="en-US"/>
        </w:rPr>
        <w:t>4</w:t>
      </w:r>
      <w:r>
        <w:fldChar w:fldCharType="end"/>
      </w:r>
      <w:r w:rsidRPr="001808FD">
        <w:rPr>
          <w:lang w:val="en-US"/>
        </w:rPr>
        <w:t xml:space="preserve">. </w:t>
      </w:r>
      <w:proofErr w:type="spellStart"/>
      <w:r w:rsidRPr="001808FD">
        <w:rPr>
          <w:lang w:val="en-US"/>
        </w:rPr>
        <w:t>Certyfikat</w:t>
      </w:r>
      <w:proofErr w:type="spellEnd"/>
      <w:r w:rsidRPr="001808FD">
        <w:rPr>
          <w:lang w:val="en-US"/>
        </w:rPr>
        <w:t xml:space="preserve"> The Tesla Electric </w:t>
      </w:r>
      <w:proofErr w:type="spellStart"/>
      <w:r w:rsidRPr="001808FD">
        <w:rPr>
          <w:lang w:val="en-US"/>
        </w:rPr>
        <w:t>Lightand</w:t>
      </w:r>
      <w:proofErr w:type="spellEnd"/>
      <w:r w:rsidRPr="001808FD">
        <w:rPr>
          <w:lang w:val="en-US"/>
        </w:rPr>
        <w:t xml:space="preserve"> Manufacturing Co.</w:t>
      </w:r>
      <w:bookmarkEnd w:id="7"/>
    </w:p>
    <w:p w14:paraId="2A035599" w14:textId="53BA13CF" w:rsidR="009C44A2" w:rsidRDefault="009C44A2" w:rsidP="00880A98">
      <w:pPr>
        <w:spacing w:line="276" w:lineRule="auto"/>
        <w:jc w:val="left"/>
        <w:rPr>
          <w:rFonts w:asciiTheme="minorHAnsi" w:hAnsiTheme="minorHAnsi" w:cstheme="minorHAnsi"/>
          <w:color w:val="00B050"/>
          <w:sz w:val="28"/>
          <w:szCs w:val="28"/>
          <w:lang w:val="en-US"/>
        </w:rPr>
      </w:pPr>
      <w:r>
        <w:rPr>
          <w:rFonts w:asciiTheme="minorHAnsi" w:hAnsiTheme="minorHAnsi" w:cstheme="minorHAnsi"/>
          <w:color w:val="00B050"/>
          <w:sz w:val="28"/>
          <w:szCs w:val="28"/>
          <w:lang w:val="en-US"/>
        </w:rPr>
        <w:br w:type="page"/>
      </w:r>
    </w:p>
    <w:p w14:paraId="2496D806" w14:textId="77777777" w:rsidR="009C44A2" w:rsidRPr="008516D5" w:rsidRDefault="009C44A2" w:rsidP="00880A98">
      <w:pPr>
        <w:spacing w:line="276" w:lineRule="auto"/>
        <w:jc w:val="left"/>
        <w:rPr>
          <w:rFonts w:asciiTheme="minorHAnsi" w:hAnsiTheme="minorHAnsi" w:cstheme="minorHAnsi"/>
          <w:color w:val="00B050"/>
          <w:sz w:val="28"/>
          <w:szCs w:val="28"/>
          <w:lang w:val="en-US"/>
        </w:rPr>
      </w:pPr>
    </w:p>
    <w:p w14:paraId="76BFF391" w14:textId="77777777" w:rsidR="007B3B31" w:rsidRPr="008516D5" w:rsidRDefault="007B3B31" w:rsidP="00604ED1">
      <w:pPr>
        <w:pStyle w:val="Nagwek1"/>
      </w:pPr>
      <w:bookmarkStart w:id="8" w:name="_Toc243051254"/>
      <w:r w:rsidRPr="008516D5">
        <w:t>Prąd przemienny i silnik indukcyjny</w:t>
      </w:r>
      <w:bookmarkEnd w:id="8"/>
    </w:p>
    <w:p w14:paraId="5D17D6D5" w14:textId="638620F0" w:rsidR="007B3B31" w:rsidRPr="008516D5" w:rsidRDefault="007B3B31" w:rsidP="00AA090B">
      <w:r w:rsidRPr="008516D5">
        <w:t xml:space="preserve">Pod koniec 1886 roku Tesla spotkał Alfreda S. Browna, inspektora Western Union i nowojorskiego adwokata Charlesa F. Pecka. Obaj mężczyźni mieli doświadczenie w zakładaniu firm, promowaniu wynalazków i patentów skierowanych na zysk finansowy. Opierając się na nowych pomysłach Tesli na sprzęt elektryczny, w tym na pomysł silnika termo-magnetycznego, zgodzili się na wsparcie finansowe i patentowanie wynalazcy. Wspólnie utworzyli firmę Tesla </w:t>
      </w:r>
      <w:proofErr w:type="spellStart"/>
      <w:r w:rsidRPr="008516D5">
        <w:t>Electric</w:t>
      </w:r>
      <w:proofErr w:type="spellEnd"/>
      <w:r w:rsidRPr="008516D5">
        <w:t xml:space="preserve"> Company w kwietniu 1887 roku, z umową, według której zyski z patentów dzielono: 1/3 dla Tesli, 1/3 na Peck i Brown oraz 1/3 na sfinansowanie rozwoju. Założyli laboratorium dla Tesli przy Liberty </w:t>
      </w:r>
      <w:proofErr w:type="spellStart"/>
      <w:r w:rsidRPr="008516D5">
        <w:t>Street</w:t>
      </w:r>
      <w:proofErr w:type="spellEnd"/>
      <w:r w:rsidRPr="008516D5">
        <w:t xml:space="preserve"> 89 na Manhattanie, gdzie pracował on nad ulepszaniem i rozwojem nowych typów silników elektrycznych, generatorów i innych urządzeń.</w:t>
      </w:r>
    </w:p>
    <w:p w14:paraId="0A9F5046" w14:textId="77777777" w:rsidR="001808FD" w:rsidRDefault="007B3B31" w:rsidP="001808FD">
      <w:pPr>
        <w:keepNext/>
        <w:spacing w:line="276" w:lineRule="auto"/>
        <w:jc w:val="center"/>
      </w:pPr>
      <w:r w:rsidRPr="008516D5">
        <w:rPr>
          <w:rFonts w:asciiTheme="minorHAnsi" w:hAnsiTheme="minorHAnsi" w:cstheme="minorHAnsi"/>
          <w:noProof/>
          <w:sz w:val="28"/>
          <w:szCs w:val="28"/>
        </w:rPr>
        <w:drawing>
          <wp:inline distT="0" distB="0" distL="0" distR="0" wp14:anchorId="2FFB2B1F" wp14:editId="5154A14A">
            <wp:extent cx="2095500" cy="1581150"/>
            <wp:effectExtent l="323850" t="266700" r="323850" b="26670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58115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7DEC433D" w14:textId="733A2CDE" w:rsidR="007B3B31" w:rsidRPr="008516D5" w:rsidRDefault="001808FD" w:rsidP="001808FD">
      <w:pPr>
        <w:pStyle w:val="Legenda"/>
        <w:rPr>
          <w:rFonts w:asciiTheme="minorHAnsi" w:hAnsiTheme="minorHAnsi" w:cstheme="minorHAnsi"/>
          <w:sz w:val="28"/>
          <w:szCs w:val="28"/>
        </w:rPr>
      </w:pPr>
      <w:bookmarkStart w:id="9" w:name="_Toc243051263"/>
      <w:r>
        <w:t xml:space="preserve">Rys. </w:t>
      </w:r>
      <w:r>
        <w:fldChar w:fldCharType="begin"/>
      </w:r>
      <w:r>
        <w:instrText xml:space="preserve"> SEQ Rys. \* ARABIC </w:instrText>
      </w:r>
      <w:r>
        <w:fldChar w:fldCharType="separate"/>
      </w:r>
      <w:r w:rsidR="007B1F28">
        <w:rPr>
          <w:noProof/>
        </w:rPr>
        <w:t>5</w:t>
      </w:r>
      <w:r>
        <w:fldChar w:fldCharType="end"/>
      </w:r>
      <w:r>
        <w:t xml:space="preserve">. </w:t>
      </w:r>
      <w:r w:rsidRPr="0036184D">
        <w:t>Nikola Tesla w swoim laboratorium, około 1899</w:t>
      </w:r>
      <w:bookmarkEnd w:id="9"/>
    </w:p>
    <w:p w14:paraId="1A7EFB89" w14:textId="21A01A76" w:rsidR="007B3B31" w:rsidRDefault="007B3B31" w:rsidP="00AA090B">
      <w:r w:rsidRPr="008516D5">
        <w:t>W 1887 r. Tesla opracował silnik indukcyjny zasilany prądem przemiennym, który szybko rozwijał się w Europie i Stanach Zjednoczonych dzięki łatwości przesyłania na duże odległości dzięki transformacji na wysokie napięcie. Silnik wykorzystał prąd wielofazowy, który wytwarzał wirujące pole magnetyczne, aby obracać silnikiem (Tesla twierdził, że idea ta powstała w 1882 r.). Ten innowacyjny silnik elektryczny, opatentowany w maju 1888 r., był prostą konstrukcją samoczynnego rozruchu, która nie wymagała komutatora, co pozwalało uniknąć iskrzenia, częstej konserwacji i wymiany szczotek.</w:t>
      </w:r>
    </w:p>
    <w:p w14:paraId="1623EB6C" w14:textId="0E8A1024" w:rsidR="009C44A2" w:rsidRDefault="009C44A2" w:rsidP="00AA090B">
      <w:r>
        <w:br w:type="page"/>
      </w:r>
    </w:p>
    <w:p w14:paraId="6199F36B" w14:textId="77777777" w:rsidR="009C44A2" w:rsidRPr="008516D5" w:rsidRDefault="009C44A2" w:rsidP="00AA090B"/>
    <w:p w14:paraId="6E85B287" w14:textId="77777777" w:rsidR="007B3B31" w:rsidRPr="008516D5" w:rsidRDefault="007B3B31" w:rsidP="00604ED1">
      <w:pPr>
        <w:pStyle w:val="Nagwek1"/>
      </w:pPr>
      <w:bookmarkStart w:id="10" w:name="_Toc243051255"/>
      <w:r w:rsidRPr="008516D5">
        <w:t>Wolna energia</w:t>
      </w:r>
      <w:bookmarkEnd w:id="10"/>
    </w:p>
    <w:p w14:paraId="2B1478AD" w14:textId="17248FA5" w:rsidR="007B3B31" w:rsidRPr="008516D5" w:rsidRDefault="007B3B31" w:rsidP="00AA090B">
      <w:r w:rsidRPr="008516D5">
        <w:t>Koncepcja wolnej energii była rodzajem obsesji Tesli, który pod koniec życia wykorzystywał każdą wolną chwilę na jej poszukiwanie.</w:t>
      </w:r>
    </w:p>
    <w:p w14:paraId="304003A3" w14:textId="70A77911" w:rsidR="007B3B31" w:rsidRPr="008516D5" w:rsidRDefault="007B3B31" w:rsidP="00AA090B">
      <w:r w:rsidRPr="008516D5">
        <w:t xml:space="preserve">Tesla twierdził: (...)ujarzmiłem promienie kosmiczne i sprawiłem, by służyły jako napęd (...). Ciężko pracowałem nad tym przez ponad 25 lat, a dziś mogę stwierdzić, że się udało. (cytat z 10 lipca 1931 r. z Brooklyn </w:t>
      </w:r>
      <w:proofErr w:type="spellStart"/>
      <w:r w:rsidRPr="008516D5">
        <w:t>Eagle</w:t>
      </w:r>
      <w:proofErr w:type="spellEnd"/>
      <w:r w:rsidRPr="008516D5">
        <w:t>).</w:t>
      </w:r>
    </w:p>
    <w:p w14:paraId="617D722E" w14:textId="63DC6FFE" w:rsidR="007B3B31" w:rsidRPr="008516D5" w:rsidRDefault="007B3B31" w:rsidP="00AA090B">
      <w:r w:rsidRPr="008516D5">
        <w:t>W 1901 r. opatentował odbiornik wolnej energii nazwany Aparatem do Wykorzystywania Energii Promienistej. Patent odnosi się do Słońca, jak i innych źródeł energii promienistej, jak promienie kosmiczne.</w:t>
      </w:r>
    </w:p>
    <w:p w14:paraId="7AECA5E7" w14:textId="2F2123C7" w:rsidR="007B3B31" w:rsidRDefault="007B3B31" w:rsidP="00AA090B">
      <w:r w:rsidRPr="008516D5">
        <w:t>Próbował także przekształcić jednobiegunową prądnicę Faradaya w urządzenie wolnej energii. W 1889 r. uzyskał patent na maszynę dynamoelektryczną, której konstrukcję – opartą na pomyśle Faradaya – udoskonalił pod względem wydajności przez zmniejszenie oporu i odwrócenie momentu napędowego. Tesla sądził, że jeżeli da się uzyskać moment obrotowy o kierunku zgodnym – a nie przeciwnym – z kierunkiem ruchu, wówczas maszyna stanie się samowystarczalna. Chociaż nie udało mu się tego dokonać, jego ideą i ideą Faradaya zainteresowali się w latach 70. i 80. XX w. liczni badacze, między innymi Bruce De Palma – wynalazca maszyny N, mimo że już za życia Tesli udowodniono, że tego rodzaju maszyna łamałaby kilka praw fizyki, przede wszystkim zasadę zachowania energii.</w:t>
      </w:r>
    </w:p>
    <w:p w14:paraId="25664922" w14:textId="0409FE7E" w:rsidR="009C44A2" w:rsidRDefault="009C44A2" w:rsidP="00AA090B">
      <w:r>
        <w:br w:type="page"/>
      </w:r>
    </w:p>
    <w:p w14:paraId="0E74E2D2" w14:textId="77777777" w:rsidR="009C44A2" w:rsidRPr="008516D5" w:rsidRDefault="009C44A2" w:rsidP="00AA090B"/>
    <w:p w14:paraId="060CA846" w14:textId="7C37639D" w:rsidR="007B3B31" w:rsidRPr="008516D5" w:rsidRDefault="007B3B31" w:rsidP="00604ED1">
      <w:pPr>
        <w:pStyle w:val="Nagwek1"/>
      </w:pPr>
      <w:bookmarkStart w:id="11" w:name="_Toc243051256"/>
      <w:r w:rsidRPr="008516D5">
        <w:t>Samochody Tesla</w:t>
      </w:r>
      <w:bookmarkEnd w:id="11"/>
    </w:p>
    <w:p w14:paraId="73F58BA6" w14:textId="3D19E400" w:rsidR="007B3B31" w:rsidRDefault="007B3B31" w:rsidP="00AA090B">
      <w:r w:rsidRPr="008516D5">
        <w:t xml:space="preserve">Tesla, Inc. – amerykański producent elektrycznych samochodów osobowych, SUV-ów, pickupów, samochodów sportowych oraz ciągników siodłowych z siedzibą w </w:t>
      </w:r>
      <w:proofErr w:type="spellStart"/>
      <w:r w:rsidRPr="008516D5">
        <w:t>Palo</w:t>
      </w:r>
      <w:proofErr w:type="spellEnd"/>
      <w:r w:rsidRPr="008516D5">
        <w:t xml:space="preserve"> </w:t>
      </w:r>
      <w:proofErr w:type="spellStart"/>
      <w:r w:rsidRPr="008516D5">
        <w:t>Alto</w:t>
      </w:r>
      <w:proofErr w:type="spellEnd"/>
      <w:r w:rsidRPr="008516D5">
        <w:t xml:space="preserve"> działający od 2003 roku.</w:t>
      </w:r>
    </w:p>
    <w:p w14:paraId="254CB3D6" w14:textId="77777777" w:rsidR="00A60C48" w:rsidRPr="008516D5" w:rsidRDefault="00A60C48" w:rsidP="00AA090B"/>
    <w:p w14:paraId="4B678629" w14:textId="6C0F230A" w:rsidR="00A60C48" w:rsidRDefault="00A60C48" w:rsidP="00A60C48">
      <w:pPr>
        <w:pStyle w:val="Legenda"/>
        <w:keepNext/>
      </w:pPr>
      <w:bookmarkStart w:id="12" w:name="_Toc243051266"/>
      <w:r>
        <w:t xml:space="preserve">Tabela </w:t>
      </w:r>
      <w:r>
        <w:fldChar w:fldCharType="begin"/>
      </w:r>
      <w:r>
        <w:instrText xml:space="preserve"> SEQ Tabela \* ARABIC </w:instrText>
      </w:r>
      <w:r>
        <w:fldChar w:fldCharType="separate"/>
      </w:r>
      <w:r w:rsidR="007B1F28">
        <w:rPr>
          <w:noProof/>
        </w:rPr>
        <w:t>1</w:t>
      </w:r>
      <w:r>
        <w:fldChar w:fldCharType="end"/>
      </w:r>
      <w:r>
        <w:t xml:space="preserve">. </w:t>
      </w:r>
      <w:r w:rsidRPr="009B17CA">
        <w:t>Porównanie najpopularniejszego F-150 z nap</w:t>
      </w:r>
      <w:r w:rsidRPr="009B17CA">
        <w:rPr>
          <w:rFonts w:ascii="Cambria" w:hAnsi="Cambria" w:cs="Cambria"/>
        </w:rPr>
        <w:t>ę</w:t>
      </w:r>
      <w:r w:rsidRPr="009B17CA">
        <w:t>dem benzynowym i najcz</w:t>
      </w:r>
      <w:r w:rsidRPr="009B17CA">
        <w:rPr>
          <w:rFonts w:ascii="Cambria" w:hAnsi="Cambria" w:cs="Cambria"/>
        </w:rPr>
        <w:t>ęś</w:t>
      </w:r>
      <w:r w:rsidRPr="009B17CA">
        <w:t xml:space="preserve">ciej zamawianego </w:t>
      </w:r>
      <w:proofErr w:type="spellStart"/>
      <w:r w:rsidRPr="009B17CA">
        <w:t>Cybertrucka</w:t>
      </w:r>
      <w:proofErr w:type="spellEnd"/>
      <w:r w:rsidRPr="009B17CA">
        <w:t xml:space="preserve"> Tesli</w:t>
      </w:r>
      <w:bookmarkEnd w:id="12"/>
    </w:p>
    <w:p w14:paraId="64CEDD52" w14:textId="77777777" w:rsidR="00F669FC" w:rsidRDefault="00F669FC" w:rsidP="001808FD">
      <w:pPr>
        <w:spacing w:line="276" w:lineRule="auto"/>
        <w:jc w:val="center"/>
        <w:rPr>
          <w:rFonts w:asciiTheme="minorHAnsi" w:hAnsiTheme="minorHAnsi" w:cstheme="minorHAnsi"/>
          <w:noProof/>
          <w:sz w:val="28"/>
          <w:szCs w:val="28"/>
        </w:rPr>
      </w:pPr>
    </w:p>
    <w:p w14:paraId="109AA8F9" w14:textId="77777777" w:rsidR="00E81674" w:rsidRDefault="00E81674" w:rsidP="001808FD">
      <w:pPr>
        <w:spacing w:line="276" w:lineRule="auto"/>
        <w:jc w:val="center"/>
        <w:rPr>
          <w:rFonts w:asciiTheme="minorHAnsi" w:hAnsiTheme="minorHAnsi" w:cstheme="minorHAnsi"/>
          <w:noProof/>
          <w:sz w:val="28"/>
          <w:szCs w:val="28"/>
        </w:rPr>
      </w:pPr>
    </w:p>
    <w:p w14:paraId="13C1F69D" w14:textId="1EB29315" w:rsidR="007B3B31" w:rsidRDefault="007B3B31" w:rsidP="001808FD">
      <w:pPr>
        <w:spacing w:line="276" w:lineRule="auto"/>
        <w:jc w:val="center"/>
        <w:rPr>
          <w:rFonts w:asciiTheme="minorHAnsi" w:hAnsiTheme="minorHAnsi" w:cstheme="minorHAnsi"/>
          <w:sz w:val="28"/>
          <w:szCs w:val="28"/>
        </w:rPr>
      </w:pPr>
    </w:p>
    <w:tbl>
      <w:tblPr>
        <w:tblStyle w:val="Tabelasiatki4akcent6"/>
        <w:tblW w:w="8642" w:type="dxa"/>
        <w:tblLook w:val="04A0" w:firstRow="1" w:lastRow="0" w:firstColumn="1" w:lastColumn="0" w:noHBand="0" w:noVBand="1"/>
      </w:tblPr>
      <w:tblGrid>
        <w:gridCol w:w="1292"/>
        <w:gridCol w:w="3665"/>
        <w:gridCol w:w="3685"/>
      </w:tblGrid>
      <w:tr w:rsidR="00E11063" w:rsidRPr="00E11063" w14:paraId="687213F6" w14:textId="77777777" w:rsidTr="00E81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CBB20" w14:textId="77777777" w:rsidR="00E11063" w:rsidRPr="00E11063" w:rsidRDefault="00E11063" w:rsidP="00F669FC">
            <w:pPr>
              <w:pStyle w:val="Bezodstpw"/>
              <w:rPr>
                <w:rFonts w:eastAsia="Times New Roman"/>
              </w:rPr>
            </w:pPr>
            <w:r w:rsidRPr="00E11063">
              <w:rPr>
                <w:rFonts w:eastAsia="Times New Roman"/>
              </w:rPr>
              <w:t>Parametr</w:t>
            </w:r>
          </w:p>
        </w:tc>
        <w:tc>
          <w:tcPr>
            <w:tcW w:w="3665" w:type="dxa"/>
            <w:hideMark/>
          </w:tcPr>
          <w:p w14:paraId="5A094A8C" w14:textId="77777777" w:rsidR="00E11063" w:rsidRDefault="00E11063"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 xml:space="preserve">TESLA </w:t>
            </w:r>
            <w:proofErr w:type="spellStart"/>
            <w:r w:rsidRPr="00E11063">
              <w:rPr>
                <w:rFonts w:eastAsia="Times New Roman"/>
              </w:rPr>
              <w:t>Cybertruck</w:t>
            </w:r>
            <w:proofErr w:type="spellEnd"/>
          </w:p>
          <w:p w14:paraId="43D3B4E8" w14:textId="317DCE87" w:rsidR="00E81674" w:rsidRPr="00E11063" w:rsidRDefault="00E81674"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rPr>
            </w:pPr>
            <w:r w:rsidRPr="008516D5">
              <w:rPr>
                <w:rFonts w:asciiTheme="minorHAnsi" w:hAnsiTheme="minorHAnsi" w:cstheme="minorHAnsi"/>
                <w:noProof/>
                <w:sz w:val="28"/>
                <w:szCs w:val="28"/>
              </w:rPr>
              <w:drawing>
                <wp:inline distT="0" distB="0" distL="0" distR="0" wp14:anchorId="4268D993" wp14:editId="4B6FAFA6">
                  <wp:extent cx="1516799" cy="810368"/>
                  <wp:effectExtent l="0" t="0" r="7620" b="889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365" t="-810" r="42730" b="62781"/>
                          <a:stretch/>
                        </pic:blipFill>
                        <pic:spPr bwMode="auto">
                          <a:xfrm>
                            <a:off x="0" y="0"/>
                            <a:ext cx="1573817" cy="8408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85" w:type="dxa"/>
            <w:hideMark/>
          </w:tcPr>
          <w:p w14:paraId="74BBBD43" w14:textId="77777777" w:rsidR="00E11063" w:rsidRDefault="00E11063"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lang w:val="en-US"/>
              </w:rPr>
            </w:pPr>
            <w:r w:rsidRPr="00E11063">
              <w:rPr>
                <w:rFonts w:eastAsia="Times New Roman"/>
                <w:lang w:val="en-US"/>
              </w:rPr>
              <w:t xml:space="preserve">FORD F-150 XLT </w:t>
            </w:r>
            <w:proofErr w:type="spellStart"/>
            <w:r w:rsidRPr="00E11063">
              <w:rPr>
                <w:rFonts w:eastAsia="Times New Roman"/>
                <w:lang w:val="en-US"/>
              </w:rPr>
              <w:t>SuperCrew</w:t>
            </w:r>
            <w:proofErr w:type="spellEnd"/>
            <w:r w:rsidRPr="00E11063">
              <w:rPr>
                <w:rFonts w:eastAsia="Times New Roman"/>
                <w:lang w:val="en-US"/>
              </w:rPr>
              <w:t xml:space="preserve"> 4X4</w:t>
            </w:r>
          </w:p>
          <w:p w14:paraId="2BD012E8" w14:textId="0C6467FA" w:rsidR="00E81674" w:rsidRPr="00E11063" w:rsidRDefault="00E81674"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lang w:val="en-US"/>
              </w:rPr>
            </w:pPr>
            <w:r w:rsidRPr="008516D5">
              <w:rPr>
                <w:rFonts w:asciiTheme="minorHAnsi" w:hAnsiTheme="minorHAnsi" w:cstheme="minorHAnsi"/>
                <w:noProof/>
                <w:sz w:val="28"/>
                <w:szCs w:val="28"/>
              </w:rPr>
              <w:drawing>
                <wp:inline distT="0" distB="0" distL="0" distR="0" wp14:anchorId="02F59034" wp14:editId="21A9DF14">
                  <wp:extent cx="1516799" cy="810368"/>
                  <wp:effectExtent l="0" t="0" r="7620" b="889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7761" t="1214" r="3334" b="60757"/>
                          <a:stretch/>
                        </pic:blipFill>
                        <pic:spPr bwMode="auto">
                          <a:xfrm>
                            <a:off x="0" y="0"/>
                            <a:ext cx="1573817" cy="8408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1063" w:rsidRPr="00E11063" w14:paraId="58093ABF"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4C1B8" w14:textId="77777777" w:rsidR="00E11063" w:rsidRPr="00E11063" w:rsidRDefault="00E11063" w:rsidP="00F669FC">
            <w:pPr>
              <w:pStyle w:val="Bezodstpw"/>
              <w:rPr>
                <w:rFonts w:eastAsia="Times New Roman"/>
              </w:rPr>
            </w:pPr>
            <w:r w:rsidRPr="00E11063">
              <w:rPr>
                <w:rFonts w:eastAsia="Times New Roman"/>
              </w:rPr>
              <w:t>Układ napędowy</w:t>
            </w:r>
          </w:p>
        </w:tc>
        <w:tc>
          <w:tcPr>
            <w:tcW w:w="3665" w:type="dxa"/>
            <w:hideMark/>
          </w:tcPr>
          <w:p w14:paraId="4938ABA0"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Podwójny silnik elektryczny na wszystkie koła</w:t>
            </w:r>
          </w:p>
        </w:tc>
        <w:tc>
          <w:tcPr>
            <w:tcW w:w="3685" w:type="dxa"/>
            <w:hideMark/>
          </w:tcPr>
          <w:p w14:paraId="1E1CF5AA"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 xml:space="preserve">3,5 litra </w:t>
            </w:r>
            <w:proofErr w:type="spellStart"/>
            <w:r w:rsidRPr="00E11063">
              <w:rPr>
                <w:rFonts w:eastAsia="Times New Roman"/>
              </w:rPr>
              <w:t>EcoBoost</w:t>
            </w:r>
            <w:proofErr w:type="spellEnd"/>
            <w:r w:rsidRPr="00E11063">
              <w:rPr>
                <w:rFonts w:eastAsia="Times New Roman"/>
              </w:rPr>
              <w:t xml:space="preserve"> V-6</w:t>
            </w:r>
          </w:p>
        </w:tc>
      </w:tr>
      <w:tr w:rsidR="00E11063" w:rsidRPr="00E11063" w14:paraId="09D9B04F" w14:textId="77777777" w:rsidTr="00E81674">
        <w:tc>
          <w:tcPr>
            <w:cnfStyle w:val="001000000000" w:firstRow="0" w:lastRow="0" w:firstColumn="1" w:lastColumn="0" w:oddVBand="0" w:evenVBand="0" w:oddHBand="0" w:evenHBand="0" w:firstRowFirstColumn="0" w:firstRowLastColumn="0" w:lastRowFirstColumn="0" w:lastRowLastColumn="0"/>
            <w:tcW w:w="0" w:type="auto"/>
            <w:hideMark/>
          </w:tcPr>
          <w:p w14:paraId="751F8FDE" w14:textId="77777777" w:rsidR="00E11063" w:rsidRPr="00E11063" w:rsidRDefault="00E11063" w:rsidP="00F669FC">
            <w:pPr>
              <w:pStyle w:val="Bezodstpw"/>
              <w:rPr>
                <w:rFonts w:eastAsia="Times New Roman"/>
              </w:rPr>
            </w:pPr>
            <w:r w:rsidRPr="00E11063">
              <w:rPr>
                <w:rFonts w:eastAsia="Times New Roman"/>
              </w:rPr>
              <w:t>Cena</w:t>
            </w:r>
          </w:p>
        </w:tc>
        <w:tc>
          <w:tcPr>
            <w:tcW w:w="3665" w:type="dxa"/>
            <w:hideMark/>
          </w:tcPr>
          <w:p w14:paraId="56DF39B9"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49 900 USD</w:t>
            </w:r>
          </w:p>
        </w:tc>
        <w:tc>
          <w:tcPr>
            <w:tcW w:w="3685" w:type="dxa"/>
            <w:hideMark/>
          </w:tcPr>
          <w:p w14:paraId="4CB654A2"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47 150 USD</w:t>
            </w:r>
          </w:p>
        </w:tc>
      </w:tr>
      <w:tr w:rsidR="00E11063" w:rsidRPr="00E11063" w14:paraId="46496065"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D77EC" w14:textId="77777777" w:rsidR="00E11063" w:rsidRPr="00E11063" w:rsidRDefault="00E11063" w:rsidP="00F669FC">
            <w:pPr>
              <w:pStyle w:val="Bezodstpw"/>
              <w:rPr>
                <w:rFonts w:eastAsia="Times New Roman"/>
              </w:rPr>
            </w:pPr>
            <w:r w:rsidRPr="00E11063">
              <w:rPr>
                <w:rFonts w:eastAsia="Times New Roman"/>
              </w:rPr>
              <w:t>Zasięg</w:t>
            </w:r>
          </w:p>
        </w:tc>
        <w:tc>
          <w:tcPr>
            <w:tcW w:w="3665" w:type="dxa"/>
            <w:hideMark/>
          </w:tcPr>
          <w:p w14:paraId="59FEA5E6"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300+ mil (483 km)</w:t>
            </w:r>
          </w:p>
        </w:tc>
        <w:tc>
          <w:tcPr>
            <w:tcW w:w="3685" w:type="dxa"/>
            <w:hideMark/>
          </w:tcPr>
          <w:p w14:paraId="192F4A7D"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684 mil (1100 km)</w:t>
            </w:r>
          </w:p>
        </w:tc>
      </w:tr>
      <w:tr w:rsidR="00E11063" w:rsidRPr="00E11063" w14:paraId="33A8D268" w14:textId="77777777" w:rsidTr="00E81674">
        <w:tc>
          <w:tcPr>
            <w:cnfStyle w:val="001000000000" w:firstRow="0" w:lastRow="0" w:firstColumn="1" w:lastColumn="0" w:oddVBand="0" w:evenVBand="0" w:oddHBand="0" w:evenHBand="0" w:firstRowFirstColumn="0" w:firstRowLastColumn="0" w:lastRowFirstColumn="0" w:lastRowLastColumn="0"/>
            <w:tcW w:w="0" w:type="auto"/>
            <w:hideMark/>
          </w:tcPr>
          <w:p w14:paraId="0803EB5F" w14:textId="77777777" w:rsidR="00E11063" w:rsidRPr="00E11063" w:rsidRDefault="00E11063" w:rsidP="00F669FC">
            <w:pPr>
              <w:pStyle w:val="Bezodstpw"/>
              <w:rPr>
                <w:rFonts w:eastAsia="Times New Roman"/>
              </w:rPr>
            </w:pPr>
            <w:r w:rsidRPr="00E11063">
              <w:rPr>
                <w:rFonts w:eastAsia="Times New Roman"/>
              </w:rPr>
              <w:t>Udźwig</w:t>
            </w:r>
          </w:p>
        </w:tc>
        <w:tc>
          <w:tcPr>
            <w:tcW w:w="3665" w:type="dxa"/>
            <w:hideMark/>
          </w:tcPr>
          <w:p w14:paraId="19694579"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Ponad 10 000 funtów (4536 kg)</w:t>
            </w:r>
          </w:p>
        </w:tc>
        <w:tc>
          <w:tcPr>
            <w:tcW w:w="3685" w:type="dxa"/>
            <w:hideMark/>
          </w:tcPr>
          <w:p w14:paraId="769B0201"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12 700 funtów (5760 kg)</w:t>
            </w:r>
          </w:p>
        </w:tc>
      </w:tr>
      <w:tr w:rsidR="00E11063" w:rsidRPr="00E11063" w14:paraId="540D5B7C"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CA4F0" w14:textId="77777777" w:rsidR="00E11063" w:rsidRPr="00E11063" w:rsidRDefault="00E11063" w:rsidP="00F669FC">
            <w:pPr>
              <w:pStyle w:val="Bezodstpw"/>
              <w:rPr>
                <w:rFonts w:eastAsia="Times New Roman"/>
              </w:rPr>
            </w:pPr>
            <w:r w:rsidRPr="00E11063">
              <w:rPr>
                <w:rFonts w:eastAsia="Times New Roman"/>
              </w:rPr>
              <w:t>Prześwit</w:t>
            </w:r>
          </w:p>
        </w:tc>
        <w:tc>
          <w:tcPr>
            <w:tcW w:w="3665" w:type="dxa"/>
            <w:hideMark/>
          </w:tcPr>
          <w:p w14:paraId="0A707E22"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Do 16 cali (40,6 cm)</w:t>
            </w:r>
          </w:p>
        </w:tc>
        <w:tc>
          <w:tcPr>
            <w:tcW w:w="3685" w:type="dxa"/>
            <w:hideMark/>
          </w:tcPr>
          <w:p w14:paraId="18A3840B"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9,3 cala (23,6 cm)</w:t>
            </w:r>
          </w:p>
        </w:tc>
      </w:tr>
      <w:tr w:rsidR="00E11063" w:rsidRPr="00E11063" w14:paraId="34798F7C" w14:textId="77777777" w:rsidTr="00E81674">
        <w:tc>
          <w:tcPr>
            <w:cnfStyle w:val="001000000000" w:firstRow="0" w:lastRow="0" w:firstColumn="1" w:lastColumn="0" w:oddVBand="0" w:evenVBand="0" w:oddHBand="0" w:evenHBand="0" w:firstRowFirstColumn="0" w:firstRowLastColumn="0" w:lastRowFirstColumn="0" w:lastRowLastColumn="0"/>
            <w:tcW w:w="0" w:type="auto"/>
            <w:hideMark/>
          </w:tcPr>
          <w:p w14:paraId="1F7B7472" w14:textId="77777777" w:rsidR="00E11063" w:rsidRPr="00E11063" w:rsidRDefault="00E11063" w:rsidP="00F669FC">
            <w:pPr>
              <w:pStyle w:val="Bezodstpw"/>
              <w:rPr>
                <w:rFonts w:eastAsia="Times New Roman"/>
              </w:rPr>
            </w:pPr>
            <w:r w:rsidRPr="00E11063">
              <w:rPr>
                <w:rFonts w:eastAsia="Times New Roman"/>
              </w:rPr>
              <w:t>Zawieszenie</w:t>
            </w:r>
          </w:p>
        </w:tc>
        <w:tc>
          <w:tcPr>
            <w:tcW w:w="3665" w:type="dxa"/>
            <w:hideMark/>
          </w:tcPr>
          <w:p w14:paraId="5E2F0F6E"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Pneumatyczne ze sprężynami powietrznymi i adaptacyjnym tłumieniem drgań</w:t>
            </w:r>
          </w:p>
        </w:tc>
        <w:tc>
          <w:tcPr>
            <w:tcW w:w="3685" w:type="dxa"/>
            <w:hideMark/>
          </w:tcPr>
          <w:p w14:paraId="4E6FDCE1"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Niezależny przód z podwójnym wahaczem, resor piórowy i solidna oś tylna</w:t>
            </w:r>
          </w:p>
        </w:tc>
      </w:tr>
      <w:tr w:rsidR="00E11063" w:rsidRPr="00E11063" w14:paraId="65B371B7"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26988" w14:textId="77777777" w:rsidR="00E11063" w:rsidRPr="00E11063" w:rsidRDefault="00E11063" w:rsidP="00F669FC">
            <w:pPr>
              <w:pStyle w:val="Bezodstpw"/>
              <w:rPr>
                <w:rFonts w:eastAsia="Times New Roman"/>
              </w:rPr>
            </w:pPr>
            <w:r w:rsidRPr="00E11063">
              <w:rPr>
                <w:rFonts w:eastAsia="Times New Roman"/>
              </w:rPr>
              <w:t>Nadwozie</w:t>
            </w:r>
          </w:p>
        </w:tc>
        <w:tc>
          <w:tcPr>
            <w:tcW w:w="3665" w:type="dxa"/>
            <w:hideMark/>
          </w:tcPr>
          <w:p w14:paraId="441745F2"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Stal nierdzewna o wysokiej wytrzymałości</w:t>
            </w:r>
          </w:p>
        </w:tc>
        <w:tc>
          <w:tcPr>
            <w:tcW w:w="3685" w:type="dxa"/>
            <w:hideMark/>
          </w:tcPr>
          <w:p w14:paraId="4BE32FF4"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Aluminium o wysokiej wytrzymałości</w:t>
            </w:r>
          </w:p>
        </w:tc>
      </w:tr>
      <w:tr w:rsidR="00E11063" w:rsidRPr="00E11063" w14:paraId="4396282F" w14:textId="77777777" w:rsidTr="00E81674">
        <w:tc>
          <w:tcPr>
            <w:cnfStyle w:val="001000000000" w:firstRow="0" w:lastRow="0" w:firstColumn="1" w:lastColumn="0" w:oddVBand="0" w:evenVBand="0" w:oddHBand="0" w:evenHBand="0" w:firstRowFirstColumn="0" w:firstRowLastColumn="0" w:lastRowFirstColumn="0" w:lastRowLastColumn="0"/>
            <w:tcW w:w="0" w:type="auto"/>
            <w:hideMark/>
          </w:tcPr>
          <w:p w14:paraId="301E5DA9" w14:textId="77777777" w:rsidR="00E11063" w:rsidRPr="00E11063" w:rsidRDefault="00E11063" w:rsidP="00F669FC">
            <w:pPr>
              <w:pStyle w:val="Bezodstpw"/>
              <w:rPr>
                <w:rFonts w:eastAsia="Times New Roman"/>
              </w:rPr>
            </w:pPr>
            <w:r w:rsidRPr="00E11063">
              <w:rPr>
                <w:rFonts w:eastAsia="Times New Roman"/>
              </w:rPr>
              <w:t>Kąt podejścia</w:t>
            </w:r>
          </w:p>
        </w:tc>
        <w:tc>
          <w:tcPr>
            <w:tcW w:w="3665" w:type="dxa"/>
            <w:hideMark/>
          </w:tcPr>
          <w:p w14:paraId="17FBF09E"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35 stopni</w:t>
            </w:r>
          </w:p>
        </w:tc>
        <w:tc>
          <w:tcPr>
            <w:tcW w:w="3685" w:type="dxa"/>
            <w:hideMark/>
          </w:tcPr>
          <w:p w14:paraId="374A972B"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25,5 stopnia</w:t>
            </w:r>
          </w:p>
        </w:tc>
      </w:tr>
      <w:tr w:rsidR="00E11063" w:rsidRPr="00E11063" w14:paraId="69968885"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06B90" w14:textId="77777777" w:rsidR="00E11063" w:rsidRPr="00E11063" w:rsidRDefault="00E11063" w:rsidP="00F669FC">
            <w:pPr>
              <w:pStyle w:val="Bezodstpw"/>
              <w:rPr>
                <w:rFonts w:eastAsia="Times New Roman"/>
              </w:rPr>
            </w:pPr>
            <w:r w:rsidRPr="00E11063">
              <w:rPr>
                <w:rFonts w:eastAsia="Times New Roman"/>
              </w:rPr>
              <w:t>Kąt zejścia</w:t>
            </w:r>
          </w:p>
        </w:tc>
        <w:tc>
          <w:tcPr>
            <w:tcW w:w="3665" w:type="dxa"/>
            <w:hideMark/>
          </w:tcPr>
          <w:p w14:paraId="297B6102"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28 stopni</w:t>
            </w:r>
          </w:p>
        </w:tc>
        <w:tc>
          <w:tcPr>
            <w:tcW w:w="3685" w:type="dxa"/>
            <w:hideMark/>
          </w:tcPr>
          <w:p w14:paraId="7D456091"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26,4 stopnia</w:t>
            </w:r>
          </w:p>
        </w:tc>
      </w:tr>
    </w:tbl>
    <w:p w14:paraId="43FFD696" w14:textId="77777777" w:rsidR="00E11063" w:rsidRDefault="00E11063" w:rsidP="001808FD">
      <w:pPr>
        <w:spacing w:line="276" w:lineRule="auto"/>
        <w:jc w:val="center"/>
        <w:rPr>
          <w:rFonts w:asciiTheme="minorHAnsi" w:hAnsiTheme="minorHAnsi" w:cstheme="minorHAnsi"/>
          <w:sz w:val="28"/>
          <w:szCs w:val="28"/>
        </w:rPr>
      </w:pPr>
    </w:p>
    <w:p w14:paraId="2532B4A3" w14:textId="588F8DBD" w:rsidR="00E81674" w:rsidRDefault="00E81674">
      <w:pPr>
        <w:spacing w:before="0" w:after="160" w:line="259" w:lineRule="auto"/>
        <w:ind w:firstLine="0"/>
        <w:jc w:val="left"/>
        <w:rPr>
          <w:rFonts w:asciiTheme="minorHAnsi" w:hAnsiTheme="minorHAnsi" w:cstheme="minorHAnsi"/>
          <w:sz w:val="28"/>
          <w:szCs w:val="28"/>
        </w:rPr>
      </w:pPr>
      <w:r>
        <w:rPr>
          <w:rFonts w:asciiTheme="minorHAnsi" w:hAnsiTheme="minorHAnsi" w:cstheme="minorHAnsi"/>
          <w:sz w:val="28"/>
          <w:szCs w:val="28"/>
        </w:rPr>
        <w:br w:type="page"/>
      </w:r>
    </w:p>
    <w:p w14:paraId="163D7DB4" w14:textId="77777777" w:rsidR="00A60C48" w:rsidRPr="008516D5" w:rsidRDefault="00A60C48" w:rsidP="001808FD">
      <w:pPr>
        <w:spacing w:line="276" w:lineRule="auto"/>
        <w:jc w:val="center"/>
        <w:rPr>
          <w:rFonts w:asciiTheme="minorHAnsi" w:hAnsiTheme="minorHAnsi" w:cstheme="minorHAnsi"/>
          <w:sz w:val="28"/>
          <w:szCs w:val="28"/>
        </w:rPr>
      </w:pPr>
    </w:p>
    <w:p w14:paraId="787DF6D4" w14:textId="60074166" w:rsidR="00E81674" w:rsidRPr="00E81674" w:rsidRDefault="00A60C48" w:rsidP="00E81674">
      <w:pPr>
        <w:pStyle w:val="Legenda"/>
        <w:keepNext/>
      </w:pPr>
      <w:bookmarkStart w:id="13" w:name="_Toc243051267"/>
      <w:r>
        <w:t xml:space="preserve">Tabela </w:t>
      </w:r>
      <w:r>
        <w:fldChar w:fldCharType="begin"/>
      </w:r>
      <w:r>
        <w:instrText xml:space="preserve"> SEQ Tabela \* ARABIC </w:instrText>
      </w:r>
      <w:r>
        <w:fldChar w:fldCharType="separate"/>
      </w:r>
      <w:r w:rsidR="007B1F28">
        <w:rPr>
          <w:noProof/>
        </w:rPr>
        <w:t>2</w:t>
      </w:r>
      <w:r>
        <w:fldChar w:fldCharType="end"/>
      </w:r>
      <w:r>
        <w:t xml:space="preserve">. </w:t>
      </w:r>
      <w:r w:rsidRPr="00482324">
        <w:t>Porównanie modeli Tesli</w:t>
      </w:r>
      <w:bookmarkEnd w:id="13"/>
    </w:p>
    <w:tbl>
      <w:tblPr>
        <w:tblStyle w:val="Tabelasiatki4akcent6"/>
        <w:tblW w:w="8616" w:type="dxa"/>
        <w:tblLayout w:type="fixed"/>
        <w:tblLook w:val="04A0" w:firstRow="1" w:lastRow="0" w:firstColumn="1" w:lastColumn="0" w:noHBand="0" w:noVBand="1"/>
      </w:tblPr>
      <w:tblGrid>
        <w:gridCol w:w="2154"/>
        <w:gridCol w:w="2154"/>
        <w:gridCol w:w="2154"/>
        <w:gridCol w:w="2154"/>
      </w:tblGrid>
      <w:tr w:rsidR="00E81674" w14:paraId="76D08015" w14:textId="77777777" w:rsidTr="00E81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6" w:type="dxa"/>
            <w:gridSpan w:val="4"/>
          </w:tcPr>
          <w:p w14:paraId="2F84056A" w14:textId="5BEF421D" w:rsidR="00E81674" w:rsidRDefault="00E81674" w:rsidP="00E81674">
            <w:pPr>
              <w:pStyle w:val="Bezodstpw"/>
              <w:jc w:val="right"/>
              <w:rPr>
                <w:b w:val="0"/>
                <w:bCs w:val="0"/>
              </w:rPr>
            </w:pPr>
            <w:r w:rsidRPr="008516D5">
              <w:rPr>
                <w:noProof/>
              </w:rPr>
              <w:drawing>
                <wp:inline distT="0" distB="0" distL="0" distR="0" wp14:anchorId="04C82B08" wp14:editId="3ECB89F7">
                  <wp:extent cx="3886835" cy="1123904"/>
                  <wp:effectExtent l="0" t="0" r="0" b="635"/>
                  <wp:docPr id="14" name="Obraz 14" descr="Oficjalne porównanie Modeli Tesli pomoże Wam w wybor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ficjalne porównanie Modeli Tesli pomoże Wam w wyborz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8700"/>
                          <a:stretch/>
                        </pic:blipFill>
                        <pic:spPr bwMode="auto">
                          <a:xfrm>
                            <a:off x="0" y="0"/>
                            <a:ext cx="4016705" cy="11614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81674" w14:paraId="413F8A0A" w14:textId="734E87A1"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6B616B6" w14:textId="30A2F216" w:rsidR="00E81674" w:rsidRDefault="00E81674" w:rsidP="00E81674">
            <w:pPr>
              <w:pStyle w:val="Bezodstpw"/>
              <w:rPr>
                <w:color w:val="7030A0"/>
              </w:rPr>
            </w:pPr>
            <w:r>
              <w:rPr>
                <w:b w:val="0"/>
                <w:bCs w:val="0"/>
              </w:rPr>
              <w:t>Parametr</w:t>
            </w:r>
          </w:p>
        </w:tc>
        <w:tc>
          <w:tcPr>
            <w:tcW w:w="2154" w:type="dxa"/>
          </w:tcPr>
          <w:p w14:paraId="32921B43" w14:textId="762E0D6E"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rPr>
                <w:color w:val="7030A0"/>
              </w:rPr>
            </w:pPr>
            <w:r>
              <w:t xml:space="preserve">Model 3 </w:t>
            </w:r>
            <w:proofErr w:type="spellStart"/>
            <w:r>
              <w:t>Long</w:t>
            </w:r>
            <w:proofErr w:type="spellEnd"/>
            <w:r>
              <w:t xml:space="preserve"> </w:t>
            </w:r>
            <w:proofErr w:type="spellStart"/>
            <w:r>
              <w:t>Range</w:t>
            </w:r>
            <w:proofErr w:type="spellEnd"/>
          </w:p>
        </w:tc>
        <w:tc>
          <w:tcPr>
            <w:tcW w:w="2154" w:type="dxa"/>
          </w:tcPr>
          <w:p w14:paraId="2A2C9655" w14:textId="5FC63430"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rPr>
                <w:color w:val="7030A0"/>
              </w:rPr>
            </w:pPr>
            <w:r>
              <w:t xml:space="preserve">Model Y </w:t>
            </w:r>
            <w:proofErr w:type="spellStart"/>
            <w:r>
              <w:t>Long</w:t>
            </w:r>
            <w:proofErr w:type="spellEnd"/>
            <w:r>
              <w:t xml:space="preserve"> </w:t>
            </w:r>
            <w:proofErr w:type="spellStart"/>
            <w:r>
              <w:t>Range</w:t>
            </w:r>
            <w:proofErr w:type="spellEnd"/>
          </w:p>
        </w:tc>
        <w:tc>
          <w:tcPr>
            <w:tcW w:w="2154" w:type="dxa"/>
          </w:tcPr>
          <w:p w14:paraId="0B900F2D" w14:textId="51CCFFC3"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rPr>
                <w:color w:val="7030A0"/>
              </w:rPr>
            </w:pPr>
            <w:r>
              <w:t>Model Y Performance</w:t>
            </w:r>
          </w:p>
        </w:tc>
      </w:tr>
      <w:tr w:rsidR="00E81674" w14:paraId="2C4FA9B1" w14:textId="77777777" w:rsidTr="00E81674">
        <w:tc>
          <w:tcPr>
            <w:cnfStyle w:val="001000000000" w:firstRow="0" w:lastRow="0" w:firstColumn="1" w:lastColumn="0" w:oddVBand="0" w:evenVBand="0" w:oddHBand="0" w:evenHBand="0" w:firstRowFirstColumn="0" w:firstRowLastColumn="0" w:lastRowFirstColumn="0" w:lastRowLastColumn="0"/>
            <w:tcW w:w="2154" w:type="dxa"/>
          </w:tcPr>
          <w:p w14:paraId="29B55D9A" w14:textId="072DC3CB" w:rsidR="00E81674" w:rsidRDefault="00E81674" w:rsidP="00E81674">
            <w:pPr>
              <w:pStyle w:val="Bezodstpw"/>
              <w:rPr>
                <w:b w:val="0"/>
                <w:bCs w:val="0"/>
              </w:rPr>
            </w:pPr>
            <w:r>
              <w:t>Cena</w:t>
            </w:r>
          </w:p>
        </w:tc>
        <w:tc>
          <w:tcPr>
            <w:tcW w:w="2154" w:type="dxa"/>
          </w:tcPr>
          <w:p w14:paraId="2DD49AC3" w14:textId="01BD0A15"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45 490 USD</w:t>
            </w:r>
          </w:p>
        </w:tc>
        <w:tc>
          <w:tcPr>
            <w:tcW w:w="2154" w:type="dxa"/>
          </w:tcPr>
          <w:p w14:paraId="5041FF0F" w14:textId="4C38781B"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48 490 USD</w:t>
            </w:r>
          </w:p>
        </w:tc>
        <w:tc>
          <w:tcPr>
            <w:tcW w:w="2154" w:type="dxa"/>
          </w:tcPr>
          <w:p w14:paraId="0EE2C296" w14:textId="2D6491A8"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58 490 USD</w:t>
            </w:r>
          </w:p>
        </w:tc>
      </w:tr>
      <w:tr w:rsidR="00E81674" w14:paraId="1F516A1A"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B858345" w14:textId="11601FB8" w:rsidR="00E81674" w:rsidRDefault="00E81674" w:rsidP="00E81674">
            <w:pPr>
              <w:pStyle w:val="Bezodstpw"/>
            </w:pPr>
            <w:r>
              <w:t>Zasięg (EPA)</w:t>
            </w:r>
          </w:p>
        </w:tc>
        <w:tc>
          <w:tcPr>
            <w:tcW w:w="2154" w:type="dxa"/>
          </w:tcPr>
          <w:p w14:paraId="6C09B2EC" w14:textId="2FAD9921"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353 mile</w:t>
            </w:r>
          </w:p>
        </w:tc>
        <w:tc>
          <w:tcPr>
            <w:tcW w:w="2154" w:type="dxa"/>
          </w:tcPr>
          <w:p w14:paraId="4B22052A" w14:textId="31D8652D"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326 mil</w:t>
            </w:r>
          </w:p>
        </w:tc>
        <w:tc>
          <w:tcPr>
            <w:tcW w:w="2154" w:type="dxa"/>
          </w:tcPr>
          <w:p w14:paraId="732CF8CB" w14:textId="55AE2F30"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303 mile</w:t>
            </w:r>
          </w:p>
        </w:tc>
      </w:tr>
      <w:tr w:rsidR="00E81674" w14:paraId="4E0E1C20" w14:textId="77777777" w:rsidTr="00E81674">
        <w:tc>
          <w:tcPr>
            <w:cnfStyle w:val="001000000000" w:firstRow="0" w:lastRow="0" w:firstColumn="1" w:lastColumn="0" w:oddVBand="0" w:evenVBand="0" w:oddHBand="0" w:evenHBand="0" w:firstRowFirstColumn="0" w:firstRowLastColumn="0" w:lastRowFirstColumn="0" w:lastRowLastColumn="0"/>
            <w:tcW w:w="2154" w:type="dxa"/>
          </w:tcPr>
          <w:p w14:paraId="7FAB9E91" w14:textId="0E59C94D" w:rsidR="00E81674" w:rsidRDefault="00E81674" w:rsidP="00E81674">
            <w:pPr>
              <w:pStyle w:val="Bezodstpw"/>
            </w:pPr>
            <w:r>
              <w:t>Liczba miejsc</w:t>
            </w:r>
          </w:p>
        </w:tc>
        <w:tc>
          <w:tcPr>
            <w:tcW w:w="2154" w:type="dxa"/>
          </w:tcPr>
          <w:p w14:paraId="75EF0AC5" w14:textId="258C4200"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w:t>
            </w:r>
          </w:p>
        </w:tc>
        <w:tc>
          <w:tcPr>
            <w:tcW w:w="2154" w:type="dxa"/>
          </w:tcPr>
          <w:p w14:paraId="6E7D2F8F" w14:textId="10CCC83A"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w:t>
            </w:r>
          </w:p>
        </w:tc>
        <w:tc>
          <w:tcPr>
            <w:tcW w:w="2154" w:type="dxa"/>
          </w:tcPr>
          <w:p w14:paraId="539674DD" w14:textId="1B2A24D3"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w:t>
            </w:r>
          </w:p>
        </w:tc>
      </w:tr>
      <w:tr w:rsidR="00E81674" w14:paraId="4094BA6B"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39BF765" w14:textId="24C06859" w:rsidR="00E81674" w:rsidRDefault="00E81674" w:rsidP="00E81674">
            <w:pPr>
              <w:pStyle w:val="Bezodstpw"/>
            </w:pPr>
            <w:r>
              <w:t>Pojemność bagażnika</w:t>
            </w:r>
          </w:p>
        </w:tc>
        <w:tc>
          <w:tcPr>
            <w:tcW w:w="2154" w:type="dxa"/>
          </w:tcPr>
          <w:p w14:paraId="116E85B5" w14:textId="046FF122"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15 stóp³</w:t>
            </w:r>
          </w:p>
        </w:tc>
        <w:tc>
          <w:tcPr>
            <w:tcW w:w="2154" w:type="dxa"/>
          </w:tcPr>
          <w:p w14:paraId="580C2414" w14:textId="55824DD0"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68 stóp³</w:t>
            </w:r>
          </w:p>
        </w:tc>
        <w:tc>
          <w:tcPr>
            <w:tcW w:w="2154" w:type="dxa"/>
          </w:tcPr>
          <w:p w14:paraId="64D0FD5D" w14:textId="02F001B4"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68 stóp³</w:t>
            </w:r>
          </w:p>
        </w:tc>
      </w:tr>
      <w:tr w:rsidR="00E81674" w14:paraId="47568565" w14:textId="77777777" w:rsidTr="00E81674">
        <w:tc>
          <w:tcPr>
            <w:cnfStyle w:val="001000000000" w:firstRow="0" w:lastRow="0" w:firstColumn="1" w:lastColumn="0" w:oddVBand="0" w:evenVBand="0" w:oddHBand="0" w:evenHBand="0" w:firstRowFirstColumn="0" w:firstRowLastColumn="0" w:lastRowFirstColumn="0" w:lastRowLastColumn="0"/>
            <w:tcW w:w="2154" w:type="dxa"/>
          </w:tcPr>
          <w:p w14:paraId="31B69772" w14:textId="5D484EBA" w:rsidR="00E81674" w:rsidRDefault="00E81674" w:rsidP="00E81674">
            <w:pPr>
              <w:pStyle w:val="Bezodstpw"/>
            </w:pPr>
            <w:r>
              <w:t>Napęd</w:t>
            </w:r>
          </w:p>
        </w:tc>
        <w:tc>
          <w:tcPr>
            <w:tcW w:w="2154" w:type="dxa"/>
          </w:tcPr>
          <w:p w14:paraId="44DCB7F8" w14:textId="3A012A02"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AWD, dwa silniki</w:t>
            </w:r>
          </w:p>
        </w:tc>
        <w:tc>
          <w:tcPr>
            <w:tcW w:w="2154" w:type="dxa"/>
          </w:tcPr>
          <w:p w14:paraId="628A90D7" w14:textId="59B572E8"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AWD, dwa silniki</w:t>
            </w:r>
          </w:p>
        </w:tc>
        <w:tc>
          <w:tcPr>
            <w:tcW w:w="2154" w:type="dxa"/>
          </w:tcPr>
          <w:p w14:paraId="78E36996" w14:textId="21060281"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AWD, dwa silniki</w:t>
            </w:r>
          </w:p>
        </w:tc>
      </w:tr>
      <w:tr w:rsidR="00E81674" w14:paraId="44C13033" w14:textId="77777777" w:rsidTr="00E81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C01D67E" w14:textId="4262FF73" w:rsidR="00E81674" w:rsidRDefault="00E81674" w:rsidP="00E81674">
            <w:pPr>
              <w:pStyle w:val="Bezodstpw"/>
            </w:pPr>
            <w:r>
              <w:t xml:space="preserve">Przyspieszenie 0–60 </w:t>
            </w:r>
            <w:proofErr w:type="spellStart"/>
            <w:r>
              <w:t>mph</w:t>
            </w:r>
            <w:proofErr w:type="spellEnd"/>
          </w:p>
        </w:tc>
        <w:tc>
          <w:tcPr>
            <w:tcW w:w="2154" w:type="dxa"/>
          </w:tcPr>
          <w:p w14:paraId="0D8E726C" w14:textId="6AEEC055"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4,2 s</w:t>
            </w:r>
          </w:p>
        </w:tc>
        <w:tc>
          <w:tcPr>
            <w:tcW w:w="2154" w:type="dxa"/>
          </w:tcPr>
          <w:p w14:paraId="2CC85A20" w14:textId="645569BF"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4,8 s</w:t>
            </w:r>
          </w:p>
        </w:tc>
        <w:tc>
          <w:tcPr>
            <w:tcW w:w="2154" w:type="dxa"/>
          </w:tcPr>
          <w:p w14:paraId="1D363CA4" w14:textId="3BC6C1BE"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3,5 s</w:t>
            </w:r>
          </w:p>
        </w:tc>
      </w:tr>
      <w:tr w:rsidR="00E81674" w14:paraId="2A6E7C32" w14:textId="77777777" w:rsidTr="00E81674">
        <w:tc>
          <w:tcPr>
            <w:cnfStyle w:val="001000000000" w:firstRow="0" w:lastRow="0" w:firstColumn="1" w:lastColumn="0" w:oddVBand="0" w:evenVBand="0" w:oddHBand="0" w:evenHBand="0" w:firstRowFirstColumn="0" w:firstRowLastColumn="0" w:lastRowFirstColumn="0" w:lastRowLastColumn="0"/>
            <w:tcW w:w="2154" w:type="dxa"/>
          </w:tcPr>
          <w:p w14:paraId="64AD0A3E" w14:textId="6B9F4667" w:rsidR="00E81674" w:rsidRDefault="00E81674" w:rsidP="00E81674">
            <w:pPr>
              <w:pStyle w:val="Bezodstpw"/>
            </w:pPr>
            <w:r>
              <w:t>Prędkość maksymalna</w:t>
            </w:r>
          </w:p>
        </w:tc>
        <w:tc>
          <w:tcPr>
            <w:tcW w:w="2154" w:type="dxa"/>
          </w:tcPr>
          <w:p w14:paraId="5D6EDB57" w14:textId="585CDF1E"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 xml:space="preserve">145 </w:t>
            </w:r>
            <w:proofErr w:type="spellStart"/>
            <w:r>
              <w:t>mph</w:t>
            </w:r>
            <w:proofErr w:type="spellEnd"/>
          </w:p>
        </w:tc>
        <w:tc>
          <w:tcPr>
            <w:tcW w:w="2154" w:type="dxa"/>
          </w:tcPr>
          <w:p w14:paraId="00E18B40" w14:textId="7DE86BEB"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 xml:space="preserve">135 </w:t>
            </w:r>
            <w:proofErr w:type="spellStart"/>
            <w:r>
              <w:t>mph</w:t>
            </w:r>
            <w:proofErr w:type="spellEnd"/>
          </w:p>
        </w:tc>
        <w:tc>
          <w:tcPr>
            <w:tcW w:w="2154" w:type="dxa"/>
          </w:tcPr>
          <w:p w14:paraId="67A7C647" w14:textId="58811765"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 xml:space="preserve">155 </w:t>
            </w:r>
            <w:proofErr w:type="spellStart"/>
            <w:r>
              <w:t>mph</w:t>
            </w:r>
            <w:proofErr w:type="spellEnd"/>
          </w:p>
        </w:tc>
      </w:tr>
    </w:tbl>
    <w:p w14:paraId="02A43B2F" w14:textId="77777777" w:rsidR="00E81674" w:rsidRPr="008516D5" w:rsidRDefault="00E81674" w:rsidP="00A60C48">
      <w:pPr>
        <w:spacing w:line="276" w:lineRule="auto"/>
        <w:jc w:val="center"/>
        <w:rPr>
          <w:rFonts w:asciiTheme="minorHAnsi" w:hAnsiTheme="minorHAnsi" w:cstheme="minorHAnsi"/>
          <w:color w:val="7030A0"/>
          <w:sz w:val="28"/>
          <w:szCs w:val="28"/>
        </w:rPr>
      </w:pPr>
    </w:p>
    <w:p w14:paraId="6D2962BD" w14:textId="4612FEA1" w:rsidR="007607CF" w:rsidRDefault="007607CF" w:rsidP="00880A98">
      <w:pPr>
        <w:spacing w:line="276" w:lineRule="auto"/>
        <w:jc w:val="left"/>
        <w:rPr>
          <w:rFonts w:asciiTheme="minorHAnsi" w:hAnsiTheme="minorHAnsi" w:cstheme="minorHAnsi"/>
          <w:color w:val="7030A0"/>
          <w:sz w:val="28"/>
          <w:szCs w:val="28"/>
        </w:rPr>
      </w:pPr>
    </w:p>
    <w:p w14:paraId="17670638" w14:textId="346D5155" w:rsidR="009C44A2" w:rsidRDefault="009C44A2" w:rsidP="00880A98">
      <w:pPr>
        <w:spacing w:line="276" w:lineRule="auto"/>
        <w:jc w:val="left"/>
        <w:rPr>
          <w:rFonts w:asciiTheme="minorHAnsi" w:hAnsiTheme="minorHAnsi" w:cstheme="minorHAnsi"/>
          <w:color w:val="7030A0"/>
          <w:sz w:val="28"/>
          <w:szCs w:val="28"/>
        </w:rPr>
      </w:pPr>
      <w:r>
        <w:rPr>
          <w:rFonts w:asciiTheme="minorHAnsi" w:hAnsiTheme="minorHAnsi" w:cstheme="minorHAnsi"/>
          <w:color w:val="7030A0"/>
          <w:sz w:val="28"/>
          <w:szCs w:val="28"/>
        </w:rPr>
        <w:br w:type="page"/>
      </w:r>
    </w:p>
    <w:p w14:paraId="60D5EED0" w14:textId="05BFA5A0" w:rsidR="009C44A2" w:rsidRDefault="009C44A2" w:rsidP="009C44A2"/>
    <w:p w14:paraId="2441A7F8" w14:textId="5C8ECDF4" w:rsidR="009C44A2" w:rsidRDefault="009C44A2" w:rsidP="009C44A2"/>
    <w:p w14:paraId="6D7FE99F" w14:textId="77777777" w:rsidR="009C44A2" w:rsidRDefault="009C44A2" w:rsidP="009C44A2"/>
    <w:p w14:paraId="48A73E36" w14:textId="1A26F05F" w:rsidR="00C56036" w:rsidRDefault="00C56036" w:rsidP="00604ED1">
      <w:pPr>
        <w:pStyle w:val="Nagwek1"/>
      </w:pPr>
      <w:bookmarkStart w:id="14" w:name="_Toc243051257"/>
      <w:r w:rsidRPr="00C56036">
        <w:t>Silnik indukcyjny zasilany prądem przemiennym</w:t>
      </w:r>
      <w:bookmarkEnd w:id="14"/>
    </w:p>
    <w:p w14:paraId="62E03C89" w14:textId="1521B495" w:rsidR="00C56036" w:rsidRDefault="00C56036" w:rsidP="00AA090B">
      <w:bookmarkStart w:id="15" w:name="_Hlk176864703"/>
      <w:r w:rsidRPr="00C56036">
        <w:t>Przedstawić budowę i zasadę działania wskazanego silnika. Opracowanie powinno zawierać: ilustracje i wzory wygenerowane w kreatorze równań.</w:t>
      </w:r>
      <w:bookmarkEnd w:id="15"/>
    </w:p>
    <w:p w14:paraId="26BC07CF" w14:textId="26F997F6" w:rsidR="002F39FE" w:rsidRPr="002F39FE" w:rsidRDefault="002F39FE" w:rsidP="002F39FE">
      <w:pPr>
        <w:rPr>
          <w:rFonts w:eastAsia="Times New Roman"/>
          <w:lang w:eastAsia="pl-PL"/>
        </w:rPr>
      </w:pPr>
      <w:r w:rsidRPr="002F39FE">
        <w:rPr>
          <w:rFonts w:eastAsia="Times New Roman"/>
          <w:color w:val="000000"/>
          <w:lang w:eastAsia="pl-PL"/>
        </w:rPr>
        <w:t>Silnik indukcyjny</w:t>
      </w:r>
      <w:r w:rsidRPr="002F39FE">
        <w:rPr>
          <w:rFonts w:eastAsia="Times New Roman"/>
          <w:lang w:eastAsia="pl-PL"/>
        </w:rPr>
        <w:t xml:space="preserve"> to rodzaj silnika prądu przemiennego</w:t>
      </w:r>
      <w:sdt>
        <w:sdtPr>
          <w:rPr>
            <w:rFonts w:eastAsia="Times New Roman"/>
            <w:lang w:eastAsia="pl-PL"/>
          </w:rPr>
          <w:id w:val="-1232235824"/>
          <w:citation/>
        </w:sdtPr>
        <w:sdtContent>
          <w:r>
            <w:rPr>
              <w:rFonts w:eastAsia="Times New Roman"/>
              <w:lang w:eastAsia="pl-PL"/>
            </w:rPr>
            <w:fldChar w:fldCharType="begin"/>
          </w:r>
          <w:r>
            <w:rPr>
              <w:rFonts w:eastAsia="Times New Roman"/>
              <w:lang w:eastAsia="pl-PL"/>
            </w:rPr>
            <w:instrText xml:space="preserve"> CITATION Ele \l 1045 </w:instrText>
          </w:r>
          <w:r>
            <w:rPr>
              <w:rFonts w:eastAsia="Times New Roman"/>
              <w:lang w:eastAsia="pl-PL"/>
            </w:rPr>
            <w:fldChar w:fldCharType="separate"/>
          </w:r>
          <w:r w:rsidR="005552A0">
            <w:rPr>
              <w:rFonts w:eastAsia="Times New Roman"/>
              <w:noProof/>
              <w:lang w:eastAsia="pl-PL"/>
            </w:rPr>
            <w:t xml:space="preserve"> [5]</w:t>
          </w:r>
          <w:r>
            <w:rPr>
              <w:rFonts w:eastAsia="Times New Roman"/>
              <w:lang w:eastAsia="pl-PL"/>
            </w:rPr>
            <w:fldChar w:fldCharType="end"/>
          </w:r>
        </w:sdtContent>
      </w:sdt>
      <w:sdt>
        <w:sdtPr>
          <w:rPr>
            <w:rFonts w:eastAsia="Times New Roman"/>
            <w:lang w:eastAsia="pl-PL"/>
          </w:rPr>
          <w:id w:val="-639263034"/>
          <w:citation/>
        </w:sdtPr>
        <w:sdtContent>
          <w:r w:rsidR="00A36134">
            <w:rPr>
              <w:rFonts w:eastAsia="Times New Roman"/>
              <w:lang w:eastAsia="pl-PL"/>
            </w:rPr>
            <w:fldChar w:fldCharType="begin"/>
          </w:r>
          <w:r w:rsidR="00A36134">
            <w:rPr>
              <w:rFonts w:eastAsia="Times New Roman"/>
              <w:lang w:eastAsia="pl-PL"/>
            </w:rPr>
            <w:instrText xml:space="preserve"> CITATION Tur61 \l 1045 </w:instrText>
          </w:r>
          <w:r w:rsidR="00A36134">
            <w:rPr>
              <w:rFonts w:eastAsia="Times New Roman"/>
              <w:lang w:eastAsia="pl-PL"/>
            </w:rPr>
            <w:fldChar w:fldCharType="separate"/>
          </w:r>
          <w:r w:rsidR="005552A0">
            <w:rPr>
              <w:rFonts w:eastAsia="Times New Roman"/>
              <w:noProof/>
              <w:lang w:eastAsia="pl-PL"/>
            </w:rPr>
            <w:t xml:space="preserve"> [6]</w:t>
          </w:r>
          <w:r w:rsidR="00A36134">
            <w:rPr>
              <w:rFonts w:eastAsia="Times New Roman"/>
              <w:lang w:eastAsia="pl-PL"/>
            </w:rPr>
            <w:fldChar w:fldCharType="end"/>
          </w:r>
        </w:sdtContent>
      </w:sdt>
      <w:r w:rsidRPr="002F39FE">
        <w:rPr>
          <w:rFonts w:eastAsia="Times New Roman"/>
          <w:lang w:eastAsia="pl-PL"/>
        </w:rPr>
        <w:t>, w którym moment obrotowy powstaje na skutek oddziaływania pola magnetycznego stojana z prądami indukowanymi w wirniku. W odróżnieniu od niektórych innych typów silników, wirnik silnika indukcyjnego nie musi być zasilany bezpośrednio z zewnętrznego źródła energii. Prąd pojawia się w nim dzięki zjawisku indukcji.</w:t>
      </w:r>
    </w:p>
    <w:p w14:paraId="16845D9A" w14:textId="5230289C" w:rsidR="002F39FE" w:rsidRDefault="002F39FE" w:rsidP="002F39FE">
      <w:pPr>
        <w:rPr>
          <w:rFonts w:eastAsia="Times New Roman"/>
          <w:lang w:eastAsia="pl-PL"/>
        </w:rPr>
      </w:pPr>
      <w:r w:rsidRPr="002F39FE">
        <w:rPr>
          <w:rFonts w:eastAsia="Times New Roman"/>
          <w:lang w:eastAsia="pl-PL"/>
        </w:rPr>
        <w:t xml:space="preserve">Najczęściej spotykanym typem jest </w:t>
      </w:r>
      <w:r w:rsidRPr="002F39FE">
        <w:rPr>
          <w:rFonts w:eastAsia="Times New Roman"/>
          <w:color w:val="000000"/>
          <w:lang w:eastAsia="pl-PL"/>
        </w:rPr>
        <w:t>trójfazowy silnik indukcyjny klatkowy</w:t>
      </w:r>
      <w:r w:rsidRPr="002F39FE">
        <w:rPr>
          <w:rFonts w:eastAsia="Times New Roman"/>
          <w:lang w:eastAsia="pl-PL"/>
        </w:rPr>
        <w:t>, używany szeroko w przemyśle. Występują również silniki jednofazowe, wykorzystywane między innymi w urządzeniach domowych, małych pompach, wentylatorach czy elektronarzędziach.</w:t>
      </w:r>
    </w:p>
    <w:p w14:paraId="1EF9B18E" w14:textId="77777777" w:rsidR="002F39FE" w:rsidRPr="002F39FE" w:rsidRDefault="002F39FE" w:rsidP="007B1F28">
      <w:pPr>
        <w:rPr>
          <w:rFonts w:eastAsia="Times New Roman"/>
          <w:lang w:eastAsia="pl-PL"/>
        </w:rPr>
      </w:pPr>
      <w:r w:rsidRPr="002F39FE">
        <w:rPr>
          <w:rFonts w:eastAsia="Times New Roman"/>
          <w:lang w:eastAsia="pl-PL"/>
        </w:rPr>
        <w:t>Silnik indukcyjny ma stosunkowo prostą konstrukcję, co jest jedną z głównych przyczyn jego popularności. Podstawowe elementy to:</w:t>
      </w:r>
    </w:p>
    <w:p w14:paraId="6C1D5805"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stojan</w:t>
      </w:r>
      <w:r w:rsidRPr="007B1F28">
        <w:rPr>
          <w:rFonts w:eastAsia="Times New Roman"/>
          <w:color w:val="4A4A4A"/>
          <w:lang w:eastAsia="pl-PL"/>
        </w:rPr>
        <w:t>,</w:t>
      </w:r>
    </w:p>
    <w:p w14:paraId="3CC6A3F0"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wirnik</w:t>
      </w:r>
      <w:r w:rsidRPr="007B1F28">
        <w:rPr>
          <w:rFonts w:eastAsia="Times New Roman"/>
          <w:color w:val="4A4A4A"/>
          <w:lang w:eastAsia="pl-PL"/>
        </w:rPr>
        <w:t>,</w:t>
      </w:r>
    </w:p>
    <w:p w14:paraId="2B8C0C39"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uzwojenia</w:t>
      </w:r>
      <w:r w:rsidRPr="007B1F28">
        <w:rPr>
          <w:rFonts w:eastAsia="Times New Roman"/>
          <w:color w:val="4A4A4A"/>
          <w:lang w:eastAsia="pl-PL"/>
        </w:rPr>
        <w:t>,</w:t>
      </w:r>
    </w:p>
    <w:p w14:paraId="36BDBEF9"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łożyska</w:t>
      </w:r>
      <w:r w:rsidRPr="007B1F28">
        <w:rPr>
          <w:rFonts w:eastAsia="Times New Roman"/>
          <w:color w:val="4A4A4A"/>
          <w:lang w:eastAsia="pl-PL"/>
        </w:rPr>
        <w:t>,</w:t>
      </w:r>
    </w:p>
    <w:p w14:paraId="28542F40"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wał napędowy</w:t>
      </w:r>
      <w:r w:rsidRPr="007B1F28">
        <w:rPr>
          <w:rFonts w:eastAsia="Times New Roman"/>
          <w:color w:val="4A4A4A"/>
          <w:lang w:eastAsia="pl-PL"/>
        </w:rPr>
        <w:t>,</w:t>
      </w:r>
    </w:p>
    <w:p w14:paraId="40A56718"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obudowa</w:t>
      </w:r>
      <w:r w:rsidRPr="007B1F28">
        <w:rPr>
          <w:rFonts w:eastAsia="Times New Roman"/>
          <w:color w:val="4A4A4A"/>
          <w:lang w:eastAsia="pl-PL"/>
        </w:rPr>
        <w:t>,</w:t>
      </w:r>
    </w:p>
    <w:p w14:paraId="2470CA14"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wentylator chłodzący</w:t>
      </w:r>
      <w:r w:rsidRPr="007B1F28">
        <w:rPr>
          <w:rFonts w:eastAsia="Times New Roman"/>
          <w:color w:val="4A4A4A"/>
          <w:lang w:eastAsia="pl-PL"/>
        </w:rPr>
        <w:t>,</w:t>
      </w:r>
    </w:p>
    <w:p w14:paraId="16052A40"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puszka zaciskowa</w:t>
      </w:r>
      <w:r w:rsidRPr="007B1F28">
        <w:rPr>
          <w:rFonts w:eastAsia="Times New Roman"/>
          <w:color w:val="4A4A4A"/>
          <w:lang w:eastAsia="pl-PL"/>
        </w:rPr>
        <w:t>.</w:t>
      </w:r>
    </w:p>
    <w:p w14:paraId="5F328994" w14:textId="5139642E" w:rsidR="002F39FE" w:rsidRDefault="002F39FE" w:rsidP="007B1F28">
      <w:pPr>
        <w:pStyle w:val="Akapitzlist"/>
        <w:numPr>
          <w:ilvl w:val="0"/>
          <w:numId w:val="4"/>
        </w:numPr>
        <w:rPr>
          <w:rFonts w:eastAsia="Times New Roman"/>
          <w:color w:val="4A4A4A"/>
          <w:lang w:eastAsia="pl-PL"/>
        </w:rPr>
      </w:pPr>
      <w:r w:rsidRPr="007B1F28">
        <w:rPr>
          <w:rFonts w:eastAsia="Times New Roman"/>
          <w:color w:val="4A4A4A"/>
          <w:lang w:eastAsia="pl-PL"/>
        </w:rPr>
        <w:t>Każdy z tych elementów pełni określoną funkcję i wpływa na niezawodność, sprawność oraz trwałość całego napędu.</w:t>
      </w:r>
    </w:p>
    <w:p w14:paraId="21C52609" w14:textId="65F22343" w:rsidR="00A36134" w:rsidRDefault="00A36134" w:rsidP="005552A0">
      <w:pPr>
        <w:rPr>
          <w:rFonts w:eastAsia="Times New Roman"/>
          <w:lang w:eastAsia="pl-PL"/>
        </w:rPr>
      </w:pPr>
      <w:r>
        <w:rPr>
          <w:rFonts w:eastAsia="Times New Roman"/>
          <w:lang w:eastAsia="pl-PL"/>
        </w:rPr>
        <w:t>Wzory</w:t>
      </w:r>
    </w:p>
    <w:p w14:paraId="153FBF39" w14:textId="21DEAF27" w:rsidR="00A36134" w:rsidRDefault="00A36134" w:rsidP="005552A0">
      <w:proofErr w:type="spellStart"/>
      <w:r>
        <w:t>Pk</w:t>
      </w:r>
      <w:proofErr w:type="spellEnd"/>
      <w:r>
        <w:t xml:space="preserve"> = </w:t>
      </w:r>
      <w:proofErr w:type="spellStart"/>
      <w:r>
        <w:t>Pko</w:t>
      </w:r>
      <w:proofErr w:type="spellEnd"/>
      <w:r>
        <w:t xml:space="preserve"> (1 + αk </w:t>
      </w:r>
      <w:r w:rsidR="005552A0">
        <w:t>9</w:t>
      </w:r>
      <w:r>
        <w:t>k(t)), k = 1, 2, …, 4</w:t>
      </w:r>
    </w:p>
    <w:p w14:paraId="077D308A" w14:textId="1FD3C9C5" w:rsidR="005552A0" w:rsidRDefault="005552A0" w:rsidP="005552A0">
      <w:r>
        <w:t xml:space="preserve">gdzie: </w:t>
      </w:r>
      <w:proofErr w:type="spellStart"/>
      <w:r>
        <w:t>Pk</w:t>
      </w:r>
      <w:proofErr w:type="spellEnd"/>
      <w:r>
        <w:t xml:space="preserve"> – straty mocy w k-tym elemencie silnika w temperaturze </w:t>
      </w:r>
      <w:r>
        <w:t>9</w:t>
      </w:r>
      <w:r>
        <w:t xml:space="preserve">k(t); </w:t>
      </w:r>
      <w:proofErr w:type="spellStart"/>
      <w:r>
        <w:t>Pko</w:t>
      </w:r>
      <w:proofErr w:type="spellEnd"/>
      <w:r>
        <w:t xml:space="preserve"> – straty mocy w k-tym elemencie silnika w temperaturze odniesienia (0°C); αk – temperaturowy współczynnik zmiany rezystancji materiału, z którego wykonany jest k-ty element silnika; </w:t>
      </w:r>
      <w:r>
        <w:t>9</w:t>
      </w:r>
      <w:r>
        <w:t>k(t) – średnia temperatura k-tego elementu.</w:t>
      </w:r>
      <w:sdt>
        <w:sdtPr>
          <w:id w:val="-1022473616"/>
          <w:citation/>
        </w:sdtPr>
        <w:sdtContent>
          <w:r>
            <w:fldChar w:fldCharType="begin"/>
          </w:r>
          <w:r>
            <w:instrText xml:space="preserve">CITATION Kro \l 1045 </w:instrText>
          </w:r>
          <w:r>
            <w:fldChar w:fldCharType="separate"/>
          </w:r>
          <w:r>
            <w:rPr>
              <w:noProof/>
            </w:rPr>
            <w:t xml:space="preserve"> </w:t>
          </w:r>
          <w:r w:rsidRPr="005552A0">
            <w:rPr>
              <w:noProof/>
            </w:rPr>
            <w:t>[7]</w:t>
          </w:r>
          <w:r>
            <w:fldChar w:fldCharType="end"/>
          </w:r>
        </w:sdtContent>
      </w:sdt>
    </w:p>
    <w:p w14:paraId="14B5A890" w14:textId="77777777" w:rsidR="007B1F28" w:rsidRDefault="002F39FE" w:rsidP="007B1F28">
      <w:pPr>
        <w:keepNext/>
      </w:pPr>
      <w:r>
        <w:rPr>
          <w:noProof/>
        </w:rPr>
        <w:lastRenderedPageBreak/>
        <w:drawing>
          <wp:inline distT="0" distB="0" distL="0" distR="0" wp14:anchorId="567775CA" wp14:editId="2AA92779">
            <wp:extent cx="5399405" cy="4207218"/>
            <wp:effectExtent l="0" t="0" r="0" b="3175"/>
            <wp:docPr id="5" name="Obraz 5" descr="Co można odczytać z tabliczki znamionowej silnika elektryczn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 można odczytać z tabliczki znamionowej silnika elektryczne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405" cy="4207218"/>
                    </a:xfrm>
                    <a:prstGeom prst="rect">
                      <a:avLst/>
                    </a:prstGeom>
                    <a:noFill/>
                    <a:ln>
                      <a:noFill/>
                    </a:ln>
                  </pic:spPr>
                </pic:pic>
              </a:graphicData>
            </a:graphic>
          </wp:inline>
        </w:drawing>
      </w:r>
    </w:p>
    <w:p w14:paraId="259D1DF3" w14:textId="789C3EBF" w:rsidR="00B57754" w:rsidRDefault="007B1F28" w:rsidP="007B1F28">
      <w:pPr>
        <w:pStyle w:val="Legenda"/>
      </w:pPr>
      <w:bookmarkStart w:id="16" w:name="_Toc243051264"/>
      <w:r w:rsidRPr="007B1F28">
        <w:t xml:space="preserve">Rys. </w:t>
      </w:r>
      <w:r w:rsidRPr="007B1F28">
        <w:fldChar w:fldCharType="begin"/>
      </w:r>
      <w:r w:rsidRPr="007B1F28">
        <w:instrText xml:space="preserve"> SEQ Rys. \* ARABIC </w:instrText>
      </w:r>
      <w:r w:rsidRPr="007B1F28">
        <w:fldChar w:fldCharType="separate"/>
      </w:r>
      <w:r>
        <w:rPr>
          <w:noProof/>
        </w:rPr>
        <w:t>6</w:t>
      </w:r>
      <w:r w:rsidRPr="007B1F28">
        <w:fldChar w:fldCharType="end"/>
      </w:r>
      <w:r w:rsidRPr="007B1F28">
        <w:t>. Budowa silnika indukcyjnego trójfazowego klatkowego</w:t>
      </w:r>
      <w:sdt>
        <w:sdtPr>
          <w:id w:val="346600970"/>
          <w:citation/>
        </w:sdtPr>
        <w:sdtContent>
          <w:r>
            <w:fldChar w:fldCharType="begin"/>
          </w:r>
          <w:r w:rsidR="005552A0">
            <w:rPr>
              <w:rFonts w:ascii="Times New Roman" w:hAnsi="Times New Roman"/>
            </w:rPr>
            <w:instrText xml:space="preserve">CITATION htt \l 1045 </w:instrText>
          </w:r>
          <w:r>
            <w:fldChar w:fldCharType="separate"/>
          </w:r>
          <w:r w:rsidR="005552A0">
            <w:rPr>
              <w:rFonts w:ascii="Times New Roman" w:hAnsi="Times New Roman"/>
              <w:noProof/>
            </w:rPr>
            <w:t xml:space="preserve"> </w:t>
          </w:r>
          <w:r w:rsidR="005552A0" w:rsidRPr="005552A0">
            <w:rPr>
              <w:rFonts w:ascii="Times New Roman" w:hAnsi="Times New Roman"/>
              <w:noProof/>
            </w:rPr>
            <w:t>[8]</w:t>
          </w:r>
          <w:r>
            <w:fldChar w:fldCharType="end"/>
          </w:r>
        </w:sdtContent>
      </w:sdt>
      <w:bookmarkEnd w:id="16"/>
    </w:p>
    <w:p w14:paraId="02657489" w14:textId="09346A43" w:rsidR="00A36134" w:rsidRDefault="00A36134">
      <w:pPr>
        <w:spacing w:before="0" w:after="160" w:line="259" w:lineRule="auto"/>
        <w:ind w:firstLine="0"/>
        <w:jc w:val="left"/>
      </w:pPr>
      <w:r>
        <w:br w:type="page"/>
      </w:r>
    </w:p>
    <w:p w14:paraId="3ADD528D" w14:textId="77777777" w:rsidR="00A36134" w:rsidRPr="00A36134" w:rsidRDefault="00A36134" w:rsidP="00A36134"/>
    <w:p w14:paraId="022D1E6E" w14:textId="1E8214E1" w:rsidR="002F39FE" w:rsidRDefault="002F39FE" w:rsidP="00AA090B"/>
    <w:p w14:paraId="7F67C1F1" w14:textId="67FD3334" w:rsidR="002F39FE" w:rsidRDefault="002F39FE" w:rsidP="00AA090B"/>
    <w:p w14:paraId="6FA2FD81" w14:textId="52FD9A43" w:rsidR="002F39FE" w:rsidRDefault="007B1F28" w:rsidP="007B1F28">
      <w:pPr>
        <w:pStyle w:val="Legenda"/>
      </w:pPr>
      <w:bookmarkStart w:id="17" w:name="_Toc243051268"/>
      <w:r>
        <w:t xml:space="preserve">Tabela </w:t>
      </w:r>
      <w:r>
        <w:fldChar w:fldCharType="begin"/>
      </w:r>
      <w:r>
        <w:instrText xml:space="preserve"> SEQ Tabela \* ARABIC </w:instrText>
      </w:r>
      <w:r>
        <w:fldChar w:fldCharType="separate"/>
      </w:r>
      <w:r>
        <w:rPr>
          <w:noProof/>
        </w:rPr>
        <w:t>3</w:t>
      </w:r>
      <w:r>
        <w:fldChar w:fldCharType="end"/>
      </w:r>
      <w:r>
        <w:t>. Zalety i wady silnika indukcyjnego</w:t>
      </w:r>
      <w:bookmarkEnd w:id="17"/>
    </w:p>
    <w:tbl>
      <w:tblPr>
        <w:tblStyle w:val="Tabelasiatki4akcent6"/>
        <w:tblW w:w="9223" w:type="dxa"/>
        <w:tblLook w:val="04A0" w:firstRow="1" w:lastRow="0" w:firstColumn="1" w:lastColumn="0" w:noHBand="0" w:noVBand="1"/>
      </w:tblPr>
      <w:tblGrid>
        <w:gridCol w:w="3975"/>
        <w:gridCol w:w="5248"/>
      </w:tblGrid>
      <w:tr w:rsidR="002F39FE" w14:paraId="5802CD8E" w14:textId="40D2E5A8" w:rsidTr="007B1F28">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75C13FF6" w14:textId="00DEBA4F" w:rsidR="002F39FE" w:rsidRDefault="002F39FE" w:rsidP="007B1F28">
            <w:pPr>
              <w:pStyle w:val="Bezodstpw"/>
            </w:pPr>
            <w:r>
              <w:rPr>
                <w:b w:val="0"/>
                <w:bCs w:val="0"/>
              </w:rPr>
              <w:t>Zalety silnika indukcyjnego</w:t>
            </w:r>
          </w:p>
        </w:tc>
        <w:tc>
          <w:tcPr>
            <w:tcW w:w="0" w:type="auto"/>
          </w:tcPr>
          <w:p w14:paraId="11BFA9B8" w14:textId="7B9E2098" w:rsidR="002F39FE" w:rsidRDefault="002F39FE" w:rsidP="007B1F28">
            <w:pPr>
              <w:pStyle w:val="Bezodstpw"/>
              <w:cnfStyle w:val="100000000000" w:firstRow="1" w:lastRow="0" w:firstColumn="0" w:lastColumn="0" w:oddVBand="0" w:evenVBand="0" w:oddHBand="0" w:evenHBand="0" w:firstRowFirstColumn="0" w:firstRowLastColumn="0" w:lastRowFirstColumn="0" w:lastRowLastColumn="0"/>
            </w:pPr>
            <w:r>
              <w:rPr>
                <w:b w:val="0"/>
                <w:bCs w:val="0"/>
              </w:rPr>
              <w:t>Wady silnika indukcyjnego</w:t>
            </w:r>
          </w:p>
        </w:tc>
      </w:tr>
      <w:tr w:rsidR="002F39FE" w14:paraId="415CA4D7" w14:textId="77777777" w:rsidTr="007B1F28">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408EE4A1" w14:textId="1A2CA366" w:rsidR="002F39FE" w:rsidRDefault="002F39FE" w:rsidP="007B1F28">
            <w:pPr>
              <w:pStyle w:val="Bezodstpw"/>
              <w:rPr>
                <w:b w:val="0"/>
                <w:bCs w:val="0"/>
              </w:rPr>
            </w:pPr>
            <w:r>
              <w:t>Prosta i solidna budowa</w:t>
            </w:r>
          </w:p>
        </w:tc>
        <w:tc>
          <w:tcPr>
            <w:tcW w:w="0" w:type="auto"/>
          </w:tcPr>
          <w:p w14:paraId="44E5DD03" w14:textId="3D854AFC" w:rsidR="002F39FE" w:rsidRDefault="002F39FE" w:rsidP="007B1F28">
            <w:pPr>
              <w:pStyle w:val="Bezodstpw"/>
              <w:cnfStyle w:val="000000100000" w:firstRow="0" w:lastRow="0" w:firstColumn="0" w:lastColumn="0" w:oddVBand="0" w:evenVBand="0" w:oddHBand="1" w:evenHBand="0" w:firstRowFirstColumn="0" w:firstRowLastColumn="0" w:lastRowFirstColumn="0" w:lastRowLastColumn="0"/>
            </w:pPr>
            <w:r>
              <w:t>Trudniejsza regulacja prędkości obrotowej w starszych układach</w:t>
            </w:r>
          </w:p>
        </w:tc>
      </w:tr>
      <w:tr w:rsidR="002F39FE" w14:paraId="336B8828" w14:textId="77777777" w:rsidTr="007B1F28">
        <w:trPr>
          <w:trHeight w:val="444"/>
        </w:trPr>
        <w:tc>
          <w:tcPr>
            <w:cnfStyle w:val="001000000000" w:firstRow="0" w:lastRow="0" w:firstColumn="1" w:lastColumn="0" w:oddVBand="0" w:evenVBand="0" w:oddHBand="0" w:evenHBand="0" w:firstRowFirstColumn="0" w:firstRowLastColumn="0" w:lastRowFirstColumn="0" w:lastRowLastColumn="0"/>
            <w:tcW w:w="0" w:type="auto"/>
          </w:tcPr>
          <w:p w14:paraId="52EED7F5" w14:textId="3F534790" w:rsidR="002F39FE" w:rsidRDefault="002F39FE" w:rsidP="007B1F28">
            <w:pPr>
              <w:pStyle w:val="Bezodstpw"/>
            </w:pPr>
            <w:r>
              <w:t>Duża niezawodność</w:t>
            </w:r>
          </w:p>
        </w:tc>
        <w:tc>
          <w:tcPr>
            <w:tcW w:w="0" w:type="auto"/>
          </w:tcPr>
          <w:p w14:paraId="2FDFAFE4" w14:textId="78ED41C4" w:rsidR="002F39FE" w:rsidRDefault="002F39FE" w:rsidP="007B1F28">
            <w:pPr>
              <w:pStyle w:val="Bezodstpw"/>
              <w:cnfStyle w:val="000000000000" w:firstRow="0" w:lastRow="0" w:firstColumn="0" w:lastColumn="0" w:oddVBand="0" w:evenVBand="0" w:oddHBand="0" w:evenHBand="0" w:firstRowFirstColumn="0" w:firstRowLastColumn="0" w:lastRowFirstColumn="0" w:lastRowLastColumn="0"/>
            </w:pPr>
            <w:r>
              <w:t>Duży prąd rozruchowy</w:t>
            </w:r>
          </w:p>
        </w:tc>
      </w:tr>
      <w:tr w:rsidR="002F39FE" w14:paraId="023CC3B0" w14:textId="77777777" w:rsidTr="007B1F2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tcPr>
          <w:p w14:paraId="3B40418F" w14:textId="702BE53E" w:rsidR="002F39FE" w:rsidRDefault="002F39FE" w:rsidP="007B1F28">
            <w:pPr>
              <w:pStyle w:val="Bezodstpw"/>
            </w:pPr>
            <w:r>
              <w:t>Niskie koszty eksploatacji</w:t>
            </w:r>
          </w:p>
        </w:tc>
        <w:tc>
          <w:tcPr>
            <w:tcW w:w="0" w:type="auto"/>
          </w:tcPr>
          <w:p w14:paraId="2B1FE910" w14:textId="5F065F1B" w:rsidR="002F39FE" w:rsidRDefault="002F39FE" w:rsidP="007B1F28">
            <w:pPr>
              <w:pStyle w:val="Bezodstpw"/>
              <w:cnfStyle w:val="000000100000" w:firstRow="0" w:lastRow="0" w:firstColumn="0" w:lastColumn="0" w:oddVBand="0" w:evenVBand="0" w:oddHBand="1" w:evenHBand="0" w:firstRowFirstColumn="0" w:firstRowLastColumn="0" w:lastRowFirstColumn="0" w:lastRowLastColumn="0"/>
            </w:pPr>
            <w:r>
              <w:t>Możliwość występowania strat energii</w:t>
            </w:r>
          </w:p>
        </w:tc>
      </w:tr>
      <w:tr w:rsidR="002F39FE" w14:paraId="29A9A4D3" w14:textId="77777777" w:rsidTr="007B1F28">
        <w:trPr>
          <w:trHeight w:val="444"/>
        </w:trPr>
        <w:tc>
          <w:tcPr>
            <w:cnfStyle w:val="001000000000" w:firstRow="0" w:lastRow="0" w:firstColumn="1" w:lastColumn="0" w:oddVBand="0" w:evenVBand="0" w:oddHBand="0" w:evenHBand="0" w:firstRowFirstColumn="0" w:firstRowLastColumn="0" w:lastRowFirstColumn="0" w:lastRowLastColumn="0"/>
            <w:tcW w:w="0" w:type="auto"/>
          </w:tcPr>
          <w:p w14:paraId="65252074" w14:textId="6C24FDBA" w:rsidR="002F39FE" w:rsidRDefault="002F39FE" w:rsidP="007B1F28">
            <w:pPr>
              <w:pStyle w:val="Bezodstpw"/>
            </w:pPr>
            <w:r>
              <w:t>Niewielkie wymagania konserwacyjne</w:t>
            </w:r>
          </w:p>
        </w:tc>
        <w:tc>
          <w:tcPr>
            <w:tcW w:w="0" w:type="auto"/>
          </w:tcPr>
          <w:p w14:paraId="5C5AFD06" w14:textId="6226C8EC" w:rsidR="002F39FE" w:rsidRDefault="002F39FE" w:rsidP="007B1F28">
            <w:pPr>
              <w:pStyle w:val="Bezodstpw"/>
              <w:cnfStyle w:val="000000000000" w:firstRow="0" w:lastRow="0" w:firstColumn="0" w:lastColumn="0" w:oddVBand="0" w:evenVBand="0" w:oddHBand="0" w:evenHBand="0" w:firstRowFirstColumn="0" w:firstRowLastColumn="0" w:lastRowFirstColumn="0" w:lastRowLastColumn="0"/>
            </w:pPr>
            <w:r>
              <w:t>Pobiera moc bierną z sieci</w:t>
            </w:r>
          </w:p>
        </w:tc>
      </w:tr>
      <w:tr w:rsidR="002F39FE" w14:paraId="50A6BC4E" w14:textId="77777777" w:rsidTr="007B1F28">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094AB986" w14:textId="2792EBE8" w:rsidR="002F39FE" w:rsidRDefault="002F39FE" w:rsidP="007B1F28">
            <w:pPr>
              <w:pStyle w:val="Bezodstpw"/>
            </w:pPr>
            <w:r>
              <w:t>Długa żywotność</w:t>
            </w:r>
          </w:p>
        </w:tc>
        <w:tc>
          <w:tcPr>
            <w:tcW w:w="0" w:type="auto"/>
          </w:tcPr>
          <w:p w14:paraId="12BBFB5C" w14:textId="4A70E884" w:rsidR="002F39FE" w:rsidRDefault="002F39FE" w:rsidP="007B1F28">
            <w:pPr>
              <w:pStyle w:val="Bezodstpw"/>
              <w:cnfStyle w:val="000000100000" w:firstRow="0" w:lastRow="0" w:firstColumn="0" w:lastColumn="0" w:oddVBand="0" w:evenVBand="0" w:oddHBand="1" w:evenHBand="0" w:firstRowFirstColumn="0" w:firstRowLastColumn="0" w:lastRowFirstColumn="0" w:lastRowLastColumn="0"/>
            </w:pPr>
            <w:r>
              <w:t>Może się nagrzewać podczas intensywnej pracy</w:t>
            </w:r>
          </w:p>
        </w:tc>
      </w:tr>
      <w:tr w:rsidR="002F39FE" w14:paraId="370CAE13" w14:textId="77777777" w:rsidTr="007B1F28">
        <w:trPr>
          <w:trHeight w:val="444"/>
        </w:trPr>
        <w:tc>
          <w:tcPr>
            <w:cnfStyle w:val="001000000000" w:firstRow="0" w:lastRow="0" w:firstColumn="1" w:lastColumn="0" w:oddVBand="0" w:evenVBand="0" w:oddHBand="0" w:evenHBand="0" w:firstRowFirstColumn="0" w:firstRowLastColumn="0" w:lastRowFirstColumn="0" w:lastRowLastColumn="0"/>
            <w:tcW w:w="0" w:type="auto"/>
          </w:tcPr>
          <w:p w14:paraId="37FAC019" w14:textId="7C7EECDC" w:rsidR="002F39FE" w:rsidRDefault="002F39FE" w:rsidP="007B1F28">
            <w:pPr>
              <w:pStyle w:val="Bezodstpw"/>
            </w:pPr>
            <w:r>
              <w:t>Brak szczotek w typowym silniku klatkowym</w:t>
            </w:r>
          </w:p>
        </w:tc>
        <w:tc>
          <w:tcPr>
            <w:tcW w:w="0" w:type="auto"/>
          </w:tcPr>
          <w:p w14:paraId="29A84285" w14:textId="2C51AB95" w:rsidR="002F39FE" w:rsidRDefault="002F39FE" w:rsidP="007B1F28">
            <w:pPr>
              <w:pStyle w:val="Bezodstpw"/>
              <w:cnfStyle w:val="000000000000" w:firstRow="0" w:lastRow="0" w:firstColumn="0" w:lastColumn="0" w:oddVBand="0" w:evenVBand="0" w:oddHBand="0" w:evenHBand="0" w:firstRowFirstColumn="0" w:firstRowLastColumn="0" w:lastRowFirstColumn="0" w:lastRowLastColumn="0"/>
            </w:pPr>
            <w:r>
              <w:t>Wymaga odpowiedniego zabezpieczenia przed przeciążeniem</w:t>
            </w:r>
          </w:p>
        </w:tc>
      </w:tr>
      <w:tr w:rsidR="002F39FE" w14:paraId="7816AE82" w14:textId="77777777" w:rsidTr="007B1F28">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4DE066BB" w14:textId="1931A571" w:rsidR="002F39FE" w:rsidRDefault="002F39FE" w:rsidP="007B1F28">
            <w:pPr>
              <w:pStyle w:val="Bezodstpw"/>
            </w:pPr>
            <w:r>
              <w:t>Dobra sprawność energetyczna</w:t>
            </w:r>
          </w:p>
        </w:tc>
        <w:tc>
          <w:tcPr>
            <w:tcW w:w="0" w:type="auto"/>
          </w:tcPr>
          <w:p w14:paraId="34D20500" w14:textId="20A4AF67" w:rsidR="002F39FE" w:rsidRDefault="002F39FE" w:rsidP="007B1F28">
            <w:pPr>
              <w:pStyle w:val="Bezodstpw"/>
              <w:cnfStyle w:val="000000100000" w:firstRow="0" w:lastRow="0" w:firstColumn="0" w:lastColumn="0" w:oddVBand="0" w:evenVBand="0" w:oddHBand="1" w:evenHBand="0" w:firstRowFirstColumn="0" w:firstRowLastColumn="0" w:lastRowFirstColumn="0" w:lastRowLastColumn="0"/>
            </w:pPr>
            <w:r>
              <w:t>Do płynnej regulacji prędkości często potrzebuje falownika</w:t>
            </w:r>
          </w:p>
        </w:tc>
      </w:tr>
      <w:tr w:rsidR="002F39FE" w14:paraId="031D46DB" w14:textId="77777777" w:rsidTr="007B1F28">
        <w:trPr>
          <w:trHeight w:val="431"/>
        </w:trPr>
        <w:tc>
          <w:tcPr>
            <w:cnfStyle w:val="001000000000" w:firstRow="0" w:lastRow="0" w:firstColumn="1" w:lastColumn="0" w:oddVBand="0" w:evenVBand="0" w:oddHBand="0" w:evenHBand="0" w:firstRowFirstColumn="0" w:firstRowLastColumn="0" w:lastRowFirstColumn="0" w:lastRowLastColumn="0"/>
            <w:tcW w:w="0" w:type="auto"/>
          </w:tcPr>
          <w:p w14:paraId="4643F79E" w14:textId="1533F73C" w:rsidR="002F39FE" w:rsidRDefault="002F39FE" w:rsidP="007B1F28">
            <w:pPr>
              <w:pStyle w:val="Bezodstpw"/>
            </w:pPr>
            <w:r>
              <w:t>Możliwość pracy w trudnych warunkach</w:t>
            </w:r>
          </w:p>
        </w:tc>
        <w:tc>
          <w:tcPr>
            <w:tcW w:w="0" w:type="auto"/>
          </w:tcPr>
          <w:p w14:paraId="387F34E7" w14:textId="05A06AB5" w:rsidR="002F39FE" w:rsidRDefault="002F39FE" w:rsidP="007B1F28">
            <w:pPr>
              <w:pStyle w:val="Bezodstpw"/>
              <w:cnfStyle w:val="000000000000" w:firstRow="0" w:lastRow="0" w:firstColumn="0" w:lastColumn="0" w:oddVBand="0" w:evenVBand="0" w:oddHBand="0" w:evenHBand="0" w:firstRowFirstColumn="0" w:firstRowLastColumn="0" w:lastRowFirstColumn="0" w:lastRowLastColumn="0"/>
            </w:pPr>
            <w:r>
              <w:t>Przy przeciążeniu może dojść do uszkodzenia uzwojeń</w:t>
            </w:r>
          </w:p>
        </w:tc>
      </w:tr>
    </w:tbl>
    <w:p w14:paraId="60985C17" w14:textId="3BA6D6DA" w:rsidR="00A36134" w:rsidRDefault="00A36134" w:rsidP="00AA090B">
      <w:pPr>
        <w:rPr>
          <w:noProof/>
        </w:rPr>
      </w:pPr>
    </w:p>
    <w:p w14:paraId="0A8D3FE4" w14:textId="77777777" w:rsidR="00A36134" w:rsidRDefault="00A36134">
      <w:pPr>
        <w:spacing w:before="0" w:after="160" w:line="259" w:lineRule="auto"/>
        <w:ind w:firstLine="0"/>
        <w:jc w:val="left"/>
        <w:rPr>
          <w:noProof/>
        </w:rPr>
      </w:pPr>
      <w:r>
        <w:rPr>
          <w:noProof/>
        </w:rPr>
        <w:br w:type="page"/>
      </w:r>
    </w:p>
    <w:p w14:paraId="2F67C96B" w14:textId="77777777" w:rsidR="007B1F28" w:rsidRDefault="007B1F28" w:rsidP="00AA090B">
      <w:pPr>
        <w:rPr>
          <w:noProof/>
        </w:rPr>
      </w:pPr>
    </w:p>
    <w:p w14:paraId="0FA9F659" w14:textId="64215760" w:rsidR="007B1F28" w:rsidRDefault="007B1F28" w:rsidP="007B1F28">
      <w:pPr>
        <w:rPr>
          <w:noProof/>
        </w:rPr>
      </w:pPr>
      <w:r w:rsidRPr="007B1F28">
        <w:rPr>
          <w:noProof/>
        </w:rPr>
        <w:t>Silniki indukcyjne prądu przemiennego mogą uzyskać wystarczający moment przy stałym wzbudzeniu przed osiągnięciem punktu krytycznego. Zależność moment–prędkość ma charakter nieliniowy przy stałym napięciu i częstotliwości. O kształcie krzywej decyduje również rezystancja wirnika, zależna od konfiguracji rowków.</w:t>
      </w:r>
    </w:p>
    <w:p w14:paraId="7D14B333" w14:textId="0D83AC4E" w:rsidR="002F39FE" w:rsidRDefault="002F39FE" w:rsidP="00AA090B"/>
    <w:p w14:paraId="50610779" w14:textId="77777777" w:rsidR="007B1F28" w:rsidRDefault="007B1F28" w:rsidP="007B1F28">
      <w:pPr>
        <w:keepNext/>
      </w:pPr>
      <w:r>
        <w:rPr>
          <w:noProof/>
        </w:rPr>
        <w:drawing>
          <wp:inline distT="0" distB="0" distL="0" distR="0" wp14:anchorId="5C7C08CF" wp14:editId="0234E924">
            <wp:extent cx="5399405" cy="4409440"/>
            <wp:effectExtent l="0" t="0" r="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9405" cy="4409440"/>
                    </a:xfrm>
                    <a:prstGeom prst="rect">
                      <a:avLst/>
                    </a:prstGeom>
                  </pic:spPr>
                </pic:pic>
              </a:graphicData>
            </a:graphic>
          </wp:inline>
        </w:drawing>
      </w:r>
    </w:p>
    <w:p w14:paraId="22585522" w14:textId="55B623A6" w:rsidR="007B1F28" w:rsidRDefault="007B1F28" w:rsidP="007B1F28">
      <w:pPr>
        <w:pStyle w:val="Legenda"/>
      </w:pPr>
      <w:bookmarkStart w:id="18" w:name="_Toc243051265"/>
      <w:r w:rsidRPr="007B1F28">
        <w:t xml:space="preserve">Rys. </w:t>
      </w:r>
      <w:r w:rsidRPr="007B1F28">
        <w:fldChar w:fldCharType="begin"/>
      </w:r>
      <w:r w:rsidRPr="007B1F28">
        <w:instrText xml:space="preserve"> SEQ Rys. \* ARABIC </w:instrText>
      </w:r>
      <w:r w:rsidRPr="007B1F28">
        <w:fldChar w:fldCharType="separate"/>
      </w:r>
      <w:r w:rsidRPr="007B1F28">
        <w:t>7</w:t>
      </w:r>
      <w:r w:rsidRPr="007B1F28">
        <w:fldChar w:fldCharType="end"/>
      </w:r>
      <w:r w:rsidRPr="007B1F28">
        <w:t>.  Wykres działania silnika pod ró</w:t>
      </w:r>
      <w:r w:rsidRPr="007B1F28">
        <w:rPr>
          <w:rFonts w:ascii="Cambria" w:hAnsi="Cambria" w:cs="Cambria"/>
        </w:rPr>
        <w:t>ż</w:t>
      </w:r>
      <w:r w:rsidRPr="007B1F28">
        <w:t>nym obci</w:t>
      </w:r>
      <w:r w:rsidRPr="007B1F28">
        <w:rPr>
          <w:rFonts w:ascii="Cambria" w:hAnsi="Cambria" w:cs="Cambria"/>
        </w:rPr>
        <w:t>ąż</w:t>
      </w:r>
      <w:r w:rsidRPr="007B1F28">
        <w:t>eniem</w:t>
      </w:r>
      <w:sdt>
        <w:sdtPr>
          <w:id w:val="664753179"/>
          <w:citation/>
        </w:sdtPr>
        <w:sdtContent>
          <w:r>
            <w:fldChar w:fldCharType="begin"/>
          </w:r>
          <w:r w:rsidR="005552A0">
            <w:rPr>
              <w:rFonts w:ascii="Times New Roman" w:hAnsi="Times New Roman"/>
            </w:rPr>
            <w:instrText xml:space="preserve">CITATION htt1 \l 1045 </w:instrText>
          </w:r>
          <w:r>
            <w:fldChar w:fldCharType="separate"/>
          </w:r>
          <w:r w:rsidR="005552A0">
            <w:rPr>
              <w:rFonts w:ascii="Times New Roman" w:hAnsi="Times New Roman"/>
              <w:noProof/>
            </w:rPr>
            <w:t xml:space="preserve"> </w:t>
          </w:r>
          <w:r w:rsidR="005552A0" w:rsidRPr="005552A0">
            <w:rPr>
              <w:rFonts w:ascii="Times New Roman" w:hAnsi="Times New Roman"/>
              <w:noProof/>
            </w:rPr>
            <w:t>[9]</w:t>
          </w:r>
          <w:r>
            <w:fldChar w:fldCharType="end"/>
          </w:r>
        </w:sdtContent>
      </w:sdt>
      <w:bookmarkEnd w:id="18"/>
    </w:p>
    <w:p w14:paraId="1FBB08C6" w14:textId="761FAA88" w:rsidR="00A36134" w:rsidRPr="00A36134" w:rsidRDefault="00A36134" w:rsidP="00A36134"/>
    <w:p w14:paraId="1B735082" w14:textId="31E45329" w:rsidR="00A36134" w:rsidRDefault="00A36134">
      <w:pPr>
        <w:spacing w:before="0" w:after="160" w:line="259" w:lineRule="auto"/>
        <w:ind w:firstLine="0"/>
        <w:jc w:val="left"/>
      </w:pPr>
      <w:r>
        <w:br w:type="page"/>
      </w:r>
    </w:p>
    <w:p w14:paraId="1F570DC2" w14:textId="77777777" w:rsidR="00A36134" w:rsidRPr="00A36134" w:rsidRDefault="00A36134" w:rsidP="00A36134"/>
    <w:p w14:paraId="4FBF6469" w14:textId="77777777" w:rsidR="007B1F28" w:rsidRDefault="007B1F28" w:rsidP="00AA090B">
      <w:bookmarkStart w:id="19" w:name="_GoBack"/>
      <w:bookmarkEnd w:id="19"/>
    </w:p>
    <w:bookmarkStart w:id="20" w:name="_Toc243051258" w:displacedByCustomXml="next"/>
    <w:sdt>
      <w:sdtPr>
        <w:id w:val="-2145191658"/>
        <w:docPartObj>
          <w:docPartGallery w:val="Bibliographies"/>
          <w:docPartUnique/>
        </w:docPartObj>
      </w:sdtPr>
      <w:sdtEndPr>
        <w:rPr>
          <w:rFonts w:ascii="Times New Roman" w:eastAsiaTheme="minorEastAsia" w:hAnsi="Times New Roman" w:cstheme="minorBidi"/>
          <w:b w:val="0"/>
          <w:bCs w:val="0"/>
          <w:smallCaps w:val="0"/>
          <w:color w:val="auto"/>
          <w:sz w:val="22"/>
          <w:szCs w:val="22"/>
        </w:rPr>
      </w:sdtEndPr>
      <w:sdtContent>
        <w:p w14:paraId="7B1C1E95" w14:textId="6C096917" w:rsidR="00B57754" w:rsidRDefault="00B57754">
          <w:pPr>
            <w:pStyle w:val="Nagwek1"/>
          </w:pPr>
          <w:r>
            <w:t>Bibliografia</w:t>
          </w:r>
          <w:bookmarkEnd w:id="20"/>
        </w:p>
        <w:sdt>
          <w:sdtPr>
            <w:id w:val="111145805"/>
            <w:bibliography/>
          </w:sdtPr>
          <w:sdtContent>
            <w:p w14:paraId="0A90BDDE" w14:textId="77777777" w:rsidR="005552A0" w:rsidRDefault="00B57754">
              <w:pPr>
                <w:rPr>
                  <w:rFonts w:asciiTheme="minorHAnsi" w:eastAsia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6"/>
                <w:gridCol w:w="7887"/>
              </w:tblGrid>
              <w:tr w:rsidR="005552A0" w14:paraId="22F3AFFC" w14:textId="77777777">
                <w:trPr>
                  <w:divId w:val="705368625"/>
                  <w:tblCellSpacing w:w="15" w:type="dxa"/>
                </w:trPr>
                <w:tc>
                  <w:tcPr>
                    <w:tcW w:w="50" w:type="pct"/>
                    <w:hideMark/>
                  </w:tcPr>
                  <w:p w14:paraId="5DD13349" w14:textId="2A0485E0" w:rsidR="005552A0" w:rsidRDefault="005552A0">
                    <w:pPr>
                      <w:pStyle w:val="Bibliografia"/>
                      <w:rPr>
                        <w:noProof/>
                        <w:sz w:val="24"/>
                        <w:szCs w:val="24"/>
                      </w:rPr>
                    </w:pPr>
                    <w:r>
                      <w:rPr>
                        <w:noProof/>
                      </w:rPr>
                      <w:t xml:space="preserve">[1] </w:t>
                    </w:r>
                  </w:p>
                </w:tc>
                <w:tc>
                  <w:tcPr>
                    <w:tcW w:w="0" w:type="auto"/>
                    <w:hideMark/>
                  </w:tcPr>
                  <w:p w14:paraId="3DA94CCA" w14:textId="77777777" w:rsidR="005552A0" w:rsidRDefault="005552A0">
                    <w:pPr>
                      <w:pStyle w:val="Bibliografia"/>
                      <w:rPr>
                        <w:noProof/>
                      </w:rPr>
                    </w:pPr>
                    <w:r>
                      <w:rPr>
                        <w:noProof/>
                      </w:rPr>
                      <w:t xml:space="preserve">J. Kowalski i A. Kot, Książka 1, Warszawa: WSIP, 2024. </w:t>
                    </w:r>
                  </w:p>
                </w:tc>
              </w:tr>
              <w:tr w:rsidR="005552A0" w14:paraId="7C786D5F" w14:textId="77777777">
                <w:trPr>
                  <w:divId w:val="705368625"/>
                  <w:tblCellSpacing w:w="15" w:type="dxa"/>
                </w:trPr>
                <w:tc>
                  <w:tcPr>
                    <w:tcW w:w="50" w:type="pct"/>
                    <w:hideMark/>
                  </w:tcPr>
                  <w:p w14:paraId="79B31EC6" w14:textId="77777777" w:rsidR="005552A0" w:rsidRDefault="005552A0">
                    <w:pPr>
                      <w:pStyle w:val="Bibliografia"/>
                      <w:rPr>
                        <w:noProof/>
                      </w:rPr>
                    </w:pPr>
                    <w:r>
                      <w:rPr>
                        <w:noProof/>
                      </w:rPr>
                      <w:t xml:space="preserve">[2] </w:t>
                    </w:r>
                  </w:p>
                </w:tc>
                <w:tc>
                  <w:tcPr>
                    <w:tcW w:w="0" w:type="auto"/>
                    <w:hideMark/>
                  </w:tcPr>
                  <w:p w14:paraId="67B09607" w14:textId="77777777" w:rsidR="005552A0" w:rsidRDefault="005552A0">
                    <w:pPr>
                      <w:pStyle w:val="Bibliografia"/>
                      <w:rPr>
                        <w:noProof/>
                      </w:rPr>
                    </w:pPr>
                    <w:r>
                      <w:rPr>
                        <w:noProof/>
                      </w:rPr>
                      <w:t xml:space="preserve">M. Nowak, Książka 2, Warszawa: WTN, 2024. </w:t>
                    </w:r>
                  </w:p>
                </w:tc>
              </w:tr>
              <w:tr w:rsidR="005552A0" w14:paraId="33851997" w14:textId="77777777">
                <w:trPr>
                  <w:divId w:val="705368625"/>
                  <w:tblCellSpacing w:w="15" w:type="dxa"/>
                </w:trPr>
                <w:tc>
                  <w:tcPr>
                    <w:tcW w:w="50" w:type="pct"/>
                    <w:hideMark/>
                  </w:tcPr>
                  <w:p w14:paraId="3308C5C1" w14:textId="77777777" w:rsidR="005552A0" w:rsidRDefault="005552A0">
                    <w:pPr>
                      <w:pStyle w:val="Bibliografia"/>
                      <w:rPr>
                        <w:noProof/>
                      </w:rPr>
                    </w:pPr>
                    <w:r>
                      <w:rPr>
                        <w:noProof/>
                      </w:rPr>
                      <w:t xml:space="preserve">[3] </w:t>
                    </w:r>
                  </w:p>
                </w:tc>
                <w:tc>
                  <w:tcPr>
                    <w:tcW w:w="0" w:type="auto"/>
                    <w:hideMark/>
                  </w:tcPr>
                  <w:p w14:paraId="72975AD9" w14:textId="77777777" w:rsidR="005552A0" w:rsidRDefault="005552A0">
                    <w:pPr>
                      <w:pStyle w:val="Bibliografia"/>
                      <w:rPr>
                        <w:noProof/>
                      </w:rPr>
                    </w:pPr>
                    <w:r>
                      <w:rPr>
                        <w:noProof/>
                      </w:rPr>
                      <w:t xml:space="preserve">A. Wiśniewski, Książka 3, Warszawa: NER, 2024. </w:t>
                    </w:r>
                  </w:p>
                </w:tc>
              </w:tr>
              <w:tr w:rsidR="005552A0" w:rsidRPr="005552A0" w14:paraId="7F970ADE" w14:textId="77777777">
                <w:trPr>
                  <w:divId w:val="705368625"/>
                  <w:tblCellSpacing w:w="15" w:type="dxa"/>
                </w:trPr>
                <w:tc>
                  <w:tcPr>
                    <w:tcW w:w="50" w:type="pct"/>
                    <w:hideMark/>
                  </w:tcPr>
                  <w:p w14:paraId="143378EB" w14:textId="77777777" w:rsidR="005552A0" w:rsidRDefault="005552A0">
                    <w:pPr>
                      <w:pStyle w:val="Bibliografia"/>
                      <w:rPr>
                        <w:noProof/>
                      </w:rPr>
                    </w:pPr>
                    <w:r>
                      <w:rPr>
                        <w:noProof/>
                      </w:rPr>
                      <w:t xml:space="preserve">[4] </w:t>
                    </w:r>
                  </w:p>
                </w:tc>
                <w:tc>
                  <w:tcPr>
                    <w:tcW w:w="0" w:type="auto"/>
                    <w:hideMark/>
                  </w:tcPr>
                  <w:p w14:paraId="15B298A7" w14:textId="77777777" w:rsidR="005552A0" w:rsidRPr="005552A0" w:rsidRDefault="005552A0">
                    <w:pPr>
                      <w:pStyle w:val="Bibliografia"/>
                      <w:rPr>
                        <w:noProof/>
                        <w:lang w:val="en-US"/>
                      </w:rPr>
                    </w:pPr>
                    <w:r w:rsidRPr="005552A0">
                      <w:rPr>
                        <w:noProof/>
                        <w:lang w:val="en-US"/>
                      </w:rPr>
                      <w:t xml:space="preserve">S. J. Chapman, Electric Machinery Fundamentals, 5th edition, New York: McGraw-Hill Education, 2012. </w:t>
                    </w:r>
                  </w:p>
                </w:tc>
              </w:tr>
              <w:tr w:rsidR="005552A0" w:rsidRPr="005552A0" w14:paraId="522B413C" w14:textId="77777777">
                <w:trPr>
                  <w:divId w:val="705368625"/>
                  <w:tblCellSpacing w:w="15" w:type="dxa"/>
                </w:trPr>
                <w:tc>
                  <w:tcPr>
                    <w:tcW w:w="50" w:type="pct"/>
                    <w:hideMark/>
                  </w:tcPr>
                  <w:p w14:paraId="6088DC6F" w14:textId="77777777" w:rsidR="005552A0" w:rsidRDefault="005552A0">
                    <w:pPr>
                      <w:pStyle w:val="Bibliografia"/>
                      <w:rPr>
                        <w:noProof/>
                      </w:rPr>
                    </w:pPr>
                    <w:r>
                      <w:rPr>
                        <w:noProof/>
                      </w:rPr>
                      <w:t xml:space="preserve">[5] </w:t>
                    </w:r>
                  </w:p>
                </w:tc>
                <w:tc>
                  <w:tcPr>
                    <w:tcW w:w="0" w:type="auto"/>
                    <w:hideMark/>
                  </w:tcPr>
                  <w:p w14:paraId="7D7D7CD7" w14:textId="77777777" w:rsidR="005552A0" w:rsidRPr="005552A0" w:rsidRDefault="005552A0">
                    <w:pPr>
                      <w:pStyle w:val="Bibliografia"/>
                      <w:rPr>
                        <w:noProof/>
                        <w:lang w:val="en-US"/>
                      </w:rPr>
                    </w:pPr>
                    <w:r w:rsidRPr="005552A0">
                      <w:rPr>
                        <w:noProof/>
                        <w:lang w:val="en-US"/>
                      </w:rPr>
                      <w:t>Elektromag. [Online]. Available: https://elektromag.pl/artykul/silnik-indukcyjny/.</w:t>
                    </w:r>
                  </w:p>
                </w:tc>
              </w:tr>
              <w:tr w:rsidR="005552A0" w14:paraId="14D4449D" w14:textId="77777777">
                <w:trPr>
                  <w:divId w:val="705368625"/>
                  <w:tblCellSpacing w:w="15" w:type="dxa"/>
                </w:trPr>
                <w:tc>
                  <w:tcPr>
                    <w:tcW w:w="50" w:type="pct"/>
                    <w:hideMark/>
                  </w:tcPr>
                  <w:p w14:paraId="607281D2" w14:textId="77777777" w:rsidR="005552A0" w:rsidRDefault="005552A0">
                    <w:pPr>
                      <w:pStyle w:val="Bibliografia"/>
                      <w:rPr>
                        <w:noProof/>
                      </w:rPr>
                    </w:pPr>
                    <w:r>
                      <w:rPr>
                        <w:noProof/>
                      </w:rPr>
                      <w:t xml:space="preserve">[6] </w:t>
                    </w:r>
                  </w:p>
                </w:tc>
                <w:tc>
                  <w:tcPr>
                    <w:tcW w:w="0" w:type="auto"/>
                    <w:hideMark/>
                  </w:tcPr>
                  <w:p w14:paraId="23EB4C21" w14:textId="77777777" w:rsidR="005552A0" w:rsidRDefault="005552A0">
                    <w:pPr>
                      <w:pStyle w:val="Bibliografia"/>
                      <w:rPr>
                        <w:noProof/>
                      </w:rPr>
                    </w:pPr>
                    <w:r>
                      <w:rPr>
                        <w:noProof/>
                      </w:rPr>
                      <w:t xml:space="preserve">E. Turowski, Silniki indukcyjne projektowanie konstruowanie wytwarzanie, Warszawa: WNT, 1961. </w:t>
                    </w:r>
                  </w:p>
                </w:tc>
              </w:tr>
              <w:tr w:rsidR="005552A0" w:rsidRPr="005552A0" w14:paraId="2511A371" w14:textId="77777777">
                <w:trPr>
                  <w:divId w:val="705368625"/>
                  <w:tblCellSpacing w:w="15" w:type="dxa"/>
                </w:trPr>
                <w:tc>
                  <w:tcPr>
                    <w:tcW w:w="50" w:type="pct"/>
                    <w:hideMark/>
                  </w:tcPr>
                  <w:p w14:paraId="2E58FE79" w14:textId="77777777" w:rsidR="005552A0" w:rsidRDefault="005552A0">
                    <w:pPr>
                      <w:pStyle w:val="Bibliografia"/>
                      <w:rPr>
                        <w:noProof/>
                      </w:rPr>
                    </w:pPr>
                    <w:r>
                      <w:rPr>
                        <w:noProof/>
                      </w:rPr>
                      <w:t xml:space="preserve">[7] </w:t>
                    </w:r>
                  </w:p>
                </w:tc>
                <w:tc>
                  <w:tcPr>
                    <w:tcW w:w="0" w:type="auto"/>
                    <w:hideMark/>
                  </w:tcPr>
                  <w:p w14:paraId="27272DB8" w14:textId="5614D409" w:rsidR="005552A0" w:rsidRPr="005552A0" w:rsidRDefault="005552A0" w:rsidP="005552A0">
                    <w:pPr>
                      <w:pStyle w:val="Bibliografia"/>
                      <w:ind w:firstLine="0"/>
                      <w:rPr>
                        <w:noProof/>
                      </w:rPr>
                    </w:pPr>
                    <w:r w:rsidRPr="005552A0">
                      <w:rPr>
                        <w:noProof/>
                      </w:rPr>
                      <w:t xml:space="preserve"> </w:t>
                    </w:r>
                    <w:r>
                      <w:rPr>
                        <w:noProof/>
                      </w:rPr>
                      <w:t xml:space="preserve">    </w:t>
                    </w:r>
                    <w:r w:rsidRPr="005552A0">
                      <w:rPr>
                        <w:noProof/>
                      </w:rPr>
                      <w:t>https://nis.com.pl/userfiles/editor/nauka/012019_n/Krok.pdf.</w:t>
                    </w:r>
                  </w:p>
                </w:tc>
              </w:tr>
              <w:tr w:rsidR="005552A0" w:rsidRPr="005552A0" w14:paraId="31F8A35B" w14:textId="77777777">
                <w:trPr>
                  <w:divId w:val="705368625"/>
                  <w:tblCellSpacing w:w="15" w:type="dxa"/>
                </w:trPr>
                <w:tc>
                  <w:tcPr>
                    <w:tcW w:w="50" w:type="pct"/>
                    <w:hideMark/>
                  </w:tcPr>
                  <w:p w14:paraId="30B7F759" w14:textId="77777777" w:rsidR="005552A0" w:rsidRDefault="005552A0">
                    <w:pPr>
                      <w:pStyle w:val="Bibliografia"/>
                      <w:rPr>
                        <w:noProof/>
                      </w:rPr>
                    </w:pPr>
                    <w:r>
                      <w:rPr>
                        <w:noProof/>
                      </w:rPr>
                      <w:t xml:space="preserve">[8] </w:t>
                    </w:r>
                  </w:p>
                </w:tc>
                <w:tc>
                  <w:tcPr>
                    <w:tcW w:w="0" w:type="auto"/>
                    <w:hideMark/>
                  </w:tcPr>
                  <w:p w14:paraId="1C98EE3F" w14:textId="2E4AF79A" w:rsidR="005552A0" w:rsidRPr="005552A0" w:rsidRDefault="005552A0">
                    <w:pPr>
                      <w:pStyle w:val="Bibliografia"/>
                      <w:rPr>
                        <w:noProof/>
                      </w:rPr>
                    </w:pPr>
                    <w:r w:rsidRPr="005552A0">
                      <w:rPr>
                        <w:noProof/>
                      </w:rPr>
                      <w:t>https://www.elmark.com.pl/media/Pliki_CW/UNI/Falowniki/budowa-silnika-elektycznego-indukcyjnego.png.</w:t>
                    </w:r>
                  </w:p>
                </w:tc>
              </w:tr>
              <w:tr w:rsidR="005552A0" w:rsidRPr="005552A0" w14:paraId="2B0D7FC0" w14:textId="77777777">
                <w:trPr>
                  <w:divId w:val="705368625"/>
                  <w:tblCellSpacing w:w="15" w:type="dxa"/>
                </w:trPr>
                <w:tc>
                  <w:tcPr>
                    <w:tcW w:w="50" w:type="pct"/>
                    <w:hideMark/>
                  </w:tcPr>
                  <w:p w14:paraId="2A9FA3F1" w14:textId="77777777" w:rsidR="005552A0" w:rsidRDefault="005552A0">
                    <w:pPr>
                      <w:pStyle w:val="Bibliografia"/>
                      <w:rPr>
                        <w:noProof/>
                      </w:rPr>
                    </w:pPr>
                    <w:r>
                      <w:rPr>
                        <w:noProof/>
                      </w:rPr>
                      <w:t xml:space="preserve">[9] </w:t>
                    </w:r>
                  </w:p>
                </w:tc>
                <w:tc>
                  <w:tcPr>
                    <w:tcW w:w="0" w:type="auto"/>
                    <w:hideMark/>
                  </w:tcPr>
                  <w:p w14:paraId="49610BC6" w14:textId="2E35E15E" w:rsidR="005552A0" w:rsidRPr="005552A0" w:rsidRDefault="005552A0" w:rsidP="005552A0">
                    <w:pPr>
                      <w:pStyle w:val="Bibliografia"/>
                      <w:ind w:firstLine="0"/>
                      <w:rPr>
                        <w:noProof/>
                      </w:rPr>
                    </w:pPr>
                    <w:r>
                      <w:rPr>
                        <w:noProof/>
                      </w:rPr>
                      <w:t xml:space="preserve">    </w:t>
                    </w:r>
                    <w:r w:rsidRPr="005552A0">
                      <w:rPr>
                        <w:noProof/>
                      </w:rPr>
                      <w:t>https://automatykab2b.pl/i/images/8/1/9/dz05NTgmaD03ODM=_src_156819-silniki_rys_2a.jpg.</w:t>
                    </w:r>
                  </w:p>
                </w:tc>
              </w:tr>
            </w:tbl>
            <w:p w14:paraId="3FEAB3E7" w14:textId="77777777" w:rsidR="005552A0" w:rsidRPr="005552A0" w:rsidRDefault="005552A0">
              <w:pPr>
                <w:divId w:val="705368625"/>
                <w:rPr>
                  <w:rFonts w:eastAsia="Times New Roman"/>
                  <w:noProof/>
                </w:rPr>
              </w:pPr>
            </w:p>
            <w:p w14:paraId="00CE3876" w14:textId="750C1834" w:rsidR="00B57754" w:rsidRDefault="00B57754">
              <w:r>
                <w:rPr>
                  <w:b/>
                  <w:bCs/>
                </w:rPr>
                <w:fldChar w:fldCharType="end"/>
              </w:r>
            </w:p>
          </w:sdtContent>
        </w:sdt>
      </w:sdtContent>
    </w:sdt>
    <w:p w14:paraId="71E896B4" w14:textId="77777777" w:rsidR="00B57754" w:rsidRPr="00C56036" w:rsidRDefault="00B57754" w:rsidP="00AA090B"/>
    <w:sectPr w:rsidR="00B57754" w:rsidRPr="00C56036" w:rsidSect="00604ED1">
      <w:headerReference w:type="default" r:id="rId20"/>
      <w:footerReference w:type="default" r:id="rId21"/>
      <w:pgSz w:w="11906" w:h="16838"/>
      <w:pgMar w:top="1418" w:right="1418" w:bottom="1418" w:left="1418" w:header="709" w:footer="709" w:gutter="567"/>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22693A" w14:textId="77777777" w:rsidR="002270C2" w:rsidRDefault="002270C2" w:rsidP="00DA7D1C">
      <w:pPr>
        <w:spacing w:before="0" w:after="0" w:line="240" w:lineRule="auto"/>
      </w:pPr>
      <w:r>
        <w:separator/>
      </w:r>
    </w:p>
  </w:endnote>
  <w:endnote w:type="continuationSeparator" w:id="0">
    <w:p w14:paraId="523EC159" w14:textId="77777777" w:rsidR="002270C2" w:rsidRDefault="002270C2" w:rsidP="00DA7D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tblCellMar>
        <w:top w:w="115" w:type="dxa"/>
        <w:left w:w="115" w:type="dxa"/>
        <w:bottom w:w="115" w:type="dxa"/>
        <w:right w:w="115" w:type="dxa"/>
      </w:tblCellMar>
      <w:tblLook w:val="04A0" w:firstRow="1" w:lastRow="0" w:firstColumn="1" w:lastColumn="0" w:noHBand="0" w:noVBand="1"/>
    </w:tblPr>
    <w:tblGrid>
      <w:gridCol w:w="7879"/>
      <w:gridCol w:w="624"/>
    </w:tblGrid>
    <w:tr w:rsidR="00A36134" w14:paraId="4B651E73" w14:textId="77777777">
      <w:trPr>
        <w:jc w:val="right"/>
      </w:trPr>
      <w:tc>
        <w:tcPr>
          <w:tcW w:w="4795" w:type="dxa"/>
          <w:vAlign w:val="center"/>
        </w:tcPr>
        <w:sdt>
          <w:sdtPr>
            <w:rPr>
              <w:caps/>
              <w:color w:val="000000" w:themeColor="text1"/>
            </w:rPr>
            <w:alias w:val="Autor"/>
            <w:tag w:val=""/>
            <w:id w:val="1534539408"/>
            <w:placeholder>
              <w:docPart w:val="8E54566FDD3049DE9B6CA7BEA00103FA"/>
            </w:placeholder>
            <w:dataBinding w:prefixMappings="xmlns:ns0='http://purl.org/dc/elements/1.1/' xmlns:ns1='http://schemas.openxmlformats.org/package/2006/metadata/core-properties' " w:xpath="/ns1:coreProperties[1]/ns0:creator[1]" w:storeItemID="{6C3C8BC8-F283-45AE-878A-BAB7291924A1}"/>
            <w:text/>
          </w:sdtPr>
          <w:sdtContent>
            <w:p w14:paraId="008F385A" w14:textId="28CD8038" w:rsidR="00A36134" w:rsidRDefault="00A36134">
              <w:pPr>
                <w:pStyle w:val="Nagwek"/>
                <w:jc w:val="right"/>
                <w:rPr>
                  <w:caps/>
                  <w:color w:val="000000" w:themeColor="text1"/>
                </w:rPr>
              </w:pPr>
              <w:r>
                <w:rPr>
                  <w:caps/>
                  <w:color w:val="000000" w:themeColor="text1"/>
                </w:rPr>
                <w:t>Marcel Żak Marcin Wojcieszek</w:t>
              </w:r>
            </w:p>
          </w:sdtContent>
        </w:sdt>
      </w:tc>
      <w:tc>
        <w:tcPr>
          <w:tcW w:w="250" w:type="pct"/>
          <w:shd w:val="clear" w:color="auto" w:fill="ED7D31" w:themeFill="accent2"/>
          <w:vAlign w:val="center"/>
        </w:tcPr>
        <w:p w14:paraId="1171876D" w14:textId="77777777" w:rsidR="00A36134" w:rsidRDefault="00A36134">
          <w:pPr>
            <w:pStyle w:val="Stopk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69F064B3" w14:textId="77777777" w:rsidR="00A36134" w:rsidRDefault="00A3613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02D7D" w14:textId="77777777" w:rsidR="002270C2" w:rsidRDefault="002270C2" w:rsidP="00DA7D1C">
      <w:pPr>
        <w:spacing w:before="0" w:after="0" w:line="240" w:lineRule="auto"/>
      </w:pPr>
      <w:r>
        <w:separator/>
      </w:r>
    </w:p>
  </w:footnote>
  <w:footnote w:type="continuationSeparator" w:id="0">
    <w:p w14:paraId="5D935815" w14:textId="77777777" w:rsidR="002270C2" w:rsidRDefault="002270C2" w:rsidP="00DA7D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845"/>
      <w:gridCol w:w="7658"/>
    </w:tblGrid>
    <w:tr w:rsidR="00A36134" w14:paraId="62D0BC53" w14:textId="77777777">
      <w:trPr>
        <w:jc w:val="right"/>
      </w:trPr>
      <w:tc>
        <w:tcPr>
          <w:tcW w:w="0" w:type="auto"/>
          <w:shd w:val="clear" w:color="auto" w:fill="ED7D31" w:themeFill="accent2"/>
          <w:vAlign w:val="center"/>
        </w:tcPr>
        <w:p w14:paraId="27D63704" w14:textId="77777777" w:rsidR="00A36134" w:rsidRDefault="00A36134">
          <w:pPr>
            <w:pStyle w:val="Nagwek"/>
            <w:rPr>
              <w:caps/>
              <w:color w:val="FFFFFF" w:themeColor="background1"/>
            </w:rPr>
          </w:pPr>
        </w:p>
      </w:tc>
      <w:tc>
        <w:tcPr>
          <w:tcW w:w="0" w:type="auto"/>
          <w:shd w:val="clear" w:color="auto" w:fill="ED7D31" w:themeFill="accent2"/>
          <w:vAlign w:val="center"/>
        </w:tcPr>
        <w:p w14:paraId="600960BA" w14:textId="11818AA6" w:rsidR="00A36134" w:rsidRDefault="00A36134">
          <w:pPr>
            <w:pStyle w:val="Nagwek"/>
            <w:jc w:val="right"/>
            <w:rPr>
              <w:caps/>
              <w:color w:val="FFFFFF" w:themeColor="background1"/>
            </w:rPr>
          </w:pPr>
          <w:r>
            <w:rPr>
              <w:caps/>
              <w:color w:val="FFFFFF" w:themeColor="background1"/>
            </w:rPr>
            <w:t xml:space="preserve"> </w:t>
          </w:r>
          <w:sdt>
            <w:sdtPr>
              <w:rPr>
                <w:caps/>
                <w:color w:val="FFFFFF" w:themeColor="background1"/>
              </w:rPr>
              <w:alias w:val="Tytuł"/>
              <w:tag w:val=""/>
              <w:id w:val="-773790484"/>
              <w:placeholder>
                <w:docPart w:val="84F5198F4EDC409D884CBE2D79CD4F3E"/>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Nicola Tesla</w:t>
              </w:r>
            </w:sdtContent>
          </w:sdt>
        </w:p>
      </w:tc>
    </w:tr>
  </w:tbl>
  <w:p w14:paraId="067F8396" w14:textId="77777777" w:rsidR="00A36134" w:rsidRDefault="00A36134">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8BD04F2A"/>
    <w:lvl w:ilvl="0">
      <w:start w:val="1"/>
      <w:numFmt w:val="upperRoman"/>
      <w:pStyle w:val="Nagwek1"/>
      <w:lvlText w:val="%1."/>
      <w:lvlJc w:val="right"/>
      <w:pPr>
        <w:ind w:left="360" w:hanging="360"/>
      </w:pPr>
      <w:rPr>
        <w:color w:val="auto"/>
      </w:rPr>
    </w:lvl>
    <w:lvl w:ilvl="1">
      <w:start w:val="1"/>
      <w:numFmt w:val="decimal"/>
      <w:pStyle w:val="Nagwek2"/>
      <w:lvlText w:val="%1.%2"/>
      <w:lvlJc w:val="left"/>
      <w:pPr>
        <w:ind w:left="1144"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 w15:restartNumberingAfterBreak="0">
    <w:nsid w:val="619313B5"/>
    <w:multiLevelType w:val="hybridMultilevel"/>
    <w:tmpl w:val="648AA0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745C330F"/>
    <w:multiLevelType w:val="multilevel"/>
    <w:tmpl w:val="192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D919EB"/>
    <w:multiLevelType w:val="hybridMultilevel"/>
    <w:tmpl w:val="25F6A4AA"/>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mirrorMargin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9A"/>
    <w:rsid w:val="00055F36"/>
    <w:rsid w:val="001536C3"/>
    <w:rsid w:val="001808FD"/>
    <w:rsid w:val="002270C2"/>
    <w:rsid w:val="002F39FE"/>
    <w:rsid w:val="005552A0"/>
    <w:rsid w:val="00604ED1"/>
    <w:rsid w:val="007607CF"/>
    <w:rsid w:val="00797A24"/>
    <w:rsid w:val="007B1F28"/>
    <w:rsid w:val="007B3B31"/>
    <w:rsid w:val="007E3ABA"/>
    <w:rsid w:val="008516D5"/>
    <w:rsid w:val="00866E80"/>
    <w:rsid w:val="00880A98"/>
    <w:rsid w:val="008A4409"/>
    <w:rsid w:val="008C6948"/>
    <w:rsid w:val="009C44A2"/>
    <w:rsid w:val="00A36134"/>
    <w:rsid w:val="00A60C48"/>
    <w:rsid w:val="00AA090B"/>
    <w:rsid w:val="00AB6D02"/>
    <w:rsid w:val="00B57754"/>
    <w:rsid w:val="00BF28EF"/>
    <w:rsid w:val="00C56036"/>
    <w:rsid w:val="00C97FE5"/>
    <w:rsid w:val="00DA7D1C"/>
    <w:rsid w:val="00E11063"/>
    <w:rsid w:val="00E81674"/>
    <w:rsid w:val="00F0689A"/>
    <w:rsid w:val="00F669F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F3A4F"/>
  <w15:chartTrackingRefBased/>
  <w15:docId w15:val="{ED546343-4CC2-42B3-892F-884DFE6B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AA090B"/>
    <w:pPr>
      <w:spacing w:before="120" w:after="120" w:line="360" w:lineRule="auto"/>
      <w:ind w:firstLine="284"/>
      <w:jc w:val="both"/>
    </w:pPr>
    <w:rPr>
      <w:rFonts w:ascii="Times New Roman" w:eastAsiaTheme="minorEastAsia" w:hAnsi="Times New Roman"/>
    </w:rPr>
  </w:style>
  <w:style w:type="paragraph" w:styleId="Nagwek1">
    <w:name w:val="heading 1"/>
    <w:basedOn w:val="Normalny"/>
    <w:next w:val="Normalny"/>
    <w:link w:val="Nagwek1Znak"/>
    <w:uiPriority w:val="9"/>
    <w:qFormat/>
    <w:rsid w:val="00604ED1"/>
    <w:pPr>
      <w:keepNext/>
      <w:keepLines/>
      <w:numPr>
        <w:numId w:val="1"/>
      </w:numPr>
      <w:spacing w:before="360"/>
      <w:outlineLvl w:val="0"/>
    </w:pPr>
    <w:rPr>
      <w:rFonts w:ascii="Consolas" w:eastAsiaTheme="majorEastAsia" w:hAnsi="Consolas" w:cstheme="majorBidi"/>
      <w:b/>
      <w:bCs/>
      <w:smallCaps/>
      <w:color w:val="70AD47" w:themeColor="accent6"/>
      <w:sz w:val="28"/>
      <w:szCs w:val="36"/>
    </w:rPr>
  </w:style>
  <w:style w:type="paragraph" w:styleId="Nagwek2">
    <w:name w:val="heading 2"/>
    <w:basedOn w:val="Normalny"/>
    <w:next w:val="Normalny"/>
    <w:link w:val="Nagwek2Znak"/>
    <w:uiPriority w:val="9"/>
    <w:unhideWhenUsed/>
    <w:qFormat/>
    <w:rsid w:val="00C97FE5"/>
    <w:pPr>
      <w:keepNext/>
      <w:keepLines/>
      <w:numPr>
        <w:ilvl w:val="1"/>
        <w:numId w:val="1"/>
      </w:numPr>
      <w:spacing w:before="360" w:after="0"/>
      <w:outlineLvl w:val="1"/>
    </w:pPr>
    <w:rPr>
      <w:rFonts w:eastAsiaTheme="majorEastAsia" w:cstheme="majorBidi"/>
      <w:b/>
      <w:bCs/>
      <w:smallCaps/>
      <w:color w:val="000000" w:themeColor="text1"/>
      <w:sz w:val="28"/>
      <w:szCs w:val="28"/>
    </w:rPr>
  </w:style>
  <w:style w:type="paragraph" w:styleId="Nagwek3">
    <w:name w:val="heading 3"/>
    <w:basedOn w:val="Normalny"/>
    <w:next w:val="Normalny"/>
    <w:link w:val="Nagwek3Znak"/>
    <w:uiPriority w:val="9"/>
    <w:unhideWhenUsed/>
    <w:qFormat/>
    <w:rsid w:val="00C97FE5"/>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Nagwek4">
    <w:name w:val="heading 4"/>
    <w:basedOn w:val="Normalny"/>
    <w:next w:val="Normalny"/>
    <w:link w:val="Nagwek4Znak"/>
    <w:uiPriority w:val="9"/>
    <w:unhideWhenUsed/>
    <w:qFormat/>
    <w:rsid w:val="00C97FE5"/>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unhideWhenUsed/>
    <w:qFormat/>
    <w:rsid w:val="00C97FE5"/>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Nagwek6">
    <w:name w:val="heading 6"/>
    <w:basedOn w:val="Normalny"/>
    <w:next w:val="Normalny"/>
    <w:link w:val="Nagwek6Znak"/>
    <w:uiPriority w:val="9"/>
    <w:semiHidden/>
    <w:unhideWhenUsed/>
    <w:qFormat/>
    <w:rsid w:val="00C97FE5"/>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Nagwek7">
    <w:name w:val="heading 7"/>
    <w:basedOn w:val="Normalny"/>
    <w:next w:val="Normalny"/>
    <w:link w:val="Nagwek7Znak"/>
    <w:uiPriority w:val="9"/>
    <w:semiHidden/>
    <w:unhideWhenUsed/>
    <w:qFormat/>
    <w:rsid w:val="00C97FE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C97FE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C97FE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04ED1"/>
    <w:rPr>
      <w:rFonts w:ascii="Consolas" w:eastAsiaTheme="majorEastAsia" w:hAnsi="Consolas" w:cstheme="majorBidi"/>
      <w:b/>
      <w:bCs/>
      <w:smallCaps/>
      <w:color w:val="70AD47" w:themeColor="accent6"/>
      <w:sz w:val="28"/>
      <w:szCs w:val="36"/>
    </w:rPr>
  </w:style>
  <w:style w:type="character" w:customStyle="1" w:styleId="Nagwek2Znak">
    <w:name w:val="Nagłówek 2 Znak"/>
    <w:basedOn w:val="Domylnaczcionkaakapitu"/>
    <w:link w:val="Nagwek2"/>
    <w:uiPriority w:val="9"/>
    <w:rsid w:val="00C97FE5"/>
    <w:rPr>
      <w:rFonts w:ascii="Times New Roman" w:eastAsiaTheme="majorEastAsia" w:hAnsi="Times New Roman" w:cstheme="majorBidi"/>
      <w:b/>
      <w:bCs/>
      <w:smallCaps/>
      <w:color w:val="000000" w:themeColor="text1"/>
      <w:sz w:val="28"/>
      <w:szCs w:val="28"/>
    </w:rPr>
  </w:style>
  <w:style w:type="character" w:customStyle="1" w:styleId="Nagwek3Znak">
    <w:name w:val="Nagłówek 3 Znak"/>
    <w:basedOn w:val="Domylnaczcionkaakapitu"/>
    <w:link w:val="Nagwek3"/>
    <w:uiPriority w:val="9"/>
    <w:rsid w:val="00C97FE5"/>
    <w:rPr>
      <w:rFonts w:asciiTheme="majorHAnsi" w:eastAsiaTheme="majorEastAsia" w:hAnsiTheme="majorHAnsi" w:cstheme="majorBidi"/>
      <w:b/>
      <w:bCs/>
      <w:color w:val="000000" w:themeColor="text1"/>
      <w:sz w:val="24"/>
    </w:rPr>
  </w:style>
  <w:style w:type="character" w:customStyle="1" w:styleId="Nagwek4Znak">
    <w:name w:val="Nagłówek 4 Znak"/>
    <w:basedOn w:val="Domylnaczcionkaakapitu"/>
    <w:link w:val="Nagwek4"/>
    <w:uiPriority w:val="9"/>
    <w:rsid w:val="00C97FE5"/>
    <w:rPr>
      <w:rFonts w:asciiTheme="majorHAnsi" w:eastAsiaTheme="majorEastAsia" w:hAnsiTheme="majorHAnsi" w:cstheme="majorBidi"/>
      <w:b/>
      <w:bCs/>
      <w:i/>
      <w:iCs/>
      <w:color w:val="000000" w:themeColor="text1"/>
      <w:sz w:val="24"/>
    </w:rPr>
  </w:style>
  <w:style w:type="character" w:customStyle="1" w:styleId="Nagwek5Znak">
    <w:name w:val="Nagłówek 5 Znak"/>
    <w:basedOn w:val="Domylnaczcionkaakapitu"/>
    <w:link w:val="Nagwek5"/>
    <w:uiPriority w:val="9"/>
    <w:rsid w:val="00C97FE5"/>
    <w:rPr>
      <w:rFonts w:asciiTheme="majorHAnsi" w:eastAsiaTheme="majorEastAsia" w:hAnsiTheme="majorHAnsi" w:cstheme="majorBidi"/>
      <w:color w:val="323E4F" w:themeColor="text2" w:themeShade="BF"/>
      <w:sz w:val="24"/>
    </w:rPr>
  </w:style>
  <w:style w:type="character" w:customStyle="1" w:styleId="Nagwek6Znak">
    <w:name w:val="Nagłówek 6 Znak"/>
    <w:basedOn w:val="Domylnaczcionkaakapitu"/>
    <w:link w:val="Nagwek6"/>
    <w:uiPriority w:val="9"/>
    <w:semiHidden/>
    <w:rsid w:val="00C97FE5"/>
    <w:rPr>
      <w:rFonts w:asciiTheme="majorHAnsi" w:eastAsiaTheme="majorEastAsia" w:hAnsiTheme="majorHAnsi" w:cstheme="majorBidi"/>
      <w:i/>
      <w:iCs/>
      <w:color w:val="323E4F" w:themeColor="text2" w:themeShade="BF"/>
      <w:sz w:val="24"/>
    </w:rPr>
  </w:style>
  <w:style w:type="character" w:customStyle="1" w:styleId="Nagwek7Znak">
    <w:name w:val="Nagłówek 7 Znak"/>
    <w:basedOn w:val="Domylnaczcionkaakapitu"/>
    <w:link w:val="Nagwek7"/>
    <w:uiPriority w:val="9"/>
    <w:semiHidden/>
    <w:rsid w:val="00C97FE5"/>
    <w:rPr>
      <w:rFonts w:asciiTheme="majorHAnsi" w:eastAsiaTheme="majorEastAsia" w:hAnsiTheme="majorHAnsi" w:cstheme="majorBidi"/>
      <w:i/>
      <w:iCs/>
      <w:color w:val="404040" w:themeColor="text1" w:themeTint="BF"/>
      <w:sz w:val="24"/>
    </w:rPr>
  </w:style>
  <w:style w:type="character" w:customStyle="1" w:styleId="Nagwek8Znak">
    <w:name w:val="Nagłówek 8 Znak"/>
    <w:basedOn w:val="Domylnaczcionkaakapitu"/>
    <w:link w:val="Nagwek8"/>
    <w:uiPriority w:val="9"/>
    <w:semiHidden/>
    <w:rsid w:val="00C97FE5"/>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C97FE5"/>
    <w:rPr>
      <w:rFonts w:asciiTheme="majorHAnsi" w:eastAsiaTheme="majorEastAsia" w:hAnsiTheme="majorHAnsi" w:cstheme="majorBidi"/>
      <w:i/>
      <w:iCs/>
      <w:color w:val="404040" w:themeColor="text1" w:themeTint="BF"/>
      <w:sz w:val="20"/>
      <w:szCs w:val="20"/>
    </w:rPr>
  </w:style>
  <w:style w:type="paragraph" w:styleId="Akapitzlist">
    <w:name w:val="List Paragraph"/>
    <w:basedOn w:val="Normalny"/>
    <w:uiPriority w:val="34"/>
    <w:qFormat/>
    <w:rsid w:val="00C97FE5"/>
    <w:pPr>
      <w:ind w:left="720"/>
      <w:contextualSpacing/>
    </w:pPr>
  </w:style>
  <w:style w:type="paragraph" w:styleId="Legenda">
    <w:name w:val="caption"/>
    <w:basedOn w:val="Normalny"/>
    <w:next w:val="Normalny"/>
    <w:uiPriority w:val="35"/>
    <w:unhideWhenUsed/>
    <w:qFormat/>
    <w:rsid w:val="001808FD"/>
    <w:pPr>
      <w:spacing w:after="200" w:line="240" w:lineRule="auto"/>
      <w:ind w:firstLine="0"/>
      <w:jc w:val="center"/>
    </w:pPr>
    <w:rPr>
      <w:rFonts w:ascii="Californian FB" w:hAnsi="Californian FB"/>
      <w:i/>
      <w:iCs/>
      <w:color w:val="538135" w:themeColor="accent6" w:themeShade="BF"/>
      <w:sz w:val="18"/>
      <w:szCs w:val="18"/>
    </w:rPr>
  </w:style>
  <w:style w:type="character" w:styleId="Odwoanieprzypisudolnego">
    <w:name w:val="footnote reference"/>
    <w:basedOn w:val="Domylnaczcionkaakapitu"/>
    <w:uiPriority w:val="99"/>
    <w:semiHidden/>
    <w:unhideWhenUsed/>
    <w:rsid w:val="00C97FE5"/>
    <w:rPr>
      <w:vertAlign w:val="superscript"/>
    </w:rPr>
  </w:style>
  <w:style w:type="table" w:styleId="Tabelasiatki4akcent5">
    <w:name w:val="Grid Table 4 Accent 5"/>
    <w:basedOn w:val="Standardowy"/>
    <w:uiPriority w:val="49"/>
    <w:rsid w:val="00C97FE5"/>
    <w:pPr>
      <w:spacing w:after="0" w:line="240" w:lineRule="auto"/>
    </w:pPr>
    <w:rPr>
      <w:rFonts w:eastAsiaTheme="minorEastAsia"/>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ipercze">
    <w:name w:val="Hyperlink"/>
    <w:basedOn w:val="Domylnaczcionkaakapitu"/>
    <w:uiPriority w:val="99"/>
    <w:unhideWhenUsed/>
    <w:rsid w:val="007B3B31"/>
    <w:rPr>
      <w:color w:val="0000FF"/>
      <w:u w:val="single"/>
    </w:rPr>
  </w:style>
  <w:style w:type="paragraph" w:styleId="Bezodstpw">
    <w:name w:val="No Spacing"/>
    <w:link w:val="BezodstpwZnak"/>
    <w:uiPriority w:val="1"/>
    <w:qFormat/>
    <w:rsid w:val="00F669FC"/>
    <w:pPr>
      <w:spacing w:after="0" w:line="240" w:lineRule="auto"/>
    </w:pPr>
    <w:rPr>
      <w:rFonts w:ascii="Times New Roman" w:eastAsiaTheme="minorEastAsia" w:hAnsi="Times New Roman"/>
      <w:sz w:val="18"/>
      <w:lang w:eastAsia="pl-PL"/>
    </w:rPr>
  </w:style>
  <w:style w:type="character" w:customStyle="1" w:styleId="BezodstpwZnak">
    <w:name w:val="Bez odstępów Znak"/>
    <w:basedOn w:val="Domylnaczcionkaakapitu"/>
    <w:link w:val="Bezodstpw"/>
    <w:uiPriority w:val="1"/>
    <w:rsid w:val="00F669FC"/>
    <w:rPr>
      <w:rFonts w:ascii="Times New Roman" w:eastAsiaTheme="minorEastAsia" w:hAnsi="Times New Roman"/>
      <w:sz w:val="18"/>
      <w:lang w:eastAsia="pl-PL"/>
    </w:rPr>
  </w:style>
  <w:style w:type="paragraph" w:styleId="Nagwekspisutreci">
    <w:name w:val="TOC Heading"/>
    <w:basedOn w:val="Nagwek1"/>
    <w:next w:val="Normalny"/>
    <w:uiPriority w:val="39"/>
    <w:unhideWhenUsed/>
    <w:qFormat/>
    <w:rsid w:val="00604ED1"/>
    <w:pPr>
      <w:numPr>
        <w:numId w:val="0"/>
      </w:numPr>
      <w:spacing w:before="240" w:after="0" w:line="259" w:lineRule="auto"/>
      <w:jc w:val="left"/>
      <w:outlineLvl w:val="9"/>
    </w:pPr>
    <w:rPr>
      <w:bCs w:val="0"/>
      <w:smallCaps w:val="0"/>
      <w:szCs w:val="32"/>
      <w:lang w:eastAsia="pl-PL"/>
    </w:rPr>
  </w:style>
  <w:style w:type="paragraph" w:styleId="Spistreci1">
    <w:name w:val="toc 1"/>
    <w:basedOn w:val="Normalny"/>
    <w:next w:val="Normalny"/>
    <w:autoRedefine/>
    <w:uiPriority w:val="39"/>
    <w:unhideWhenUsed/>
    <w:rsid w:val="00604ED1"/>
    <w:pPr>
      <w:spacing w:after="100"/>
    </w:pPr>
  </w:style>
  <w:style w:type="paragraph" w:styleId="Spisilustracji">
    <w:name w:val="table of figures"/>
    <w:basedOn w:val="Normalny"/>
    <w:next w:val="Normalny"/>
    <w:uiPriority w:val="99"/>
    <w:unhideWhenUsed/>
    <w:rsid w:val="00A60C48"/>
    <w:pPr>
      <w:spacing w:after="0"/>
    </w:pPr>
  </w:style>
  <w:style w:type="table" w:styleId="Tabela-Siatka">
    <w:name w:val="Table Grid"/>
    <w:basedOn w:val="Standardowy"/>
    <w:uiPriority w:val="39"/>
    <w:rsid w:val="00E11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semiHidden/>
    <w:unhideWhenUsed/>
    <w:rsid w:val="00E11063"/>
    <w:pPr>
      <w:spacing w:before="100" w:beforeAutospacing="1" w:after="100" w:afterAutospacing="1" w:line="240" w:lineRule="auto"/>
      <w:ind w:firstLine="0"/>
      <w:jc w:val="left"/>
    </w:pPr>
    <w:rPr>
      <w:rFonts w:eastAsia="Times New Roman" w:cs="Times New Roman"/>
      <w:sz w:val="24"/>
      <w:szCs w:val="24"/>
      <w:lang w:eastAsia="pl-PL"/>
    </w:rPr>
  </w:style>
  <w:style w:type="table" w:styleId="Tabelasiatki4akcent6">
    <w:name w:val="Grid Table 4 Accent 6"/>
    <w:basedOn w:val="Standardowy"/>
    <w:uiPriority w:val="49"/>
    <w:rsid w:val="00E816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agwek">
    <w:name w:val="header"/>
    <w:basedOn w:val="Normalny"/>
    <w:link w:val="NagwekZnak"/>
    <w:uiPriority w:val="99"/>
    <w:unhideWhenUsed/>
    <w:rsid w:val="00DA7D1C"/>
    <w:pPr>
      <w:tabs>
        <w:tab w:val="center" w:pos="4536"/>
        <w:tab w:val="right" w:pos="9072"/>
      </w:tabs>
      <w:spacing w:before="0" w:after="0" w:line="240" w:lineRule="auto"/>
    </w:pPr>
  </w:style>
  <w:style w:type="character" w:customStyle="1" w:styleId="NagwekZnak">
    <w:name w:val="Nagłówek Znak"/>
    <w:basedOn w:val="Domylnaczcionkaakapitu"/>
    <w:link w:val="Nagwek"/>
    <w:uiPriority w:val="99"/>
    <w:rsid w:val="00DA7D1C"/>
    <w:rPr>
      <w:rFonts w:ascii="Times New Roman" w:eastAsiaTheme="minorEastAsia" w:hAnsi="Times New Roman"/>
    </w:rPr>
  </w:style>
  <w:style w:type="paragraph" w:styleId="Stopka">
    <w:name w:val="footer"/>
    <w:basedOn w:val="Normalny"/>
    <w:link w:val="StopkaZnak"/>
    <w:uiPriority w:val="99"/>
    <w:unhideWhenUsed/>
    <w:rsid w:val="00DA7D1C"/>
    <w:pPr>
      <w:tabs>
        <w:tab w:val="center" w:pos="4536"/>
        <w:tab w:val="right" w:pos="9072"/>
      </w:tabs>
      <w:spacing w:before="0" w:after="0" w:line="240" w:lineRule="auto"/>
    </w:pPr>
  </w:style>
  <w:style w:type="character" w:customStyle="1" w:styleId="StopkaZnak">
    <w:name w:val="Stopka Znak"/>
    <w:basedOn w:val="Domylnaczcionkaakapitu"/>
    <w:link w:val="Stopka"/>
    <w:uiPriority w:val="99"/>
    <w:rsid w:val="00DA7D1C"/>
    <w:rPr>
      <w:rFonts w:ascii="Times New Roman" w:eastAsiaTheme="minorEastAsia" w:hAnsi="Times New Roman"/>
    </w:rPr>
  </w:style>
  <w:style w:type="paragraph" w:styleId="Bibliografia">
    <w:name w:val="Bibliography"/>
    <w:basedOn w:val="Normalny"/>
    <w:next w:val="Normalny"/>
    <w:uiPriority w:val="37"/>
    <w:unhideWhenUsed/>
    <w:rsid w:val="00B57754"/>
  </w:style>
  <w:style w:type="character" w:styleId="Nierozpoznanawzmianka">
    <w:name w:val="Unresolved Mention"/>
    <w:basedOn w:val="Domylnaczcionkaakapitu"/>
    <w:uiPriority w:val="99"/>
    <w:semiHidden/>
    <w:unhideWhenUsed/>
    <w:rsid w:val="002F39FE"/>
    <w:rPr>
      <w:color w:val="605E5C"/>
      <w:shd w:val="clear" w:color="auto" w:fill="E1DFDD"/>
    </w:rPr>
  </w:style>
  <w:style w:type="character" w:styleId="Pogrubienie">
    <w:name w:val="Strong"/>
    <w:basedOn w:val="Domylnaczcionkaakapitu"/>
    <w:uiPriority w:val="22"/>
    <w:qFormat/>
    <w:rsid w:val="002F39FE"/>
    <w:rPr>
      <w:b/>
      <w:bCs/>
    </w:rPr>
  </w:style>
  <w:style w:type="character" w:styleId="UyteHipercze">
    <w:name w:val="FollowedHyperlink"/>
    <w:basedOn w:val="Domylnaczcionkaakapitu"/>
    <w:uiPriority w:val="99"/>
    <w:semiHidden/>
    <w:unhideWhenUsed/>
    <w:rsid w:val="002F39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64428">
      <w:bodyDiv w:val="1"/>
      <w:marLeft w:val="0"/>
      <w:marRight w:val="0"/>
      <w:marTop w:val="0"/>
      <w:marBottom w:val="0"/>
      <w:divBdr>
        <w:top w:val="none" w:sz="0" w:space="0" w:color="auto"/>
        <w:left w:val="none" w:sz="0" w:space="0" w:color="auto"/>
        <w:bottom w:val="none" w:sz="0" w:space="0" w:color="auto"/>
        <w:right w:val="none" w:sz="0" w:space="0" w:color="auto"/>
      </w:divBdr>
    </w:div>
    <w:div w:id="169370497">
      <w:bodyDiv w:val="1"/>
      <w:marLeft w:val="0"/>
      <w:marRight w:val="0"/>
      <w:marTop w:val="0"/>
      <w:marBottom w:val="0"/>
      <w:divBdr>
        <w:top w:val="none" w:sz="0" w:space="0" w:color="auto"/>
        <w:left w:val="none" w:sz="0" w:space="0" w:color="auto"/>
        <w:bottom w:val="none" w:sz="0" w:space="0" w:color="auto"/>
        <w:right w:val="none" w:sz="0" w:space="0" w:color="auto"/>
      </w:divBdr>
    </w:div>
    <w:div w:id="246378749">
      <w:bodyDiv w:val="1"/>
      <w:marLeft w:val="0"/>
      <w:marRight w:val="0"/>
      <w:marTop w:val="0"/>
      <w:marBottom w:val="0"/>
      <w:divBdr>
        <w:top w:val="none" w:sz="0" w:space="0" w:color="auto"/>
        <w:left w:val="none" w:sz="0" w:space="0" w:color="auto"/>
        <w:bottom w:val="none" w:sz="0" w:space="0" w:color="auto"/>
        <w:right w:val="none" w:sz="0" w:space="0" w:color="auto"/>
      </w:divBdr>
    </w:div>
    <w:div w:id="253052902">
      <w:bodyDiv w:val="1"/>
      <w:marLeft w:val="0"/>
      <w:marRight w:val="0"/>
      <w:marTop w:val="0"/>
      <w:marBottom w:val="0"/>
      <w:divBdr>
        <w:top w:val="none" w:sz="0" w:space="0" w:color="auto"/>
        <w:left w:val="none" w:sz="0" w:space="0" w:color="auto"/>
        <w:bottom w:val="none" w:sz="0" w:space="0" w:color="auto"/>
        <w:right w:val="none" w:sz="0" w:space="0" w:color="auto"/>
      </w:divBdr>
    </w:div>
    <w:div w:id="311257408">
      <w:bodyDiv w:val="1"/>
      <w:marLeft w:val="0"/>
      <w:marRight w:val="0"/>
      <w:marTop w:val="0"/>
      <w:marBottom w:val="0"/>
      <w:divBdr>
        <w:top w:val="none" w:sz="0" w:space="0" w:color="auto"/>
        <w:left w:val="none" w:sz="0" w:space="0" w:color="auto"/>
        <w:bottom w:val="none" w:sz="0" w:space="0" w:color="auto"/>
        <w:right w:val="none" w:sz="0" w:space="0" w:color="auto"/>
      </w:divBdr>
    </w:div>
    <w:div w:id="446774059">
      <w:bodyDiv w:val="1"/>
      <w:marLeft w:val="0"/>
      <w:marRight w:val="0"/>
      <w:marTop w:val="0"/>
      <w:marBottom w:val="0"/>
      <w:divBdr>
        <w:top w:val="none" w:sz="0" w:space="0" w:color="auto"/>
        <w:left w:val="none" w:sz="0" w:space="0" w:color="auto"/>
        <w:bottom w:val="none" w:sz="0" w:space="0" w:color="auto"/>
        <w:right w:val="none" w:sz="0" w:space="0" w:color="auto"/>
      </w:divBdr>
    </w:div>
    <w:div w:id="465510396">
      <w:bodyDiv w:val="1"/>
      <w:marLeft w:val="0"/>
      <w:marRight w:val="0"/>
      <w:marTop w:val="0"/>
      <w:marBottom w:val="0"/>
      <w:divBdr>
        <w:top w:val="none" w:sz="0" w:space="0" w:color="auto"/>
        <w:left w:val="none" w:sz="0" w:space="0" w:color="auto"/>
        <w:bottom w:val="none" w:sz="0" w:space="0" w:color="auto"/>
        <w:right w:val="none" w:sz="0" w:space="0" w:color="auto"/>
      </w:divBdr>
    </w:div>
    <w:div w:id="505823456">
      <w:bodyDiv w:val="1"/>
      <w:marLeft w:val="0"/>
      <w:marRight w:val="0"/>
      <w:marTop w:val="0"/>
      <w:marBottom w:val="0"/>
      <w:divBdr>
        <w:top w:val="none" w:sz="0" w:space="0" w:color="auto"/>
        <w:left w:val="none" w:sz="0" w:space="0" w:color="auto"/>
        <w:bottom w:val="none" w:sz="0" w:space="0" w:color="auto"/>
        <w:right w:val="none" w:sz="0" w:space="0" w:color="auto"/>
      </w:divBdr>
    </w:div>
    <w:div w:id="509754994">
      <w:bodyDiv w:val="1"/>
      <w:marLeft w:val="0"/>
      <w:marRight w:val="0"/>
      <w:marTop w:val="0"/>
      <w:marBottom w:val="0"/>
      <w:divBdr>
        <w:top w:val="none" w:sz="0" w:space="0" w:color="auto"/>
        <w:left w:val="none" w:sz="0" w:space="0" w:color="auto"/>
        <w:bottom w:val="none" w:sz="0" w:space="0" w:color="auto"/>
        <w:right w:val="none" w:sz="0" w:space="0" w:color="auto"/>
      </w:divBdr>
    </w:div>
    <w:div w:id="516774718">
      <w:bodyDiv w:val="1"/>
      <w:marLeft w:val="0"/>
      <w:marRight w:val="0"/>
      <w:marTop w:val="0"/>
      <w:marBottom w:val="0"/>
      <w:divBdr>
        <w:top w:val="none" w:sz="0" w:space="0" w:color="auto"/>
        <w:left w:val="none" w:sz="0" w:space="0" w:color="auto"/>
        <w:bottom w:val="none" w:sz="0" w:space="0" w:color="auto"/>
        <w:right w:val="none" w:sz="0" w:space="0" w:color="auto"/>
      </w:divBdr>
    </w:div>
    <w:div w:id="543174460">
      <w:bodyDiv w:val="1"/>
      <w:marLeft w:val="0"/>
      <w:marRight w:val="0"/>
      <w:marTop w:val="0"/>
      <w:marBottom w:val="0"/>
      <w:divBdr>
        <w:top w:val="none" w:sz="0" w:space="0" w:color="auto"/>
        <w:left w:val="none" w:sz="0" w:space="0" w:color="auto"/>
        <w:bottom w:val="none" w:sz="0" w:space="0" w:color="auto"/>
        <w:right w:val="none" w:sz="0" w:space="0" w:color="auto"/>
      </w:divBdr>
    </w:div>
    <w:div w:id="564992073">
      <w:bodyDiv w:val="1"/>
      <w:marLeft w:val="0"/>
      <w:marRight w:val="0"/>
      <w:marTop w:val="0"/>
      <w:marBottom w:val="0"/>
      <w:divBdr>
        <w:top w:val="none" w:sz="0" w:space="0" w:color="auto"/>
        <w:left w:val="none" w:sz="0" w:space="0" w:color="auto"/>
        <w:bottom w:val="none" w:sz="0" w:space="0" w:color="auto"/>
        <w:right w:val="none" w:sz="0" w:space="0" w:color="auto"/>
      </w:divBdr>
    </w:div>
    <w:div w:id="589195215">
      <w:bodyDiv w:val="1"/>
      <w:marLeft w:val="0"/>
      <w:marRight w:val="0"/>
      <w:marTop w:val="0"/>
      <w:marBottom w:val="0"/>
      <w:divBdr>
        <w:top w:val="none" w:sz="0" w:space="0" w:color="auto"/>
        <w:left w:val="none" w:sz="0" w:space="0" w:color="auto"/>
        <w:bottom w:val="none" w:sz="0" w:space="0" w:color="auto"/>
        <w:right w:val="none" w:sz="0" w:space="0" w:color="auto"/>
      </w:divBdr>
    </w:div>
    <w:div w:id="594047984">
      <w:bodyDiv w:val="1"/>
      <w:marLeft w:val="0"/>
      <w:marRight w:val="0"/>
      <w:marTop w:val="0"/>
      <w:marBottom w:val="0"/>
      <w:divBdr>
        <w:top w:val="none" w:sz="0" w:space="0" w:color="auto"/>
        <w:left w:val="none" w:sz="0" w:space="0" w:color="auto"/>
        <w:bottom w:val="none" w:sz="0" w:space="0" w:color="auto"/>
        <w:right w:val="none" w:sz="0" w:space="0" w:color="auto"/>
      </w:divBdr>
      <w:divsChild>
        <w:div w:id="1859464786">
          <w:marLeft w:val="0"/>
          <w:marRight w:val="0"/>
          <w:marTop w:val="0"/>
          <w:marBottom w:val="0"/>
          <w:divBdr>
            <w:top w:val="none" w:sz="0" w:space="0" w:color="auto"/>
            <w:left w:val="none" w:sz="0" w:space="0" w:color="auto"/>
            <w:bottom w:val="none" w:sz="0" w:space="0" w:color="auto"/>
            <w:right w:val="none" w:sz="0" w:space="0" w:color="auto"/>
          </w:divBdr>
          <w:divsChild>
            <w:div w:id="934168477">
              <w:marLeft w:val="0"/>
              <w:marRight w:val="0"/>
              <w:marTop w:val="0"/>
              <w:marBottom w:val="0"/>
              <w:divBdr>
                <w:top w:val="none" w:sz="0" w:space="0" w:color="auto"/>
                <w:left w:val="none" w:sz="0" w:space="0" w:color="auto"/>
                <w:bottom w:val="none" w:sz="0" w:space="0" w:color="auto"/>
                <w:right w:val="none" w:sz="0" w:space="0" w:color="auto"/>
              </w:divBdr>
              <w:divsChild>
                <w:div w:id="1696886660">
                  <w:marLeft w:val="0"/>
                  <w:marRight w:val="0"/>
                  <w:marTop w:val="0"/>
                  <w:marBottom w:val="0"/>
                  <w:divBdr>
                    <w:top w:val="none" w:sz="0" w:space="0" w:color="auto"/>
                    <w:left w:val="none" w:sz="0" w:space="0" w:color="auto"/>
                    <w:bottom w:val="none" w:sz="0" w:space="0" w:color="auto"/>
                    <w:right w:val="none" w:sz="0" w:space="0" w:color="auto"/>
                  </w:divBdr>
                  <w:divsChild>
                    <w:div w:id="19982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333932">
      <w:bodyDiv w:val="1"/>
      <w:marLeft w:val="0"/>
      <w:marRight w:val="0"/>
      <w:marTop w:val="0"/>
      <w:marBottom w:val="0"/>
      <w:divBdr>
        <w:top w:val="none" w:sz="0" w:space="0" w:color="auto"/>
        <w:left w:val="none" w:sz="0" w:space="0" w:color="auto"/>
        <w:bottom w:val="none" w:sz="0" w:space="0" w:color="auto"/>
        <w:right w:val="none" w:sz="0" w:space="0" w:color="auto"/>
      </w:divBdr>
      <w:divsChild>
        <w:div w:id="262766128">
          <w:marLeft w:val="0"/>
          <w:marRight w:val="0"/>
          <w:marTop w:val="0"/>
          <w:marBottom w:val="0"/>
          <w:divBdr>
            <w:top w:val="none" w:sz="0" w:space="0" w:color="auto"/>
            <w:left w:val="none" w:sz="0" w:space="0" w:color="auto"/>
            <w:bottom w:val="none" w:sz="0" w:space="0" w:color="auto"/>
            <w:right w:val="none" w:sz="0" w:space="0" w:color="auto"/>
          </w:divBdr>
          <w:divsChild>
            <w:div w:id="1650405129">
              <w:marLeft w:val="0"/>
              <w:marRight w:val="0"/>
              <w:marTop w:val="0"/>
              <w:marBottom w:val="0"/>
              <w:divBdr>
                <w:top w:val="none" w:sz="0" w:space="0" w:color="auto"/>
                <w:left w:val="none" w:sz="0" w:space="0" w:color="auto"/>
                <w:bottom w:val="none" w:sz="0" w:space="0" w:color="auto"/>
                <w:right w:val="none" w:sz="0" w:space="0" w:color="auto"/>
              </w:divBdr>
              <w:divsChild>
                <w:div w:id="412700089">
                  <w:marLeft w:val="0"/>
                  <w:marRight w:val="0"/>
                  <w:marTop w:val="0"/>
                  <w:marBottom w:val="0"/>
                  <w:divBdr>
                    <w:top w:val="none" w:sz="0" w:space="0" w:color="auto"/>
                    <w:left w:val="none" w:sz="0" w:space="0" w:color="auto"/>
                    <w:bottom w:val="none" w:sz="0" w:space="0" w:color="auto"/>
                    <w:right w:val="none" w:sz="0" w:space="0" w:color="auto"/>
                  </w:divBdr>
                  <w:divsChild>
                    <w:div w:id="9876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71328">
      <w:bodyDiv w:val="1"/>
      <w:marLeft w:val="0"/>
      <w:marRight w:val="0"/>
      <w:marTop w:val="0"/>
      <w:marBottom w:val="0"/>
      <w:divBdr>
        <w:top w:val="none" w:sz="0" w:space="0" w:color="auto"/>
        <w:left w:val="none" w:sz="0" w:space="0" w:color="auto"/>
        <w:bottom w:val="none" w:sz="0" w:space="0" w:color="auto"/>
        <w:right w:val="none" w:sz="0" w:space="0" w:color="auto"/>
      </w:divBdr>
    </w:div>
    <w:div w:id="606235608">
      <w:bodyDiv w:val="1"/>
      <w:marLeft w:val="0"/>
      <w:marRight w:val="0"/>
      <w:marTop w:val="0"/>
      <w:marBottom w:val="0"/>
      <w:divBdr>
        <w:top w:val="none" w:sz="0" w:space="0" w:color="auto"/>
        <w:left w:val="none" w:sz="0" w:space="0" w:color="auto"/>
        <w:bottom w:val="none" w:sz="0" w:space="0" w:color="auto"/>
        <w:right w:val="none" w:sz="0" w:space="0" w:color="auto"/>
      </w:divBdr>
    </w:div>
    <w:div w:id="650907651">
      <w:bodyDiv w:val="1"/>
      <w:marLeft w:val="0"/>
      <w:marRight w:val="0"/>
      <w:marTop w:val="0"/>
      <w:marBottom w:val="0"/>
      <w:divBdr>
        <w:top w:val="none" w:sz="0" w:space="0" w:color="auto"/>
        <w:left w:val="none" w:sz="0" w:space="0" w:color="auto"/>
        <w:bottom w:val="none" w:sz="0" w:space="0" w:color="auto"/>
        <w:right w:val="none" w:sz="0" w:space="0" w:color="auto"/>
      </w:divBdr>
      <w:divsChild>
        <w:div w:id="1223367723">
          <w:marLeft w:val="0"/>
          <w:marRight w:val="0"/>
          <w:marTop w:val="0"/>
          <w:marBottom w:val="0"/>
          <w:divBdr>
            <w:top w:val="none" w:sz="0" w:space="0" w:color="auto"/>
            <w:left w:val="none" w:sz="0" w:space="0" w:color="auto"/>
            <w:bottom w:val="none" w:sz="0" w:space="0" w:color="auto"/>
            <w:right w:val="none" w:sz="0" w:space="0" w:color="auto"/>
          </w:divBdr>
          <w:divsChild>
            <w:div w:id="576863728">
              <w:marLeft w:val="0"/>
              <w:marRight w:val="0"/>
              <w:marTop w:val="0"/>
              <w:marBottom w:val="0"/>
              <w:divBdr>
                <w:top w:val="none" w:sz="0" w:space="0" w:color="auto"/>
                <w:left w:val="none" w:sz="0" w:space="0" w:color="auto"/>
                <w:bottom w:val="none" w:sz="0" w:space="0" w:color="auto"/>
                <w:right w:val="none" w:sz="0" w:space="0" w:color="auto"/>
              </w:divBdr>
              <w:divsChild>
                <w:div w:id="1436516208">
                  <w:marLeft w:val="0"/>
                  <w:marRight w:val="0"/>
                  <w:marTop w:val="0"/>
                  <w:marBottom w:val="0"/>
                  <w:divBdr>
                    <w:top w:val="none" w:sz="0" w:space="0" w:color="auto"/>
                    <w:left w:val="none" w:sz="0" w:space="0" w:color="auto"/>
                    <w:bottom w:val="none" w:sz="0" w:space="0" w:color="auto"/>
                    <w:right w:val="none" w:sz="0" w:space="0" w:color="auto"/>
                  </w:divBdr>
                  <w:divsChild>
                    <w:div w:id="2640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368625">
      <w:bodyDiv w:val="1"/>
      <w:marLeft w:val="0"/>
      <w:marRight w:val="0"/>
      <w:marTop w:val="0"/>
      <w:marBottom w:val="0"/>
      <w:divBdr>
        <w:top w:val="none" w:sz="0" w:space="0" w:color="auto"/>
        <w:left w:val="none" w:sz="0" w:space="0" w:color="auto"/>
        <w:bottom w:val="none" w:sz="0" w:space="0" w:color="auto"/>
        <w:right w:val="none" w:sz="0" w:space="0" w:color="auto"/>
      </w:divBdr>
    </w:div>
    <w:div w:id="925572628">
      <w:bodyDiv w:val="1"/>
      <w:marLeft w:val="0"/>
      <w:marRight w:val="0"/>
      <w:marTop w:val="0"/>
      <w:marBottom w:val="0"/>
      <w:divBdr>
        <w:top w:val="none" w:sz="0" w:space="0" w:color="auto"/>
        <w:left w:val="none" w:sz="0" w:space="0" w:color="auto"/>
        <w:bottom w:val="none" w:sz="0" w:space="0" w:color="auto"/>
        <w:right w:val="none" w:sz="0" w:space="0" w:color="auto"/>
      </w:divBdr>
      <w:divsChild>
        <w:div w:id="602492972">
          <w:marLeft w:val="0"/>
          <w:marRight w:val="0"/>
          <w:marTop w:val="0"/>
          <w:marBottom w:val="0"/>
          <w:divBdr>
            <w:top w:val="none" w:sz="0" w:space="0" w:color="auto"/>
            <w:left w:val="none" w:sz="0" w:space="0" w:color="auto"/>
            <w:bottom w:val="none" w:sz="0" w:space="0" w:color="auto"/>
            <w:right w:val="none" w:sz="0" w:space="0" w:color="auto"/>
          </w:divBdr>
          <w:divsChild>
            <w:div w:id="1625766400">
              <w:marLeft w:val="0"/>
              <w:marRight w:val="0"/>
              <w:marTop w:val="0"/>
              <w:marBottom w:val="0"/>
              <w:divBdr>
                <w:top w:val="none" w:sz="0" w:space="0" w:color="auto"/>
                <w:left w:val="none" w:sz="0" w:space="0" w:color="auto"/>
                <w:bottom w:val="none" w:sz="0" w:space="0" w:color="auto"/>
                <w:right w:val="none" w:sz="0" w:space="0" w:color="auto"/>
              </w:divBdr>
              <w:divsChild>
                <w:div w:id="1634169056">
                  <w:marLeft w:val="0"/>
                  <w:marRight w:val="0"/>
                  <w:marTop w:val="0"/>
                  <w:marBottom w:val="0"/>
                  <w:divBdr>
                    <w:top w:val="none" w:sz="0" w:space="0" w:color="auto"/>
                    <w:left w:val="none" w:sz="0" w:space="0" w:color="auto"/>
                    <w:bottom w:val="none" w:sz="0" w:space="0" w:color="auto"/>
                    <w:right w:val="none" w:sz="0" w:space="0" w:color="auto"/>
                  </w:divBdr>
                  <w:divsChild>
                    <w:div w:id="15903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167407">
      <w:bodyDiv w:val="1"/>
      <w:marLeft w:val="0"/>
      <w:marRight w:val="0"/>
      <w:marTop w:val="0"/>
      <w:marBottom w:val="0"/>
      <w:divBdr>
        <w:top w:val="none" w:sz="0" w:space="0" w:color="auto"/>
        <w:left w:val="none" w:sz="0" w:space="0" w:color="auto"/>
        <w:bottom w:val="none" w:sz="0" w:space="0" w:color="auto"/>
        <w:right w:val="none" w:sz="0" w:space="0" w:color="auto"/>
      </w:divBdr>
      <w:divsChild>
        <w:div w:id="835535821">
          <w:marLeft w:val="0"/>
          <w:marRight w:val="0"/>
          <w:marTop w:val="0"/>
          <w:marBottom w:val="0"/>
          <w:divBdr>
            <w:top w:val="none" w:sz="0" w:space="0" w:color="auto"/>
            <w:left w:val="none" w:sz="0" w:space="0" w:color="auto"/>
            <w:bottom w:val="none" w:sz="0" w:space="0" w:color="auto"/>
            <w:right w:val="none" w:sz="0" w:space="0" w:color="auto"/>
          </w:divBdr>
          <w:divsChild>
            <w:div w:id="1646354487">
              <w:marLeft w:val="0"/>
              <w:marRight w:val="0"/>
              <w:marTop w:val="0"/>
              <w:marBottom w:val="0"/>
              <w:divBdr>
                <w:top w:val="none" w:sz="0" w:space="0" w:color="auto"/>
                <w:left w:val="none" w:sz="0" w:space="0" w:color="auto"/>
                <w:bottom w:val="none" w:sz="0" w:space="0" w:color="auto"/>
                <w:right w:val="none" w:sz="0" w:space="0" w:color="auto"/>
              </w:divBdr>
              <w:divsChild>
                <w:div w:id="1375157922">
                  <w:marLeft w:val="0"/>
                  <w:marRight w:val="0"/>
                  <w:marTop w:val="0"/>
                  <w:marBottom w:val="0"/>
                  <w:divBdr>
                    <w:top w:val="none" w:sz="0" w:space="0" w:color="auto"/>
                    <w:left w:val="none" w:sz="0" w:space="0" w:color="auto"/>
                    <w:bottom w:val="none" w:sz="0" w:space="0" w:color="auto"/>
                    <w:right w:val="none" w:sz="0" w:space="0" w:color="auto"/>
                  </w:divBdr>
                  <w:divsChild>
                    <w:div w:id="15987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11963">
      <w:bodyDiv w:val="1"/>
      <w:marLeft w:val="0"/>
      <w:marRight w:val="0"/>
      <w:marTop w:val="0"/>
      <w:marBottom w:val="0"/>
      <w:divBdr>
        <w:top w:val="none" w:sz="0" w:space="0" w:color="auto"/>
        <w:left w:val="none" w:sz="0" w:space="0" w:color="auto"/>
        <w:bottom w:val="none" w:sz="0" w:space="0" w:color="auto"/>
        <w:right w:val="none" w:sz="0" w:space="0" w:color="auto"/>
      </w:divBdr>
    </w:div>
    <w:div w:id="1055129797">
      <w:bodyDiv w:val="1"/>
      <w:marLeft w:val="0"/>
      <w:marRight w:val="0"/>
      <w:marTop w:val="0"/>
      <w:marBottom w:val="0"/>
      <w:divBdr>
        <w:top w:val="none" w:sz="0" w:space="0" w:color="auto"/>
        <w:left w:val="none" w:sz="0" w:space="0" w:color="auto"/>
        <w:bottom w:val="none" w:sz="0" w:space="0" w:color="auto"/>
        <w:right w:val="none" w:sz="0" w:space="0" w:color="auto"/>
      </w:divBdr>
    </w:div>
    <w:div w:id="1077283167">
      <w:bodyDiv w:val="1"/>
      <w:marLeft w:val="0"/>
      <w:marRight w:val="0"/>
      <w:marTop w:val="0"/>
      <w:marBottom w:val="0"/>
      <w:divBdr>
        <w:top w:val="none" w:sz="0" w:space="0" w:color="auto"/>
        <w:left w:val="none" w:sz="0" w:space="0" w:color="auto"/>
        <w:bottom w:val="none" w:sz="0" w:space="0" w:color="auto"/>
        <w:right w:val="none" w:sz="0" w:space="0" w:color="auto"/>
      </w:divBdr>
    </w:div>
    <w:div w:id="1108083102">
      <w:bodyDiv w:val="1"/>
      <w:marLeft w:val="0"/>
      <w:marRight w:val="0"/>
      <w:marTop w:val="0"/>
      <w:marBottom w:val="0"/>
      <w:divBdr>
        <w:top w:val="none" w:sz="0" w:space="0" w:color="auto"/>
        <w:left w:val="none" w:sz="0" w:space="0" w:color="auto"/>
        <w:bottom w:val="none" w:sz="0" w:space="0" w:color="auto"/>
        <w:right w:val="none" w:sz="0" w:space="0" w:color="auto"/>
      </w:divBdr>
      <w:divsChild>
        <w:div w:id="2052145365">
          <w:marLeft w:val="0"/>
          <w:marRight w:val="0"/>
          <w:marTop w:val="0"/>
          <w:marBottom w:val="0"/>
          <w:divBdr>
            <w:top w:val="none" w:sz="0" w:space="0" w:color="auto"/>
            <w:left w:val="none" w:sz="0" w:space="0" w:color="auto"/>
            <w:bottom w:val="none" w:sz="0" w:space="0" w:color="auto"/>
            <w:right w:val="none" w:sz="0" w:space="0" w:color="auto"/>
          </w:divBdr>
          <w:divsChild>
            <w:div w:id="1860310891">
              <w:marLeft w:val="0"/>
              <w:marRight w:val="0"/>
              <w:marTop w:val="0"/>
              <w:marBottom w:val="0"/>
              <w:divBdr>
                <w:top w:val="none" w:sz="0" w:space="0" w:color="auto"/>
                <w:left w:val="none" w:sz="0" w:space="0" w:color="auto"/>
                <w:bottom w:val="none" w:sz="0" w:space="0" w:color="auto"/>
                <w:right w:val="none" w:sz="0" w:space="0" w:color="auto"/>
              </w:divBdr>
              <w:divsChild>
                <w:div w:id="346979443">
                  <w:marLeft w:val="0"/>
                  <w:marRight w:val="0"/>
                  <w:marTop w:val="0"/>
                  <w:marBottom w:val="0"/>
                  <w:divBdr>
                    <w:top w:val="none" w:sz="0" w:space="0" w:color="auto"/>
                    <w:left w:val="none" w:sz="0" w:space="0" w:color="auto"/>
                    <w:bottom w:val="none" w:sz="0" w:space="0" w:color="auto"/>
                    <w:right w:val="none" w:sz="0" w:space="0" w:color="auto"/>
                  </w:divBdr>
                  <w:divsChild>
                    <w:div w:id="5495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13860">
      <w:bodyDiv w:val="1"/>
      <w:marLeft w:val="0"/>
      <w:marRight w:val="0"/>
      <w:marTop w:val="0"/>
      <w:marBottom w:val="0"/>
      <w:divBdr>
        <w:top w:val="none" w:sz="0" w:space="0" w:color="auto"/>
        <w:left w:val="none" w:sz="0" w:space="0" w:color="auto"/>
        <w:bottom w:val="none" w:sz="0" w:space="0" w:color="auto"/>
        <w:right w:val="none" w:sz="0" w:space="0" w:color="auto"/>
      </w:divBdr>
    </w:div>
    <w:div w:id="1229146230">
      <w:bodyDiv w:val="1"/>
      <w:marLeft w:val="0"/>
      <w:marRight w:val="0"/>
      <w:marTop w:val="0"/>
      <w:marBottom w:val="0"/>
      <w:divBdr>
        <w:top w:val="none" w:sz="0" w:space="0" w:color="auto"/>
        <w:left w:val="none" w:sz="0" w:space="0" w:color="auto"/>
        <w:bottom w:val="none" w:sz="0" w:space="0" w:color="auto"/>
        <w:right w:val="none" w:sz="0" w:space="0" w:color="auto"/>
      </w:divBdr>
    </w:div>
    <w:div w:id="1288584232">
      <w:bodyDiv w:val="1"/>
      <w:marLeft w:val="0"/>
      <w:marRight w:val="0"/>
      <w:marTop w:val="0"/>
      <w:marBottom w:val="0"/>
      <w:divBdr>
        <w:top w:val="none" w:sz="0" w:space="0" w:color="auto"/>
        <w:left w:val="none" w:sz="0" w:space="0" w:color="auto"/>
        <w:bottom w:val="none" w:sz="0" w:space="0" w:color="auto"/>
        <w:right w:val="none" w:sz="0" w:space="0" w:color="auto"/>
      </w:divBdr>
      <w:divsChild>
        <w:div w:id="845902468">
          <w:marLeft w:val="0"/>
          <w:marRight w:val="0"/>
          <w:marTop w:val="0"/>
          <w:marBottom w:val="0"/>
          <w:divBdr>
            <w:top w:val="none" w:sz="0" w:space="0" w:color="auto"/>
            <w:left w:val="none" w:sz="0" w:space="0" w:color="auto"/>
            <w:bottom w:val="none" w:sz="0" w:space="0" w:color="auto"/>
            <w:right w:val="none" w:sz="0" w:space="0" w:color="auto"/>
          </w:divBdr>
          <w:divsChild>
            <w:div w:id="1164512642">
              <w:marLeft w:val="0"/>
              <w:marRight w:val="0"/>
              <w:marTop w:val="0"/>
              <w:marBottom w:val="0"/>
              <w:divBdr>
                <w:top w:val="none" w:sz="0" w:space="0" w:color="auto"/>
                <w:left w:val="none" w:sz="0" w:space="0" w:color="auto"/>
                <w:bottom w:val="none" w:sz="0" w:space="0" w:color="auto"/>
                <w:right w:val="none" w:sz="0" w:space="0" w:color="auto"/>
              </w:divBdr>
              <w:divsChild>
                <w:div w:id="206574211">
                  <w:marLeft w:val="0"/>
                  <w:marRight w:val="0"/>
                  <w:marTop w:val="0"/>
                  <w:marBottom w:val="0"/>
                  <w:divBdr>
                    <w:top w:val="none" w:sz="0" w:space="0" w:color="auto"/>
                    <w:left w:val="none" w:sz="0" w:space="0" w:color="auto"/>
                    <w:bottom w:val="none" w:sz="0" w:space="0" w:color="auto"/>
                    <w:right w:val="none" w:sz="0" w:space="0" w:color="auto"/>
                  </w:divBdr>
                  <w:divsChild>
                    <w:div w:id="18495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25408">
      <w:bodyDiv w:val="1"/>
      <w:marLeft w:val="0"/>
      <w:marRight w:val="0"/>
      <w:marTop w:val="0"/>
      <w:marBottom w:val="0"/>
      <w:divBdr>
        <w:top w:val="none" w:sz="0" w:space="0" w:color="auto"/>
        <w:left w:val="none" w:sz="0" w:space="0" w:color="auto"/>
        <w:bottom w:val="none" w:sz="0" w:space="0" w:color="auto"/>
        <w:right w:val="none" w:sz="0" w:space="0" w:color="auto"/>
      </w:divBdr>
    </w:div>
    <w:div w:id="1321425439">
      <w:bodyDiv w:val="1"/>
      <w:marLeft w:val="0"/>
      <w:marRight w:val="0"/>
      <w:marTop w:val="0"/>
      <w:marBottom w:val="0"/>
      <w:divBdr>
        <w:top w:val="none" w:sz="0" w:space="0" w:color="auto"/>
        <w:left w:val="none" w:sz="0" w:space="0" w:color="auto"/>
        <w:bottom w:val="none" w:sz="0" w:space="0" w:color="auto"/>
        <w:right w:val="none" w:sz="0" w:space="0" w:color="auto"/>
      </w:divBdr>
      <w:divsChild>
        <w:div w:id="504520469">
          <w:marLeft w:val="0"/>
          <w:marRight w:val="0"/>
          <w:marTop w:val="0"/>
          <w:marBottom w:val="0"/>
          <w:divBdr>
            <w:top w:val="none" w:sz="0" w:space="0" w:color="auto"/>
            <w:left w:val="none" w:sz="0" w:space="0" w:color="auto"/>
            <w:bottom w:val="none" w:sz="0" w:space="0" w:color="auto"/>
            <w:right w:val="none" w:sz="0" w:space="0" w:color="auto"/>
          </w:divBdr>
          <w:divsChild>
            <w:div w:id="1095126626">
              <w:marLeft w:val="0"/>
              <w:marRight w:val="0"/>
              <w:marTop w:val="0"/>
              <w:marBottom w:val="0"/>
              <w:divBdr>
                <w:top w:val="none" w:sz="0" w:space="0" w:color="auto"/>
                <w:left w:val="none" w:sz="0" w:space="0" w:color="auto"/>
                <w:bottom w:val="none" w:sz="0" w:space="0" w:color="auto"/>
                <w:right w:val="none" w:sz="0" w:space="0" w:color="auto"/>
              </w:divBdr>
              <w:divsChild>
                <w:div w:id="504445184">
                  <w:marLeft w:val="0"/>
                  <w:marRight w:val="0"/>
                  <w:marTop w:val="0"/>
                  <w:marBottom w:val="0"/>
                  <w:divBdr>
                    <w:top w:val="none" w:sz="0" w:space="0" w:color="auto"/>
                    <w:left w:val="none" w:sz="0" w:space="0" w:color="auto"/>
                    <w:bottom w:val="none" w:sz="0" w:space="0" w:color="auto"/>
                    <w:right w:val="none" w:sz="0" w:space="0" w:color="auto"/>
                  </w:divBdr>
                  <w:divsChild>
                    <w:div w:id="21461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969720">
      <w:bodyDiv w:val="1"/>
      <w:marLeft w:val="0"/>
      <w:marRight w:val="0"/>
      <w:marTop w:val="0"/>
      <w:marBottom w:val="0"/>
      <w:divBdr>
        <w:top w:val="none" w:sz="0" w:space="0" w:color="auto"/>
        <w:left w:val="none" w:sz="0" w:space="0" w:color="auto"/>
        <w:bottom w:val="none" w:sz="0" w:space="0" w:color="auto"/>
        <w:right w:val="none" w:sz="0" w:space="0" w:color="auto"/>
      </w:divBdr>
      <w:divsChild>
        <w:div w:id="1668315834">
          <w:marLeft w:val="0"/>
          <w:marRight w:val="0"/>
          <w:marTop w:val="0"/>
          <w:marBottom w:val="0"/>
          <w:divBdr>
            <w:top w:val="none" w:sz="0" w:space="0" w:color="auto"/>
            <w:left w:val="none" w:sz="0" w:space="0" w:color="auto"/>
            <w:bottom w:val="none" w:sz="0" w:space="0" w:color="auto"/>
            <w:right w:val="none" w:sz="0" w:space="0" w:color="auto"/>
          </w:divBdr>
          <w:divsChild>
            <w:div w:id="832452060">
              <w:marLeft w:val="0"/>
              <w:marRight w:val="0"/>
              <w:marTop w:val="0"/>
              <w:marBottom w:val="0"/>
              <w:divBdr>
                <w:top w:val="none" w:sz="0" w:space="0" w:color="auto"/>
                <w:left w:val="none" w:sz="0" w:space="0" w:color="auto"/>
                <w:bottom w:val="none" w:sz="0" w:space="0" w:color="auto"/>
                <w:right w:val="none" w:sz="0" w:space="0" w:color="auto"/>
              </w:divBdr>
              <w:divsChild>
                <w:div w:id="1264994313">
                  <w:marLeft w:val="0"/>
                  <w:marRight w:val="0"/>
                  <w:marTop w:val="0"/>
                  <w:marBottom w:val="0"/>
                  <w:divBdr>
                    <w:top w:val="none" w:sz="0" w:space="0" w:color="auto"/>
                    <w:left w:val="none" w:sz="0" w:space="0" w:color="auto"/>
                    <w:bottom w:val="none" w:sz="0" w:space="0" w:color="auto"/>
                    <w:right w:val="none" w:sz="0" w:space="0" w:color="auto"/>
                  </w:divBdr>
                  <w:divsChild>
                    <w:div w:id="124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31800">
      <w:bodyDiv w:val="1"/>
      <w:marLeft w:val="0"/>
      <w:marRight w:val="0"/>
      <w:marTop w:val="0"/>
      <w:marBottom w:val="0"/>
      <w:divBdr>
        <w:top w:val="none" w:sz="0" w:space="0" w:color="auto"/>
        <w:left w:val="none" w:sz="0" w:space="0" w:color="auto"/>
        <w:bottom w:val="none" w:sz="0" w:space="0" w:color="auto"/>
        <w:right w:val="none" w:sz="0" w:space="0" w:color="auto"/>
      </w:divBdr>
    </w:div>
    <w:div w:id="1428428561">
      <w:bodyDiv w:val="1"/>
      <w:marLeft w:val="0"/>
      <w:marRight w:val="0"/>
      <w:marTop w:val="0"/>
      <w:marBottom w:val="0"/>
      <w:divBdr>
        <w:top w:val="none" w:sz="0" w:space="0" w:color="auto"/>
        <w:left w:val="none" w:sz="0" w:space="0" w:color="auto"/>
        <w:bottom w:val="none" w:sz="0" w:space="0" w:color="auto"/>
        <w:right w:val="none" w:sz="0" w:space="0" w:color="auto"/>
      </w:divBdr>
    </w:div>
    <w:div w:id="1434978893">
      <w:bodyDiv w:val="1"/>
      <w:marLeft w:val="0"/>
      <w:marRight w:val="0"/>
      <w:marTop w:val="0"/>
      <w:marBottom w:val="0"/>
      <w:divBdr>
        <w:top w:val="none" w:sz="0" w:space="0" w:color="auto"/>
        <w:left w:val="none" w:sz="0" w:space="0" w:color="auto"/>
        <w:bottom w:val="none" w:sz="0" w:space="0" w:color="auto"/>
        <w:right w:val="none" w:sz="0" w:space="0" w:color="auto"/>
      </w:divBdr>
      <w:divsChild>
        <w:div w:id="42221851">
          <w:marLeft w:val="0"/>
          <w:marRight w:val="0"/>
          <w:marTop w:val="0"/>
          <w:marBottom w:val="0"/>
          <w:divBdr>
            <w:top w:val="none" w:sz="0" w:space="0" w:color="auto"/>
            <w:left w:val="none" w:sz="0" w:space="0" w:color="auto"/>
            <w:bottom w:val="none" w:sz="0" w:space="0" w:color="auto"/>
            <w:right w:val="none" w:sz="0" w:space="0" w:color="auto"/>
          </w:divBdr>
          <w:divsChild>
            <w:div w:id="1203905185">
              <w:marLeft w:val="0"/>
              <w:marRight w:val="0"/>
              <w:marTop w:val="0"/>
              <w:marBottom w:val="0"/>
              <w:divBdr>
                <w:top w:val="none" w:sz="0" w:space="0" w:color="auto"/>
                <w:left w:val="none" w:sz="0" w:space="0" w:color="auto"/>
                <w:bottom w:val="none" w:sz="0" w:space="0" w:color="auto"/>
                <w:right w:val="none" w:sz="0" w:space="0" w:color="auto"/>
              </w:divBdr>
              <w:divsChild>
                <w:div w:id="395057242">
                  <w:marLeft w:val="0"/>
                  <w:marRight w:val="0"/>
                  <w:marTop w:val="0"/>
                  <w:marBottom w:val="0"/>
                  <w:divBdr>
                    <w:top w:val="none" w:sz="0" w:space="0" w:color="auto"/>
                    <w:left w:val="none" w:sz="0" w:space="0" w:color="auto"/>
                    <w:bottom w:val="none" w:sz="0" w:space="0" w:color="auto"/>
                    <w:right w:val="none" w:sz="0" w:space="0" w:color="auto"/>
                  </w:divBdr>
                  <w:divsChild>
                    <w:div w:id="8315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76172">
      <w:bodyDiv w:val="1"/>
      <w:marLeft w:val="0"/>
      <w:marRight w:val="0"/>
      <w:marTop w:val="0"/>
      <w:marBottom w:val="0"/>
      <w:divBdr>
        <w:top w:val="none" w:sz="0" w:space="0" w:color="auto"/>
        <w:left w:val="none" w:sz="0" w:space="0" w:color="auto"/>
        <w:bottom w:val="none" w:sz="0" w:space="0" w:color="auto"/>
        <w:right w:val="none" w:sz="0" w:space="0" w:color="auto"/>
      </w:divBdr>
    </w:div>
    <w:div w:id="1473642734">
      <w:bodyDiv w:val="1"/>
      <w:marLeft w:val="0"/>
      <w:marRight w:val="0"/>
      <w:marTop w:val="0"/>
      <w:marBottom w:val="0"/>
      <w:divBdr>
        <w:top w:val="none" w:sz="0" w:space="0" w:color="auto"/>
        <w:left w:val="none" w:sz="0" w:space="0" w:color="auto"/>
        <w:bottom w:val="none" w:sz="0" w:space="0" w:color="auto"/>
        <w:right w:val="none" w:sz="0" w:space="0" w:color="auto"/>
      </w:divBdr>
      <w:divsChild>
        <w:div w:id="535850301">
          <w:marLeft w:val="0"/>
          <w:marRight w:val="0"/>
          <w:marTop w:val="0"/>
          <w:marBottom w:val="0"/>
          <w:divBdr>
            <w:top w:val="none" w:sz="0" w:space="0" w:color="auto"/>
            <w:left w:val="none" w:sz="0" w:space="0" w:color="auto"/>
            <w:bottom w:val="none" w:sz="0" w:space="0" w:color="auto"/>
            <w:right w:val="none" w:sz="0" w:space="0" w:color="auto"/>
          </w:divBdr>
          <w:divsChild>
            <w:div w:id="762729355">
              <w:marLeft w:val="0"/>
              <w:marRight w:val="0"/>
              <w:marTop w:val="0"/>
              <w:marBottom w:val="0"/>
              <w:divBdr>
                <w:top w:val="none" w:sz="0" w:space="0" w:color="auto"/>
                <w:left w:val="none" w:sz="0" w:space="0" w:color="auto"/>
                <w:bottom w:val="none" w:sz="0" w:space="0" w:color="auto"/>
                <w:right w:val="none" w:sz="0" w:space="0" w:color="auto"/>
              </w:divBdr>
              <w:divsChild>
                <w:div w:id="1938826897">
                  <w:marLeft w:val="0"/>
                  <w:marRight w:val="0"/>
                  <w:marTop w:val="0"/>
                  <w:marBottom w:val="0"/>
                  <w:divBdr>
                    <w:top w:val="none" w:sz="0" w:space="0" w:color="auto"/>
                    <w:left w:val="none" w:sz="0" w:space="0" w:color="auto"/>
                    <w:bottom w:val="none" w:sz="0" w:space="0" w:color="auto"/>
                    <w:right w:val="none" w:sz="0" w:space="0" w:color="auto"/>
                  </w:divBdr>
                  <w:divsChild>
                    <w:div w:id="16929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81540">
      <w:bodyDiv w:val="1"/>
      <w:marLeft w:val="0"/>
      <w:marRight w:val="0"/>
      <w:marTop w:val="0"/>
      <w:marBottom w:val="0"/>
      <w:divBdr>
        <w:top w:val="none" w:sz="0" w:space="0" w:color="auto"/>
        <w:left w:val="none" w:sz="0" w:space="0" w:color="auto"/>
        <w:bottom w:val="none" w:sz="0" w:space="0" w:color="auto"/>
        <w:right w:val="none" w:sz="0" w:space="0" w:color="auto"/>
      </w:divBdr>
      <w:divsChild>
        <w:div w:id="322901620">
          <w:marLeft w:val="0"/>
          <w:marRight w:val="0"/>
          <w:marTop w:val="0"/>
          <w:marBottom w:val="0"/>
          <w:divBdr>
            <w:top w:val="none" w:sz="0" w:space="0" w:color="auto"/>
            <w:left w:val="none" w:sz="0" w:space="0" w:color="auto"/>
            <w:bottom w:val="none" w:sz="0" w:space="0" w:color="auto"/>
            <w:right w:val="none" w:sz="0" w:space="0" w:color="auto"/>
          </w:divBdr>
          <w:divsChild>
            <w:div w:id="989403412">
              <w:marLeft w:val="0"/>
              <w:marRight w:val="0"/>
              <w:marTop w:val="0"/>
              <w:marBottom w:val="0"/>
              <w:divBdr>
                <w:top w:val="none" w:sz="0" w:space="0" w:color="auto"/>
                <w:left w:val="none" w:sz="0" w:space="0" w:color="auto"/>
                <w:bottom w:val="none" w:sz="0" w:space="0" w:color="auto"/>
                <w:right w:val="none" w:sz="0" w:space="0" w:color="auto"/>
              </w:divBdr>
              <w:divsChild>
                <w:div w:id="1490630147">
                  <w:marLeft w:val="0"/>
                  <w:marRight w:val="0"/>
                  <w:marTop w:val="0"/>
                  <w:marBottom w:val="0"/>
                  <w:divBdr>
                    <w:top w:val="none" w:sz="0" w:space="0" w:color="auto"/>
                    <w:left w:val="none" w:sz="0" w:space="0" w:color="auto"/>
                    <w:bottom w:val="none" w:sz="0" w:space="0" w:color="auto"/>
                    <w:right w:val="none" w:sz="0" w:space="0" w:color="auto"/>
                  </w:divBdr>
                  <w:divsChild>
                    <w:div w:id="127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00100">
      <w:bodyDiv w:val="1"/>
      <w:marLeft w:val="0"/>
      <w:marRight w:val="0"/>
      <w:marTop w:val="0"/>
      <w:marBottom w:val="0"/>
      <w:divBdr>
        <w:top w:val="none" w:sz="0" w:space="0" w:color="auto"/>
        <w:left w:val="none" w:sz="0" w:space="0" w:color="auto"/>
        <w:bottom w:val="none" w:sz="0" w:space="0" w:color="auto"/>
        <w:right w:val="none" w:sz="0" w:space="0" w:color="auto"/>
      </w:divBdr>
    </w:div>
    <w:div w:id="1616594663">
      <w:bodyDiv w:val="1"/>
      <w:marLeft w:val="0"/>
      <w:marRight w:val="0"/>
      <w:marTop w:val="0"/>
      <w:marBottom w:val="0"/>
      <w:divBdr>
        <w:top w:val="none" w:sz="0" w:space="0" w:color="auto"/>
        <w:left w:val="none" w:sz="0" w:space="0" w:color="auto"/>
        <w:bottom w:val="none" w:sz="0" w:space="0" w:color="auto"/>
        <w:right w:val="none" w:sz="0" w:space="0" w:color="auto"/>
      </w:divBdr>
      <w:divsChild>
        <w:div w:id="1723361783">
          <w:marLeft w:val="0"/>
          <w:marRight w:val="0"/>
          <w:marTop w:val="0"/>
          <w:marBottom w:val="0"/>
          <w:divBdr>
            <w:top w:val="none" w:sz="0" w:space="0" w:color="auto"/>
            <w:left w:val="none" w:sz="0" w:space="0" w:color="auto"/>
            <w:bottom w:val="none" w:sz="0" w:space="0" w:color="auto"/>
            <w:right w:val="none" w:sz="0" w:space="0" w:color="auto"/>
          </w:divBdr>
          <w:divsChild>
            <w:div w:id="1872495569">
              <w:marLeft w:val="0"/>
              <w:marRight w:val="0"/>
              <w:marTop w:val="0"/>
              <w:marBottom w:val="0"/>
              <w:divBdr>
                <w:top w:val="none" w:sz="0" w:space="0" w:color="auto"/>
                <w:left w:val="none" w:sz="0" w:space="0" w:color="auto"/>
                <w:bottom w:val="none" w:sz="0" w:space="0" w:color="auto"/>
                <w:right w:val="none" w:sz="0" w:space="0" w:color="auto"/>
              </w:divBdr>
              <w:divsChild>
                <w:div w:id="390465706">
                  <w:marLeft w:val="0"/>
                  <w:marRight w:val="0"/>
                  <w:marTop w:val="0"/>
                  <w:marBottom w:val="0"/>
                  <w:divBdr>
                    <w:top w:val="none" w:sz="0" w:space="0" w:color="auto"/>
                    <w:left w:val="none" w:sz="0" w:space="0" w:color="auto"/>
                    <w:bottom w:val="none" w:sz="0" w:space="0" w:color="auto"/>
                    <w:right w:val="none" w:sz="0" w:space="0" w:color="auto"/>
                  </w:divBdr>
                  <w:divsChild>
                    <w:div w:id="10194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235163">
      <w:bodyDiv w:val="1"/>
      <w:marLeft w:val="0"/>
      <w:marRight w:val="0"/>
      <w:marTop w:val="0"/>
      <w:marBottom w:val="0"/>
      <w:divBdr>
        <w:top w:val="none" w:sz="0" w:space="0" w:color="auto"/>
        <w:left w:val="none" w:sz="0" w:space="0" w:color="auto"/>
        <w:bottom w:val="none" w:sz="0" w:space="0" w:color="auto"/>
        <w:right w:val="none" w:sz="0" w:space="0" w:color="auto"/>
      </w:divBdr>
    </w:div>
    <w:div w:id="1634019837">
      <w:bodyDiv w:val="1"/>
      <w:marLeft w:val="0"/>
      <w:marRight w:val="0"/>
      <w:marTop w:val="0"/>
      <w:marBottom w:val="0"/>
      <w:divBdr>
        <w:top w:val="none" w:sz="0" w:space="0" w:color="auto"/>
        <w:left w:val="none" w:sz="0" w:space="0" w:color="auto"/>
        <w:bottom w:val="none" w:sz="0" w:space="0" w:color="auto"/>
        <w:right w:val="none" w:sz="0" w:space="0" w:color="auto"/>
      </w:divBdr>
    </w:div>
    <w:div w:id="1646426339">
      <w:bodyDiv w:val="1"/>
      <w:marLeft w:val="0"/>
      <w:marRight w:val="0"/>
      <w:marTop w:val="0"/>
      <w:marBottom w:val="0"/>
      <w:divBdr>
        <w:top w:val="none" w:sz="0" w:space="0" w:color="auto"/>
        <w:left w:val="none" w:sz="0" w:space="0" w:color="auto"/>
        <w:bottom w:val="none" w:sz="0" w:space="0" w:color="auto"/>
        <w:right w:val="none" w:sz="0" w:space="0" w:color="auto"/>
      </w:divBdr>
    </w:div>
    <w:div w:id="1703438085">
      <w:bodyDiv w:val="1"/>
      <w:marLeft w:val="0"/>
      <w:marRight w:val="0"/>
      <w:marTop w:val="0"/>
      <w:marBottom w:val="0"/>
      <w:divBdr>
        <w:top w:val="none" w:sz="0" w:space="0" w:color="auto"/>
        <w:left w:val="none" w:sz="0" w:space="0" w:color="auto"/>
        <w:bottom w:val="none" w:sz="0" w:space="0" w:color="auto"/>
        <w:right w:val="none" w:sz="0" w:space="0" w:color="auto"/>
      </w:divBdr>
    </w:div>
    <w:div w:id="1745643438">
      <w:bodyDiv w:val="1"/>
      <w:marLeft w:val="0"/>
      <w:marRight w:val="0"/>
      <w:marTop w:val="0"/>
      <w:marBottom w:val="0"/>
      <w:divBdr>
        <w:top w:val="none" w:sz="0" w:space="0" w:color="auto"/>
        <w:left w:val="none" w:sz="0" w:space="0" w:color="auto"/>
        <w:bottom w:val="none" w:sz="0" w:space="0" w:color="auto"/>
        <w:right w:val="none" w:sz="0" w:space="0" w:color="auto"/>
      </w:divBdr>
      <w:divsChild>
        <w:div w:id="571309915">
          <w:marLeft w:val="0"/>
          <w:marRight w:val="0"/>
          <w:marTop w:val="0"/>
          <w:marBottom w:val="0"/>
          <w:divBdr>
            <w:top w:val="none" w:sz="0" w:space="0" w:color="auto"/>
            <w:left w:val="none" w:sz="0" w:space="0" w:color="auto"/>
            <w:bottom w:val="none" w:sz="0" w:space="0" w:color="auto"/>
            <w:right w:val="none" w:sz="0" w:space="0" w:color="auto"/>
          </w:divBdr>
          <w:divsChild>
            <w:div w:id="1512063151">
              <w:marLeft w:val="0"/>
              <w:marRight w:val="0"/>
              <w:marTop w:val="0"/>
              <w:marBottom w:val="0"/>
              <w:divBdr>
                <w:top w:val="none" w:sz="0" w:space="0" w:color="auto"/>
                <w:left w:val="none" w:sz="0" w:space="0" w:color="auto"/>
                <w:bottom w:val="none" w:sz="0" w:space="0" w:color="auto"/>
                <w:right w:val="none" w:sz="0" w:space="0" w:color="auto"/>
              </w:divBdr>
              <w:divsChild>
                <w:div w:id="1000540536">
                  <w:marLeft w:val="0"/>
                  <w:marRight w:val="0"/>
                  <w:marTop w:val="0"/>
                  <w:marBottom w:val="0"/>
                  <w:divBdr>
                    <w:top w:val="none" w:sz="0" w:space="0" w:color="auto"/>
                    <w:left w:val="none" w:sz="0" w:space="0" w:color="auto"/>
                    <w:bottom w:val="none" w:sz="0" w:space="0" w:color="auto"/>
                    <w:right w:val="none" w:sz="0" w:space="0" w:color="auto"/>
                  </w:divBdr>
                  <w:divsChild>
                    <w:div w:id="3720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850730">
      <w:bodyDiv w:val="1"/>
      <w:marLeft w:val="0"/>
      <w:marRight w:val="0"/>
      <w:marTop w:val="0"/>
      <w:marBottom w:val="0"/>
      <w:divBdr>
        <w:top w:val="none" w:sz="0" w:space="0" w:color="auto"/>
        <w:left w:val="none" w:sz="0" w:space="0" w:color="auto"/>
        <w:bottom w:val="none" w:sz="0" w:space="0" w:color="auto"/>
        <w:right w:val="none" w:sz="0" w:space="0" w:color="auto"/>
      </w:divBdr>
      <w:divsChild>
        <w:div w:id="528374456">
          <w:marLeft w:val="0"/>
          <w:marRight w:val="0"/>
          <w:marTop w:val="0"/>
          <w:marBottom w:val="0"/>
          <w:divBdr>
            <w:top w:val="none" w:sz="0" w:space="0" w:color="auto"/>
            <w:left w:val="none" w:sz="0" w:space="0" w:color="auto"/>
            <w:bottom w:val="none" w:sz="0" w:space="0" w:color="auto"/>
            <w:right w:val="none" w:sz="0" w:space="0" w:color="auto"/>
          </w:divBdr>
          <w:divsChild>
            <w:div w:id="514000670">
              <w:marLeft w:val="0"/>
              <w:marRight w:val="0"/>
              <w:marTop w:val="0"/>
              <w:marBottom w:val="0"/>
              <w:divBdr>
                <w:top w:val="none" w:sz="0" w:space="0" w:color="auto"/>
                <w:left w:val="none" w:sz="0" w:space="0" w:color="auto"/>
                <w:bottom w:val="none" w:sz="0" w:space="0" w:color="auto"/>
                <w:right w:val="none" w:sz="0" w:space="0" w:color="auto"/>
              </w:divBdr>
              <w:divsChild>
                <w:div w:id="2079278406">
                  <w:marLeft w:val="0"/>
                  <w:marRight w:val="0"/>
                  <w:marTop w:val="0"/>
                  <w:marBottom w:val="0"/>
                  <w:divBdr>
                    <w:top w:val="none" w:sz="0" w:space="0" w:color="auto"/>
                    <w:left w:val="none" w:sz="0" w:space="0" w:color="auto"/>
                    <w:bottom w:val="none" w:sz="0" w:space="0" w:color="auto"/>
                    <w:right w:val="none" w:sz="0" w:space="0" w:color="auto"/>
                  </w:divBdr>
                  <w:divsChild>
                    <w:div w:id="6677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02085">
      <w:bodyDiv w:val="1"/>
      <w:marLeft w:val="0"/>
      <w:marRight w:val="0"/>
      <w:marTop w:val="0"/>
      <w:marBottom w:val="0"/>
      <w:divBdr>
        <w:top w:val="none" w:sz="0" w:space="0" w:color="auto"/>
        <w:left w:val="none" w:sz="0" w:space="0" w:color="auto"/>
        <w:bottom w:val="none" w:sz="0" w:space="0" w:color="auto"/>
        <w:right w:val="none" w:sz="0" w:space="0" w:color="auto"/>
      </w:divBdr>
    </w:div>
    <w:div w:id="1970822003">
      <w:bodyDiv w:val="1"/>
      <w:marLeft w:val="0"/>
      <w:marRight w:val="0"/>
      <w:marTop w:val="0"/>
      <w:marBottom w:val="0"/>
      <w:divBdr>
        <w:top w:val="none" w:sz="0" w:space="0" w:color="auto"/>
        <w:left w:val="none" w:sz="0" w:space="0" w:color="auto"/>
        <w:bottom w:val="none" w:sz="0" w:space="0" w:color="auto"/>
        <w:right w:val="none" w:sz="0" w:space="0" w:color="auto"/>
      </w:divBdr>
      <w:divsChild>
        <w:div w:id="1210452669">
          <w:marLeft w:val="0"/>
          <w:marRight w:val="0"/>
          <w:marTop w:val="0"/>
          <w:marBottom w:val="0"/>
          <w:divBdr>
            <w:top w:val="none" w:sz="0" w:space="0" w:color="auto"/>
            <w:left w:val="none" w:sz="0" w:space="0" w:color="auto"/>
            <w:bottom w:val="none" w:sz="0" w:space="0" w:color="auto"/>
            <w:right w:val="none" w:sz="0" w:space="0" w:color="auto"/>
          </w:divBdr>
          <w:divsChild>
            <w:div w:id="87653383">
              <w:marLeft w:val="0"/>
              <w:marRight w:val="0"/>
              <w:marTop w:val="0"/>
              <w:marBottom w:val="0"/>
              <w:divBdr>
                <w:top w:val="none" w:sz="0" w:space="0" w:color="auto"/>
                <w:left w:val="none" w:sz="0" w:space="0" w:color="auto"/>
                <w:bottom w:val="none" w:sz="0" w:space="0" w:color="auto"/>
                <w:right w:val="none" w:sz="0" w:space="0" w:color="auto"/>
              </w:divBdr>
              <w:divsChild>
                <w:div w:id="30231717">
                  <w:marLeft w:val="0"/>
                  <w:marRight w:val="0"/>
                  <w:marTop w:val="0"/>
                  <w:marBottom w:val="0"/>
                  <w:divBdr>
                    <w:top w:val="none" w:sz="0" w:space="0" w:color="auto"/>
                    <w:left w:val="none" w:sz="0" w:space="0" w:color="auto"/>
                    <w:bottom w:val="none" w:sz="0" w:space="0" w:color="auto"/>
                    <w:right w:val="none" w:sz="0" w:space="0" w:color="auto"/>
                  </w:divBdr>
                  <w:divsChild>
                    <w:div w:id="964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639804">
      <w:bodyDiv w:val="1"/>
      <w:marLeft w:val="0"/>
      <w:marRight w:val="0"/>
      <w:marTop w:val="0"/>
      <w:marBottom w:val="0"/>
      <w:divBdr>
        <w:top w:val="none" w:sz="0" w:space="0" w:color="auto"/>
        <w:left w:val="none" w:sz="0" w:space="0" w:color="auto"/>
        <w:bottom w:val="none" w:sz="0" w:space="0" w:color="auto"/>
        <w:right w:val="none" w:sz="0" w:space="0" w:color="auto"/>
      </w:divBdr>
    </w:div>
    <w:div w:id="2104184358">
      <w:bodyDiv w:val="1"/>
      <w:marLeft w:val="0"/>
      <w:marRight w:val="0"/>
      <w:marTop w:val="0"/>
      <w:marBottom w:val="0"/>
      <w:divBdr>
        <w:top w:val="none" w:sz="0" w:space="0" w:color="auto"/>
        <w:left w:val="none" w:sz="0" w:space="0" w:color="auto"/>
        <w:bottom w:val="none" w:sz="0" w:space="0" w:color="auto"/>
        <w:right w:val="none" w:sz="0" w:space="0" w:color="auto"/>
      </w:divBdr>
      <w:divsChild>
        <w:div w:id="964848177">
          <w:marLeft w:val="0"/>
          <w:marRight w:val="0"/>
          <w:marTop w:val="0"/>
          <w:marBottom w:val="0"/>
          <w:divBdr>
            <w:top w:val="none" w:sz="0" w:space="0" w:color="auto"/>
            <w:left w:val="none" w:sz="0" w:space="0" w:color="auto"/>
            <w:bottom w:val="none" w:sz="0" w:space="0" w:color="auto"/>
            <w:right w:val="none" w:sz="0" w:space="0" w:color="auto"/>
          </w:divBdr>
          <w:divsChild>
            <w:div w:id="585725998">
              <w:marLeft w:val="0"/>
              <w:marRight w:val="0"/>
              <w:marTop w:val="0"/>
              <w:marBottom w:val="0"/>
              <w:divBdr>
                <w:top w:val="none" w:sz="0" w:space="0" w:color="auto"/>
                <w:left w:val="none" w:sz="0" w:space="0" w:color="auto"/>
                <w:bottom w:val="none" w:sz="0" w:space="0" w:color="auto"/>
                <w:right w:val="none" w:sz="0" w:space="0" w:color="auto"/>
              </w:divBdr>
              <w:divsChild>
                <w:div w:id="636300986">
                  <w:marLeft w:val="0"/>
                  <w:marRight w:val="0"/>
                  <w:marTop w:val="0"/>
                  <w:marBottom w:val="0"/>
                  <w:divBdr>
                    <w:top w:val="none" w:sz="0" w:space="0" w:color="auto"/>
                    <w:left w:val="none" w:sz="0" w:space="0" w:color="auto"/>
                    <w:bottom w:val="none" w:sz="0" w:space="0" w:color="auto"/>
                    <w:right w:val="none" w:sz="0" w:space="0" w:color="auto"/>
                  </w:divBdr>
                  <w:divsChild>
                    <w:div w:id="12568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849196">
      <w:bodyDiv w:val="1"/>
      <w:marLeft w:val="0"/>
      <w:marRight w:val="0"/>
      <w:marTop w:val="0"/>
      <w:marBottom w:val="0"/>
      <w:divBdr>
        <w:top w:val="none" w:sz="0" w:space="0" w:color="auto"/>
        <w:left w:val="none" w:sz="0" w:space="0" w:color="auto"/>
        <w:bottom w:val="none" w:sz="0" w:space="0" w:color="auto"/>
        <w:right w:val="none" w:sz="0" w:space="0" w:color="auto"/>
      </w:divBdr>
    </w:div>
    <w:div w:id="2131389549">
      <w:bodyDiv w:val="1"/>
      <w:marLeft w:val="0"/>
      <w:marRight w:val="0"/>
      <w:marTop w:val="0"/>
      <w:marBottom w:val="0"/>
      <w:divBdr>
        <w:top w:val="none" w:sz="0" w:space="0" w:color="auto"/>
        <w:left w:val="none" w:sz="0" w:space="0" w:color="auto"/>
        <w:bottom w:val="none" w:sz="0" w:space="0" w:color="auto"/>
        <w:right w:val="none" w:sz="0" w:space="0" w:color="auto"/>
      </w:divBdr>
      <w:divsChild>
        <w:div w:id="591282451">
          <w:marLeft w:val="0"/>
          <w:marRight w:val="0"/>
          <w:marTop w:val="0"/>
          <w:marBottom w:val="0"/>
          <w:divBdr>
            <w:top w:val="none" w:sz="0" w:space="0" w:color="auto"/>
            <w:left w:val="none" w:sz="0" w:space="0" w:color="auto"/>
            <w:bottom w:val="none" w:sz="0" w:space="0" w:color="auto"/>
            <w:right w:val="none" w:sz="0" w:space="0" w:color="auto"/>
          </w:divBdr>
          <w:divsChild>
            <w:div w:id="1750419959">
              <w:marLeft w:val="0"/>
              <w:marRight w:val="0"/>
              <w:marTop w:val="0"/>
              <w:marBottom w:val="0"/>
              <w:divBdr>
                <w:top w:val="none" w:sz="0" w:space="0" w:color="auto"/>
                <w:left w:val="none" w:sz="0" w:space="0" w:color="auto"/>
                <w:bottom w:val="none" w:sz="0" w:space="0" w:color="auto"/>
                <w:right w:val="none" w:sz="0" w:space="0" w:color="auto"/>
              </w:divBdr>
              <w:divsChild>
                <w:div w:id="1717121530">
                  <w:marLeft w:val="0"/>
                  <w:marRight w:val="0"/>
                  <w:marTop w:val="0"/>
                  <w:marBottom w:val="0"/>
                  <w:divBdr>
                    <w:top w:val="none" w:sz="0" w:space="0" w:color="auto"/>
                    <w:left w:val="none" w:sz="0" w:space="0" w:color="auto"/>
                    <w:bottom w:val="none" w:sz="0" w:space="0" w:color="auto"/>
                    <w:right w:val="none" w:sz="0" w:space="0" w:color="auto"/>
                  </w:divBdr>
                  <w:divsChild>
                    <w:div w:id="10512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4F5198F4EDC409D884CBE2D79CD4F3E"/>
        <w:category>
          <w:name w:val="Ogólne"/>
          <w:gallery w:val="placeholder"/>
        </w:category>
        <w:types>
          <w:type w:val="bbPlcHdr"/>
        </w:types>
        <w:behaviors>
          <w:behavior w:val="content"/>
        </w:behaviors>
        <w:guid w:val="{447D6132-E5A7-46B6-8995-42AB4601CF0A}"/>
      </w:docPartPr>
      <w:docPartBody>
        <w:p w:rsidR="0075030D" w:rsidRDefault="0075030D" w:rsidP="0075030D">
          <w:pPr>
            <w:pStyle w:val="84F5198F4EDC409D884CBE2D79CD4F3E"/>
          </w:pPr>
          <w:r>
            <w:rPr>
              <w:caps/>
              <w:color w:val="FFFFFF" w:themeColor="background1"/>
            </w:rPr>
            <w:t>[Tytuł dokumentu]</w:t>
          </w:r>
        </w:p>
      </w:docPartBody>
    </w:docPart>
    <w:docPart>
      <w:docPartPr>
        <w:name w:val="8E54566FDD3049DE9B6CA7BEA00103FA"/>
        <w:category>
          <w:name w:val="Ogólne"/>
          <w:gallery w:val="placeholder"/>
        </w:category>
        <w:types>
          <w:type w:val="bbPlcHdr"/>
        </w:types>
        <w:behaviors>
          <w:behavior w:val="content"/>
        </w:behaviors>
        <w:guid w:val="{FE645FF8-1FB6-4DC1-B234-58F6BC9802DB}"/>
      </w:docPartPr>
      <w:docPartBody>
        <w:p w:rsidR="0075030D" w:rsidRDefault="0075030D" w:rsidP="0075030D">
          <w:pPr>
            <w:pStyle w:val="8E54566FDD3049DE9B6CA7BEA00103FA"/>
          </w:pPr>
          <w:r>
            <w:rPr>
              <w:caps/>
              <w:color w:val="FFFFFF" w:themeColor="background1"/>
            </w:rPr>
            <w:t>[Nazwisko autora]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0D"/>
    <w:rsid w:val="0075030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84F5198F4EDC409D884CBE2D79CD4F3E">
    <w:name w:val="84F5198F4EDC409D884CBE2D79CD4F3E"/>
    <w:rsid w:val="0075030D"/>
  </w:style>
  <w:style w:type="paragraph" w:customStyle="1" w:styleId="15F9118CCD31458EA383916D16687EB8">
    <w:name w:val="15F9118CCD31458EA383916D16687EB8"/>
    <w:rsid w:val="0075030D"/>
  </w:style>
  <w:style w:type="paragraph" w:customStyle="1" w:styleId="8E54566FDD3049DE9B6CA7BEA00103FA">
    <w:name w:val="8E54566FDD3049DE9B6CA7BEA00103FA"/>
    <w:rsid w:val="007503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Zadanie do wykonania na laboratorium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Kow241</b:Tag>
    <b:SourceType>Book</b:SourceType>
    <b:Guid>{BF5F8FDC-E677-4077-9554-81E115914CE8}</b:Guid>
    <b:Title>Książka 1</b:Title>
    <b:Year>2024</b:Year>
    <b:City>Warszawa</b:City>
    <b:Publisher>WSIP</b:Publisher>
    <b:Author>
      <b:Author>
        <b:NameList>
          <b:Person>
            <b:Last>Kowalski</b:Last>
            <b:First>J.</b:First>
          </b:Person>
          <b:Person>
            <b:Last>Kot</b:Last>
            <b:First>A.</b:First>
          </b:Person>
        </b:NameList>
      </b:Author>
    </b:Author>
    <b:RefOrder>1</b:RefOrder>
  </b:Source>
  <b:Source>
    <b:Tag>Now241</b:Tag>
    <b:SourceType>Book</b:SourceType>
    <b:Guid>{6A6B49DA-D813-4A44-B44A-DDFC954BB213}</b:Guid>
    <b:Title>Książka 2</b:Title>
    <b:Year>2024</b:Year>
    <b:City>Warszawa</b:City>
    <b:Publisher>WTN</b:Publisher>
    <b:Author>
      <b:Author>
        <b:NameList>
          <b:Person>
            <b:Last>Nowak</b:Last>
            <b:First>M.</b:First>
          </b:Person>
        </b:NameList>
      </b:Author>
    </b:Author>
    <b:RefOrder>2</b:RefOrder>
  </b:Source>
  <b:Source>
    <b:Tag>Wiś241</b:Tag>
    <b:SourceType>Book</b:SourceType>
    <b:Guid>{F99BCD00-D6AE-42E0-95FC-941657825CFA}</b:Guid>
    <b:Title>Książka 3</b:Title>
    <b:Year>2024</b:Year>
    <b:City>Warszawa</b:City>
    <b:Publisher>NER</b:Publisher>
    <b:Author>
      <b:Author>
        <b:NameList>
          <b:Person>
            <b:Last>Wiśniewski</b:Last>
            <b:First>A.</b:First>
          </b:Person>
        </b:NameList>
      </b:Author>
    </b:Author>
    <b:RefOrder>3</b:RefOrder>
  </b:Source>
  <b:Source>
    <b:Tag>Cha12</b:Tag>
    <b:SourceType>Book</b:SourceType>
    <b:Guid>{2C3D523F-0615-4A1A-AC13-3589170277E6}</b:Guid>
    <b:Title>Electric Machinery Fundamentals, 5th edition</b:Title>
    <b:Year>2012</b:Year>
    <b:City>New York</b:City>
    <b:Publisher>McGraw-Hill Education</b:Publisher>
    <b:Author>
      <b:Author>
        <b:NameList>
          <b:Person>
            <b:Last>Chapman</b:Last>
            <b:Middle>J.</b:Middle>
            <b:First>S.</b:First>
          </b:Person>
        </b:NameList>
      </b:Author>
    </b:Author>
    <b:RefOrder>4</b:RefOrder>
  </b:Source>
  <b:Source>
    <b:Tag>Ele</b:Tag>
    <b:SourceType>InternetSite</b:SourceType>
    <b:Guid>{D4B4498A-3241-4337-87BC-10618CED0B8B}</b:Guid>
    <b:Author>
      <b:Author>
        <b:NameList>
          <b:Person>
            <b:Last>Elektromag</b:Last>
          </b:Person>
        </b:NameList>
      </b:Author>
    </b:Author>
    <b:URL>https://elektromag.pl/artykul/silnik-indukcyjny/</b:URL>
    <b:RefOrder>5</b:RefOrder>
  </b:Source>
  <b:Source>
    <b:Tag>Tur61</b:Tag>
    <b:SourceType>Book</b:SourceType>
    <b:Guid>{6AE3EA39-093A-41D6-B492-4DC075F7420B}</b:Guid>
    <b:Title>Silniki indukcyjne projektowanie konstruowanie wytwarzanie</b:Title>
    <b:Year>1961</b:Year>
    <b:City>Warszawa</b:City>
    <b:Publisher>WNT</b:Publisher>
    <b:Author>
      <b:Author>
        <b:NameList>
          <b:Person>
            <b:Last>Turowski</b:Last>
            <b:First>E.</b:First>
          </b:Person>
        </b:NameList>
      </b:Author>
    </b:Author>
    <b:RefOrder>6</b:RefOrder>
  </b:Source>
  <b:Source>
    <b:Tag>htt1</b:Tag>
    <b:SourceType>InternetSite</b:SourceType>
    <b:Guid>{CA880C57-ACD6-45EE-9D32-E887160F9DA0}</b:Guid>
    <b:URL>https://automatykab2b.pl/i/images/8/1/9/dz05NTgmaD03ODM=_src_156819-silniki_rys_2a.jpg</b:URL>
    <b:Title>automatykab2b</b:Title>
    <b:Author>
      <b:Author>
        <b:NameList>
          <b:Person>
            <b:Last>automatykab2b</b:Last>
          </b:Person>
        </b:NameList>
      </b:Author>
    </b:Author>
    <b:RefOrder>9</b:RefOrder>
  </b:Source>
  <b:Source>
    <b:Tag>htt</b:Tag>
    <b:SourceType>InternetSite</b:SourceType>
    <b:Guid>{87BA3410-9A41-4A0D-90B1-2A907F06C99C}</b:Guid>
    <b:URL>https://www.elmark.com.pl/media/Pliki_CW/UNI/Falowniki/budowa-silnika-elektycznego-indukcyjnego.png</b:URL>
    <b:Title>elmark</b:Title>
    <b:Author>
      <b:Author>
        <b:NameList>
          <b:Person>
            <b:Last>elmark</b:Last>
          </b:Person>
        </b:NameList>
      </b:Author>
    </b:Author>
    <b:RefOrder>8</b:RefOrder>
  </b:Source>
  <b:Source>
    <b:Tag>Kro</b:Tag>
    <b:SourceType>DocumentFromInternetSite</b:SourceType>
    <b:Guid>{09AD18C3-0AC0-4BD3-BF0A-E80C2AF3AC28}</b:Guid>
    <b:Author>
      <b:Author>
        <b:NameList>
          <b:Person>
            <b:Last>Krok</b:Last>
            <b:First>Roman</b:First>
          </b:Person>
        </b:NameList>
      </b:Author>
    </b:Author>
    <b:URL>https://nis.com.pl/userfiles/editor/nauka/012019_n/Krok.pdf</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9E80E5-D84D-4557-9348-3E4AD27F6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17</Pages>
  <Words>2234</Words>
  <Characters>13407</Characters>
  <Application>Microsoft Office Word</Application>
  <DocSecurity>0</DocSecurity>
  <Lines>111</Lines>
  <Paragraphs>31</Paragraphs>
  <ScaleCrop>false</ScaleCrop>
  <HeadingPairs>
    <vt:vector size="2" baseType="variant">
      <vt:variant>
        <vt:lpstr>Tytuł</vt:lpstr>
      </vt:variant>
      <vt:variant>
        <vt:i4>1</vt:i4>
      </vt:variant>
    </vt:vector>
  </HeadingPairs>
  <TitlesOfParts>
    <vt:vector size="1" baseType="lpstr">
      <vt:lpstr>Nicola Tesla</vt:lpstr>
    </vt:vector>
  </TitlesOfParts>
  <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Nicola Tesla</dc:title>
  <dc:subject>Ćwiczenia</dc:subject>
  <dc:creator>Marcel Żak Marcin Wojcieszek</dc:creator>
  <cp:keywords/>
  <dc:description/>
  <cp:lastModifiedBy>student5</cp:lastModifiedBy>
  <cp:revision>6</cp:revision>
  <dcterms:created xsi:type="dcterms:W3CDTF">2024-09-10T10:50:00Z</dcterms:created>
  <dcterms:modified xsi:type="dcterms:W3CDTF">2026-10-16T12:09:00Z</dcterms:modified>
  <cp:category>Technologia Informacyjna</cp:category>
</cp:coreProperties>
</file>