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UNIVERSITÉ AFRICAINE DE DÉVELOPPEMENT (A.D.U.)</w:t>
        <w:br/>
        <w:t>Département de Sciences et Technologies</w:t>
      </w:r>
    </w:p>
    <w:p>
      <w:r>
        <w:br/>
      </w:r>
    </w:p>
    <w:p>
      <w:pPr>
        <w:jc w:val="center"/>
      </w:pPr>
      <w:r>
        <w:rPr>
          <w:b/>
          <w:sz w:val="26"/>
        </w:rPr>
        <w:t>RAPPORT FINAL DE PROJET</w:t>
        <w:br/>
        <w:t>Année académique : 2024 – 2025</w:t>
      </w:r>
    </w:p>
    <w:p>
      <w:r>
        <w:br/>
      </w:r>
    </w:p>
    <w:p>
      <w:pPr>
        <w:jc w:val="center"/>
      </w:pPr>
      <w:r>
        <w:rPr>
          <w:b/>
          <w:sz w:val="28"/>
        </w:rPr>
        <w:t>CampusGuide : Plateforme intelligente d’orientation universitaire pour les élèves post-bac au Niger</w:t>
      </w:r>
    </w:p>
    <w:p>
      <w:r>
        <w:br/>
      </w:r>
    </w:p>
    <w:p>
      <w:pPr>
        <w:jc w:val="left"/>
      </w:pPr>
      <w:r>
        <w:rPr>
          <w:b/>
        </w:rPr>
        <w:t>Réalisé par :</w:t>
        <w:br/>
      </w:r>
      <w:r>
        <w:t>Nom : Aoga Penouel</w:t>
        <w:br/>
      </w:r>
      <w:r>
        <w:t xml:space="preserve">Matricule : </w:t>
        <w:br/>
      </w:r>
      <w:r>
        <w:t>Niveau : Deuxième année – Parcours Développement web et mobile</w:t>
        <w:br/>
      </w:r>
      <w:r>
        <w:t xml:space="preserve">Superviseur : </w:t>
        <w:br/>
      </w:r>
    </w:p>
    <w:p>
      <w:r>
        <w:br/>
      </w:r>
    </w:p>
    <w:p>
      <w:pPr>
        <w:jc w:val="left"/>
      </w:pPr>
      <w:r>
        <w:t>Lieu : Niamey, Niger</w:t>
        <w:br/>
      </w:r>
      <w:r>
        <w:t>Date de soumission : Avril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