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Pr="00E85DC1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2027B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2827E9" w:rsidRPr="002827E9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Скалдин В. С.</w:t>
      </w: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Pr="006F666A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2827E9" w:rsidRPr="00097703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947CD" w:rsidRPr="001947CD" w:rsidRDefault="001947CD" w:rsidP="00194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  <w:t>Ход работы</w:t>
      </w: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27E9" w:rsidRDefault="002827E9" w:rsidP="002827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программы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027B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Оценил время выполнения программы и кода. </w:t>
      </w:r>
    </w:p>
    <w:p w:rsidR="002827E9" w:rsidRP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Левый столбец – размер перемножаемых матриц, правый столбец – время в миллисекундах, нужное для их перемножения.</w:t>
      </w:r>
    </w:p>
    <w:p w:rsidR="00867E57" w:rsidRDefault="00BC54A8" w:rsidP="002827E9">
      <w:pPr>
        <w:jc w:val="center"/>
      </w:pPr>
      <w:r w:rsidRPr="00BC54A8">
        <w:rPr>
          <w:noProof/>
          <w:lang w:eastAsia="ru-RU"/>
        </w:rPr>
        <w:drawing>
          <wp:inline distT="0" distB="0" distL="0" distR="0" wp14:anchorId="3C66A191" wp14:editId="48510BBF">
            <wp:extent cx="5033645" cy="150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64" t="9048" b="52832"/>
                    <a:stretch/>
                  </pic:blipFill>
                  <pic:spPr bwMode="auto">
                    <a:xfrm>
                      <a:off x="0" y="0"/>
                      <a:ext cx="503364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7E9" w:rsidRPr="002827E9" w:rsidRDefault="002827E9" w:rsidP="002827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 – Результат работы программы</w:t>
      </w:r>
    </w:p>
    <w:p w:rsidR="002827E9" w:rsidRPr="00C6516A" w:rsidRDefault="002827E9" w:rsidP="002827E9">
      <w:pPr>
        <w:pStyle w:val="a3"/>
        <w:numPr>
          <w:ilvl w:val="0"/>
          <w:numId w:val="1"/>
        </w:numPr>
      </w:pP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зависимости времени выполнения программы от размера матриц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сравни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полученный результат с теоретической оценкой.</w:t>
      </w:r>
    </w:p>
    <w:p w:rsidR="00C6516A" w:rsidRDefault="00C6516A" w:rsidP="00C6516A">
      <w:pPr>
        <w:pStyle w:val="a3"/>
      </w:pPr>
      <w:r w:rsidRPr="00C6516A">
        <w:rPr>
          <w:noProof/>
          <w:lang w:eastAsia="ru-RU"/>
        </w:rPr>
        <w:drawing>
          <wp:inline distT="0" distB="0" distL="0" distR="0" wp14:anchorId="6D6374EA" wp14:editId="12AF92F6">
            <wp:extent cx="5288280" cy="32047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446" cy="32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D7181F">
      <w:pPr>
        <w:pStyle w:val="a3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Рисунок 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График зависимости времени выполнения программы от размера матриц</w:t>
      </w:r>
    </w:p>
    <w:p w:rsidR="00C6516A" w:rsidRDefault="00C6516A" w:rsidP="00C6516A">
      <w:pPr>
        <w:rPr>
          <w:rFonts w:ascii="Times New Roman" w:eastAsia="Times New Roman" w:hAnsi="Times New Roman" w:cs="Times New Roman"/>
          <w:sz w:val="28"/>
          <w:szCs w:val="20"/>
        </w:rPr>
      </w:pPr>
      <w:r w:rsidRPr="00C6516A">
        <w:rPr>
          <w:rFonts w:ascii="Times New Roman" w:eastAsia="Times New Roman" w:hAnsi="Times New Roman" w:cs="Times New Roman"/>
          <w:sz w:val="28"/>
          <w:szCs w:val="20"/>
        </w:rPr>
        <w:lastRenderedPageBreak/>
        <w:t>Проанализировав данный рисунок</w:t>
      </w:r>
      <w:r>
        <w:rPr>
          <w:rFonts w:ascii="Times New Roman" w:eastAsia="Times New Roman" w:hAnsi="Times New Roman" w:cs="Times New Roman"/>
          <w:sz w:val="28"/>
          <w:szCs w:val="20"/>
        </w:rPr>
        <w:t>, можно сказать, что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 график демонстрирует прямую зависимость: с увеличением размеров массивов увеличивается время выполнения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>. Ф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актический результат </w:t>
      </w:r>
      <w:r>
        <w:rPr>
          <w:rFonts w:ascii="Times New Roman" w:eastAsia="Times New Roman" w:hAnsi="Times New Roman" w:cs="Times New Roman"/>
          <w:sz w:val="28"/>
          <w:szCs w:val="20"/>
        </w:rPr>
        <w:t>на больших объемах данных практически в 2 раза превосходит теоретическую оценку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>.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>
        <w:rPr>
          <w:rFonts w:ascii="Times New Roman" w:eastAsia="Times New Roman" w:hAnsi="Times New Roman" w:cs="Times New Roman"/>
          <w:sz w:val="28"/>
          <w:szCs w:val="20"/>
        </w:rPr>
        <w:t xml:space="preserve">Это может быть связано с производительностью компьютера или с оптимизацией компилятора </w:t>
      </w:r>
      <w:r w:rsid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Visual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Studio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2019.</w:t>
      </w:r>
    </w:p>
    <w:p w:rsidR="001947CD" w:rsidRDefault="001947CD" w:rsidP="00C6516A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1947CD" w:rsidRPr="001947CD" w:rsidRDefault="001947CD" w:rsidP="001947CD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b/>
          <w:bCs/>
          <w:sz w:val="28"/>
          <w:szCs w:val="20"/>
        </w:rPr>
        <w:t>Задание 2.</w:t>
      </w:r>
    </w:p>
    <w:p w:rsidR="001947CD" w:rsidRPr="001947CD" w:rsidRDefault="005228DE" w:rsidP="00AA7A4C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Qsort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сортировка на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всех наборах</w:t>
      </w:r>
      <w:r w:rsidRPr="005228D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чисел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показала наибольший по времени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результат от 330 </w:t>
      </w:r>
      <w:proofErr w:type="spellStart"/>
      <w:r w:rsidR="00AA7A4C">
        <w:rPr>
          <w:rFonts w:ascii="Times New Roman" w:eastAsia="Times New Roman" w:hAnsi="Times New Roman" w:cs="Times New Roman"/>
          <w:sz w:val="28"/>
          <w:szCs w:val="20"/>
        </w:rPr>
        <w:t>мс</w:t>
      </w:r>
      <w:proofErr w:type="spellEnd"/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 до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428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мс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, что показало низкую эффективность.</w:t>
      </w:r>
    </w:p>
    <w:p w:rsidR="001947CD" w:rsidRDefault="001947CD" w:rsidP="001947CD">
      <w:pPr>
        <w:rPr>
          <w:rFonts w:ascii="Times New Roman" w:eastAsia="Times New Roman" w:hAnsi="Times New Roman" w:cs="Times New Roman"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Представленный в условиях лабораторной работы алгоритм </w:t>
      </w:r>
      <w:r w:rsidRP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QS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, показал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лучшие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результаты на всех видах массивов. Алгоритм сортировки </w:t>
      </w:r>
      <w:r w:rsidR="005228DE">
        <w:rPr>
          <w:rFonts w:ascii="Times New Roman" w:eastAsia="Times New Roman" w:hAnsi="Times New Roman" w:cs="Times New Roman"/>
          <w:sz w:val="28"/>
          <w:szCs w:val="20"/>
          <w:lang w:val="en-US"/>
        </w:rPr>
        <w:t>Shell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уступил по скорости сортировки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всех видов массивов алгоритму </w:t>
      </w:r>
      <w:r w:rsidR="00AA7A4C">
        <w:rPr>
          <w:rFonts w:ascii="Times New Roman" w:eastAsia="Times New Roman" w:hAnsi="Times New Roman" w:cs="Times New Roman"/>
          <w:sz w:val="28"/>
          <w:szCs w:val="20"/>
          <w:lang w:val="en-US"/>
        </w:rPr>
        <w:t>QS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, но показал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хороший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результат на последних трех массивах.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78"/>
        <w:gridCol w:w="1646"/>
        <w:gridCol w:w="1808"/>
        <w:gridCol w:w="1697"/>
        <w:gridCol w:w="1996"/>
      </w:tblGrid>
      <w:tr w:rsidR="005228DE" w:rsidRPr="001E616C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</w:p>
        </w:tc>
        <w:tc>
          <w:tcPr>
            <w:tcW w:w="1970" w:type="dxa"/>
          </w:tcPr>
          <w:p w:rsidR="005228DE" w:rsidRDefault="005228DE" w:rsidP="00D303C4">
            <w:r>
              <w:t>Случайный</w:t>
            </w:r>
          </w:p>
        </w:tc>
        <w:tc>
          <w:tcPr>
            <w:tcW w:w="1971" w:type="dxa"/>
          </w:tcPr>
          <w:p w:rsidR="005228DE" w:rsidRDefault="005228DE" w:rsidP="00D303C4">
            <w:r>
              <w:t>Возрастающий</w:t>
            </w:r>
          </w:p>
        </w:tc>
        <w:tc>
          <w:tcPr>
            <w:tcW w:w="1971" w:type="dxa"/>
          </w:tcPr>
          <w:p w:rsidR="005228DE" w:rsidRDefault="005228DE" w:rsidP="00D303C4">
            <w:r>
              <w:t>Убывающий</w:t>
            </w:r>
          </w:p>
        </w:tc>
        <w:tc>
          <w:tcPr>
            <w:tcW w:w="1971" w:type="dxa"/>
          </w:tcPr>
          <w:p w:rsidR="005228DE" w:rsidRPr="001E616C" w:rsidRDefault="005228DE" w:rsidP="00D303C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E616C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0.363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69</w:t>
            </w:r>
          </w:p>
        </w:tc>
        <w:tc>
          <w:tcPr>
            <w:tcW w:w="1971" w:type="dxa"/>
          </w:tcPr>
          <w:p w:rsidR="005228DE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0.102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99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0.148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0.428</w:t>
            </w:r>
          </w:p>
        </w:tc>
        <w:tc>
          <w:tcPr>
            <w:tcW w:w="1971" w:type="dxa"/>
          </w:tcPr>
          <w:p w:rsidR="005228DE" w:rsidRPr="00692C67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0.330</w:t>
            </w:r>
          </w:p>
        </w:tc>
        <w:tc>
          <w:tcPr>
            <w:tcW w:w="1971" w:type="dxa"/>
          </w:tcPr>
          <w:p w:rsidR="005228DE" w:rsidRPr="00692C67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0.342</w:t>
            </w:r>
          </w:p>
        </w:tc>
        <w:tc>
          <w:tcPr>
            <w:tcW w:w="1971" w:type="dxa"/>
          </w:tcPr>
          <w:p w:rsidR="005228DE" w:rsidRPr="00692C67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0.368</w:t>
            </w:r>
          </w:p>
        </w:tc>
      </w:tr>
    </w:tbl>
    <w:p w:rsidR="005228DE" w:rsidRDefault="005228DE" w:rsidP="001947CD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AA7A4C" w:rsidRDefault="00AA7A4C" w:rsidP="00AA7A4C">
      <w:pPr>
        <w:jc w:val="center"/>
      </w:pPr>
    </w:p>
    <w:p w:rsidR="00AA7A4C" w:rsidRDefault="00AA7A4C" w:rsidP="00AA7A4C">
      <w:pPr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>Программа создает 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вторая, – убывающую.</w:t>
      </w:r>
    </w:p>
    <w:p w:rsidR="00AA7A4C" w:rsidRDefault="00AA7A4C" w:rsidP="00AA7A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время</w:t>
      </w:r>
      <w:r w:rsidR="00D7181F">
        <w:rPr>
          <w:rFonts w:ascii="Times New Roman" w:hAnsi="Times New Roman" w:cs="Times New Roman"/>
          <w:bCs/>
          <w:sz w:val="28"/>
          <w:szCs w:val="28"/>
        </w:rPr>
        <w:t xml:space="preserve"> – Алгоритм сортировки Шелла</w:t>
      </w:r>
    </w:p>
    <w:p w:rsidR="00D7181F" w:rsidRDefault="00D7181F" w:rsidP="00AA7A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Второе время – Алгоритм сортировки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</w:t>
      </w:r>
    </w:p>
    <w:p w:rsidR="00D7181F" w:rsidRPr="00D7181F" w:rsidRDefault="00D7181F" w:rsidP="00AA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Третье время – Алгоритм сортировки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</w:p>
    <w:p w:rsidR="00AA7A4C" w:rsidRPr="003F5E36" w:rsidRDefault="00AA7A4C" w:rsidP="00AA7A4C">
      <w:pPr>
        <w:jc w:val="center"/>
      </w:pPr>
      <w:r w:rsidRPr="00AA7A4C">
        <w:lastRenderedPageBreak/>
        <w:drawing>
          <wp:inline distT="0" distB="0" distL="0" distR="0" wp14:anchorId="38428741" wp14:editId="0D570ACB">
            <wp:extent cx="3695700" cy="211267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838" cy="21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D" w:rsidRP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3</w:t>
      </w:r>
      <w:r w:rsidR="00AA7A4C"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на случайных наборах чисел</w:t>
      </w:r>
    </w:p>
    <w:p w:rsidR="00D7181F" w:rsidRDefault="00D7181F" w:rsidP="00AA7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1A98B9" wp14:editId="6BB171C7">
            <wp:extent cx="3657600" cy="24153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585" cy="2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4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 на </w:t>
      </w:r>
      <w:r>
        <w:rPr>
          <w:rFonts w:ascii="Times New Roman" w:hAnsi="Times New Roman" w:cs="Times New Roman"/>
          <w:b/>
          <w:sz w:val="24"/>
          <w:szCs w:val="24"/>
        </w:rPr>
        <w:t>возрастающем виде массива</w:t>
      </w:r>
    </w:p>
    <w:p w:rsidR="00D7181F" w:rsidRDefault="00D7181F" w:rsidP="00AA7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4170B" wp14:editId="7D2F869D">
            <wp:extent cx="3566160" cy="262217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095" cy="26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5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 на </w:t>
      </w:r>
      <w:r>
        <w:rPr>
          <w:rFonts w:ascii="Times New Roman" w:hAnsi="Times New Roman" w:cs="Times New Roman"/>
          <w:b/>
          <w:sz w:val="24"/>
          <w:szCs w:val="24"/>
        </w:rPr>
        <w:t>убывающем</w:t>
      </w:r>
      <w:r>
        <w:rPr>
          <w:rFonts w:ascii="Times New Roman" w:hAnsi="Times New Roman" w:cs="Times New Roman"/>
          <w:b/>
          <w:sz w:val="24"/>
          <w:szCs w:val="24"/>
        </w:rPr>
        <w:t xml:space="preserve"> виде массива</w:t>
      </w:r>
    </w:p>
    <w:p w:rsidR="00D7181F" w:rsidRDefault="00D7181F" w:rsidP="00AA7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8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D38D17" wp14:editId="53A61660">
            <wp:extent cx="3672840" cy="251790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805" cy="2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5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 на </w:t>
      </w:r>
      <w:r>
        <w:rPr>
          <w:rFonts w:ascii="Times New Roman" w:hAnsi="Times New Roman" w:cs="Times New Roman"/>
          <w:b/>
          <w:sz w:val="24"/>
          <w:szCs w:val="24"/>
        </w:rPr>
        <w:t>половинчатом</w:t>
      </w:r>
      <w:r>
        <w:rPr>
          <w:rFonts w:ascii="Times New Roman" w:hAnsi="Times New Roman" w:cs="Times New Roman"/>
          <w:b/>
          <w:sz w:val="24"/>
          <w:szCs w:val="24"/>
        </w:rPr>
        <w:t xml:space="preserve"> виде массива</w:t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81F" w:rsidRPr="00D7181F" w:rsidRDefault="00D7181F" w:rsidP="00D7181F">
      <w:pPr>
        <w:rPr>
          <w:rFonts w:ascii="Times New Roman" w:hAnsi="Times New Roman" w:cs="Times New Roman"/>
          <w:b/>
          <w:sz w:val="28"/>
          <w:szCs w:val="28"/>
        </w:rPr>
      </w:pPr>
      <w:r w:rsidRPr="00D7181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7181F" w:rsidRDefault="00D7181F" w:rsidP="00D7181F">
      <w:pPr>
        <w:rPr>
          <w:rFonts w:ascii="Times New Roman" w:hAnsi="Times New Roman" w:cs="Times New Roman"/>
          <w:sz w:val="28"/>
          <w:szCs w:val="28"/>
          <w:lang w:bidi="ru-RU"/>
        </w:rPr>
      </w:pPr>
      <w:r w:rsidRPr="00D7181F">
        <w:rPr>
          <w:rFonts w:ascii="Times New Roman" w:hAnsi="Times New Roman" w:cs="Times New Roman"/>
          <w:sz w:val="28"/>
          <w:szCs w:val="28"/>
          <w:lang w:bidi="ru-RU"/>
        </w:rPr>
        <w:t>В ходе выполнения лабораторной работы была разработан</w:t>
      </w:r>
      <w:r>
        <w:rPr>
          <w:rFonts w:ascii="Times New Roman" w:hAnsi="Times New Roman" w:cs="Times New Roman"/>
          <w:sz w:val="28"/>
          <w:szCs w:val="28"/>
          <w:lang w:bidi="ru-RU"/>
        </w:rPr>
        <w:t>а программа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ru-RU"/>
        </w:rPr>
        <w:t>выполняющая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 xml:space="preserve"> задания Лабораторной работы №2. В процессе выполнения р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аботы были использованы знания 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>о расчёте сложности алгоритмов и затратах времени в зависимости от величины входных данных.</w:t>
      </w:r>
    </w:p>
    <w:p w:rsidR="00D7181F" w:rsidRDefault="00D7181F" w:rsidP="00D7181F">
      <w:pPr>
        <w:rPr>
          <w:rFonts w:ascii="Times New Roman" w:hAnsi="Times New Roman" w:cs="Times New Roman"/>
          <w:sz w:val="28"/>
          <w:szCs w:val="28"/>
          <w:lang w:bidi="ru-RU"/>
        </w:rPr>
      </w:pPr>
    </w:p>
    <w:p w:rsidR="00D7181F" w:rsidRDefault="00D7181F">
      <w:pPr>
        <w:spacing w:after="160" w:line="259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br w:type="page"/>
      </w:r>
    </w:p>
    <w:p w:rsidR="00D7181F" w:rsidRDefault="00D7181F" w:rsidP="00D718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D7181F" w:rsidRDefault="00D7181F" w:rsidP="00D718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NUM_SIZES = 7;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SIZES[NUM_SIZES] = { 100, 200, 400, 1000, 2000, 4000, 10000 };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0,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NULL, _IONBF, 0);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NULL, _IONBF, 0);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NUM_SIZES;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SIZES[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SIZE; r++)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SIZE,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)(end - start) * 1000.0 / CLOCKS_PER_SEC);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181F" w:rsidRDefault="00D7181F" w:rsidP="00D71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81F" w:rsidRPr="00D7181F" w:rsidRDefault="00D7181F" w:rsidP="00D718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718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ShellSort(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0, j = 0, i = 0, step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step; i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&gt;= step; j -= step)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 - step])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 - step];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[j] = tmp;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 qs(items, 0, count-1);*/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x = 0, y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i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x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y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i++; j--;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qs(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qs(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/*если результат вычитания равен 0, то числа равны, &lt; 0: x1 &lt; x2; &gt; 0: x1 &gt; x2*/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SetConsoleCP(1251);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SetConsoleOutputCP(1251);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srand(time(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 a =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size /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a[i] =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a[i] = size -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a[i]);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start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ShellSort(size, a);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"Отсортированный массив методом Шелла:\n");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size; i++)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a[i]);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* 1000 /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free(a);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qs*/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size /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b[i] =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b[i] = size -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a[i]);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start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qs(b, 0, size - 1);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"Отсортированный массив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size; i++)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b[i]);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* 1000 /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free(b);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qsort*/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 c =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size /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c[i] =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c[i] = size -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c[i]);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start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qsort(c, size,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"Отсортированный массив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size; i++)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c[i]);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* 1000 /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D7181F" w:rsidRPr="00D7181F" w:rsidRDefault="00D7181F" w:rsidP="00D71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7181F" w:rsidRPr="00D7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B38"/>
    <w:multiLevelType w:val="hybridMultilevel"/>
    <w:tmpl w:val="5592557E"/>
    <w:lvl w:ilvl="0" w:tplc="1DBAB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4C"/>
    <w:rsid w:val="001947CD"/>
    <w:rsid w:val="002827E9"/>
    <w:rsid w:val="005228DE"/>
    <w:rsid w:val="005A6F4C"/>
    <w:rsid w:val="00867E57"/>
    <w:rsid w:val="009209FD"/>
    <w:rsid w:val="00A01144"/>
    <w:rsid w:val="00AA7A4C"/>
    <w:rsid w:val="00BC54A8"/>
    <w:rsid w:val="00C6516A"/>
    <w:rsid w:val="00D7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CE931-96C9-4888-B870-F7E7820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81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9"/>
    <w:pPr>
      <w:ind w:left="720"/>
      <w:contextualSpacing/>
    </w:pPr>
  </w:style>
  <w:style w:type="table" w:styleId="a4">
    <w:name w:val="Table Grid"/>
    <w:basedOn w:val="a1"/>
    <w:uiPriority w:val="39"/>
    <w:rsid w:val="005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2024-09-20T15:18:00Z</dcterms:created>
  <dcterms:modified xsi:type="dcterms:W3CDTF">2024-09-23T07:58:00Z</dcterms:modified>
</cp:coreProperties>
</file>