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4638E8" w:rsidRDefault="004638E8" w:rsidP="004638E8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порівняльну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таблицю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трьох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видів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тестової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документації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4638E8" w:rsidP="004638E8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чек-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ліст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для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перевірки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головної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сторінки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свого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улюбленого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інтернет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-магазину (rozetka.ua, hotline.ua, silpo.ua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тощо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).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Темплейт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для чек-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ліста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можна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взяти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кроці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три </w:t>
      </w:r>
      <w:proofErr w:type="spellStart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теорії</w:t>
      </w:r>
      <w:proofErr w:type="spellEnd"/>
      <w:r w:rsidRPr="004638E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  <w:r w:rsid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P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1838DC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2.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5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позитивних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і 5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негативних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тест-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кейсів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для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перевірки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основної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функціональності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твого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улюбленого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інтернет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-магазину (rozetka.ua, hotline.ua, silpo.ua </w:t>
      </w:r>
      <w:proofErr w:type="spellStart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тощо</w:t>
      </w:r>
      <w:proofErr w:type="spellEnd"/>
      <w:r w:rsidR="006F20E5" w:rsidRPr="006F20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)</w:t>
      </w:r>
    </w:p>
    <w:p w:rsidR="00B25F27" w:rsidRP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8595" w:type="dxa"/>
        <w:tblLook w:val="04A0" w:firstRow="1" w:lastRow="0" w:firstColumn="1" w:lastColumn="0" w:noHBand="0" w:noVBand="1"/>
      </w:tblPr>
      <w:tblGrid>
        <w:gridCol w:w="2189"/>
        <w:gridCol w:w="484"/>
        <w:gridCol w:w="2235"/>
        <w:gridCol w:w="2130"/>
        <w:gridCol w:w="2004"/>
      </w:tblGrid>
      <w:tr w:rsidR="00835BBD" w:rsidTr="00C833D3">
        <w:tc>
          <w:tcPr>
            <w:tcW w:w="2189" w:type="dxa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Назва</w:t>
            </w:r>
          </w:p>
        </w:tc>
        <w:tc>
          <w:tcPr>
            <w:tcW w:w="624" w:type="dxa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№</w:t>
            </w:r>
          </w:p>
        </w:tc>
        <w:tc>
          <w:tcPr>
            <w:tcW w:w="2235" w:type="dxa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Основні характеристики</w:t>
            </w:r>
          </w:p>
        </w:tc>
        <w:tc>
          <w:tcPr>
            <w:tcW w:w="2009" w:type="dxa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Переваги</w:t>
            </w:r>
          </w:p>
        </w:tc>
        <w:tc>
          <w:tcPr>
            <w:tcW w:w="1538" w:type="dxa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Недоліки</w:t>
            </w:r>
          </w:p>
        </w:tc>
      </w:tr>
      <w:tr w:rsidR="007F74AD" w:rsidTr="00C833D3">
        <w:tc>
          <w:tcPr>
            <w:tcW w:w="2189" w:type="dxa"/>
            <w:vMerge w:val="restart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Чек-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ліст</w:t>
            </w:r>
            <w:proofErr w:type="spellEnd"/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Перелік того, що потрібно перевірити, без детальних кроків.</w:t>
            </w:r>
          </w:p>
        </w:tc>
        <w:tc>
          <w:tcPr>
            <w:tcW w:w="2009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Швидко створюється і легко підтримується.</w:t>
            </w:r>
          </w:p>
        </w:tc>
        <w:tc>
          <w:tcPr>
            <w:tcW w:w="1538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Немає детального опису дій.</w:t>
            </w:r>
          </w:p>
        </w:tc>
      </w:tr>
      <w:tr w:rsidR="007F74AD" w:rsidTr="00C833D3">
        <w:tc>
          <w:tcPr>
            <w:tcW w:w="2189" w:type="dxa"/>
            <w:vMerge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Може містити як функціональні, так і нефункціональні перевірки.</w:t>
            </w:r>
          </w:p>
        </w:tc>
        <w:tc>
          <w:tcPr>
            <w:tcW w:w="2009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Підходить для </w:t>
            </w:r>
            <w:proofErr w:type="spellStart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smoke</w:t>
            </w:r>
            <w:proofErr w:type="spellEnd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 та </w:t>
            </w:r>
            <w:proofErr w:type="spellStart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regression</w:t>
            </w:r>
            <w:proofErr w:type="spellEnd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 тестування.</w:t>
            </w:r>
          </w:p>
        </w:tc>
        <w:tc>
          <w:tcPr>
            <w:tcW w:w="1538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Потребує досвідченого </w:t>
            </w:r>
            <w:proofErr w:type="spellStart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тестувальника</w:t>
            </w:r>
            <w:proofErr w:type="spellEnd"/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</w:tr>
      <w:tr w:rsidR="007F74AD" w:rsidRPr="00E22EFD" w:rsidTr="00C833D3">
        <w:tc>
          <w:tcPr>
            <w:tcW w:w="2189" w:type="dxa"/>
            <w:vMerge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3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Має вигляд простого списку пунктів для підтвердження.</w:t>
            </w:r>
          </w:p>
        </w:tc>
        <w:tc>
          <w:tcPr>
            <w:tcW w:w="2009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Гнучкий – легко додавати нові пункти.</w:t>
            </w:r>
          </w:p>
        </w:tc>
        <w:tc>
          <w:tcPr>
            <w:tcW w:w="1538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 підходить для складних або критичних перевірок.</w:t>
            </w:r>
          </w:p>
        </w:tc>
      </w:tr>
      <w:tr w:rsidR="007F74AD" w:rsidTr="00C833D3">
        <w:tc>
          <w:tcPr>
            <w:tcW w:w="2189" w:type="dxa"/>
            <w:vMerge w:val="restart"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Тест-кейс</w:t>
            </w:r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Містить передумови, кроки виконання та очікуваний результат.</w:t>
            </w:r>
          </w:p>
        </w:tc>
        <w:tc>
          <w:tcPr>
            <w:tcW w:w="2009" w:type="dxa"/>
            <w:vAlign w:val="center"/>
          </w:tcPr>
          <w:p w:rsidR="007F74AD" w:rsidRDefault="00DE66D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Чіткість і повторюваність тестування.</w:t>
            </w:r>
          </w:p>
        </w:tc>
        <w:tc>
          <w:tcPr>
            <w:tcW w:w="1538" w:type="dxa"/>
            <w:vAlign w:val="center"/>
          </w:tcPr>
          <w:p w:rsidR="007F74AD" w:rsidRDefault="00DE66D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Створення займає більше часу.</w:t>
            </w:r>
          </w:p>
        </w:tc>
      </w:tr>
      <w:tr w:rsidR="007F74AD" w:rsidRPr="00E22EFD" w:rsidTr="00C833D3">
        <w:tc>
          <w:tcPr>
            <w:tcW w:w="2189" w:type="dxa"/>
            <w:vMerge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ає формалізовану структуру.</w:t>
            </w:r>
          </w:p>
        </w:tc>
        <w:tc>
          <w:tcPr>
            <w:tcW w:w="2009" w:type="dxa"/>
            <w:vAlign w:val="center"/>
          </w:tcPr>
          <w:p w:rsidR="007F74AD" w:rsidRDefault="00DE66D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Легко автоматизувати та відслідковувати покриття.</w:t>
            </w:r>
          </w:p>
        </w:tc>
        <w:tc>
          <w:tcPr>
            <w:tcW w:w="1538" w:type="dxa"/>
            <w:vAlign w:val="center"/>
          </w:tcPr>
          <w:p w:rsidR="007F74AD" w:rsidRDefault="00DE66D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Вимагає підтримки при змінах у </w:t>
            </w:r>
            <w:proofErr w:type="spellStart"/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проєкті</w:t>
            </w:r>
            <w:proofErr w:type="spellEnd"/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</w:tr>
      <w:tr w:rsidR="007F74AD" w:rsidRPr="00E22EFD" w:rsidTr="00C833D3">
        <w:tc>
          <w:tcPr>
            <w:tcW w:w="2189" w:type="dxa"/>
            <w:vMerge/>
            <w:vAlign w:val="center"/>
          </w:tcPr>
          <w:p w:rsidR="007F74AD" w:rsidRDefault="007F74A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7F74A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3</w:t>
            </w:r>
          </w:p>
        </w:tc>
        <w:tc>
          <w:tcPr>
            <w:tcW w:w="2235" w:type="dxa"/>
            <w:vAlign w:val="center"/>
          </w:tcPr>
          <w:p w:rsidR="007F74AD" w:rsidRDefault="00A15021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150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Виконується по кроках для відтворюваності результатів.</w:t>
            </w:r>
          </w:p>
        </w:tc>
        <w:tc>
          <w:tcPr>
            <w:tcW w:w="2009" w:type="dxa"/>
            <w:vAlign w:val="center"/>
          </w:tcPr>
          <w:p w:rsidR="007F74AD" w:rsidRDefault="00DE66D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DE66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Забезпечує повну документацію процесу тестування.</w:t>
            </w:r>
          </w:p>
        </w:tc>
        <w:tc>
          <w:tcPr>
            <w:tcW w:w="1538" w:type="dxa"/>
            <w:vAlign w:val="center"/>
          </w:tcPr>
          <w:p w:rsidR="007F74AD" w:rsidRDefault="00A66806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A66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Може бути занадто громіздким для швидких перевірок.</w:t>
            </w:r>
          </w:p>
        </w:tc>
      </w:tr>
      <w:tr w:rsidR="00835BBD" w:rsidRPr="00E22EFD" w:rsidTr="00C833D3">
        <w:tc>
          <w:tcPr>
            <w:tcW w:w="2189" w:type="dxa"/>
            <w:vMerge w:val="restart"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Користувацький сценарій</w:t>
            </w:r>
          </w:p>
        </w:tc>
        <w:tc>
          <w:tcPr>
            <w:tcW w:w="624" w:type="dxa"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</w:t>
            </w:r>
          </w:p>
        </w:tc>
        <w:tc>
          <w:tcPr>
            <w:tcW w:w="2235" w:type="dxa"/>
            <w:vAlign w:val="center"/>
          </w:tcPr>
          <w:p w:rsidR="00835BBD" w:rsidRDefault="00624B83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624B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Описує взаємодію кори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стувача з системою</w:t>
            </w:r>
            <w:r w:rsidRPr="00624B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  <w:tc>
          <w:tcPr>
            <w:tcW w:w="2009" w:type="dxa"/>
            <w:vAlign w:val="center"/>
          </w:tcPr>
          <w:p w:rsidR="00835BBD" w:rsidRDefault="00F62C0A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F62C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Дозволяє бачити систему очима користувача.</w:t>
            </w:r>
          </w:p>
        </w:tc>
        <w:tc>
          <w:tcPr>
            <w:tcW w:w="1538" w:type="dxa"/>
            <w:vAlign w:val="center"/>
          </w:tcPr>
          <w:p w:rsidR="00835BBD" w:rsidRDefault="00B932E2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B932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Не охоплює всі технічні нюанси.</w:t>
            </w:r>
          </w:p>
        </w:tc>
      </w:tr>
      <w:tr w:rsidR="00835BBD" w:rsidRPr="00E22EFD" w:rsidTr="00C833D3">
        <w:tc>
          <w:tcPr>
            <w:tcW w:w="2189" w:type="dxa"/>
            <w:vMerge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</w:t>
            </w:r>
          </w:p>
        </w:tc>
        <w:tc>
          <w:tcPr>
            <w:tcW w:w="2235" w:type="dxa"/>
            <w:vAlign w:val="center"/>
          </w:tcPr>
          <w:p w:rsidR="00835BBD" w:rsidRDefault="00671B0F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671B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Містить основний та альтернативні потоки дій.</w:t>
            </w:r>
          </w:p>
        </w:tc>
        <w:tc>
          <w:tcPr>
            <w:tcW w:w="2009" w:type="dxa"/>
            <w:vAlign w:val="center"/>
          </w:tcPr>
          <w:p w:rsidR="00835BBD" w:rsidRDefault="00F62C0A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F62C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Виявляє проблеми UX/UI та бізнес-логіки.</w:t>
            </w:r>
          </w:p>
        </w:tc>
        <w:tc>
          <w:tcPr>
            <w:tcW w:w="1538" w:type="dxa"/>
            <w:vAlign w:val="center"/>
          </w:tcPr>
          <w:p w:rsidR="00835BBD" w:rsidRDefault="00B932E2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B932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Потребує доповнення тестами для виняткових ситуацій.</w:t>
            </w:r>
          </w:p>
        </w:tc>
      </w:tr>
      <w:tr w:rsidR="00835BBD" w:rsidRPr="00E22EFD" w:rsidTr="00C833D3">
        <w:tc>
          <w:tcPr>
            <w:tcW w:w="2189" w:type="dxa"/>
            <w:vMerge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</w:p>
        </w:tc>
        <w:tc>
          <w:tcPr>
            <w:tcW w:w="624" w:type="dxa"/>
            <w:vAlign w:val="center"/>
          </w:tcPr>
          <w:p w:rsidR="00835BBD" w:rsidRDefault="00835BBD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3</w:t>
            </w:r>
          </w:p>
        </w:tc>
        <w:tc>
          <w:tcPr>
            <w:tcW w:w="2235" w:type="dxa"/>
            <w:vAlign w:val="center"/>
          </w:tcPr>
          <w:p w:rsidR="00835BBD" w:rsidRDefault="00F62C0A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F62C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Сфокусований на досягненні бізнес-результату.</w:t>
            </w:r>
          </w:p>
        </w:tc>
        <w:tc>
          <w:tcPr>
            <w:tcW w:w="2009" w:type="dxa"/>
            <w:vAlign w:val="center"/>
          </w:tcPr>
          <w:p w:rsidR="00835BBD" w:rsidRDefault="00F62C0A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F62C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Добре підходить для узгодження з аналітиками.</w:t>
            </w:r>
          </w:p>
        </w:tc>
        <w:tc>
          <w:tcPr>
            <w:tcW w:w="1538" w:type="dxa"/>
            <w:vAlign w:val="center"/>
          </w:tcPr>
          <w:p w:rsidR="00835BBD" w:rsidRDefault="00B932E2" w:rsidP="00C833D3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B932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Створення займає час при складних сценаріях.</w:t>
            </w:r>
          </w:p>
        </w:tc>
      </w:tr>
    </w:tbl>
    <w:p w:rsidR="007F74AD" w:rsidRDefault="007F74AD" w:rsidP="007F74AD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E01B16" w:rsidRPr="00612038" w:rsidRDefault="00E01B16" w:rsidP="00E01B16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1842"/>
        <w:gridCol w:w="2216"/>
        <w:gridCol w:w="1679"/>
        <w:gridCol w:w="1662"/>
        <w:gridCol w:w="1662"/>
      </w:tblGrid>
      <w:tr w:rsidR="00612038" w:rsidTr="00174361">
        <w:tc>
          <w:tcPr>
            <w:tcW w:w="1808" w:type="dxa"/>
            <w:vMerge w:val="restart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Section</w:t>
            </w:r>
          </w:p>
        </w:tc>
        <w:tc>
          <w:tcPr>
            <w:tcW w:w="1785" w:type="dxa"/>
            <w:vMerge w:val="restart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Case</w:t>
            </w:r>
          </w:p>
        </w:tc>
        <w:tc>
          <w:tcPr>
            <w:tcW w:w="5468" w:type="dxa"/>
            <w:gridSpan w:val="3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Executions</w:t>
            </w:r>
          </w:p>
        </w:tc>
      </w:tr>
      <w:tr w:rsidR="00612038" w:rsidTr="00174361">
        <w:tc>
          <w:tcPr>
            <w:tcW w:w="1808" w:type="dxa"/>
            <w:vMerge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</w:p>
        </w:tc>
        <w:tc>
          <w:tcPr>
            <w:tcW w:w="1785" w:type="dxa"/>
            <w:vMerge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</w:p>
        </w:tc>
        <w:tc>
          <w:tcPr>
            <w:tcW w:w="1838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pass/fail</w:t>
            </w:r>
          </w:p>
        </w:tc>
        <w:tc>
          <w:tcPr>
            <w:tcW w:w="1815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pass/fail</w:t>
            </w:r>
          </w:p>
        </w:tc>
        <w:tc>
          <w:tcPr>
            <w:tcW w:w="1815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pass/fail</w:t>
            </w:r>
          </w:p>
        </w:tc>
      </w:tr>
      <w:tr w:rsidR="00612038" w:rsidTr="00174361">
        <w:tc>
          <w:tcPr>
            <w:tcW w:w="1808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Головна сторінка</w:t>
            </w:r>
          </w:p>
        </w:tc>
        <w:tc>
          <w:tcPr>
            <w:tcW w:w="1785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Сайт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відкривається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без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помилок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612038" w:rsidRPr="00612038" w:rsidTr="00174361">
        <w:tc>
          <w:tcPr>
            <w:tcW w:w="1808" w:type="dxa"/>
            <w:vAlign w:val="center"/>
          </w:tcPr>
          <w:p w:rsidR="00612038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Головна сторінка</w:t>
            </w:r>
          </w:p>
        </w:tc>
        <w:tc>
          <w:tcPr>
            <w:tcW w:w="178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Логотип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клікабельний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веде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головну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612038" w:rsidRPr="00612038" w:rsidTr="00174361">
        <w:tc>
          <w:tcPr>
            <w:tcW w:w="1808" w:type="dxa"/>
            <w:vAlign w:val="center"/>
          </w:tcPr>
          <w:p w:rsidR="00612038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Головна сторінка</w:t>
            </w:r>
          </w:p>
        </w:tc>
        <w:tc>
          <w:tcPr>
            <w:tcW w:w="178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Головне меню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і </w:t>
            </w:r>
            <w:proofErr w:type="spellStart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працює</w:t>
            </w:r>
            <w:proofErr w:type="spellEnd"/>
            <w:r w:rsidRPr="00612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612038" w:rsidRPr="00612038" w:rsidRDefault="00612038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Пошук</w:t>
            </w:r>
          </w:p>
        </w:tc>
        <w:tc>
          <w:tcPr>
            <w:tcW w:w="1785" w:type="dxa"/>
            <w:vAlign w:val="center"/>
          </w:tcPr>
          <w:p w:rsidR="00BC526A" w:rsidRPr="00612038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Результати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пошуку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lastRenderedPageBreak/>
              <w:t>з’являються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при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введенні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запиту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lastRenderedPageBreak/>
              <w:t>pass</w:t>
            </w:r>
          </w:p>
        </w:tc>
        <w:tc>
          <w:tcPr>
            <w:tcW w:w="181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>Пошук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веде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результатів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Каталог товарів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Категорії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відкриваються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товари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відображаються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Каталог товарів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Фільтри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застосовуються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коректно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Кошик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Товар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додається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до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кошика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Кошик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Товар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видаляється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з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кошика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  <w:tr w:rsidR="00BC526A" w:rsidRPr="00612038" w:rsidTr="00174361">
        <w:tc>
          <w:tcPr>
            <w:tcW w:w="1808" w:type="dxa"/>
            <w:vAlign w:val="center"/>
          </w:tcPr>
          <w:p w:rsid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Адаптивність</w:t>
            </w:r>
          </w:p>
        </w:tc>
        <w:tc>
          <w:tcPr>
            <w:tcW w:w="1785" w:type="dxa"/>
            <w:vAlign w:val="center"/>
          </w:tcPr>
          <w:p w:rsidR="00BC526A" w:rsidRPr="00BC526A" w:rsidRDefault="00BC526A" w:rsidP="00BC526A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Сайт правильно </w:t>
            </w:r>
            <w:proofErr w:type="spellStart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телефоні</w:t>
            </w:r>
            <w:proofErr w:type="spellEnd"/>
            <w:r w:rsidRPr="00BC52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1838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Pr="00BC526A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  <w:tc>
          <w:tcPr>
            <w:tcW w:w="1815" w:type="dxa"/>
            <w:vAlign w:val="center"/>
          </w:tcPr>
          <w:p w:rsidR="00BC526A" w:rsidRPr="00454E15" w:rsidRDefault="00BC526A" w:rsidP="00174361">
            <w:pPr>
              <w:pStyle w:val="a4"/>
              <w:spacing w:after="240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pass</w:t>
            </w:r>
          </w:p>
        </w:tc>
      </w:tr>
    </w:tbl>
    <w:p w:rsidR="00612038" w:rsidRPr="00612038" w:rsidRDefault="00612038" w:rsidP="00612038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630ED7" w:rsidRPr="00813A2D" w:rsidRDefault="00630ED7" w:rsidP="00454E15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813A2D" w:rsidRDefault="00813A2D" w:rsidP="00813A2D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Позитивні тест-кейси</w:t>
      </w:r>
    </w:p>
    <w:tbl>
      <w:tblPr>
        <w:tblStyle w:val="a5"/>
        <w:tblW w:w="9410" w:type="dxa"/>
        <w:tblInd w:w="284" w:type="dxa"/>
        <w:tblLook w:val="04A0" w:firstRow="1" w:lastRow="0" w:firstColumn="1" w:lastColumn="0" w:noHBand="0" w:noVBand="1"/>
      </w:tblPr>
      <w:tblGrid>
        <w:gridCol w:w="583"/>
        <w:gridCol w:w="1771"/>
        <w:gridCol w:w="1953"/>
        <w:gridCol w:w="2503"/>
        <w:gridCol w:w="2600"/>
      </w:tblGrid>
      <w:tr w:rsidR="00813A2D" w:rsidTr="00813A2D">
        <w:tc>
          <w:tcPr>
            <w:tcW w:w="624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№</w:t>
            </w:r>
          </w:p>
        </w:tc>
        <w:tc>
          <w:tcPr>
            <w:tcW w:w="1779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Назва</w:t>
            </w:r>
          </w:p>
        </w:tc>
        <w:tc>
          <w:tcPr>
            <w:tcW w:w="2061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Передумови</w:t>
            </w:r>
          </w:p>
        </w:tc>
        <w:tc>
          <w:tcPr>
            <w:tcW w:w="2800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Кроки</w:t>
            </w:r>
          </w:p>
        </w:tc>
        <w:tc>
          <w:tcPr>
            <w:tcW w:w="2146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Результат</w:t>
            </w:r>
          </w:p>
        </w:tc>
      </w:tr>
      <w:tr w:rsidR="00813A2D" w:rsidRPr="00E22EFD" w:rsidTr="00813A2D">
        <w:tc>
          <w:tcPr>
            <w:tcW w:w="624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</w:t>
            </w:r>
          </w:p>
        </w:tc>
        <w:tc>
          <w:tcPr>
            <w:tcW w:w="1779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Пошук товару</w:t>
            </w:r>
          </w:p>
        </w:tc>
        <w:tc>
          <w:tcPr>
            <w:tcW w:w="2061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Користувач на головній сторінці</w:t>
            </w:r>
          </w:p>
        </w:tc>
        <w:tc>
          <w:tcPr>
            <w:tcW w:w="2800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1. Ввести у поле пошуку "</w:t>
            </w:r>
            <w:proofErr w:type="spellStart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iPhone</w:t>
            </w:r>
            <w:proofErr w:type="spellEnd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".</w:t>
            </w:r>
          </w:p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2. Натиснути </w:t>
            </w:r>
            <w:proofErr w:type="spellStart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Enter</w:t>
            </w:r>
            <w:proofErr w:type="spellEnd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.</w:t>
            </w:r>
          </w:p>
        </w:tc>
        <w:tc>
          <w:tcPr>
            <w:tcW w:w="2146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Відкривається сторінка з результатами пошуку, відображаються товари, що відповідають запиту</w:t>
            </w:r>
          </w:p>
        </w:tc>
      </w:tr>
      <w:tr w:rsidR="00813A2D" w:rsidRPr="00E22EFD" w:rsidTr="00813A2D">
        <w:tc>
          <w:tcPr>
            <w:tcW w:w="624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</w:t>
            </w:r>
          </w:p>
        </w:tc>
        <w:tc>
          <w:tcPr>
            <w:tcW w:w="1779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Додавання товару до кошика</w:t>
            </w:r>
          </w:p>
        </w:tc>
        <w:tc>
          <w:tcPr>
            <w:tcW w:w="2061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Користувач на сторінці результатів пошуку</w:t>
            </w:r>
          </w:p>
        </w:tc>
        <w:tc>
          <w:tcPr>
            <w:tcW w:w="2800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1. Вибрати будь-який товар.</w:t>
            </w:r>
          </w:p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2. Натиснути кнопку "Купити".</w:t>
            </w:r>
          </w:p>
        </w:tc>
        <w:tc>
          <w:tcPr>
            <w:tcW w:w="2146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Товар успішно додається до кошика, з’являється повідомлення про успішне додавання.</w:t>
            </w:r>
          </w:p>
        </w:tc>
      </w:tr>
      <w:tr w:rsidR="00813A2D" w:rsidRPr="00E22EFD" w:rsidTr="00813A2D">
        <w:tc>
          <w:tcPr>
            <w:tcW w:w="624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lastRenderedPageBreak/>
              <w:t>3</w:t>
            </w:r>
          </w:p>
        </w:tc>
        <w:tc>
          <w:tcPr>
            <w:tcW w:w="1779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Перегляд кошика</w:t>
            </w:r>
          </w:p>
        </w:tc>
        <w:tc>
          <w:tcPr>
            <w:tcW w:w="2061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Є доданий товар у кошику</w:t>
            </w:r>
          </w:p>
        </w:tc>
        <w:tc>
          <w:tcPr>
            <w:tcW w:w="2800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1. </w:t>
            </w:r>
            <w:proofErr w:type="spellStart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Клікнути</w:t>
            </w:r>
            <w:proofErr w:type="spellEnd"/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 xml:space="preserve"> на іконку кошика.</w:t>
            </w:r>
          </w:p>
        </w:tc>
        <w:tc>
          <w:tcPr>
            <w:tcW w:w="2146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Відкривається кошик із доданим товаром, відображається ціна та кількість.</w:t>
            </w:r>
          </w:p>
        </w:tc>
      </w:tr>
      <w:tr w:rsidR="00813A2D" w:rsidRPr="00E22EFD" w:rsidTr="00813A2D">
        <w:tc>
          <w:tcPr>
            <w:tcW w:w="624" w:type="dxa"/>
          </w:tcPr>
          <w:p w:rsid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4</w:t>
            </w:r>
          </w:p>
        </w:tc>
        <w:tc>
          <w:tcPr>
            <w:tcW w:w="1779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Оформлення замовлення</w:t>
            </w:r>
          </w:p>
        </w:tc>
        <w:tc>
          <w:tcPr>
            <w:tcW w:w="2061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Є доданий товар у кошику</w:t>
            </w:r>
          </w:p>
        </w:tc>
        <w:tc>
          <w:tcPr>
            <w:tcW w:w="2800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1. Перейти до кошика.</w:t>
            </w:r>
          </w:p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2. Натиснути "Оформити замовлення".</w:t>
            </w:r>
          </w:p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3. Заповнити обов’язкові поля (ім’я, телефон).</w:t>
            </w:r>
          </w:p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4. Підтвердити замовлення.</w:t>
            </w:r>
          </w:p>
        </w:tc>
        <w:tc>
          <w:tcPr>
            <w:tcW w:w="2146" w:type="dxa"/>
          </w:tcPr>
          <w:p w:rsidR="00813A2D" w:rsidRPr="00813A2D" w:rsidRDefault="00813A2D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813A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Система приймає замовлення, відображається повідомлення про успіх і номер замовлення.</w:t>
            </w:r>
          </w:p>
        </w:tc>
      </w:tr>
      <w:tr w:rsidR="00813A2D" w:rsidRPr="00E22EFD" w:rsidTr="00813A2D">
        <w:tc>
          <w:tcPr>
            <w:tcW w:w="624" w:type="dxa"/>
          </w:tcPr>
          <w:p w:rsidR="00813A2D" w:rsidRDefault="007B6ACB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5</w:t>
            </w:r>
          </w:p>
        </w:tc>
        <w:tc>
          <w:tcPr>
            <w:tcW w:w="1779" w:type="dxa"/>
          </w:tcPr>
          <w:p w:rsidR="00813A2D" w:rsidRPr="00813A2D" w:rsidRDefault="007B6ACB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B6A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Зміна мови сайту</w:t>
            </w:r>
          </w:p>
        </w:tc>
        <w:tc>
          <w:tcPr>
            <w:tcW w:w="2061" w:type="dxa"/>
          </w:tcPr>
          <w:p w:rsidR="00813A2D" w:rsidRPr="00813A2D" w:rsidRDefault="007B6ACB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B6A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Користувач на будь-якій сторінці</w:t>
            </w:r>
          </w:p>
        </w:tc>
        <w:tc>
          <w:tcPr>
            <w:tcW w:w="2800" w:type="dxa"/>
          </w:tcPr>
          <w:p w:rsidR="007B6ACB" w:rsidRPr="007B6ACB" w:rsidRDefault="007B6ACB" w:rsidP="007B6ACB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B6A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1. Натиснути перемикач мови.</w:t>
            </w:r>
          </w:p>
          <w:p w:rsidR="00813A2D" w:rsidRPr="00813A2D" w:rsidRDefault="007B6ACB" w:rsidP="007B6ACB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B6A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2. Обрати іншу мову (наприклад, російську).</w:t>
            </w:r>
          </w:p>
        </w:tc>
        <w:tc>
          <w:tcPr>
            <w:tcW w:w="2146" w:type="dxa"/>
          </w:tcPr>
          <w:p w:rsidR="00813A2D" w:rsidRPr="00813A2D" w:rsidRDefault="007B6ACB" w:rsidP="00813A2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r w:rsidRPr="007B6A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Сторінка перезавантажується і відображається на вибраній мові.</w:t>
            </w:r>
          </w:p>
        </w:tc>
      </w:tr>
    </w:tbl>
    <w:p w:rsidR="00813A2D" w:rsidRDefault="00813A2D" w:rsidP="00813A2D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10632" w:type="dxa"/>
        <w:tblInd w:w="-998" w:type="dxa"/>
        <w:tblLook w:val="04A0" w:firstRow="1" w:lastRow="0" w:firstColumn="1" w:lastColumn="0" w:noHBand="0" w:noVBand="1"/>
      </w:tblPr>
      <w:tblGrid>
        <w:gridCol w:w="652"/>
        <w:gridCol w:w="2052"/>
        <w:gridCol w:w="1165"/>
        <w:gridCol w:w="1756"/>
        <w:gridCol w:w="1837"/>
        <w:gridCol w:w="3170"/>
      </w:tblGrid>
      <w:tr w:rsidR="00E22EFD" w:rsidTr="00026633">
        <w:tc>
          <w:tcPr>
            <w:tcW w:w="652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ID</w:t>
            </w:r>
          </w:p>
        </w:tc>
        <w:tc>
          <w:tcPr>
            <w:tcW w:w="2052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Name/Summary</w:t>
            </w:r>
          </w:p>
        </w:tc>
        <w:tc>
          <w:tcPr>
            <w:tcW w:w="1165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Priority</w:t>
            </w:r>
          </w:p>
        </w:tc>
        <w:tc>
          <w:tcPr>
            <w:tcW w:w="1756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Preconditions</w:t>
            </w:r>
          </w:p>
        </w:tc>
        <w:tc>
          <w:tcPr>
            <w:tcW w:w="1837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Steps</w:t>
            </w:r>
          </w:p>
        </w:tc>
        <w:tc>
          <w:tcPr>
            <w:tcW w:w="3170" w:type="dxa"/>
          </w:tcPr>
          <w:p w:rsidR="00E22EFD" w:rsidRP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Expected results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1</w:t>
            </w:r>
          </w:p>
        </w:tc>
        <w:tc>
          <w:tcPr>
            <w:tcW w:w="2052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Пошук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товару</w:t>
            </w:r>
            <w:proofErr w:type="spellEnd"/>
          </w:p>
        </w:tc>
        <w:tc>
          <w:tcPr>
            <w:tcW w:w="1165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High</w:t>
            </w:r>
          </w:p>
        </w:tc>
        <w:tc>
          <w:tcPr>
            <w:tcW w:w="1756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Користувач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знаходиться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головній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сторінці</w:t>
            </w:r>
            <w:proofErr w:type="spellEnd"/>
          </w:p>
        </w:tc>
        <w:tc>
          <w:tcPr>
            <w:tcW w:w="1837" w:type="dxa"/>
          </w:tcPr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Ввести у поле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iPhone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  <w:p w:rsidR="00E22EFD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Enter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3170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Відкривається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сторінка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з результатами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відображаються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товари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що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відповідають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запиту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2</w:t>
            </w:r>
          </w:p>
        </w:tc>
        <w:tc>
          <w:tcPr>
            <w:tcW w:w="2052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Додавання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до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кошика</w:t>
            </w:r>
            <w:proofErr w:type="spellEnd"/>
          </w:p>
        </w:tc>
        <w:tc>
          <w:tcPr>
            <w:tcW w:w="1165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High</w:t>
            </w:r>
          </w:p>
        </w:tc>
        <w:tc>
          <w:tcPr>
            <w:tcW w:w="1756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Користувач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сторінці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результатів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пошуку</w:t>
            </w:r>
            <w:proofErr w:type="spellEnd"/>
          </w:p>
        </w:tc>
        <w:tc>
          <w:tcPr>
            <w:tcW w:w="1837" w:type="dxa"/>
          </w:tcPr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Вибрати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будь-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який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товар.</w:t>
            </w:r>
          </w:p>
          <w:p w:rsidR="00E22EFD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кнопку "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Купити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</w:tc>
        <w:tc>
          <w:tcPr>
            <w:tcW w:w="3170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Товар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успішно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додається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до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з’являється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повідомлення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про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успішне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додавання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lastRenderedPageBreak/>
              <w:t>3</w:t>
            </w:r>
          </w:p>
        </w:tc>
        <w:tc>
          <w:tcPr>
            <w:tcW w:w="2052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Перегляд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кошика</w:t>
            </w:r>
            <w:proofErr w:type="spellEnd"/>
          </w:p>
        </w:tc>
        <w:tc>
          <w:tcPr>
            <w:tcW w:w="1165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Medium</w:t>
            </w:r>
          </w:p>
        </w:tc>
        <w:tc>
          <w:tcPr>
            <w:tcW w:w="1756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Є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хоча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б один товар у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кошику</w:t>
            </w:r>
            <w:proofErr w:type="spellEnd"/>
          </w:p>
        </w:tc>
        <w:tc>
          <w:tcPr>
            <w:tcW w:w="1837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Клікнути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іконку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3170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Відкривається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із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доданим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товаром,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його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ціна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та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кількість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4</w:t>
            </w:r>
          </w:p>
        </w:tc>
        <w:tc>
          <w:tcPr>
            <w:tcW w:w="2052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Оформлення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замовлення</w:t>
            </w:r>
            <w:proofErr w:type="spellEnd"/>
          </w:p>
        </w:tc>
        <w:tc>
          <w:tcPr>
            <w:tcW w:w="1165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High</w:t>
            </w:r>
          </w:p>
        </w:tc>
        <w:tc>
          <w:tcPr>
            <w:tcW w:w="1756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Є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у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кошику</w:t>
            </w:r>
            <w:proofErr w:type="spellEnd"/>
          </w:p>
        </w:tc>
        <w:tc>
          <w:tcPr>
            <w:tcW w:w="1837" w:type="dxa"/>
          </w:tcPr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Оформити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замовлення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3.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Заповнити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ім’я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телефон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.</w:t>
            </w:r>
          </w:p>
          <w:p w:rsidR="00E22EFD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4.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Натиснути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"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Підтвердити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замовлення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".</w:t>
            </w:r>
          </w:p>
        </w:tc>
        <w:tc>
          <w:tcPr>
            <w:tcW w:w="3170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Система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приймає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замовлення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номер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замовлення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5</w:t>
            </w:r>
          </w:p>
        </w:tc>
        <w:tc>
          <w:tcPr>
            <w:tcW w:w="2052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Зміна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мови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сайту</w:t>
            </w:r>
            <w:proofErr w:type="spellEnd"/>
          </w:p>
        </w:tc>
        <w:tc>
          <w:tcPr>
            <w:tcW w:w="1165" w:type="dxa"/>
          </w:tcPr>
          <w:p w:rsidR="00E22EFD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Low</w:t>
            </w:r>
          </w:p>
        </w:tc>
        <w:tc>
          <w:tcPr>
            <w:tcW w:w="1756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Користувач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будь-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якій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сторінці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сайту</w:t>
            </w:r>
          </w:p>
        </w:tc>
        <w:tc>
          <w:tcPr>
            <w:tcW w:w="1837" w:type="dxa"/>
          </w:tcPr>
          <w:p w:rsidR="00A3112C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перемикач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мови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E22EFD" w:rsidRPr="00A3112C" w:rsidRDefault="00A3112C" w:rsidP="00A3112C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Обрати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іншу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мову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3170" w:type="dxa"/>
          </w:tcPr>
          <w:p w:rsidR="00E22EFD" w:rsidRPr="00A3112C" w:rsidRDefault="00A3112C" w:rsidP="00E22EF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Сторінка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перезавантажується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контент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обраною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мовою</w:t>
            </w:r>
            <w:proofErr w:type="spellEnd"/>
            <w:r w:rsidRPr="00A311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</w:tbl>
    <w:p w:rsidR="00DC7036" w:rsidRDefault="00DC7036" w:rsidP="00E22EFD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10632" w:type="dxa"/>
        <w:tblInd w:w="-998" w:type="dxa"/>
        <w:tblLook w:val="04A0" w:firstRow="1" w:lastRow="0" w:firstColumn="1" w:lastColumn="0" w:noHBand="0" w:noVBand="1"/>
      </w:tblPr>
      <w:tblGrid>
        <w:gridCol w:w="597"/>
        <w:gridCol w:w="2052"/>
        <w:gridCol w:w="1323"/>
        <w:gridCol w:w="1756"/>
        <w:gridCol w:w="2021"/>
        <w:gridCol w:w="2883"/>
      </w:tblGrid>
      <w:tr w:rsidR="00E22EFD" w:rsidTr="00026633">
        <w:tc>
          <w:tcPr>
            <w:tcW w:w="652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ID</w:t>
            </w:r>
          </w:p>
        </w:tc>
        <w:tc>
          <w:tcPr>
            <w:tcW w:w="2052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Name/Summary</w:t>
            </w:r>
          </w:p>
        </w:tc>
        <w:tc>
          <w:tcPr>
            <w:tcW w:w="1426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Priority</w:t>
            </w:r>
          </w:p>
        </w:tc>
        <w:tc>
          <w:tcPr>
            <w:tcW w:w="1756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Preconditions</w:t>
            </w:r>
          </w:p>
        </w:tc>
        <w:tc>
          <w:tcPr>
            <w:tcW w:w="1359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Steps</w:t>
            </w:r>
          </w:p>
        </w:tc>
        <w:tc>
          <w:tcPr>
            <w:tcW w:w="3387" w:type="dxa"/>
          </w:tcPr>
          <w:p w:rsidR="00E22EFD" w:rsidRP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Expected results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6</w:t>
            </w:r>
          </w:p>
        </w:tc>
        <w:tc>
          <w:tcPr>
            <w:tcW w:w="2052" w:type="dxa"/>
          </w:tcPr>
          <w:p w:rsidR="00E22EFD" w:rsidRDefault="00C4116F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Пошук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неіснуючого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товару</w:t>
            </w:r>
            <w:proofErr w:type="spellEnd"/>
          </w:p>
        </w:tc>
        <w:tc>
          <w:tcPr>
            <w:tcW w:w="142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Medium</w:t>
            </w:r>
          </w:p>
        </w:tc>
        <w:tc>
          <w:tcPr>
            <w:tcW w:w="175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Користувач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головній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сторінці</w:t>
            </w:r>
            <w:proofErr w:type="spellEnd"/>
          </w:p>
        </w:tc>
        <w:tc>
          <w:tcPr>
            <w:tcW w:w="1359" w:type="dxa"/>
          </w:tcPr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Ввести у поле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пошуку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</w:t>
            </w: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qwerty</w:t>
            </w: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12345".</w:t>
            </w:r>
          </w:p>
          <w:p w:rsidR="00E22EF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2.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Натиснути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Enter.</w:t>
            </w:r>
          </w:p>
        </w:tc>
        <w:tc>
          <w:tcPr>
            <w:tcW w:w="3387" w:type="dxa"/>
          </w:tcPr>
          <w:p w:rsidR="00E22EFD" w:rsidRPr="00C0200D" w:rsidRDefault="00C0200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повідомлення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Нічого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не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знайдено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"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або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аналогічне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7</w:t>
            </w:r>
          </w:p>
        </w:tc>
        <w:tc>
          <w:tcPr>
            <w:tcW w:w="2052" w:type="dxa"/>
          </w:tcPr>
          <w:p w:rsidR="00E22EFD" w:rsidRDefault="00C4116F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Оформлення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замовлення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без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телефону</w:t>
            </w:r>
            <w:proofErr w:type="spellEnd"/>
          </w:p>
        </w:tc>
        <w:tc>
          <w:tcPr>
            <w:tcW w:w="142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High</w:t>
            </w:r>
          </w:p>
        </w:tc>
        <w:tc>
          <w:tcPr>
            <w:tcW w:w="175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Є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у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кошику</w:t>
            </w:r>
            <w:proofErr w:type="spellEnd"/>
          </w:p>
        </w:tc>
        <w:tc>
          <w:tcPr>
            <w:tcW w:w="1359" w:type="dxa"/>
          </w:tcPr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Відкрити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кошик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Перейти до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оформлення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3.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Заповнити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ім’я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залишити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lastRenderedPageBreak/>
              <w:t xml:space="preserve">телефон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порожнім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E22EF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4.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Натиснути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"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Підтвердити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".</w:t>
            </w:r>
          </w:p>
        </w:tc>
        <w:tc>
          <w:tcPr>
            <w:tcW w:w="3387" w:type="dxa"/>
          </w:tcPr>
          <w:p w:rsidR="00E22EFD" w:rsidRPr="000D5507" w:rsidRDefault="00C0200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lastRenderedPageBreak/>
              <w:t xml:space="preserve">Система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показує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помилку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"Поле телефон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обов’язкове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lastRenderedPageBreak/>
              <w:t>8</w:t>
            </w:r>
          </w:p>
        </w:tc>
        <w:tc>
          <w:tcPr>
            <w:tcW w:w="2052" w:type="dxa"/>
          </w:tcPr>
          <w:p w:rsidR="00E22EFD" w:rsidRDefault="00C4116F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Введення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неправильного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телефону</w:t>
            </w:r>
            <w:proofErr w:type="spellEnd"/>
          </w:p>
        </w:tc>
        <w:tc>
          <w:tcPr>
            <w:tcW w:w="142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High</w:t>
            </w:r>
          </w:p>
        </w:tc>
        <w:tc>
          <w:tcPr>
            <w:tcW w:w="175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Є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товар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у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кошику</w:t>
            </w:r>
            <w:proofErr w:type="spellEnd"/>
          </w:p>
        </w:tc>
        <w:tc>
          <w:tcPr>
            <w:tcW w:w="1359" w:type="dxa"/>
          </w:tcPr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Ввести у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полі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телефону текст "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abcde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  <w:p w:rsidR="00E22EF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2.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Підтвердити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замовлення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.</w:t>
            </w:r>
          </w:p>
        </w:tc>
        <w:tc>
          <w:tcPr>
            <w:tcW w:w="3387" w:type="dxa"/>
          </w:tcPr>
          <w:p w:rsidR="00E22EFD" w:rsidRPr="000D5507" w:rsidRDefault="000D5507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повідомлення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про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неправильний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формат телефону.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9</w:t>
            </w:r>
          </w:p>
        </w:tc>
        <w:tc>
          <w:tcPr>
            <w:tcW w:w="2052" w:type="dxa"/>
          </w:tcPr>
          <w:p w:rsidR="00E22EFD" w:rsidRPr="00C4116F" w:rsidRDefault="00C4116F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Перехід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на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сторінку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неіснуючого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товару</w:t>
            </w:r>
          </w:p>
        </w:tc>
        <w:tc>
          <w:tcPr>
            <w:tcW w:w="1426" w:type="dxa"/>
          </w:tcPr>
          <w:p w:rsidR="00E22EFD" w:rsidRPr="00C4116F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Medium</w:t>
            </w:r>
            <w:proofErr w:type="spellEnd"/>
          </w:p>
        </w:tc>
        <w:tc>
          <w:tcPr>
            <w:tcW w:w="1756" w:type="dxa"/>
          </w:tcPr>
          <w:p w:rsidR="00E22EFD" w:rsidRPr="00716375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</w:pP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Користувач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у </w:t>
            </w:r>
            <w:proofErr w:type="spellStart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браузері</w:t>
            </w:r>
            <w:proofErr w:type="spellEnd"/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uk-UA" w:eastAsia="en-GB"/>
              </w:rPr>
              <w:t>в інтернет магазині</w:t>
            </w:r>
          </w:p>
        </w:tc>
        <w:tc>
          <w:tcPr>
            <w:tcW w:w="1359" w:type="dxa"/>
          </w:tcPr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1.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Змінити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ID товару в URL на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неіснуючий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  <w:p w:rsidR="00E22EFD" w:rsidRPr="00C4116F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2.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Натиснути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Enter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.</w:t>
            </w:r>
          </w:p>
        </w:tc>
        <w:tc>
          <w:tcPr>
            <w:tcW w:w="3387" w:type="dxa"/>
          </w:tcPr>
          <w:p w:rsidR="00E22EFD" w:rsidRPr="00C4116F" w:rsidRDefault="000D5507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Відображається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сторінка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404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або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повідомлення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"Товар не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знайдено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".</w:t>
            </w:r>
          </w:p>
        </w:tc>
      </w:tr>
      <w:tr w:rsidR="00E22EFD" w:rsidTr="00026633">
        <w:tc>
          <w:tcPr>
            <w:tcW w:w="652" w:type="dxa"/>
          </w:tcPr>
          <w:p w:rsidR="00E22EFD" w:rsidRDefault="00E22EF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10</w:t>
            </w:r>
          </w:p>
        </w:tc>
        <w:tc>
          <w:tcPr>
            <w:tcW w:w="2052" w:type="dxa"/>
          </w:tcPr>
          <w:p w:rsidR="00E22EFD" w:rsidRDefault="00C4116F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Пошук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з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порожнім</w:t>
            </w:r>
            <w:proofErr w:type="spellEnd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4116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полем</w:t>
            </w:r>
            <w:proofErr w:type="spellEnd"/>
          </w:p>
        </w:tc>
        <w:tc>
          <w:tcPr>
            <w:tcW w:w="1426" w:type="dxa"/>
          </w:tcPr>
          <w:p w:rsidR="00E22EFD" w:rsidRDefault="00716375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7163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Low</w:t>
            </w:r>
          </w:p>
        </w:tc>
        <w:tc>
          <w:tcPr>
            <w:tcW w:w="1756" w:type="dxa"/>
          </w:tcPr>
          <w:p w:rsidR="00E22EFD" w:rsidRPr="00C0200D" w:rsidRDefault="00C0200D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Користувач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головній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сторінці</w:t>
            </w:r>
            <w:proofErr w:type="spellEnd"/>
          </w:p>
        </w:tc>
        <w:tc>
          <w:tcPr>
            <w:tcW w:w="1359" w:type="dxa"/>
          </w:tcPr>
          <w:p w:rsidR="00C0200D" w:rsidRPr="00C0200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1.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Залишити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поле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пошуку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порожнім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.</w:t>
            </w:r>
          </w:p>
          <w:p w:rsidR="00E22EFD" w:rsidRDefault="00C0200D" w:rsidP="00C0200D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</w:pPr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2. </w:t>
            </w:r>
            <w:proofErr w:type="spellStart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>Натиснути</w:t>
            </w:r>
            <w:proofErr w:type="spellEnd"/>
            <w:r w:rsidRPr="00C020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en-US" w:eastAsia="en-GB"/>
              </w:rPr>
              <w:t xml:space="preserve"> Enter.</w:t>
            </w:r>
          </w:p>
        </w:tc>
        <w:tc>
          <w:tcPr>
            <w:tcW w:w="3387" w:type="dxa"/>
          </w:tcPr>
          <w:p w:rsidR="00E22EFD" w:rsidRPr="000D5507" w:rsidRDefault="000D5507" w:rsidP="00141AC0">
            <w:pPr>
              <w:spacing w:after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</w:pPr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Система не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виконує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пошук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,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показує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повідомлення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"</w:t>
            </w:r>
            <w:proofErr w:type="spellStart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>Введіть</w:t>
            </w:r>
            <w:proofErr w:type="spellEnd"/>
            <w:r w:rsidRPr="000D55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0FFF6"/>
                <w:lang w:val="ru-RU" w:eastAsia="en-GB"/>
              </w:rPr>
              <w:t xml:space="preserve"> запит".</w:t>
            </w:r>
            <w:bookmarkStart w:id="0" w:name="_GoBack"/>
            <w:bookmarkEnd w:id="0"/>
          </w:p>
        </w:tc>
      </w:tr>
    </w:tbl>
    <w:p w:rsidR="00E22EFD" w:rsidRPr="00813A2D" w:rsidRDefault="00E22EFD" w:rsidP="00E22EFD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sectPr w:rsidR="00E22EFD" w:rsidRPr="00813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7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6633"/>
    <w:rsid w:val="0006445A"/>
    <w:rsid w:val="000755A4"/>
    <w:rsid w:val="00095523"/>
    <w:rsid w:val="000977FD"/>
    <w:rsid w:val="000A2706"/>
    <w:rsid w:val="000B4B0C"/>
    <w:rsid w:val="000D17B2"/>
    <w:rsid w:val="000D5507"/>
    <w:rsid w:val="000E4603"/>
    <w:rsid w:val="00162C2D"/>
    <w:rsid w:val="0018361E"/>
    <w:rsid w:val="001838DC"/>
    <w:rsid w:val="00183BBD"/>
    <w:rsid w:val="00184DE8"/>
    <w:rsid w:val="001E3486"/>
    <w:rsid w:val="002551B6"/>
    <w:rsid w:val="002A5E47"/>
    <w:rsid w:val="002B10B1"/>
    <w:rsid w:val="0034422E"/>
    <w:rsid w:val="00394588"/>
    <w:rsid w:val="003B4F36"/>
    <w:rsid w:val="00454E15"/>
    <w:rsid w:val="004638E8"/>
    <w:rsid w:val="00496B60"/>
    <w:rsid w:val="004B3EF3"/>
    <w:rsid w:val="004B70E8"/>
    <w:rsid w:val="00505929"/>
    <w:rsid w:val="0053534F"/>
    <w:rsid w:val="005A1140"/>
    <w:rsid w:val="005B2B23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16375"/>
    <w:rsid w:val="00724885"/>
    <w:rsid w:val="00735920"/>
    <w:rsid w:val="00747754"/>
    <w:rsid w:val="00751787"/>
    <w:rsid w:val="007B6ACB"/>
    <w:rsid w:val="007D6007"/>
    <w:rsid w:val="007F74AD"/>
    <w:rsid w:val="00813A2D"/>
    <w:rsid w:val="008217C0"/>
    <w:rsid w:val="00823F23"/>
    <w:rsid w:val="008329E5"/>
    <w:rsid w:val="00835BBD"/>
    <w:rsid w:val="008405BB"/>
    <w:rsid w:val="00864222"/>
    <w:rsid w:val="008873A4"/>
    <w:rsid w:val="008B628B"/>
    <w:rsid w:val="008C73C0"/>
    <w:rsid w:val="00956B84"/>
    <w:rsid w:val="00986E0C"/>
    <w:rsid w:val="009B2C77"/>
    <w:rsid w:val="00A0583A"/>
    <w:rsid w:val="00A15021"/>
    <w:rsid w:val="00A3112C"/>
    <w:rsid w:val="00A3349A"/>
    <w:rsid w:val="00A4129D"/>
    <w:rsid w:val="00A479B7"/>
    <w:rsid w:val="00A66806"/>
    <w:rsid w:val="00A86460"/>
    <w:rsid w:val="00AA0AB4"/>
    <w:rsid w:val="00AA430E"/>
    <w:rsid w:val="00B05F6A"/>
    <w:rsid w:val="00B05FA9"/>
    <w:rsid w:val="00B25F27"/>
    <w:rsid w:val="00B52E23"/>
    <w:rsid w:val="00B932E2"/>
    <w:rsid w:val="00B94BFE"/>
    <w:rsid w:val="00BC2DDB"/>
    <w:rsid w:val="00BC526A"/>
    <w:rsid w:val="00BF4B1E"/>
    <w:rsid w:val="00C0200D"/>
    <w:rsid w:val="00C4116F"/>
    <w:rsid w:val="00C833D3"/>
    <w:rsid w:val="00CC20BF"/>
    <w:rsid w:val="00D11B81"/>
    <w:rsid w:val="00D37630"/>
    <w:rsid w:val="00D7785F"/>
    <w:rsid w:val="00DB184A"/>
    <w:rsid w:val="00DC7036"/>
    <w:rsid w:val="00DE66D6"/>
    <w:rsid w:val="00E01B16"/>
    <w:rsid w:val="00E22EFD"/>
    <w:rsid w:val="00F071BA"/>
    <w:rsid w:val="00F30D8F"/>
    <w:rsid w:val="00F62C0A"/>
    <w:rsid w:val="00F87924"/>
    <w:rsid w:val="00FC5A4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B862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6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70</cp:revision>
  <dcterms:created xsi:type="dcterms:W3CDTF">2025-09-10T19:10:00Z</dcterms:created>
  <dcterms:modified xsi:type="dcterms:W3CDTF">2025-09-26T17:01:00Z</dcterms:modified>
</cp:coreProperties>
</file>