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7203" w14:textId="77777777" w:rsidR="00CE6A1D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CE6A1D">
        <w:rPr>
          <w:b/>
          <w:color w:val="111827"/>
          <w:sz w:val="36"/>
          <w:lang w:val="ru-RU"/>
        </w:rPr>
        <w:t xml:space="preserve">Лабораторная работа №1. </w:t>
      </w:r>
    </w:p>
    <w:p w14:paraId="39E7F9D6" w14:textId="0B9AE719" w:rsidR="002953D3" w:rsidRPr="00CE6A1D" w:rsidRDefault="00000000">
      <w:pPr>
        <w:spacing w:after="200"/>
        <w:jc w:val="center"/>
        <w:rPr>
          <w:lang w:val="ru-RU"/>
        </w:rPr>
      </w:pPr>
      <w:r w:rsidRPr="00CE6A1D">
        <w:rPr>
          <w:b/>
          <w:color w:val="111827"/>
          <w:sz w:val="36"/>
          <w:lang w:val="ru-RU"/>
        </w:rPr>
        <w:t>Аутентификация пользователей</w:t>
      </w:r>
    </w:p>
    <w:p w14:paraId="136853D9" w14:textId="77777777" w:rsidR="002953D3" w:rsidRPr="00CE6A1D" w:rsidRDefault="00000000">
      <w:pPr>
        <w:spacing w:after="60"/>
        <w:rPr>
          <w:lang w:val="ru-RU"/>
        </w:rPr>
      </w:pPr>
      <w:r w:rsidRPr="00CE6A1D">
        <w:rPr>
          <w:b/>
          <w:color w:val="202124"/>
          <w:lang w:val="ru-RU"/>
        </w:rPr>
        <w:t xml:space="preserve">Тема: </w:t>
      </w:r>
      <w:r w:rsidRPr="00CE6A1D">
        <w:rPr>
          <w:color w:val="202124"/>
          <w:lang w:val="ru-RU"/>
        </w:rPr>
        <w:t xml:space="preserve">Регистрация и вход пользователей в </w:t>
      </w:r>
      <w:r>
        <w:rPr>
          <w:color w:val="202124"/>
        </w:rPr>
        <w:t>Express</w:t>
      </w:r>
      <w:r w:rsidRPr="00CE6A1D">
        <w:rPr>
          <w:color w:val="202124"/>
          <w:lang w:val="ru-RU"/>
        </w:rPr>
        <w:t>-приложении</w:t>
      </w:r>
    </w:p>
    <w:p w14:paraId="24655BCA" w14:textId="77777777" w:rsidR="002953D3" w:rsidRPr="00CE6A1D" w:rsidRDefault="00000000">
      <w:pPr>
        <w:spacing w:after="60"/>
        <w:rPr>
          <w:lang w:val="ru-RU"/>
        </w:rPr>
      </w:pPr>
      <w:r w:rsidRPr="00CE6A1D">
        <w:rPr>
          <w:b/>
          <w:color w:val="202124"/>
          <w:lang w:val="ru-RU"/>
        </w:rPr>
        <w:t xml:space="preserve">Цель: </w:t>
      </w:r>
      <w:r w:rsidRPr="00CE6A1D">
        <w:rPr>
          <w:color w:val="202124"/>
          <w:lang w:val="ru-RU"/>
        </w:rPr>
        <w:t xml:space="preserve">Создать модуль аутентификации </w:t>
      </w:r>
      <w:r>
        <w:rPr>
          <w:color w:val="202124"/>
        </w:rPr>
        <w:t>Internet</w:t>
      </w:r>
      <w:r w:rsidRPr="00CE6A1D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CE6A1D">
        <w:rPr>
          <w:color w:val="202124"/>
          <w:lang w:val="ru-RU"/>
        </w:rPr>
        <w:t xml:space="preserve"> с регистрацией и входом пользователя, безопасным хранением </w:t>
      </w:r>
      <w:r>
        <w:rPr>
          <w:color w:val="202124"/>
        </w:rPr>
        <w:t>passwordHash</w:t>
      </w:r>
      <w:r w:rsidRPr="00CE6A1D">
        <w:rPr>
          <w:color w:val="202124"/>
          <w:lang w:val="ru-RU"/>
        </w:rPr>
        <w:t xml:space="preserve"> и разделением </w:t>
      </w:r>
      <w:r>
        <w:rPr>
          <w:color w:val="202124"/>
        </w:rPr>
        <w:t>Route</w:t>
      </w:r>
      <w:r w:rsidRPr="00CE6A1D">
        <w:rPr>
          <w:color w:val="202124"/>
          <w:lang w:val="ru-RU"/>
        </w:rPr>
        <w:t xml:space="preserve">, </w:t>
      </w:r>
      <w:r>
        <w:rPr>
          <w:color w:val="202124"/>
        </w:rPr>
        <w:t>Controller</w:t>
      </w:r>
      <w:r w:rsidRPr="00CE6A1D">
        <w:rPr>
          <w:color w:val="202124"/>
          <w:lang w:val="ru-RU"/>
        </w:rPr>
        <w:t xml:space="preserve"> и </w:t>
      </w:r>
      <w:r>
        <w:rPr>
          <w:color w:val="202124"/>
        </w:rPr>
        <w:t>Service</w:t>
      </w:r>
      <w:r w:rsidRPr="00CE6A1D">
        <w:rPr>
          <w:color w:val="202124"/>
          <w:lang w:val="ru-RU"/>
        </w:rPr>
        <w:t>.</w:t>
      </w:r>
    </w:p>
    <w:p w14:paraId="5F7F1173" w14:textId="77777777" w:rsidR="002953D3" w:rsidRPr="00CE6A1D" w:rsidRDefault="00000000">
      <w:pPr>
        <w:spacing w:after="60"/>
        <w:rPr>
          <w:lang w:val="ru-RU"/>
        </w:rPr>
      </w:pPr>
      <w:r w:rsidRPr="00CE6A1D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CE6A1D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CE6A1D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CE6A1D">
        <w:rPr>
          <w:color w:val="202124"/>
          <w:lang w:val="ru-RU"/>
        </w:rPr>
        <w:t>.</w:t>
      </w:r>
      <w:r>
        <w:rPr>
          <w:color w:val="202124"/>
        </w:rPr>
        <w:t>js</w:t>
      </w:r>
    </w:p>
    <w:p w14:paraId="28CD440B" w14:textId="77777777" w:rsidR="002953D3" w:rsidRPr="00CE6A1D" w:rsidRDefault="002953D3">
      <w:pPr>
        <w:pBdr>
          <w:bottom w:val="single" w:sz="6" w:space="1" w:color="D1D5DB"/>
        </w:pBdr>
        <w:spacing w:after="40"/>
        <w:rPr>
          <w:lang w:val="ru-RU"/>
        </w:rPr>
      </w:pPr>
    </w:p>
    <w:p w14:paraId="65B8169C" w14:textId="77777777" w:rsidR="002953D3" w:rsidRPr="00CE6A1D" w:rsidRDefault="00000000">
      <w:pPr>
        <w:pStyle w:val="1"/>
        <w:spacing w:before="200" w:after="100"/>
        <w:rPr>
          <w:lang w:val="ru-RU"/>
        </w:rPr>
      </w:pPr>
      <w:r w:rsidRPr="00CE6A1D">
        <w:rPr>
          <w:rFonts w:ascii="Arial" w:hAnsi="Arial"/>
          <w:lang w:val="ru-RU"/>
        </w:rPr>
        <w:t>Исходные условия</w:t>
      </w:r>
    </w:p>
    <w:p w14:paraId="62485CD9" w14:textId="77777777" w:rsidR="002953D3" w:rsidRPr="00CE6A1D" w:rsidRDefault="00000000">
      <w:pPr>
        <w:rPr>
          <w:lang w:val="ru-RU"/>
        </w:rPr>
      </w:pPr>
      <w:r w:rsidRPr="00CE6A1D">
        <w:rPr>
          <w:color w:val="202124"/>
          <w:lang w:val="ru-RU"/>
        </w:rPr>
        <w:t xml:space="preserve">Продолжайте работу с проектом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CE6A1D">
        <w:rPr>
          <w:color w:val="202124"/>
          <w:lang w:val="ru-RU"/>
        </w:rPr>
        <w:t xml:space="preserve">. В проекте уже используются </w:t>
      </w:r>
      <w:r>
        <w:rPr>
          <w:color w:val="202124"/>
        </w:rPr>
        <w:t>Express</w:t>
      </w:r>
      <w:r w:rsidRPr="00CE6A1D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CE6A1D">
        <w:rPr>
          <w:color w:val="202124"/>
          <w:lang w:val="ru-RU"/>
        </w:rPr>
        <w:t xml:space="preserve">, </w:t>
      </w:r>
      <w:r>
        <w:rPr>
          <w:color w:val="202124"/>
        </w:rPr>
        <w:t>PostgreSQL</w:t>
      </w:r>
      <w:r w:rsidRPr="00CE6A1D">
        <w:rPr>
          <w:color w:val="202124"/>
          <w:lang w:val="ru-RU"/>
        </w:rPr>
        <w:t xml:space="preserve"> и </w:t>
      </w:r>
      <w:r>
        <w:rPr>
          <w:color w:val="202124"/>
        </w:rPr>
        <w:t>Prisma</w:t>
      </w:r>
      <w:r w:rsidRPr="00CE6A1D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CE6A1D">
        <w:rPr>
          <w:color w:val="202124"/>
          <w:lang w:val="ru-RU"/>
        </w:rPr>
        <w:t>.</w:t>
      </w:r>
    </w:p>
    <w:p w14:paraId="0D1EEC8B" w14:textId="77777777" w:rsidR="002953D3" w:rsidRDefault="00000000">
      <w:r w:rsidRPr="00CE6A1D">
        <w:rPr>
          <w:color w:val="202124"/>
          <w:lang w:val="ru-RU"/>
        </w:rPr>
        <w:t xml:space="preserve">На этой лабораторной </w:t>
      </w:r>
      <w:r>
        <w:rPr>
          <w:rFonts w:ascii="Consolas" w:hAnsi="Consolas"/>
          <w:color w:val="24292F"/>
          <w:sz w:val="21"/>
          <w:shd w:val="clear" w:color="auto" w:fill="EEF0F2"/>
        </w:rPr>
        <w:t>argon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2.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CE6A1D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argon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2.</w:t>
      </w:r>
      <w:r>
        <w:rPr>
          <w:rFonts w:ascii="Consolas" w:hAnsi="Consolas"/>
          <w:color w:val="24292F"/>
          <w:sz w:val="21"/>
          <w:shd w:val="clear" w:color="auto" w:fill="EEF0F2"/>
        </w:rPr>
        <w:t>verify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CE6A1D">
        <w:rPr>
          <w:color w:val="202124"/>
          <w:lang w:val="ru-RU"/>
        </w:rPr>
        <w:t xml:space="preserve"> используются как готовые операции. </w:t>
      </w:r>
      <w:r>
        <w:rPr>
          <w:color w:val="202124"/>
        </w:rPr>
        <w:t>Подробно хеширование паролей будет изучено на следующем занятии.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149F2CB0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53FB3" w14:textId="77777777" w:rsidR="002953D3" w:rsidRPr="00CE6A1D" w:rsidRDefault="00000000">
            <w:pPr>
              <w:spacing w:after="80"/>
              <w:rPr>
                <w:lang w:val="ru-RU"/>
              </w:rPr>
            </w:pPr>
            <w:r w:rsidRPr="00CE6A1D">
              <w:rPr>
                <w:b/>
                <w:color w:val="A12A2A"/>
                <w:lang w:val="ru-RU"/>
              </w:rPr>
              <w:t>Безопасность</w:t>
            </w:r>
          </w:p>
          <w:p w14:paraId="2549A081" w14:textId="77777777" w:rsidR="002953D3" w:rsidRDefault="00000000">
            <w:pPr>
              <w:spacing w:after="0"/>
            </w:pPr>
            <w:r w:rsidRPr="00CE6A1D">
              <w:rPr>
                <w:color w:val="202124"/>
                <w:lang w:val="ru-RU"/>
              </w:rPr>
              <w:t xml:space="preserve">Не сохраняйте пароль пользователя в открытом виде даже в учебном проекте. </w:t>
            </w:r>
            <w:r>
              <w:rPr>
                <w:color w:val="202124"/>
              </w:rPr>
              <w:t>В таблице users должен храниться только passwordHash.</w:t>
            </w:r>
          </w:p>
        </w:tc>
      </w:tr>
    </w:tbl>
    <w:p w14:paraId="39821BC7" w14:textId="77777777" w:rsidR="002953D3" w:rsidRDefault="002953D3">
      <w:pPr>
        <w:spacing w:after="40"/>
      </w:pPr>
    </w:p>
    <w:p w14:paraId="4F7071D7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1. Установите argon2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5E500A2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7CC2910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2953D3" w14:paraId="2C0B31B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15A1F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argon2</w:t>
            </w:r>
            <w:r>
              <w:br/>
            </w:r>
          </w:p>
        </w:tc>
      </w:tr>
    </w:tbl>
    <w:p w14:paraId="447E8315" w14:textId="77777777" w:rsidR="002953D3" w:rsidRDefault="002953D3">
      <w:pPr>
        <w:spacing w:after="40"/>
      </w:pPr>
    </w:p>
    <w:p w14:paraId="44779B6A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2. Обновите модель User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6B7F95E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B9202BB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prisma/schema.prisma</w:t>
            </w:r>
          </w:p>
        </w:tc>
      </w:tr>
      <w:tr w:rsidR="002953D3" w14:paraId="23F7F52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A59954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User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           Int     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         String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email        String   @unique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passwordHash String   @map("password_hash")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role         String   @default("user")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orders       Order[]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@@map("users")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A8561A9" w14:textId="77777777" w:rsidR="002953D3" w:rsidRDefault="002953D3">
      <w:pPr>
        <w:spacing w:after="40"/>
      </w:pPr>
    </w:p>
    <w:p w14:paraId="6A0097F0" w14:textId="77777777" w:rsidR="002953D3" w:rsidRDefault="00000000">
      <w:r w:rsidRPr="00CE6A1D">
        <w:rPr>
          <w:color w:val="202124"/>
          <w:lang w:val="ru-RU"/>
        </w:rPr>
        <w:t xml:space="preserve">Поле </w:t>
      </w:r>
      <w:r>
        <w:rPr>
          <w:rFonts w:ascii="Consolas" w:hAnsi="Consolas"/>
          <w:color w:val="24292F"/>
          <w:sz w:val="21"/>
          <w:shd w:val="clear" w:color="auto" w:fill="EEF0F2"/>
        </w:rPr>
        <w:t>email</w:t>
      </w:r>
      <w:r w:rsidRPr="00CE6A1D">
        <w:rPr>
          <w:color w:val="202124"/>
          <w:lang w:val="ru-RU"/>
        </w:rPr>
        <w:t xml:space="preserve"> используется как идентификатор пользователя. Поле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CE6A1D">
        <w:rPr>
          <w:color w:val="202124"/>
          <w:lang w:val="ru-RU"/>
        </w:rPr>
        <w:t xml:space="preserve"> предназначено для результата безопасного </w:t>
      </w:r>
      <w:r>
        <w:rPr>
          <w:color w:val="202124"/>
        </w:rPr>
        <w:t>password</w:t>
      </w:r>
      <w:r w:rsidRPr="00CE6A1D">
        <w:rPr>
          <w:color w:val="202124"/>
          <w:lang w:val="ru-RU"/>
        </w:rPr>
        <w:t xml:space="preserve"> </w:t>
      </w:r>
      <w:r>
        <w:rPr>
          <w:color w:val="202124"/>
        </w:rPr>
        <w:t>hashing</w:t>
      </w:r>
      <w:r w:rsidRPr="00CE6A1D">
        <w:rPr>
          <w:color w:val="202124"/>
          <w:lang w:val="ru-RU"/>
        </w:rPr>
        <w:t xml:space="preserve">. </w:t>
      </w:r>
      <w:r>
        <w:rPr>
          <w:color w:val="202124"/>
        </w:rPr>
        <w:t xml:space="preserve">Поле </w:t>
      </w:r>
      <w:r>
        <w:rPr>
          <w:rFonts w:ascii="Consolas" w:hAnsi="Consolas"/>
          <w:color w:val="24292F"/>
          <w:sz w:val="21"/>
          <w:shd w:val="clear" w:color="auto" w:fill="EEF0F2"/>
        </w:rPr>
        <w:t>role</w:t>
      </w:r>
      <w:r>
        <w:rPr>
          <w:color w:val="202124"/>
        </w:rPr>
        <w:t xml:space="preserve"> понадобится в теме авторизации.</w:t>
      </w:r>
    </w:p>
    <w:p w14:paraId="33D1C2A8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3. Создайте миграцию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64BFB45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1257329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2953D3" w14:paraId="48D6A2D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6ACF9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lastRenderedPageBreak/>
              <w:t>npx prisma@7 migrate dev --name add_user_auth_fields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prisma@7 generate</w:t>
            </w:r>
            <w:r>
              <w:br/>
            </w:r>
          </w:p>
        </w:tc>
      </w:tr>
    </w:tbl>
    <w:p w14:paraId="6D32493A" w14:textId="77777777" w:rsidR="002953D3" w:rsidRDefault="002953D3">
      <w:pPr>
        <w:spacing w:after="40"/>
      </w:pPr>
    </w:p>
    <w:p w14:paraId="3D303393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4. Создайте passwordService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5316D3A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D3771D4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services/passwordService.js</w:t>
            </w:r>
          </w:p>
        </w:tc>
      </w:tr>
      <w:tr w:rsidR="002953D3" w14:paraId="0AFA8E8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21DB6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C586C0"/>
                <w:sz w:val="19"/>
              </w:rPr>
              <w:t>as</w:t>
            </w:r>
            <w:r>
              <w:rPr>
                <w:rFonts w:ascii="Consolas" w:hAnsi="Consolas"/>
                <w:color w:val="D4D4D4"/>
                <w:sz w:val="19"/>
              </w:rPr>
              <w:t xml:space="preserve"> argon2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"argon2"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hashPassword(password)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argon2.hash(password);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verifyPassword(passwordHash, 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argon2.verify(passwordHash, 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939DE54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5E49D876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312D5" w14:textId="77777777" w:rsidR="002953D3" w:rsidRPr="00CE6A1D" w:rsidRDefault="00000000">
            <w:pPr>
              <w:spacing w:after="80"/>
              <w:rPr>
                <w:lang w:val="ru-RU"/>
              </w:rPr>
            </w:pPr>
            <w:r w:rsidRPr="00CE6A1D">
              <w:rPr>
                <w:b/>
                <w:color w:val="2457A7"/>
                <w:lang w:val="ru-RU"/>
              </w:rPr>
              <w:t>На этой работе</w:t>
            </w:r>
          </w:p>
          <w:p w14:paraId="12C658D0" w14:textId="77777777" w:rsidR="002953D3" w:rsidRDefault="00000000">
            <w:pPr>
              <w:spacing w:after="0"/>
            </w:pPr>
            <w:r w:rsidRPr="00CE6A1D">
              <w:rPr>
                <w:color w:val="202124"/>
                <w:lang w:val="ru-RU"/>
              </w:rPr>
              <w:t xml:space="preserve">Не изменяйте параметры </w:t>
            </w:r>
            <w:r>
              <w:rPr>
                <w:color w:val="202124"/>
              </w:rPr>
              <w:t>Argon</w:t>
            </w:r>
            <w:r w:rsidRPr="00CE6A1D">
              <w:rPr>
                <w:color w:val="202124"/>
                <w:lang w:val="ru-RU"/>
              </w:rPr>
              <w:t xml:space="preserve">2. Сейчас задача — понять общий </w:t>
            </w:r>
            <w:r>
              <w:rPr>
                <w:color w:val="202124"/>
              </w:rPr>
              <w:t>Authentication</w:t>
            </w:r>
            <w:r w:rsidRPr="00CE6A1D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flow</w:t>
            </w:r>
            <w:r w:rsidRPr="00CE6A1D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Алгоритм и настройки password hashing будут разобраны отдельно.</w:t>
            </w:r>
          </w:p>
        </w:tc>
      </w:tr>
    </w:tbl>
    <w:p w14:paraId="520209D9" w14:textId="77777777" w:rsidR="002953D3" w:rsidRDefault="002953D3">
      <w:pPr>
        <w:spacing w:after="40"/>
      </w:pPr>
    </w:p>
    <w:p w14:paraId="3340A1A6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5. Создайте Auth Service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2451DFE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18632A6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services/authService.js</w:t>
            </w:r>
          </w:p>
        </w:tc>
      </w:tr>
      <w:tr w:rsidR="002953D3" w14:paraId="327D6B2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06587B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hashPassword, verifyPassword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"./passwordService.js"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registerUser({ name, email, password })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existing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email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(existing)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Error(</w:t>
            </w:r>
            <w:r>
              <w:rPr>
                <w:rFonts w:ascii="Consolas" w:hAnsi="Consolas"/>
                <w:color w:val="CE9178"/>
                <w:sz w:val="19"/>
              </w:rPr>
              <w:t>"Email already registered"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passwordHash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hashPassword(password);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prisma.user.create({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data: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passwordHash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role: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authenticateUser(email, 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prisma.user.findUnique({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where: { email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valid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verifyPassword(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user.passwordHash,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password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(!valid)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id: user.id,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user.name,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email: user.email,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role: user.role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084BCC5" w14:textId="77777777" w:rsidR="002953D3" w:rsidRDefault="002953D3">
      <w:pPr>
        <w:spacing w:after="40"/>
      </w:pPr>
    </w:p>
    <w:p w14:paraId="4F4A7FDF" w14:textId="77777777" w:rsidR="002953D3" w:rsidRDefault="00000000">
      <w:r>
        <w:rPr>
          <w:rFonts w:ascii="Consolas" w:hAnsi="Consolas"/>
          <w:color w:val="24292F"/>
          <w:sz w:val="21"/>
          <w:shd w:val="clear" w:color="auto" w:fill="EEF0F2"/>
        </w:rPr>
        <w:t>registerUser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CE6A1D">
        <w:rPr>
          <w:color w:val="202124"/>
          <w:lang w:val="ru-RU"/>
        </w:rPr>
        <w:t xml:space="preserve"> создаёт новую учётную запись. </w:t>
      </w:r>
      <w:r>
        <w:rPr>
          <w:rFonts w:ascii="Consolas" w:hAnsi="Consolas"/>
          <w:color w:val="24292F"/>
          <w:sz w:val="21"/>
          <w:shd w:val="clear" w:color="auto" w:fill="EEF0F2"/>
        </w:rPr>
        <w:t>authenticateUser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CE6A1D">
        <w:rPr>
          <w:color w:val="202124"/>
          <w:lang w:val="ru-RU"/>
        </w:rPr>
        <w:t xml:space="preserve"> проверяет существующую. </w:t>
      </w:r>
      <w:r>
        <w:rPr>
          <w:color w:val="202124"/>
        </w:rPr>
        <w:t xml:space="preserve">Ни одна функция не возвращает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>
        <w:rPr>
          <w:color w:val="202124"/>
        </w:rPr>
        <w:t xml:space="preserve"> клиенту.</w:t>
      </w:r>
    </w:p>
    <w:p w14:paraId="78187197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6. Создайте Auth Controller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6311CED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CCA970E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controllers/authController.js</w:t>
            </w:r>
          </w:p>
        </w:tc>
      </w:tr>
      <w:tr w:rsidR="002953D3" w14:paraId="33F72BA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84D38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registerUser,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authenticateUser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"../services/authService.js"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register(req,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registerUser(req.body);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).json({ user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login(req,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{ email, password } = req.body;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user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authenticateUser(email, password);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"Invalid email or 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res.json({ user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</w:t>
            </w:r>
            <w:r>
              <w:br/>
            </w:r>
          </w:p>
        </w:tc>
      </w:tr>
    </w:tbl>
    <w:p w14:paraId="2C522BAA" w14:textId="77777777" w:rsidR="002953D3" w:rsidRDefault="002953D3">
      <w:pPr>
        <w:spacing w:after="40"/>
      </w:pPr>
    </w:p>
    <w:p w14:paraId="6761E09D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7. Создайте Auth routes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6CFAB63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0F2C84B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routes/authRoutes.js</w:t>
            </w:r>
          </w:p>
        </w:tc>
      </w:tr>
      <w:tr w:rsidR="002953D3" w14:paraId="30BD040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E4FEC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Router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register,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"../controllers/authController.js"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 = Router();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rPr>
                <w:rFonts w:ascii="Consolas" w:hAnsi="Consolas"/>
                <w:color w:val="CE9178"/>
                <w:sz w:val="19"/>
              </w:rPr>
              <w:t>"/register"</w:t>
            </w:r>
            <w:r>
              <w:rPr>
                <w:rFonts w:ascii="Consolas" w:hAnsi="Consolas"/>
                <w:color w:val="D4D4D4"/>
                <w:sz w:val="19"/>
              </w:rPr>
              <w:t>, register);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rPr>
                <w:rFonts w:ascii="Consolas" w:hAnsi="Consolas"/>
                <w:color w:val="CE9178"/>
                <w:sz w:val="19"/>
              </w:rPr>
              <w:t>"/login"</w:t>
            </w:r>
            <w:r>
              <w:rPr>
                <w:rFonts w:ascii="Consolas" w:hAnsi="Consolas"/>
                <w:color w:val="D4D4D4"/>
                <w:sz w:val="19"/>
              </w:rPr>
              <w:t>, login);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default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router;</w:t>
            </w:r>
            <w:r>
              <w:br/>
            </w:r>
          </w:p>
        </w:tc>
      </w:tr>
    </w:tbl>
    <w:p w14:paraId="5E512F1A" w14:textId="77777777" w:rsidR="002953D3" w:rsidRDefault="002953D3">
      <w:pPr>
        <w:spacing w:after="40"/>
      </w:pPr>
    </w:p>
    <w:p w14:paraId="6B88E41D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8. Подключите маршруты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1E6EFF2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DA42D69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2953D3" w14:paraId="66CE74F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FEF5D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authRoutes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"./routes/authRoutes.js"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"/api/auth"</w:t>
            </w:r>
            <w:r>
              <w:rPr>
                <w:rFonts w:ascii="Consolas" w:hAnsi="Consolas"/>
                <w:color w:val="D4D4D4"/>
                <w:sz w:val="19"/>
              </w:rPr>
              <w:t>, authRoutes);</w:t>
            </w:r>
            <w:r>
              <w:br/>
            </w:r>
          </w:p>
        </w:tc>
      </w:tr>
    </w:tbl>
    <w:p w14:paraId="196ADC37" w14:textId="77777777" w:rsidR="002953D3" w:rsidRDefault="002953D3">
      <w:pPr>
        <w:spacing w:after="40"/>
      </w:pPr>
    </w:p>
    <w:p w14:paraId="338ED657" w14:textId="77777777" w:rsidR="002953D3" w:rsidRDefault="00000000">
      <w:pPr>
        <w:spacing w:after="80"/>
      </w:pPr>
      <w:r>
        <w:rPr>
          <w:b/>
          <w:color w:val="202124"/>
        </w:rPr>
        <w:t>Auth endpoints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2953D3" w14:paraId="1E81422A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18F77" w14:textId="77777777" w:rsidR="002953D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Метод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9831F" w14:textId="77777777" w:rsidR="002953D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8339F" w14:textId="77777777" w:rsidR="002953D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Назначение</w:t>
            </w:r>
          </w:p>
        </w:tc>
      </w:tr>
      <w:tr w:rsidR="002953D3" w14:paraId="03F27C37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41235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POST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CB69FF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/api/auth/register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E474F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Создать учётную запись</w:t>
            </w:r>
          </w:p>
        </w:tc>
      </w:tr>
      <w:tr w:rsidR="002953D3" w14:paraId="4AE742AF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940DA5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POST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C273E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/api/auth/login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DA471F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Проверить email и password</w:t>
            </w:r>
          </w:p>
        </w:tc>
      </w:tr>
    </w:tbl>
    <w:p w14:paraId="24F605EC" w14:textId="77777777" w:rsidR="002953D3" w:rsidRDefault="002953D3">
      <w:pPr>
        <w:spacing w:after="40"/>
      </w:pPr>
    </w:p>
    <w:p w14:paraId="0D4DFA1E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9. Проверьте регистрацию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0604FA6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380FA0A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/api/auth/register</w:t>
            </w:r>
          </w:p>
        </w:tc>
      </w:tr>
      <w:tr w:rsidR="002953D3" w14:paraId="071A157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6C757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/api/auth/register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"name": "Alex",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"alex@example.com",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"ExamplePassword123!"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0EB76828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43AAE04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D2370CB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ответа</w:t>
            </w:r>
          </w:p>
        </w:tc>
      </w:tr>
      <w:tr w:rsidR="002953D3" w14:paraId="012BA4B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BF1E5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"user":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"name": </w:t>
            </w:r>
            <w:r>
              <w:rPr>
                <w:rFonts w:ascii="Consolas" w:hAnsi="Consolas"/>
                <w:color w:val="CE9178"/>
                <w:sz w:val="19"/>
              </w:rPr>
              <w:t>"Alex"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"email": </w:t>
            </w:r>
            <w:r>
              <w:rPr>
                <w:rFonts w:ascii="Consolas" w:hAnsi="Consolas"/>
                <w:color w:val="CE9178"/>
                <w:sz w:val="19"/>
              </w:rPr>
              <w:t>"alex@example.com"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"role": </w:t>
            </w:r>
            <w:r>
              <w:rPr>
                <w:rFonts w:ascii="Consolas" w:hAnsi="Consolas"/>
                <w:color w:val="CE9178"/>
                <w:sz w:val="19"/>
              </w:rPr>
              <w:t>"user"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25A3DF3" w14:textId="77777777" w:rsidR="002953D3" w:rsidRDefault="002953D3">
      <w:pPr>
        <w:spacing w:after="40"/>
      </w:pPr>
    </w:p>
    <w:p w14:paraId="5B073B5D" w14:textId="77777777" w:rsidR="002953D3" w:rsidRPr="00CE6A1D" w:rsidRDefault="00000000">
      <w:pPr>
        <w:rPr>
          <w:lang w:val="ru-RU"/>
        </w:rPr>
      </w:pPr>
      <w:r w:rsidRPr="00CE6A1D">
        <w:rPr>
          <w:color w:val="202124"/>
          <w:lang w:val="ru-RU"/>
        </w:rPr>
        <w:t xml:space="preserve">Значение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CE6A1D">
        <w:rPr>
          <w:color w:val="202124"/>
          <w:lang w:val="ru-RU"/>
        </w:rPr>
        <w:t xml:space="preserve"> не должно присутствовать в </w:t>
      </w:r>
      <w:r>
        <w:rPr>
          <w:color w:val="202124"/>
        </w:rPr>
        <w:t>HTTP</w:t>
      </w:r>
      <w:r w:rsidRPr="00CE6A1D">
        <w:rPr>
          <w:color w:val="202124"/>
          <w:lang w:val="ru-RU"/>
        </w:rPr>
        <w:t>-ответе.</w:t>
      </w:r>
    </w:p>
    <w:p w14:paraId="3F7D4AF1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10. Проверьте данные в PostgreSQL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50233C6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4B0DD36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users</w:t>
            </w:r>
          </w:p>
        </w:tc>
      </w:tr>
      <w:tr w:rsidR="002953D3" w14:paraId="5D1794E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128CF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SELECT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name,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password_hash,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role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users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ORDER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BY</w:t>
            </w:r>
            <w:r>
              <w:rPr>
                <w:rFonts w:ascii="Consolas" w:hAnsi="Consolas"/>
                <w:color w:val="D4D4D4"/>
                <w:sz w:val="19"/>
              </w:rPr>
              <w:t xml:space="preserve"> id;</w:t>
            </w:r>
            <w:r>
              <w:br/>
            </w:r>
          </w:p>
        </w:tc>
      </w:tr>
    </w:tbl>
    <w:p w14:paraId="6CB7ED3B" w14:textId="77777777" w:rsidR="002953D3" w:rsidRDefault="002953D3">
      <w:pPr>
        <w:spacing w:after="40"/>
      </w:pPr>
    </w:p>
    <w:p w14:paraId="6714DAAE" w14:textId="77777777" w:rsidR="002953D3" w:rsidRPr="00CE6A1D" w:rsidRDefault="00000000">
      <w:pPr>
        <w:rPr>
          <w:lang w:val="ru-RU"/>
        </w:rPr>
      </w:pPr>
      <w:r w:rsidRPr="00CE6A1D">
        <w:rPr>
          <w:color w:val="202124"/>
          <w:lang w:val="ru-RU"/>
        </w:rPr>
        <w:t xml:space="preserve">В </w:t>
      </w: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_</w:t>
      </w:r>
      <w:r>
        <w:rPr>
          <w:rFonts w:ascii="Consolas" w:hAnsi="Consolas"/>
          <w:color w:val="24292F"/>
          <w:sz w:val="21"/>
          <w:shd w:val="clear" w:color="auto" w:fill="EEF0F2"/>
        </w:rPr>
        <w:t>hash</w:t>
      </w:r>
      <w:r w:rsidRPr="00CE6A1D">
        <w:rPr>
          <w:color w:val="202124"/>
          <w:lang w:val="ru-RU"/>
        </w:rPr>
        <w:t xml:space="preserve"> должна находиться длинная строка </w:t>
      </w:r>
      <w:r>
        <w:rPr>
          <w:color w:val="202124"/>
        </w:rPr>
        <w:t>Argon</w:t>
      </w:r>
      <w:r w:rsidRPr="00CE6A1D">
        <w:rPr>
          <w:color w:val="202124"/>
          <w:lang w:val="ru-RU"/>
        </w:rPr>
        <w:t xml:space="preserve">2, а не исходный пароль </w:t>
      </w:r>
      <w:r>
        <w:rPr>
          <w:rFonts w:ascii="Consolas" w:hAnsi="Consolas"/>
          <w:color w:val="24292F"/>
          <w:sz w:val="21"/>
          <w:shd w:val="clear" w:color="auto" w:fill="EEF0F2"/>
        </w:rPr>
        <w:t>ExamplePassword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123!</w:t>
      </w:r>
      <w:r w:rsidRPr="00CE6A1D">
        <w:rPr>
          <w:color w:val="202124"/>
          <w:lang w:val="ru-RU"/>
        </w:rPr>
        <w:t>.</w:t>
      </w:r>
    </w:p>
    <w:p w14:paraId="261634EE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11. Проверьте успешный login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46234F2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CF961A2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/api/auth/login</w:t>
            </w:r>
          </w:p>
        </w:tc>
      </w:tr>
      <w:tr w:rsidR="002953D3" w14:paraId="4E778B0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07A10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"alex@example.com",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"ExamplePassword123!"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5B1E90B8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06B6FA0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EA2CD9E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ответа</w:t>
            </w:r>
          </w:p>
        </w:tc>
      </w:tr>
      <w:tr w:rsidR="002953D3" w14:paraId="545F70D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A26091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"user":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"name": </w:t>
            </w:r>
            <w:r>
              <w:rPr>
                <w:rFonts w:ascii="Consolas" w:hAnsi="Consolas"/>
                <w:color w:val="CE9178"/>
                <w:sz w:val="19"/>
              </w:rPr>
              <w:t>"Alex"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"email": </w:t>
            </w:r>
            <w:r>
              <w:rPr>
                <w:rFonts w:ascii="Consolas" w:hAnsi="Consolas"/>
                <w:color w:val="CE9178"/>
                <w:sz w:val="19"/>
              </w:rPr>
              <w:t>"alex@example.com"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"role": </w:t>
            </w:r>
            <w:r>
              <w:rPr>
                <w:rFonts w:ascii="Consolas" w:hAnsi="Consolas"/>
                <w:color w:val="CE9178"/>
                <w:sz w:val="19"/>
              </w:rPr>
              <w:t>"user"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C78E3F6" w14:textId="77777777" w:rsidR="002953D3" w:rsidRDefault="002953D3">
      <w:pPr>
        <w:spacing w:after="40"/>
      </w:pPr>
    </w:p>
    <w:p w14:paraId="74CE37DE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12. Проверьте неверный password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57DA517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2483F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lastRenderedPageBreak/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"alex@example.com",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"wrong-password"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6D73D4A9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4605AF4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B24B76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"Invalid email or 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3222696" w14:textId="77777777" w:rsidR="002953D3" w:rsidRDefault="002953D3">
      <w:pPr>
        <w:spacing w:after="40"/>
      </w:pPr>
    </w:p>
    <w:p w14:paraId="302F22A2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13. Проверьте неизвестный email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76B3EA2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506809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"email": "unknown@example.com",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"password": "ExamplePassword123!"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6F2B9012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2294356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2E691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"Invalid email or password"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AD1531D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7147E9A7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E36D5" w14:textId="77777777" w:rsidR="002953D3" w:rsidRPr="00CE6A1D" w:rsidRDefault="00000000">
            <w:pPr>
              <w:spacing w:after="80"/>
              <w:rPr>
                <w:lang w:val="ru-RU"/>
              </w:rPr>
            </w:pPr>
            <w:r w:rsidRPr="00CE6A1D">
              <w:rPr>
                <w:b/>
                <w:color w:val="A12A2A"/>
                <w:lang w:val="ru-RU"/>
              </w:rPr>
              <w:t>Одинаковая внешняя ошибка</w:t>
            </w:r>
          </w:p>
          <w:p w14:paraId="0E3A652B" w14:textId="77777777" w:rsidR="002953D3" w:rsidRDefault="00000000">
            <w:pPr>
              <w:spacing w:after="0"/>
            </w:pPr>
            <w:r w:rsidRPr="00CE6A1D">
              <w:rPr>
                <w:color w:val="202124"/>
                <w:lang w:val="ru-RU"/>
              </w:rPr>
              <w:t xml:space="preserve">Для неизвестного </w:t>
            </w:r>
            <w:r>
              <w:rPr>
                <w:color w:val="202124"/>
              </w:rPr>
              <w:t>email</w:t>
            </w:r>
            <w:r w:rsidRPr="00CE6A1D">
              <w:rPr>
                <w:color w:val="202124"/>
                <w:lang w:val="ru-RU"/>
              </w:rPr>
              <w:t xml:space="preserve"> и неправильного </w:t>
            </w:r>
            <w:r>
              <w:rPr>
                <w:color w:val="202124"/>
              </w:rPr>
              <w:t>password</w:t>
            </w:r>
            <w:r w:rsidRPr="00CE6A1D">
              <w:rPr>
                <w:color w:val="202124"/>
                <w:lang w:val="ru-RU"/>
              </w:rPr>
              <w:t xml:space="preserve"> клиент должен получать одинаковое сообщение. </w:t>
            </w:r>
            <w:r>
              <w:rPr>
                <w:color w:val="202124"/>
              </w:rPr>
              <w:t>Не раскрывайте существование учётной записи через login endpoint.</w:t>
            </w:r>
          </w:p>
        </w:tc>
      </w:tr>
    </w:tbl>
    <w:p w14:paraId="6EDB8CFF" w14:textId="77777777" w:rsidR="002953D3" w:rsidRDefault="002953D3">
      <w:pPr>
        <w:spacing w:after="40"/>
      </w:pPr>
    </w:p>
    <w:p w14:paraId="77BD110A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14. Проверьте повторную регистрацию</w:t>
      </w:r>
    </w:p>
    <w:p w14:paraId="2B4396F5" w14:textId="77777777" w:rsidR="002953D3" w:rsidRPr="00CE6A1D" w:rsidRDefault="00000000">
      <w:pPr>
        <w:rPr>
          <w:lang w:val="ru-RU"/>
        </w:rPr>
      </w:pPr>
      <w:r w:rsidRPr="00CE6A1D">
        <w:rPr>
          <w:color w:val="202124"/>
          <w:lang w:val="ru-RU"/>
        </w:rPr>
        <w:t xml:space="preserve">Повторите </w:t>
      </w:r>
      <w:r>
        <w:rPr>
          <w:rFonts w:ascii="Consolas" w:hAnsi="Consolas"/>
          <w:color w:val="24292F"/>
          <w:sz w:val="21"/>
          <w:shd w:val="clear" w:color="auto" w:fill="EEF0F2"/>
        </w:rPr>
        <w:t>POST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auth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register</w:t>
      </w:r>
      <w:r w:rsidRPr="00CE6A1D">
        <w:rPr>
          <w:color w:val="202124"/>
          <w:lang w:val="ru-RU"/>
        </w:rPr>
        <w:t xml:space="preserve"> с уже существующим </w:t>
      </w:r>
      <w:r>
        <w:rPr>
          <w:color w:val="202124"/>
        </w:rPr>
        <w:t>email</w:t>
      </w:r>
      <w:r w:rsidRPr="00CE6A1D">
        <w:rPr>
          <w:color w:val="202124"/>
          <w:lang w:val="ru-RU"/>
        </w:rPr>
        <w:t xml:space="preserve">. </w:t>
      </w:r>
      <w:r>
        <w:rPr>
          <w:color w:val="202124"/>
        </w:rPr>
        <w:t>PostgreSQL</w:t>
      </w:r>
      <w:r w:rsidRPr="00CE6A1D">
        <w:rPr>
          <w:color w:val="202124"/>
          <w:lang w:val="ru-RU"/>
        </w:rPr>
        <w:t xml:space="preserve"> и </w:t>
      </w:r>
      <w:r>
        <w:rPr>
          <w:color w:val="202124"/>
        </w:rPr>
        <w:t>Service</w:t>
      </w:r>
      <w:r w:rsidRPr="00CE6A1D">
        <w:rPr>
          <w:color w:val="202124"/>
          <w:lang w:val="ru-RU"/>
        </w:rPr>
        <w:t xml:space="preserve"> не должны позволить создать вторую учётную запись с тем же </w:t>
      </w:r>
      <w:r>
        <w:rPr>
          <w:color w:val="202124"/>
        </w:rPr>
        <w:t>email</w:t>
      </w:r>
      <w:r w:rsidRPr="00CE6A1D">
        <w:rPr>
          <w:color w:val="202124"/>
          <w:lang w:val="ru-RU"/>
        </w:rPr>
        <w:t>.</w:t>
      </w:r>
    </w:p>
    <w:p w14:paraId="5B030540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15. Подключите frontend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2953D3" w14:paraId="3523BA7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DED56B2" w14:textId="77777777" w:rsidR="002953D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login на frontend</w:t>
            </w:r>
          </w:p>
        </w:tc>
      </w:tr>
      <w:tr w:rsidR="002953D3" w14:paraId="5F60A5C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B52BDE" w14:textId="77777777" w:rsidR="002953D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fetch(</w:t>
            </w:r>
            <w:r>
              <w:rPr>
                <w:rFonts w:ascii="Consolas" w:hAnsi="Consolas"/>
                <w:color w:val="CE9178"/>
                <w:sz w:val="19"/>
              </w:rPr>
              <w:t>"http://localhost:3000/api/auth/login"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headers: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"Content-Type"</w:t>
            </w:r>
            <w:r>
              <w:rPr>
                <w:rFonts w:ascii="Consolas" w:hAnsi="Consolas"/>
                <w:color w:val="D4D4D4"/>
                <w:sz w:val="19"/>
              </w:rPr>
              <w:t xml:space="preserve">: </w:t>
            </w:r>
            <w:r>
              <w:rPr>
                <w:rFonts w:ascii="Consolas" w:hAnsi="Consolas"/>
                <w:color w:val="CE9178"/>
                <w:sz w:val="19"/>
              </w:rPr>
              <w:t>"application/json"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body: </w:t>
            </w:r>
            <w:r>
              <w:rPr>
                <w:rFonts w:ascii="Consolas" w:hAnsi="Consolas"/>
                <w:color w:val="4EC9B0"/>
                <w:sz w:val="19"/>
              </w:rPr>
              <w:t>JSON</w:t>
            </w:r>
            <w:r>
              <w:rPr>
                <w:rFonts w:ascii="Consolas" w:hAnsi="Consolas"/>
                <w:color w:val="D4D4D4"/>
                <w:sz w:val="19"/>
              </w:rPr>
              <w:t>.stringify({ email, password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data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response.json();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(response.ok)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console.log(</w:t>
            </w:r>
            <w:r>
              <w:rPr>
                <w:rFonts w:ascii="Consolas" w:hAnsi="Consolas"/>
                <w:color w:val="CE9178"/>
                <w:sz w:val="19"/>
              </w:rPr>
              <w:t>"Authenticated user:"</w:t>
            </w:r>
            <w:r>
              <w:rPr>
                <w:rFonts w:ascii="Consolas" w:hAnsi="Consolas"/>
                <w:color w:val="D4D4D4"/>
                <w:sz w:val="19"/>
              </w:rPr>
              <w:t>, data.user);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else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console.error(data.error);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</w:t>
            </w:r>
            <w:r>
              <w:br/>
            </w:r>
          </w:p>
        </w:tc>
      </w:tr>
    </w:tbl>
    <w:p w14:paraId="19C5DEF4" w14:textId="77777777" w:rsidR="002953D3" w:rsidRDefault="002953D3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2953D3" w:rsidRPr="00CE6A1D" w14:paraId="62227425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6E791" w14:textId="77777777" w:rsidR="002953D3" w:rsidRPr="00CE6A1D" w:rsidRDefault="00000000">
            <w:pPr>
              <w:spacing w:after="80"/>
              <w:rPr>
                <w:lang w:val="ru-RU"/>
              </w:rPr>
            </w:pPr>
            <w:r w:rsidRPr="00CE6A1D">
              <w:rPr>
                <w:b/>
                <w:color w:val="9A5B00"/>
                <w:lang w:val="ru-RU"/>
              </w:rPr>
              <w:t xml:space="preserve">Пока без </w:t>
            </w:r>
            <w:r>
              <w:rPr>
                <w:b/>
                <w:color w:val="9A5B00"/>
              </w:rPr>
              <w:t>session</w:t>
            </w:r>
            <w:r w:rsidRPr="00CE6A1D">
              <w:rPr>
                <w:b/>
                <w:color w:val="9A5B00"/>
                <w:lang w:val="ru-RU"/>
              </w:rPr>
              <w:t xml:space="preserve"> или </w:t>
            </w:r>
            <w:r>
              <w:rPr>
                <w:b/>
                <w:color w:val="9A5B00"/>
              </w:rPr>
              <w:t>JWT</w:t>
            </w:r>
          </w:p>
          <w:p w14:paraId="3EEE96F8" w14:textId="77777777" w:rsidR="002953D3" w:rsidRPr="00CE6A1D" w:rsidRDefault="00000000">
            <w:pPr>
              <w:spacing w:after="0"/>
              <w:rPr>
                <w:lang w:val="ru-RU"/>
              </w:rPr>
            </w:pPr>
            <w:r w:rsidRPr="00CE6A1D">
              <w:rPr>
                <w:color w:val="202124"/>
                <w:lang w:val="ru-RU"/>
              </w:rPr>
              <w:t xml:space="preserve">На этой лабораторной </w:t>
            </w:r>
            <w:r>
              <w:rPr>
                <w:color w:val="202124"/>
              </w:rPr>
              <w:t>login</w:t>
            </w:r>
            <w:r w:rsidRPr="00CE6A1D">
              <w:rPr>
                <w:color w:val="202124"/>
                <w:lang w:val="ru-RU"/>
              </w:rPr>
              <w:t xml:space="preserve"> только проверяет </w:t>
            </w:r>
            <w:r>
              <w:rPr>
                <w:color w:val="202124"/>
              </w:rPr>
              <w:t>credentials</w:t>
            </w:r>
            <w:r w:rsidRPr="00CE6A1D">
              <w:rPr>
                <w:color w:val="202124"/>
                <w:lang w:val="ru-RU"/>
              </w:rPr>
              <w:t>. Механизм сохранения аутентифицированного состояния будет добавлен на следующих занятиях.</w:t>
            </w:r>
          </w:p>
        </w:tc>
      </w:tr>
    </w:tbl>
    <w:p w14:paraId="5ECE974A" w14:textId="77777777" w:rsidR="002953D3" w:rsidRPr="00CE6A1D" w:rsidRDefault="002953D3">
      <w:pPr>
        <w:spacing w:after="40"/>
        <w:rPr>
          <w:lang w:val="ru-RU"/>
        </w:rPr>
      </w:pPr>
    </w:p>
    <w:p w14:paraId="368EE8A5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Самостоятельное задание</w:t>
      </w:r>
    </w:p>
    <w:p w14:paraId="237FD7F6" w14:textId="77777777" w:rsidR="002953D3" w:rsidRDefault="00000000">
      <w:pPr>
        <w:pStyle w:val="a"/>
        <w:spacing w:after="60"/>
      </w:pPr>
      <w:r>
        <w:rPr>
          <w:color w:val="202124"/>
        </w:rPr>
        <w:t xml:space="preserve">Добавьте validation для </w:t>
      </w:r>
      <w:r>
        <w:rPr>
          <w:rFonts w:ascii="Consolas" w:hAnsi="Consolas"/>
          <w:color w:val="24292F"/>
          <w:sz w:val="21"/>
          <w:shd w:val="clear" w:color="auto" w:fill="EEF0F2"/>
        </w:rPr>
        <w:t>name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email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>
        <w:rPr>
          <w:color w:val="202124"/>
        </w:rPr>
        <w:t xml:space="preserve"> при регистрации.</w:t>
      </w:r>
    </w:p>
    <w:p w14:paraId="7A8CBFEC" w14:textId="77777777" w:rsidR="002953D3" w:rsidRDefault="00000000">
      <w:pPr>
        <w:pStyle w:val="a"/>
        <w:spacing w:after="60"/>
      </w:pPr>
      <w:r>
        <w:rPr>
          <w:color w:val="202124"/>
        </w:rPr>
        <w:t xml:space="preserve">Добавьте validation для </w:t>
      </w:r>
      <w:r>
        <w:rPr>
          <w:rFonts w:ascii="Consolas" w:hAnsi="Consolas"/>
          <w:color w:val="24292F"/>
          <w:sz w:val="21"/>
          <w:shd w:val="clear" w:color="auto" w:fill="EEF0F2"/>
        </w:rPr>
        <w:t>email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password</w:t>
      </w:r>
      <w:r>
        <w:rPr>
          <w:color w:val="202124"/>
        </w:rPr>
        <w:t xml:space="preserve"> при login.</w:t>
      </w:r>
    </w:p>
    <w:p w14:paraId="04ABAC7C" w14:textId="77777777" w:rsidR="002953D3" w:rsidRDefault="00000000">
      <w:pPr>
        <w:pStyle w:val="a"/>
        <w:spacing w:after="60"/>
      </w:pPr>
      <w:r>
        <w:rPr>
          <w:color w:val="202124"/>
        </w:rPr>
        <w:t xml:space="preserve">Запретите регистрацию пустого </w:t>
      </w:r>
      <w:r>
        <w:rPr>
          <w:rFonts w:ascii="Consolas" w:hAnsi="Consolas"/>
          <w:color w:val="24292F"/>
          <w:sz w:val="21"/>
          <w:shd w:val="clear" w:color="auto" w:fill="EEF0F2"/>
        </w:rPr>
        <w:t>name</w:t>
      </w:r>
      <w:r>
        <w:rPr>
          <w:color w:val="202124"/>
        </w:rPr>
        <w:t>.</w:t>
      </w:r>
    </w:p>
    <w:p w14:paraId="4904CC51" w14:textId="77777777" w:rsidR="002953D3" w:rsidRPr="00CE6A1D" w:rsidRDefault="00000000">
      <w:pPr>
        <w:pStyle w:val="a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Запретите регистрацию с повторяющимся </w:t>
      </w:r>
      <w:r>
        <w:rPr>
          <w:color w:val="202124"/>
        </w:rPr>
        <w:t>email</w:t>
      </w:r>
      <w:r w:rsidRPr="00CE6A1D">
        <w:rPr>
          <w:color w:val="202124"/>
          <w:lang w:val="ru-RU"/>
        </w:rPr>
        <w:t>.</w:t>
      </w:r>
    </w:p>
    <w:p w14:paraId="581F0CE7" w14:textId="77777777" w:rsidR="002953D3" w:rsidRPr="00CE6A1D" w:rsidRDefault="00000000">
      <w:pPr>
        <w:pStyle w:val="a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Проверьте, что ни один </w:t>
      </w:r>
      <w:r>
        <w:rPr>
          <w:color w:val="202124"/>
        </w:rPr>
        <w:t>HTTP</w:t>
      </w:r>
      <w:r w:rsidRPr="00CE6A1D">
        <w:rPr>
          <w:color w:val="202124"/>
          <w:lang w:val="ru-RU"/>
        </w:rPr>
        <w:t xml:space="preserve">-ответ не содержит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CE6A1D">
        <w:rPr>
          <w:color w:val="202124"/>
          <w:lang w:val="ru-RU"/>
        </w:rPr>
        <w:t>.</w:t>
      </w:r>
    </w:p>
    <w:p w14:paraId="3A3ECCB7" w14:textId="77777777" w:rsidR="002953D3" w:rsidRPr="00CE6A1D" w:rsidRDefault="00000000">
      <w:pPr>
        <w:pStyle w:val="a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Создайте простую </w:t>
      </w:r>
      <w:r>
        <w:rPr>
          <w:color w:val="202124"/>
        </w:rPr>
        <w:t>HTML</w:t>
      </w:r>
      <w:r w:rsidRPr="00CE6A1D">
        <w:rPr>
          <w:color w:val="202124"/>
          <w:lang w:val="ru-RU"/>
        </w:rPr>
        <w:t xml:space="preserve">-форму </w:t>
      </w:r>
      <w:r>
        <w:rPr>
          <w:color w:val="202124"/>
        </w:rPr>
        <w:t>login</w:t>
      </w:r>
      <w:r w:rsidRPr="00CE6A1D">
        <w:rPr>
          <w:color w:val="202124"/>
          <w:lang w:val="ru-RU"/>
        </w:rPr>
        <w:t xml:space="preserve"> и отправьте данные через </w:t>
      </w:r>
      <w:r>
        <w:rPr>
          <w:rFonts w:ascii="Consolas" w:hAnsi="Consolas"/>
          <w:color w:val="24292F"/>
          <w:sz w:val="21"/>
          <w:shd w:val="clear" w:color="auto" w:fill="EEF0F2"/>
        </w:rPr>
        <w:t>fetch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CE6A1D">
        <w:rPr>
          <w:color w:val="202124"/>
          <w:lang w:val="ru-RU"/>
        </w:rPr>
        <w:t>.</w:t>
      </w:r>
    </w:p>
    <w:p w14:paraId="1640574F" w14:textId="77777777" w:rsidR="002953D3" w:rsidRPr="00CE6A1D" w:rsidRDefault="00000000">
      <w:pPr>
        <w:pStyle w:val="a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Выведите имя пользователя на странице после успешного </w:t>
      </w:r>
      <w:r>
        <w:rPr>
          <w:color w:val="202124"/>
        </w:rPr>
        <w:t>login</w:t>
      </w:r>
      <w:r w:rsidRPr="00CE6A1D">
        <w:rPr>
          <w:color w:val="202124"/>
          <w:lang w:val="ru-RU"/>
        </w:rPr>
        <w:t>.</w:t>
      </w:r>
    </w:p>
    <w:p w14:paraId="3D622879" w14:textId="77777777" w:rsidR="002953D3" w:rsidRPr="00CE6A1D" w:rsidRDefault="00000000">
      <w:pPr>
        <w:pStyle w:val="a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Покажите единое сообщение об ошибке при неверных </w:t>
      </w:r>
      <w:r>
        <w:rPr>
          <w:color w:val="202124"/>
        </w:rPr>
        <w:t>credentials</w:t>
      </w:r>
      <w:r w:rsidRPr="00CE6A1D">
        <w:rPr>
          <w:color w:val="202124"/>
          <w:lang w:val="ru-RU"/>
        </w:rPr>
        <w:t>.</w:t>
      </w:r>
    </w:p>
    <w:p w14:paraId="79B77B53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0F032966" w14:textId="77777777" w:rsidR="002953D3" w:rsidRPr="00CE6A1D" w:rsidRDefault="00000000">
      <w:pPr>
        <w:pStyle w:val="a0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В </w:t>
      </w:r>
      <w:r>
        <w:rPr>
          <w:color w:val="202124"/>
        </w:rPr>
        <w:t>User</w:t>
      </w:r>
      <w:r w:rsidRPr="00CE6A1D">
        <w:rPr>
          <w:color w:val="202124"/>
          <w:lang w:val="ru-RU"/>
        </w:rPr>
        <w:t xml:space="preserve"> существует поле </w:t>
      </w:r>
      <w:r>
        <w:rPr>
          <w:rFonts w:ascii="Consolas" w:hAnsi="Consolas"/>
          <w:color w:val="24292F"/>
          <w:sz w:val="21"/>
          <w:shd w:val="clear" w:color="auto" w:fill="EEF0F2"/>
        </w:rPr>
        <w:t>passwordHash</w:t>
      </w:r>
      <w:r w:rsidRPr="00CE6A1D">
        <w:rPr>
          <w:color w:val="202124"/>
          <w:lang w:val="ru-RU"/>
        </w:rPr>
        <w:t>.</w:t>
      </w:r>
    </w:p>
    <w:p w14:paraId="0757E67B" w14:textId="77777777" w:rsidR="002953D3" w:rsidRPr="00CE6A1D" w:rsidRDefault="00000000">
      <w:pPr>
        <w:pStyle w:val="a0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Исходный </w:t>
      </w:r>
      <w:r>
        <w:rPr>
          <w:color w:val="202124"/>
        </w:rPr>
        <w:t>password</w:t>
      </w:r>
      <w:r w:rsidRPr="00CE6A1D">
        <w:rPr>
          <w:color w:val="202124"/>
          <w:lang w:val="ru-RU"/>
        </w:rPr>
        <w:t xml:space="preserve"> не сохраняется в </w:t>
      </w:r>
      <w:r>
        <w:rPr>
          <w:color w:val="202124"/>
        </w:rPr>
        <w:t>PostgreSQL</w:t>
      </w:r>
      <w:r w:rsidRPr="00CE6A1D">
        <w:rPr>
          <w:color w:val="202124"/>
          <w:lang w:val="ru-RU"/>
        </w:rPr>
        <w:t>.</w:t>
      </w:r>
    </w:p>
    <w:p w14:paraId="5231A78B" w14:textId="77777777" w:rsidR="002953D3" w:rsidRPr="00CE6A1D" w:rsidRDefault="00000000">
      <w:pPr>
        <w:pStyle w:val="a0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Регистрация работает через </w:t>
      </w:r>
      <w:r>
        <w:rPr>
          <w:rFonts w:ascii="Consolas" w:hAnsi="Consolas"/>
          <w:color w:val="24292F"/>
          <w:sz w:val="21"/>
          <w:shd w:val="clear" w:color="auto" w:fill="EEF0F2"/>
        </w:rPr>
        <w:t>POST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/</w:t>
      </w:r>
      <w:r>
        <w:rPr>
          <w:rFonts w:ascii="Consolas" w:hAnsi="Consolas"/>
          <w:color w:val="24292F"/>
          <w:sz w:val="21"/>
          <w:shd w:val="clear" w:color="auto" w:fill="EEF0F2"/>
        </w:rPr>
        <w:t>api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auth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/</w:t>
      </w:r>
      <w:r>
        <w:rPr>
          <w:rFonts w:ascii="Consolas" w:hAnsi="Consolas"/>
          <w:color w:val="24292F"/>
          <w:sz w:val="21"/>
          <w:shd w:val="clear" w:color="auto" w:fill="EEF0F2"/>
        </w:rPr>
        <w:t>register</w:t>
      </w:r>
      <w:r w:rsidRPr="00CE6A1D">
        <w:rPr>
          <w:color w:val="202124"/>
          <w:lang w:val="ru-RU"/>
        </w:rPr>
        <w:t>.</w:t>
      </w:r>
    </w:p>
    <w:p w14:paraId="55F55570" w14:textId="77777777" w:rsidR="002953D3" w:rsidRDefault="00000000">
      <w:pPr>
        <w:pStyle w:val="a0"/>
        <w:spacing w:after="60"/>
      </w:pPr>
      <w:r>
        <w:rPr>
          <w:color w:val="202124"/>
        </w:rPr>
        <w:t xml:space="preserve">Login работает через </w:t>
      </w:r>
      <w:r>
        <w:rPr>
          <w:rFonts w:ascii="Consolas" w:hAnsi="Consolas"/>
          <w:color w:val="24292F"/>
          <w:sz w:val="21"/>
          <w:shd w:val="clear" w:color="auto" w:fill="EEF0F2"/>
        </w:rPr>
        <w:t>POST /api/auth/login</w:t>
      </w:r>
      <w:r>
        <w:rPr>
          <w:color w:val="202124"/>
        </w:rPr>
        <w:t>.</w:t>
      </w:r>
    </w:p>
    <w:p w14:paraId="3FDB90A4" w14:textId="77777777" w:rsidR="002953D3" w:rsidRPr="00CE6A1D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passwordHash</w:t>
      </w:r>
      <w:r w:rsidRPr="00CE6A1D">
        <w:rPr>
          <w:color w:val="202124"/>
          <w:lang w:val="ru-RU"/>
        </w:rPr>
        <w:t xml:space="preserve"> отсутствует в ответах </w:t>
      </w:r>
      <w:r>
        <w:rPr>
          <w:color w:val="202124"/>
        </w:rPr>
        <w:t>API</w:t>
      </w:r>
      <w:r w:rsidRPr="00CE6A1D">
        <w:rPr>
          <w:color w:val="202124"/>
          <w:lang w:val="ru-RU"/>
        </w:rPr>
        <w:t>.</w:t>
      </w:r>
    </w:p>
    <w:p w14:paraId="6548AD15" w14:textId="77777777" w:rsidR="002953D3" w:rsidRDefault="00000000">
      <w:pPr>
        <w:pStyle w:val="a0"/>
        <w:spacing w:after="60"/>
      </w:pPr>
      <w:r>
        <w:rPr>
          <w:color w:val="202124"/>
        </w:rPr>
        <w:t>Неверный password возвращает 401.</w:t>
      </w:r>
    </w:p>
    <w:p w14:paraId="3024DFBD" w14:textId="77777777" w:rsidR="002953D3" w:rsidRPr="00CE6A1D" w:rsidRDefault="00000000">
      <w:pPr>
        <w:pStyle w:val="a0"/>
        <w:spacing w:after="60"/>
        <w:rPr>
          <w:lang w:val="ru-RU"/>
        </w:rPr>
      </w:pPr>
      <w:r w:rsidRPr="00CE6A1D">
        <w:rPr>
          <w:color w:val="202124"/>
          <w:lang w:val="ru-RU"/>
        </w:rPr>
        <w:t xml:space="preserve">Неизвестный </w:t>
      </w:r>
      <w:r>
        <w:rPr>
          <w:color w:val="202124"/>
        </w:rPr>
        <w:t>email</w:t>
      </w:r>
      <w:r w:rsidRPr="00CE6A1D">
        <w:rPr>
          <w:color w:val="202124"/>
          <w:lang w:val="ru-RU"/>
        </w:rPr>
        <w:t xml:space="preserve"> возвращает такое же внешнее сообщение </w:t>
      </w:r>
      <w:r>
        <w:rPr>
          <w:color w:val="202124"/>
        </w:rPr>
        <w:t>login</w:t>
      </w:r>
      <w:r w:rsidRPr="00CE6A1D">
        <w:rPr>
          <w:color w:val="202124"/>
          <w:lang w:val="ru-RU"/>
        </w:rPr>
        <w:t>.</w:t>
      </w:r>
    </w:p>
    <w:p w14:paraId="11A818B9" w14:textId="77777777" w:rsidR="002953D3" w:rsidRDefault="00000000">
      <w:pPr>
        <w:pStyle w:val="a0"/>
        <w:spacing w:after="60"/>
      </w:pPr>
      <w:r>
        <w:rPr>
          <w:color w:val="202124"/>
        </w:rPr>
        <w:t xml:space="preserve">Auth Service не использует </w:t>
      </w:r>
      <w:r>
        <w:rPr>
          <w:rFonts w:ascii="Consolas" w:hAnsi="Consolas"/>
          <w:color w:val="24292F"/>
          <w:sz w:val="21"/>
          <w:shd w:val="clear" w:color="auto" w:fill="EEF0F2"/>
        </w:rPr>
        <w:t>req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res</w:t>
      </w:r>
      <w:r>
        <w:rPr>
          <w:color w:val="202124"/>
        </w:rPr>
        <w:t>.</w:t>
      </w:r>
    </w:p>
    <w:p w14:paraId="78C93A7C" w14:textId="77777777" w:rsidR="002953D3" w:rsidRDefault="00000000">
      <w:pPr>
        <w:pStyle w:val="a0"/>
        <w:spacing w:after="60"/>
      </w:pPr>
      <w:r>
        <w:rPr>
          <w:color w:val="202124"/>
        </w:rPr>
        <w:t>Auth Controller не содержит Prisma-запросов.</w:t>
      </w:r>
    </w:p>
    <w:p w14:paraId="5AD5999C" w14:textId="77777777" w:rsidR="002953D3" w:rsidRPr="00CE6A1D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Frontend</w:t>
      </w:r>
      <w:r w:rsidRPr="00CE6A1D">
        <w:rPr>
          <w:color w:val="202124"/>
          <w:lang w:val="ru-RU"/>
        </w:rPr>
        <w:t xml:space="preserve"> может отправить </w:t>
      </w:r>
      <w:r>
        <w:rPr>
          <w:color w:val="202124"/>
        </w:rPr>
        <w:t>login</w:t>
      </w:r>
      <w:r w:rsidRPr="00CE6A1D">
        <w:rPr>
          <w:color w:val="202124"/>
          <w:lang w:val="ru-RU"/>
        </w:rPr>
        <w:t xml:space="preserve"> через </w:t>
      </w:r>
      <w:r>
        <w:rPr>
          <w:rFonts w:ascii="Consolas" w:hAnsi="Consolas"/>
          <w:color w:val="24292F"/>
          <w:sz w:val="21"/>
          <w:shd w:val="clear" w:color="auto" w:fill="EEF0F2"/>
        </w:rPr>
        <w:t>fetch</w:t>
      </w:r>
      <w:r w:rsidRPr="00CE6A1D">
        <w:rPr>
          <w:rFonts w:ascii="Consolas" w:hAnsi="Consolas"/>
          <w:color w:val="24292F"/>
          <w:sz w:val="21"/>
          <w:shd w:val="clear" w:color="auto" w:fill="EEF0F2"/>
          <w:lang w:val="ru-RU"/>
        </w:rPr>
        <w:t>()</w:t>
      </w:r>
      <w:r w:rsidRPr="00CE6A1D">
        <w:rPr>
          <w:color w:val="202124"/>
          <w:lang w:val="ru-RU"/>
        </w:rPr>
        <w:t>.</w:t>
      </w:r>
    </w:p>
    <w:p w14:paraId="4F72EB89" w14:textId="77777777" w:rsidR="002953D3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953D3" w14:paraId="13FFCCFF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2B5E6" w14:textId="77777777" w:rsidR="002953D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C8E4D6" w14:textId="77777777" w:rsidR="002953D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2953D3" w14:paraId="1690499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811CD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7FC408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argon2 установлен и импортируется</w:t>
            </w:r>
          </w:p>
        </w:tc>
      </w:tr>
      <w:tr w:rsidR="002953D3" w14:paraId="502DAF4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3E1CD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DA34EF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User содержит passwordHash</w:t>
            </w:r>
          </w:p>
        </w:tc>
      </w:tr>
      <w:tr w:rsidR="002953D3" w14:paraId="03DCF0E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A94954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EC089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email имеет уникальное ограничение</w:t>
            </w:r>
          </w:p>
        </w:tc>
      </w:tr>
      <w:tr w:rsidR="002953D3" w14:paraId="4F911FD9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12C368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DF3F6D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Миграция успешно применена</w:t>
            </w:r>
          </w:p>
        </w:tc>
      </w:tr>
      <w:tr w:rsidR="002953D3" w14:paraId="7B162C1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FAD37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4C13D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register создаёт User</w:t>
            </w:r>
          </w:p>
        </w:tc>
      </w:tr>
      <w:tr w:rsidR="002953D3" w:rsidRPr="00CE6A1D" w14:paraId="21F47A9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A60343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D7EEE4" w14:textId="77777777" w:rsidR="002953D3" w:rsidRPr="00CE6A1D" w:rsidRDefault="00000000">
            <w:pPr>
              <w:spacing w:after="0"/>
              <w:rPr>
                <w:lang w:val="ru-RU"/>
              </w:rPr>
            </w:pPr>
            <w:r w:rsidRPr="00CE6A1D">
              <w:rPr>
                <w:color w:val="202124"/>
                <w:sz w:val="20"/>
                <w:lang w:val="ru-RU"/>
              </w:rPr>
              <w:t xml:space="preserve">В </w:t>
            </w:r>
            <w:r>
              <w:rPr>
                <w:color w:val="202124"/>
                <w:sz w:val="20"/>
              </w:rPr>
              <w:t>PostgreSQL</w:t>
            </w:r>
            <w:r w:rsidRPr="00CE6A1D">
              <w:rPr>
                <w:color w:val="202124"/>
                <w:sz w:val="20"/>
                <w:lang w:val="ru-RU"/>
              </w:rPr>
              <w:t xml:space="preserve"> не хранится открытый </w:t>
            </w:r>
            <w:r>
              <w:rPr>
                <w:color w:val="202124"/>
                <w:sz w:val="20"/>
              </w:rPr>
              <w:t>password</w:t>
            </w:r>
          </w:p>
        </w:tc>
      </w:tr>
      <w:tr w:rsidR="002953D3" w14:paraId="1B6DE8B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FE3EC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7B23E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passwordHash отсутствует в register response</w:t>
            </w:r>
          </w:p>
        </w:tc>
      </w:tr>
      <w:tr w:rsidR="002953D3" w:rsidRPr="00CE6A1D" w14:paraId="12669CA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866A02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9DB647" w14:textId="77777777" w:rsidR="002953D3" w:rsidRPr="00CE6A1D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login</w:t>
            </w:r>
            <w:r w:rsidRPr="00CE6A1D">
              <w:rPr>
                <w:color w:val="202124"/>
                <w:sz w:val="20"/>
                <w:lang w:val="ru-RU"/>
              </w:rPr>
              <w:t xml:space="preserve"> с правильным </w:t>
            </w:r>
            <w:r>
              <w:rPr>
                <w:color w:val="202124"/>
                <w:sz w:val="20"/>
              </w:rPr>
              <w:t>password</w:t>
            </w:r>
            <w:r w:rsidRPr="00CE6A1D">
              <w:rPr>
                <w:color w:val="202124"/>
                <w:sz w:val="20"/>
                <w:lang w:val="ru-RU"/>
              </w:rPr>
              <w:t xml:space="preserve"> успешен</w:t>
            </w:r>
          </w:p>
        </w:tc>
      </w:tr>
      <w:tr w:rsidR="002953D3" w:rsidRPr="00CE6A1D" w14:paraId="6877389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95A5B7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03238A" w14:textId="77777777" w:rsidR="002953D3" w:rsidRPr="00CE6A1D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login</w:t>
            </w:r>
            <w:r w:rsidRPr="00CE6A1D">
              <w:rPr>
                <w:color w:val="202124"/>
                <w:sz w:val="20"/>
                <w:lang w:val="ru-RU"/>
              </w:rPr>
              <w:t xml:space="preserve"> с неправильным </w:t>
            </w:r>
            <w:r>
              <w:rPr>
                <w:color w:val="202124"/>
                <w:sz w:val="20"/>
              </w:rPr>
              <w:t>password</w:t>
            </w:r>
            <w:r w:rsidRPr="00CE6A1D">
              <w:rPr>
                <w:color w:val="202124"/>
                <w:sz w:val="20"/>
                <w:lang w:val="ru-RU"/>
              </w:rPr>
              <w:t xml:space="preserve"> возвращает 401</w:t>
            </w:r>
          </w:p>
        </w:tc>
      </w:tr>
      <w:tr w:rsidR="002953D3" w:rsidRPr="00CE6A1D" w14:paraId="04985D3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3531F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8AAAC" w14:textId="77777777" w:rsidR="002953D3" w:rsidRPr="00CE6A1D" w:rsidRDefault="00000000">
            <w:pPr>
              <w:spacing w:after="0"/>
              <w:rPr>
                <w:lang w:val="ru-RU"/>
              </w:rPr>
            </w:pPr>
            <w:r w:rsidRPr="00CE6A1D">
              <w:rPr>
                <w:color w:val="202124"/>
                <w:sz w:val="20"/>
                <w:lang w:val="ru-RU"/>
              </w:rPr>
              <w:t xml:space="preserve">Неизвестный </w:t>
            </w:r>
            <w:r>
              <w:rPr>
                <w:color w:val="202124"/>
                <w:sz w:val="20"/>
              </w:rPr>
              <w:t>email</w:t>
            </w:r>
            <w:r w:rsidRPr="00CE6A1D">
              <w:rPr>
                <w:color w:val="202124"/>
                <w:sz w:val="20"/>
                <w:lang w:val="ru-RU"/>
              </w:rPr>
              <w:t xml:space="preserve"> возвращает одинаковую </w:t>
            </w:r>
            <w:r>
              <w:rPr>
                <w:color w:val="202124"/>
                <w:sz w:val="20"/>
              </w:rPr>
              <w:t>login</w:t>
            </w:r>
            <w:r w:rsidRPr="00CE6A1D">
              <w:rPr>
                <w:color w:val="202124"/>
                <w:sz w:val="20"/>
                <w:lang w:val="ru-RU"/>
              </w:rPr>
              <w:t>-ошибку</w:t>
            </w:r>
          </w:p>
        </w:tc>
      </w:tr>
      <w:tr w:rsidR="002953D3" w14:paraId="081BB17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D649E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9E67B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passwordHash отсутствует в login response</w:t>
            </w:r>
          </w:p>
        </w:tc>
      </w:tr>
      <w:tr w:rsidR="002953D3" w:rsidRPr="00CE6A1D" w14:paraId="763407D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72C45F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E42A35" w14:textId="77777777" w:rsidR="002953D3" w:rsidRPr="00CE6A1D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Prisma</w:t>
            </w:r>
            <w:r w:rsidRPr="00CE6A1D">
              <w:rPr>
                <w:color w:val="202124"/>
                <w:sz w:val="20"/>
                <w:lang w:val="ru-RU"/>
              </w:rPr>
              <w:t xml:space="preserve">-запросы расположены в </w:t>
            </w:r>
            <w:r>
              <w:rPr>
                <w:color w:val="202124"/>
                <w:sz w:val="20"/>
              </w:rPr>
              <w:t>Service</w:t>
            </w:r>
          </w:p>
        </w:tc>
      </w:tr>
      <w:tr w:rsidR="002953D3" w:rsidRPr="00CE6A1D" w14:paraId="53564EE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1DEC72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04985F" w14:textId="77777777" w:rsidR="002953D3" w:rsidRPr="00CE6A1D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Controller</w:t>
            </w:r>
            <w:r w:rsidRPr="00CE6A1D">
              <w:rPr>
                <w:color w:val="202124"/>
                <w:sz w:val="20"/>
                <w:lang w:val="ru-RU"/>
              </w:rPr>
              <w:t xml:space="preserve"> отвечает только за </w:t>
            </w:r>
            <w:r>
              <w:rPr>
                <w:color w:val="202124"/>
                <w:sz w:val="20"/>
              </w:rPr>
              <w:t>HTTP</w:t>
            </w:r>
          </w:p>
        </w:tc>
      </w:tr>
      <w:tr w:rsidR="002953D3" w14:paraId="475744C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CC377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8368C6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Frontend выполняет login через fetch()</w:t>
            </w:r>
          </w:p>
        </w:tc>
      </w:tr>
      <w:tr w:rsidR="002953D3" w14:paraId="393D103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F65FC1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46AAB" w14:textId="77777777" w:rsidR="002953D3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различие Authentication и Authorization</w:t>
            </w:r>
          </w:p>
        </w:tc>
      </w:tr>
    </w:tbl>
    <w:p w14:paraId="76A2FB31" w14:textId="77777777" w:rsidR="002953D3" w:rsidRDefault="002953D3">
      <w:pPr>
        <w:spacing w:after="40"/>
      </w:pPr>
    </w:p>
    <w:sectPr w:rsidR="002953D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764269">
    <w:abstractNumId w:val="8"/>
  </w:num>
  <w:num w:numId="2" w16cid:durableId="295718543">
    <w:abstractNumId w:val="6"/>
  </w:num>
  <w:num w:numId="3" w16cid:durableId="64957169">
    <w:abstractNumId w:val="5"/>
  </w:num>
  <w:num w:numId="4" w16cid:durableId="1044133945">
    <w:abstractNumId w:val="4"/>
  </w:num>
  <w:num w:numId="5" w16cid:durableId="1569532440">
    <w:abstractNumId w:val="7"/>
  </w:num>
  <w:num w:numId="6" w16cid:durableId="791247359">
    <w:abstractNumId w:val="3"/>
  </w:num>
  <w:num w:numId="7" w16cid:durableId="935863087">
    <w:abstractNumId w:val="2"/>
  </w:num>
  <w:num w:numId="8" w16cid:durableId="1104110247">
    <w:abstractNumId w:val="1"/>
  </w:num>
  <w:num w:numId="9" w16cid:durableId="94045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F9C"/>
    <w:rsid w:val="002953D3"/>
    <w:rsid w:val="0029639D"/>
    <w:rsid w:val="00326F90"/>
    <w:rsid w:val="00AA1D8D"/>
    <w:rsid w:val="00B47730"/>
    <w:rsid w:val="00CB0664"/>
    <w:rsid w:val="00CE6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51C3D9"/>
  <w14:defaultImageDpi w14:val="300"/>
  <w15:docId w15:val="{F8C729A8-040D-431A-816B-23D8D997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2026-09-22T11:07:00Z</dcterms:modified>
  <cp:category/>
</cp:coreProperties>
</file>