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FC24" w14:textId="77777777" w:rsidR="00417282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417282">
        <w:rPr>
          <w:b/>
          <w:color w:val="111827"/>
          <w:sz w:val="36"/>
          <w:lang w:val="ru-RU"/>
        </w:rPr>
        <w:t>Лабораторная работа №</w:t>
      </w:r>
      <w:r w:rsidR="00417282">
        <w:rPr>
          <w:b/>
          <w:color w:val="111827"/>
          <w:sz w:val="36"/>
          <w:lang w:val="ru-RU"/>
        </w:rPr>
        <w:t xml:space="preserve"> </w:t>
      </w:r>
      <w:r w:rsidRPr="00417282">
        <w:rPr>
          <w:b/>
          <w:color w:val="111827"/>
          <w:sz w:val="36"/>
          <w:lang w:val="ru-RU"/>
        </w:rPr>
        <w:t xml:space="preserve">3. </w:t>
      </w:r>
    </w:p>
    <w:p w14:paraId="0D9DFDCD" w14:textId="2FE3E124" w:rsidR="008E57FC" w:rsidRPr="00417282" w:rsidRDefault="00000000">
      <w:pPr>
        <w:spacing w:after="200"/>
        <w:jc w:val="center"/>
        <w:rPr>
          <w:lang w:val="ru-RU"/>
        </w:rPr>
      </w:pPr>
      <w:r w:rsidRPr="00417282">
        <w:rPr>
          <w:b/>
          <w:color w:val="111827"/>
          <w:sz w:val="36"/>
          <w:lang w:val="ru-RU"/>
        </w:rPr>
        <w:t xml:space="preserve">Интеграционное тестирование </w:t>
      </w:r>
      <w:r>
        <w:rPr>
          <w:b/>
          <w:color w:val="111827"/>
          <w:sz w:val="36"/>
        </w:rPr>
        <w:t>REST</w:t>
      </w:r>
      <w:r w:rsidRPr="00417282">
        <w:rPr>
          <w:b/>
          <w:color w:val="111827"/>
          <w:sz w:val="36"/>
          <w:lang w:val="ru-RU"/>
        </w:rPr>
        <w:t xml:space="preserve"> </w:t>
      </w:r>
      <w:r>
        <w:rPr>
          <w:b/>
          <w:color w:val="111827"/>
          <w:sz w:val="36"/>
        </w:rPr>
        <w:t>API</w:t>
      </w:r>
    </w:p>
    <w:p w14:paraId="011E5FD1" w14:textId="77777777" w:rsidR="008E57FC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>Supertest, Express integration tests, JWT и test database</w:t>
      </w:r>
    </w:p>
    <w:p w14:paraId="054E8D33" w14:textId="77777777" w:rsidR="008E57FC" w:rsidRDefault="00000000">
      <w:pPr>
        <w:spacing w:after="60"/>
      </w:pPr>
      <w:r>
        <w:rPr>
          <w:b/>
          <w:color w:val="202124"/>
        </w:rPr>
        <w:t xml:space="preserve">Цель: </w:t>
      </w:r>
      <w:r>
        <w:rPr>
          <w:color w:val="202124"/>
        </w:rPr>
        <w:t>Настроить integration testing REST API Internet Shop через Jest и Supertest, отделить Express app от app.listen(), проверить HTTP status/body/headers, protected endpoints и работу с отдельной test database.</w:t>
      </w:r>
    </w:p>
    <w:p w14:paraId="318BA0D1" w14:textId="77777777" w:rsidR="008E57FC" w:rsidRDefault="00000000">
      <w:pPr>
        <w:spacing w:after="60"/>
      </w:pPr>
      <w:r>
        <w:rPr>
          <w:b/>
          <w:color w:val="202124"/>
        </w:rPr>
        <w:t xml:space="preserve">Дисциплина: </w:t>
      </w:r>
      <w:r>
        <w:rPr>
          <w:color w:val="202124"/>
        </w:rPr>
        <w:t>Node.js и Express.js</w:t>
      </w:r>
    </w:p>
    <w:p w14:paraId="54A5353E" w14:textId="77777777" w:rsidR="008E57FC" w:rsidRDefault="008E57FC">
      <w:pPr>
        <w:pBdr>
          <w:bottom w:val="single" w:sz="6" w:space="1" w:color="D1D5DB"/>
        </w:pBdr>
        <w:spacing w:after="40"/>
      </w:pPr>
    </w:p>
    <w:p w14:paraId="60F878BB" w14:textId="77777777" w:rsidR="008E57FC" w:rsidRPr="00417282" w:rsidRDefault="00000000">
      <w:pPr>
        <w:pStyle w:val="1"/>
        <w:spacing w:before="200" w:after="100"/>
        <w:rPr>
          <w:lang w:val="ru-RU"/>
        </w:rPr>
      </w:pPr>
      <w:r w:rsidRPr="00417282">
        <w:rPr>
          <w:rFonts w:ascii="Arial" w:hAnsi="Arial"/>
          <w:lang w:val="ru-RU"/>
        </w:rPr>
        <w:t>Исходные условия</w:t>
      </w:r>
    </w:p>
    <w:p w14:paraId="373C80FD" w14:textId="77777777" w:rsidR="008E57FC" w:rsidRDefault="00000000">
      <w:r w:rsidRPr="00417282">
        <w:rPr>
          <w:color w:val="202124"/>
          <w:lang w:val="ru-RU"/>
        </w:rPr>
        <w:t xml:space="preserve">Продолжайте проект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417282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417282">
        <w:rPr>
          <w:color w:val="202124"/>
          <w:lang w:val="ru-RU"/>
        </w:rPr>
        <w:t xml:space="preserve">. </w:t>
      </w:r>
      <w:r>
        <w:rPr>
          <w:color w:val="202124"/>
        </w:rPr>
        <w:t>Должны работать Jest, Product API, JWT Authentication/Authorization, Prisma и PostgreSQL. В этой лабораторной используется отдельная test database.</w:t>
      </w:r>
    </w:p>
    <w:p w14:paraId="272D48B2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1. Установите Supertest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3DCACB6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F4AA5E4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8E57FC" w14:paraId="600264C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A3BBC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install --save-dev supertest</w:t>
            </w:r>
            <w:r>
              <w:br/>
            </w:r>
          </w:p>
        </w:tc>
      </w:tr>
    </w:tbl>
    <w:p w14:paraId="56E1ED94" w14:textId="77777777" w:rsidR="008E57FC" w:rsidRDefault="008E57FC">
      <w:pPr>
        <w:spacing w:after="40"/>
      </w:pPr>
    </w:p>
    <w:p w14:paraId="34643031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2. Отделите app от server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585F9ED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2999116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8E57FC" w14:paraId="7AC05DF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D20CE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express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"express"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productRoutes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"./routes/productRoutes.js"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authRoutes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"./routes/authRoutes.js"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app = express();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app.use(express.json({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limit: </w:t>
            </w:r>
            <w:r>
              <w:rPr>
                <w:rFonts w:ascii="Consolas" w:hAnsi="Consolas"/>
                <w:color w:val="CE9178"/>
                <w:sz w:val="19"/>
              </w:rPr>
              <w:t>"100kb"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app.use(</w:t>
            </w:r>
            <w:r>
              <w:rPr>
                <w:rFonts w:ascii="Consolas" w:hAnsi="Consolas"/>
                <w:color w:val="CE9178"/>
                <w:sz w:val="19"/>
              </w:rPr>
              <w:t>"/api/auth"</w:t>
            </w:r>
            <w:r>
              <w:rPr>
                <w:rFonts w:ascii="Consolas" w:hAnsi="Consolas"/>
                <w:color w:val="D4D4D4"/>
                <w:sz w:val="19"/>
              </w:rPr>
              <w:t>, authRoutes);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app.use(</w:t>
            </w:r>
            <w:r>
              <w:rPr>
                <w:rFonts w:ascii="Consolas" w:hAnsi="Consolas"/>
                <w:color w:val="CE9178"/>
                <w:sz w:val="19"/>
              </w:rPr>
              <w:t>"/api/products"</w:t>
            </w:r>
            <w:r>
              <w:rPr>
                <w:rFonts w:ascii="Consolas" w:hAnsi="Consolas"/>
                <w:color w:val="D4D4D4"/>
                <w:sz w:val="19"/>
              </w:rPr>
              <w:t>, productRoutes);</w:t>
            </w:r>
            <w:r>
              <w:br/>
            </w:r>
          </w:p>
        </w:tc>
      </w:tr>
    </w:tbl>
    <w:p w14:paraId="40E2CD56" w14:textId="77777777" w:rsidR="008E57FC" w:rsidRDefault="008E57FC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1DFA3D4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7EC4404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server.js</w:t>
            </w:r>
          </w:p>
        </w:tc>
      </w:tr>
      <w:tr w:rsidR="008E57FC" w14:paraId="0CCBF7B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0C7407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app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"./app.js"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PORT = process.env.PORT ?? </w:t>
            </w:r>
            <w:r>
              <w:rPr>
                <w:rFonts w:ascii="Consolas" w:hAnsi="Consolas"/>
                <w:color w:val="B5CEA8"/>
                <w:sz w:val="19"/>
              </w:rPr>
              <w:t>3000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app.listen(PORT,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console.log(</w:t>
            </w:r>
            <w:r>
              <w:rPr>
                <w:rFonts w:ascii="Consolas" w:hAnsi="Consolas"/>
                <w:color w:val="CE9178"/>
                <w:sz w:val="19"/>
              </w:rPr>
              <w:t>`Server started on port ${</w:t>
            </w:r>
            <w:r>
              <w:rPr>
                <w:rFonts w:ascii="Consolas" w:hAnsi="Consolas"/>
                <w:color w:val="D4D4D4"/>
                <w:sz w:val="19"/>
              </w:rPr>
              <w:t>PORT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07EB637B" w14:textId="77777777" w:rsidR="008E57FC" w:rsidRDefault="008E57FC">
      <w:pPr>
        <w:spacing w:after="40"/>
      </w:pPr>
    </w:p>
    <w:p w14:paraId="6C540F0B" w14:textId="77777777" w:rsidR="008E57FC" w:rsidRPr="00417282" w:rsidRDefault="00000000">
      <w:pPr>
        <w:rPr>
          <w:lang w:val="ru-RU"/>
        </w:rPr>
      </w:pPr>
      <w:r>
        <w:rPr>
          <w:color w:val="202124"/>
        </w:rPr>
        <w:t xml:space="preserve">В integration tests импортируется </w:t>
      </w:r>
      <w:r>
        <w:rPr>
          <w:rFonts w:ascii="Consolas" w:hAnsi="Consolas"/>
          <w:color w:val="24292F"/>
          <w:sz w:val="21"/>
          <w:shd w:val="clear" w:color="auto" w:fill="EEF0F2"/>
        </w:rPr>
        <w:t>app</w:t>
      </w:r>
      <w:r>
        <w:rPr>
          <w:color w:val="202124"/>
        </w:rPr>
        <w:t xml:space="preserve">. </w:t>
      </w:r>
      <w:r w:rsidRPr="00417282">
        <w:rPr>
          <w:color w:val="202124"/>
          <w:lang w:val="ru-RU"/>
        </w:rPr>
        <w:t xml:space="preserve">Запуск </w:t>
      </w:r>
      <w:proofErr w:type="gramStart"/>
      <w:r>
        <w:rPr>
          <w:rFonts w:ascii="Consolas" w:hAnsi="Consolas"/>
          <w:color w:val="24292F"/>
          <w:sz w:val="21"/>
          <w:shd w:val="clear" w:color="auto" w:fill="EEF0F2"/>
        </w:rPr>
        <w:t>app</w:t>
      </w:r>
      <w:r w:rsidRPr="00417282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listen</w:t>
      </w:r>
      <w:proofErr w:type="gramEnd"/>
      <w:r w:rsidRPr="00417282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417282">
        <w:rPr>
          <w:color w:val="202124"/>
          <w:lang w:val="ru-RU"/>
        </w:rPr>
        <w:t xml:space="preserve"> выполняется только в </w:t>
      </w:r>
      <w:r>
        <w:rPr>
          <w:rFonts w:ascii="Consolas" w:hAnsi="Consolas"/>
          <w:color w:val="24292F"/>
          <w:sz w:val="21"/>
          <w:shd w:val="clear" w:color="auto" w:fill="EEF0F2"/>
        </w:rPr>
        <w:t>server</w:t>
      </w:r>
      <w:r w:rsidRPr="00417282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js</w:t>
      </w:r>
      <w:r w:rsidRPr="00417282">
        <w:rPr>
          <w:color w:val="202124"/>
          <w:lang w:val="ru-RU"/>
        </w:rPr>
        <w:t>.</w:t>
      </w:r>
    </w:p>
    <w:p w14:paraId="6FD1FD06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3. Создайте test environment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130955F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5E4BBE6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.env.test</w:t>
            </w:r>
          </w:p>
        </w:tc>
      </w:tr>
      <w:tr w:rsidR="008E57FC" w14:paraId="3034CDB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340F1E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NODE_ENV=test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DATABASE_URL=postgresql://shop_test:college123@localhost:5432/shop_test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JWT_SECRET=test-only-secret</w:t>
            </w:r>
            <w:r>
              <w:br/>
            </w:r>
          </w:p>
        </w:tc>
      </w:tr>
    </w:tbl>
    <w:p w14:paraId="74C39FF7" w14:textId="77777777" w:rsidR="008E57FC" w:rsidRDefault="008E57FC">
      <w:pPr>
        <w:spacing w:after="40"/>
      </w:pPr>
    </w:p>
    <w:p w14:paraId="0FDCCE6E" w14:textId="77777777" w:rsidR="008E57FC" w:rsidRDefault="00000000">
      <w:r>
        <w:rPr>
          <w:color w:val="202124"/>
        </w:rPr>
        <w:t>Не используйте development или production database для integration tests.</w:t>
      </w:r>
    </w:p>
    <w:p w14:paraId="24E803A4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4. Создайте test database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03FA947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3E06E76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PostgreSQL</w:t>
            </w:r>
          </w:p>
        </w:tc>
      </w:tr>
      <w:tr w:rsidR="008E57FC" w14:paraId="62DF7E2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1D51FF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CREATE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DATABASE</w:t>
            </w:r>
            <w:r>
              <w:rPr>
                <w:rFonts w:ascii="Consolas" w:hAnsi="Consolas"/>
                <w:color w:val="D4D4D4"/>
                <w:sz w:val="19"/>
              </w:rPr>
              <w:t xml:space="preserve"> shop_test </w:t>
            </w:r>
            <w:r>
              <w:rPr>
                <w:rFonts w:ascii="Consolas" w:hAnsi="Consolas"/>
                <w:color w:val="C586C0"/>
                <w:sz w:val="19"/>
              </w:rPr>
              <w:t>OWNER</w:t>
            </w:r>
            <w:r>
              <w:rPr>
                <w:rFonts w:ascii="Consolas" w:hAnsi="Consolas"/>
                <w:color w:val="D4D4D4"/>
                <w:sz w:val="19"/>
              </w:rPr>
              <w:t xml:space="preserve"> shop_user;</w:t>
            </w:r>
            <w:r>
              <w:br/>
            </w:r>
          </w:p>
        </w:tc>
      </w:tr>
    </w:tbl>
    <w:p w14:paraId="32F761D4" w14:textId="77777777" w:rsidR="008E57FC" w:rsidRDefault="008E57FC">
      <w:pPr>
        <w:spacing w:after="40"/>
      </w:pPr>
    </w:p>
    <w:p w14:paraId="5770DCAE" w14:textId="77777777" w:rsidR="008E57FC" w:rsidRPr="00417282" w:rsidRDefault="00000000">
      <w:pPr>
        <w:rPr>
          <w:lang w:val="ru-RU"/>
        </w:rPr>
      </w:pPr>
      <w:r w:rsidRPr="00417282">
        <w:rPr>
          <w:color w:val="202124"/>
          <w:lang w:val="ru-RU"/>
        </w:rPr>
        <w:t xml:space="preserve">Если у вас используется отдельный </w:t>
      </w:r>
      <w:r>
        <w:rPr>
          <w:color w:val="202124"/>
        </w:rPr>
        <w:t>test</w:t>
      </w:r>
      <w:r w:rsidRPr="00417282">
        <w:rPr>
          <w:color w:val="202124"/>
          <w:lang w:val="ru-RU"/>
        </w:rPr>
        <w:t xml:space="preserve"> </w:t>
      </w:r>
      <w:r>
        <w:rPr>
          <w:color w:val="202124"/>
        </w:rPr>
        <w:t>database</w:t>
      </w:r>
      <w:r w:rsidRPr="00417282">
        <w:rPr>
          <w:color w:val="202124"/>
          <w:lang w:val="ru-RU"/>
        </w:rPr>
        <w:t xml:space="preserve"> </w:t>
      </w:r>
      <w:r>
        <w:rPr>
          <w:color w:val="202124"/>
        </w:rPr>
        <w:t>user</w:t>
      </w:r>
      <w:r w:rsidRPr="00417282">
        <w:rPr>
          <w:color w:val="202124"/>
          <w:lang w:val="ru-RU"/>
        </w:rPr>
        <w:t xml:space="preserve">, укажите его в </w:t>
      </w:r>
      <w:r>
        <w:rPr>
          <w:rFonts w:ascii="Consolas" w:hAnsi="Consolas"/>
          <w:color w:val="24292F"/>
          <w:sz w:val="21"/>
          <w:shd w:val="clear" w:color="auto" w:fill="EEF0F2"/>
        </w:rPr>
        <w:t>DATABASE</w:t>
      </w:r>
      <w:r w:rsidRPr="00417282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URL</w:t>
      </w:r>
      <w:r w:rsidRPr="00417282">
        <w:rPr>
          <w:color w:val="202124"/>
          <w:lang w:val="ru-RU"/>
        </w:rPr>
        <w:t>.</w:t>
      </w:r>
    </w:p>
    <w:p w14:paraId="1FCED0CF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5. Примените migrations к test database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54ED111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C2D679E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8E57FC" w14:paraId="588B32B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B62A8D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$env:DATABASE_URL=</w:t>
            </w:r>
            <w:r>
              <w:rPr>
                <w:rFonts w:ascii="Consolas" w:hAnsi="Consolas"/>
                <w:color w:val="CE9178"/>
                <w:sz w:val="19"/>
              </w:rPr>
              <w:t>"postgresql://shop_test:college123@localhost:5432/shop_test"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prisma@7 migrate deploy</w:t>
            </w:r>
            <w:r>
              <w:br/>
            </w:r>
          </w:p>
        </w:tc>
      </w:tr>
    </w:tbl>
    <w:p w14:paraId="6F25B254" w14:textId="77777777" w:rsidR="008E57FC" w:rsidRDefault="008E57FC">
      <w:pPr>
        <w:spacing w:after="40"/>
      </w:pPr>
    </w:p>
    <w:p w14:paraId="14373987" w14:textId="77777777" w:rsidR="008E57FC" w:rsidRPr="00417282" w:rsidRDefault="00000000">
      <w:pPr>
        <w:rPr>
          <w:lang w:val="ru-RU"/>
        </w:rPr>
      </w:pPr>
      <w:r>
        <w:rPr>
          <w:color w:val="202124"/>
        </w:rPr>
        <w:t>Test</w:t>
      </w:r>
      <w:r w:rsidRPr="00417282">
        <w:rPr>
          <w:color w:val="202124"/>
          <w:lang w:val="ru-RU"/>
        </w:rPr>
        <w:t xml:space="preserve"> </w:t>
      </w:r>
      <w:r>
        <w:rPr>
          <w:color w:val="202124"/>
        </w:rPr>
        <w:t>database</w:t>
      </w:r>
      <w:r w:rsidRPr="00417282">
        <w:rPr>
          <w:color w:val="202124"/>
          <w:lang w:val="ru-RU"/>
        </w:rPr>
        <w:t xml:space="preserve"> должна иметь ту же </w:t>
      </w:r>
      <w:r>
        <w:rPr>
          <w:color w:val="202124"/>
        </w:rPr>
        <w:t>schema</w:t>
      </w:r>
      <w:r w:rsidRPr="00417282">
        <w:rPr>
          <w:color w:val="202124"/>
          <w:lang w:val="ru-RU"/>
        </w:rPr>
        <w:t xml:space="preserve">, что и приложение, но отдельные </w:t>
      </w:r>
      <w:r>
        <w:rPr>
          <w:color w:val="202124"/>
        </w:rPr>
        <w:t>test</w:t>
      </w:r>
      <w:r w:rsidRPr="00417282">
        <w:rPr>
          <w:color w:val="202124"/>
          <w:lang w:val="ru-RU"/>
        </w:rPr>
        <w:t xml:space="preserve"> </w:t>
      </w:r>
      <w:r>
        <w:rPr>
          <w:color w:val="202124"/>
        </w:rPr>
        <w:t>data</w:t>
      </w:r>
      <w:r w:rsidRPr="00417282">
        <w:rPr>
          <w:color w:val="202124"/>
          <w:lang w:val="ru-RU"/>
        </w:rPr>
        <w:t>.</w:t>
      </w:r>
    </w:p>
    <w:p w14:paraId="25A6B102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6. Создайте integration test file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0F21959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6E15FB7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Структура проекта</w:t>
            </w:r>
          </w:p>
        </w:tc>
      </w:tr>
      <w:tr w:rsidR="008E57FC" w14:paraId="3D61BFB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75B9B3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tests/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unit/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orderMath.test.js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productService.test.js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integration/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products.api.test.js</w:t>
            </w:r>
            <w:r>
              <w:br/>
            </w:r>
          </w:p>
        </w:tc>
      </w:tr>
    </w:tbl>
    <w:p w14:paraId="6A040E4A" w14:textId="77777777" w:rsidR="008E57FC" w:rsidRDefault="008E57FC">
      <w:pPr>
        <w:spacing w:after="40"/>
      </w:pPr>
    </w:p>
    <w:p w14:paraId="38A52C09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7. Подключите Supertest и Jest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4B5E66A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397387A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tests/integration/products.api.test.js</w:t>
            </w:r>
          </w:p>
        </w:tc>
      </w:tr>
      <w:tr w:rsidR="008E57FC" w14:paraId="3546307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5EA30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"supertest"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beforeEach,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describe,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test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"@jest/globals"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app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"../../app.js"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prisma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"../../config/prisma.js"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</w:p>
        </w:tc>
      </w:tr>
    </w:tbl>
    <w:p w14:paraId="60BF31C1" w14:textId="77777777" w:rsidR="008E57FC" w:rsidRDefault="008E57FC">
      <w:pPr>
        <w:spacing w:after="40"/>
      </w:pPr>
    </w:p>
    <w:p w14:paraId="21E4AD1B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8. Очищайте test data перед каждым test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70D46E4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CD19F2D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tests/integration/products.api.test.js</w:t>
            </w:r>
          </w:p>
        </w:tc>
      </w:tr>
      <w:tr w:rsidR="008E57FC" w14:paraId="04D60FC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981122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beforeEach(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prisma.orderItem.deleteMany();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prisma.order.deleteMany();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prisma.product.deleteMany();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prisma.category.deleteMany();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prisma.category.create({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id: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E9178"/>
                <w:sz w:val="19"/>
              </w:rPr>
              <w:t>"Accessories"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2327471E" w14:textId="77777777" w:rsidR="008E57FC" w:rsidRDefault="008E57FC">
      <w:pPr>
        <w:spacing w:after="40"/>
      </w:pPr>
    </w:p>
    <w:p w14:paraId="34E001DF" w14:textId="77777777" w:rsidR="008E57FC" w:rsidRPr="00417282" w:rsidRDefault="00000000">
      <w:pPr>
        <w:rPr>
          <w:lang w:val="ru-RU"/>
        </w:rPr>
      </w:pPr>
      <w:r w:rsidRPr="00417282">
        <w:rPr>
          <w:color w:val="202124"/>
          <w:lang w:val="ru-RU"/>
        </w:rPr>
        <w:t>Порядок удаления должен учитывать внешние ключи.</w:t>
      </w:r>
    </w:p>
    <w:p w14:paraId="10B495CA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9. Создайте первый GET integration test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7882FAA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AE32EAF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tests/integration/products.api.test.js</w:t>
            </w:r>
          </w:p>
        </w:tc>
      </w:tr>
      <w:tr w:rsidR="008E57FC" w14:paraId="5E03B55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D64436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describe(</w:t>
            </w:r>
            <w:r>
              <w:rPr>
                <w:rFonts w:ascii="Consolas" w:hAnsi="Consolas"/>
                <w:color w:val="CE9178"/>
                <w:sz w:val="19"/>
              </w:rPr>
              <w:t>"Product API"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test(</w:t>
            </w:r>
            <w:r>
              <w:rPr>
                <w:rFonts w:ascii="Consolas" w:hAnsi="Consolas"/>
                <w:color w:val="CE9178"/>
                <w:sz w:val="19"/>
              </w:rPr>
              <w:t>"GET /api/products returns products"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name: </w:t>
            </w:r>
            <w:r>
              <w:rPr>
                <w:rFonts w:ascii="Consolas" w:hAnsi="Consolas"/>
                <w:color w:val="CE9178"/>
                <w:sz w:val="19"/>
              </w:rPr>
              <w:t>"Mouse"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price: </w:t>
            </w:r>
            <w:r>
              <w:rPr>
                <w:rFonts w:ascii="Consolas" w:hAnsi="Consolas"/>
                <w:color w:val="B5CEA8"/>
                <w:sz w:val="19"/>
              </w:rPr>
              <w:t>12000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categoryId: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inStock: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request(app)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.get(</w:t>
            </w:r>
            <w:r>
              <w:rPr>
                <w:rFonts w:ascii="Consolas" w:hAnsi="Consolas"/>
                <w:color w:val="CE9178"/>
                <w:sz w:val="19"/>
              </w:rPr>
              <w:t>"/api/products"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200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expect(</w:t>
            </w:r>
            <w:r>
              <w:rPr>
                <w:rFonts w:ascii="Consolas" w:hAnsi="Consolas"/>
                <w:color w:val="4EC9B0"/>
                <w:sz w:val="19"/>
              </w:rPr>
              <w:t>Array</w:t>
            </w:r>
            <w:r>
              <w:rPr>
                <w:rFonts w:ascii="Consolas" w:hAnsi="Consolas"/>
                <w:color w:val="D4D4D4"/>
                <w:sz w:val="19"/>
              </w:rPr>
              <w:t>.isArray(response.body)).toBe(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expect(response.body).toHaveLength(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4F50AFC2" w14:textId="77777777" w:rsidR="008E57FC" w:rsidRDefault="008E57FC">
      <w:pPr>
        <w:spacing w:after="40"/>
      </w:pPr>
    </w:p>
    <w:p w14:paraId="6573878E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10. Проверьте Content-Type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3732D07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C2449E0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Дополнение к GET test</w:t>
            </w:r>
          </w:p>
        </w:tc>
      </w:tr>
      <w:tr w:rsidR="008E57FC" w14:paraId="6F95616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3767D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expect(response.headers[</w:t>
            </w:r>
            <w:r>
              <w:rPr>
                <w:rFonts w:ascii="Consolas" w:hAnsi="Consolas"/>
                <w:color w:val="CE9178"/>
                <w:sz w:val="19"/>
              </w:rPr>
              <w:t>"content-type"</w:t>
            </w:r>
            <w:r>
              <w:rPr>
                <w:rFonts w:ascii="Consolas" w:hAnsi="Consolas"/>
                <w:color w:val="D4D4D4"/>
                <w:sz w:val="19"/>
              </w:rPr>
              <w:t>])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.toMatch(</w:t>
            </w:r>
            <w:r>
              <w:rPr>
                <w:rFonts w:ascii="Consolas" w:hAnsi="Consolas"/>
                <w:color w:val="CE9178"/>
                <w:sz w:val="19"/>
              </w:rPr>
              <w:t>/json/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50C70EB3" w14:textId="77777777" w:rsidR="008E57FC" w:rsidRDefault="008E57FC">
      <w:pPr>
        <w:spacing w:after="40"/>
      </w:pPr>
    </w:p>
    <w:p w14:paraId="7F8BD824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11. Проверьте GET /api/products/:id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392DEC4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2EFEB98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GET Product by id</w:t>
            </w:r>
          </w:p>
        </w:tc>
      </w:tr>
      <w:tr w:rsidR="008E57FC" w14:paraId="4E91788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CE3344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"GET /api/products/:id returns product"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E9178"/>
                <w:sz w:val="19"/>
              </w:rPr>
              <w:t>"Keyboard"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price: </w:t>
            </w:r>
            <w:r>
              <w:rPr>
                <w:rFonts w:ascii="Consolas" w:hAnsi="Consolas"/>
                <w:color w:val="B5CEA8"/>
                <w:sz w:val="19"/>
              </w:rPr>
              <w:t>25000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categoryId: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inStock: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request(app)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.get(</w:t>
            </w:r>
            <w:r>
              <w:rPr>
                <w:rFonts w:ascii="Consolas" w:hAnsi="Consolas"/>
                <w:color w:val="CE9178"/>
                <w:sz w:val="19"/>
              </w:rPr>
              <w:t>`/api/products/${</w:t>
            </w:r>
            <w:r>
              <w:rPr>
                <w:rFonts w:ascii="Consolas" w:hAnsi="Consolas"/>
                <w:color w:val="D4D4D4"/>
                <w:sz w:val="19"/>
              </w:rPr>
              <w:t>product.id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200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expect(response.body).toEqual(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expect.objectContaining({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id: product.id,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E9178"/>
                <w:sz w:val="19"/>
              </w:rPr>
              <w:t>"Keyboard"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price: </w:t>
            </w:r>
            <w:r>
              <w:rPr>
                <w:rFonts w:ascii="Consolas" w:hAnsi="Consolas"/>
                <w:color w:val="B5CEA8"/>
                <w:sz w:val="19"/>
              </w:rPr>
              <w:t>25000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3DC93E5D" w14:textId="77777777" w:rsidR="008E57FC" w:rsidRDefault="008E57FC">
      <w:pPr>
        <w:spacing w:after="40"/>
      </w:pPr>
    </w:p>
    <w:p w14:paraId="6C6A4A87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12. Проверьте 404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2FC2111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4BA0797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GET unknown Product</w:t>
            </w:r>
          </w:p>
        </w:tc>
      </w:tr>
      <w:tr w:rsidR="008E57FC" w14:paraId="46FC4F0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163BAE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"GET unknown product returns 404"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request(app)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.get(</w:t>
            </w:r>
            <w:r>
              <w:rPr>
                <w:rFonts w:ascii="Consolas" w:hAnsi="Consolas"/>
                <w:color w:val="CE9178"/>
                <w:sz w:val="19"/>
              </w:rPr>
              <w:t>"/api/products/999999"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404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expect(response.body.error)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.toBe(</w:t>
            </w:r>
            <w:r>
              <w:rPr>
                <w:rFonts w:ascii="Consolas" w:hAnsi="Consolas"/>
                <w:color w:val="CE9178"/>
                <w:sz w:val="19"/>
              </w:rPr>
              <w:t>"Product not found"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587006E5" w14:textId="77777777" w:rsidR="008E57FC" w:rsidRDefault="008E57FC">
      <w:pPr>
        <w:spacing w:after="40"/>
      </w:pPr>
    </w:p>
    <w:p w14:paraId="5CC5731B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13. Подготовьте admin user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5C324E1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DDDAC93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Setup admin</w:t>
            </w:r>
          </w:p>
        </w:tc>
      </w:tr>
      <w:tr w:rsidR="008E57FC" w14:paraId="2BE8FAA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B3F53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argon2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"argon2"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createAdminUser()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passwordHash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argon2.hash(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"TestPassword123!"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prisma.user.create({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email: </w:t>
            </w:r>
            <w:r>
              <w:rPr>
                <w:rFonts w:ascii="Consolas" w:hAnsi="Consolas"/>
                <w:color w:val="CE9178"/>
                <w:sz w:val="19"/>
              </w:rPr>
              <w:t>"admin@test.local"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passwordHash,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role: </w:t>
            </w:r>
            <w:r>
              <w:rPr>
                <w:rFonts w:ascii="Consolas" w:hAnsi="Consolas"/>
                <w:color w:val="CE9178"/>
                <w:sz w:val="19"/>
              </w:rPr>
              <w:t>"admin"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23E434DB" w14:textId="77777777" w:rsidR="008E57FC" w:rsidRDefault="008E57FC">
      <w:pPr>
        <w:spacing w:after="40"/>
      </w:pPr>
    </w:p>
    <w:p w14:paraId="04CC6FC8" w14:textId="77777777" w:rsidR="008E57FC" w:rsidRPr="00417282" w:rsidRDefault="00000000">
      <w:pPr>
        <w:pStyle w:val="1"/>
        <w:spacing w:before="200" w:after="100"/>
        <w:rPr>
          <w:lang w:val="ru-RU"/>
        </w:rPr>
      </w:pPr>
      <w:r w:rsidRPr="00417282">
        <w:rPr>
          <w:rFonts w:ascii="Arial" w:hAnsi="Arial"/>
          <w:lang w:val="ru-RU"/>
        </w:rPr>
        <w:lastRenderedPageBreak/>
        <w:t xml:space="preserve">14. Получите </w:t>
      </w:r>
      <w:r>
        <w:rPr>
          <w:rFonts w:ascii="Arial" w:hAnsi="Arial"/>
        </w:rPr>
        <w:t>JWT</w:t>
      </w:r>
      <w:r w:rsidRPr="00417282">
        <w:rPr>
          <w:rFonts w:ascii="Arial" w:hAnsi="Arial"/>
          <w:lang w:val="ru-RU"/>
        </w:rPr>
        <w:t xml:space="preserve"> через настоящий </w:t>
      </w:r>
      <w:r>
        <w:rPr>
          <w:rFonts w:ascii="Arial" w:hAnsi="Arial"/>
        </w:rPr>
        <w:t>login</w:t>
      </w:r>
      <w:r w:rsidRPr="00417282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endpoint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5356E41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1E9044E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Login helper</w:t>
            </w:r>
          </w:p>
        </w:tc>
      </w:tr>
      <w:tr w:rsidR="008E57FC" w14:paraId="1BA4654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98306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loginAsAdmin()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createAdminUser();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request(app)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.post(</w:t>
            </w:r>
            <w:r>
              <w:rPr>
                <w:rFonts w:ascii="Consolas" w:hAnsi="Consolas"/>
                <w:color w:val="CE9178"/>
                <w:sz w:val="19"/>
              </w:rPr>
              <w:t>"/api/auth/login"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.send({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email: </w:t>
            </w:r>
            <w:r>
              <w:rPr>
                <w:rFonts w:ascii="Consolas" w:hAnsi="Consolas"/>
                <w:color w:val="CE9178"/>
                <w:sz w:val="19"/>
              </w:rPr>
              <w:t>"admin@test.local"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password: </w:t>
            </w:r>
            <w:r>
              <w:rPr>
                <w:rFonts w:ascii="Consolas" w:hAnsi="Consolas"/>
                <w:color w:val="CE9178"/>
                <w:sz w:val="19"/>
              </w:rPr>
              <w:t>"TestPassword123!"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200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response.body.accessToken;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0CCD53EB" w14:textId="77777777" w:rsidR="008E57FC" w:rsidRDefault="008E57FC">
      <w:pPr>
        <w:spacing w:after="40"/>
      </w:pPr>
    </w:p>
    <w:p w14:paraId="3C192807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15. Проверьте POST без token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170234E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C215D3A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401 Unauthorized</w:t>
            </w:r>
          </w:p>
        </w:tc>
      </w:tr>
      <w:tr w:rsidR="008E57FC" w14:paraId="7093351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B3D8DB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"POST /api/products without token returns 401"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request(app)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.post(</w:t>
            </w:r>
            <w:r>
              <w:rPr>
                <w:rFonts w:ascii="Consolas" w:hAnsi="Consolas"/>
                <w:color w:val="CE9178"/>
                <w:sz w:val="19"/>
              </w:rPr>
              <w:t>"/api/products"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.send({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E9178"/>
                <w:sz w:val="19"/>
              </w:rPr>
              <w:t>"USB Hub"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price: </w:t>
            </w:r>
            <w:r>
              <w:rPr>
                <w:rFonts w:ascii="Consolas" w:hAnsi="Consolas"/>
                <w:color w:val="B5CEA8"/>
                <w:sz w:val="19"/>
              </w:rPr>
              <w:t>12000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categoryId: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inStock: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401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5A683334" w14:textId="77777777" w:rsidR="008E57FC" w:rsidRDefault="008E57FC">
      <w:pPr>
        <w:spacing w:after="40"/>
      </w:pPr>
    </w:p>
    <w:p w14:paraId="6A81444E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16. Проверьте POST с admin token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64459DD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C264C2F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201 Created</w:t>
            </w:r>
          </w:p>
        </w:tc>
      </w:tr>
      <w:tr w:rsidR="008E57FC" w14:paraId="6758104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C4F0D5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"admin creates product"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adminToken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loginAsAdmin();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request(app)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.post(</w:t>
            </w:r>
            <w:r>
              <w:rPr>
                <w:rFonts w:ascii="Consolas" w:hAnsi="Consolas"/>
                <w:color w:val="CE9178"/>
                <w:sz w:val="19"/>
              </w:rPr>
              <w:t>"/api/products"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.set(</w:t>
            </w:r>
            <w:r>
              <w:rPr>
                <w:rFonts w:ascii="Consolas" w:hAnsi="Consolas"/>
                <w:color w:val="CE9178"/>
                <w:sz w:val="19"/>
              </w:rPr>
              <w:t>"Authorization"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`Bearer ${</w:t>
            </w:r>
            <w:r>
              <w:rPr>
                <w:rFonts w:ascii="Consolas" w:hAnsi="Consolas"/>
                <w:color w:val="D4D4D4"/>
                <w:sz w:val="19"/>
              </w:rPr>
              <w:t>adminToken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.send({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E9178"/>
                <w:sz w:val="19"/>
              </w:rPr>
              <w:t>"USB Hub"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price: </w:t>
            </w:r>
            <w:r>
              <w:rPr>
                <w:rFonts w:ascii="Consolas" w:hAnsi="Consolas"/>
                <w:color w:val="B5CEA8"/>
                <w:sz w:val="19"/>
              </w:rPr>
              <w:t>12000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categoryId: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inStock: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201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expect(response.body).toEqual(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expect.objectContaining({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E9178"/>
                <w:sz w:val="19"/>
              </w:rPr>
              <w:t>"USB Hub"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price: </w:t>
            </w:r>
            <w:r>
              <w:rPr>
                <w:rFonts w:ascii="Consolas" w:hAnsi="Consolas"/>
                <w:color w:val="B5CEA8"/>
                <w:sz w:val="19"/>
              </w:rPr>
              <w:t>12000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 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3874E854" w14:textId="77777777" w:rsidR="008E57FC" w:rsidRDefault="008E57FC">
      <w:pPr>
        <w:spacing w:after="40"/>
      </w:pPr>
    </w:p>
    <w:p w14:paraId="7801C05E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17. Проверьте запись в test database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3E9CBDB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63DDEE4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DB assertion</w:t>
            </w:r>
          </w:p>
        </w:tc>
      </w:tr>
      <w:tr w:rsidR="008E57FC" w14:paraId="3F4BBC3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265305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stored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prisma.product.findFirst({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name: </w:t>
            </w:r>
            <w:r>
              <w:rPr>
                <w:rFonts w:ascii="Consolas" w:hAnsi="Consolas"/>
                <w:color w:val="CE9178"/>
                <w:sz w:val="19"/>
              </w:rPr>
              <w:t>"USB Hub"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expect(stored).not.toBeNull();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expect(stored.price).toBe(</w:t>
            </w:r>
            <w:r>
              <w:rPr>
                <w:rFonts w:ascii="Consolas" w:hAnsi="Consolas"/>
                <w:color w:val="B5CEA8"/>
                <w:sz w:val="19"/>
              </w:rPr>
              <w:t>12000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57812655" w14:textId="77777777" w:rsidR="008E57FC" w:rsidRDefault="008E57FC">
      <w:pPr>
        <w:spacing w:after="40"/>
      </w:pPr>
    </w:p>
    <w:p w14:paraId="10A8713C" w14:textId="77777777" w:rsidR="008E57FC" w:rsidRPr="00417282" w:rsidRDefault="00000000">
      <w:pPr>
        <w:rPr>
          <w:lang w:val="ru-RU"/>
        </w:rPr>
      </w:pPr>
      <w:r>
        <w:rPr>
          <w:color w:val="202124"/>
        </w:rPr>
        <w:t>Integration</w:t>
      </w:r>
      <w:r w:rsidRPr="00417282">
        <w:rPr>
          <w:color w:val="202124"/>
          <w:lang w:val="ru-RU"/>
        </w:rPr>
        <w:t xml:space="preserve"> </w:t>
      </w:r>
      <w:r>
        <w:rPr>
          <w:color w:val="202124"/>
        </w:rPr>
        <w:t>test</w:t>
      </w:r>
      <w:r w:rsidRPr="00417282">
        <w:rPr>
          <w:color w:val="202124"/>
          <w:lang w:val="ru-RU"/>
        </w:rPr>
        <w:t xml:space="preserve"> может проверять не только </w:t>
      </w:r>
      <w:r>
        <w:rPr>
          <w:color w:val="202124"/>
        </w:rPr>
        <w:t>HTTP</w:t>
      </w:r>
      <w:r w:rsidRPr="00417282">
        <w:rPr>
          <w:color w:val="202124"/>
          <w:lang w:val="ru-RU"/>
        </w:rPr>
        <w:t xml:space="preserve"> </w:t>
      </w:r>
      <w:r>
        <w:rPr>
          <w:color w:val="202124"/>
        </w:rPr>
        <w:t>response</w:t>
      </w:r>
      <w:r w:rsidRPr="00417282">
        <w:rPr>
          <w:color w:val="202124"/>
          <w:lang w:val="ru-RU"/>
        </w:rPr>
        <w:t xml:space="preserve">, но и результат интеграции с реальной </w:t>
      </w:r>
      <w:r>
        <w:rPr>
          <w:color w:val="202124"/>
        </w:rPr>
        <w:t>test</w:t>
      </w:r>
      <w:r w:rsidRPr="00417282">
        <w:rPr>
          <w:color w:val="202124"/>
          <w:lang w:val="ru-RU"/>
        </w:rPr>
        <w:t xml:space="preserve"> </w:t>
      </w:r>
      <w:r>
        <w:rPr>
          <w:color w:val="202124"/>
        </w:rPr>
        <w:t>database</w:t>
      </w:r>
      <w:r w:rsidRPr="00417282">
        <w:rPr>
          <w:color w:val="202124"/>
          <w:lang w:val="ru-RU"/>
        </w:rPr>
        <w:t>.</w:t>
      </w:r>
    </w:p>
    <w:p w14:paraId="290CC2EB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18. Проверьте validation error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0297450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99E8D15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400 Validation failed</w:t>
            </w:r>
          </w:p>
        </w:tc>
      </w:tr>
      <w:tr w:rsidR="008E57FC" w14:paraId="5AFDF8B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410F8B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"invalid product returns 400"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adminToken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loginAsAdmin();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request(app)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.post(</w:t>
            </w:r>
            <w:r>
              <w:rPr>
                <w:rFonts w:ascii="Consolas" w:hAnsi="Consolas"/>
                <w:color w:val="CE9178"/>
                <w:sz w:val="19"/>
              </w:rPr>
              <w:t>"/api/products"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.set(</w:t>
            </w:r>
            <w:r>
              <w:rPr>
                <w:rFonts w:ascii="Consolas" w:hAnsi="Consolas"/>
                <w:color w:val="CE9178"/>
                <w:sz w:val="19"/>
              </w:rPr>
              <w:t>"Authorization"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`Bearer ${</w:t>
            </w:r>
            <w:r>
              <w:rPr>
                <w:rFonts w:ascii="Consolas" w:hAnsi="Consolas"/>
                <w:color w:val="D4D4D4"/>
                <w:sz w:val="19"/>
              </w:rPr>
              <w:t>adminToken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.send({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E9178"/>
                <w:sz w:val="19"/>
              </w:rPr>
              <w:t>"X"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price: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categoryId: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400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expect(response.body.error)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.toBe(</w:t>
            </w:r>
            <w:r>
              <w:rPr>
                <w:rFonts w:ascii="Consolas" w:hAnsi="Consolas"/>
                <w:color w:val="CE9178"/>
                <w:sz w:val="19"/>
              </w:rPr>
              <w:t>"Validation failed"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5C3BCF01" w14:textId="77777777" w:rsidR="008E57FC" w:rsidRDefault="008E57FC">
      <w:pPr>
        <w:spacing w:after="40"/>
      </w:pPr>
    </w:p>
    <w:p w14:paraId="7D814854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19. Проверьте PATCH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746FC9D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3C0BF17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PATCH Product</w:t>
            </w:r>
          </w:p>
        </w:tc>
      </w:tr>
      <w:tr w:rsidR="008E57FC" w14:paraId="4016465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A034CB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"admin updates product"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adminToken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loginAsAdmin();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E9178"/>
                <w:sz w:val="19"/>
              </w:rPr>
              <w:t>"Old name"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price: </w:t>
            </w:r>
            <w:r>
              <w:rPr>
                <w:rFonts w:ascii="Consolas" w:hAnsi="Consolas"/>
                <w:color w:val="B5CEA8"/>
                <w:sz w:val="19"/>
              </w:rPr>
              <w:t>10000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categoryId: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inStock: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request(app)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.patch(</w:t>
            </w:r>
            <w:r>
              <w:rPr>
                <w:rFonts w:ascii="Consolas" w:hAnsi="Consolas"/>
                <w:color w:val="CE9178"/>
                <w:sz w:val="19"/>
              </w:rPr>
              <w:t>`/api/products/${</w:t>
            </w:r>
            <w:r>
              <w:rPr>
                <w:rFonts w:ascii="Consolas" w:hAnsi="Consolas"/>
                <w:color w:val="D4D4D4"/>
                <w:sz w:val="19"/>
              </w:rPr>
              <w:t>product.id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.set(</w:t>
            </w:r>
            <w:r>
              <w:rPr>
                <w:rFonts w:ascii="Consolas" w:hAnsi="Consolas"/>
                <w:color w:val="CE9178"/>
                <w:sz w:val="19"/>
              </w:rPr>
              <w:t>"Authorization"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`Bearer ${</w:t>
            </w:r>
            <w:r>
              <w:rPr>
                <w:rFonts w:ascii="Consolas" w:hAnsi="Consolas"/>
                <w:color w:val="D4D4D4"/>
                <w:sz w:val="19"/>
              </w:rPr>
              <w:t>adminToken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.send({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E9178"/>
                <w:sz w:val="19"/>
              </w:rPr>
              <w:t>"New name"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200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expect(response.body.name).toBe(</w:t>
            </w:r>
            <w:r>
              <w:rPr>
                <w:rFonts w:ascii="Consolas" w:hAnsi="Consolas"/>
                <w:color w:val="CE9178"/>
                <w:sz w:val="19"/>
              </w:rPr>
              <w:t>"New name"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3195FF94" w14:textId="77777777" w:rsidR="008E57FC" w:rsidRDefault="008E57FC">
      <w:pPr>
        <w:spacing w:after="40"/>
      </w:pPr>
    </w:p>
    <w:p w14:paraId="627AA788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20. Проверьте DELETE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5F76FA0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679F349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DELETE Product</w:t>
            </w:r>
          </w:p>
        </w:tc>
      </w:tr>
      <w:tr w:rsidR="008E57FC" w14:paraId="7A3B761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63D050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test(</w:t>
            </w:r>
            <w:r>
              <w:rPr>
                <w:rFonts w:ascii="Consolas" w:hAnsi="Consolas"/>
                <w:color w:val="CE9178"/>
                <w:sz w:val="19"/>
              </w:rPr>
              <w:t>"admin deletes product"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adminToken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loginAsAdmin();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E9178"/>
                <w:sz w:val="19"/>
              </w:rPr>
              <w:t>"Temporary"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price: </w:t>
            </w:r>
            <w:r>
              <w:rPr>
                <w:rFonts w:ascii="Consolas" w:hAnsi="Consolas"/>
                <w:color w:val="B5CEA8"/>
                <w:sz w:val="19"/>
              </w:rPr>
              <w:t>5000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categoryId: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inStock: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request(app)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.delete(</w:t>
            </w:r>
            <w:r>
              <w:rPr>
                <w:rFonts w:ascii="Consolas" w:hAnsi="Consolas"/>
                <w:color w:val="CE9178"/>
                <w:sz w:val="19"/>
              </w:rPr>
              <w:t>`/api/products/${</w:t>
            </w:r>
            <w:r>
              <w:rPr>
                <w:rFonts w:ascii="Consolas" w:hAnsi="Consolas"/>
                <w:color w:val="D4D4D4"/>
                <w:sz w:val="19"/>
              </w:rPr>
              <w:t>product.id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.set(</w:t>
            </w:r>
            <w:r>
              <w:rPr>
                <w:rFonts w:ascii="Consolas" w:hAnsi="Consolas"/>
                <w:color w:val="CE9178"/>
                <w:sz w:val="19"/>
              </w:rPr>
              <w:t>"Authorization"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`Bearer ${</w:t>
            </w:r>
            <w:r>
              <w:rPr>
                <w:rFonts w:ascii="Consolas" w:hAnsi="Consolas"/>
                <w:color w:val="D4D4D4"/>
                <w:sz w:val="19"/>
              </w:rPr>
              <w:t>adminToken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expect([</w:t>
            </w:r>
            <w:r>
              <w:rPr>
                <w:rFonts w:ascii="Consolas" w:hAnsi="Consolas"/>
                <w:color w:val="B5CEA8"/>
                <w:sz w:val="19"/>
              </w:rPr>
              <w:t>200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204</w:t>
            </w:r>
            <w:r>
              <w:rPr>
                <w:rFonts w:ascii="Consolas" w:hAnsi="Consolas"/>
                <w:color w:val="D4D4D4"/>
                <w:sz w:val="19"/>
              </w:rPr>
              <w:t>]).toContain(response.status);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stored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where: { id: product.id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expect(stored).toBeNull();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562F037C" w14:textId="77777777" w:rsidR="008E57FC" w:rsidRDefault="008E57FC">
      <w:pPr>
        <w:spacing w:after="40"/>
      </w:pPr>
    </w:p>
    <w:p w14:paraId="64A59ADD" w14:textId="77777777" w:rsidR="008E57FC" w:rsidRPr="00417282" w:rsidRDefault="00000000">
      <w:pPr>
        <w:pStyle w:val="1"/>
        <w:spacing w:before="200" w:after="100"/>
        <w:rPr>
          <w:lang w:val="ru-RU"/>
        </w:rPr>
      </w:pPr>
      <w:r w:rsidRPr="00417282">
        <w:rPr>
          <w:rFonts w:ascii="Arial" w:hAnsi="Arial"/>
          <w:lang w:val="ru-RU"/>
        </w:rPr>
        <w:t xml:space="preserve">21. Проверьте </w:t>
      </w:r>
      <w:r>
        <w:rPr>
          <w:rFonts w:ascii="Arial" w:hAnsi="Arial"/>
        </w:rPr>
        <w:t>user</w:t>
      </w:r>
      <w:r w:rsidRPr="00417282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role</w:t>
      </w:r>
      <w:r w:rsidRPr="00417282">
        <w:rPr>
          <w:rFonts w:ascii="Arial" w:hAnsi="Arial"/>
          <w:lang w:val="ru-RU"/>
        </w:rPr>
        <w:t xml:space="preserve"> → 403</w:t>
      </w:r>
    </w:p>
    <w:p w14:paraId="403302ED" w14:textId="77777777" w:rsidR="008E57FC" w:rsidRPr="00417282" w:rsidRDefault="00000000">
      <w:pPr>
        <w:rPr>
          <w:lang w:val="ru-RU"/>
        </w:rPr>
      </w:pPr>
      <w:r w:rsidRPr="00417282">
        <w:rPr>
          <w:color w:val="202124"/>
          <w:lang w:val="ru-RU"/>
        </w:rPr>
        <w:t xml:space="preserve">Создайте отдельного пользователя с ролью </w:t>
      </w:r>
      <w:r>
        <w:rPr>
          <w:rFonts w:ascii="Consolas" w:hAnsi="Consolas"/>
          <w:color w:val="24292F"/>
          <w:sz w:val="21"/>
          <w:shd w:val="clear" w:color="auto" w:fill="EEF0F2"/>
        </w:rPr>
        <w:t>user</w:t>
      </w:r>
      <w:r w:rsidRPr="00417282">
        <w:rPr>
          <w:color w:val="202124"/>
          <w:lang w:val="ru-RU"/>
        </w:rPr>
        <w:t xml:space="preserve">, выполните </w:t>
      </w:r>
      <w:r>
        <w:rPr>
          <w:color w:val="202124"/>
        </w:rPr>
        <w:t>login</w:t>
      </w:r>
      <w:r w:rsidRPr="00417282">
        <w:rPr>
          <w:color w:val="202124"/>
          <w:lang w:val="ru-RU"/>
        </w:rPr>
        <w:t xml:space="preserve"> и попробуйте вызвать административный </w:t>
      </w:r>
      <w:r>
        <w:rPr>
          <w:rFonts w:ascii="Consolas" w:hAnsi="Consolas"/>
          <w:color w:val="24292F"/>
          <w:sz w:val="21"/>
          <w:shd w:val="clear" w:color="auto" w:fill="EEF0F2"/>
        </w:rPr>
        <w:t>POST</w:t>
      </w:r>
      <w:r w:rsidRPr="00417282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/</w:t>
      </w:r>
      <w:r>
        <w:rPr>
          <w:rFonts w:ascii="Consolas" w:hAnsi="Consolas"/>
          <w:color w:val="24292F"/>
          <w:sz w:val="21"/>
          <w:shd w:val="clear" w:color="auto" w:fill="EEF0F2"/>
        </w:rPr>
        <w:t>api</w:t>
      </w:r>
      <w:r w:rsidRPr="00417282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products</w:t>
      </w:r>
      <w:r w:rsidRPr="00417282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3792E9C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004147F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Ожидаемая проверка</w:t>
            </w:r>
          </w:p>
        </w:tc>
      </w:tr>
      <w:tr w:rsidR="008E57FC" w14:paraId="6C0ED7D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208158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403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107A7EBD" w14:textId="77777777" w:rsidR="008E57FC" w:rsidRDefault="008E57FC">
      <w:pPr>
        <w:spacing w:after="40"/>
      </w:pPr>
    </w:p>
    <w:p w14:paraId="465CDE6B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22. Запустите integration suite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E57FC" w14:paraId="2FA098A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3CD8CD4" w14:textId="77777777" w:rsidR="008E57FC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8E57FC" w14:paraId="1769322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E01D6" w14:textId="77777777" w:rsidR="008E57FC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test -- tests/integration/products.api.test.js --runInBand</w:t>
            </w:r>
            <w:r>
              <w:br/>
            </w:r>
          </w:p>
        </w:tc>
      </w:tr>
    </w:tbl>
    <w:p w14:paraId="39B6D478" w14:textId="77777777" w:rsidR="008E57FC" w:rsidRDefault="008E57FC">
      <w:pPr>
        <w:spacing w:after="40"/>
      </w:pPr>
    </w:p>
    <w:p w14:paraId="3601DD8E" w14:textId="77777777" w:rsidR="008E57FC" w:rsidRPr="00417282" w:rsidRDefault="00000000">
      <w:pPr>
        <w:rPr>
          <w:lang w:val="ru-RU"/>
        </w:rPr>
      </w:pPr>
      <w:r w:rsidRPr="00417282">
        <w:rPr>
          <w:rFonts w:ascii="Consolas" w:hAnsi="Consolas"/>
          <w:color w:val="24292F"/>
          <w:sz w:val="21"/>
          <w:shd w:val="clear" w:color="auto" w:fill="EEF0F2"/>
          <w:lang w:val="ru-RU"/>
        </w:rPr>
        <w:t>--</w:t>
      </w:r>
      <w:r>
        <w:rPr>
          <w:rFonts w:ascii="Consolas" w:hAnsi="Consolas"/>
          <w:color w:val="24292F"/>
          <w:sz w:val="21"/>
          <w:shd w:val="clear" w:color="auto" w:fill="EEF0F2"/>
        </w:rPr>
        <w:t>runInBand</w:t>
      </w:r>
      <w:r w:rsidRPr="00417282">
        <w:rPr>
          <w:color w:val="202124"/>
          <w:lang w:val="ru-RU"/>
        </w:rPr>
        <w:t xml:space="preserve"> полезен для учебного </w:t>
      </w:r>
      <w:r>
        <w:rPr>
          <w:color w:val="202124"/>
        </w:rPr>
        <w:t>integration</w:t>
      </w:r>
      <w:r w:rsidRPr="00417282">
        <w:rPr>
          <w:color w:val="202124"/>
          <w:lang w:val="ru-RU"/>
        </w:rPr>
        <w:t xml:space="preserve"> </w:t>
      </w:r>
      <w:r>
        <w:rPr>
          <w:color w:val="202124"/>
        </w:rPr>
        <w:t>suite</w:t>
      </w:r>
      <w:r w:rsidRPr="00417282">
        <w:rPr>
          <w:color w:val="202124"/>
          <w:lang w:val="ru-RU"/>
        </w:rPr>
        <w:t xml:space="preserve"> с одной общей </w:t>
      </w:r>
      <w:r>
        <w:rPr>
          <w:color w:val="202124"/>
        </w:rPr>
        <w:t>test</w:t>
      </w:r>
      <w:r w:rsidRPr="00417282">
        <w:rPr>
          <w:color w:val="202124"/>
          <w:lang w:val="ru-RU"/>
        </w:rPr>
        <w:t xml:space="preserve"> </w:t>
      </w:r>
      <w:r>
        <w:rPr>
          <w:color w:val="202124"/>
        </w:rPr>
        <w:t>database</w:t>
      </w:r>
      <w:r w:rsidRPr="00417282">
        <w:rPr>
          <w:color w:val="202124"/>
          <w:lang w:val="ru-RU"/>
        </w:rPr>
        <w:t xml:space="preserve">, потому что </w:t>
      </w:r>
      <w:r>
        <w:rPr>
          <w:color w:val="202124"/>
        </w:rPr>
        <w:t>tests</w:t>
      </w:r>
      <w:r w:rsidRPr="00417282">
        <w:rPr>
          <w:color w:val="202124"/>
          <w:lang w:val="ru-RU"/>
        </w:rPr>
        <w:t xml:space="preserve"> выполняются последовательно.</w:t>
      </w:r>
    </w:p>
    <w:p w14:paraId="009D61E3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23. Самостоятельное задание</w:t>
      </w:r>
    </w:p>
    <w:p w14:paraId="30C0F804" w14:textId="77777777" w:rsidR="008E57FC" w:rsidRDefault="00000000">
      <w:pPr>
        <w:pStyle w:val="a"/>
        <w:spacing w:after="60"/>
      </w:pPr>
      <w:r>
        <w:rPr>
          <w:color w:val="202124"/>
        </w:rPr>
        <w:t xml:space="preserve">Добавьте test </w:t>
      </w:r>
      <w:r>
        <w:rPr>
          <w:rFonts w:ascii="Consolas" w:hAnsi="Consolas"/>
          <w:color w:val="24292F"/>
          <w:sz w:val="21"/>
          <w:shd w:val="clear" w:color="auto" w:fill="EEF0F2"/>
        </w:rPr>
        <w:t>GET /api/products</w:t>
      </w:r>
      <w:r>
        <w:rPr>
          <w:color w:val="202124"/>
        </w:rPr>
        <w:t xml:space="preserve"> для пустой базы.</w:t>
      </w:r>
    </w:p>
    <w:p w14:paraId="75F76DEB" w14:textId="77777777" w:rsidR="008E57FC" w:rsidRDefault="00000000">
      <w:pPr>
        <w:pStyle w:val="a"/>
        <w:spacing w:after="60"/>
      </w:pPr>
      <w:r>
        <w:rPr>
          <w:color w:val="202124"/>
        </w:rPr>
        <w:t xml:space="preserve">Добавьте test для invalid </w:t>
      </w:r>
      <w:r>
        <w:rPr>
          <w:rFonts w:ascii="Consolas" w:hAnsi="Consolas"/>
          <w:color w:val="24292F"/>
          <w:sz w:val="21"/>
          <w:shd w:val="clear" w:color="auto" w:fill="EEF0F2"/>
        </w:rPr>
        <w:t>id</w:t>
      </w:r>
      <w:r>
        <w:rPr>
          <w:color w:val="202124"/>
        </w:rPr>
        <w:t xml:space="preserve"> в URL.</w:t>
      </w:r>
    </w:p>
    <w:p w14:paraId="3040CC1E" w14:textId="77777777" w:rsidR="008E57FC" w:rsidRPr="00417282" w:rsidRDefault="00000000">
      <w:pPr>
        <w:pStyle w:val="a"/>
        <w:spacing w:after="60"/>
        <w:rPr>
          <w:lang w:val="ru-RU"/>
        </w:rPr>
      </w:pPr>
      <w:r w:rsidRPr="00417282">
        <w:rPr>
          <w:color w:val="202124"/>
          <w:lang w:val="ru-RU"/>
        </w:rPr>
        <w:t xml:space="preserve">Добавьте </w:t>
      </w:r>
      <w:r>
        <w:rPr>
          <w:color w:val="202124"/>
        </w:rPr>
        <w:t>test</w:t>
      </w:r>
      <w:r w:rsidRPr="00417282">
        <w:rPr>
          <w:color w:val="202124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POST</w:t>
      </w:r>
      <w:r w:rsidRPr="00417282">
        <w:rPr>
          <w:color w:val="202124"/>
          <w:lang w:val="ru-RU"/>
        </w:rPr>
        <w:t xml:space="preserve"> с обычным </w:t>
      </w:r>
      <w:r>
        <w:rPr>
          <w:color w:val="202124"/>
        </w:rPr>
        <w:t>user</w:t>
      </w:r>
      <w:r w:rsidRPr="00417282">
        <w:rPr>
          <w:color w:val="202124"/>
          <w:lang w:val="ru-RU"/>
        </w:rPr>
        <w:t xml:space="preserve"> </w:t>
      </w:r>
      <w:r>
        <w:rPr>
          <w:color w:val="202124"/>
        </w:rPr>
        <w:t>token</w:t>
      </w:r>
      <w:r w:rsidRPr="00417282">
        <w:rPr>
          <w:color w:val="202124"/>
          <w:lang w:val="ru-RU"/>
        </w:rPr>
        <w:t xml:space="preserve"> и ожидаемым 403.</w:t>
      </w:r>
    </w:p>
    <w:p w14:paraId="40E360CF" w14:textId="77777777" w:rsidR="008E57FC" w:rsidRPr="00417282" w:rsidRDefault="00000000">
      <w:pPr>
        <w:pStyle w:val="a"/>
        <w:spacing w:after="60"/>
        <w:rPr>
          <w:lang w:val="ru-RU"/>
        </w:rPr>
      </w:pPr>
      <w:r w:rsidRPr="00417282">
        <w:rPr>
          <w:color w:val="202124"/>
          <w:lang w:val="ru-RU"/>
        </w:rPr>
        <w:t xml:space="preserve">Добавьте </w:t>
      </w:r>
      <w:r>
        <w:rPr>
          <w:color w:val="202124"/>
        </w:rPr>
        <w:t>test</w:t>
      </w:r>
      <w:r w:rsidRPr="00417282">
        <w:rPr>
          <w:color w:val="202124"/>
          <w:lang w:val="ru-RU"/>
        </w:rPr>
        <w:t xml:space="preserve"> для </w:t>
      </w:r>
      <w:r>
        <w:rPr>
          <w:color w:val="202124"/>
        </w:rPr>
        <w:t>invalid</w:t>
      </w:r>
      <w:r w:rsidRPr="00417282">
        <w:rPr>
          <w:color w:val="202124"/>
          <w:lang w:val="ru-RU"/>
        </w:rPr>
        <w:t xml:space="preserve"> </w:t>
      </w:r>
      <w:r>
        <w:rPr>
          <w:color w:val="202124"/>
        </w:rPr>
        <w:t>JWT</w:t>
      </w:r>
      <w:r w:rsidRPr="00417282">
        <w:rPr>
          <w:color w:val="202124"/>
          <w:lang w:val="ru-RU"/>
        </w:rPr>
        <w:t xml:space="preserve"> и ожидаемого 401.</w:t>
      </w:r>
    </w:p>
    <w:p w14:paraId="6E05AABB" w14:textId="77777777" w:rsidR="008E57FC" w:rsidRPr="00417282" w:rsidRDefault="00000000">
      <w:pPr>
        <w:pStyle w:val="a"/>
        <w:spacing w:after="60"/>
        <w:rPr>
          <w:lang w:val="ru-RU"/>
        </w:rPr>
      </w:pPr>
      <w:r w:rsidRPr="00417282">
        <w:rPr>
          <w:color w:val="202124"/>
          <w:lang w:val="ru-RU"/>
        </w:rPr>
        <w:t xml:space="preserve">Добавьте </w:t>
      </w:r>
      <w:r>
        <w:rPr>
          <w:color w:val="202124"/>
        </w:rPr>
        <w:t>test</w:t>
      </w:r>
      <w:r w:rsidRPr="00417282">
        <w:rPr>
          <w:color w:val="202124"/>
          <w:lang w:val="ru-RU"/>
        </w:rPr>
        <w:t xml:space="preserve"> для </w:t>
      </w:r>
      <w:r>
        <w:rPr>
          <w:color w:val="202124"/>
        </w:rPr>
        <w:t>PATCH</w:t>
      </w:r>
      <w:r w:rsidRPr="00417282">
        <w:rPr>
          <w:color w:val="202124"/>
          <w:lang w:val="ru-RU"/>
        </w:rPr>
        <w:t xml:space="preserve"> неизвестного </w:t>
      </w:r>
      <w:r>
        <w:rPr>
          <w:color w:val="202124"/>
        </w:rPr>
        <w:t>Product</w:t>
      </w:r>
      <w:r w:rsidRPr="00417282">
        <w:rPr>
          <w:color w:val="202124"/>
          <w:lang w:val="ru-RU"/>
        </w:rPr>
        <w:t>.</w:t>
      </w:r>
    </w:p>
    <w:p w14:paraId="6A73B75A" w14:textId="77777777" w:rsidR="008E57FC" w:rsidRPr="00417282" w:rsidRDefault="00000000">
      <w:pPr>
        <w:pStyle w:val="a"/>
        <w:spacing w:after="60"/>
        <w:rPr>
          <w:lang w:val="ru-RU"/>
        </w:rPr>
      </w:pPr>
      <w:r w:rsidRPr="00417282">
        <w:rPr>
          <w:color w:val="202124"/>
          <w:lang w:val="ru-RU"/>
        </w:rPr>
        <w:t xml:space="preserve">Добавьте </w:t>
      </w:r>
      <w:r>
        <w:rPr>
          <w:color w:val="202124"/>
        </w:rPr>
        <w:t>test</w:t>
      </w:r>
      <w:r w:rsidRPr="00417282">
        <w:rPr>
          <w:color w:val="202124"/>
          <w:lang w:val="ru-RU"/>
        </w:rPr>
        <w:t xml:space="preserve"> для </w:t>
      </w:r>
      <w:r>
        <w:rPr>
          <w:color w:val="202124"/>
        </w:rPr>
        <w:t>DELETE</w:t>
      </w:r>
      <w:r w:rsidRPr="00417282">
        <w:rPr>
          <w:color w:val="202124"/>
          <w:lang w:val="ru-RU"/>
        </w:rPr>
        <w:t xml:space="preserve"> неизвестного </w:t>
      </w:r>
      <w:r>
        <w:rPr>
          <w:color w:val="202124"/>
        </w:rPr>
        <w:t>Product</w:t>
      </w:r>
      <w:r w:rsidRPr="00417282">
        <w:rPr>
          <w:color w:val="202124"/>
          <w:lang w:val="ru-RU"/>
        </w:rPr>
        <w:t>.</w:t>
      </w:r>
    </w:p>
    <w:p w14:paraId="744DD56E" w14:textId="77777777" w:rsidR="008E57FC" w:rsidRPr="00417282" w:rsidRDefault="00000000">
      <w:pPr>
        <w:pStyle w:val="a"/>
        <w:spacing w:after="60"/>
        <w:rPr>
          <w:lang w:val="ru-RU"/>
        </w:rPr>
      </w:pPr>
      <w:r w:rsidRPr="00417282">
        <w:rPr>
          <w:color w:val="202124"/>
          <w:lang w:val="ru-RU"/>
        </w:rPr>
        <w:t xml:space="preserve">После </w:t>
      </w:r>
      <w:r>
        <w:rPr>
          <w:color w:val="202124"/>
        </w:rPr>
        <w:t>POST</w:t>
      </w:r>
      <w:r w:rsidRPr="00417282">
        <w:rPr>
          <w:color w:val="202124"/>
          <w:lang w:val="ru-RU"/>
        </w:rPr>
        <w:t xml:space="preserve"> проверьте запись через </w:t>
      </w:r>
      <w:r>
        <w:rPr>
          <w:color w:val="202124"/>
        </w:rPr>
        <w:t>Prisma</w:t>
      </w:r>
      <w:r w:rsidRPr="00417282">
        <w:rPr>
          <w:color w:val="202124"/>
          <w:lang w:val="ru-RU"/>
        </w:rPr>
        <w:t>.</w:t>
      </w:r>
    </w:p>
    <w:p w14:paraId="6901BFB7" w14:textId="77777777" w:rsidR="008E57FC" w:rsidRPr="00417282" w:rsidRDefault="00000000">
      <w:pPr>
        <w:pStyle w:val="a"/>
        <w:spacing w:after="60"/>
        <w:rPr>
          <w:lang w:val="ru-RU"/>
        </w:rPr>
      </w:pPr>
      <w:r w:rsidRPr="00417282">
        <w:rPr>
          <w:color w:val="202124"/>
          <w:lang w:val="ru-RU"/>
        </w:rPr>
        <w:t xml:space="preserve">После </w:t>
      </w:r>
      <w:r>
        <w:rPr>
          <w:color w:val="202124"/>
        </w:rPr>
        <w:t>DELETE</w:t>
      </w:r>
      <w:r w:rsidRPr="00417282">
        <w:rPr>
          <w:color w:val="202124"/>
          <w:lang w:val="ru-RU"/>
        </w:rPr>
        <w:t xml:space="preserve"> проверьте отсутствие записи.</w:t>
      </w:r>
    </w:p>
    <w:p w14:paraId="0324B8E9" w14:textId="77777777" w:rsidR="008E57FC" w:rsidRPr="00417282" w:rsidRDefault="00000000">
      <w:pPr>
        <w:pStyle w:val="a"/>
        <w:spacing w:after="60"/>
        <w:rPr>
          <w:lang w:val="ru-RU"/>
        </w:rPr>
      </w:pPr>
      <w:r w:rsidRPr="00417282">
        <w:rPr>
          <w:color w:val="202124"/>
          <w:lang w:val="ru-RU"/>
        </w:rPr>
        <w:t xml:space="preserve">Убедитесь, что каждый </w:t>
      </w:r>
      <w:r>
        <w:rPr>
          <w:color w:val="202124"/>
        </w:rPr>
        <w:t>test</w:t>
      </w:r>
      <w:r w:rsidRPr="00417282">
        <w:rPr>
          <w:color w:val="202124"/>
          <w:lang w:val="ru-RU"/>
        </w:rPr>
        <w:t xml:space="preserve"> можно запускать отдельно.</w:t>
      </w:r>
    </w:p>
    <w:p w14:paraId="32D66590" w14:textId="77777777" w:rsidR="008E57FC" w:rsidRPr="00417282" w:rsidRDefault="00000000">
      <w:pPr>
        <w:pStyle w:val="a"/>
        <w:spacing w:after="60"/>
        <w:rPr>
          <w:lang w:val="ru-RU"/>
        </w:rPr>
      </w:pPr>
      <w:r w:rsidRPr="00417282">
        <w:rPr>
          <w:color w:val="202124"/>
          <w:lang w:val="ru-RU"/>
        </w:rPr>
        <w:t xml:space="preserve">Запустите </w:t>
      </w:r>
      <w:r>
        <w:rPr>
          <w:color w:val="202124"/>
        </w:rPr>
        <w:t>suite</w:t>
      </w:r>
      <w:r w:rsidRPr="00417282">
        <w:rPr>
          <w:color w:val="202124"/>
          <w:lang w:val="ru-RU"/>
        </w:rPr>
        <w:t xml:space="preserve"> два раза подряд и получите одинаковый результат.</w:t>
      </w:r>
    </w:p>
    <w:p w14:paraId="66031184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Требования к результату</w:t>
      </w:r>
    </w:p>
    <w:p w14:paraId="1EC3DB62" w14:textId="77777777" w:rsidR="008E57FC" w:rsidRDefault="00000000">
      <w:pPr>
        <w:pStyle w:val="a0"/>
        <w:spacing w:after="60"/>
      </w:pPr>
      <w:r>
        <w:rPr>
          <w:color w:val="202124"/>
        </w:rPr>
        <w:t>Supertest установлен как dev dependency.</w:t>
      </w:r>
    </w:p>
    <w:p w14:paraId="5AC3FDB1" w14:textId="77777777" w:rsidR="008E57FC" w:rsidRPr="00417282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app</w:t>
      </w:r>
      <w:r w:rsidRPr="00417282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417282">
        <w:rPr>
          <w:color w:val="202124"/>
          <w:lang w:val="ru-RU"/>
        </w:rPr>
        <w:t xml:space="preserve"> не вызывает </w:t>
      </w:r>
      <w:proofErr w:type="gramStart"/>
      <w:r>
        <w:rPr>
          <w:color w:val="202124"/>
        </w:rPr>
        <w:t>app</w:t>
      </w:r>
      <w:r w:rsidRPr="00417282">
        <w:rPr>
          <w:color w:val="202124"/>
          <w:lang w:val="ru-RU"/>
        </w:rPr>
        <w:t>.</w:t>
      </w:r>
      <w:r>
        <w:rPr>
          <w:color w:val="202124"/>
        </w:rPr>
        <w:t>listen</w:t>
      </w:r>
      <w:proofErr w:type="gramEnd"/>
      <w:r w:rsidRPr="00417282">
        <w:rPr>
          <w:color w:val="202124"/>
          <w:lang w:val="ru-RU"/>
        </w:rPr>
        <w:t>().</w:t>
      </w:r>
    </w:p>
    <w:p w14:paraId="2BE846E5" w14:textId="77777777" w:rsidR="008E57FC" w:rsidRDefault="00000000">
      <w:pPr>
        <w:pStyle w:val="a0"/>
        <w:spacing w:after="60"/>
      </w:pPr>
      <w:r>
        <w:rPr>
          <w:color w:val="202124"/>
        </w:rPr>
        <w:t>server.js запускает приложение.</w:t>
      </w:r>
    </w:p>
    <w:p w14:paraId="08F47FA2" w14:textId="77777777" w:rsidR="008E57FC" w:rsidRDefault="00000000">
      <w:pPr>
        <w:pStyle w:val="a0"/>
        <w:spacing w:after="60"/>
      </w:pPr>
      <w:r>
        <w:rPr>
          <w:color w:val="202124"/>
        </w:rPr>
        <w:t>Integration tests используют request(app).</w:t>
      </w:r>
    </w:p>
    <w:p w14:paraId="26D1256C" w14:textId="77777777" w:rsidR="008E57FC" w:rsidRDefault="00000000">
      <w:pPr>
        <w:pStyle w:val="a0"/>
        <w:spacing w:after="60"/>
      </w:pPr>
      <w:r>
        <w:rPr>
          <w:color w:val="202124"/>
        </w:rPr>
        <w:t>Есть отдельная test database.</w:t>
      </w:r>
    </w:p>
    <w:p w14:paraId="40956338" w14:textId="77777777" w:rsidR="008E57FC" w:rsidRPr="00417282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Test</w:t>
      </w:r>
      <w:r w:rsidRPr="00417282">
        <w:rPr>
          <w:color w:val="202124"/>
          <w:lang w:val="ru-RU"/>
        </w:rPr>
        <w:t xml:space="preserve"> </w:t>
      </w:r>
      <w:r>
        <w:rPr>
          <w:color w:val="202124"/>
        </w:rPr>
        <w:t>data</w:t>
      </w:r>
      <w:r w:rsidRPr="00417282">
        <w:rPr>
          <w:color w:val="202124"/>
          <w:lang w:val="ru-RU"/>
        </w:rPr>
        <w:t xml:space="preserve"> очищается и создаётся заново.</w:t>
      </w:r>
    </w:p>
    <w:p w14:paraId="3E0C4405" w14:textId="77777777" w:rsidR="008E57FC" w:rsidRDefault="00000000">
      <w:pPr>
        <w:pStyle w:val="a0"/>
        <w:spacing w:after="60"/>
      </w:pPr>
      <w:r>
        <w:rPr>
          <w:color w:val="202124"/>
        </w:rPr>
        <w:t>Проверяется GET collection.</w:t>
      </w:r>
    </w:p>
    <w:p w14:paraId="779A4423" w14:textId="77777777" w:rsidR="008E57FC" w:rsidRDefault="00000000">
      <w:pPr>
        <w:pStyle w:val="a0"/>
        <w:spacing w:after="60"/>
      </w:pPr>
      <w:r>
        <w:rPr>
          <w:color w:val="202124"/>
        </w:rPr>
        <w:t>Проверяется GET resource.</w:t>
      </w:r>
    </w:p>
    <w:p w14:paraId="7434E820" w14:textId="77777777" w:rsidR="008E57FC" w:rsidRDefault="00000000">
      <w:pPr>
        <w:pStyle w:val="a0"/>
        <w:spacing w:after="60"/>
      </w:pPr>
      <w:r>
        <w:rPr>
          <w:color w:val="202124"/>
        </w:rPr>
        <w:t>Проверяется 404.</w:t>
      </w:r>
    </w:p>
    <w:p w14:paraId="2CBA05BE" w14:textId="77777777" w:rsidR="008E57FC" w:rsidRDefault="00000000">
      <w:pPr>
        <w:pStyle w:val="a0"/>
        <w:spacing w:after="60"/>
      </w:pPr>
      <w:r>
        <w:rPr>
          <w:color w:val="202124"/>
        </w:rPr>
        <w:t>Проверяется 401.</w:t>
      </w:r>
    </w:p>
    <w:p w14:paraId="777B1613" w14:textId="77777777" w:rsidR="008E57FC" w:rsidRDefault="00000000">
      <w:pPr>
        <w:pStyle w:val="a0"/>
        <w:spacing w:after="60"/>
      </w:pPr>
      <w:r>
        <w:rPr>
          <w:color w:val="202124"/>
        </w:rPr>
        <w:t>Проверяется 403.</w:t>
      </w:r>
    </w:p>
    <w:p w14:paraId="480ABEC1" w14:textId="77777777" w:rsidR="008E57FC" w:rsidRDefault="00000000">
      <w:pPr>
        <w:pStyle w:val="a0"/>
        <w:spacing w:after="60"/>
      </w:pPr>
      <w:r>
        <w:rPr>
          <w:color w:val="202124"/>
        </w:rPr>
        <w:t>Проверяется POST 201.</w:t>
      </w:r>
    </w:p>
    <w:p w14:paraId="5F44C2A9" w14:textId="77777777" w:rsidR="008E57FC" w:rsidRDefault="00000000">
      <w:pPr>
        <w:pStyle w:val="a0"/>
        <w:spacing w:after="60"/>
      </w:pPr>
      <w:r>
        <w:rPr>
          <w:color w:val="202124"/>
        </w:rPr>
        <w:t>Проверяется validation 400.</w:t>
      </w:r>
    </w:p>
    <w:p w14:paraId="6BECB159" w14:textId="77777777" w:rsidR="008E57FC" w:rsidRDefault="00000000">
      <w:pPr>
        <w:pStyle w:val="a0"/>
        <w:spacing w:after="60"/>
      </w:pPr>
      <w:r>
        <w:rPr>
          <w:color w:val="202124"/>
        </w:rPr>
        <w:t>Есть PATCH и DELETE tests.</w:t>
      </w:r>
    </w:p>
    <w:p w14:paraId="725C8902" w14:textId="77777777" w:rsidR="008E57FC" w:rsidRPr="00417282" w:rsidRDefault="00000000">
      <w:pPr>
        <w:pStyle w:val="a0"/>
        <w:spacing w:after="60"/>
        <w:rPr>
          <w:lang w:val="ru-RU"/>
        </w:rPr>
      </w:pPr>
      <w:r w:rsidRPr="00417282">
        <w:rPr>
          <w:color w:val="202124"/>
          <w:lang w:val="ru-RU"/>
        </w:rPr>
        <w:t xml:space="preserve">После </w:t>
      </w:r>
      <w:r>
        <w:rPr>
          <w:color w:val="202124"/>
        </w:rPr>
        <w:t>mutations</w:t>
      </w:r>
      <w:r w:rsidRPr="00417282">
        <w:rPr>
          <w:color w:val="202124"/>
          <w:lang w:val="ru-RU"/>
        </w:rPr>
        <w:t xml:space="preserve"> проверяется состояние </w:t>
      </w:r>
      <w:r>
        <w:rPr>
          <w:color w:val="202124"/>
        </w:rPr>
        <w:t>test</w:t>
      </w:r>
      <w:r w:rsidRPr="00417282">
        <w:rPr>
          <w:color w:val="202124"/>
          <w:lang w:val="ru-RU"/>
        </w:rPr>
        <w:t xml:space="preserve"> </w:t>
      </w:r>
      <w:r>
        <w:rPr>
          <w:color w:val="202124"/>
        </w:rPr>
        <w:t>database</w:t>
      </w:r>
      <w:r w:rsidRPr="00417282">
        <w:rPr>
          <w:color w:val="202124"/>
          <w:lang w:val="ru-RU"/>
        </w:rPr>
        <w:t>.</w:t>
      </w:r>
    </w:p>
    <w:p w14:paraId="6300FE4C" w14:textId="77777777" w:rsidR="008E57FC" w:rsidRDefault="00000000">
      <w:pPr>
        <w:pStyle w:val="1"/>
        <w:spacing w:before="200" w:after="100"/>
      </w:pPr>
      <w:r>
        <w:rPr>
          <w:rFonts w:ascii="Arial" w:hAnsi="Arial"/>
        </w:rPr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8E57FC" w14:paraId="188ADA04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288B18" w14:textId="77777777" w:rsidR="008E57FC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6CD743" w14:textId="77777777" w:rsidR="008E57FC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8E57FC" w14:paraId="7F4EC2E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DA9988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40B439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Supertest установлен</w:t>
            </w:r>
          </w:p>
        </w:tc>
      </w:tr>
      <w:tr w:rsidR="008E57FC" w:rsidRPr="00417282" w14:paraId="436FE6F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98DE3C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925913" w14:textId="77777777" w:rsidR="008E57FC" w:rsidRPr="00417282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app</w:t>
            </w:r>
            <w:r w:rsidRPr="00417282">
              <w:rPr>
                <w:color w:val="202124"/>
                <w:sz w:val="20"/>
                <w:lang w:val="ru-RU"/>
              </w:rPr>
              <w:t xml:space="preserve"> и </w:t>
            </w:r>
            <w:proofErr w:type="gramStart"/>
            <w:r>
              <w:rPr>
                <w:color w:val="202124"/>
                <w:sz w:val="20"/>
              </w:rPr>
              <w:t>app</w:t>
            </w:r>
            <w:r w:rsidRPr="00417282">
              <w:rPr>
                <w:color w:val="202124"/>
                <w:sz w:val="20"/>
                <w:lang w:val="ru-RU"/>
              </w:rPr>
              <w:t>.</w:t>
            </w:r>
            <w:r>
              <w:rPr>
                <w:color w:val="202124"/>
                <w:sz w:val="20"/>
              </w:rPr>
              <w:t>listen</w:t>
            </w:r>
            <w:proofErr w:type="gramEnd"/>
            <w:r w:rsidRPr="00417282">
              <w:rPr>
                <w:color w:val="202124"/>
                <w:sz w:val="20"/>
                <w:lang w:val="ru-RU"/>
              </w:rPr>
              <w:t>() разделены</w:t>
            </w:r>
          </w:p>
        </w:tc>
      </w:tr>
      <w:tr w:rsidR="008E57FC" w14:paraId="593161F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FDAE37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113BD6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request(app)</w:t>
            </w:r>
          </w:p>
        </w:tc>
      </w:tr>
      <w:tr w:rsidR="008E57FC" w14:paraId="0E3A6C9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896AFF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DAA009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GET collection возвращает 200</w:t>
            </w:r>
          </w:p>
        </w:tc>
      </w:tr>
      <w:tr w:rsidR="008E57FC" w14:paraId="4DF3AA2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47EF2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66FC8F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GET resource возвращает 200</w:t>
            </w:r>
          </w:p>
        </w:tc>
      </w:tr>
      <w:tr w:rsidR="008E57FC" w14:paraId="3725FDC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D285F6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69FD45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Неизвестный Product возвращает 404</w:t>
            </w:r>
          </w:p>
        </w:tc>
      </w:tr>
      <w:tr w:rsidR="008E57FC" w14:paraId="1709F96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86BB74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D2260A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POST без token возвращает 401</w:t>
            </w:r>
          </w:p>
        </w:tc>
      </w:tr>
      <w:tr w:rsidR="008E57FC" w14:paraId="009CDC6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14E29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107D1F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User без admin role получает 403</w:t>
            </w:r>
          </w:p>
        </w:tc>
      </w:tr>
      <w:tr w:rsidR="008E57FC" w14:paraId="717F3FF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C0934B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DF7459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Admin POST возвращает 201</w:t>
            </w:r>
          </w:p>
        </w:tc>
      </w:tr>
      <w:tr w:rsidR="008E57FC" w14:paraId="3EDE219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C64083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A5A601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Invalid body возвращает 400</w:t>
            </w:r>
          </w:p>
        </w:tc>
      </w:tr>
      <w:tr w:rsidR="008E57FC" w14:paraId="781AF9F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BC9F82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403AC1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PATCH endpoint протестирован</w:t>
            </w:r>
          </w:p>
        </w:tc>
      </w:tr>
      <w:tr w:rsidR="008E57FC" w14:paraId="6EDC4F6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F48299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4309D0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DELETE endpoint протестирован</w:t>
            </w:r>
          </w:p>
        </w:tc>
      </w:tr>
      <w:tr w:rsidR="008E57FC" w14:paraId="1E7C051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FBA6E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FFB97E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отдельная test database</w:t>
            </w:r>
          </w:p>
        </w:tc>
      </w:tr>
      <w:tr w:rsidR="008E57FC" w14:paraId="745C1E0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DB4567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024D4B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Setup/cleanup обеспечивает isolation</w:t>
            </w:r>
          </w:p>
        </w:tc>
      </w:tr>
      <w:tr w:rsidR="008E57FC" w14:paraId="26684B8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F895B0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933BC2" w14:textId="77777777" w:rsidR="008E57FC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объясняет отличие unit, integration и E2E testing</w:t>
            </w:r>
          </w:p>
        </w:tc>
      </w:tr>
    </w:tbl>
    <w:p w14:paraId="0A257F64" w14:textId="77777777" w:rsidR="008E57FC" w:rsidRDefault="008E57FC">
      <w:pPr>
        <w:spacing w:after="40"/>
      </w:pPr>
    </w:p>
    <w:sectPr w:rsidR="008E57F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464363">
    <w:abstractNumId w:val="8"/>
  </w:num>
  <w:num w:numId="2" w16cid:durableId="1196501797">
    <w:abstractNumId w:val="6"/>
  </w:num>
  <w:num w:numId="3" w16cid:durableId="22825540">
    <w:abstractNumId w:val="5"/>
  </w:num>
  <w:num w:numId="4" w16cid:durableId="900821817">
    <w:abstractNumId w:val="4"/>
  </w:num>
  <w:num w:numId="5" w16cid:durableId="1666130402">
    <w:abstractNumId w:val="7"/>
  </w:num>
  <w:num w:numId="6" w16cid:durableId="371150453">
    <w:abstractNumId w:val="3"/>
  </w:num>
  <w:num w:numId="7" w16cid:durableId="603926463">
    <w:abstractNumId w:val="2"/>
  </w:num>
  <w:num w:numId="8" w16cid:durableId="1141461941">
    <w:abstractNumId w:val="1"/>
  </w:num>
  <w:num w:numId="9" w16cid:durableId="21713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282"/>
    <w:rsid w:val="008E57FC"/>
    <w:rsid w:val="00AA1D8D"/>
    <w:rsid w:val="00B47730"/>
    <w:rsid w:val="00BD30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422346"/>
  <w14:defaultImageDpi w14:val="300"/>
  <w15:docId w15:val="{D7F84B31-8DD1-4BA6-8455-9E7C15C62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1428</Words>
  <Characters>8142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2026-09-23T10:16:00Z</dcterms:modified>
  <cp:category/>
</cp:coreProperties>
</file>