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2" w:name="黄金矿工-gold-miner"/>
    <w:p>
      <w:pPr>
        <w:pStyle w:val="Heading1"/>
      </w:pPr>
      <w:r>
        <w:rPr>
          <w:rFonts w:hint="eastAsia"/>
        </w:rPr>
        <w:t xml:space="preserve">黄金矿工</w:t>
      </w:r>
      <w:r>
        <w:t xml:space="preserve"> (Gold Miner)</w:t>
      </w:r>
    </w:p>
    <w:p>
      <w:pPr>
        <w:pStyle w:val="FirstParagraph"/>
      </w:pPr>
      <w:r>
        <w:rPr>
          <w:rFonts w:hint="eastAsia"/>
        </w:rPr>
        <w:t xml:space="preserve">北京工业大学</w:t>
      </w:r>
      <w:r>
        <w:br/>
      </w:r>
      <w:r>
        <w:rPr>
          <w:rFonts w:hint="eastAsia"/>
        </w:rPr>
        <w:t xml:space="preserve">马伯龙</w:t>
      </w:r>
    </w:p>
    <w:bookmarkStart w:id="20" w:name="整体架构"/>
    <w:p>
      <w:pPr>
        <w:pStyle w:val="Heading2"/>
      </w:pPr>
      <w:r>
        <w:rPr>
          <w:rFonts w:hint="eastAsia"/>
        </w:rPr>
        <w:t xml:space="preserve">整体架构</w:t>
      </w:r>
    </w:p>
    <w:bookmarkEnd w:id="20"/>
    <w:bookmarkStart w:id="21" w:name="技术难度"/>
    <w:p>
      <w:pPr>
        <w:pStyle w:val="Heading2"/>
      </w:pPr>
      <w:r>
        <w:rPr>
          <w:rFonts w:hint="eastAsia"/>
        </w:rPr>
        <w:t xml:space="preserve">技术难度</w:t>
      </w:r>
    </w:p>
    <w:bookmarkEnd w:id="21"/>
    <w:bookmarkStart w:id="22" w:name="代码可拓展性"/>
    <w:p>
      <w:pPr>
        <w:pStyle w:val="Heading2"/>
      </w:pPr>
      <w:r>
        <w:rPr>
          <w:rFonts w:hint="eastAsia"/>
        </w:rPr>
        <w:t xml:space="preserve">代码可拓展性</w:t>
      </w:r>
    </w:p>
    <w:bookmarkEnd w:id="22"/>
    <w:bookmarkStart w:id="41" w:name="控制台交互框架"/>
    <w:p>
      <w:pPr>
        <w:pStyle w:val="Heading2"/>
      </w:pPr>
      <w:r>
        <w:rPr>
          <w:rFonts w:hint="eastAsia"/>
        </w:rPr>
        <w:t xml:space="preserve">控制台交互框架</w:t>
      </w:r>
    </w:p>
    <w:p>
      <w:pPr>
        <w:pStyle w:val="FirstParagraph"/>
      </w:pPr>
      <w:r>
        <w:drawing>
          <wp:inline>
            <wp:extent cx="5334000" cy="517445"/>
            <wp:effectExtent b="0" l="0" r="0" t="0"/>
            <wp:docPr descr="" title="fig:" id="24" name="Picture"/>
            <a:graphic>
              <a:graphicData uri="http://schemas.openxmlformats.org/drawingml/2006/picture">
                <pic:pic>
                  <pic:nvPicPr>
                    <pic:cNvPr descr="C:\Users\P1NE4P~1\AppData\Local\Temp\\174550729931913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74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573502"/>
            <wp:effectExtent b="0" l="0" r="0" t="0"/>
            <wp:docPr descr="" title="fig:" id="27" name="Picture"/>
            <a:graphic>
              <a:graphicData uri="http://schemas.openxmlformats.org/drawingml/2006/picture">
                <pic:pic>
                  <pic:nvPicPr>
                    <pic:cNvPr descr="C:\Users\P1NE4P~1\AppData\Local\Temp\\174550729932714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35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1190124"/>
            <wp:effectExtent b="0" l="0" r="0" t="0"/>
            <wp:docPr descr="" title="fig:" id="30" name="Picture"/>
            <a:graphic>
              <a:graphicData uri="http://schemas.openxmlformats.org/drawingml/2006/picture">
                <pic:pic>
                  <pic:nvPicPr>
                    <pic:cNvPr descr="C:\Users\P1NE4P~1\AppData\Local\Temp\\174550729933715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901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1090947"/>
            <wp:effectExtent b="0" l="0" r="0" t="0"/>
            <wp:docPr descr="" title="fig:" id="33" name="Picture"/>
            <a:graphic>
              <a:graphicData uri="http://schemas.openxmlformats.org/drawingml/2006/picture">
                <pic:pic>
                  <pic:nvPicPr>
                    <pic:cNvPr descr="C:\Users\P1NE4P~1\AppData\Local\Temp\\174550729934616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909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776168"/>
            <wp:effectExtent b="0" l="0" r="0" t="0"/>
            <wp:docPr descr="" title="fig:" id="36" name="Picture"/>
            <a:graphic>
              <a:graphicData uri="http://schemas.openxmlformats.org/drawingml/2006/picture">
                <pic:pic>
                  <pic:nvPicPr>
                    <pic:cNvPr descr="C:\Users\P1NE4P~1\AppData\Local\Temp\\174550729935517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761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2295452"/>
            <wp:effectExtent b="0" l="0" r="0" t="0"/>
            <wp:docPr descr="" title="fig:" id="39" name="Picture"/>
            <a:graphic>
              <a:graphicData uri="http://schemas.openxmlformats.org/drawingml/2006/picture">
                <pic:pic>
                  <pic:nvPicPr>
                    <pic:cNvPr descr="C:\Users\P1NE4P~1\AppData\Local\Temp\\174550729936418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954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1"/>
    <w:bookmarkEnd w:id="4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2025-04-24T15:08:19Z</dcterms:created>
  <dcterms:modified xsi:type="dcterms:W3CDTF">2025-04-24T15:08:19Z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