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-1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-10"/>
          <w:position w:val="0"/>
          <w:sz w:val="40"/>
          <w:shd w:fill="auto" w:val="clear"/>
        </w:rPr>
        <w:t xml:space="preserve">Kommunikációs hálózatok</w:t>
      </w:r>
    </w:p>
    <w:p>
      <w:pPr>
        <w:spacing w:before="0" w:after="0" w:line="240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-1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-10"/>
          <w:position w:val="0"/>
          <w:sz w:val="5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-10"/>
          <w:position w:val="0"/>
          <w:sz w:val="56"/>
          <w:shd w:fill="auto" w:val="clear"/>
        </w:rPr>
        <w:t xml:space="preserve">Helyi hálózatok mérés</w:t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5A5A5A"/>
          <w:spacing w:val="15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A5A5A"/>
          <w:spacing w:val="15"/>
          <w:position w:val="0"/>
          <w:sz w:val="22"/>
          <w:shd w:fill="auto" w:val="clear"/>
        </w:rPr>
        <w:t xml:space="preserve">Mérési jegyz</w:t>
      </w:r>
      <w:r>
        <w:rPr>
          <w:rFonts w:ascii="Calibri" w:hAnsi="Calibri" w:cs="Calibri" w:eastAsia="Calibri"/>
          <w:color w:val="5A5A5A"/>
          <w:spacing w:val="15"/>
          <w:position w:val="0"/>
          <w:sz w:val="22"/>
          <w:shd w:fill="auto" w:val="clear"/>
        </w:rPr>
        <w:t xml:space="preserve">ők</w:t>
      </w:r>
      <w:r>
        <w:rPr>
          <w:rFonts w:ascii="Calibri" w:hAnsi="Calibri" w:cs="Calibri" w:eastAsia="Calibri"/>
          <w:color w:val="5A5A5A"/>
          <w:spacing w:val="15"/>
          <w:position w:val="0"/>
          <w:sz w:val="22"/>
          <w:shd w:fill="auto" w:val="clear"/>
        </w:rPr>
        <w:t xml:space="preserve">önyv v2.5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Mérést végezte: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Pintér István, HYPGP9 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 mérést egyedül kell elvégezni)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Mérés 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őpontja: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2024.04.03.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Szabályok:</w:t>
      </w:r>
    </w:p>
    <w:p>
      <w:pPr>
        <w:numPr>
          <w:ilvl w:val="0"/>
          <w:numId w:val="4"/>
        </w:numPr>
        <w:spacing w:before="0" w:after="160" w:line="259"/>
        <w:ind w:right="0" w:left="360" w:hanging="360"/>
        <w:jc w:val="both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A mérési jegyz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ők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önyvet nevezze át </w:t>
      </w:r>
      <w:r>
        <w:rPr>
          <w:rFonts w:ascii="Calibri" w:hAnsi="Calibri" w:cs="Calibri" w:eastAsia="Calibri"/>
          <w:i/>
          <w:color w:val="FF0000"/>
          <w:spacing w:val="0"/>
          <w:position w:val="0"/>
          <w:sz w:val="22"/>
          <w:shd w:fill="auto" w:val="clear"/>
        </w:rPr>
        <w:t xml:space="preserve">LAN_jegyzokonyv_XYZABC.docx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névre, ahol XYZABC az Ön Neptun kódja!</w:t>
      </w:r>
    </w:p>
    <w:p>
      <w:pPr>
        <w:numPr>
          <w:ilvl w:val="0"/>
          <w:numId w:val="4"/>
        </w:numPr>
        <w:spacing w:before="0" w:after="160" w:line="259"/>
        <w:ind w:right="0" w:left="360" w:hanging="360"/>
        <w:jc w:val="both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Töltse ki a jegyz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ők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önyv fejlécét, azaz a zöld keretes rész fent. A zöld keret maradjon meg!</w:t>
      </w:r>
    </w:p>
    <w:p>
      <w:pPr>
        <w:numPr>
          <w:ilvl w:val="0"/>
          <w:numId w:val="4"/>
        </w:numPr>
        <w:spacing w:before="0" w:after="160" w:line="259"/>
        <w:ind w:right="0" w:left="360" w:hanging="360"/>
        <w:jc w:val="both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A feladatok megoldását az adott feladat alá írja a zöld keretbe!</w:t>
      </w:r>
    </w:p>
    <w:p>
      <w:pPr>
        <w:numPr>
          <w:ilvl w:val="0"/>
          <w:numId w:val="4"/>
        </w:numPr>
        <w:spacing w:before="0" w:after="160" w:line="259"/>
        <w:ind w:right="0" w:left="360" w:hanging="360"/>
        <w:jc w:val="both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Ha elakadt, kérjen segítséget a Teams-ben! Nincs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rossz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vagy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buta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k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érdés, kérdezzen bátran!</w:t>
      </w:r>
    </w:p>
    <w:p>
      <w:pPr>
        <w:numPr>
          <w:ilvl w:val="0"/>
          <w:numId w:val="4"/>
        </w:numPr>
        <w:spacing w:before="0" w:after="160" w:line="259"/>
        <w:ind w:right="0" w:left="360" w:hanging="360"/>
        <w:jc w:val="both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A mérés végén a jegyz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ők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önyvet töltse fel a Moodle-ba!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Tipp: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A méréshez egy nagy méret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ű (kb 3,5 GB) f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ájl letöltése szükséges. Ez egy alacsony sebesség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ű internetel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éréssel órákig is tarthat. Érdemes el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őre let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ölteni a fájlt, akár a mérést megel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őző napon.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127" w:leader="none"/>
        </w:tabs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mérést kidolgozták:</w:t>
        <w:tab/>
        <w:t xml:space="preserve">Majdán András</w:t>
      </w:r>
    </w:p>
    <w:p>
      <w:pPr>
        <w:tabs>
          <w:tab w:val="left" w:pos="2127" w:leader="none"/>
        </w:tabs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Németh Krisztián</w:t>
      </w:r>
    </w:p>
    <w:p>
      <w:pPr>
        <w:tabs>
          <w:tab w:val="left" w:pos="2127" w:leader="none"/>
        </w:tabs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Orosz Péter</w:t>
      </w:r>
    </w:p>
    <w:p>
      <w:pPr>
        <w:tabs>
          <w:tab w:val="left" w:pos="2127" w:leader="none"/>
        </w:tabs>
        <w:spacing w:before="0" w:after="12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Skopkó Tamás</w:t>
      </w:r>
    </w:p>
    <w:p>
      <w:pPr>
        <w:tabs>
          <w:tab w:val="left" w:pos="2127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BME TMIT, 2019 december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2024 március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GNS3 VM alapjáért köszönetet mondunk Sonkoly Balázsnak, Szalay Márknak és társaiknak.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0" w:dyaOrig="1022">
          <v:rect xmlns:o="urn:schemas-microsoft-com:office:office" xmlns:v="urn:schemas-microsoft-com:vml" id="rectole0000000000" style="width:67.000000pt;height:51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48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Miel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őtt elkezdi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Ezt a mérést reményeink szerint 4*45 perc alatt teljesíteni lehet. Lehet, hogy önnek több lesz, lehet, hogy kevesebb. Nem ez a legfontosabb, hanem az, hogy mennyit profitál bel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őle. Akkor fog tanulni, ha időről időre felteszi mag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ának azt a kérdést, hogy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most ezt mi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ért csinálom?”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Nem, nem arra biztatom, hogy az életét gondolja végig…, pusztán azt, hogy például akkor ott miért az az IP címet állítja be. Túl könny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bem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ásolni a terminálba egy parancssort, anélkül, hogy végiggondolnák, mi pontosan értelme.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Ez kicsit arra emlékeztet, mint amikor az ember a GPS hangját követve vezet, úgy, hogy tulajdonképpen nem tudja, merre járt, hogy jutott el a céljához. Ha csak egyszer oda akarunk érni, ez tökéletes módszer. Ha meg is akarjuk tanulni az utat, megismerni a várost, hogy kés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őbb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ár önállóan is menjen, akkor bizony oda kell figyelni, hogy mikor mit miért csinálunk.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Ezt a mérést sok munkával, nagy odafigyeléssel állítottuk össze. Fogadják szeretettel! Szánják rá az 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őt, figyeljenek oda, sőt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átran kalandozzanak el, játsszanak vele, tanuljanak bel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őle!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érdezzenek nyugodtan, ha elakadnak! Ha hibát találnak, jelezzék bátran!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Jó utazást! Enjoy the ride!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48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651" w:dyaOrig="2644">
          <v:rect xmlns:o="urn:schemas-microsoft-com:office:office" xmlns:v="urn:schemas-microsoft-com:vml" id="rectole0000000001" style="width:82.550000pt;height:13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Áttekintés. The Big Picture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Bevezet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ő.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érés a koronavírus miatti távoktatás 2020 tavaszán történt elrendelése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őtt az egyetemi laborban, MikroTik hAP ac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  <w:vertAlign w:val="superscript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(a kis 2 itt nem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ábjegyezet, ez az eszköz neve…) nev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ű, teny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érnyi méret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WLAN-k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épes routerek felhasználásával történt.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Amikor át kellett alakítani a mérést távolról végezhet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é, kissé elszomorodtunk, hogy valódi hardverek nélkül talán nem lesz olyan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izgalmas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életh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ű” 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érés. Mint oly sokszor azonban, a kényszer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áltozást jót hozott, és azt gondoljuk, hogy egy sokkal jobb mérést sikerült összeállítanunk, ami ráadásul talán könnyebben is érthet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Úgy döntöttünk ezért, megtartjuk a megváltoztatott mérést a jelenléti oktatásban is.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Hardvervirtualizáció.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Az IBM már az 1960-as években használta, majd 2000 körül a PC iparágba is eljutott ez a fogalom. Nyilván sokszor találkoztak már vele, de azért leírjuk egy mondatban, mi ez. Arról van szó, hogy egy valódi számítógépen futó operációs rendszeren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host” vagy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gazda” oprendszer) egy virtualizációs szoftverrel egy számítógép hardvert emulálunk, amelyre egy másik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ég” vagy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guest”) operációs rendszert telepíthetünk. Ez a koncepció most sokszor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fog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önni.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GNS3.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mérés során a GNS3 nev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álózatemulátor programot fogjuk használni. A neve alapján ugyan ez egy szimulátor (Graphical Network Simulator-3), azonban inkább emulátornak neveznénk, mert sok esetben nem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úgy tesz mintha”, hanem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pont az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Ebben a szoftverben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égpontokat (PC-ket), Ethernet kapcsolókat (switch), routereket és más hálózati elemeket lehet lerakni, majd egymással összekötni. A legjobb az az egészben, hogy nem pusztán szimulálja ezeknek 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ödését, hanem egy-egy virtuális gépben elindítja azoknak a (valódi) szoftverét. Mindezt ráadásul úgy, hogy egy átlagos PC-n gond nélkül fut az egész.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Igazi routerszoftverrel fogunk tehát dolgozni, és mivel már bevált, pont a fenti MikroTik eszköz szoftverével. Lehetett volna sok más routert is választani, de ez adott volt, és pont olyan jó számunkra, mint bármelyik másik.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Amilyen könny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a GNS3-at kezelni, annyira macer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ás felinstallálni. Err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bővebben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írunk az e dokumentum legvégén lév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üggelékben, de pusztán csak érdekességképpen. Röviden: bonyolult és sokáig tart. A megoldás persze a szokásos: mi, oktatók készítünk egy virtuális gépet (Virtual Machine, VM), amiben szépen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őre telep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ítünk és beállítunk mindent, hogy önöknek már csak használni kelljen. Ez sem volt magától értet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ődő (ld.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üggelék), de megvan. Csak önöknek, csak most.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 jegyz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ők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önyvr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ől.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Általában a mérési jegyz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önyv a rövid kérdéseket és a méréssel meghatározott válaszokat tartalmazza csak. Itt most a feladattal együtt prezentáljuk a szükséges tudnivalók nagy részét, ezért nagyjából húsz oldal ez a dokumentum a válaszok nélkül is. Sebaj, higgyék el, jó lesz ez így!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48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feladat: A GNS3 indítása</w:t>
      </w:r>
    </w:p>
    <w:p>
      <w:pPr>
        <w:keepNext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VirtualBox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Töltse le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gns3-kh2lan-4.ova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fájlban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őre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összeállított lév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VM-et innen: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https://bmeedu-my.sharepoint.com/:u:/g/personal/nemeth_krisztian_vik_bme_hu/EbJRZ63hnOxKp5hgjktEoeIBeLKWq5pRNyWYyr_Hko8tBg</w:t>
        </w:r>
      </w:hyperlink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 fájl a Moodle-ben való tároláshoz sajnos túl nagy.)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Figyelem, a fájl mérete 3,5 gigabájt. Ez egy alacsony sebesség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internetel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éréssel órákig is tarthat. Érdemes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őre let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ölteni a fájlt, akár a mérést megel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őző nap. Ez azonban egy remek bemeleg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feladatot ad:</w:t>
      </w:r>
    </w:p>
    <w:p>
      <w:pPr>
        <w:spacing w:before="0" w:after="160" w:line="259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F1.1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Milyen gyors az internetelérése a letöltésre? Ha tudja az adatot, amire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őfizetett, 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álja azt! Ha nem, mérje le! Ehhez használhatja pl. a </w:t>
      </w:r>
      <w:hyperlink xmlns:r="http://schemas.openxmlformats.org/officeDocument/2006/relationships" r:id="docRId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http://szelessav.net/hu/sebesseg_meres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oldalt. (Nem azért, hogy dicsekedjünk, de tanszéki fejlesztés! Ugyanitt egy tipp: a weblapon kattinthat a jobb oldali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Kihagyom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 mérek!” linkre.) A választ Mb/s-ben (megabit/másodperc, nem megabájt/mp.) kérjük megadni!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445.79 Mbit/s</w:t>
      </w:r>
    </w:p>
    <w:p>
      <w:pPr>
        <w:spacing w:before="0" w:after="160" w:line="259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F1.2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A letöltend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gns3-kh2lan-4.ova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ájl mérete 3.661.723.648 bájt. Számítsa ki, hány percig fog várhatóan tartani a fájl letöltése! (Perc pontossággal várjuk a választ.) Ne feledje, hogy mind a szolgáltatók által megadott, mind a fenti linken megjelenített sebességértékek mértékegysége a Mb/s (megabit per másodperc), ami 1.000.000 bit/s (és nem 1024*1024 b/s). Figyeljen a bit-bájt konverzióra is!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Kb. 1 perc (1.09)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következ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épésként be kell importálni a fájlt a virtualizációs szoftverbe. VirtualBox-szal készítettük, javasoljuk, azt használják önök is! A VirtualBox a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https://www.virtualbox.org/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oldalról telepíthet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ő. Tegy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ék fel az Extension Pack-et is!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letöltött ova fájl importálása jó esetben pár perc, de lehet akár fél óra is, és kell hozzá úgy 1011 gigabájt szabad hely a lemezen. De nyugalom, csak a kezdet a nehéz!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Teend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 VirtualBoxban: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ájl/Gép importálás… (File/Import Appliance), helyi fájlrendszerb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 let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öltött fájl kiválasztása, Következ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ő, Import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álás. 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Megjegyzés: ha a Konfigurálásnál a Megosztott mappák (Shared folders)-hez beraknak egy windowsos mappát (nem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csak olvashat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ó”, de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automata csatol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ás”, a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mounting point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csatol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ási pont” maradhat üresen) akkor a vendég oprendszer látja majd ezt a /media/sf_virtualbox_megosztott/ alatt (sudo fog kelleni), így lehet a két oprendszer között fájlokat cserélgetni. Ez azonban nem kritikus, simán megvan enélkül is az ember.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Ezután végre el lehet indítani a VM-et. </w:t>
      </w:r>
    </w:p>
    <w:p>
      <w:pPr>
        <w:keepNext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Ubuntu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virtuális gépet elindítva egy klasszikus Ubuntu Linuxban találják magukat. Igaz egy régebbi, 16.04-es Ubuntu, de a méréshez tökéletesen megfelel, és frissíteni feleslegesen nagy munka lett volna. Ehhez kapcsolódó tipp: minden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friss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ítsem-e?”,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öltsem-e?” jelleg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érdésre nyomjanak Nem-et. Erre a pár órára jó lesz ez így.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Szóval Ubuntu. Kirakhatják teljes képerny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őre, vagy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úgy, hogy a host oprendszer ne is látszódjon (VirtualBoxban: Nézet/Teljes képerny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ős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ód). Ez utóbbi esetben a képerny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őn alul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özépen lesz a felugró menüje a VirtualBoxnak, ha visszajönnének a host oprendszerbe.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Aki Windowshoz szokott, annak érdekes és bizonyára furcsa lehet, hogy az alkalmazások menüsora nem az adott ablak tetején van, hanem az egész képerny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legtetej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én, de ott is csak akkor jelenik meg, ha odavisszük az egérkurzort. Próbálják ki, ott van az, csak nem látszik!</w:t>
      </w:r>
    </w:p>
    <w:p>
      <w:pPr>
        <w:spacing w:before="0" w:after="160" w:line="259"/>
        <w:ind w:right="0" w:left="708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130" w:dyaOrig="1632">
          <v:rect xmlns:o="urn:schemas-microsoft-com:office:office" xmlns:v="urn:schemas-microsoft-com:vml" id="rectole0000000002" style="width:106.500000pt;height:81.6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Megjegyzés. Ha feldob az Ubuntu egy ablakot, amiben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information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ímen arra panaszkodik, hogy nem sikerült extra adatfájlokat letöltenie, ne ijedjünk meg. A háttérben frissítené magát a rendszer, de itt ez nem igazán sikerült neki. Ezt a mérést azonban gond nélkül be tudjuk fejezni ennek a karakterkészlet-csomagnak a frissítése nélkül is, így nyugodt szívvel kattintsunk a Close-ra. </w:t>
      </w:r>
    </w:p>
    <w:p>
      <w:pPr>
        <w:spacing w:before="0" w:after="160" w:line="259"/>
        <w:ind w:right="0" w:left="708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Ahogy írtuk fent, ha újabb frissítési lehet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égeket ajánlana fel a rendszer, bátran utasítsuk el, és koncentráljunk a feladatunkra!</w:t>
      </w:r>
    </w:p>
    <w:p>
      <w:pPr>
        <w:keepNext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GNS3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GNS3 a bal oldali menüsávba kitett gekkó (gyík? sárkány?) ikonnal indítható. (Vagy Search your computer, GNS3)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Kezdjünk egy új projektet, és adjunk neki valami frappáns nevet!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Ekkor egy ilyen ablak jelenik meg jó esetben: (igen, tudom, 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nem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úl frappáns)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91" w:dyaOrig="3164">
          <v:rect xmlns:o="urn:schemas-microsoft-com:office:office" xmlns:v="urn:schemas-microsoft-com:vml" id="rectole0000000003" style="width:274.550000pt;height:158.2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2. ábra GNS3 kezd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őlap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menü persze elrejtve legfelül, de nem nagyon kell úgysem.</w:t>
      </w:r>
    </w:p>
    <w:p>
      <w:pPr>
        <w:keepNext w:val="true"/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fontosabb gombok: 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Bal alul Browse all devices </w:t>
      </w:r>
      <w:r>
        <w:object w:dxaOrig="532" w:dyaOrig="484">
          <v:rect xmlns:o="urn:schemas-microsoft-com:office:office" xmlns:v="urn:schemas-microsoft-com:vml" id="rectole0000000004" style="width:26.600000pt;height:24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ezzel válogathatunk az eszközökb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ől. </w:t>
      </w:r>
    </w:p>
    <w:p>
      <w:pPr>
        <w:numPr>
          <w:ilvl w:val="0"/>
          <w:numId w:val="40"/>
        </w:numPr>
        <w:spacing w:before="0" w:after="160" w:line="259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Drag-and-droppal megfogjuk és berántjuk a munkaterületre. Azonban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őleg lassabb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épnél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az elenged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őtt picit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árjunk, hogy biztos sikerüljön 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űvelet.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Alatta az Add a link-kel </w:t>
      </w:r>
      <w:r>
        <w:object w:dxaOrig="403" w:dyaOrig="418">
          <v:rect xmlns:o="urn:schemas-microsoft-com:office:office" xmlns:v="urn:schemas-microsoft-com:vml" id="rectole0000000005" style="width:20.150000pt;height:20.9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lehet kábeleket behúzni. Ez kicsit ravasz, ha végeztünk a kábel behúzással, nyomjunk Esc-et, vagy ezt a gombot még egyszer, mert különben azt hiszi, új kábelt akarunk készíteni.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Felül a Show/hide interface labels </w:t>
      </w:r>
      <w:r>
        <w:object w:dxaOrig="422" w:dyaOrig="401">
          <v:rect xmlns:o="urn:schemas-microsoft-com:office:office" xmlns:v="urn:schemas-microsoft-com:vml" id="rectole0000000006" style="width:21.100000pt;height:20.0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feliratozza a kábeleket, mindenképp kapcsoljuk be!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őle kettővel jobbra a 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öld háromszög elindítja az összes lerakott gép oprendszerét,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sárga || felfüggeszti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őket,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piros négyzet leállítja mindet.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Minden futó eszközbe egyszerre beléphetünk egy parancssori terminállal, erre van a </w:t>
      </w:r>
      <w:r>
        <w:object w:dxaOrig="411" w:dyaOrig="299">
          <v:rect xmlns:o="urn:schemas-microsoft-com:office:office" xmlns:v="urn:schemas-microsoft-com:vml" id="rectole0000000007" style="width:20.550000pt;height:14.9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gomb. </w:t>
      </w:r>
    </w:p>
    <w:p>
      <w:pPr>
        <w:keepNext w:val="true"/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Célszer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azonban az eszk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özök indítását, leállítását, konfigurálását egyenként végezni, a jobb gombbal ez megtehet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2056" w:dyaOrig="3389">
          <v:rect xmlns:o="urn:schemas-microsoft-com:office:office" xmlns:v="urn:schemas-microsoft-com:vml" id="rectole0000000008" style="width:102.800000pt;height:169.4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Ebb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ami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ól jöhet:</w:t>
      </w:r>
    </w:p>
    <w:p>
      <w:pPr>
        <w:numPr>
          <w:ilvl w:val="0"/>
          <w:numId w:val="46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Configure: eszköz indítás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őtti be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állítása. Leginkább csak a switch-eknél fog kelleni, majd akkor szólunk. (Nem elindított gép esetén ezt hozza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a dupla kattint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ás a gépre.)</w:t>
      </w:r>
    </w:p>
    <w:p>
      <w:pPr>
        <w:numPr>
          <w:ilvl w:val="0"/>
          <w:numId w:val="46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Console: belépés parancssorban az adott gépre. (Elindított gép esetén ezt hozza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a dupla kattint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ás a gépre.) </w:t>
      </w:r>
    </w:p>
    <w:p>
      <w:pPr>
        <w:numPr>
          <w:ilvl w:val="0"/>
          <w:numId w:val="46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Start/Stop, mint fent</w:t>
      </w:r>
    </w:p>
    <w:p>
      <w:pPr>
        <w:numPr>
          <w:ilvl w:val="0"/>
          <w:numId w:val="46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Delete, ha elszúrtuk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Ennyi, ez tényleg ilyen egyszer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ű. Lehet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ég rajzolgatni, fényképezni 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ünket, menteni (ez igazából automatikus), betölteni, eszközt importálni, de tényleg nagyjából ennyi. Err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nem is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érünk semmit a jegyz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önyvbe, kezdjük inkább a játékot!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48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feladat: Hálózat összeállítása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Készítsünk egy egyszer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álózatot!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Hozzávalók: 2 PC, 1 Ethernet kapcsoló (switch), 1 router és egy kapcsolat a külvilág felé.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Elkészítése: 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PC lehetne egy valódi PC oprendszer, pl. nagyon lebutított Linuxok állnak rendelkezésre, amik nagyon kevés memóriát használnak el. Simán használhatók GNS3-ban, mi azonban egy ennél is egyszer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űbb eszk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özt fogunk használni, a VPCS-t (Virtual PC Simulator). Ez egy egyszer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kis rendszer, amiben alapvető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álózati dolgokat lehet konfigurálni, ping, traceroute, stb. áll a rendelkezésünkre. Kevés memóriát foglal, könnyen kezelhet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ő. Dobjunk is mindj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árt kett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 a levesbe!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Ethernetkapcsoló. Egy örök klasszikus. Layer2 feldolgozás, semmi extra. Na jó, azért VLAN tagginget fog tudni. Kössük rajta keresztül össze a két PC-t. Amikor letennénk egy Ethernet (azaz UTP) kábelt, akkor ki kell választanunk, hogy az adott eszköz melyik portjába dugjuk.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Router. Ezt már nem adják a GNS3-hoz, de mi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észítettünk egyet, ott a többi eszköz között MikroTik CHR 6.41.4 néven. Négy Ethernet port kéne, de csak kett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van rajta alapb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ól. Adjunk hozzá még kett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őt! (Jobb gomb, Configure, Network, Adapters: 4). Most az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ether2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észét kössük össze a swtich-csel! (Ez elég fontos: az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ether2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-t!) A switch esetében most mindegy melyik portot használjuk melyik irányba, a PC-ken meg csak egy van.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 eddig nem tettük meg, most kapcsoljuk be fent a Show/hide interface labels-t!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GNS3-ban cloud-nak nevezik az összeköttetést a külvilággal, ami jelen esetben az Ubuntu oprendszer. Ebb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is vegy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ünk egyet. (Vigyázat, ne a NAT-ot, bár annak is felh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az ikonja.) Miut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letettük, a beállításoknál töröljük az eth0 interfészt és vegyük hozzá a virbr0-t (így található meg: jobb gomb, Configure, Ethernet interfaces, majd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ükk!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Show special Ethernet interfaces). Black magic, nyilván, de lényeg, hogy így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ödik. Kössük össze a felh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 a router-rel, annak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ether1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portj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ával! (Fontos, hogy a port jó legyen!)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Az összekötéshez egy kis trükk: ha nem túl rövidek a linkek, akkor kés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őbb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átszani fog egy kis nagyító rajtuk, miközben az ott men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forgalmat elemezz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ük. Kicsit legyenek hosszabbak, mint a router ikonja. Mondjuk annak a duplája.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Közepes lángon fél órát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őzz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ük… helyett elindíthatjuk az eszközöket: </w:t>
      </w:r>
      <w:r>
        <w:object w:dxaOrig="239" w:dyaOrig="272">
          <v:rect xmlns:o="urn:schemas-microsoft-com:office:office" xmlns:v="urn:schemas-microsoft-com:vml" id="rectole0000000009" style="width:11.950000pt;height:13.6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Ha minden rendben, bezöldülnek a linkek végén lév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kis kock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ák.</w:t>
      </w:r>
    </w:p>
    <w:p>
      <w:pPr>
        <w:spacing w:before="0" w:after="160" w:line="259"/>
        <w:ind w:right="0" w:left="426" w:hanging="42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F2.1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Kérünk a hálózatról egy képerny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őfot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ót ide! (A Show interface labels </w:t>
      </w:r>
      <w:r>
        <w:object w:dxaOrig="331" w:dyaOrig="314">
          <v:rect xmlns:o="urn:schemas-microsoft-com:office:office" xmlns:v="urn:schemas-microsoft-com:vml" id="rectole0000000010" style="width:16.550000pt;height:15.7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legyen bekapcsolva!)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6365">
          <v:rect xmlns:o="urn:schemas-microsoft-com:office:office" xmlns:v="urn:schemas-microsoft-com:vml" id="rectole0000000011" style="width:435.450000pt;height:318.2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keepNext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VPCS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Barátkozzunk kicsit a virtuális PC-vel! Indítás után lépjünk be: jobb gomb és Console, vagy dupla kattintás. (Van, hogy a promthoz egy entert kell ütni a terminál megjelenése után.) 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?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parancs felsorolja a lehet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égeket. Ezek a fontosabbak:</w:t>
      </w:r>
    </w:p>
    <w:p>
      <w:pPr>
        <w:numPr>
          <w:ilvl w:val="0"/>
          <w:numId w:val="5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show 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: megmutatja az IP címet és egyéb IP beállításokat </w:t>
      </w:r>
    </w:p>
    <w:p>
      <w:pPr>
        <w:numPr>
          <w:ilvl w:val="0"/>
          <w:numId w:val="5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ip 1.2.3.4/24 1.2.3.5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 1.2.3.4 lesz a statikus IP címünk 24 bites netmaszkkal (255.255.255.0) és 1.2.3.5 lesz a default gateway (alapértelmezett átjáró) IP címe.</w:t>
      </w:r>
    </w:p>
    <w:p>
      <w:pPr>
        <w:numPr>
          <w:ilvl w:val="0"/>
          <w:numId w:val="5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ping, traceroute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szokásos eszközök</w:t>
      </w:r>
    </w:p>
    <w:p>
      <w:pPr>
        <w:numPr>
          <w:ilvl w:val="0"/>
          <w:numId w:val="5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dhcp, dhcp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r, dhcp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IP cím kérés/megújítás/elfelejtés DHCP protokollal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Az 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ét parancs segítségével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show ip,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már felkonfigurálhatjuk statikus címekkel a két PCt, hogy egymást tudják a kapcsolón át pingelni. A két IP cím egyel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őre tetszőleges, csak azonos alh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álózathoz tartozzanak! Az alapértelmezett átjáró mindkét esetben legyen a másik gép.</w:t>
      </w:r>
    </w:p>
    <w:p>
      <w:pPr>
        <w:spacing w:before="0" w:after="160" w:line="259"/>
        <w:ind w:right="0" w:left="425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Megjegyzés. Az Ubuntu ablakkezel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ője a Windowst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ól eltér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ően kezeli az azonos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ípusú ablakokat. Ha például két terminálablakunk van, akkor azok között nem az Alt-Tab-bal tudunk váltogatni, hanem az Alt-0-val (vagy a 0 helyett azzal a gombbal, ami 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felett van a billenty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űzeten).</w:t>
      </w:r>
    </w:p>
    <w:p>
      <w:pPr>
        <w:keepNext w:val="true"/>
        <w:spacing w:before="0" w:after="160" w:line="259"/>
        <w:ind w:right="0" w:left="425" w:hanging="425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F2.2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Konfiguráljuk is fel, menjen a ping a két gép között. Kérünk mindkét terminálról egy-egy képerny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épet! (Egy ping elég, hiszen ha az egyik látja a másikat és a ping is visszajön, akkor fordítva is menni fog. Nem mindig, de ebben az egyszer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esetben igen.)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03" w:dyaOrig="892">
          <v:rect xmlns:o="urn:schemas-microsoft-com:office:office" xmlns:v="urn:schemas-microsoft-com:vml" id="rectole0000000012" style="width:285.150000pt;height:44.6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85" w:dyaOrig="2563">
          <v:rect xmlns:o="urn:schemas-microsoft-com:office:office" xmlns:v="urn:schemas-microsoft-com:vml" id="rectole0000000013" style="width:349.250000pt;height:128.1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Most is és végig a mérés során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játsszanak bátran a hálózati eszközökkel!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Szánják rá az 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őt, adjanak hozz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új eszközöket, konfigurálják át, próbálják ki, mit történik, ha… Vagyis éljék át a felfedezés örömét! Így lehet igazán tanulni!</w:t>
      </w:r>
    </w:p>
    <w:p>
      <w:pPr>
        <w:keepNext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MikroTik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routerhez is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 parancssori konzollal kapcsolódunk. (Jobb egérgomb és Console, vagy dupla klikk.)</w:t>
        <w:br/>
        <w:t xml:space="preserve">Login név: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admin</w:t>
        <w:br/>
        <w:t xml:space="preserve">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elszó nincs (csak egy entert kell ütni). </w:t>
        <w:br/>
        <w:t xml:space="preserve">Várni kell azonban a gép indítása után, valóban bebootol egy oprendszer, és ez egy kis ideig eltart.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Ennek is van tehát egy saját operációs rendszere (a RouterOS), aminek parancssori kezelése hasonló, mint a többi routeré, de persze kicsit más. Egy parancsot elkezdhetünk gépelni, majd a Tab billenty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űvel kieg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észíthetjük. Az 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épés: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ip address print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Bizony, még egyik interfésznek sincs IP címe. Kérjünk egyet DHCP-vel a felh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az Ubuntu-tól: </w:t>
      </w:r>
    </w:p>
    <w:p>
      <w:pPr>
        <w:spacing w:before="0" w:after="160" w:line="259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ip dhcp-client add interface=ether1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Nézzük meg, sikerült-e: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ip address print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 nem kaptunk azonnal IP címet, ne keseredjünk el! Várjuk úgy 15 másodpercet, és nézzük meg, kaptunk-e már!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F2.3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Írja ide a kapott IP cím paramétereit: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Interfész: ether1</w:t>
        <w:br/>
        <w:t xml:space="preserve">IP cím: 192.168.122.248</w:t>
        <w:br/>
        <w:t xml:space="preserve">A netmaszk elején lév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1-es bitek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áma: 24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Most, hogy van IP címe, a routerünk a Cloud hálózati elemen át látja a külvilágot. Próbáljuk ki, pingeljük meg a routerr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 </w:t>
      </w:r>
      <w:hyperlink xmlns:r="http://schemas.openxmlformats.org/officeDocument/2006/relationships" r:id="docRId3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www.bme.hu-t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! (Le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állítás: ctrl-c) Ha minden jól megy,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ödik a ping.</w:t>
      </w:r>
    </w:p>
    <w:p>
      <w:pPr>
        <w:keepNext w:val="true"/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F2.4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Pingelje a routerr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öreg </w:t>
      </w:r>
      <w:hyperlink xmlns:r="http://schemas.openxmlformats.org/officeDocument/2006/relationships" r:id="docRId3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www.bme.hu-t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! Készítsen az eredményr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éperny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őfot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ót!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2340">
          <v:rect xmlns:o="urn:schemas-microsoft-com:office:office" xmlns:v="urn:schemas-microsoft-com:vml" id="rectole0000000014" style="width:435.450000pt;height:117.0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3"/>
        </w:object>
      </w:r>
    </w:p>
    <w:p>
      <w:pPr>
        <w:keepNext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Kitér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ő: NAT NAT 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án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Ez a rész érdekes, de tulajdonképpen kihagyható, átugorható. Feladat nem tartozik hozzá.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Egy kicsit gondolkozzunk el az IP címeken! Egy gyakori eset példáján szemléltetjük, hogyan változik a ping csomag IP címe, ha valaki otthonról futtatja a GNS3-at, és a laptopja mondjuk vezetékes Ethernettel csatlakozik az otthoni hálózathoz. (WiFi-vel sincs nagy különbség.)</w:t>
      </w:r>
    </w:p>
    <w:p>
      <w:pPr>
        <w:numPr>
          <w:ilvl w:val="0"/>
          <w:numId w:val="73"/>
        </w:numPr>
        <w:spacing w:before="0" w:after="160" w:line="259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Indulunk az F2.3 feladatra adott válaszban leírt címt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ől, ez lehet pl. 192.168.122.188 (ez mindenkin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él kicsit más lehet.) Ki adta ezt a routerünknek, ki volt a DHCP szerver? Ezt a GNS3 rejti el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ünk, mondjuk egyszer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űen, hogy a GNS3 rendszer.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áadásnak ez egy NAT-olt cím. Nyissunk egy terminált az Ubuntuban és írjuk be: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ip addr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Látni fogjuk, hogy nála van a default gateway-e ennek a címnek: a virbr0 csatló címe 192.168.122.1.</w:t>
      </w:r>
    </w:p>
    <w:p>
      <w:pPr>
        <w:numPr>
          <w:ilvl w:val="0"/>
          <w:numId w:val="73"/>
        </w:numPr>
        <w:spacing w:before="0" w:after="160" w:line="259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Ugyanitt az is látszik, hogy a helyi ethernet kártya címe (példánkban) 10.0.2.15. (Ebb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átszik, hogy az 1. pontban leírt cím NAT-olt.) Hát ez meg kit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ött? Nyilván a VirtualBoxtól, hiszen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is NAT-ol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ást végez. (Most legalábbis úgy van beállítva.)</w:t>
      </w:r>
    </w:p>
    <w:p>
      <w:pPr>
        <w:numPr>
          <w:ilvl w:val="0"/>
          <w:numId w:val="73"/>
        </w:numPr>
        <w:spacing w:before="0" w:after="160" w:line="259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Példánkban a VirtualBox Windowson fut, mint gazda operációs rendszeren. Itt is kiadhatjuk az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ipconfig /all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parancsot egy parancssori ablakban. Jó sok interfészt látunk, de az Ethernet kártya címéhez ez van rendelve: 192.168.1.205. (WiFi esetén itt a WLAN kártya IP címe az érdekes.) Ezt a helyi (valódi) router adja, amit az internet szolgáltató telepített a lakásban. Ez is NAT-olt, naná.</w:t>
      </w:r>
    </w:p>
    <w:p>
      <w:pPr>
        <w:numPr>
          <w:ilvl w:val="0"/>
          <w:numId w:val="73"/>
        </w:numPr>
        <w:spacing w:before="0" w:after="120" w:line="259"/>
        <w:ind w:right="0" w:left="358" w:hanging="357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routernek már van egy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igazi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IP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íme, erre fordítja a NAT a bels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ímeket. Ezt a router beállításaiban is megnézhetjük, ha be tudunk lépni, de a </w:t>
      </w:r>
      <w:hyperlink xmlns:r="http://schemas.openxmlformats.org/officeDocument/2006/relationships" r:id="docRId3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https://whatismyipaddress.com/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jelleg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weblapok is megmondj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ák, hiszen az a http kéréssel elküldésre kerül.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Látszik, hogy milyen sokszor változik az IP cím a ping csomagban, mire eljut az Alma Materig. Visszafele persze ugyanez van csak (cím)fordítva. (Bocs.)</w:t>
      </w:r>
    </w:p>
    <w:p>
      <w:pPr>
        <w:keepNext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MikroTik/WinBox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Van végre címe a routerünknek, látja a külvilágot. Ez azért is nagyszer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ű, mert innentől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tudunk csatlakozni egy küls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programmal, amellyel grafikus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éperny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őn szerkesztgethetj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ük a beállításait. Ez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őre legal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ábbis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ószín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ényelmesebb, mint a parancssor. A MikroTik kiadott egy ilyen programot, WinBox néven. Nomen est omen, a név kötelez: a program csak Windows alatt fut. Nekünk pedig Ubuntunk van, de szerencsére a Wine nev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Windows emul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átorral szépen megy a WinBox. Ez is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van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észítve önöknek. Nyissanak egy terminálablakot (bal oldali ikonsor, jobb gomb, New Terminal), és adják ki a </w:t>
      </w:r>
    </w:p>
    <w:p>
      <w:pPr>
        <w:spacing w:before="0" w:after="0" w:line="259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./winbox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parancsot. Kicsit várni kell, majd elindul a program.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Volt már, hogy megtalálta magától a routert, de ebben a környezetben nem mindig szokta, így jobb, ha megadjuk az F2.3-ban megismert IP címet. Ezt írjuk be a fels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sorba,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ást nem is kell változtatni. Utána Connect (nem Connect to RoMON). Ha minden igaz, elindul a grafikus program.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Ezen a ponton álljon meg kicsit! Mit is csinálunk most? Nos, a routert konfiguráljuk egy küls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programmal. Ha a router egy fizikai eszk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öz lenne, akkor is ezt tennénk: a PC-nken futna a WinBox, az Etherneten kapcsolódna az eszközhöz, és így tudnánk beállítani. A legtöbb otthoni WiFi routeren fut egy webszerver és egy böngész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őből lehet konfigur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álni a routert. Ugyan webfelülete a MikroTik routerünknek is van, a WinBox használata picit mégis kényelmesebb.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Szánjon most elegend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időt a konfigur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ációs felülettel való ismerkedésre! A méréshez mellékelt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édlet” dokumentum részletesen ír a WinBoxról. Érdemes megnézni,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őleg az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2.1.1 Csatlakozás,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őmen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ü” részt. Tipp: alapból nagyon kicsi bet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űkkel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 fel a WinBox. Bár ez egész megszokható, a Settings/Zoom in parancs kiadása után szerintem mégis sokan fognak megkönnyebbülten felsóhajtani. (Ekkor kicsit nagyobbra kell venni az ablakot.)</w:t>
      </w:r>
    </w:p>
    <w:p>
      <w:pPr>
        <w:spacing w:before="0" w:after="160" w:line="259"/>
        <w:ind w:right="0" w:left="426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F2.5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Rakjon be egy képerny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épet a WinBoxból, amin egyszerre látszik a következ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égy ablak tartalma:</w:t>
      </w:r>
    </w:p>
    <w:p>
      <w:pPr>
        <w:numPr>
          <w:ilvl w:val="0"/>
          <w:numId w:val="8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DHCP kliens adatai:  (tipp: IP/DHCP client)</w:t>
      </w:r>
    </w:p>
    <w:p>
      <w:pPr>
        <w:numPr>
          <w:ilvl w:val="0"/>
          <w:numId w:val="80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az interfész</w:t>
      </w:r>
    </w:p>
    <w:p>
      <w:pPr>
        <w:numPr>
          <w:ilvl w:val="0"/>
          <w:numId w:val="80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kapott IP cím (ha kell, húzza szélesebbre az oszlopot!)</w:t>
      </w:r>
    </w:p>
    <w:p>
      <w:pPr>
        <w:numPr>
          <w:ilvl w:val="0"/>
          <w:numId w:val="80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lejárati 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(a DHCP-s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ímeket 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őről időre meg kell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újítani)</w:t>
      </w:r>
    </w:p>
    <w:p>
      <w:pPr>
        <w:numPr>
          <w:ilvl w:val="0"/>
          <w:numId w:val="8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Az interfészek (négy darab Ethernet csatoló listája)</w:t>
      </w:r>
    </w:p>
    <w:p>
      <w:pPr>
        <w:numPr>
          <w:ilvl w:val="0"/>
          <w:numId w:val="8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Az IP címek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most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ég csak egy van (tipp: IP/Addresses, és ismét: látsszon a teljes oszlop!)</w:t>
      </w:r>
    </w:p>
    <w:p>
      <w:pPr>
        <w:numPr>
          <w:ilvl w:val="0"/>
          <w:numId w:val="8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rendszerid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6826">
          <v:rect xmlns:o="urn:schemas-microsoft-com:office:office" xmlns:v="urn:schemas-microsoft-com:vml" id="rectole0000000015" style="width:435.450000pt;height:341.3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Takarítsunk kicsit: zárjuk be az WinBoxban az ablakokat.</w:t>
      </w:r>
    </w:p>
    <w:p>
      <w:pPr>
        <w:keepNext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 DHCP szerver beállítása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Most, hogy van egy okos routerünk, bízzuk rá a PC-knek az IP címkiosztását! Nem éppen XXI. századi ugyanis kézzel beállítgatni az IP címeket, ahogy az F2.2-ben tettük. Ehhez persze DHCP-t fogunk használni, azaz DHCP szervert indítunk a routeren.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Ehhez a RouteOS felfogásában négy dolog fog kelleni:</w:t>
      </w:r>
    </w:p>
    <w:p>
      <w:pPr>
        <w:numPr>
          <w:ilvl w:val="0"/>
          <w:numId w:val="86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router lesz a default gateway, így az adott interfészén kell egy IP cím, amire hallgat, és amit alapértelmezett átjáróként DHCP-vel is meghirdethet a kiadott IP címek mellé</w:t>
      </w:r>
    </w:p>
    <w:p>
      <w:pPr>
        <w:numPr>
          <w:ilvl w:val="0"/>
          <w:numId w:val="86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egy címtartomány (pool), amib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ímeket kioszthatjuk</w:t>
      </w:r>
    </w:p>
    <w:p>
      <w:pPr>
        <w:numPr>
          <w:ilvl w:val="0"/>
          <w:numId w:val="86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egy DHCP (al)hálózat, amelyben a címtartomány (pool) összes címe szerepel (több szerepelhet, kevesebb nem), és itt van beállítva a netmaszk és a default gateway</w:t>
      </w:r>
    </w:p>
    <w:p>
      <w:pPr>
        <w:numPr>
          <w:ilvl w:val="0"/>
          <w:numId w:val="86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maga a DHCP szerver, ami egy adott interfészen szolgálja ki a kéréseket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Állítgassuk be ezeket: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STEP 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router IP címe legyen 192.168.88.1. Ezt az IP/Addresses menüben lehet hozzáadni a kék pluszjellel. Ugyanitt kell megadni a netmaszkot is, legyen ez /24, ezt közvetlenül a cím után írjuk. Ha majd OK-t választunk, akkor a gép ebb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automatikusan kital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álja a Network címet.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őtte azonban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állítsuk be helyesen az interfészt: ezt önöknek kell kitalálni a hálózat alapján (segítség: a virtuális PC-k fognak IP címet kérni!). Most jöhet az OK.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Fontos, hogy sosem kell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menteni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routerben, amit be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állítunk, azonnal életbe lép.</w:t>
      </w:r>
    </w:p>
    <w:p>
      <w:pPr>
        <w:keepNext w:val="true"/>
        <w:spacing w:before="0" w:after="160" w:line="259"/>
        <w:ind w:right="0" w:left="567" w:hanging="567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F2.6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Hozza létre az új IP címet és képerny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éppel dokumentálja! (Ha kell, vegye szélesebbre az oszlopokat, hogy jól látható legyen a teljes tartalom!)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1701">
          <v:rect xmlns:o="urn:schemas-microsoft-com:office:office" xmlns:v="urn:schemas-microsoft-com:vml" id="rectole0000000016" style="width:435.450000pt;height:85.0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8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STEP 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Az IP/Poolnál lehet új tartományt létrehozni. (El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őtte bez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árhatjuk a WinBoxban a felesleges ablakokat.) A név legyen mondjuk pool88. A tartomány legyen 192.168.88.2-192.168.88.254. (Ezt pontosan így kell beírni az Addresses mez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őbe, teh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egy sorban, köt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őjellel,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óköz nem kell.)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F2.7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Mit gondol, miért maradt ki a 192.168.88.1?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Mert azt az IP-t a router birtokolja, így véletlen sem tudjuk kiosztani.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STEP 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DHCP hálózatot az IP/DHCP Servernél a Networks fülön találjuk. Hozzunk létre egy újat. Itt az 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ét sort elég kitölteni, akkor, ha a cím után /xx formában írjuk a netmaszkot.</w:t>
      </w:r>
    </w:p>
    <w:p>
      <w:pPr>
        <w:keepNext w:val="true"/>
        <w:spacing w:before="0" w:after="160" w:line="259"/>
        <w:ind w:right="0" w:left="567" w:hanging="567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F2.8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Hozza létre a DHCP (al)hálózatot és képerny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éppel dokumentálja! A paramétereket most önnek kell kitalálni, de nem lesz nehéz. Csak az 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ét sort kell kitölteni.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4678">
          <v:rect xmlns:o="urn:schemas-microsoft-com:office:office" xmlns:v="urn:schemas-microsoft-com:vml" id="rectole0000000017" style="width:435.450000pt;height:233.9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0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STEP 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DHCP Server beállítása. Ez a DHCP fülön van, egy újat kell létrehozni. A neve legyen server88. Az interfészt itt is önnek kell helyesen beállítani (a PC-k fognak IP címet kérni), ezen túl csak a Pool-t kell beállítani a korábban létrehozottra. Az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őző pontban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észített DHCP (al)hálózatot magától megtalálja a router.</w:t>
      </w:r>
    </w:p>
    <w:p>
      <w:pPr>
        <w:keepNext w:val="true"/>
        <w:spacing w:before="0" w:after="160" w:line="259"/>
        <w:ind w:right="0" w:left="567" w:hanging="567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F2.9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Állítsa be a DHCP szervert és képerny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éppel dokumentálja!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1773">
          <v:rect xmlns:o="urn:schemas-microsoft-com:office:office" xmlns:v="urn:schemas-microsoft-com:vml" id="rectole0000000018" style="width:435.450000pt;height:88.6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2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 minden rendben, DHCP szerver (server88) sora fekete, és elkészült a szerverünk. Ha a sor piros, akkor valami hiba van.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48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 feladat: DHCP, ARP vizsgálata</w:t>
      </w:r>
    </w:p>
    <w:p>
      <w:pPr>
        <w:keepNext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IP cím kérése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Ideje visszatérni a GNS3-hoz és a PC-knek IP címet kérni a friss, ropogós DHCP szerverünkt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ől. Mielőtt azonban ezt megtessz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ük, indítsuk el a Wireshark-ot a forgalom analizálására: kattintsunk a PC1 és a Ethernet kapcsoló közötti linkre jobb gombbal (ne a feliratokra, ha útban vannak, tegyük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őket 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ébb), és Start capture/OK. Ha elég hosszú a link, meg fog jelenni rajta egy nagyító, és elindul a Wireshark. A Wireshark szépen felkonfigurálva indul el, nincs is vele dolgunk most. (A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Gyakorlati tudnivalók” c. dokumentum segíthet a WireShark használatában, ha elakadnának.)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PC-1 konzol ablakában (jobb klikk, Console ha már bezártuk volna, és esetleg kell egy Enter is) adjuk ki a DHCP kérés parancsát:</w:t>
      </w:r>
    </w:p>
    <w:p>
      <w:pPr>
        <w:spacing w:before="0" w:after="160" w:line="259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dhcp</w:t>
      </w:r>
    </w:p>
    <w:p>
      <w:pPr>
        <w:spacing w:before="0" w:after="160" w:line="259"/>
        <w:ind w:right="0" w:left="708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Megjegyzés. Ha már kért volna címet a Wireshark indítása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őtt, akkor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dhcp -x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paranccsal vissza lehet adni (dhcp lease release),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 utána újat lehet kérni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dhcp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parancs).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Ekkor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esetben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azt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írja ki, hogy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esetleg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DDORA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majd a kapott IP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ímet (bár ez utóbbit nem mindig). Ha csak pár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űnk van, akkor valami nem stimmel, nem kaptunk IP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ímet.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F3.1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Nézzük meg a kapott IP címet!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show ip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parancs)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IP cím/netmaszk: 192.168.88.254/24</w:t>
        <w:br/>
        <w:t xml:space="preserve">Alapértelmezett átjáró: 192.168.88.1</w:t>
        <w:br/>
        <w:t xml:space="preserve">Megfelel ez az imént készített DHCP beállításoknak? Igen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F3.2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Készítsünk képet a Wiresharkból a DHCP folyamatáról.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2172">
          <v:rect xmlns:o="urn:schemas-microsoft-com:office:office" xmlns:v="urn:schemas-microsoft-com:vml" id="rectole0000000019" style="width:435.450000pt;height:108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09" w:hanging="70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F3.3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Mit jelent ezek alapján a fent látott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? (Nem, nem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óra a felfedez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ő. Vagy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égis?!) (egy-egy szó elég válasznak)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D: Discover</w:t>
        <w:br/>
        <w:t xml:space="preserve">O: Offer</w:t>
        <w:br/>
        <w:t xml:space="preserve">R: Request</w:t>
        <w:br/>
        <w:t xml:space="preserve">A: ACK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Most leállíthatjuk a csomagok elkapását: jobb gomb a linkre, Stop Capture. Azonban még ne zárjuk be a Wiresharkot, hamarosan (F3.5 feladat) kelleni fog!</w:t>
      </w:r>
    </w:p>
    <w:p>
      <w:pPr>
        <w:keepNext w:val="true"/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F3.4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Kérjünk a PC-2-nek is DHCP-vel IP címet. Melyik címet kaptuk?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kapott IP cím: 192.168.88.253/24</w:t>
      </w:r>
    </w:p>
    <w:p>
      <w:pPr>
        <w:keepNext w:val="true"/>
        <w:spacing w:before="0" w:after="160" w:line="259"/>
        <w:ind w:right="0" w:left="425" w:hanging="425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Lévén ez egy LAN mérés, a még nyitva lév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Wiresharkban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ézzük meg közelebbr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 DHCP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ímkérés folyamán az 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ű) DHCP csomagot, annak is az Ethernet fejl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écét! </w:t>
      </w:r>
    </w:p>
    <w:p>
      <w:pPr>
        <w:keepNext w:val="true"/>
        <w:spacing w:before="0" w:after="160" w:line="259"/>
        <w:ind w:right="0" w:left="709" w:hanging="70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F3.5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Milyen mez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őkből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áll az Ethernet fejléc, melyik hány bájt hosszú és mit tartalmaz?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Src: 6 bájt, gép fizikai címe (00:50:79:66:68:01)</w:t>
        <w:br/>
        <w:t xml:space="preserve">Dst: 6 bájt, broadcast cím (ff:ff:ff:ff:ff:ff)</w:t>
        <w:br/>
        <w:t xml:space="preserve">Type: 2 bájt, IPv4 portja (0x0800)</w:t>
      </w:r>
    </w:p>
    <w:p>
      <w:pPr>
        <w:spacing w:before="0" w:after="160" w:line="259"/>
        <w:ind w:right="0" w:left="708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Megjegyzés. Ha kibontjuk az Ethernet keretet a Wiresharkban a tüzetesebb vizsgálathoz, akkor azt láthatjuk, hogy a MAC cím (avagy Ethernet cím vagy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fizikai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ím”) egy részét a Wireshark lecseréli 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Private_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kulcssz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óra. Miért teszi ezt? Err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émáról írtunk a mérési segédletben, de röviden megismételjük a lényeget itt is.</w:t>
      </w:r>
    </w:p>
    <w:p>
      <w:pPr>
        <w:spacing w:before="0" w:after="160" w:line="259"/>
        <w:ind w:right="0" w:left="708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Arról van szó, hogy az Ethernet címek 6 bájtból állnak, és elvben egyediek a világon. Ezt úgy érik el, hogy a hardvergyártókhoz rendelik az 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árom bájtot, amin belül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 felelősek az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ért (a második 3 bájttal), hogy ne legyen két egyforma cím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hardver interf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ész. Az 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árom bájt (Organizationally Unique Identifier, OUI) tehát azonosítja a gyártót, és a Wireshark ezt ki is használja, és e bájtok helyére beírja a gyártót. </w:t>
      </w:r>
    </w:p>
    <w:p>
      <w:pPr>
        <w:spacing w:before="0" w:after="160" w:line="259"/>
        <w:ind w:right="0" w:left="708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szerz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mindezt egy Dell gy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ártmányú laptopon írja, és ott a gazda oprendszeren kipróbálva valóban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Dell_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-re cser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éli a cím elejét a Wireshark. Azért persze megmutatja az eredetit is. Itt a szimulált környezetben egy speciális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Private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gyártóazonosítójú címet kapnak az eszközök.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Most már bezárhatjuk a Wiresharkot a csomagok mentése nélkül.</w:t>
      </w:r>
    </w:p>
    <w:p>
      <w:pPr>
        <w:keepNext w:val="true"/>
        <w:spacing w:before="480" w:after="24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Egy újabb alhálózat hozzáadása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Vegyünk fel a hálózatba még egy PC-t, ez lesz a PC-3. Kössük közvetlenül a routerhez, annak 3-as Ethernet interfészére! (Erre figyeljen oda: 3-as interfész!) Ezúttal az egyszer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ég kedvéért statikusan állítsuk be az IP címeket. A PC-jé legyen a 192.168.77.2/24, a routeré a 192.168.77.1/24.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Segítség: az korábban már látták, kipróbálták, hogyan kell statikus IP címet beállítani a virtuális PC-nek, és azt is, hogyan kell statikus címet adni egy router interfésznek.</w:t>
      </w:r>
    </w:p>
    <w:p>
      <w:pPr>
        <w:keepNext w:val="true"/>
        <w:spacing w:before="0" w:after="160" w:line="259"/>
        <w:ind w:right="0" w:left="567" w:hanging="567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F3.6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Pingeljük meg a PC-3-ról a PC-1-et, így bemutatva, hogy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ödik minden. Készítsen az ablakról egy képet!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93" w:dyaOrig="2721">
          <v:rect xmlns:o="urn:schemas-microsoft-com:office:office" xmlns:v="urn:schemas-microsoft-com:vml" id="rectole0000000020" style="width:399.650000pt;height:136.0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6"/>
        </w:object>
      </w:r>
    </w:p>
    <w:p>
      <w:pPr>
        <w:keepNext w:val="true"/>
        <w:spacing w:before="480" w:after="24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ARP vizsgálata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Barátkozzunk meg közelebbr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az ARP protokollal! Az elm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élet elhangzott (ill. el fog hangzani)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áson és röviden (csak fél oldal!), de remélhet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őleg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érthet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ően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összefoglaltuk a Mérési segédlet 2. fejezetében. Ezt mindenképp érdemes elolvasni, miel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őtt tov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ább lép!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Nézzük most meg mindezt a gyakorlatban! A PC-2 konzolján adjuk ki az alábbi parancsot:</w:t>
      </w:r>
    </w:p>
    <w:p>
      <w:pPr>
        <w:spacing w:before="0" w:after="160" w:line="259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show arp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 mutat valamit azon túl, hogy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arp table is empty”, az nem túl jó, de csak annyit jelent, hogy nemrég használtuk ezt a gépet. Maximum kett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perc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úlva elfelejti a bejegyzéseit, ezt várjuk ki.</w:t>
      </w:r>
    </w:p>
    <w:p>
      <w:pPr>
        <w:spacing w:before="0" w:after="160" w:line="259"/>
        <w:ind w:right="0" w:left="708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Megjegyzés. Ezt az 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 arra is kihaszn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álhatjuk, hogy elgondolkozzunk azon, hogy a saját PCnknek is van ilyen táblája. Ki is próbálhatjuk! Windows alatt (parancssori ablakban) az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arp 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parancs mutatja meg, Linuxon csak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arp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Windowson az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arp -d *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törli az ARP bejegyzéseket, ott nem kell várni, ha türelmetlenek vagyunk. Linuxon a törléshez root (admin) jog kell.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Indítsunk csomagelkapást a PC-2 és a switch között! Pingeljük a PC-1-et, majd állítsuk le a pinget.</w:t>
      </w:r>
    </w:p>
    <w:p>
      <w:pPr>
        <w:spacing w:before="0" w:after="160" w:line="259"/>
        <w:ind w:right="0" w:left="567" w:hanging="567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F3.7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Mit van a PC-2 ARP táblájában?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show arp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elég szövegesen idemásolni). Értelmezze a látottakat!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Ezt látom: 00:50:79:66:68:00 192.168.88.254 expires in 100 seconds</w:t>
        <w:br/>
        <w:t xml:space="preserve">Ezt jelenti: A 192.16… IP-j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épnek az 00:50:… a fizikai címe, ami törl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ődik az ARP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áblából 100 mp múlva</w:t>
      </w:r>
    </w:p>
    <w:p>
      <w:pPr>
        <w:keepNext w:val="true"/>
        <w:spacing w:before="0" w:after="160" w:line="259"/>
        <w:ind w:right="0" w:left="425" w:hanging="42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F3.8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Nézze meg az elkapott ARP csomagokat a Wiresharkban!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Kinek a MAC címér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ött a kérés? PC-2</w:t>
        <w:br/>
        <w:t xml:space="preserve">Kinek a MAC címére ment a kérés?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Broadcastra 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Mi a kérés lényegi része, azaz melyik mez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őben van a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érdés, amire a választ várja a küld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ője?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Target IP address mez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őben van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Kinek a MAC címér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ött a válasz? PC-1</w:t>
        <w:br/>
        <w:t xml:space="preserve">Kinek a MAC címére ment a válasz? PC-2</w:t>
        <w:br/>
        <w:t xml:space="preserve">Melyik mez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őben van a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érdésre adott válasz? Sender IP address</w:t>
      </w:r>
    </w:p>
    <w:p>
      <w:pPr>
        <w:spacing w:before="0" w:after="160" w:line="259"/>
        <w:ind w:right="0" w:left="708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Megjegyzés: úgy néz ki az adott VPCS ARP implementáció hibás, és a VPCS némileg hibás Ethernet keretet küld. Ezt a Wireshark szóvá is teszi, de azért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ödik minden. Ne is foglalkozzunk most ezzel tovább.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Pingeljük most a PC-2-r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 PC-3-t! Az 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ábbi kérdés megválaszolásához használhatja az elkapott csomagokat vagy az újra kiadott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show arp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parancs eredményét.</w:t>
      </w:r>
    </w:p>
    <w:p>
      <w:pPr>
        <w:keepNext w:val="true"/>
        <w:spacing w:before="0" w:after="160" w:line="259"/>
        <w:ind w:right="0" w:left="425" w:hanging="425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F3.9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Kinek a MAC címét keressük most ARP-vel? Miért, azaz honnan tudja a PC-2, hogy ezt a MAC címet kell keresni? (Ez nem magától értet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ődő, de teljesen logikus,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lehet jönni.)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Kinek a MAC címét keressük? A router MAC-címét keressük</w:t>
        <w:br/>
        <w:t xml:space="preserve">Miért? Más alhálózaton van a két gép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Akit érdekel, megtekintheti a WinBoxban a router ARP tábláját (IP/ARP).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Állítsuk le a csomagelkapást (linkre jobb klikk, Stop capture)! Bezárhatjuk a Wireshark-ot.</w:t>
      </w:r>
    </w:p>
    <w:p>
      <w:pPr>
        <w:keepNext w:val="true"/>
        <w:spacing w:before="480" w:after="24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NAT készítése a routeren, hogy teljes legyen az öröm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PC-ink tudnak egymással kommunikálni (ping-gel ellen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őrizheti), de a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ülvilágot még nem látják: a ping </w:t>
      </w:r>
      <w:hyperlink xmlns:r="http://schemas.openxmlformats.org/officeDocument/2006/relationships" r:id="docRId4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www.bme.hu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nem fog menni (név helyett IP címmel sem). Ezt is kipróbálhatja, mondjuk a PC1-r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ől. Ennek az az oka, hogy a router ugyan route-ol, azaz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épen továbbítja az interfészei között a csomagokat, de kifelé, a külvilág felé nem hirdeti ezt a helyi címtartományt (jól is teszi, ezek csak helyi hálózatban használható címek), így kintr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nem tal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ál vissza a ping a virtuális PC-k címeire.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őt, igaz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ából nem hirdet ez a szegény router senkinek semmit, hiszen nem indítottunk el rajta semmilyen routing protokollt. Sebaj, ez a mérés nem is arról szól, elvagyunk mi most routing protokoll nélkül is.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megoldás ismét csak a NAT, az a kimen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csomagokban a belső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ímek elrejtése, ki tudja, hányadik a sorban. Ennek a megvalósítása a mérés szempontjából annyira nem fontos, de valahol érdekes, így beletettem. Segítünk, pontosabban step-by-step leírjuk, mit kell csinálni: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WinBox-ban az IP/Firewall ablakot nyissuk meg! A NAT fülön a + gombbal hozzunk létre egy új szabályt:</w:t>
        <w:br/>
        <w:t xml:space="preserve">General fül: Chain: srcnat, Out. interface: ether1 (nem kell a ! elé)</w:t>
        <w:br/>
        <w:t xml:space="preserve">Action fül:  Action: masquerade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Okézzuk le.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F3.10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Pingeljük újra a PC1-r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 </w:t>
      </w:r>
      <w:hyperlink xmlns:r="http://schemas.openxmlformats.org/officeDocument/2006/relationships" r:id="docRId4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www.bme.hu-t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most mennie kell.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észítsen az ablakról egy képet!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22" w:dyaOrig="1843">
          <v:rect xmlns:o="urn:schemas-microsoft-com:office:office" xmlns:v="urn:schemas-microsoft-com:vml" id="rectole0000000021" style="width:401.100000pt;height:92.1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 mérés kötelez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ő r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észe ezzel véget ért. Ami ezután következik azt IMSc-snek jelöltük meg. Ez azt jelenti, hogy aki az eddigieket elkészíti jól, annak jár a jeles érdemjegy. A továbbiakért IMSc pontok kaphatók.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Ugyanakkor a hátralév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ő r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ész szerintünk egyáltalán nem nehezebb, mint az eddigiek, és egy fontos vizsgaanyagrészt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az Ethernet VLAN-okat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seg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ít megérteni. Éppen ezért mindenkinek azt javasoljuk, hogy oldja meg a következ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ő feladatcsokrot is!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48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4. feladat: VLAN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nem csak IMSc-seknek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VLAN-okról részletesen írtunk a mérési segédletben. Annak elolvasása után most a gyakorlatban is kipróbálhatjuk a tudásunkat, esetleg megérthetjük, amit eddig nem teljesen sikerült. Akkor is vágjon bátran bele, ha nem minden világos a VLAN-okkal kapcsolatban! A végére minden bizonnyal sokkal érthet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őbb lesz az eg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ész.</w:t>
      </w:r>
    </w:p>
    <w:p>
      <w:pPr>
        <w:keepNext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 hálózat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őv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ítése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hálózatunkat egy komolyabb résszel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ítjük. Mondjuk, hogy egy vállalat két részlegének számítógépeit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űzz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ük fel egy nagyobb helyi hálózatra, amelyben három Ethernet kapcsoló is van. A részlegeket szeretnénk külön alhálózatokba rendezni és ily módon egymástól elkülöníteni.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Ilyenb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ár eddig is volt kett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a router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ét portján (192.168.77.0/24 és 192.168.88.0/24). Ha azonban azt szeretnénk, hogy a fizikailag közel lév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eszk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özök fizikailag azonos kapcsolóhoz, de logikailag külön alhálózatra kerüljenek, akkor a VLAN a megoldás. Ez már csak azért is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őny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ös, mert a routerünknek csak egy szabad portja van, de két alhálózatot szeretnék rajta elkülöníteni.</w:t>
      </w:r>
    </w:p>
    <w:p>
      <w:pPr>
        <w:spacing w:before="0" w:after="24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cél, hogy így nézzen ki a hálózatunk új része (megtartva az eddigieket):</w:t>
      </w:r>
    </w:p>
    <w:p>
      <w:pPr>
        <w:spacing w:before="120" w:after="24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96" w:dyaOrig="3724">
          <v:rect xmlns:o="urn:schemas-microsoft-com:office:office" xmlns:v="urn:schemas-microsoft-com:vml" id="rectole0000000022" style="width:389.800000pt;height:186.2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52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feliratokat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VLAN:44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nincs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ímke”,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buta switch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…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nem kell elk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észítenie, de a többit valósítsa meg GSN3-ban! 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buta switch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csak egy sima Ethernet switch, ugyanolyan, mint a többi. Figyeljen nagyon oda, hogy a portkiosztás a kapcsolókon a fenti ábrának feleljen meg: e0 és e1 a kapcsolók és a router között, e5, e6, e7 a PC-k fele, pont mint az ábrán!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cél azt a hálózati konfigurációt elérni, hogy a PC-k az alájuk írt VLAN-okba kerüljenek. Ehhez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 a kapcsolókat konfiguráljuk be. Valójában is a jobb kapcsolók menedzselhet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ők, azaz valamilyen interf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észen keresztül be tudjuk állítani azokat, amit most a GNS3-ban beállítunk.</w:t>
      </w:r>
    </w:p>
    <w:p>
      <w:pPr>
        <w:keepNext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Az Ethernet kapcsolók beállítása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Kezdjük az Ethernetswitch-2-vel! Kétszer rákattintva a konfigurációs menübe jutunk, és egy portját dupla (!) kattintással kijelölve átállíthatjuk annak a beállításait a bal oldalon, majd az Add-ra kattintva rögzíthetjük azt. Végén persze OK. Figyeljünk arra, hogy a Port mindig az legyen, amit beállítani szeretnénk (0 - 7 között), és így az Add-dal ne vegyünk fel új portot!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 azt mondjuk meg, hogy melyik PC melyik VLAN-ba tartozik. Ehhez pl. az 5-ös számú portnak a VLAN ID-ját írjuk át 1-r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44-re (PC-4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 ide). A port típusa marad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access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azaz hozz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áférési, hiszen ide jönnek a számítógépek, ez a hozzáférési oldal. Hasonlóan a 6-os és 7-es port VLAN ID-je legyen 55. A csomagokon itt nem lesz VLAN címke, az ugyanis a végberendezések számára nem hordoz információt.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0-s és 1-es portokon azonban már címkézve lesznek a csomagok, ezek ún.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trunk port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-ot. Ennek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ódját az IEEE 802.1q szabvány írja le és ezért ezeket a portokat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dot1q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-nak (magyarul pont-egy-q) nevezi a GNS3. E portokon maradjon a VLAN 1 (hiszen innen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ár eleve címkézett csomagokat várunk), de a típusa legyen access helyett dot1q.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Konfiguráljuk be hasonlóképpen az Ethernetswitch-3-t!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Nem minden Ethernet kapcsoló menedzselhet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ő, az olcs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óbb eszközök nem, ezek nem is tudják az Ethernet kereteket VLAN címkével ellátni. Mondjuk, hogy ilyen az Ethernetswitch-4. Ha nem állítunk át semmit a GNS3-ban (marad minden portja access), akkor épp így fog viselkedni. Hogyan oldjuk meg hát, hogy minden hozzá kapcsolódó PC (most épp csak egy van) az 55-ös VLAN-ba kerüljön? Egyszer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ű: az Ethernetswitch-3 ide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portj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(1-es) állítsuk át úgy, hogy access legyen (ne dot1q), és 55 a VLAN ID-je. Érthet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ő, ugye?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F4.1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Kérünk egy képet az Ethernetswitch-3 konfigurációjáról, amin a 0-6 portok látszanak!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 tegye a képet!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Eddig jó, most jön a router. Az sem lesz nehezebb.</w:t>
      </w:r>
    </w:p>
    <w:p>
      <w:pPr>
        <w:keepNext w:val="true"/>
        <w:spacing w:before="480" w:after="24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 router beállítása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routerrel egyrészt tudatni kell, hogy az adott interfészén 2 VLAN található. Err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tudnia kell, hiszen 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éldául az adott IP címre kívülr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érkez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csomagokat fel kell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ímkézze és továbbítsa a végberendezés felé. Ez a router esetében két új (virtuális) interfészt fog jelenteni, amelyek az ether4 fizikai interfészhez vannak rendelve. Ehhez természetesen egy-egy IP új cím is dukál a routernek.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Másrészt viszont a 2 VLAN az két IP alhálózatot is jelent, amelyhez DHCP kiszolgálót szeretnék biztosítani, szintén a routerben. Ezt is be kell állítgatni.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a WinBox-szal és kezdjük a VLAN interfészekkel! (Kitartást, már nincs sok vissza az egész mérésb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ől!)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Interfaces / VLAN fül / Kék +. Az 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 VLAN neve vlan44 legyen, a VLAN ID persze 44,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 az interfészt kell még megadni, azaz azt, hogy melyik fizikai interfészen van ez a VLAN. IMSc feladat, szóval nem áruljuk el, de nagyon triviális, csak rá kell nézni a fenti ábrára. Ha ez megvan, akkor jöhet az 55-ös is. </w:t>
      </w:r>
    </w:p>
    <w:p>
      <w:pPr>
        <w:spacing w:before="0" w:after="160" w:line="259"/>
        <w:ind w:right="0" w:left="709" w:hanging="70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F4.2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Kérünk egy képet a VLAN-ok listájáról! A második és az utolsó két oszlop a lényeges, így kérem húzzák olyan keskenyre a többit, hogy ezek látsszanak!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Az Interface fülre visszalapozva meg is jelenik a két új VLAN az adott fizikai interfész alatt.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 kell állítani még a következ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őket mindk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ét VLAN esetében:</w:t>
      </w:r>
    </w:p>
    <w:p>
      <w:pPr>
        <w:numPr>
          <w:ilvl w:val="0"/>
          <w:numId w:val="15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Saját IP cím. 192.168.44.1, illetve 192.168.55.1 A netmaszk /24. Itt az interfész a hozzá tartozó VLAN, nem pedig egy fizikai Ethernet csatoló.</w:t>
      </w:r>
    </w:p>
    <w:p>
      <w:pPr>
        <w:numPr>
          <w:ilvl w:val="0"/>
          <w:numId w:val="15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Pool. 192.168.44.2-192.168.44.254 és ugyanez 55-tel.</w:t>
      </w:r>
    </w:p>
    <w:p>
      <w:pPr>
        <w:numPr>
          <w:ilvl w:val="0"/>
          <w:numId w:val="15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DHCP hálózat. </w:t>
      </w:r>
    </w:p>
    <w:p>
      <w:pPr>
        <w:numPr>
          <w:ilvl w:val="0"/>
          <w:numId w:val="15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Maga a DHCP szerver. Az interfész itt is az adott VLAN.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Mindezt a 2-es feladat alapján már meg kell tudni csinálni.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F4.3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Kérünk egy képet az router IP címeir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ől! Csak mert olyan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sok van már neki! :)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Ide.</w:t>
      </w:r>
    </w:p>
    <w:p>
      <w:pPr>
        <w:keepNext w:val="true"/>
        <w:spacing w:before="480" w:after="24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 virtuális PC-k beállítása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Ezekkel szerencsére nincs sok dolgunk. Ezért dolgoztunk eddig, hogy a DHCP mindent megcsináljon helyettünk. Annyi azért még hátra van, hogy be kell lépni mind a hat új PC-be és kiadni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dhcp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parancsot. Egyszerre elindíthatjuk az összes új gépet a fenti zöld háromszög alakú indítás ikonnal, majd duplán kattintva a számítógépekre megnyílnak a konzolok. Nézzük meg, hogy a kapott IP címek megfelelnek-e a kívánt VLAN-nak a fenti ábra szerint.</w:t>
      </w:r>
    </w:p>
    <w:p>
      <w:pPr>
        <w:keepNext w:val="true"/>
        <w:spacing w:before="0" w:after="160" w:line="259"/>
        <w:ind w:right="0" w:left="425" w:hanging="425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F4.4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Mik a kapott IP címek?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PC-4:</w:t>
        <w:br/>
        <w:t xml:space="preserve">PC-5:</w:t>
        <w:br/>
        <w:t xml:space="preserve">PC-6:</w:t>
        <w:br/>
        <w:t xml:space="preserve">PC-7:</w:t>
        <w:br/>
        <w:t xml:space="preserve">PC-8:</w:t>
        <w:br/>
        <w:t xml:space="preserve">PC-9:</w:t>
      </w:r>
    </w:p>
    <w:p>
      <w:pPr>
        <w:keepNext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Játsszunk picit a 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űv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ünkkel!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Kész a hálózatunk! Próbáljuk ki: indítsunk csomagelkapást a router és az Ethernetswitch-2 között, valamit az Ethernetswitch-3 és Ethernetswitch-4 között. Pingeljük meg mondjuk a PC-1-r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 PC-9-et. Ez mindk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ét csomaglistázásban látszódni fog, az 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őben VLAN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ímkével, a másikban anélkül. Ennek a dokumentálása az utolsó két feladat.</w:t>
      </w:r>
    </w:p>
    <w:p>
      <w:pPr>
        <w:keepNext w:val="true"/>
        <w:spacing w:before="0" w:after="160" w:line="259"/>
        <w:ind w:right="0" w:left="567" w:hanging="567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F4.5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Kérünk egy képet a router és az Ethernetswitch-2 között elkapott ping csomagról (az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oda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ányról, szóval a PC-1-r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PC-9-re menőről). Az Ethernet keretn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él legyen kinyitva a dekódolás (a Wireshark ablak alsó része). Jó, ha látszik az ablak fejléce is, mert ott van, hogy hol történt a csomagelfogás.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 kérjük.</w:t>
      </w:r>
    </w:p>
    <w:p>
      <w:pPr>
        <w:spacing w:before="0" w:after="160" w:line="259"/>
        <w:ind w:right="0" w:left="567" w:hanging="567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F4.6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Kérünk egy képet az Ethernetswitch-3 és az Ethernetswitch-4 között elkapott ping csomagról. (Szintén ugyanaz az irány: PC-1-r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ön.) Az Ethernet keretnél legyen kinyitva a dekódolás (a Wireshark ablak alsó része).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Kész! Ezzel véget értek a feladatok! Reméljük tetszettek.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 van még idejük, energiájuk, sok érdekességet meg lehet még nézni. Ha van kedvük, játszhatnak még egy kicsit! Pár ötlet:</w:t>
      </w:r>
    </w:p>
    <w:p>
      <w:pPr>
        <w:numPr>
          <w:ilvl w:val="0"/>
          <w:numId w:val="17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Van-e címke a kereteken a számítógépek és a kapcsoló között?</w:t>
      </w:r>
    </w:p>
    <w:p>
      <w:pPr>
        <w:numPr>
          <w:ilvl w:val="0"/>
          <w:numId w:val="17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Van-e címke a kereteken a 2-es és 3-as kapcsoló között?</w:t>
      </w:r>
    </w:p>
    <w:p>
      <w:pPr>
        <w:numPr>
          <w:ilvl w:val="0"/>
          <w:numId w:val="17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Valóban el van különítve a két broadcast tartomány? Egy 44-es gépr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ármazó ARP broadcast üzenetet megkap-e egy 55-ös?</w:t>
      </w:r>
    </w:p>
    <w:p>
      <w:pPr>
        <w:numPr>
          <w:ilvl w:val="0"/>
          <w:numId w:val="17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Az Ethernet kapcsolóknak is van parancssori módja (jobb egérgomb, Console), bár elég butuska. 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mac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parancs azért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ödik és tanulságos. Próbálja ki! Mit jelenthet, amit lát?</w:t>
      </w:r>
    </w:p>
    <w:p>
      <w:pPr>
        <w:numPr>
          <w:ilvl w:val="0"/>
          <w:numId w:val="17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Az Ethernet kapcsolók valóban megtanulják a MAC címeket, bár ez látszik az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őbbi pontb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ól is. (Az is, hogy IP címekkel nem foglalkoznak.) Pingeljük meg a 6-os PC-r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az 5-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öset, és nézzük meg, hogy merre jár a csomag! Két helyen érdemes nézni: a PC-6 és az Ethernetswitch-2 között, valamint e kapcsoló és a router között. Hol volt, hol nem volt?</w:t>
      </w:r>
    </w:p>
    <w:p>
      <w:pPr>
        <w:numPr>
          <w:ilvl w:val="0"/>
          <w:numId w:val="17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 történik akkor, ha a 6-os PC-r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 4-eset pingelj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ük? Ugyanezen a két linken nézze a csomagokat. Miért ez történt?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48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Függelék: GNS3 telepítési dilemmák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Érdekességképp leírjuk, hogy körülbelül mik lennének a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őbb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épései a GNS3 installálásának:</w:t>
      </w:r>
    </w:p>
    <w:p>
      <w:pPr>
        <w:numPr>
          <w:ilvl w:val="0"/>
          <w:numId w:val="175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Telepíteni kell egy grafikus klienst a saját gépünkre (Windows, Linux és Mac kliensek léteznek)</w:t>
      </w:r>
    </w:p>
    <w:p>
      <w:pPr>
        <w:numPr>
          <w:ilvl w:val="0"/>
          <w:numId w:val="175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Telepíteni kell egy virtuális gépet, amin a GNS3 szerver fog futni</w:t>
      </w:r>
    </w:p>
    <w:p>
      <w:pPr>
        <w:numPr>
          <w:ilvl w:val="0"/>
          <w:numId w:val="175"/>
        </w:numPr>
        <w:spacing w:before="0" w:after="160" w:line="259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szerver futhat natívan a host OS-en is, de ezzel a GNS3 szerz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ői szerint vannak gondok, ezt ink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ább csak Linux alatt ajánlják</w:t>
      </w:r>
    </w:p>
    <w:p>
      <w:pPr>
        <w:numPr>
          <w:ilvl w:val="0"/>
          <w:numId w:val="175"/>
        </w:numPr>
        <w:spacing w:before="0" w:after="160" w:line="259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Windows alatt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őleg csak VMware-rel műk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ödik rendesen, bár elvben VirtualBox és más szoftverekkel is mennie kell. Célszer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egy VMware-t is felrakni, ha eddig nem volt.</w:t>
      </w:r>
    </w:p>
    <w:p>
      <w:pPr>
        <w:numPr>
          <w:ilvl w:val="0"/>
          <w:numId w:val="175"/>
        </w:numPr>
        <w:spacing w:before="0" w:after="160" w:line="259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VMware-hez kell egy VIX nev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 kieg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észítés, amit újabban nem igazán támogat az ingyenes VMware Player, de azért kis ügyeskedéssel megoldható a használata</w:t>
      </w:r>
    </w:p>
    <w:p>
      <w:pPr>
        <w:numPr>
          <w:ilvl w:val="0"/>
          <w:numId w:val="175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Az egyes eszközök a virtuális gépen futó szerveren belül indulnak külön virtuális gépként. A legtöbb ilyen image-et külön kell letölteni és felinstallálni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ősz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Aki szereti a kihívásokat, készítettünk ehhez is egy útmutatót, ha kérik, odaadjuk (bár még elég nyers a szöveg). Pár óra alatt fel lehet tenni, és így is lehet mérni, azonban kerestünk egy egyszer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űbb megold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ást.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megoldás persze a szokásos: készítsünk egy virtuális gépet (Virtual Machine, VM), amiben szépen 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őre telep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ítünk, beállítunk mindent, hogy már csak használni kelljen. A gond csak az lett volna, hogy ekkor ebben a VM-ben fut a GNS3 kliens, mellette egy újabb VM-ben (a VM-en belül, szóval ez 2. szint) a szerver, és azokban egy-egy VM-ben (3. szint) az eszközök.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Ennél a pontnál jött be a címlapon említett kollégák segítsége, akik ebb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a 3 szintből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ásfelet csináltak. Az egészet persze betették egy VM-be, hisz ez a lényeg, de a GNS3 szervert már natívan telepítették és az eszközök is csak egy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lightweight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virtualiz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ációt, ún. Docker konténereket használnak.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Mindebb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ől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önöknek nem sokat kell látni, elindítják és megy.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4">
    <w:abstractNumId w:val="60"/>
  </w:num>
  <w:num w:numId="40">
    <w:abstractNumId w:val="54"/>
  </w:num>
  <w:num w:numId="46">
    <w:abstractNumId w:val="48"/>
  </w:num>
  <w:num w:numId="51">
    <w:abstractNumId w:val="42"/>
  </w:num>
  <w:num w:numId="57">
    <w:abstractNumId w:val="36"/>
  </w:num>
  <w:num w:numId="73">
    <w:abstractNumId w:val="30"/>
  </w:num>
  <w:num w:numId="80">
    <w:abstractNumId w:val="24"/>
  </w:num>
  <w:num w:numId="86">
    <w:abstractNumId w:val="18"/>
  </w:num>
  <w:num w:numId="157">
    <w:abstractNumId w:val="12"/>
  </w:num>
  <w:num w:numId="171">
    <w:abstractNumId w:val="6"/>
  </w:num>
  <w:num w:numId="17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2.bin" Id="docRId7" Type="http://schemas.openxmlformats.org/officeDocument/2006/relationships/oleObject" /><Relationship Target="media/image5.wmf" Id="docRId14" Type="http://schemas.openxmlformats.org/officeDocument/2006/relationships/image" /><Relationship Target="media/image14.wmf" Id="docRId34" Type="http://schemas.openxmlformats.org/officeDocument/2006/relationships/image" /><Relationship Target="media/image20.wmf" Id="docRId47" Type="http://schemas.openxmlformats.org/officeDocument/2006/relationships/image" /><Relationship Target="styles.xml" Id="docRId55" Type="http://schemas.openxmlformats.org/officeDocument/2006/relationships/styles" /><Relationship Target="media/image9.wmf" Id="docRId22" Type="http://schemas.openxmlformats.org/officeDocument/2006/relationships/image" /><Relationship Target="embeddings/oleObject3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3.bin" Id="docRId29" Type="http://schemas.openxmlformats.org/officeDocument/2006/relationships/oleObject" /><Relationship Target="embeddings/oleObject15.bin" Id="docRId36" Type="http://schemas.openxmlformats.org/officeDocument/2006/relationships/oleObject" /><Relationship TargetMode="External" Target="http://www.bme.hu-t/" Id="docRId49" Type="http://schemas.openxmlformats.org/officeDocument/2006/relationships/hyperlink" /><Relationship Target="media/image22.wmf" Id="docRId53" Type="http://schemas.openxmlformats.org/officeDocument/2006/relationships/image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="embeddings/oleObject17.bin" Id="docRId40" Type="http://schemas.openxmlformats.org/officeDocument/2006/relationships/oleObject" /><Relationship Target="media/image7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6.bin" Id="docRId38" Type="http://schemas.openxmlformats.org/officeDocument/2006/relationships/oleObject" /><Relationship Target="media/image21.wmf" Id="docRId51" Type="http://schemas.openxmlformats.org/officeDocument/2006/relationships/image" /><Relationship Target="embeddings/oleObject4.bin" Id="docRId11" Type="http://schemas.openxmlformats.org/officeDocument/2006/relationships/oleObject" /><Relationship Target="embeddings/oleObject8.bin" Id="docRId19" Type="http://schemas.openxmlformats.org/officeDocument/2006/relationships/oleObject" /><Relationship Target="media/image11.wmf" Id="docRId26" Type="http://schemas.openxmlformats.org/officeDocument/2006/relationships/image" /><Relationship TargetMode="External" Target="http://www.bme.hu-t/" Id="docRId31" Type="http://schemas.openxmlformats.org/officeDocument/2006/relationships/hyperlink" /><Relationship Target="media/image16.wmf" Id="docRId39" Type="http://schemas.openxmlformats.org/officeDocument/2006/relationships/image" /><Relationship Target="embeddings/oleObject18.bin" Id="docRId42" Type="http://schemas.openxmlformats.org/officeDocument/2006/relationships/oleObject" /><Relationship TargetMode="External" Target="http://szelessav.net/hu/sebesseg_meres" Id="docRId5" Type="http://schemas.openxmlformats.org/officeDocument/2006/relationships/hyperlink" /><Relationship Target="media/image6.wmf" Id="docRId16" Type="http://schemas.openxmlformats.org/officeDocument/2006/relationships/image" /><Relationship Target="embeddings/oleObject11.bin" Id="docRId25" Type="http://schemas.openxmlformats.org/officeDocument/2006/relationships/oleObject" /><Relationship TargetMode="External" Target="http://www.bme.hu-t/" Id="docRId32" Type="http://schemas.openxmlformats.org/officeDocument/2006/relationships/hyperlink" /><Relationship TargetMode="External" Target="https://bmeedu-my.sharepoint.com/:u:/g/personal/nemeth_krisztian_vik_bme_hu/EbJRZ63hnOxKp5hgjktEoeIBeLKWq5pRNyWYyr_Hko8tBg" Id="docRId4" Type="http://schemas.openxmlformats.org/officeDocument/2006/relationships/hyperlink" /><Relationship Target="media/image19.wmf" Id="docRId45" Type="http://schemas.openxmlformats.org/officeDocument/2006/relationships/image" /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Relationship Target="embeddings/oleObject14.bin" Id="docRId33" Type="http://schemas.openxmlformats.org/officeDocument/2006/relationships/oleObject" /><Relationship Target="embeddings/oleObject19.bin" Id="docRId44" Type="http://schemas.openxmlformats.org/officeDocument/2006/relationships/oleObject" /><Relationship Target="numbering.xml" Id="docRId54" Type="http://schemas.openxmlformats.org/officeDocument/2006/relationships/numbering" /><Relationship Target="embeddings/oleObject10.bin" Id="docRId23" Type="http://schemas.openxmlformats.org/officeDocument/2006/relationships/oleObject" /><Relationship TargetMode="External" Target="https://www.virtualbox.org/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6.bin" Id="docRId15" Type="http://schemas.openxmlformats.org/officeDocument/2006/relationships/oleObject" /><Relationship TargetMode="External" Target="https://whatismyipaddress.com/" Id="docRId35" Type="http://schemas.openxmlformats.org/officeDocument/2006/relationships/hyperlink" /><Relationship Target="embeddings/oleObject20.bin" Id="docRId46" Type="http://schemas.openxmlformats.org/officeDocument/2006/relationships/oleObject" /><Relationship Target="embeddings/oleObject22.bin" Id="docRId52" Type="http://schemas.openxmlformats.org/officeDocument/2006/relationships/oleObject" /><Relationship Target="media/image4.wmf" Id="docRId12" Type="http://schemas.openxmlformats.org/officeDocument/2006/relationships/image" /><Relationship Target="embeddings/oleObject9.bin" Id="docRId21" Type="http://schemas.openxmlformats.org/officeDocument/2006/relationships/oleObject" /><Relationship Target="media/image17.wmf" Id="docRId41" Type="http://schemas.openxmlformats.org/officeDocument/2006/relationships/image" /><Relationship Target="media/image2.wmf" Id="docRId8" Type="http://schemas.openxmlformats.org/officeDocument/2006/relationships/image" /><Relationship Target="media/image12.wmf" Id="docRId28" Type="http://schemas.openxmlformats.org/officeDocument/2006/relationships/image" /><Relationship Target="media/image1.wmf" Id="docRId3" Type="http://schemas.openxmlformats.org/officeDocument/2006/relationships/image" /><Relationship Target="media/image15.wmf" Id="docRId37" Type="http://schemas.openxmlformats.org/officeDocument/2006/relationships/image" /><Relationship TargetMode="External" Target="http://www.bme.hu/" Id="docRId48" Type="http://schemas.openxmlformats.org/officeDocument/2006/relationships/hyperlink" /><Relationship Target="embeddings/oleObject21.bin" Id="docRId50" Type="http://schemas.openxmlformats.org/officeDocument/2006/relationships/oleObject" /><Relationship Target="media/image3.wmf" Id="docRId10" Type="http://schemas.openxmlformats.org/officeDocument/2006/relationships/image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media/image18.wmf" Id="docRId43" Type="http://schemas.openxmlformats.org/officeDocument/2006/relationships/image" /></Relationships>
</file>