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5"/>
        <w:jc w:val="center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JULIAN FELIPE AFRICANO PRECIADO</w:t>
      </w:r>
    </w:p>
    <w:p>
      <w:pPr>
        <w:spacing w:after="25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Estudiante de Ingeniería de Sistemas y Ciencia de Datos</w:t>
      </w:r>
    </w:p>
    <w:p>
      <w:pPr>
        <w:spacing w:after="1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3045287768  |  africanojulian@gmail.com  |  </w:t>
      </w:r>
      <w:hyperlink w:history="1" r:id="rIdnqro2gckde0_yvjl1teje">
        <w:r>
          <w:rPr>
            <w:rStyle w:val="Hyperlink"/>
            <w:rFonts w:ascii="Calibri" w:cs="Calibri" w:eastAsia="Calibri" w:hAnsi="Calibri"/>
            <w:sz w:val="18"/>
            <w:szCs w:val="18"/>
          </w:rPr>
          <w:t xml:space="preserve">github.com/P1p2gamer26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Bogotá, Colombia</w:t>
      </w:r>
    </w:p>
    <w:p>
      <w:pPr>
        <w:pBdr>
          <w:bottom w:val="single" w:color="999999" w:sz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PERFIL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Estudio Ingeniería de Sistemas y Ciencia de Datos en la Javeriana (6.° semestre). Cofundé Systefarma, una plataforma web en producción que ya usan droguerías reales para su gestión normativa, así que sé lo que implica construir software que maneja datos sensibles y plata de verdad. Llevo un año como monitor de Programación Avanzada y tengo buen manejo de herramientas de IA generativa — desde prompt engineering y APIs hasta despliegue de modelos locales con Ollama y automatización de flujos con n8n. Inglés B2 certificado.</w:t>
      </w:r>
    </w:p>
    <w:p>
      <w:pPr>
        <w:pBdr>
          <w:bottom w:val="single" w:color="999999" w:sz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HABILIDADES TÉCNICAS</w:t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200"/>
      </w:tblGrid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Desarrollo web: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Django, HTML/CSS, JavaScript, Spring Boot (Java), Maven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Datos y BI: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SQL, Power BI, Excel avanzado (Macros VBA, Power Query), Jupyter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Programación: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Python, Java, C++, JavaScript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IA y modelos: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Prompt engineering avanzado, integración con APIs de IA, desarrollo de agentes y workflows, Ollama, LM Studio, modelos locales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Automatización: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n8n (flujos de automatización), Claude Code, Claude Cowork, Macros VBA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Herramientas: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Git/GitHub, Jira, Trello, Microsoft Planner, CI/CD básico, metodologías ágiles</w:t>
            </w:r>
          </w:p>
        </w:tc>
      </w:tr>
      <w:tr>
        <w:tc>
          <w:tcPr>
            <w:tcW w:type="dxa" w:w="2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b/>
                <w:bCs/>
                <w:color w:val="2c5282"/>
                <w:sz w:val="18"/>
                <w:szCs w:val="18"/>
              </w:rPr>
              <w:t xml:space="preserve">Idiomas:</w:t>
            </w:r>
          </w:p>
        </w:tc>
        <w:tc>
          <w:tcPr>
            <w:tcW w:type="dxa" w:w="82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2" w:before="22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Español (nativo), Inglés B2 certificado (Academia SMART, 2022–2024)</w:t>
            </w:r>
          </w:p>
        </w:tc>
      </w:tr>
    </w:tbl>
    <w:p>
      <w:pPr>
        <w:pBdr>
          <w:bottom w:val="single" w:color="999999" w:sz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EXPERIENCIA LABORAL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Empresa: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Systefarma — systefarma.com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Cargo: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Cofundador técnico / Desarrollador Full-Stack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Periodo: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Enero 2026 – Actualidad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Construí desde cero la plataforma completa con Django y JavaScript: cumplimiento regulatorio (Res. 591/2024, Res. 1403/2007), PGIRASA, auditorías internas, indicadores de gestión, contratos digitales con firma electrónica, encuestas de satisfacción y PQRSF con códigos QR públicos.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Desarrollé un módulo interactivo de rutas de evacuación y rutas sanitarias.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Administración del despliegue, la infraestructura y el soporte técnico de la plataforma.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Plataforma en producción real con droguerías activas pagando por el servicio, manejo de datos sensibles y transacciones reales.</w:t>
      </w:r>
    </w:p>
    <w:p>
      <w:pPr>
        <w:spacing w:after="0" w:before="120"/>
      </w:pP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Empresa: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Cymetrical Metrología y Calibraciones S.A.S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Cargo: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Desarrollador de automatización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Periodo: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Enero – Noviembre 2024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Diseñé un sistema de automatización masiva con Macros VBA que genera carpetas, archivos y documentos corporativos a partir de una base de datos y plantillas predefinidas.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Eliminó errores de digitación manual y redujo drásticamente los tiempos del área de documentación. El sistema sigue en uso activo.</w:t>
      </w:r>
    </w:p>
    <w:p>
      <w:pPr>
        <w:spacing w:after="0" w:before="120"/>
      </w:pP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Empresa: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Independiente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Cargo: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Conductor de taxi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Periodo: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2023 – 2025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Atención al cliente, manejo de efectivo y plataformas de pago, conocimiento de rutas y logística urbana en Bogotá.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Gestión autónoma de horarios y finanzas mientras cursaba la carrera universitaria de tiempo completo.</w:t>
      </w:r>
    </w:p>
    <w:p>
      <w:pPr>
        <w:pBdr>
          <w:bottom w:val="single" w:color="999999" w:sz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EXPERIENCIA ACADÉMICA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Universidad: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Pontificia Universidad Javeriana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Posición: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Monitor Académico — Programación Avanzada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Periodo: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Agosto 2025 – Actualidad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Acompañar a estudiantes en estructuras de datos, lógica algorítmica y buenas prácticas de desarrollo en C++ y Java.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Facilitar sesiones de resolución de problemas y depuración de código.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Evaluar y retroalimentar talleres, trabajos y parciales.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Mantuve la monitoria por dos semestres consecutivos gracias a la evaluación positiva de estudiantes y profesores.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Creé material propio de repaso que varios estudiantes usaron para aprobar la materia.</w:t>
      </w:r>
    </w:p>
    <w:p>
      <w:pPr>
        <w:spacing w:after="0" w:before="120"/>
      </w:pP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Universidad: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Pontificia Universidad Javeriana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Posición: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Integrante — Grupo de Narración Oral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Reconocimiento: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Imagines Magis en Narración Oral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Participación activa en el grupo de narración oral de la universidad, desarrollando habilidades de comunicación, expresión y presentación ante público.</w:t>
      </w:r>
    </w:p>
    <w:p>
      <w:pPr>
        <w:spacing w:after="0" w:before="120"/>
      </w:pP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Institución: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IDECA — Instituto Distrital de Estadística y Cartografía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Posición: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Participante — Bogotá DataJam 2026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Periodo: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2026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Análisis territorial del riesgo de suicidio y salud mental en Bogotá: cruce de datos abiertos del Distrito, construcción de índices de riesgo, y modelos de proyección temporal (SARIMA, Holt-Winters).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Logros: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Entrega completa con diccionarios de datos y fichas técnicas, trabajo coordinado con Microsoft Planner.</w:t>
      </w:r>
    </w:p>
    <w:p>
      <w:pPr>
        <w:spacing w:after="0" w:before="120"/>
      </w:pP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Institución: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Universidad de los Andes y Fuerzas Armadas de Colombia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Posición: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Participante — CODEFEST 2026 (Hackathon de IA/ML)</w:t>
      </w:r>
    </w:p>
    <w:p>
      <w:pPr>
        <w:spacing w:after="15" w:before="15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Periodo: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2026</w:t>
      </w:r>
    </w:p>
    <w:p>
      <w:pPr>
        <w:spacing w:after="15" w:before="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Funciones:</w:t>
      </w:r>
    </w:p>
    <w:p>
      <w:pPr>
        <w:pStyle w:val="ListParagraph"/>
        <w:numPr>
          <w:ilvl w:val="0"/>
          <w:numId w:val="2"/>
        </w:numPr>
        <w:spacing w:after="25" w:before="25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Desarrollo de soluciones de inteligencia artificial y machine learning con Python en un entorno competitivo con tiempo limitado.</w:t>
      </w:r>
    </w:p>
    <w:p>
      <w:pPr>
        <w:pBdr>
          <w:bottom w:val="single" w:color="999999" w:sz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FORMACIÓN ACADÉMICA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Ingeniería de Sistemas y Ciencia de Datos (6.° semestre)</w:t>
      </w:r>
      <w:ptab w:alignment="right" w:relativeTo="margin" w:leader="none"/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2023 – Actualidad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Pontificia Universidad Javeriana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Análisis de Sistemas Informáticos — Nivel Avanzado</w:t>
      </w:r>
      <w:ptab w:alignment="right" w:relativeTo="margin" w:leader="none"/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Completado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INCAP — Programa Jóvenes Comprometidos (Usme)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Inglés B2 (Certificado)</w:t>
      </w:r>
      <w:ptab w:alignment="right" w:relativeTo="margin" w:leader="none"/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2022 – 2024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Academia SMART</w:t>
      </w:r>
    </w:p>
    <w:p>
      <w:pPr>
        <w:pBdr>
          <w:bottom w:val="single" w:color="999999" w:sz="1"/>
        </w:pBdr>
        <w:spacing w:after="60" w:before="6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2c5282"/>
          <w:sz w:val="23"/>
          <w:szCs w:val="23"/>
        </w:rPr>
        <w:t xml:space="preserve">OTRAS HABILIDADES</w:t>
      </w:r>
    </w:p>
    <w:p>
      <w:pPr>
        <w:spacing w:after="30" w:before="3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Sé explicar conceptos técnicos a personas que no son del área — lo practico cada semana como monitor. Tengo experiencia en narración oral y presentación ante público. Me gusta resolver problemas desde la raíz en vez de poner parches. Trabajo bien en equipo, me adapto rápido a herramientas y contextos nuevos, y soy curioso con los datos: me interesa entender los patrones antes de tomar decisiones.</w:t>
      </w:r>
    </w:p>
    <w:sectPr>
      <w:pgSz w:w="12240" w:h="15840" w:orient="portrait"/>
      <w:pgMar w:top="660" w:right="1040" w:bottom="66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qro2gckde0_yvjl1teje" Type="http://schemas.openxmlformats.org/officeDocument/2006/relationships/hyperlink" Target="https://github.com/P1p2gamer26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2026-08-08T01:46:49.345Z</dcterms:created>
  <dcterms:modified xsi:type="dcterms:W3CDTF">2026-08-08T01:46:49.369Z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