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 w:val="0"/>
          <w:bCs w:val="0"/>
          <w:sz w:val="21"/>
          <w:szCs w:val="24"/>
          <w:lang w:eastAsia="zh-CN"/>
        </w:rPr>
      </w:pPr>
    </w:p>
    <w:p>
      <w:pPr>
        <w:rPr>
          <w:rFonts w:hint="eastAsia"/>
          <w:b/>
          <w:bCs/>
          <w:sz w:val="21"/>
          <w:szCs w:val="24"/>
          <w:lang w:val="en-US" w:eastAsia="zh-CN"/>
        </w:rPr>
      </w:pPr>
      <w:r>
        <w:rPr>
          <w:rFonts w:hint="eastAsia"/>
          <w:b/>
          <w:bCs/>
          <w:sz w:val="21"/>
          <w:szCs w:val="24"/>
          <w:lang w:val="en-US" w:eastAsia="zh-CN"/>
        </w:rPr>
        <w:t>显示图片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Applet 能显示 GIF,JPEG,BMP 等其他格式的图片。为了在 Applet 中显示图片，你需要使用 java.awt.Graphics 类的drawImage()方法。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如下实例演示了显示图片的所有步骤：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ImageDemo.java 文件代码：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java.applet.*;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java.awt.*;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import java.net.*;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public class ImageDemo extends Applet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private Image image;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private AppletContext context;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public void init()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context = this.getAppletContext();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String imageURL = this.getParameter("image");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if(imageURL == null)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imageURL = "java.jpg";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try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URL url = new URL(this.getDocumentBase(), imageURL);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image = context.getImage(url);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}catch(MalformedURLException e)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e.printStackTrace();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// Display in browser status bar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   context.showStatus("Could not load image!");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public void paint(Graphics g)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{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context.showStatus("Displaying image");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g.drawImage(image, 0, 0, 200, 84, null);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   g.drawString("www.javalicense.com", 35, 100);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 xml:space="preserve">   } 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如下调用该applet：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&lt;html&gt;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&lt;title&gt;The ImageDemo applet&lt;/title&gt;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&lt;hr&gt;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&lt;applet code="ImageDemo.class" width="300" height="200"&gt;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&lt;param name="image" value="java.jpg"&gt;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&lt;/applet&gt;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&lt;hr&gt;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t>&lt;/html&gt;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046B6B0E"/>
    <w:rsid w:val="046B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2023-12-30T10:31:00Z</dcterms:created>
  <dc:creator>Dawn</dc:creator>
  <cp:lastModifiedBy>Dawn</cp:lastModifiedBy>
  <dcterms:modified xsi:type="dcterms:W3CDTF">2023-12-30T10:31:52Z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D350855DF0504861B72E749B44C364C8_11</vt:lpwstr>
  </property>
</Properties>
</file>