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75F" w:rsidRDefault="004C2EB5" w:rsidP="004C2EB5">
      <w:pPr>
        <w:pStyle w:val="Title"/>
        <w:jc w:val="center"/>
      </w:pPr>
      <w:r>
        <w:t>Benutzerdokumentation</w:t>
      </w:r>
    </w:p>
    <w:p w:rsidR="004C2EB5" w:rsidRDefault="004C2EB5" w:rsidP="004C2EB5">
      <w:pPr>
        <w:pStyle w:val="Title"/>
        <w:jc w:val="center"/>
      </w:pPr>
      <w:proofErr w:type="spellStart"/>
      <w:r>
        <w:t>Jeopardy</w:t>
      </w:r>
      <w:proofErr w:type="spellEnd"/>
      <w:r>
        <w:t>! – Quiz</w:t>
      </w:r>
    </w:p>
    <w:p w:rsidR="004C2EB5" w:rsidRDefault="004C2EB5" w:rsidP="004C2EB5"/>
    <w:p w:rsidR="004C2EB5" w:rsidRDefault="004C2EB5" w:rsidP="004C2EB5">
      <w:pPr>
        <w:jc w:val="center"/>
      </w:pPr>
      <w:r>
        <w:t>Bernd Hartmann, Lukas Schmelcher, Aron Schmidt</w:t>
      </w:r>
    </w:p>
    <w:p w:rsidR="004C2EB5" w:rsidRDefault="004C2EB5" w:rsidP="004C2EB5">
      <w:pPr>
        <w:jc w:val="center"/>
      </w:pPr>
    </w:p>
    <w:p w:rsidR="004C2EB5" w:rsidRPr="004C2EB5" w:rsidRDefault="004C2EB5" w:rsidP="004C2EB5">
      <w:pPr>
        <w:jc w:val="center"/>
      </w:pPr>
      <w:r>
        <w:t>06.06.2018</w:t>
      </w:r>
    </w:p>
    <w:p w:rsidR="004C2EB5" w:rsidRDefault="004C2EB5" w:rsidP="004C2EB5">
      <w:r>
        <w:tab/>
      </w:r>
    </w:p>
    <w:p w:rsidR="004C2EB5" w:rsidRDefault="004C2EB5" w:rsidP="004C2EB5">
      <w:r>
        <w:br w:type="page"/>
      </w:r>
    </w:p>
    <w:p w:rsidR="004C2EB5" w:rsidRDefault="004C2EB5" w:rsidP="004C2EB5">
      <w:pPr>
        <w:pStyle w:val="Heading1"/>
        <w:numPr>
          <w:ilvl w:val="0"/>
          <w:numId w:val="2"/>
        </w:numPr>
      </w:pPr>
      <w:r>
        <w:lastRenderedPageBreak/>
        <w:t>Login</w:t>
      </w:r>
    </w:p>
    <w:p w:rsidR="004C2EB5" w:rsidRDefault="004C2EB5" w:rsidP="004C2EB5">
      <w:pPr>
        <w:spacing w:line="360" w:lineRule="auto"/>
        <w:jc w:val="both"/>
        <w:rPr>
          <w:sz w:val="24"/>
          <w:szCs w:val="24"/>
        </w:rPr>
      </w:pPr>
      <w:r w:rsidRPr="004C2EB5">
        <w:rPr>
          <w:sz w:val="24"/>
          <w:szCs w:val="24"/>
        </w:rPr>
        <w:t xml:space="preserve">Wenn die Website aufgerufen wird, sieht man den Login-Bereich. Hier ist es möglich sich mit den passenden </w:t>
      </w:r>
      <w:proofErr w:type="spellStart"/>
      <w:r w:rsidRPr="004C2EB5">
        <w:rPr>
          <w:sz w:val="24"/>
          <w:szCs w:val="24"/>
        </w:rPr>
        <w:t>Credentials</w:t>
      </w:r>
      <w:proofErr w:type="spellEnd"/>
      <w:r w:rsidRPr="004C2EB5">
        <w:rPr>
          <w:sz w:val="24"/>
          <w:szCs w:val="24"/>
        </w:rPr>
        <w:t>, bestehend aus Username und Passwort anzumelden.</w:t>
      </w:r>
    </w:p>
    <w:p w:rsidR="004C2EB5" w:rsidRDefault="004C2EB5" w:rsidP="004C2EB5">
      <w:pPr>
        <w:spacing w:line="360" w:lineRule="auto"/>
        <w:jc w:val="both"/>
        <w:rPr>
          <w:sz w:val="24"/>
          <w:szCs w:val="24"/>
        </w:rPr>
      </w:pPr>
      <w:r>
        <w:rPr>
          <w:noProof/>
          <w:sz w:val="24"/>
          <w:szCs w:val="24"/>
          <w:lang w:eastAsia="de-DE"/>
        </w:rPr>
        <w:drawing>
          <wp:inline distT="0" distB="0" distL="0" distR="0">
            <wp:extent cx="5381625" cy="4343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434340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 xml:space="preserve">Falls noch kein </w:t>
      </w:r>
      <w:proofErr w:type="spellStart"/>
      <w:r>
        <w:rPr>
          <w:sz w:val="24"/>
          <w:szCs w:val="24"/>
        </w:rPr>
        <w:t>Benutzeraccount</w:t>
      </w:r>
      <w:proofErr w:type="spellEnd"/>
      <w:r>
        <w:rPr>
          <w:sz w:val="24"/>
          <w:szCs w:val="24"/>
        </w:rPr>
        <w:t xml:space="preserve"> vorhanden ist, ist es außerdem möglich über den Button „Registrieren“ auf die Registrierungs-Maske zu gelangen.</w:t>
      </w:r>
    </w:p>
    <w:p w:rsidR="00947637" w:rsidRDefault="00947637" w:rsidP="004C2EB5">
      <w:pPr>
        <w:spacing w:line="360" w:lineRule="auto"/>
        <w:jc w:val="both"/>
        <w:rPr>
          <w:sz w:val="24"/>
          <w:szCs w:val="24"/>
        </w:rPr>
      </w:pPr>
    </w:p>
    <w:p w:rsidR="00947637" w:rsidRDefault="00947637" w:rsidP="004C2EB5">
      <w:pPr>
        <w:spacing w:line="360" w:lineRule="auto"/>
        <w:jc w:val="both"/>
        <w:rPr>
          <w:sz w:val="24"/>
          <w:szCs w:val="24"/>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947637">
      <w:pPr>
        <w:pStyle w:val="Heading1"/>
        <w:numPr>
          <w:ilvl w:val="0"/>
          <w:numId w:val="2"/>
        </w:numPr>
        <w:rPr>
          <w:noProof/>
          <w:lang w:eastAsia="de-DE"/>
        </w:rPr>
      </w:pPr>
      <w:r>
        <w:rPr>
          <w:noProof/>
          <w:lang w:eastAsia="de-DE"/>
        </w:rPr>
        <w:lastRenderedPageBreak/>
        <w:t>Registrieren</w:t>
      </w:r>
    </w:p>
    <w:p w:rsidR="00E34E96" w:rsidRDefault="00E34E96" w:rsidP="004C2EB5">
      <w:pPr>
        <w:spacing w:line="360" w:lineRule="auto"/>
        <w:jc w:val="both"/>
        <w:rPr>
          <w:sz w:val="24"/>
          <w:szCs w:val="24"/>
        </w:rPr>
      </w:pPr>
      <w:r>
        <w:rPr>
          <w:noProof/>
          <w:sz w:val="24"/>
          <w:szCs w:val="24"/>
          <w:lang w:eastAsia="de-DE"/>
        </w:rPr>
        <w:drawing>
          <wp:inline distT="0" distB="0" distL="0" distR="0">
            <wp:extent cx="5762625" cy="4248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24815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 xml:space="preserve">Hier können ein Benutzername und ein Passwort gewählt werden und über den Button „Registrieren“ ein </w:t>
      </w:r>
      <w:proofErr w:type="spellStart"/>
      <w:r>
        <w:rPr>
          <w:sz w:val="24"/>
          <w:szCs w:val="24"/>
        </w:rPr>
        <w:t>Benutzeraccount</w:t>
      </w:r>
      <w:proofErr w:type="spellEnd"/>
      <w:r>
        <w:rPr>
          <w:sz w:val="24"/>
          <w:szCs w:val="24"/>
        </w:rPr>
        <w:t xml:space="preserve"> angelegt werden. Anschließend ist es möglich sich mit den gewählten </w:t>
      </w:r>
      <w:proofErr w:type="spellStart"/>
      <w:r>
        <w:rPr>
          <w:sz w:val="24"/>
          <w:szCs w:val="24"/>
        </w:rPr>
        <w:t>Credentials</w:t>
      </w:r>
      <w:proofErr w:type="spellEnd"/>
      <w:r>
        <w:rPr>
          <w:sz w:val="24"/>
          <w:szCs w:val="24"/>
        </w:rPr>
        <w:t xml:space="preserve"> anzumelden.</w:t>
      </w:r>
    </w:p>
    <w:p w:rsidR="00947637" w:rsidRPr="00947637" w:rsidRDefault="00947637" w:rsidP="00947637">
      <w:pPr>
        <w:pStyle w:val="Heading1"/>
        <w:numPr>
          <w:ilvl w:val="0"/>
          <w:numId w:val="2"/>
        </w:numPr>
      </w:pPr>
      <w:r w:rsidRPr="00947637">
        <w:t>Quiz wählen</w:t>
      </w:r>
    </w:p>
    <w:p w:rsidR="00E34E96" w:rsidRDefault="00E34E96" w:rsidP="004C2EB5">
      <w:pPr>
        <w:spacing w:line="360" w:lineRule="auto"/>
        <w:jc w:val="both"/>
        <w:rPr>
          <w:sz w:val="24"/>
          <w:szCs w:val="24"/>
        </w:rPr>
      </w:pPr>
      <w:r>
        <w:rPr>
          <w:sz w:val="24"/>
          <w:szCs w:val="24"/>
        </w:rPr>
        <w:t>Nach einer erfolgreichen Anmeldung wird man auch die Quizauswahl weitergeleitet. Hier ist es möglich durch einen Klick ein erstelltes Quiz auszuwählen oder über den Button „Quiz erstellen“ ein neues Quiz zu erstellen.</w:t>
      </w:r>
    </w:p>
    <w:p w:rsidR="00947637" w:rsidRDefault="00947637" w:rsidP="004C2EB5">
      <w:pPr>
        <w:spacing w:line="360" w:lineRule="auto"/>
        <w:jc w:val="both"/>
        <w:rPr>
          <w:noProof/>
          <w:lang w:eastAsia="de-DE"/>
        </w:rPr>
      </w:pPr>
    </w:p>
    <w:p w:rsidR="00E34E96" w:rsidRDefault="00947637" w:rsidP="004C2EB5">
      <w:pPr>
        <w:spacing w:line="360" w:lineRule="auto"/>
        <w:jc w:val="both"/>
        <w:rPr>
          <w:sz w:val="24"/>
          <w:szCs w:val="24"/>
        </w:rPr>
      </w:pPr>
      <w:r>
        <w:rPr>
          <w:noProof/>
          <w:lang w:eastAsia="de-DE"/>
        </w:rPr>
        <w:lastRenderedPageBreak/>
        <w:drawing>
          <wp:inline distT="0" distB="0" distL="0" distR="0" wp14:anchorId="5CA908F9" wp14:editId="5ADFDAB7">
            <wp:extent cx="5760720" cy="4429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473"/>
                    <a:stretch/>
                  </pic:blipFill>
                  <pic:spPr bwMode="auto">
                    <a:xfrm>
                      <a:off x="0" y="0"/>
                      <a:ext cx="5760720" cy="4429125"/>
                    </a:xfrm>
                    <a:prstGeom prst="rect">
                      <a:avLst/>
                    </a:prstGeom>
                    <a:ln>
                      <a:noFill/>
                    </a:ln>
                    <a:extLst>
                      <a:ext uri="{53640926-AAD7-44D8-BBD7-CCE9431645EC}">
                        <a14:shadowObscured xmlns:a14="http://schemas.microsoft.com/office/drawing/2010/main"/>
                      </a:ext>
                    </a:extLst>
                  </pic:spPr>
                </pic:pic>
              </a:graphicData>
            </a:graphic>
          </wp:inline>
        </w:drawing>
      </w:r>
    </w:p>
    <w:p w:rsidR="00947637" w:rsidRDefault="00947637" w:rsidP="004C2EB5">
      <w:pPr>
        <w:spacing w:line="360" w:lineRule="auto"/>
        <w:jc w:val="both"/>
        <w:rPr>
          <w:sz w:val="24"/>
          <w:szCs w:val="24"/>
        </w:rPr>
      </w:pPr>
    </w:p>
    <w:p w:rsidR="00947637" w:rsidRDefault="00947637" w:rsidP="00947637">
      <w:pPr>
        <w:pStyle w:val="Heading1"/>
        <w:numPr>
          <w:ilvl w:val="0"/>
          <w:numId w:val="2"/>
        </w:numPr>
      </w:pPr>
      <w:r>
        <w:t>Quiz erstellen</w:t>
      </w:r>
    </w:p>
    <w:p w:rsidR="00D5382B" w:rsidRDefault="00D5382B" w:rsidP="00D5382B"/>
    <w:p w:rsidR="00D5382B" w:rsidRDefault="00D5382B" w:rsidP="00ED5CD3">
      <w:pPr>
        <w:spacing w:line="360" w:lineRule="auto"/>
        <w:jc w:val="both"/>
        <w:rPr>
          <w:sz w:val="24"/>
          <w:szCs w:val="24"/>
        </w:rPr>
      </w:pPr>
      <w:r w:rsidRPr="00ED5CD3">
        <w:rPr>
          <w:sz w:val="24"/>
          <w:szCs w:val="24"/>
        </w:rPr>
        <w:t xml:space="preserve">Um ein Quiz zu erstellen wird der Name des Quiz gewählt und nun kann eine Kategorie und die zugehörigen 5 Fragen </w:t>
      </w:r>
      <w:r w:rsidR="00ED5CD3" w:rsidRPr="00ED5CD3">
        <w:rPr>
          <w:sz w:val="24"/>
          <w:szCs w:val="24"/>
        </w:rPr>
        <w:t xml:space="preserve">und zugehörigen Antworten </w:t>
      </w:r>
      <w:r w:rsidRPr="00ED5CD3">
        <w:rPr>
          <w:sz w:val="24"/>
          <w:szCs w:val="24"/>
        </w:rPr>
        <w:t xml:space="preserve">gewählt werden. Über den Button </w:t>
      </w:r>
      <w:r w:rsidR="00ED5CD3" w:rsidRPr="00ED5CD3">
        <w:rPr>
          <w:sz w:val="24"/>
          <w:szCs w:val="24"/>
        </w:rPr>
        <w:t>„N</w:t>
      </w:r>
      <w:r w:rsidRPr="00ED5CD3">
        <w:rPr>
          <w:sz w:val="24"/>
          <w:szCs w:val="24"/>
        </w:rPr>
        <w:t>ächste Kategorie</w:t>
      </w:r>
      <w:r w:rsidR="00ED5CD3" w:rsidRPr="00ED5CD3">
        <w:rPr>
          <w:sz w:val="24"/>
          <w:szCs w:val="24"/>
        </w:rPr>
        <w:t>“</w:t>
      </w:r>
      <w:r w:rsidRPr="00ED5CD3">
        <w:rPr>
          <w:sz w:val="24"/>
          <w:szCs w:val="24"/>
        </w:rPr>
        <w:t>, kann die nächste Kategorie bearbeitet werden</w:t>
      </w:r>
      <w:r w:rsidR="00ED5CD3" w:rsidRPr="00ED5CD3">
        <w:rPr>
          <w:sz w:val="24"/>
          <w:szCs w:val="24"/>
        </w:rPr>
        <w:t xml:space="preserve">. Auch ist es möglich über den Button „Vorherige Kategorie“, die zuletzt bearbeitete Kategorie nochmals bearbeitet werden. </w:t>
      </w:r>
      <w:r w:rsidR="00763B34">
        <w:rPr>
          <w:sz w:val="24"/>
          <w:szCs w:val="24"/>
        </w:rPr>
        <w:t>Durch den Button „Erstellen“ kann letztendlich ein Quiz erstellt werden.</w:t>
      </w:r>
    </w:p>
    <w:p w:rsidR="001B7A91" w:rsidRDefault="001B7A91" w:rsidP="00ED5CD3">
      <w:pPr>
        <w:spacing w:line="360" w:lineRule="auto"/>
        <w:jc w:val="both"/>
        <w:rPr>
          <w:sz w:val="24"/>
          <w:szCs w:val="24"/>
        </w:rPr>
      </w:pPr>
      <w:r>
        <w:rPr>
          <w:noProof/>
          <w:lang w:eastAsia="de-DE"/>
        </w:rPr>
        <w:lastRenderedPageBreak/>
        <w:drawing>
          <wp:inline distT="0" distB="0" distL="0" distR="0" wp14:anchorId="2070C29A" wp14:editId="20E6634A">
            <wp:extent cx="5760720" cy="4428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28490"/>
                    </a:xfrm>
                    <a:prstGeom prst="rect">
                      <a:avLst/>
                    </a:prstGeom>
                  </pic:spPr>
                </pic:pic>
              </a:graphicData>
            </a:graphic>
          </wp:inline>
        </w:drawing>
      </w:r>
    </w:p>
    <w:p w:rsidR="00763B34" w:rsidRDefault="00763B34" w:rsidP="00763B34">
      <w:pPr>
        <w:pStyle w:val="Heading1"/>
        <w:numPr>
          <w:ilvl w:val="0"/>
          <w:numId w:val="2"/>
        </w:numPr>
      </w:pPr>
      <w:r>
        <w:t>Quiz spielen</w:t>
      </w:r>
    </w:p>
    <w:p w:rsidR="00763B34" w:rsidRPr="001B7A91" w:rsidRDefault="00763B34" w:rsidP="001B7A91">
      <w:pPr>
        <w:spacing w:line="360" w:lineRule="auto"/>
        <w:jc w:val="both"/>
        <w:rPr>
          <w:sz w:val="24"/>
          <w:szCs w:val="24"/>
        </w:rPr>
      </w:pPr>
      <w:r w:rsidRPr="001B7A91">
        <w:rPr>
          <w:sz w:val="24"/>
          <w:szCs w:val="24"/>
        </w:rPr>
        <w:t>Nach der Auswahl des gewünschten Quiz gelangt man zu einer Übersicht mit den verschiedenen Kategorien und einer Auswahl der jeweils zugehörigen Fragen in Form der jeweiligen Punkte. Durch einen Klick auf die entsprechende Kategorie und Punktezahl, wird die jeweilige Frage aufgerufen.</w:t>
      </w:r>
      <w:r w:rsidR="001B7A91" w:rsidRPr="001B7A91">
        <w:rPr>
          <w:sz w:val="24"/>
          <w:szCs w:val="24"/>
        </w:rPr>
        <w:t xml:space="preserve"> Die Kategorien sind durch verschiedene Farben sichtbar voneinander getrennt.</w:t>
      </w:r>
    </w:p>
    <w:p w:rsidR="001B7A91" w:rsidRDefault="001B7A91" w:rsidP="00763B34">
      <w:r>
        <w:rPr>
          <w:noProof/>
          <w:lang w:eastAsia="de-DE"/>
        </w:rPr>
        <w:lastRenderedPageBreak/>
        <w:drawing>
          <wp:inline distT="0" distB="0" distL="0" distR="0">
            <wp:extent cx="5745480" cy="2811780"/>
            <wp:effectExtent l="0" t="0" r="762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2811780"/>
                    </a:xfrm>
                    <a:prstGeom prst="rect">
                      <a:avLst/>
                    </a:prstGeom>
                    <a:noFill/>
                    <a:ln>
                      <a:noFill/>
                    </a:ln>
                  </pic:spPr>
                </pic:pic>
              </a:graphicData>
            </a:graphic>
          </wp:inline>
        </w:drawing>
      </w:r>
    </w:p>
    <w:p w:rsidR="001B7A91" w:rsidRDefault="001B7A91" w:rsidP="001B7A91">
      <w:pPr>
        <w:pStyle w:val="Heading1"/>
        <w:numPr>
          <w:ilvl w:val="0"/>
          <w:numId w:val="2"/>
        </w:numPr>
      </w:pPr>
      <w:r>
        <w:t>Frage beantworten</w:t>
      </w:r>
    </w:p>
    <w:p w:rsidR="00B03C9E" w:rsidRPr="00B03C9E" w:rsidRDefault="001B7A91" w:rsidP="00B03C9E">
      <w:pPr>
        <w:spacing w:line="360" w:lineRule="auto"/>
        <w:jc w:val="both"/>
        <w:rPr>
          <w:sz w:val="24"/>
          <w:szCs w:val="24"/>
        </w:rPr>
      </w:pPr>
      <w:r w:rsidRPr="00B03C9E">
        <w:rPr>
          <w:sz w:val="24"/>
          <w:szCs w:val="24"/>
        </w:rPr>
        <w:t xml:space="preserve">Nachdem eine Frage gewählt wurde, wird diese angezeigt. Durch den Button „Antwort anzeigen“, kann die Antwort der Frage angezeigt werden. Nun erscheint der Button „Weiter“ über welchen man wieder zur Auswahl einer Frage </w:t>
      </w:r>
      <w:r w:rsidR="00B03C9E" w:rsidRPr="00B03C9E">
        <w:rPr>
          <w:sz w:val="24"/>
          <w:szCs w:val="24"/>
        </w:rPr>
        <w:t xml:space="preserve">weitergeleitet wird. </w:t>
      </w:r>
    </w:p>
    <w:p w:rsidR="00257285" w:rsidRDefault="00B03C9E" w:rsidP="001B7A91">
      <w:r>
        <w:rPr>
          <w:noProof/>
          <w:lang w:eastAsia="de-DE"/>
        </w:rPr>
        <w:drawing>
          <wp:inline distT="0" distB="0" distL="0" distR="0" wp14:anchorId="6FD31F5D" wp14:editId="4A42F8A1">
            <wp:extent cx="5760720" cy="28009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 t="9369" r="132"/>
                    <a:stretch/>
                  </pic:blipFill>
                  <pic:spPr bwMode="auto">
                    <a:xfrm>
                      <a:off x="0" y="0"/>
                      <a:ext cx="5760720" cy="2800985"/>
                    </a:xfrm>
                    <a:prstGeom prst="rect">
                      <a:avLst/>
                    </a:prstGeom>
                    <a:ln>
                      <a:noFill/>
                    </a:ln>
                    <a:extLst>
                      <a:ext uri="{53640926-AAD7-44D8-BBD7-CCE9431645EC}">
                        <a14:shadowObscured xmlns:a14="http://schemas.microsoft.com/office/drawing/2010/main"/>
                      </a:ext>
                    </a:extLst>
                  </pic:spPr>
                </pic:pic>
              </a:graphicData>
            </a:graphic>
          </wp:inline>
        </w:drawing>
      </w:r>
    </w:p>
    <w:p w:rsidR="00257285" w:rsidRDefault="00257285" w:rsidP="00257285">
      <w:r>
        <w:br w:type="page"/>
      </w:r>
    </w:p>
    <w:p w:rsidR="00B03C9E" w:rsidRDefault="00257285" w:rsidP="00257285">
      <w:pPr>
        <w:pStyle w:val="Heading1"/>
      </w:pPr>
      <w:r>
        <w:lastRenderedPageBreak/>
        <w:t>Technische Dokumentation</w:t>
      </w:r>
    </w:p>
    <w:p w:rsidR="00257285" w:rsidRPr="00257285" w:rsidRDefault="00257285" w:rsidP="00257285">
      <w:r>
        <w:rPr>
          <w:noProof/>
          <w:lang w:eastAsia="de-DE"/>
        </w:rPr>
        <w:drawing>
          <wp:inline distT="0" distB="0" distL="0" distR="0">
            <wp:extent cx="5762625" cy="4648200"/>
            <wp:effectExtent l="0" t="0" r="9525" b="0"/>
            <wp:docPr id="7" name="Picture 7" descr="C:\Users\lsc\Desktop\java_ee\jeopardy\doc\um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c\Desktop\java_ee\jeopardy\doc\uml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648200"/>
                    </a:xfrm>
                    <a:prstGeom prst="rect">
                      <a:avLst/>
                    </a:prstGeom>
                    <a:noFill/>
                    <a:ln>
                      <a:noFill/>
                    </a:ln>
                  </pic:spPr>
                </pic:pic>
              </a:graphicData>
            </a:graphic>
          </wp:inline>
        </w:drawing>
      </w:r>
      <w:bookmarkStart w:id="0" w:name="_GoBack"/>
      <w:bookmarkEnd w:id="0"/>
    </w:p>
    <w:sectPr w:rsidR="00257285" w:rsidRPr="002572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C3C3E"/>
    <w:multiLevelType w:val="hybridMultilevel"/>
    <w:tmpl w:val="37121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98027A"/>
    <w:multiLevelType w:val="hybridMultilevel"/>
    <w:tmpl w:val="977041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5"/>
    <w:rsid w:val="0016453D"/>
    <w:rsid w:val="001B7A91"/>
    <w:rsid w:val="00257285"/>
    <w:rsid w:val="004C2EB5"/>
    <w:rsid w:val="00626015"/>
    <w:rsid w:val="00763B34"/>
    <w:rsid w:val="00947637"/>
    <w:rsid w:val="00A974EB"/>
    <w:rsid w:val="00B03C9E"/>
    <w:rsid w:val="00D5382B"/>
    <w:rsid w:val="00E34E96"/>
    <w:rsid w:val="00ED5C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1C31A-0809-4A48-9CD0-B3FFF400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C2EB5"/>
    <w:pPr>
      <w:ind w:left="720"/>
      <w:contextualSpacing/>
    </w:pPr>
  </w:style>
  <w:style w:type="character" w:customStyle="1" w:styleId="Heading1Char">
    <w:name w:val="Heading 1 Char"/>
    <w:basedOn w:val="DefaultParagraphFont"/>
    <w:link w:val="Heading1"/>
    <w:uiPriority w:val="9"/>
    <w:rsid w:val="004C2E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274</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Hartmann</dc:creator>
  <cp:keywords/>
  <dc:description/>
  <cp:lastModifiedBy>Lukas Schmelcher</cp:lastModifiedBy>
  <cp:revision>4</cp:revision>
  <dcterms:created xsi:type="dcterms:W3CDTF">2018-06-06T21:42:00Z</dcterms:created>
  <dcterms:modified xsi:type="dcterms:W3CDTF">2018-07-30T06:14:00Z</dcterms:modified>
</cp:coreProperties>
</file>