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E1A" w:rsidRPr="00FE0E1A" w:rsidRDefault="00FE0E1A" w:rsidP="00FE0E1A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</w:pPr>
      <w:r w:rsidRPr="00FE0E1A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  <w:t>Normalization</w:t>
      </w:r>
    </w:p>
    <w:p w:rsidR="00FE0E1A" w:rsidRPr="00FE0E1A" w:rsidRDefault="00FE0E1A" w:rsidP="00FE0E1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FE0E1A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Normalization is the process of organizing the data in the database.</w:t>
      </w:r>
    </w:p>
    <w:p w:rsidR="00FE0E1A" w:rsidRPr="00FE0E1A" w:rsidRDefault="00FE0E1A" w:rsidP="00FE0E1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FE0E1A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Normalization is used to minimize the redundancy from a relation or set of relations. It is also used to eliminate the undesirable characteristics like Insertion, Update and Deletion Anomalies.</w:t>
      </w:r>
    </w:p>
    <w:p w:rsidR="00FE0E1A" w:rsidRPr="00FE0E1A" w:rsidRDefault="00FE0E1A" w:rsidP="00FE0E1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FE0E1A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Normalization divides the larger table into the smaller table and links them using relationship.</w:t>
      </w:r>
    </w:p>
    <w:p w:rsidR="00FE0E1A" w:rsidRPr="00FE0E1A" w:rsidRDefault="00FE0E1A" w:rsidP="00FE0E1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FE0E1A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The normal form is used to reduce redundancy from the database table.</w:t>
      </w:r>
    </w:p>
    <w:p w:rsidR="00FE0E1A" w:rsidRPr="00FE0E1A" w:rsidRDefault="00FE0E1A" w:rsidP="00FE0E1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</w:pPr>
      <w:r w:rsidRPr="00FE0E1A"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  <w:t>Types of Normal Forms</w:t>
      </w:r>
    </w:p>
    <w:p w:rsidR="00FE0E1A" w:rsidRPr="00FE0E1A" w:rsidRDefault="00FE0E1A" w:rsidP="00FE0E1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FE0E1A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There are the four types of normal forms:</w:t>
      </w:r>
    </w:p>
    <w:p w:rsidR="00FE0E1A" w:rsidRPr="00FE0E1A" w:rsidRDefault="00FE0E1A" w:rsidP="00FE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E0E1A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br/>
      </w:r>
      <w:r w:rsidRPr="00FE0E1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038725" cy="2686050"/>
            <wp:effectExtent l="0" t="0" r="9525" b="0"/>
            <wp:docPr id="1" name="Picture 1" descr="DBMS 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Normaliz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5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8123"/>
      </w:tblGrid>
      <w:tr w:rsidR="00FE0E1A" w:rsidRPr="00FE0E1A" w:rsidTr="00FE0E1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E0E1A" w:rsidRPr="00FE0E1A" w:rsidRDefault="00FE0E1A" w:rsidP="00FE0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FE0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Normal Form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E0E1A" w:rsidRPr="00FE0E1A" w:rsidRDefault="00FE0E1A" w:rsidP="00FE0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FE0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Description</w:t>
            </w:r>
          </w:p>
        </w:tc>
      </w:tr>
      <w:tr w:rsidR="00FE0E1A" w:rsidRPr="00FE0E1A" w:rsidTr="00FE0E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E1A" w:rsidRPr="00FE0E1A" w:rsidRDefault="00DF5007" w:rsidP="00FE0E1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hyperlink r:id="rId6" w:history="1">
              <w:r w:rsidR="00FE0E1A" w:rsidRPr="00FE0E1A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lang w:eastAsia="en-IN" w:bidi="hi-IN"/>
                </w:rPr>
                <w:t>1NF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E1A" w:rsidRPr="00FE0E1A" w:rsidRDefault="00FE0E1A" w:rsidP="00FE0E1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FE0E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A relation is in 1NF if it contains an atomic value.</w:t>
            </w:r>
          </w:p>
        </w:tc>
      </w:tr>
      <w:tr w:rsidR="00FE0E1A" w:rsidRPr="00FE0E1A" w:rsidTr="00FE0E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E1A" w:rsidRPr="00FE0E1A" w:rsidRDefault="00DF5007" w:rsidP="00FE0E1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hyperlink r:id="rId7" w:history="1">
              <w:r w:rsidR="00FE0E1A" w:rsidRPr="00FE0E1A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lang w:eastAsia="en-IN" w:bidi="hi-IN"/>
                </w:rPr>
                <w:t>2NF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E1A" w:rsidRPr="00FE0E1A" w:rsidRDefault="00FE0E1A" w:rsidP="00FE0E1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FE0E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A relation will be in 2NF if it is in 1NF and all non-key attributes are fully functional dependent on the primary key.</w:t>
            </w:r>
          </w:p>
        </w:tc>
      </w:tr>
      <w:tr w:rsidR="00FE0E1A" w:rsidRPr="00FE0E1A" w:rsidTr="00FE0E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E1A" w:rsidRPr="00FE0E1A" w:rsidRDefault="00DF5007" w:rsidP="00FE0E1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hyperlink r:id="rId8" w:history="1">
              <w:r w:rsidR="00FE0E1A" w:rsidRPr="00FE0E1A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lang w:eastAsia="en-IN" w:bidi="hi-IN"/>
                </w:rPr>
                <w:t>3NF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E1A" w:rsidRPr="00FE0E1A" w:rsidRDefault="00FE0E1A" w:rsidP="00FE0E1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FE0E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A relation will be in 3NF if it is in 2NF and no transition dependency exists.</w:t>
            </w:r>
          </w:p>
        </w:tc>
      </w:tr>
      <w:tr w:rsidR="00FE0E1A" w:rsidRPr="00FE0E1A" w:rsidTr="00FE0E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E1A" w:rsidRPr="00FE0E1A" w:rsidRDefault="00DF5007" w:rsidP="00FE0E1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hyperlink r:id="rId9" w:history="1">
              <w:r w:rsidR="00FE0E1A" w:rsidRPr="00FE0E1A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lang w:eastAsia="en-IN" w:bidi="hi-IN"/>
                </w:rPr>
                <w:t>4NF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E1A" w:rsidRPr="00FE0E1A" w:rsidRDefault="00FE0E1A" w:rsidP="00FE0E1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FE0E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A relation will be in 4NF if it is in Boyce Codd normal form and has no multi-valued dependency.</w:t>
            </w:r>
          </w:p>
        </w:tc>
      </w:tr>
      <w:tr w:rsidR="00FE0E1A" w:rsidRPr="00FE0E1A" w:rsidTr="00FE0E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E1A" w:rsidRPr="00FE0E1A" w:rsidRDefault="00DF5007" w:rsidP="00FE0E1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hyperlink r:id="rId10" w:history="1">
              <w:r w:rsidR="00FE0E1A" w:rsidRPr="00FE0E1A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lang w:eastAsia="en-IN" w:bidi="hi-IN"/>
                </w:rPr>
                <w:t>5NF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E1A" w:rsidRPr="00FE0E1A" w:rsidRDefault="00FE0E1A" w:rsidP="00FE0E1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FE0E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A relation is in 5NF if it is in 4NF and not contains any join dependency and joining should be lossless.</w:t>
            </w:r>
          </w:p>
        </w:tc>
      </w:tr>
    </w:tbl>
    <w:p w:rsidR="00564837" w:rsidRDefault="00564837" w:rsidP="00564837">
      <w:pPr>
        <w:pStyle w:val="Heading1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First Normal Form (1NF)</w:t>
      </w:r>
    </w:p>
    <w:p w:rsidR="00564837" w:rsidRDefault="00564837" w:rsidP="00564837">
      <w:pPr>
        <w:numPr>
          <w:ilvl w:val="0"/>
          <w:numId w:val="5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relation will be 1NF if it contains an atomic value.</w:t>
      </w:r>
    </w:p>
    <w:p w:rsidR="00564837" w:rsidRDefault="00564837" w:rsidP="00564837">
      <w:pPr>
        <w:numPr>
          <w:ilvl w:val="0"/>
          <w:numId w:val="5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states that an attribute of a table cannot hold multiple values. It must hold only single-valued attribute.</w:t>
      </w:r>
    </w:p>
    <w:p w:rsidR="00564837" w:rsidRDefault="00564837" w:rsidP="00564837">
      <w:pPr>
        <w:numPr>
          <w:ilvl w:val="0"/>
          <w:numId w:val="5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First normal form disallows the multi-valued attribute, composite attribute, and their combinations.</w:t>
      </w:r>
    </w:p>
    <w:p w:rsidR="00564837" w:rsidRDefault="00564837" w:rsidP="00564837">
      <w:pPr>
        <w:pStyle w:val="NormalWeb"/>
      </w:pPr>
      <w:r>
        <w:rPr>
          <w:rStyle w:val="Strong"/>
        </w:rPr>
        <w:t>Example:</w:t>
      </w:r>
      <w:r>
        <w:t> Relation EMPLOYEE is not in 1NF because of multi-valued attribute EMP_PHONE.</w:t>
      </w:r>
    </w:p>
    <w:p w:rsidR="00564837" w:rsidRDefault="00564837" w:rsidP="00564837">
      <w:pPr>
        <w:pStyle w:val="NormalWeb"/>
      </w:pPr>
      <w:r>
        <w:rPr>
          <w:rStyle w:val="Strong"/>
        </w:rPr>
        <w:t>EMPLOYEE table:</w:t>
      </w:r>
    </w:p>
    <w:tbl>
      <w:tblPr>
        <w:tblW w:w="975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2533"/>
        <w:gridCol w:w="2868"/>
        <w:gridCol w:w="2506"/>
      </w:tblGrid>
      <w:tr w:rsidR="00564837" w:rsidTr="0056483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Default="0056483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Default="0056483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Default="0056483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EMP_PHONE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Default="0056483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</w:tr>
      <w:tr w:rsid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7272826385,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9064738238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UP</w:t>
            </w:r>
          </w:p>
        </w:tc>
      </w:tr>
      <w:tr w:rsid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8574783832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Bihar</w:t>
            </w:r>
          </w:p>
        </w:tc>
      </w:tr>
      <w:tr w:rsid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7390372389,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8589830302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Punjab</w:t>
            </w:r>
          </w:p>
        </w:tc>
      </w:tr>
    </w:tbl>
    <w:p w:rsidR="00564837" w:rsidRDefault="00564837" w:rsidP="00564837">
      <w:pPr>
        <w:pStyle w:val="NormalWeb"/>
      </w:pPr>
      <w:r>
        <w:t>The decomposition of the EMPLOYEE table into 1NF has been shown below:</w:t>
      </w:r>
    </w:p>
    <w:tbl>
      <w:tblPr>
        <w:tblW w:w="975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2562"/>
        <w:gridCol w:w="2788"/>
        <w:gridCol w:w="2534"/>
      </w:tblGrid>
      <w:tr w:rsidR="00564837" w:rsidTr="0056483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Default="0056483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Default="0056483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Default="0056483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EMP_PHONE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Default="0056483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</w:tr>
      <w:tr w:rsid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7272826385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UP</w:t>
            </w:r>
          </w:p>
        </w:tc>
      </w:tr>
      <w:tr w:rsid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9064738238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UP</w:t>
            </w:r>
          </w:p>
        </w:tc>
      </w:tr>
      <w:tr w:rsid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8574783832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Bihar</w:t>
            </w:r>
          </w:p>
        </w:tc>
      </w:tr>
      <w:tr w:rsid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7390372389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Punjab</w:t>
            </w:r>
          </w:p>
        </w:tc>
      </w:tr>
      <w:tr w:rsid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8589830302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Default="005648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Punjab</w:t>
            </w:r>
          </w:p>
        </w:tc>
      </w:tr>
    </w:tbl>
    <w:p w:rsidR="00564837" w:rsidRDefault="00564837" w:rsidP="0056483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64837" w:rsidRPr="00564837" w:rsidRDefault="00564837" w:rsidP="0056483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</w:pPr>
      <w:r w:rsidRPr="00564837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  <w:t>Second Normal Form (2NF)</w:t>
      </w:r>
    </w:p>
    <w:p w:rsidR="00564837" w:rsidRPr="00564837" w:rsidRDefault="00564837" w:rsidP="00564837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In the 2NF, relational must be in 1NF.</w:t>
      </w:r>
    </w:p>
    <w:p w:rsidR="00564837" w:rsidRPr="00564837" w:rsidRDefault="00564837" w:rsidP="00564837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In the second normal form, all non-key attributes are fully functional dependent on the primary key</w:t>
      </w:r>
    </w:p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Example:</w:t>
      </w: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Let's assume, a school can store the data of teachers and the subjects they teach. In a school, a teacher can teach more than one subject.</w:t>
      </w:r>
    </w:p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TEACHER table</w:t>
      </w:r>
    </w:p>
    <w:tbl>
      <w:tblPr>
        <w:tblW w:w="975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2554"/>
        <w:gridCol w:w="3826"/>
      </w:tblGrid>
      <w:tr w:rsidR="00564837" w:rsidRPr="00564837" w:rsidTr="0056483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TEACHER_AGE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30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30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35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38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38</w:t>
            </w:r>
          </w:p>
        </w:tc>
      </w:tr>
    </w:tbl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In the given table, non-prime attribute TEACHER_AGE is dependent on TEACHER_ID which is a proper subset of a candidate key. That's why it violates the rule for 2NF.</w:t>
      </w:r>
    </w:p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To convert the given table into 2NF, we decompose it into two tables:</w:t>
      </w:r>
    </w:p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TEACHER_DETAIL table:</w:t>
      </w:r>
    </w:p>
    <w:tbl>
      <w:tblPr>
        <w:tblW w:w="975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3"/>
        <w:gridCol w:w="5183"/>
      </w:tblGrid>
      <w:tr w:rsidR="00564837" w:rsidRPr="00564837" w:rsidTr="0056483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TEACHER_AGE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30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35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38</w:t>
            </w:r>
          </w:p>
        </w:tc>
      </w:tr>
    </w:tbl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TEACHER_SUBJECT table:</w:t>
      </w:r>
    </w:p>
    <w:tbl>
      <w:tblPr>
        <w:tblW w:w="975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4"/>
        <w:gridCol w:w="4202"/>
      </w:tblGrid>
      <w:tr w:rsidR="00564837" w:rsidRPr="00564837" w:rsidTr="0056483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lastRenderedPageBreak/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SUBJECT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Chemistry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Biology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English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Math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Computer</w:t>
            </w:r>
          </w:p>
        </w:tc>
      </w:tr>
    </w:tbl>
    <w:p w:rsidR="00564837" w:rsidRDefault="00564837" w:rsidP="0056483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</w:pPr>
    </w:p>
    <w:p w:rsidR="00564837" w:rsidRDefault="00564837" w:rsidP="0056483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</w:pPr>
    </w:p>
    <w:p w:rsidR="00564837" w:rsidRDefault="00564837" w:rsidP="0056483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</w:pPr>
    </w:p>
    <w:p w:rsidR="00564837" w:rsidRPr="00564837" w:rsidRDefault="00564837" w:rsidP="0056483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</w:pPr>
      <w:r w:rsidRPr="00564837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  <w:t>Third Normal Form (3NF)</w:t>
      </w:r>
    </w:p>
    <w:p w:rsidR="00564837" w:rsidRPr="00564837" w:rsidRDefault="00564837" w:rsidP="0056483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A relation will be in 3NF if it is in 2NF and not contain any transitive partial dependency.</w:t>
      </w:r>
    </w:p>
    <w:p w:rsidR="00564837" w:rsidRPr="00564837" w:rsidRDefault="00564837" w:rsidP="0056483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3NF is used to reduce the data duplication. It is also used to achieve the data integrity.</w:t>
      </w:r>
    </w:p>
    <w:p w:rsidR="00564837" w:rsidRPr="00564837" w:rsidRDefault="00564837" w:rsidP="0056483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If there is no transitive dependency for non-prime attributes, then the relation must be in third normal form.</w:t>
      </w:r>
    </w:p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 xml:space="preserve">A relation is in third normal form if it holds atleast one of the following conditions for every non-trivial function dependency X </w:t>
      </w:r>
      <w:r w:rsidRPr="00564837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→</w:t>
      </w: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 xml:space="preserve"> Y.</w:t>
      </w:r>
    </w:p>
    <w:p w:rsidR="00564837" w:rsidRPr="00564837" w:rsidRDefault="00564837" w:rsidP="0056483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X is a super key.</w:t>
      </w:r>
    </w:p>
    <w:p w:rsidR="00564837" w:rsidRPr="00564837" w:rsidRDefault="00564837" w:rsidP="00564837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Y is a prime attribute, i.e., each element of Y is part of some candidate key.</w:t>
      </w:r>
    </w:p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Example:</w:t>
      </w:r>
    </w:p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EMPLOYEE_DETAIL table:</w:t>
      </w:r>
    </w:p>
    <w:tbl>
      <w:tblPr>
        <w:tblW w:w="9156" w:type="dxa"/>
        <w:tblInd w:w="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2039"/>
        <w:gridCol w:w="1645"/>
        <w:gridCol w:w="2104"/>
        <w:gridCol w:w="1882"/>
      </w:tblGrid>
      <w:tr w:rsidR="00564837" w:rsidRPr="00564837" w:rsidTr="0056483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EMP_ZIP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EMP_STATE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EMP_CITY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201010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Noida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333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02228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Boston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lastRenderedPageBreak/>
              <w:t>444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Lan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60007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Chicago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555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Katharine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06389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Norwich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666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462007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Bhopal</w:t>
            </w:r>
          </w:p>
        </w:tc>
      </w:tr>
    </w:tbl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Super key in the table above:</w:t>
      </w:r>
    </w:p>
    <w:p w:rsidR="00564837" w:rsidRPr="00564837" w:rsidRDefault="00564837" w:rsidP="00564837">
      <w:pPr>
        <w:numPr>
          <w:ilvl w:val="1"/>
          <w:numId w:val="3"/>
        </w:numPr>
        <w:shd w:val="clear" w:color="auto" w:fill="FFFFFF"/>
        <w:spacing w:after="12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hi-IN"/>
        </w:rPr>
        <w:t>{EMP_ID}, {EMP_ID, EMP_NAME}, {EMP_ID, EMP_NAME, EMP_ZIP}....so on  </w:t>
      </w:r>
    </w:p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Candidate key:</w:t>
      </w: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{EMP_ID}</w:t>
      </w:r>
    </w:p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Non-prime attributes:</w:t>
      </w: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In the given table, all attributes except EMP_ID are non-prime.</w:t>
      </w:r>
    </w:p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Here, EMP_STATE &amp; EMP_CITY dependent on EMP_ZIP and EMP_ZIP dependent on EMP_ID. The non-prime attributes (EMP_STATE, EMP_CITY) transitively dependent on super key(EMP_ID). It violates the rule of third normal form.</w:t>
      </w:r>
    </w:p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That's why we need to move the EMP_CITY and EMP_STATE to the new &lt;EMPLOYEE_ZIP&gt; table, with EMP_ZIP as a Primary key.</w:t>
      </w:r>
    </w:p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EMPLOYEE table:</w:t>
      </w:r>
    </w:p>
    <w:tbl>
      <w:tblPr>
        <w:tblW w:w="9156" w:type="dxa"/>
        <w:tblInd w:w="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3611"/>
        <w:gridCol w:w="2913"/>
      </w:tblGrid>
      <w:tr w:rsidR="00564837" w:rsidRPr="00564837" w:rsidTr="0056483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EMP_ZIP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201010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333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02228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444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Lan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60007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555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Katharine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06389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666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462007</w:t>
            </w:r>
          </w:p>
        </w:tc>
      </w:tr>
    </w:tbl>
    <w:p w:rsidR="00564837" w:rsidRPr="00564837" w:rsidRDefault="00564837" w:rsidP="005648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56483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EMPLOYEE_ZIP table:</w:t>
      </w:r>
    </w:p>
    <w:tbl>
      <w:tblPr>
        <w:tblW w:w="9156" w:type="dxa"/>
        <w:tblInd w:w="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3421"/>
        <w:gridCol w:w="3060"/>
      </w:tblGrid>
      <w:tr w:rsidR="00564837" w:rsidRPr="00564837" w:rsidTr="0056483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EMP_ZIP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EMP_STATE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837" w:rsidRPr="00564837" w:rsidRDefault="00564837" w:rsidP="00564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5648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EMP_CITY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201010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Noida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02228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Boston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60007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Chicago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lastRenderedPageBreak/>
              <w:t>06389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Norwich</w:t>
            </w:r>
          </w:p>
        </w:tc>
      </w:tr>
      <w:tr w:rsidR="00564837" w:rsidRPr="00564837" w:rsidTr="0056483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462007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837" w:rsidRPr="00564837" w:rsidRDefault="00564837" w:rsidP="0056483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56483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Bhopal</w:t>
            </w:r>
          </w:p>
        </w:tc>
      </w:tr>
    </w:tbl>
    <w:p w:rsidR="008B56D6" w:rsidRPr="008B56D6" w:rsidRDefault="008B56D6" w:rsidP="008B56D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</w:pPr>
      <w:r w:rsidRPr="008B56D6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  <w:t>Boyce Codd normal form (BCNF)</w:t>
      </w:r>
    </w:p>
    <w:p w:rsidR="008B56D6" w:rsidRPr="008B56D6" w:rsidRDefault="008B56D6" w:rsidP="008B56D6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BCNF is the advance version of 3NF. It is stricter than 3NF.</w:t>
      </w:r>
    </w:p>
    <w:p w:rsidR="008B56D6" w:rsidRPr="008B56D6" w:rsidRDefault="008B56D6" w:rsidP="008B56D6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 xml:space="preserve">A table is in BCNF if every functional dependency X </w:t>
      </w:r>
      <w:r w:rsidRPr="008B56D6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→</w:t>
      </w:r>
      <w:r w:rsidRPr="008B56D6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 xml:space="preserve"> Y, X is the super key of the table.</w:t>
      </w:r>
    </w:p>
    <w:p w:rsidR="008B56D6" w:rsidRPr="008B56D6" w:rsidRDefault="008B56D6" w:rsidP="008B56D6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For BCNF, the table should be in 3NF, and for every FD, LHS is super key.</w:t>
      </w:r>
    </w:p>
    <w:p w:rsidR="008B56D6" w:rsidRPr="008B56D6" w:rsidRDefault="008B56D6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Example:</w:t>
      </w:r>
      <w:r w:rsidRPr="008B56D6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Let's assume there is a company where employees work in more than one department.</w:t>
      </w:r>
    </w:p>
    <w:p w:rsidR="008B56D6" w:rsidRPr="008B56D6" w:rsidRDefault="008B56D6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EMPLOYEE table:</w:t>
      </w:r>
    </w:p>
    <w:tbl>
      <w:tblPr>
        <w:tblW w:w="975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407"/>
        <w:gridCol w:w="1779"/>
        <w:gridCol w:w="1895"/>
        <w:gridCol w:w="2304"/>
      </w:tblGrid>
      <w:tr w:rsidR="008B56D6" w:rsidRPr="008B56D6" w:rsidTr="008B56D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56D6" w:rsidRPr="008B56D6" w:rsidRDefault="008B56D6" w:rsidP="008B5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8B56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56D6" w:rsidRPr="008B56D6" w:rsidRDefault="008B56D6" w:rsidP="008B5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8B56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EMP_COUNTRY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56D6" w:rsidRPr="008B56D6" w:rsidRDefault="008B56D6" w:rsidP="008B5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8B56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EMP_DEPT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56D6" w:rsidRPr="008B56D6" w:rsidRDefault="008B56D6" w:rsidP="008B5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8B56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DEPT_TYPE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56D6" w:rsidRPr="008B56D6" w:rsidRDefault="008B56D6" w:rsidP="008B5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8B56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EMP_DEPT_NO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India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Designing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283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India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300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232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549</w:t>
            </w:r>
          </w:p>
        </w:tc>
      </w:tr>
    </w:tbl>
    <w:p w:rsidR="008B56D6" w:rsidRPr="008B56D6" w:rsidRDefault="008B56D6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In the above table Functional dependencies are as follows:</w:t>
      </w:r>
    </w:p>
    <w:p w:rsidR="008B56D6" w:rsidRPr="008B56D6" w:rsidRDefault="008B56D6" w:rsidP="008B56D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hi-IN"/>
        </w:rPr>
        <w:t>EMP_ID  </w:t>
      </w:r>
      <w:r w:rsidRPr="008B56D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 w:bidi="hi-IN"/>
        </w:rPr>
        <w:t>→</w:t>
      </w:r>
      <w:r w:rsidRPr="008B56D6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 w:bidi="hi-IN"/>
        </w:rPr>
        <w:t>  </w:t>
      </w:r>
      <w:r w:rsidRPr="008B56D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hi-IN"/>
        </w:rPr>
        <w:t>EMP_COUNTRY</w:t>
      </w:r>
      <w:r w:rsidRPr="008B56D6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 w:bidi="hi-IN"/>
        </w:rPr>
        <w:t>  </w:t>
      </w:r>
    </w:p>
    <w:p w:rsidR="008B56D6" w:rsidRPr="008B56D6" w:rsidRDefault="008B56D6" w:rsidP="008B56D6">
      <w:pPr>
        <w:numPr>
          <w:ilvl w:val="0"/>
          <w:numId w:val="7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hi-IN"/>
        </w:rPr>
        <w:t>EMP_DEPT  </w:t>
      </w:r>
      <w:r w:rsidRPr="008B56D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 w:bidi="hi-IN"/>
        </w:rPr>
        <w:t>→</w:t>
      </w:r>
      <w:r w:rsidRPr="008B56D6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 w:bidi="hi-IN"/>
        </w:rPr>
        <w:t>   </w:t>
      </w:r>
      <w:r w:rsidRPr="008B56D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hi-IN"/>
        </w:rPr>
        <w:t>{DEPT_TYPE, EMP_DEPT_NO}  </w:t>
      </w:r>
    </w:p>
    <w:p w:rsidR="008B56D6" w:rsidRPr="008B56D6" w:rsidRDefault="008B56D6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Candidate key: {EMP-ID, EMP-DEPT}</w:t>
      </w:r>
    </w:p>
    <w:p w:rsidR="008B56D6" w:rsidRPr="008B56D6" w:rsidRDefault="008B56D6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The table is not in BCNF because neither EMP_DEPT nor EMP_ID alone are keys.</w:t>
      </w:r>
    </w:p>
    <w:p w:rsidR="008B56D6" w:rsidRPr="008B56D6" w:rsidRDefault="008B56D6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To convert the given table into BCNF, we decompose it into three tables:</w:t>
      </w:r>
    </w:p>
    <w:p w:rsidR="008B56D6" w:rsidRPr="008B56D6" w:rsidRDefault="008B56D6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EMP_COUNTRY table:</w:t>
      </w:r>
    </w:p>
    <w:tbl>
      <w:tblPr>
        <w:tblW w:w="975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6216"/>
      </w:tblGrid>
      <w:tr w:rsidR="008B56D6" w:rsidRPr="008B56D6" w:rsidTr="008B56D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56D6" w:rsidRPr="008B56D6" w:rsidRDefault="008B56D6" w:rsidP="008B5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8B56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56D6" w:rsidRPr="008B56D6" w:rsidRDefault="008B56D6" w:rsidP="008B5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8B56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EMP_COUNTRY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India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India</w:t>
            </w:r>
          </w:p>
        </w:tc>
      </w:tr>
    </w:tbl>
    <w:p w:rsidR="008B56D6" w:rsidRPr="008B56D6" w:rsidRDefault="008B56D6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lastRenderedPageBreak/>
        <w:t>EMP_DEPT table:</w:t>
      </w:r>
    </w:p>
    <w:tbl>
      <w:tblPr>
        <w:tblW w:w="975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3093"/>
        <w:gridCol w:w="3760"/>
      </w:tblGrid>
      <w:tr w:rsidR="008B56D6" w:rsidRPr="008B56D6" w:rsidTr="008B56D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56D6" w:rsidRPr="008B56D6" w:rsidRDefault="008B56D6" w:rsidP="008B5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8B56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EMP_DEPT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56D6" w:rsidRPr="008B56D6" w:rsidRDefault="008B56D6" w:rsidP="008B5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8B56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DEPT_TYPE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56D6" w:rsidRPr="008B56D6" w:rsidRDefault="008B56D6" w:rsidP="008B5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8B56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EMP_DEPT_NO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Designing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283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300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232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549</w:t>
            </w:r>
          </w:p>
        </w:tc>
      </w:tr>
    </w:tbl>
    <w:p w:rsidR="008B56D6" w:rsidRPr="008B56D6" w:rsidRDefault="008B56D6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EMP_DEPT_MAPPING table:</w:t>
      </w:r>
    </w:p>
    <w:tbl>
      <w:tblPr>
        <w:tblW w:w="975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5511"/>
      </w:tblGrid>
      <w:tr w:rsidR="008B56D6" w:rsidRPr="008B56D6" w:rsidTr="008B56D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56D6" w:rsidRPr="008B56D6" w:rsidRDefault="008B56D6" w:rsidP="008B5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8B56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56D6" w:rsidRPr="008B56D6" w:rsidRDefault="008B56D6" w:rsidP="008B5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</w:pPr>
            <w:r w:rsidRPr="008B56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EMP_DEPT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283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300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232</w:t>
            </w:r>
          </w:p>
        </w:tc>
      </w:tr>
      <w:tr w:rsidR="008B56D6" w:rsidRPr="008B56D6" w:rsidTr="008B56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6D6" w:rsidRPr="008B56D6" w:rsidRDefault="008B56D6" w:rsidP="008B56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</w:pPr>
            <w:r w:rsidRPr="008B56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 w:bidi="hi-IN"/>
              </w:rPr>
              <w:t>549</w:t>
            </w:r>
          </w:p>
        </w:tc>
      </w:tr>
    </w:tbl>
    <w:p w:rsidR="008B56D6" w:rsidRPr="008B56D6" w:rsidRDefault="008B56D6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Functional dependencies:</w:t>
      </w:r>
    </w:p>
    <w:p w:rsidR="008B56D6" w:rsidRPr="008B56D6" w:rsidRDefault="008B56D6" w:rsidP="008B56D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hi-IN"/>
        </w:rPr>
        <w:t>EMP_ID   </w:t>
      </w:r>
      <w:r w:rsidRPr="008B56D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 w:bidi="hi-IN"/>
        </w:rPr>
        <w:t>→</w:t>
      </w:r>
      <w:r w:rsidRPr="008B56D6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 w:bidi="hi-IN"/>
        </w:rPr>
        <w:t>    </w:t>
      </w:r>
      <w:r w:rsidRPr="008B56D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hi-IN"/>
        </w:rPr>
        <w:t>EMP_COUNTRY</w:t>
      </w:r>
      <w:r w:rsidRPr="008B56D6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 w:bidi="hi-IN"/>
        </w:rPr>
        <w:t>  </w:t>
      </w:r>
    </w:p>
    <w:p w:rsidR="008B56D6" w:rsidRPr="008B56D6" w:rsidRDefault="008B56D6" w:rsidP="008B56D6">
      <w:pPr>
        <w:numPr>
          <w:ilvl w:val="0"/>
          <w:numId w:val="8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hi-IN"/>
        </w:rPr>
        <w:t>EMP_DEPT   </w:t>
      </w:r>
      <w:r w:rsidRPr="008B56D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 w:bidi="hi-IN"/>
        </w:rPr>
        <w:t>→</w:t>
      </w:r>
      <w:r w:rsidRPr="008B56D6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 w:bidi="hi-IN"/>
        </w:rPr>
        <w:t>   </w:t>
      </w:r>
      <w:r w:rsidRPr="008B56D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hi-IN"/>
        </w:rPr>
        <w:t>{DEPT_TYPE,</w:t>
      </w:r>
      <w:r w:rsidRPr="008B56D6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 w:bidi="hi-IN"/>
        </w:rPr>
        <w:t> </w:t>
      </w:r>
      <w:r w:rsidRPr="008B56D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hi-IN"/>
        </w:rPr>
        <w:t>EMP_DEPT_NO}</w:t>
      </w:r>
      <w:r w:rsidRPr="008B56D6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 w:bidi="hi-IN"/>
        </w:rPr>
        <w:t>  </w:t>
      </w:r>
    </w:p>
    <w:p w:rsidR="008B56D6" w:rsidRPr="008B56D6" w:rsidRDefault="008B56D6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Candidate keys:</w:t>
      </w:r>
    </w:p>
    <w:p w:rsidR="008B56D6" w:rsidRPr="008B56D6" w:rsidRDefault="008B56D6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For the first table:</w:t>
      </w:r>
      <w:r w:rsidRPr="008B56D6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EMP_ID</w:t>
      </w:r>
      <w:r w:rsidRPr="008B56D6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br/>
      </w:r>
      <w:r w:rsidRPr="008B56D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For the second table:</w:t>
      </w:r>
      <w:r w:rsidRPr="008B56D6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EMP_DEPT</w:t>
      </w:r>
      <w:r w:rsidRPr="008B56D6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br/>
      </w:r>
      <w:r w:rsidRPr="008B56D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For the third table:</w:t>
      </w:r>
      <w:r w:rsidRPr="008B56D6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{EMP_ID, EMP_DEPT}</w:t>
      </w:r>
    </w:p>
    <w:p w:rsidR="008B56D6" w:rsidRDefault="008B56D6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8B56D6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Now, this is in BCNF because left side part of both the functional dependencies is a key.</w:t>
      </w:r>
    </w:p>
    <w:p w:rsidR="00FD7C9C" w:rsidRPr="008B56D6" w:rsidRDefault="00FD7C9C" w:rsidP="008B56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</w:p>
    <w:p w:rsidR="00FD7C9C" w:rsidRPr="00FD7C9C" w:rsidRDefault="00FD7C9C" w:rsidP="00FD7C9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7"/>
          <w:szCs w:val="27"/>
          <w:lang w:eastAsia="en-IN" w:bidi="hi-IN"/>
        </w:rPr>
      </w:pPr>
      <w:r w:rsidRPr="00FD7C9C">
        <w:rPr>
          <w:rFonts w:ascii="Arial" w:eastAsia="Times New Roman" w:hAnsi="Arial" w:cs="Arial"/>
          <w:b/>
          <w:bCs/>
          <w:color w:val="34495E"/>
          <w:sz w:val="27"/>
          <w:szCs w:val="27"/>
          <w:lang w:eastAsia="en-IN" w:bidi="hi-IN"/>
        </w:rPr>
        <w:t>1NF:</w:t>
      </w:r>
      <w:r w:rsidRPr="00FD7C9C">
        <w:rPr>
          <w:rFonts w:ascii="Arial" w:eastAsia="Times New Roman" w:hAnsi="Arial" w:cs="Arial"/>
          <w:color w:val="34495E"/>
          <w:sz w:val="27"/>
          <w:szCs w:val="27"/>
          <w:lang w:eastAsia="en-IN" w:bidi="hi-IN"/>
        </w:rPr>
        <w:t> Removes duplicates and creates separate tables for groups of related data.</w:t>
      </w:r>
    </w:p>
    <w:p w:rsidR="00FD7C9C" w:rsidRPr="00FD7C9C" w:rsidRDefault="00FD7C9C" w:rsidP="00FD7C9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7"/>
          <w:szCs w:val="27"/>
          <w:lang w:eastAsia="en-IN" w:bidi="hi-IN"/>
        </w:rPr>
      </w:pPr>
      <w:r w:rsidRPr="00FD7C9C">
        <w:rPr>
          <w:rFonts w:ascii="Arial" w:eastAsia="Times New Roman" w:hAnsi="Arial" w:cs="Arial"/>
          <w:b/>
          <w:bCs/>
          <w:color w:val="34495E"/>
          <w:sz w:val="27"/>
          <w:szCs w:val="27"/>
          <w:lang w:eastAsia="en-IN" w:bidi="hi-IN"/>
        </w:rPr>
        <w:t>2NF:</w:t>
      </w:r>
      <w:r w:rsidRPr="00FD7C9C">
        <w:rPr>
          <w:rFonts w:ascii="Arial" w:eastAsia="Times New Roman" w:hAnsi="Arial" w:cs="Arial"/>
          <w:color w:val="34495E"/>
          <w:sz w:val="27"/>
          <w:szCs w:val="27"/>
          <w:lang w:eastAsia="en-IN" w:bidi="hi-IN"/>
        </w:rPr>
        <w:t> Removes subgroups of data present in multiple rows of a table and creates new tables, with connections between them.</w:t>
      </w:r>
    </w:p>
    <w:p w:rsidR="00FD7C9C" w:rsidRPr="00FD7C9C" w:rsidRDefault="00FD7C9C" w:rsidP="00FD7C9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7"/>
          <w:szCs w:val="27"/>
          <w:lang w:eastAsia="en-IN" w:bidi="hi-IN"/>
        </w:rPr>
      </w:pPr>
      <w:r w:rsidRPr="00FD7C9C">
        <w:rPr>
          <w:rFonts w:ascii="Arial" w:eastAsia="Times New Roman" w:hAnsi="Arial" w:cs="Arial"/>
          <w:b/>
          <w:bCs/>
          <w:color w:val="34495E"/>
          <w:sz w:val="27"/>
          <w:szCs w:val="27"/>
          <w:lang w:eastAsia="en-IN" w:bidi="hi-IN"/>
        </w:rPr>
        <w:t>3NF:</w:t>
      </w:r>
      <w:r w:rsidRPr="00FD7C9C">
        <w:rPr>
          <w:rFonts w:ascii="Arial" w:eastAsia="Times New Roman" w:hAnsi="Arial" w:cs="Arial"/>
          <w:color w:val="34495E"/>
          <w:sz w:val="27"/>
          <w:szCs w:val="27"/>
          <w:lang w:eastAsia="en-IN" w:bidi="hi-IN"/>
        </w:rPr>
        <w:t> Deletes columns that do not depend on the main key value.</w:t>
      </w:r>
    </w:p>
    <w:p w:rsidR="00FD7C9C" w:rsidRPr="00FD7C9C" w:rsidRDefault="00FD7C9C" w:rsidP="00FD7C9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7"/>
          <w:szCs w:val="27"/>
          <w:lang w:eastAsia="en-IN" w:bidi="hi-IN"/>
        </w:rPr>
      </w:pPr>
      <w:r w:rsidRPr="00FD7C9C">
        <w:rPr>
          <w:rFonts w:ascii="Arial" w:eastAsia="Times New Roman" w:hAnsi="Arial" w:cs="Arial"/>
          <w:b/>
          <w:bCs/>
          <w:color w:val="34495E"/>
          <w:sz w:val="27"/>
          <w:szCs w:val="27"/>
          <w:lang w:eastAsia="en-IN" w:bidi="hi-IN"/>
        </w:rPr>
        <w:t>4NF:</w:t>
      </w:r>
      <w:r w:rsidRPr="00FD7C9C">
        <w:rPr>
          <w:rFonts w:ascii="Arial" w:eastAsia="Times New Roman" w:hAnsi="Arial" w:cs="Arial"/>
          <w:color w:val="34495E"/>
          <w:sz w:val="27"/>
          <w:szCs w:val="27"/>
          <w:lang w:eastAsia="en-IN" w:bidi="hi-IN"/>
        </w:rPr>
        <w:t> Deletes all dependencies between multiple values.</w:t>
      </w:r>
    </w:p>
    <w:p w:rsidR="00AE669D" w:rsidRDefault="00AE669D" w:rsidP="00AE669D">
      <w:pPr>
        <w:pStyle w:val="Heading3"/>
        <w:shd w:val="clear" w:color="auto" w:fill="FFFFFF"/>
        <w:spacing w:before="330" w:after="165" w:line="540" w:lineRule="atLeast"/>
        <w:rPr>
          <w:rFonts w:ascii="Arial" w:hAnsi="Arial" w:cs="Arial"/>
          <w:color w:val="34495E"/>
          <w:sz w:val="36"/>
          <w:szCs w:val="36"/>
        </w:rPr>
      </w:pPr>
      <w:r>
        <w:rPr>
          <w:rFonts w:ascii="Arial" w:hAnsi="Arial" w:cs="Arial"/>
          <w:color w:val="34495E"/>
          <w:sz w:val="36"/>
          <w:szCs w:val="36"/>
        </w:rPr>
        <w:lastRenderedPageBreak/>
        <w:t>Objectives of database normalization </w:t>
      </w:r>
    </w:p>
    <w:p w:rsidR="00AE669D" w:rsidRDefault="00AE669D" w:rsidP="00AE66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27"/>
          <w:szCs w:val="27"/>
        </w:rPr>
      </w:pPr>
      <w:r>
        <w:rPr>
          <w:rFonts w:ascii="Arial" w:hAnsi="Arial" w:cs="Arial"/>
          <w:color w:val="34495E"/>
          <w:sz w:val="27"/>
          <w:szCs w:val="27"/>
        </w:rPr>
        <w:t>To correct duplicate data and database anomalies.</w:t>
      </w:r>
    </w:p>
    <w:p w:rsidR="00AE669D" w:rsidRDefault="00AE669D" w:rsidP="00AE66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27"/>
          <w:szCs w:val="27"/>
        </w:rPr>
      </w:pPr>
      <w:r>
        <w:rPr>
          <w:rFonts w:ascii="Arial" w:hAnsi="Arial" w:cs="Arial"/>
          <w:color w:val="34495E"/>
          <w:sz w:val="27"/>
          <w:szCs w:val="27"/>
        </w:rPr>
        <w:t>To avoid creating and updating any unwanted data connections and dependencies.</w:t>
      </w:r>
    </w:p>
    <w:p w:rsidR="00AE669D" w:rsidRDefault="00AE669D" w:rsidP="00AE66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27"/>
          <w:szCs w:val="27"/>
        </w:rPr>
      </w:pPr>
      <w:r>
        <w:rPr>
          <w:rFonts w:ascii="Arial" w:hAnsi="Arial" w:cs="Arial"/>
          <w:color w:val="34495E"/>
          <w:sz w:val="27"/>
          <w:szCs w:val="27"/>
        </w:rPr>
        <w:t>To prevent unwanted deletions of data.</w:t>
      </w:r>
    </w:p>
    <w:p w:rsidR="00AE669D" w:rsidRDefault="00AE669D" w:rsidP="00AE66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27"/>
          <w:szCs w:val="27"/>
        </w:rPr>
      </w:pPr>
      <w:r>
        <w:rPr>
          <w:rFonts w:ascii="Arial" w:hAnsi="Arial" w:cs="Arial"/>
          <w:color w:val="34495E"/>
          <w:sz w:val="27"/>
          <w:szCs w:val="27"/>
        </w:rPr>
        <w:t>To optimize storage space.</w:t>
      </w:r>
    </w:p>
    <w:p w:rsidR="00AE669D" w:rsidRDefault="00AE669D" w:rsidP="00AE66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27"/>
          <w:szCs w:val="27"/>
        </w:rPr>
      </w:pPr>
      <w:r>
        <w:rPr>
          <w:rFonts w:ascii="Arial" w:hAnsi="Arial" w:cs="Arial"/>
          <w:color w:val="34495E"/>
          <w:sz w:val="27"/>
          <w:szCs w:val="27"/>
        </w:rPr>
        <w:t>To reduce the delay and complexity of checking databases when new types of data need to be introduced.</w:t>
      </w:r>
    </w:p>
    <w:p w:rsidR="00AE669D" w:rsidRDefault="00AE669D" w:rsidP="00AE66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27"/>
          <w:szCs w:val="27"/>
        </w:rPr>
      </w:pPr>
      <w:r>
        <w:rPr>
          <w:rFonts w:ascii="Arial" w:hAnsi="Arial" w:cs="Arial"/>
          <w:color w:val="34495E"/>
          <w:sz w:val="27"/>
          <w:szCs w:val="27"/>
        </w:rPr>
        <w:t>To facilitate the access and interpretation of data to users and applications that make use of the databases.</w:t>
      </w:r>
    </w:p>
    <w:p w:rsidR="00DE40C7" w:rsidRDefault="00DF048C" w:rsidP="00DF048C">
      <w:pPr>
        <w:tabs>
          <w:tab w:val="left" w:pos="5100"/>
        </w:tabs>
      </w:pPr>
      <w:r>
        <w:tab/>
      </w:r>
    </w:p>
    <w:p w:rsidR="00DF048C" w:rsidRPr="00DF048C" w:rsidRDefault="00DF048C" w:rsidP="00DF048C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F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Functional Dependency</w:t>
      </w:r>
      <w:r w:rsidRPr="00DF048C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 – When value of one column is dependent on another column.</w:t>
      </w:r>
    </w:p>
    <w:p w:rsidR="00DF048C" w:rsidRPr="00DF048C" w:rsidRDefault="00DF048C" w:rsidP="00DF048C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F048C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So that if value of one column changes the value of other column changes as well.</w:t>
      </w:r>
    </w:p>
    <w:p w:rsidR="00DF048C" w:rsidRPr="00DF048C" w:rsidRDefault="00DF048C" w:rsidP="00DF048C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F048C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e.g. Supplier Address is functionally dependent on supplier name. If supplier’s name is changed in a record we need to change the supplier address as well.</w:t>
      </w:r>
    </w:p>
    <w:p w:rsidR="00DF048C" w:rsidRPr="00DF048C" w:rsidRDefault="00DF048C" w:rsidP="00DF048C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F048C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S.Supplier–as.SupplierAddress</w:t>
      </w:r>
      <w:r w:rsidRPr="00DF048C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br/>
      </w:r>
    </w:p>
    <w:p w:rsidR="00DF048C" w:rsidRPr="00DF048C" w:rsidRDefault="00DF048C" w:rsidP="00DF048C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F048C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“In our s table supplier address column is functionally dependent on the supplier column”</w:t>
      </w:r>
    </w:p>
    <w:p w:rsidR="00DF048C" w:rsidRPr="00DF048C" w:rsidRDefault="00DF048C" w:rsidP="00DF048C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F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Partial Functional Dependency – </w:t>
      </w:r>
      <w:r w:rsidRPr="00DF048C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A non-key column is dependent on some, but not all the columns in a composite primary key.</w:t>
      </w:r>
    </w:p>
    <w:p w:rsidR="00DF048C" w:rsidRPr="00DF048C" w:rsidRDefault="00DF048C" w:rsidP="00DF048C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F048C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In our above example </w:t>
      </w:r>
      <w:r w:rsidRPr="00DF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Supplier Address</w:t>
      </w:r>
      <w:r w:rsidRPr="00DF048C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 was partially dependent on our composite key columns (Gadgets+Supplier).</w:t>
      </w:r>
    </w:p>
    <w:p w:rsidR="00DF048C" w:rsidRPr="00DF048C" w:rsidRDefault="00DF048C" w:rsidP="00DF048C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F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Transitive Dependency– </w:t>
      </w:r>
      <w:r w:rsidRPr="00DF048C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A </w:t>
      </w:r>
      <w:r w:rsidRPr="00DF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transitive dependency</w:t>
      </w:r>
      <w:r w:rsidRPr="00DF048C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 is a type of functional dependency in which the value in a non-key column is determined by the value in another non-key column.</w:t>
      </w:r>
    </w:p>
    <w:p w:rsidR="00DF048C" w:rsidRDefault="00DF048C" w:rsidP="00DF048C">
      <w:pPr>
        <w:tabs>
          <w:tab w:val="left" w:pos="5100"/>
        </w:tabs>
      </w:pPr>
    </w:p>
    <w:p w:rsidR="00DF5007" w:rsidRDefault="00DF5007" w:rsidP="00DF048C">
      <w:pPr>
        <w:tabs>
          <w:tab w:val="left" w:pos="5100"/>
        </w:tabs>
      </w:pPr>
    </w:p>
    <w:p w:rsidR="00DF5007" w:rsidRDefault="00DF5007" w:rsidP="00DF048C">
      <w:pPr>
        <w:tabs>
          <w:tab w:val="left" w:pos="5100"/>
        </w:tabs>
      </w:pP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3313"/>
        <w:gridCol w:w="3832"/>
      </w:tblGrid>
      <w:tr w:rsidR="00DF5007" w:rsidRPr="00DF5007" w:rsidTr="00DF500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5007" w:rsidRPr="00DF5007" w:rsidRDefault="00DF5007" w:rsidP="00DF5007">
            <w:pPr>
              <w:spacing w:after="24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222222"/>
                <w:sz w:val="27"/>
                <w:szCs w:val="27"/>
                <w:lang w:eastAsia="en-IN" w:bidi="hi-IN"/>
              </w:rPr>
            </w:pPr>
            <w:r w:rsidRPr="00DF5007">
              <w:rPr>
                <w:rFonts w:ascii="Arial" w:eastAsia="Times New Roman" w:hAnsi="Arial" w:cs="Arial"/>
                <w:b/>
                <w:bCs/>
                <w:caps/>
                <w:color w:val="222222"/>
                <w:sz w:val="27"/>
                <w:szCs w:val="27"/>
                <w:lang w:eastAsia="en-IN" w:bidi="hi-IN"/>
              </w:rPr>
              <w:lastRenderedPageBreak/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5007" w:rsidRPr="00DF5007" w:rsidRDefault="00DF5007" w:rsidP="00DF5007">
            <w:pPr>
              <w:spacing w:after="24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222222"/>
                <w:sz w:val="27"/>
                <w:szCs w:val="27"/>
                <w:lang w:eastAsia="en-IN" w:bidi="hi-IN"/>
              </w:rPr>
            </w:pPr>
            <w:r w:rsidRPr="00DF5007">
              <w:rPr>
                <w:rFonts w:ascii="Arial" w:eastAsia="Times New Roman" w:hAnsi="Arial" w:cs="Arial"/>
                <w:b/>
                <w:bCs/>
                <w:caps/>
                <w:color w:val="222222"/>
                <w:sz w:val="27"/>
                <w:szCs w:val="27"/>
                <w:lang w:eastAsia="en-IN" w:bidi="hi-IN"/>
              </w:rPr>
              <w:t>3NF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5007" w:rsidRPr="00DF5007" w:rsidRDefault="00DF5007" w:rsidP="00DF5007">
            <w:pPr>
              <w:spacing w:after="24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222222"/>
                <w:sz w:val="27"/>
                <w:szCs w:val="27"/>
                <w:lang w:eastAsia="en-IN" w:bidi="hi-IN"/>
              </w:rPr>
            </w:pPr>
            <w:r w:rsidRPr="00DF5007">
              <w:rPr>
                <w:rFonts w:ascii="Arial" w:eastAsia="Times New Roman" w:hAnsi="Arial" w:cs="Arial"/>
                <w:b/>
                <w:bCs/>
                <w:caps/>
                <w:color w:val="222222"/>
                <w:sz w:val="27"/>
                <w:szCs w:val="27"/>
                <w:lang w:eastAsia="en-IN" w:bidi="hi-IN"/>
              </w:rPr>
              <w:t>BCNF</w:t>
            </w:r>
          </w:p>
        </w:tc>
      </w:tr>
      <w:tr w:rsidR="00DF5007" w:rsidRPr="00DF5007" w:rsidTr="00DF50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007" w:rsidRPr="00DF5007" w:rsidRDefault="00DF5007" w:rsidP="00DF5007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hi-IN"/>
              </w:rPr>
            </w:pPr>
            <w:r w:rsidRPr="00DF5007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hi-IN"/>
              </w:rPr>
              <w:t>Concept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007" w:rsidRPr="00DF5007" w:rsidRDefault="00DF5007" w:rsidP="00DF5007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hi-IN"/>
              </w:rPr>
            </w:pPr>
            <w:r w:rsidRPr="00DF5007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hi-IN"/>
              </w:rPr>
              <w:t>No non-prime attribute must be transitively dependent on the Candidate key.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007" w:rsidRPr="00DF5007" w:rsidRDefault="00DF5007" w:rsidP="00DF5007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hi-IN"/>
              </w:rPr>
            </w:pPr>
            <w:r w:rsidRPr="00DF5007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hi-IN"/>
              </w:rPr>
              <w:t>For any trivial dependency in a relation R say X-&gt;Y, X should be a super key of relation R.</w:t>
            </w:r>
          </w:p>
        </w:tc>
      </w:tr>
    </w:tbl>
    <w:p w:rsidR="00DF5007" w:rsidRDefault="00DF5007" w:rsidP="00DF048C">
      <w:pPr>
        <w:tabs>
          <w:tab w:val="left" w:pos="5100"/>
        </w:tabs>
      </w:pPr>
      <w:bookmarkStart w:id="0" w:name="_GoBack"/>
      <w:bookmarkEnd w:id="0"/>
    </w:p>
    <w:sectPr w:rsidR="00DF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A65"/>
    <w:multiLevelType w:val="multilevel"/>
    <w:tmpl w:val="380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01BD6"/>
    <w:multiLevelType w:val="multilevel"/>
    <w:tmpl w:val="14D8F1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2C010B7"/>
    <w:multiLevelType w:val="multilevel"/>
    <w:tmpl w:val="C7022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56C72DC"/>
    <w:multiLevelType w:val="multilevel"/>
    <w:tmpl w:val="5EC8A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EF61E5D"/>
    <w:multiLevelType w:val="multilevel"/>
    <w:tmpl w:val="3ED833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14004CE"/>
    <w:multiLevelType w:val="multilevel"/>
    <w:tmpl w:val="E4842E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F512480"/>
    <w:multiLevelType w:val="multilevel"/>
    <w:tmpl w:val="E8CA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2B586C"/>
    <w:multiLevelType w:val="multilevel"/>
    <w:tmpl w:val="D982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9A43D2"/>
    <w:multiLevelType w:val="multilevel"/>
    <w:tmpl w:val="221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501FA7"/>
    <w:multiLevelType w:val="multilevel"/>
    <w:tmpl w:val="FC00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1A"/>
    <w:rsid w:val="00564837"/>
    <w:rsid w:val="008B56D6"/>
    <w:rsid w:val="00AE669D"/>
    <w:rsid w:val="00DE40C7"/>
    <w:rsid w:val="00DF048C"/>
    <w:rsid w:val="00DF5007"/>
    <w:rsid w:val="00FD7C9C"/>
    <w:rsid w:val="00FE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09F80-F9F0-4FFD-9B6B-E4CC027E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FE0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1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E0E1A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FE0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FE0E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64837"/>
    <w:rPr>
      <w:b/>
      <w:bCs/>
    </w:rPr>
  </w:style>
  <w:style w:type="character" w:customStyle="1" w:styleId="nexttopictext">
    <w:name w:val="nexttopictext"/>
    <w:basedOn w:val="DefaultParagraphFont"/>
    <w:rsid w:val="00564837"/>
  </w:style>
  <w:style w:type="character" w:customStyle="1" w:styleId="nexttopiclink">
    <w:name w:val="nexttopiclink"/>
    <w:basedOn w:val="DefaultParagraphFont"/>
    <w:rsid w:val="00564837"/>
  </w:style>
  <w:style w:type="character" w:customStyle="1" w:styleId="Heading3Char">
    <w:name w:val="Heading 3 Char"/>
    <w:basedOn w:val="DefaultParagraphFont"/>
    <w:link w:val="Heading3"/>
    <w:uiPriority w:val="9"/>
    <w:semiHidden/>
    <w:rsid w:val="00AE66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10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2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03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8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182537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47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bms-third-normal-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dbms-second-normal-fo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bms-first-normal-for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avatpoint.com/dbms-fifth-normal-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bms-forth-normal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1158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mene</dc:creator>
  <cp:keywords/>
  <dc:description/>
  <cp:lastModifiedBy>pooja mene</cp:lastModifiedBy>
  <cp:revision>7</cp:revision>
  <dcterms:created xsi:type="dcterms:W3CDTF">2020-12-21T11:44:00Z</dcterms:created>
  <dcterms:modified xsi:type="dcterms:W3CDTF">2021-01-12T11:34:00Z</dcterms:modified>
</cp:coreProperties>
</file>