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rPr/>
      </w:pPr>
      <w:r>
        <w:rPr/>
        <w:t>Ejercicios de álgebra relacional (1): resolución paso a paso</w:t>
      </w:r>
    </w:p>
    <w:p>
      <w:pPr>
        <w:pStyle w:val="BodyText"/>
        <w:bidi w:val="0"/>
        <w:rPr/>
      </w:pPr>
      <w:r>
        <w:rPr/>
        <w:t>Once ejercicios sobre clientes, productos, ventas y facturas. Cada uno se resuelve desde cero con álgebra relacional y con SQL, y se comprueba contra una base de datos de prueba pequeña, para que puedas seguir los resultados con lápiz y papel.</w:t>
      </w:r>
    </w:p>
    <w:p>
      <w:pPr>
        <w:pStyle w:val="HorizontalLine"/>
        <w:bidi w:val="0"/>
        <w:rPr/>
      </w:pPr>
      <w:r>
        <w:rPr/>
      </w:r>
    </w:p>
    <w:p>
      <w:pPr>
        <w:pStyle w:val="Heading2"/>
        <w:bidi w:val="0"/>
        <w:ind w:hanging="0" w:start="0"/>
        <w:rPr/>
      </w:pPr>
      <w:r>
        <w:rPr/>
        <w:t>1. Convenciones antes de empezar</w:t>
      </w:r>
    </w:p>
    <w:p>
      <w:pPr>
        <w:pStyle w:val="BodyText"/>
        <w:bidi w:val="0"/>
        <w:rPr/>
      </w:pPr>
      <w:r>
        <w:rPr>
          <w:b/>
        </w:rPr>
        <w:t>Nombres de atributos.</w:t>
      </w:r>
      <w:r>
        <w:rPr/>
        <w:t xml:space="preserve"> El enunciado usa nombres con tilde y espacios (</w:t>
      </w:r>
      <w:r>
        <w:rPr>
          <w:rFonts w:ascii="Liberation Mono" w:hAnsi="Liberation Mono"/>
        </w:rPr>
        <w:t>Nº Cliente</w:t>
      </w:r>
      <w:r>
        <w:rPr/>
        <w:t xml:space="preserve">, </w:t>
      </w:r>
      <w:r>
        <w:rPr>
          <w:rFonts w:ascii="Liberation Mono" w:hAnsi="Liberation Mono"/>
        </w:rPr>
        <w:t>Cod Producto</w:t>
      </w:r>
      <w:r>
        <w:rPr/>
        <w:t>). Para poder escribirlos igual en álgebra y en SQL, aquí se usan estas versiones: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Enunciado</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En este documento</w:t>
            </w:r>
          </w:p>
        </w:tc>
      </w:tr>
      <w:tr>
        <w:trPr/>
        <w:tc>
          <w:tcPr>
            <w:tcW w:w="4819" w:type="dxa"/>
            <w:tcBorders>
              <w:start w:val="single" w:sz="4" w:space="0" w:color="000000"/>
              <w:bottom w:val="single" w:sz="4" w:space="0" w:color="000000"/>
            </w:tcBorders>
          </w:tcPr>
          <w:p>
            <w:pPr>
              <w:pStyle w:val="TableContents"/>
              <w:bidi w:val="0"/>
              <w:jc w:val="start"/>
              <w:rPr/>
            </w:pPr>
            <w:r>
              <w:rPr/>
              <w:t>Nº Cliente</w:t>
            </w:r>
          </w:p>
        </w:tc>
        <w:tc>
          <w:tcPr>
            <w:tcW w:w="4819"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NumCliente</w:t>
            </w:r>
          </w:p>
        </w:tc>
      </w:tr>
      <w:tr>
        <w:trPr/>
        <w:tc>
          <w:tcPr>
            <w:tcW w:w="4819" w:type="dxa"/>
            <w:tcBorders>
              <w:start w:val="single" w:sz="4" w:space="0" w:color="000000"/>
              <w:bottom w:val="single" w:sz="4" w:space="0" w:color="000000"/>
            </w:tcBorders>
          </w:tcPr>
          <w:p>
            <w:pPr>
              <w:pStyle w:val="TableContents"/>
              <w:bidi w:val="0"/>
              <w:jc w:val="start"/>
              <w:rPr/>
            </w:pPr>
            <w:r>
              <w:rPr/>
              <w:t>Cod Producto</w:t>
            </w:r>
          </w:p>
        </w:tc>
        <w:tc>
          <w:tcPr>
            <w:tcW w:w="4819"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CodProducto</w:t>
            </w:r>
          </w:p>
        </w:tc>
      </w:tr>
      <w:tr>
        <w:trPr/>
        <w:tc>
          <w:tcPr>
            <w:tcW w:w="4819" w:type="dxa"/>
            <w:tcBorders>
              <w:start w:val="single" w:sz="4" w:space="0" w:color="000000"/>
              <w:bottom w:val="single" w:sz="4" w:space="0" w:color="000000"/>
            </w:tcBorders>
          </w:tcPr>
          <w:p>
            <w:pPr>
              <w:pStyle w:val="TableContents"/>
              <w:bidi w:val="0"/>
              <w:jc w:val="start"/>
              <w:rPr/>
            </w:pPr>
            <w:r>
              <w:rPr/>
              <w:t>Descripción</w:t>
            </w:r>
          </w:p>
        </w:tc>
        <w:tc>
          <w:tcPr>
            <w:tcW w:w="4819"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Descripcion</w:t>
            </w:r>
          </w:p>
        </w:tc>
      </w:tr>
      <w:tr>
        <w:trPr/>
        <w:tc>
          <w:tcPr>
            <w:tcW w:w="4819" w:type="dxa"/>
            <w:tcBorders>
              <w:start w:val="single" w:sz="4" w:space="0" w:color="000000"/>
              <w:bottom w:val="single" w:sz="4" w:space="0" w:color="000000"/>
            </w:tcBorders>
          </w:tcPr>
          <w:p>
            <w:pPr>
              <w:pStyle w:val="TableContents"/>
              <w:bidi w:val="0"/>
              <w:jc w:val="start"/>
              <w:rPr/>
            </w:pPr>
            <w:r>
              <w:rPr/>
              <w:t>Población</w:t>
            </w:r>
          </w:p>
        </w:tc>
        <w:tc>
          <w:tcPr>
            <w:tcW w:w="4819"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Poblacion</w:t>
            </w:r>
          </w:p>
        </w:tc>
      </w:tr>
      <w:tr>
        <w:trPr/>
        <w:tc>
          <w:tcPr>
            <w:tcW w:w="4819" w:type="dxa"/>
            <w:tcBorders>
              <w:start w:val="single" w:sz="4" w:space="0" w:color="000000"/>
              <w:bottom w:val="single" w:sz="4" w:space="0" w:color="000000"/>
            </w:tcBorders>
          </w:tcPr>
          <w:p>
            <w:pPr>
              <w:pStyle w:val="TableContents"/>
              <w:bidi w:val="0"/>
              <w:jc w:val="start"/>
              <w:rPr/>
            </w:pPr>
            <w:r>
              <w:rPr/>
              <w:t>Id Venta</w:t>
            </w:r>
          </w:p>
        </w:tc>
        <w:tc>
          <w:tcPr>
            <w:tcW w:w="4819"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IdVenta</w:t>
            </w:r>
          </w:p>
        </w:tc>
      </w:tr>
      <w:tr>
        <w:trPr/>
        <w:tc>
          <w:tcPr>
            <w:tcW w:w="4819" w:type="dxa"/>
            <w:tcBorders>
              <w:start w:val="single" w:sz="4" w:space="0" w:color="000000"/>
              <w:bottom w:val="single" w:sz="4" w:space="0" w:color="000000"/>
            </w:tcBorders>
          </w:tcPr>
          <w:p>
            <w:pPr>
              <w:pStyle w:val="TableContents"/>
              <w:bidi w:val="0"/>
              <w:jc w:val="start"/>
              <w:rPr/>
            </w:pPr>
            <w:r>
              <w:rPr/>
              <w:t>Nº Factura</w:t>
            </w:r>
          </w:p>
        </w:tc>
        <w:tc>
          <w:tcPr>
            <w:tcW w:w="4819"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NumFactura</w:t>
            </w:r>
          </w:p>
        </w:tc>
      </w:tr>
    </w:tbl>
    <w:p>
      <w:pPr>
        <w:pStyle w:val="BodyText"/>
        <w:bidi w:val="0"/>
        <w:rPr/>
      </w:pPr>
      <w:r>
        <w:rPr/>
      </w:r>
    </w:p>
    <w:p>
      <w:pPr>
        <w:pStyle w:val="BodyText"/>
        <w:bidi w:val="0"/>
        <w:rPr/>
      </w:pPr>
      <w:r>
        <w:rPr>
          <w:b/>
        </w:rPr>
        <w:t>Símbolos que se usan.</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Símbolo</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Operador</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Se traduce a</w:t>
            </w:r>
          </w:p>
        </w:tc>
      </w:tr>
      <w:tr>
        <w:trPr/>
        <w:tc>
          <w:tcPr>
            <w:tcW w:w="3212" w:type="dxa"/>
            <w:tcBorders>
              <w:start w:val="single" w:sz="4" w:space="0" w:color="000000"/>
              <w:bottom w:val="single" w:sz="4" w:space="0" w:color="000000"/>
            </w:tcBorders>
          </w:tcPr>
          <w:p>
            <w:pPr>
              <w:pStyle w:val="TableContents"/>
              <w:bidi w:val="0"/>
              <w:rPr/>
            </w:pPr>
            <w:r>
              <w:rPr>
                <w:rFonts w:ascii="Liberation Mono" w:hAnsi="Liberation Mono"/>
              </w:rPr>
              <w:t>σ condicion(R)</w:t>
            </w:r>
          </w:p>
        </w:tc>
        <w:tc>
          <w:tcPr>
            <w:tcW w:w="3213" w:type="dxa"/>
            <w:tcBorders>
              <w:start w:val="single" w:sz="4" w:space="0" w:color="000000"/>
              <w:bottom w:val="single" w:sz="4" w:space="0" w:color="000000"/>
            </w:tcBorders>
          </w:tcPr>
          <w:p>
            <w:pPr>
              <w:pStyle w:val="TableContents"/>
              <w:bidi w:val="0"/>
              <w:jc w:val="start"/>
              <w:rPr/>
            </w:pPr>
            <w:r>
              <w:rPr/>
              <w:t>Selección</w:t>
            </w:r>
          </w:p>
        </w:tc>
        <w:tc>
          <w:tcPr>
            <w:tcW w:w="3213"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WHERE</w:t>
            </w:r>
          </w:p>
        </w:tc>
      </w:tr>
      <w:tr>
        <w:trPr/>
        <w:tc>
          <w:tcPr>
            <w:tcW w:w="3212" w:type="dxa"/>
            <w:tcBorders>
              <w:start w:val="single" w:sz="4" w:space="0" w:color="000000"/>
              <w:bottom w:val="single" w:sz="4" w:space="0" w:color="000000"/>
            </w:tcBorders>
          </w:tcPr>
          <w:p>
            <w:pPr>
              <w:pStyle w:val="TableContents"/>
              <w:bidi w:val="0"/>
              <w:rPr/>
            </w:pPr>
            <w:r>
              <w:rPr>
                <w:rFonts w:ascii="Liberation Mono" w:hAnsi="Liberation Mono"/>
              </w:rPr>
              <w:t>π atributos(R)</w:t>
            </w:r>
          </w:p>
        </w:tc>
        <w:tc>
          <w:tcPr>
            <w:tcW w:w="3213" w:type="dxa"/>
            <w:tcBorders>
              <w:start w:val="single" w:sz="4" w:space="0" w:color="000000"/>
              <w:bottom w:val="single" w:sz="4" w:space="0" w:color="000000"/>
            </w:tcBorders>
          </w:tcPr>
          <w:p>
            <w:pPr>
              <w:pStyle w:val="TableContents"/>
              <w:bidi w:val="0"/>
              <w:jc w:val="start"/>
              <w:rPr/>
            </w:pPr>
            <w:r>
              <w:rPr/>
              <w:t>Proyección</w:t>
            </w:r>
          </w:p>
        </w:tc>
        <w:tc>
          <w:tcPr>
            <w:tcW w:w="3213"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SELECT DISTINCT A, B</w:t>
            </w:r>
          </w:p>
        </w:tc>
      </w:tr>
      <w:tr>
        <w:trPr/>
        <w:tc>
          <w:tcPr>
            <w:tcW w:w="3212" w:type="dxa"/>
            <w:tcBorders>
              <w:start w:val="single" w:sz="4" w:space="0" w:color="000000"/>
              <w:bottom w:val="single" w:sz="4" w:space="0" w:color="000000"/>
            </w:tcBorders>
          </w:tcPr>
          <w:p>
            <w:pPr>
              <w:pStyle w:val="TableContents"/>
              <w:bidi w:val="0"/>
              <w:rPr/>
            </w:pPr>
            <w:r>
              <w:rPr>
                <w:rFonts w:ascii="Liberation Mono" w:hAnsi="Liberation Mono"/>
              </w:rPr>
              <w:t>R ⋈ S</w:t>
            </w:r>
          </w:p>
        </w:tc>
        <w:tc>
          <w:tcPr>
            <w:tcW w:w="3213" w:type="dxa"/>
            <w:tcBorders>
              <w:start w:val="single" w:sz="4" w:space="0" w:color="000000"/>
              <w:bottom w:val="single" w:sz="4" w:space="0" w:color="000000"/>
            </w:tcBorders>
          </w:tcPr>
          <w:p>
            <w:pPr>
              <w:pStyle w:val="TableContents"/>
              <w:bidi w:val="0"/>
              <w:jc w:val="start"/>
              <w:rPr/>
            </w:pPr>
            <w:r>
              <w:rPr/>
              <w:t>Join natural</w:t>
            </w:r>
          </w:p>
        </w:tc>
        <w:tc>
          <w:tcPr>
            <w:tcW w:w="3213"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NATURAL JOIN</w:t>
            </w:r>
            <w:r>
              <w:rPr/>
              <w:t xml:space="preserve"> o </w:t>
            </w:r>
            <w:r>
              <w:rPr>
                <w:rFonts w:ascii="Liberation Mono" w:hAnsi="Liberation Mono"/>
              </w:rPr>
              <w:t>JOIN … ON</w:t>
            </w:r>
          </w:p>
        </w:tc>
      </w:tr>
      <w:tr>
        <w:trPr/>
        <w:tc>
          <w:tcPr>
            <w:tcW w:w="3212" w:type="dxa"/>
            <w:tcBorders>
              <w:start w:val="single" w:sz="4" w:space="0" w:color="000000"/>
              <w:bottom w:val="single" w:sz="4" w:space="0" w:color="000000"/>
            </w:tcBorders>
          </w:tcPr>
          <w:p>
            <w:pPr>
              <w:pStyle w:val="TableContents"/>
              <w:bidi w:val="0"/>
              <w:rPr/>
            </w:pPr>
            <w:r>
              <w:rPr>
                <w:rFonts w:ascii="Liberation Mono" w:hAnsi="Liberation Mono"/>
              </w:rPr>
              <w:t>R ∩ S</w:t>
            </w:r>
          </w:p>
        </w:tc>
        <w:tc>
          <w:tcPr>
            <w:tcW w:w="3213" w:type="dxa"/>
            <w:tcBorders>
              <w:start w:val="single" w:sz="4" w:space="0" w:color="000000"/>
              <w:bottom w:val="single" w:sz="4" w:space="0" w:color="000000"/>
            </w:tcBorders>
          </w:tcPr>
          <w:p>
            <w:pPr>
              <w:pStyle w:val="TableContents"/>
              <w:bidi w:val="0"/>
              <w:jc w:val="start"/>
              <w:rPr/>
            </w:pPr>
            <w:r>
              <w:rPr/>
              <w:t>Intersección</w:t>
            </w:r>
          </w:p>
        </w:tc>
        <w:tc>
          <w:tcPr>
            <w:tcW w:w="3213"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INTERSECT</w:t>
            </w:r>
          </w:p>
        </w:tc>
      </w:tr>
      <w:tr>
        <w:trPr/>
        <w:tc>
          <w:tcPr>
            <w:tcW w:w="3212" w:type="dxa"/>
            <w:tcBorders>
              <w:start w:val="single" w:sz="4" w:space="0" w:color="000000"/>
              <w:bottom w:val="single" w:sz="4" w:space="0" w:color="000000"/>
            </w:tcBorders>
          </w:tcPr>
          <w:p>
            <w:pPr>
              <w:pStyle w:val="TableContents"/>
              <w:bidi w:val="0"/>
              <w:rPr/>
            </w:pPr>
            <w:r>
              <w:rPr>
                <w:rFonts w:ascii="Liberation Mono" w:hAnsi="Liberation Mono"/>
              </w:rPr>
              <w:t>R − S</w:t>
            </w:r>
          </w:p>
        </w:tc>
        <w:tc>
          <w:tcPr>
            <w:tcW w:w="3213" w:type="dxa"/>
            <w:tcBorders>
              <w:start w:val="single" w:sz="4" w:space="0" w:color="000000"/>
              <w:bottom w:val="single" w:sz="4" w:space="0" w:color="000000"/>
            </w:tcBorders>
          </w:tcPr>
          <w:p>
            <w:pPr>
              <w:pStyle w:val="TableContents"/>
              <w:bidi w:val="0"/>
              <w:jc w:val="start"/>
              <w:rPr/>
            </w:pPr>
            <w:r>
              <w:rPr/>
              <w:t>Diferencia</w:t>
            </w:r>
          </w:p>
        </w:tc>
        <w:tc>
          <w:tcPr>
            <w:tcW w:w="3213"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EXCEPT</w:t>
            </w:r>
            <w:r>
              <w:rPr/>
              <w:t xml:space="preserve"> / </w:t>
            </w:r>
            <w:r>
              <w:rPr>
                <w:rFonts w:ascii="Liberation Mono" w:hAnsi="Liberation Mono"/>
              </w:rPr>
              <w:t>NOT EXISTS</w:t>
            </w:r>
          </w:p>
        </w:tc>
      </w:tr>
      <w:tr>
        <w:trPr/>
        <w:tc>
          <w:tcPr>
            <w:tcW w:w="3212" w:type="dxa"/>
            <w:tcBorders>
              <w:start w:val="single" w:sz="4" w:space="0" w:color="000000"/>
              <w:bottom w:val="single" w:sz="4" w:space="0" w:color="000000"/>
            </w:tcBorders>
          </w:tcPr>
          <w:p>
            <w:pPr>
              <w:pStyle w:val="TableContents"/>
              <w:bidi w:val="0"/>
              <w:rPr/>
            </w:pPr>
            <w:r>
              <w:rPr>
                <w:rFonts w:ascii="Liberation Mono" w:hAnsi="Liberation Mono"/>
              </w:rPr>
              <w:t>R × S</w:t>
            </w:r>
          </w:p>
        </w:tc>
        <w:tc>
          <w:tcPr>
            <w:tcW w:w="3213" w:type="dxa"/>
            <w:tcBorders>
              <w:start w:val="single" w:sz="4" w:space="0" w:color="000000"/>
              <w:bottom w:val="single" w:sz="4" w:space="0" w:color="000000"/>
            </w:tcBorders>
          </w:tcPr>
          <w:p>
            <w:pPr>
              <w:pStyle w:val="TableContents"/>
              <w:bidi w:val="0"/>
              <w:jc w:val="start"/>
              <w:rPr/>
            </w:pPr>
            <w:r>
              <w:rPr/>
              <w:t>Producto cartesiano</w:t>
            </w:r>
          </w:p>
        </w:tc>
        <w:tc>
          <w:tcPr>
            <w:tcW w:w="3213"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CROSS JOIN</w:t>
            </w:r>
          </w:p>
        </w:tc>
      </w:tr>
      <w:tr>
        <w:trPr/>
        <w:tc>
          <w:tcPr>
            <w:tcW w:w="3212" w:type="dxa"/>
            <w:tcBorders>
              <w:start w:val="single" w:sz="4" w:space="0" w:color="000000"/>
              <w:bottom w:val="single" w:sz="4" w:space="0" w:color="000000"/>
            </w:tcBorders>
          </w:tcPr>
          <w:p>
            <w:pPr>
              <w:pStyle w:val="TableContents"/>
              <w:bidi w:val="0"/>
              <w:rPr/>
            </w:pPr>
            <w:r>
              <w:rPr>
                <w:rFonts w:ascii="Liberation Mono" w:hAnsi="Liberation Mono"/>
              </w:rPr>
              <w:t>R ÷ S</w:t>
            </w:r>
          </w:p>
        </w:tc>
        <w:tc>
          <w:tcPr>
            <w:tcW w:w="3213" w:type="dxa"/>
            <w:tcBorders>
              <w:start w:val="single" w:sz="4" w:space="0" w:color="000000"/>
              <w:bottom w:val="single" w:sz="4" w:space="0" w:color="000000"/>
            </w:tcBorders>
          </w:tcPr>
          <w:p>
            <w:pPr>
              <w:pStyle w:val="TableContents"/>
              <w:bidi w:val="0"/>
              <w:jc w:val="start"/>
              <w:rPr/>
            </w:pPr>
            <w:r>
              <w:rPr/>
              <w:t>División</w:t>
            </w:r>
          </w:p>
        </w:tc>
        <w:tc>
          <w:tcPr>
            <w:tcW w:w="3213" w:type="dxa"/>
            <w:tcBorders>
              <w:start w:val="single" w:sz="4" w:space="0" w:color="000000"/>
              <w:bottom w:val="single" w:sz="4" w:space="0" w:color="000000"/>
              <w:end w:val="single" w:sz="4" w:space="0" w:color="000000"/>
            </w:tcBorders>
          </w:tcPr>
          <w:p>
            <w:pPr>
              <w:pStyle w:val="TableContents"/>
              <w:bidi w:val="0"/>
              <w:rPr/>
            </w:pPr>
            <w:r>
              <w:rPr/>
              <w:t xml:space="preserve">doble </w:t>
            </w:r>
            <w:r>
              <w:rPr>
                <w:rFonts w:ascii="Liberation Mono" w:hAnsi="Liberation Mono"/>
              </w:rPr>
              <w:t>NOT EXISTS</w:t>
            </w:r>
            <w:r>
              <w:rPr/>
              <w:t xml:space="preserve"> o </w:t>
            </w:r>
            <w:r>
              <w:rPr>
                <w:rFonts w:ascii="Liberation Mono" w:hAnsi="Liberation Mono"/>
              </w:rPr>
              <w:t>HAVING COUNT</w:t>
            </w:r>
          </w:p>
        </w:tc>
      </w:tr>
      <w:tr>
        <w:trPr/>
        <w:tc>
          <w:tcPr>
            <w:tcW w:w="3212" w:type="dxa"/>
            <w:tcBorders>
              <w:start w:val="single" w:sz="4" w:space="0" w:color="000000"/>
              <w:bottom w:val="single" w:sz="4" w:space="0" w:color="000000"/>
            </w:tcBorders>
          </w:tcPr>
          <w:p>
            <w:pPr>
              <w:pStyle w:val="TableContents"/>
              <w:bidi w:val="0"/>
              <w:rPr/>
            </w:pPr>
            <w:r>
              <w:rPr>
                <w:rFonts w:ascii="Liberation Mono" w:hAnsi="Liberation Mono"/>
              </w:rPr>
              <w:t>ρ nuevo ← viejo(R)</w:t>
            </w:r>
          </w:p>
        </w:tc>
        <w:tc>
          <w:tcPr>
            <w:tcW w:w="3213" w:type="dxa"/>
            <w:tcBorders>
              <w:start w:val="single" w:sz="4" w:space="0" w:color="000000"/>
              <w:bottom w:val="single" w:sz="4" w:space="0" w:color="000000"/>
            </w:tcBorders>
          </w:tcPr>
          <w:p>
            <w:pPr>
              <w:pStyle w:val="TableContents"/>
              <w:bidi w:val="0"/>
              <w:jc w:val="start"/>
              <w:rPr/>
            </w:pPr>
            <w:r>
              <w:rPr/>
              <w:t>Renombrado</w:t>
            </w:r>
          </w:p>
        </w:tc>
        <w:tc>
          <w:tcPr>
            <w:tcW w:w="3213"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AS</w:t>
            </w:r>
          </w:p>
        </w:tc>
      </w:tr>
      <w:tr>
        <w:trPr/>
        <w:tc>
          <w:tcPr>
            <w:tcW w:w="3212" w:type="dxa"/>
            <w:tcBorders>
              <w:start w:val="single" w:sz="4" w:space="0" w:color="000000"/>
              <w:bottom w:val="single" w:sz="4" w:space="0" w:color="000000"/>
            </w:tcBorders>
          </w:tcPr>
          <w:p>
            <w:pPr>
              <w:pStyle w:val="TableContents"/>
              <w:bidi w:val="0"/>
              <w:rPr/>
            </w:pPr>
            <w:r>
              <w:rPr>
                <w:rFonts w:ascii="Liberation Mono" w:hAnsi="Liberation Mono"/>
              </w:rPr>
              <w:t>γ grupo; función(R)</w:t>
            </w:r>
          </w:p>
        </w:tc>
        <w:tc>
          <w:tcPr>
            <w:tcW w:w="3213" w:type="dxa"/>
            <w:tcBorders>
              <w:start w:val="single" w:sz="4" w:space="0" w:color="000000"/>
              <w:bottom w:val="single" w:sz="4" w:space="0" w:color="000000"/>
            </w:tcBorders>
          </w:tcPr>
          <w:p>
            <w:pPr>
              <w:pStyle w:val="TableContents"/>
              <w:bidi w:val="0"/>
              <w:jc w:val="start"/>
              <w:rPr/>
            </w:pPr>
            <w:r>
              <w:rPr/>
              <w:t>Agrupamiento y agregación</w:t>
            </w:r>
          </w:p>
        </w:tc>
        <w:tc>
          <w:tcPr>
            <w:tcW w:w="3213"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GROUP BY</w:t>
            </w:r>
          </w:p>
        </w:tc>
      </w:tr>
      <w:tr>
        <w:trPr/>
        <w:tc>
          <w:tcPr>
            <w:tcW w:w="3212" w:type="dxa"/>
            <w:tcBorders>
              <w:start w:val="single" w:sz="4" w:space="0" w:color="000000"/>
              <w:bottom w:val="single" w:sz="4" w:space="0" w:color="000000"/>
            </w:tcBorders>
          </w:tcPr>
          <w:p>
            <w:pPr>
              <w:pStyle w:val="TableContents"/>
              <w:bidi w:val="0"/>
              <w:rPr/>
            </w:pPr>
            <w:r>
              <w:rPr>
                <w:rFonts w:ascii="Liberation Mono" w:hAnsi="Liberation Mono"/>
              </w:rPr>
              <w:t>T ← expresión</w:t>
            </w:r>
          </w:p>
        </w:tc>
        <w:tc>
          <w:tcPr>
            <w:tcW w:w="3213" w:type="dxa"/>
            <w:tcBorders>
              <w:start w:val="single" w:sz="4" w:space="0" w:color="000000"/>
              <w:bottom w:val="single" w:sz="4" w:space="0" w:color="000000"/>
            </w:tcBorders>
          </w:tcPr>
          <w:p>
            <w:pPr>
              <w:pStyle w:val="TableContents"/>
              <w:bidi w:val="0"/>
              <w:jc w:val="start"/>
              <w:rPr/>
            </w:pPr>
            <w:r>
              <w:rPr/>
              <w:t>Asignación</w:t>
            </w:r>
          </w:p>
        </w:tc>
        <w:tc>
          <w:tcPr>
            <w:tcW w:w="3213"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WITH</w:t>
            </w:r>
            <w:r>
              <w:rPr/>
              <w:t xml:space="preserve"> (CTE)</w:t>
            </w:r>
          </w:p>
        </w:tc>
      </w:tr>
    </w:tbl>
    <w:p>
      <w:pPr>
        <w:pStyle w:val="BodyText"/>
        <w:bidi w:val="0"/>
        <w:rPr/>
      </w:pPr>
      <w:r>
        <w:rPr/>
      </w:r>
    </w:p>
    <w:p>
      <w:pPr>
        <w:pStyle w:val="BodyText"/>
        <w:bidi w:val="0"/>
        <w:rPr/>
      </w:pPr>
      <w:r>
        <w:rPr>
          <w:b/>
        </w:rPr>
        <w:t>Formato de escritura.</w:t>
      </w:r>
      <w:r>
        <w:rPr/>
        <w:t xml:space="preserve"> Todo operador unario se escribe igual: el símbolo, lo que lleva (atributos o condición) y, entre paréntesis, la relación o la expresión sobre la que actúa. Por ejemplo, </w:t>
      </w:r>
      <w:r>
        <w:rPr>
          <w:rFonts w:ascii="Liberation Mono" w:hAnsi="Liberation Mono"/>
        </w:rPr>
        <w:t>π Nombre(σ Poblacion = 'Palencia'(Clientes))</w:t>
      </w:r>
      <w:r>
        <w:rPr/>
        <w:t xml:space="preserve"> se lee de adentro hacia afuera: primero se filtra </w:t>
      </w:r>
      <w:r>
        <w:rPr>
          <w:rFonts w:ascii="Liberation Mono" w:hAnsi="Liberation Mono"/>
        </w:rPr>
        <w:t>Clientes</w:t>
      </w:r>
      <w:r>
        <w:rPr/>
        <w:t xml:space="preserve"> y después se proyecta el nombre. En </w:t>
      </w:r>
      <w:r>
        <w:rPr>
          <w:rFonts w:ascii="Liberation Mono" w:hAnsi="Liberation Mono"/>
        </w:rPr>
        <w:t>γ</w:t>
      </w:r>
      <w:r>
        <w:rPr/>
        <w:t>, lo que va antes del punto y coma son los atributos de agrupación, y lo que va después, las funciones de agregación. Cuando un operador binario (</w:t>
      </w:r>
      <w:r>
        <w:rPr>
          <w:rFonts w:ascii="Liberation Mono" w:hAnsi="Liberation Mono"/>
        </w:rPr>
        <w:t>⋈</w:t>
      </w:r>
      <w:r>
        <w:rPr/>
        <w:t xml:space="preserve">, </w:t>
      </w:r>
      <w:r>
        <w:rPr>
          <w:rFonts w:ascii="Liberation Mono" w:hAnsi="Liberation Mono"/>
        </w:rPr>
        <w:t>−</w:t>
      </w:r>
      <w:r>
        <w:rPr/>
        <w:t xml:space="preserve">, </w:t>
      </w:r>
      <w:r>
        <w:rPr>
          <w:rFonts w:ascii="Liberation Mono" w:hAnsi="Liberation Mono"/>
        </w:rPr>
        <w:t>∩</w:t>
      </w:r>
      <w:r>
        <w:rPr/>
        <w:t xml:space="preserve">, </w:t>
      </w:r>
      <w:r>
        <w:rPr>
          <w:rFonts w:ascii="Liberation Mono" w:hAnsi="Liberation Mono"/>
        </w:rPr>
        <w:t>÷</w:t>
      </w:r>
      <w:r>
        <w:rPr/>
        <w:t>) trabaja con expresiones largas, se agrupan con paréntesis.</w:t>
      </w:r>
    </w:p>
    <w:p>
      <w:pPr>
        <w:pStyle w:val="BodyText"/>
        <w:bidi w:val="0"/>
        <w:rPr/>
      </w:pPr>
      <w:r>
        <w:rPr/>
        <w:t xml:space="preserve">Cada ejercicio muestra primero la </w:t>
      </w:r>
      <w:r>
        <w:rPr>
          <w:b/>
        </w:rPr>
        <w:t>expresión completa</w:t>
      </w:r>
      <w:r>
        <w:rPr/>
        <w:t xml:space="preserve"> en una sola línea con este formato y luego la misma consulta partida en pasos con resultados intermedios.</w:t>
      </w:r>
    </w:p>
    <w:p>
      <w:pPr>
        <w:pStyle w:val="BodyText"/>
        <w:bidi w:val="0"/>
        <w:rPr/>
      </w:pPr>
      <w:r>
        <w:rPr>
          <w:b/>
        </w:rPr>
        <w:t>Tres precisiones que conviene tener claras.</w:t>
      </w:r>
    </w:p>
    <w:p>
      <w:pPr>
        <w:pStyle w:val="BodyText"/>
        <w:bidi w:val="0"/>
        <w:rPr/>
      </w:pPr>
      <w:r>
        <w:rPr/>
        <w:t xml:space="preserve">La proyección del álgebra elimina duplicados. En SQL ese comportamiento se consigue con </w:t>
      </w:r>
      <w:r>
        <w:rPr>
          <w:rFonts w:ascii="Liberation Mono" w:hAnsi="Liberation Mono"/>
        </w:rPr>
        <w:t>DISTINCT</w:t>
      </w:r>
      <w:r>
        <w:rPr/>
        <w:t>, y se pone solo cuando de verdad pueden repetirse filas.</w:t>
      </w:r>
    </w:p>
    <w:p>
      <w:pPr>
        <w:pStyle w:val="BodyText"/>
        <w:bidi w:val="0"/>
        <w:rPr/>
      </w:pPr>
      <w:r>
        <w:rPr/>
        <w:t xml:space="preserve">Cuando dos relaciones comparten atributos con el mismo nombre, el join natural los iguala automáticamente. Aquí es seguro: </w:t>
      </w:r>
      <w:r>
        <w:rPr>
          <w:rFonts w:ascii="Liberation Mono" w:hAnsi="Liberation Mono"/>
        </w:rPr>
        <w:t>Clientes</w:t>
      </w:r>
      <w:r>
        <w:rPr/>
        <w:t xml:space="preserve"> y </w:t>
      </w:r>
      <w:r>
        <w:rPr>
          <w:rFonts w:ascii="Liberation Mono" w:hAnsi="Liberation Mono"/>
        </w:rPr>
        <w:t>Venta</w:t>
      </w:r>
      <w:r>
        <w:rPr/>
        <w:t xml:space="preserve"> comparten únicamente </w:t>
      </w:r>
      <w:r>
        <w:rPr>
          <w:rFonts w:ascii="Liberation Mono" w:hAnsi="Liberation Mono"/>
        </w:rPr>
        <w:t>NumCliente</w:t>
      </w:r>
      <w:r>
        <w:rPr/>
        <w:t xml:space="preserve">, y </w:t>
      </w:r>
      <w:r>
        <w:rPr>
          <w:rFonts w:ascii="Liberation Mono" w:hAnsi="Liberation Mono"/>
        </w:rPr>
        <w:t>Producto</w:t>
      </w:r>
      <w:r>
        <w:rPr/>
        <w:t xml:space="preserve"> y </w:t>
      </w:r>
      <w:r>
        <w:rPr>
          <w:rFonts w:ascii="Liberation Mono" w:hAnsi="Liberation Mono"/>
        </w:rPr>
        <w:t>Venta</w:t>
      </w:r>
      <w:r>
        <w:rPr/>
        <w:t xml:space="preserve"> comparten únicamente </w:t>
      </w:r>
      <w:r>
        <w:rPr>
          <w:rFonts w:ascii="Liberation Mono" w:hAnsi="Liberation Mono"/>
        </w:rPr>
        <w:t>CodProducto</w:t>
      </w:r>
      <w:r>
        <w:rPr/>
        <w:t>.</w:t>
      </w:r>
    </w:p>
    <w:p>
      <w:pPr>
        <w:pStyle w:val="BodyText"/>
        <w:bidi w:val="0"/>
        <w:rPr/>
      </w:pPr>
      <w:r>
        <w:rPr/>
        <w:t xml:space="preserve">Los resultados intermedios se nombran con </w:t>
      </w:r>
      <w:r>
        <w:rPr>
          <w:rFonts w:ascii="Liberation Mono" w:hAnsi="Liberation Mono"/>
        </w:rPr>
        <w:t>←</w:t>
      </w:r>
      <w:r>
        <w:rPr/>
        <w:t xml:space="preserve"> para que cada paso se lea por separado.</w:t>
      </w:r>
    </w:p>
    <w:p>
      <w:pPr>
        <w:pStyle w:val="HorizontalLine"/>
        <w:bidi w:val="0"/>
        <w:rPr/>
      </w:pPr>
      <w:r>
        <w:rPr/>
      </w:r>
    </w:p>
    <w:p>
      <w:pPr>
        <w:pStyle w:val="Heading2"/>
        <w:bidi w:val="0"/>
        <w:ind w:hanging="0" w:start="0"/>
        <w:rPr/>
      </w:pPr>
      <w:r>
        <w:rPr/>
        <w:t>2. Base de datos de prueba (esquema inicial)</w:t>
      </w:r>
    </w:p>
    <w:p>
      <w:pPr>
        <w:pStyle w:val="BodyText"/>
        <w:bidi w:val="0"/>
        <w:rPr/>
      </w:pPr>
      <w:r>
        <w:rPr/>
        <w:t>Se usa en los ejercicios 1 al 9.</w:t>
      </w:r>
    </w:p>
    <w:p>
      <w:pPr>
        <w:pStyle w:val="BodyText"/>
        <w:bidi w:val="0"/>
        <w:rPr/>
      </w:pPr>
      <w:r>
        <w:rPr>
          <w:rFonts w:ascii="Liberation Mono" w:hAnsi="Liberation Mono"/>
        </w:rPr>
        <w:t>Clientes(NumCliente, Nombre, Direccion, Telefono, Poblacion)</w:t>
      </w:r>
      <w:r>
        <w:rPr/>
        <w:t> </w:t>
      </w:r>
      <w:r>
        <w:rPr>
          <w:rFonts w:ascii="Liberation Mono" w:hAnsi="Liberation Mono"/>
        </w:rPr>
        <w:t>Producto(CodProducto, Descripcion, Precio)</w:t>
      </w:r>
      <w:r>
        <w:rPr/>
        <w:t> </w:t>
      </w:r>
      <w:r>
        <w:rPr>
          <w:rFonts w:ascii="Liberation Mono" w:hAnsi="Liberation Mono"/>
        </w:rPr>
        <w:t>Venta(CodProducto, NumCliente, Cantidad, IdVenta)</w:t>
      </w:r>
    </w:p>
    <w:p>
      <w:pPr>
        <w:pStyle w:val="BodyText"/>
        <w:bidi w:val="0"/>
        <w:rPr/>
      </w:pPr>
      <w:r>
        <w:rPr>
          <w:b/>
        </w:rPr>
        <w:t>Clientes</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start"/>
              <w:rPr/>
            </w:pPr>
            <w:r>
              <w:rPr/>
              <w:t>NumCliente</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Nombre</w:t>
            </w:r>
          </w:p>
        </w:tc>
        <w:tc>
          <w:tcPr>
            <w:tcW w:w="1927" w:type="dxa"/>
            <w:tcBorders>
              <w:top w:val="single" w:sz="4" w:space="0" w:color="000000"/>
              <w:start w:val="single" w:sz="4" w:space="0" w:color="000000"/>
              <w:bottom w:val="single" w:sz="4" w:space="0" w:color="000000"/>
            </w:tcBorders>
          </w:tcPr>
          <w:p>
            <w:pPr>
              <w:pStyle w:val="TableHeading"/>
              <w:bidi w:val="0"/>
              <w:jc w:val="start"/>
              <w:rPr/>
            </w:pPr>
            <w:r>
              <w:rPr/>
              <w:t>Direccion</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Telefono</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Poblacion</w:t>
            </w:r>
          </w:p>
        </w:tc>
      </w:tr>
      <w:tr>
        <w:trPr/>
        <w:tc>
          <w:tcPr>
            <w:tcW w:w="1927" w:type="dxa"/>
            <w:tcBorders>
              <w:start w:val="single" w:sz="4" w:space="0" w:color="000000"/>
              <w:bottom w:val="single" w:sz="4" w:space="0" w:color="000000"/>
            </w:tcBorders>
          </w:tcPr>
          <w:p>
            <w:pPr>
              <w:pStyle w:val="TableContents"/>
              <w:bidi w:val="0"/>
              <w:jc w:val="start"/>
              <w:rPr/>
            </w:pPr>
            <w:r>
              <w:rPr/>
              <w:t>1</w:t>
            </w:r>
          </w:p>
        </w:tc>
        <w:tc>
          <w:tcPr>
            <w:tcW w:w="1928" w:type="dxa"/>
            <w:tcBorders>
              <w:start w:val="single" w:sz="4" w:space="0" w:color="000000"/>
              <w:bottom w:val="single" w:sz="4" w:space="0" w:color="000000"/>
            </w:tcBorders>
          </w:tcPr>
          <w:p>
            <w:pPr>
              <w:pStyle w:val="TableContents"/>
              <w:bidi w:val="0"/>
              <w:jc w:val="start"/>
              <w:rPr/>
            </w:pPr>
            <w:r>
              <w:rPr/>
              <w:t>Ana</w:t>
            </w:r>
          </w:p>
        </w:tc>
        <w:tc>
          <w:tcPr>
            <w:tcW w:w="1927" w:type="dxa"/>
            <w:tcBorders>
              <w:start w:val="single" w:sz="4" w:space="0" w:color="000000"/>
              <w:bottom w:val="single" w:sz="4" w:space="0" w:color="000000"/>
            </w:tcBorders>
          </w:tcPr>
          <w:p>
            <w:pPr>
              <w:pStyle w:val="TableContents"/>
              <w:bidi w:val="0"/>
              <w:jc w:val="start"/>
              <w:rPr/>
            </w:pPr>
            <w:r>
              <w:rPr/>
              <w:t>C/ Mayor 12</w:t>
            </w:r>
          </w:p>
        </w:tc>
        <w:tc>
          <w:tcPr>
            <w:tcW w:w="1928" w:type="dxa"/>
            <w:tcBorders>
              <w:start w:val="single" w:sz="4" w:space="0" w:color="000000"/>
              <w:bottom w:val="single" w:sz="4" w:space="0" w:color="000000"/>
            </w:tcBorders>
          </w:tcPr>
          <w:p>
            <w:pPr>
              <w:pStyle w:val="TableContents"/>
              <w:bidi w:val="0"/>
              <w:jc w:val="start"/>
              <w:rPr/>
            </w:pPr>
            <w:r>
              <w:rPr/>
              <w:t>979111111</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Palencia</w:t>
            </w:r>
          </w:p>
        </w:tc>
      </w:tr>
      <w:tr>
        <w:trPr/>
        <w:tc>
          <w:tcPr>
            <w:tcW w:w="1927" w:type="dxa"/>
            <w:tcBorders>
              <w:start w:val="single" w:sz="4" w:space="0" w:color="000000"/>
              <w:bottom w:val="single" w:sz="4" w:space="0" w:color="000000"/>
            </w:tcBorders>
          </w:tcPr>
          <w:p>
            <w:pPr>
              <w:pStyle w:val="TableContents"/>
              <w:bidi w:val="0"/>
              <w:jc w:val="start"/>
              <w:rPr/>
            </w:pPr>
            <w:r>
              <w:rPr/>
              <w:t>2</w:t>
            </w:r>
          </w:p>
        </w:tc>
        <w:tc>
          <w:tcPr>
            <w:tcW w:w="1928" w:type="dxa"/>
            <w:tcBorders>
              <w:start w:val="single" w:sz="4" w:space="0" w:color="000000"/>
              <w:bottom w:val="single" w:sz="4" w:space="0" w:color="000000"/>
            </w:tcBorders>
          </w:tcPr>
          <w:p>
            <w:pPr>
              <w:pStyle w:val="TableContents"/>
              <w:bidi w:val="0"/>
              <w:jc w:val="start"/>
              <w:rPr/>
            </w:pPr>
            <w:r>
              <w:rPr/>
              <w:t>Luis</w:t>
            </w:r>
          </w:p>
        </w:tc>
        <w:tc>
          <w:tcPr>
            <w:tcW w:w="1927" w:type="dxa"/>
            <w:tcBorders>
              <w:start w:val="single" w:sz="4" w:space="0" w:color="000000"/>
              <w:bottom w:val="single" w:sz="4" w:space="0" w:color="000000"/>
            </w:tcBorders>
          </w:tcPr>
          <w:p>
            <w:pPr>
              <w:pStyle w:val="TableContents"/>
              <w:bidi w:val="0"/>
              <w:jc w:val="start"/>
              <w:rPr/>
            </w:pPr>
            <w:r>
              <w:rPr/>
              <w:t>Av. Salamanca 5</w:t>
            </w:r>
          </w:p>
        </w:tc>
        <w:tc>
          <w:tcPr>
            <w:tcW w:w="1928" w:type="dxa"/>
            <w:tcBorders>
              <w:start w:val="single" w:sz="4" w:space="0" w:color="000000"/>
              <w:bottom w:val="single" w:sz="4" w:space="0" w:color="000000"/>
            </w:tcBorders>
          </w:tcPr>
          <w:p>
            <w:pPr>
              <w:pStyle w:val="TableContents"/>
              <w:bidi w:val="0"/>
              <w:jc w:val="start"/>
              <w:rPr/>
            </w:pPr>
            <w:r>
              <w:rPr/>
              <w:t>983222222</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Valladolid</w:t>
            </w:r>
          </w:p>
        </w:tc>
      </w:tr>
      <w:tr>
        <w:trPr/>
        <w:tc>
          <w:tcPr>
            <w:tcW w:w="1927" w:type="dxa"/>
            <w:tcBorders>
              <w:start w:val="single" w:sz="4" w:space="0" w:color="000000"/>
              <w:bottom w:val="single" w:sz="4" w:space="0" w:color="000000"/>
            </w:tcBorders>
          </w:tcPr>
          <w:p>
            <w:pPr>
              <w:pStyle w:val="TableContents"/>
              <w:bidi w:val="0"/>
              <w:jc w:val="start"/>
              <w:rPr/>
            </w:pPr>
            <w:r>
              <w:rPr/>
              <w:t>3</w:t>
            </w:r>
          </w:p>
        </w:tc>
        <w:tc>
          <w:tcPr>
            <w:tcW w:w="1928" w:type="dxa"/>
            <w:tcBorders>
              <w:start w:val="single" w:sz="4" w:space="0" w:color="000000"/>
              <w:bottom w:val="single" w:sz="4" w:space="0" w:color="000000"/>
            </w:tcBorders>
          </w:tcPr>
          <w:p>
            <w:pPr>
              <w:pStyle w:val="TableContents"/>
              <w:bidi w:val="0"/>
              <w:jc w:val="start"/>
              <w:rPr/>
            </w:pPr>
            <w:r>
              <w:rPr/>
              <w:t>Marta</w:t>
            </w:r>
          </w:p>
        </w:tc>
        <w:tc>
          <w:tcPr>
            <w:tcW w:w="1927" w:type="dxa"/>
            <w:tcBorders>
              <w:start w:val="single" w:sz="4" w:space="0" w:color="000000"/>
              <w:bottom w:val="single" w:sz="4" w:space="0" w:color="000000"/>
            </w:tcBorders>
          </w:tcPr>
          <w:p>
            <w:pPr>
              <w:pStyle w:val="TableContents"/>
              <w:bidi w:val="0"/>
              <w:jc w:val="start"/>
              <w:rPr/>
            </w:pPr>
            <w:r>
              <w:rPr/>
              <w:t>C/ Burgos 8</w:t>
            </w:r>
          </w:p>
        </w:tc>
        <w:tc>
          <w:tcPr>
            <w:tcW w:w="1928" w:type="dxa"/>
            <w:tcBorders>
              <w:start w:val="single" w:sz="4" w:space="0" w:color="000000"/>
              <w:bottom w:val="single" w:sz="4" w:space="0" w:color="000000"/>
            </w:tcBorders>
          </w:tcPr>
          <w:p>
            <w:pPr>
              <w:pStyle w:val="TableContents"/>
              <w:bidi w:val="0"/>
              <w:jc w:val="start"/>
              <w:rPr/>
            </w:pPr>
            <w:r>
              <w:rPr/>
              <w:t>979333333</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Palencia</w:t>
            </w:r>
          </w:p>
        </w:tc>
      </w:tr>
      <w:tr>
        <w:trPr/>
        <w:tc>
          <w:tcPr>
            <w:tcW w:w="1927" w:type="dxa"/>
            <w:tcBorders>
              <w:start w:val="single" w:sz="4" w:space="0" w:color="000000"/>
              <w:bottom w:val="single" w:sz="4" w:space="0" w:color="000000"/>
            </w:tcBorders>
          </w:tcPr>
          <w:p>
            <w:pPr>
              <w:pStyle w:val="TableContents"/>
              <w:bidi w:val="0"/>
              <w:jc w:val="start"/>
              <w:rPr/>
            </w:pPr>
            <w:r>
              <w:rPr/>
              <w:t>4</w:t>
            </w:r>
          </w:p>
        </w:tc>
        <w:tc>
          <w:tcPr>
            <w:tcW w:w="1928" w:type="dxa"/>
            <w:tcBorders>
              <w:start w:val="single" w:sz="4" w:space="0" w:color="000000"/>
              <w:bottom w:val="single" w:sz="4" w:space="0" w:color="000000"/>
            </w:tcBorders>
          </w:tcPr>
          <w:p>
            <w:pPr>
              <w:pStyle w:val="TableContents"/>
              <w:bidi w:val="0"/>
              <w:jc w:val="start"/>
              <w:rPr/>
            </w:pPr>
            <w:r>
              <w:rPr/>
              <w:t>Pedro</w:t>
            </w:r>
          </w:p>
        </w:tc>
        <w:tc>
          <w:tcPr>
            <w:tcW w:w="1927" w:type="dxa"/>
            <w:tcBorders>
              <w:start w:val="single" w:sz="4" w:space="0" w:color="000000"/>
              <w:bottom w:val="single" w:sz="4" w:space="0" w:color="000000"/>
            </w:tcBorders>
          </w:tcPr>
          <w:p>
            <w:pPr>
              <w:pStyle w:val="TableContents"/>
              <w:bidi w:val="0"/>
              <w:jc w:val="start"/>
              <w:rPr/>
            </w:pPr>
            <w:r>
              <w:rPr/>
              <w:t>C/ Real 3</w:t>
            </w:r>
          </w:p>
        </w:tc>
        <w:tc>
          <w:tcPr>
            <w:tcW w:w="1928" w:type="dxa"/>
            <w:tcBorders>
              <w:start w:val="single" w:sz="4" w:space="0" w:color="000000"/>
              <w:bottom w:val="single" w:sz="4" w:space="0" w:color="000000"/>
            </w:tcBorders>
          </w:tcPr>
          <w:p>
            <w:pPr>
              <w:pStyle w:val="TableContents"/>
              <w:bidi w:val="0"/>
              <w:jc w:val="start"/>
              <w:rPr/>
            </w:pPr>
            <w:r>
              <w:rPr/>
              <w:t>947444444</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Burgos</w:t>
            </w:r>
          </w:p>
        </w:tc>
      </w:tr>
      <w:tr>
        <w:trPr/>
        <w:tc>
          <w:tcPr>
            <w:tcW w:w="1927" w:type="dxa"/>
            <w:tcBorders>
              <w:start w:val="single" w:sz="4" w:space="0" w:color="000000"/>
              <w:bottom w:val="single" w:sz="4" w:space="0" w:color="000000"/>
            </w:tcBorders>
          </w:tcPr>
          <w:p>
            <w:pPr>
              <w:pStyle w:val="TableContents"/>
              <w:bidi w:val="0"/>
              <w:jc w:val="start"/>
              <w:rPr/>
            </w:pPr>
            <w:r>
              <w:rPr/>
              <w:t>5</w:t>
            </w:r>
          </w:p>
        </w:tc>
        <w:tc>
          <w:tcPr>
            <w:tcW w:w="1928" w:type="dxa"/>
            <w:tcBorders>
              <w:start w:val="single" w:sz="4" w:space="0" w:color="000000"/>
              <w:bottom w:val="single" w:sz="4" w:space="0" w:color="000000"/>
            </w:tcBorders>
          </w:tcPr>
          <w:p>
            <w:pPr>
              <w:pStyle w:val="TableContents"/>
              <w:bidi w:val="0"/>
              <w:jc w:val="start"/>
              <w:rPr/>
            </w:pPr>
            <w:r>
              <w:rPr/>
              <w:t>Sofía</w:t>
            </w:r>
          </w:p>
        </w:tc>
        <w:tc>
          <w:tcPr>
            <w:tcW w:w="1927" w:type="dxa"/>
            <w:tcBorders>
              <w:start w:val="single" w:sz="4" w:space="0" w:color="000000"/>
              <w:bottom w:val="single" w:sz="4" w:space="0" w:color="000000"/>
            </w:tcBorders>
          </w:tcPr>
          <w:p>
            <w:pPr>
              <w:pStyle w:val="TableContents"/>
              <w:bidi w:val="0"/>
              <w:jc w:val="start"/>
              <w:rPr/>
            </w:pPr>
            <w:r>
              <w:rPr/>
              <w:t>Pº Zorrilla 20</w:t>
            </w:r>
          </w:p>
        </w:tc>
        <w:tc>
          <w:tcPr>
            <w:tcW w:w="1928" w:type="dxa"/>
            <w:tcBorders>
              <w:start w:val="single" w:sz="4" w:space="0" w:color="000000"/>
              <w:bottom w:val="single" w:sz="4" w:space="0" w:color="000000"/>
            </w:tcBorders>
          </w:tcPr>
          <w:p>
            <w:pPr>
              <w:pStyle w:val="TableContents"/>
              <w:bidi w:val="0"/>
              <w:jc w:val="start"/>
              <w:rPr/>
            </w:pPr>
            <w:r>
              <w:rPr/>
              <w:t>983555555</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Valladolid</w:t>
            </w:r>
          </w:p>
        </w:tc>
      </w:tr>
    </w:tbl>
    <w:p>
      <w:pPr>
        <w:pStyle w:val="BodyText"/>
        <w:bidi w:val="0"/>
        <w:rPr/>
      </w:pPr>
      <w:r>
        <w:rPr/>
      </w:r>
    </w:p>
    <w:p>
      <w:pPr>
        <w:pStyle w:val="BodyText"/>
        <w:bidi w:val="0"/>
        <w:rPr/>
      </w:pPr>
      <w:r>
        <w:rPr>
          <w:b/>
        </w:rPr>
        <w:t>Producto</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CodProducto</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Descripcion</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Precio</w:t>
            </w:r>
          </w:p>
        </w:tc>
      </w:tr>
      <w:tr>
        <w:trPr/>
        <w:tc>
          <w:tcPr>
            <w:tcW w:w="3212" w:type="dxa"/>
            <w:tcBorders>
              <w:start w:val="single" w:sz="4" w:space="0" w:color="000000"/>
              <w:bottom w:val="single" w:sz="4" w:space="0" w:color="000000"/>
            </w:tcBorders>
          </w:tcPr>
          <w:p>
            <w:pPr>
              <w:pStyle w:val="TableContents"/>
              <w:bidi w:val="0"/>
              <w:jc w:val="start"/>
              <w:rPr/>
            </w:pPr>
            <w:r>
              <w:rPr/>
              <w:t>A1</w:t>
            </w:r>
          </w:p>
        </w:tc>
        <w:tc>
          <w:tcPr>
            <w:tcW w:w="3213" w:type="dxa"/>
            <w:tcBorders>
              <w:start w:val="single" w:sz="4" w:space="0" w:color="000000"/>
              <w:bottom w:val="single" w:sz="4" w:space="0" w:color="000000"/>
            </w:tcBorders>
          </w:tcPr>
          <w:p>
            <w:pPr>
              <w:pStyle w:val="TableContents"/>
              <w:bidi w:val="0"/>
              <w:jc w:val="start"/>
              <w:rPr/>
            </w:pPr>
            <w:r>
              <w:rPr/>
              <w:t>Martillo</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12.50</w:t>
            </w:r>
          </w:p>
        </w:tc>
      </w:tr>
      <w:tr>
        <w:trPr/>
        <w:tc>
          <w:tcPr>
            <w:tcW w:w="3212" w:type="dxa"/>
            <w:tcBorders>
              <w:start w:val="single" w:sz="4" w:space="0" w:color="000000"/>
              <w:bottom w:val="single" w:sz="4" w:space="0" w:color="000000"/>
            </w:tcBorders>
          </w:tcPr>
          <w:p>
            <w:pPr>
              <w:pStyle w:val="TableContents"/>
              <w:bidi w:val="0"/>
              <w:jc w:val="start"/>
              <w:rPr/>
            </w:pPr>
            <w:r>
              <w:rPr/>
              <w:t>A2</w:t>
            </w:r>
          </w:p>
        </w:tc>
        <w:tc>
          <w:tcPr>
            <w:tcW w:w="3213" w:type="dxa"/>
            <w:tcBorders>
              <w:start w:val="single" w:sz="4" w:space="0" w:color="000000"/>
              <w:bottom w:val="single" w:sz="4" w:space="0" w:color="000000"/>
            </w:tcBorders>
          </w:tcPr>
          <w:p>
            <w:pPr>
              <w:pStyle w:val="TableContents"/>
              <w:bidi w:val="0"/>
              <w:jc w:val="start"/>
              <w:rPr/>
            </w:pPr>
            <w:r>
              <w:rPr/>
              <w:t>Sierra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20.00</w:t>
            </w:r>
          </w:p>
        </w:tc>
      </w:tr>
      <w:tr>
        <w:trPr/>
        <w:tc>
          <w:tcPr>
            <w:tcW w:w="3212" w:type="dxa"/>
            <w:tcBorders>
              <w:start w:val="single" w:sz="4" w:space="0" w:color="000000"/>
              <w:bottom w:val="single" w:sz="4" w:space="0" w:color="000000"/>
            </w:tcBorders>
          </w:tcPr>
          <w:p>
            <w:pPr>
              <w:pStyle w:val="TableContents"/>
              <w:bidi w:val="0"/>
              <w:jc w:val="start"/>
              <w:rPr/>
            </w:pPr>
            <w:r>
              <w:rPr/>
              <w:t>A3</w:t>
            </w:r>
          </w:p>
        </w:tc>
        <w:tc>
          <w:tcPr>
            <w:tcW w:w="3213" w:type="dxa"/>
            <w:tcBorders>
              <w:start w:val="single" w:sz="4" w:space="0" w:color="000000"/>
              <w:bottom w:val="single" w:sz="4" w:space="0" w:color="000000"/>
            </w:tcBorders>
          </w:tcPr>
          <w:p>
            <w:pPr>
              <w:pStyle w:val="TableContents"/>
              <w:bidi w:val="0"/>
              <w:jc w:val="start"/>
              <w:rPr/>
            </w:pPr>
            <w:r>
              <w:rPr/>
              <w:t>A3</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3.00</w:t>
            </w:r>
          </w:p>
        </w:tc>
      </w:tr>
      <w:tr>
        <w:trPr/>
        <w:tc>
          <w:tcPr>
            <w:tcW w:w="3212" w:type="dxa"/>
            <w:tcBorders>
              <w:start w:val="single" w:sz="4" w:space="0" w:color="000000"/>
              <w:bottom w:val="single" w:sz="4" w:space="0" w:color="000000"/>
            </w:tcBorders>
          </w:tcPr>
          <w:p>
            <w:pPr>
              <w:pStyle w:val="TableContents"/>
              <w:bidi w:val="0"/>
              <w:jc w:val="start"/>
              <w:rPr/>
            </w:pPr>
            <w:r>
              <w:rPr/>
              <w:t>A4</w:t>
            </w:r>
          </w:p>
        </w:tc>
        <w:tc>
          <w:tcPr>
            <w:tcW w:w="3213" w:type="dxa"/>
            <w:tcBorders>
              <w:start w:val="single" w:sz="4" w:space="0" w:color="000000"/>
              <w:bottom w:val="single" w:sz="4" w:space="0" w:color="000000"/>
            </w:tcBorders>
          </w:tcPr>
          <w:p>
            <w:pPr>
              <w:pStyle w:val="TableContents"/>
              <w:bidi w:val="0"/>
              <w:jc w:val="start"/>
              <w:rPr/>
            </w:pPr>
            <w:r>
              <w:rPr/>
              <w:t>Taladro</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80.00</w:t>
            </w:r>
          </w:p>
        </w:tc>
      </w:tr>
    </w:tbl>
    <w:p>
      <w:pPr>
        <w:pStyle w:val="BodyText"/>
        <w:bidi w:val="0"/>
        <w:rPr/>
      </w:pPr>
      <w:r>
        <w:rPr/>
      </w:r>
    </w:p>
    <w:p>
      <w:pPr>
        <w:pStyle w:val="BodyText"/>
        <w:bidi w:val="0"/>
        <w:rPr/>
      </w:pPr>
      <w:r>
        <w:rPr>
          <w:b/>
        </w:rPr>
        <w:t>Venta</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IdVenta</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CodProducto</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NumCliente</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Cantidad</w:t>
            </w:r>
          </w:p>
        </w:tc>
      </w:tr>
      <w:tr>
        <w:trPr/>
        <w:tc>
          <w:tcPr>
            <w:tcW w:w="2409" w:type="dxa"/>
            <w:tcBorders>
              <w:start w:val="single" w:sz="4" w:space="0" w:color="000000"/>
              <w:bottom w:val="single" w:sz="4" w:space="0" w:color="000000"/>
            </w:tcBorders>
          </w:tcPr>
          <w:p>
            <w:pPr>
              <w:pStyle w:val="TableContents"/>
              <w:bidi w:val="0"/>
              <w:jc w:val="start"/>
              <w:rPr/>
            </w:pPr>
            <w:r>
              <w:rPr/>
              <w:t>15</w:t>
            </w:r>
          </w:p>
        </w:tc>
        <w:tc>
          <w:tcPr>
            <w:tcW w:w="2410" w:type="dxa"/>
            <w:tcBorders>
              <w:start w:val="single" w:sz="4" w:space="0" w:color="000000"/>
              <w:bottom w:val="single" w:sz="4" w:space="0" w:color="000000"/>
            </w:tcBorders>
          </w:tcPr>
          <w:p>
            <w:pPr>
              <w:pStyle w:val="TableContents"/>
              <w:bidi w:val="0"/>
              <w:jc w:val="start"/>
              <w:rPr/>
            </w:pPr>
            <w:r>
              <w:rPr/>
              <w:t>A1</w:t>
            </w:r>
          </w:p>
        </w:tc>
        <w:tc>
          <w:tcPr>
            <w:tcW w:w="2409" w:type="dxa"/>
            <w:tcBorders>
              <w:start w:val="single" w:sz="4" w:space="0" w:color="000000"/>
              <w:bottom w:val="single" w:sz="4" w:space="0" w:color="000000"/>
            </w:tcBorders>
          </w:tcPr>
          <w:p>
            <w:pPr>
              <w:pStyle w:val="TableContents"/>
              <w:bidi w:val="0"/>
              <w:jc w:val="start"/>
              <w:rPr/>
            </w:pPr>
            <w:r>
              <w:rPr/>
              <w:t>1</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100</w:t>
            </w:r>
          </w:p>
        </w:tc>
      </w:tr>
      <w:tr>
        <w:trPr/>
        <w:tc>
          <w:tcPr>
            <w:tcW w:w="2409" w:type="dxa"/>
            <w:tcBorders>
              <w:start w:val="single" w:sz="4" w:space="0" w:color="000000"/>
              <w:bottom w:val="single" w:sz="4" w:space="0" w:color="000000"/>
            </w:tcBorders>
          </w:tcPr>
          <w:p>
            <w:pPr>
              <w:pStyle w:val="TableContents"/>
              <w:bidi w:val="0"/>
              <w:jc w:val="start"/>
              <w:rPr/>
            </w:pPr>
            <w:r>
              <w:rPr/>
              <w:t>16</w:t>
            </w:r>
          </w:p>
        </w:tc>
        <w:tc>
          <w:tcPr>
            <w:tcW w:w="2410" w:type="dxa"/>
            <w:tcBorders>
              <w:start w:val="single" w:sz="4" w:space="0" w:color="000000"/>
              <w:bottom w:val="single" w:sz="4" w:space="0" w:color="000000"/>
            </w:tcBorders>
          </w:tcPr>
          <w:p>
            <w:pPr>
              <w:pStyle w:val="TableContents"/>
              <w:bidi w:val="0"/>
              <w:jc w:val="start"/>
              <w:rPr/>
            </w:pPr>
            <w:r>
              <w:rPr/>
              <w:t>A2</w:t>
            </w:r>
          </w:p>
        </w:tc>
        <w:tc>
          <w:tcPr>
            <w:tcW w:w="2409" w:type="dxa"/>
            <w:tcBorders>
              <w:start w:val="single" w:sz="4" w:space="0" w:color="000000"/>
              <w:bottom w:val="single" w:sz="4" w:space="0" w:color="000000"/>
            </w:tcBorders>
          </w:tcPr>
          <w:p>
            <w:pPr>
              <w:pStyle w:val="TableContents"/>
              <w:bidi w:val="0"/>
              <w:jc w:val="start"/>
              <w:rPr/>
            </w:pPr>
            <w:r>
              <w:rPr/>
              <w:t>1</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600</w:t>
            </w:r>
          </w:p>
        </w:tc>
      </w:tr>
      <w:tr>
        <w:trPr/>
        <w:tc>
          <w:tcPr>
            <w:tcW w:w="2409" w:type="dxa"/>
            <w:tcBorders>
              <w:start w:val="single" w:sz="4" w:space="0" w:color="000000"/>
              <w:bottom w:val="single" w:sz="4" w:space="0" w:color="000000"/>
            </w:tcBorders>
          </w:tcPr>
          <w:p>
            <w:pPr>
              <w:pStyle w:val="TableContents"/>
              <w:bidi w:val="0"/>
              <w:jc w:val="start"/>
              <w:rPr/>
            </w:pPr>
            <w:r>
              <w:rPr/>
              <w:t>17</w:t>
            </w:r>
          </w:p>
        </w:tc>
        <w:tc>
          <w:tcPr>
            <w:tcW w:w="2410" w:type="dxa"/>
            <w:tcBorders>
              <w:start w:val="single" w:sz="4" w:space="0" w:color="000000"/>
              <w:bottom w:val="single" w:sz="4" w:space="0" w:color="000000"/>
            </w:tcBorders>
          </w:tcPr>
          <w:p>
            <w:pPr>
              <w:pStyle w:val="TableContents"/>
              <w:bidi w:val="0"/>
              <w:jc w:val="start"/>
              <w:rPr/>
            </w:pPr>
            <w:r>
              <w:rPr/>
              <w:t>A1</w:t>
            </w:r>
          </w:p>
        </w:tc>
        <w:tc>
          <w:tcPr>
            <w:tcW w:w="2409" w:type="dxa"/>
            <w:tcBorders>
              <w:start w:val="single" w:sz="4" w:space="0" w:color="000000"/>
              <w:bottom w:val="single" w:sz="4" w:space="0" w:color="000000"/>
            </w:tcBorders>
          </w:tcPr>
          <w:p>
            <w:pPr>
              <w:pStyle w:val="TableContents"/>
              <w:bidi w:val="0"/>
              <w:jc w:val="start"/>
              <w:rPr/>
            </w:pPr>
            <w:r>
              <w:rPr/>
              <w:t>3</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700</w:t>
            </w:r>
          </w:p>
        </w:tc>
      </w:tr>
      <w:tr>
        <w:trPr/>
        <w:tc>
          <w:tcPr>
            <w:tcW w:w="2409" w:type="dxa"/>
            <w:tcBorders>
              <w:start w:val="single" w:sz="4" w:space="0" w:color="000000"/>
              <w:bottom w:val="single" w:sz="4" w:space="0" w:color="000000"/>
            </w:tcBorders>
          </w:tcPr>
          <w:p>
            <w:pPr>
              <w:pStyle w:val="TableContents"/>
              <w:bidi w:val="0"/>
              <w:jc w:val="start"/>
              <w:rPr/>
            </w:pPr>
            <w:r>
              <w:rPr/>
              <w:t>18</w:t>
            </w:r>
          </w:p>
        </w:tc>
        <w:tc>
          <w:tcPr>
            <w:tcW w:w="2410" w:type="dxa"/>
            <w:tcBorders>
              <w:start w:val="single" w:sz="4" w:space="0" w:color="000000"/>
              <w:bottom w:val="single" w:sz="4" w:space="0" w:color="000000"/>
            </w:tcBorders>
          </w:tcPr>
          <w:p>
            <w:pPr>
              <w:pStyle w:val="TableContents"/>
              <w:bidi w:val="0"/>
              <w:jc w:val="start"/>
              <w:rPr/>
            </w:pPr>
            <w:r>
              <w:rPr/>
              <w:t>A2</w:t>
            </w:r>
          </w:p>
        </w:tc>
        <w:tc>
          <w:tcPr>
            <w:tcW w:w="2409" w:type="dxa"/>
            <w:tcBorders>
              <w:start w:val="single" w:sz="4" w:space="0" w:color="000000"/>
              <w:bottom w:val="single" w:sz="4" w:space="0" w:color="000000"/>
            </w:tcBorders>
          </w:tcPr>
          <w:p>
            <w:pPr>
              <w:pStyle w:val="TableContents"/>
              <w:bidi w:val="0"/>
              <w:jc w:val="start"/>
              <w:rPr/>
            </w:pPr>
            <w:r>
              <w:rPr/>
              <w:t>3</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300</w:t>
            </w:r>
          </w:p>
        </w:tc>
      </w:tr>
      <w:tr>
        <w:trPr/>
        <w:tc>
          <w:tcPr>
            <w:tcW w:w="2409" w:type="dxa"/>
            <w:tcBorders>
              <w:start w:val="single" w:sz="4" w:space="0" w:color="000000"/>
              <w:bottom w:val="single" w:sz="4" w:space="0" w:color="000000"/>
            </w:tcBorders>
          </w:tcPr>
          <w:p>
            <w:pPr>
              <w:pStyle w:val="TableContents"/>
              <w:bidi w:val="0"/>
              <w:jc w:val="start"/>
              <w:rPr/>
            </w:pPr>
            <w:r>
              <w:rPr/>
              <w:t>19</w:t>
            </w:r>
          </w:p>
        </w:tc>
        <w:tc>
          <w:tcPr>
            <w:tcW w:w="2410" w:type="dxa"/>
            <w:tcBorders>
              <w:start w:val="single" w:sz="4" w:space="0" w:color="000000"/>
              <w:bottom w:val="single" w:sz="4" w:space="0" w:color="000000"/>
            </w:tcBorders>
          </w:tcPr>
          <w:p>
            <w:pPr>
              <w:pStyle w:val="TableContents"/>
              <w:bidi w:val="0"/>
              <w:jc w:val="start"/>
              <w:rPr/>
            </w:pPr>
            <w:r>
              <w:rPr/>
              <w:t>A1</w:t>
            </w:r>
          </w:p>
        </w:tc>
        <w:tc>
          <w:tcPr>
            <w:tcW w:w="2409" w:type="dxa"/>
            <w:tcBorders>
              <w:start w:val="single" w:sz="4" w:space="0" w:color="000000"/>
              <w:bottom w:val="single" w:sz="4" w:space="0" w:color="000000"/>
            </w:tcBorders>
          </w:tcPr>
          <w:p>
            <w:pPr>
              <w:pStyle w:val="TableContents"/>
              <w:bidi w:val="0"/>
              <w:jc w:val="start"/>
              <w:rPr/>
            </w:pPr>
            <w:r>
              <w:rPr/>
              <w:t>2</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500</w:t>
            </w:r>
          </w:p>
        </w:tc>
      </w:tr>
      <w:tr>
        <w:trPr/>
        <w:tc>
          <w:tcPr>
            <w:tcW w:w="2409" w:type="dxa"/>
            <w:tcBorders>
              <w:start w:val="single" w:sz="4" w:space="0" w:color="000000"/>
              <w:bottom w:val="single" w:sz="4" w:space="0" w:color="000000"/>
            </w:tcBorders>
          </w:tcPr>
          <w:p>
            <w:pPr>
              <w:pStyle w:val="TableContents"/>
              <w:bidi w:val="0"/>
              <w:jc w:val="start"/>
              <w:rPr/>
            </w:pPr>
            <w:r>
              <w:rPr/>
              <w:t>20</w:t>
            </w:r>
          </w:p>
        </w:tc>
        <w:tc>
          <w:tcPr>
            <w:tcW w:w="2410" w:type="dxa"/>
            <w:tcBorders>
              <w:start w:val="single" w:sz="4" w:space="0" w:color="000000"/>
              <w:bottom w:val="single" w:sz="4" w:space="0" w:color="000000"/>
            </w:tcBorders>
          </w:tcPr>
          <w:p>
            <w:pPr>
              <w:pStyle w:val="TableContents"/>
              <w:bidi w:val="0"/>
              <w:jc w:val="start"/>
              <w:rPr/>
            </w:pPr>
            <w:r>
              <w:rPr/>
              <w:t>A2</w:t>
            </w:r>
          </w:p>
        </w:tc>
        <w:tc>
          <w:tcPr>
            <w:tcW w:w="2409" w:type="dxa"/>
            <w:tcBorders>
              <w:start w:val="single" w:sz="4" w:space="0" w:color="000000"/>
              <w:bottom w:val="single" w:sz="4" w:space="0" w:color="000000"/>
            </w:tcBorders>
          </w:tcPr>
          <w:p>
            <w:pPr>
              <w:pStyle w:val="TableContents"/>
              <w:bidi w:val="0"/>
              <w:jc w:val="start"/>
              <w:rPr/>
            </w:pPr>
            <w:r>
              <w:rPr/>
              <w:t>2</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200</w:t>
            </w:r>
          </w:p>
        </w:tc>
      </w:tr>
      <w:tr>
        <w:trPr/>
        <w:tc>
          <w:tcPr>
            <w:tcW w:w="2409" w:type="dxa"/>
            <w:tcBorders>
              <w:start w:val="single" w:sz="4" w:space="0" w:color="000000"/>
              <w:bottom w:val="single" w:sz="4" w:space="0" w:color="000000"/>
            </w:tcBorders>
          </w:tcPr>
          <w:p>
            <w:pPr>
              <w:pStyle w:val="TableContents"/>
              <w:bidi w:val="0"/>
              <w:jc w:val="start"/>
              <w:rPr/>
            </w:pPr>
            <w:r>
              <w:rPr/>
              <w:t>21</w:t>
            </w:r>
          </w:p>
        </w:tc>
        <w:tc>
          <w:tcPr>
            <w:tcW w:w="2410" w:type="dxa"/>
            <w:tcBorders>
              <w:start w:val="single" w:sz="4" w:space="0" w:color="000000"/>
              <w:bottom w:val="single" w:sz="4" w:space="0" w:color="000000"/>
            </w:tcBorders>
          </w:tcPr>
          <w:p>
            <w:pPr>
              <w:pStyle w:val="TableContents"/>
              <w:bidi w:val="0"/>
              <w:jc w:val="start"/>
              <w:rPr/>
            </w:pPr>
            <w:r>
              <w:rPr/>
              <w:t>A3</w:t>
            </w:r>
          </w:p>
        </w:tc>
        <w:tc>
          <w:tcPr>
            <w:tcW w:w="2409" w:type="dxa"/>
            <w:tcBorders>
              <w:start w:val="single" w:sz="4" w:space="0" w:color="000000"/>
              <w:bottom w:val="single" w:sz="4" w:space="0" w:color="000000"/>
            </w:tcBorders>
          </w:tcPr>
          <w:p>
            <w:pPr>
              <w:pStyle w:val="TableContents"/>
              <w:bidi w:val="0"/>
              <w:jc w:val="start"/>
              <w:rPr/>
            </w:pPr>
            <w:r>
              <w:rPr/>
              <w:t>2</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50</w:t>
            </w:r>
          </w:p>
        </w:tc>
      </w:tr>
      <w:tr>
        <w:trPr/>
        <w:tc>
          <w:tcPr>
            <w:tcW w:w="2409" w:type="dxa"/>
            <w:tcBorders>
              <w:start w:val="single" w:sz="4" w:space="0" w:color="000000"/>
              <w:bottom w:val="single" w:sz="4" w:space="0" w:color="000000"/>
            </w:tcBorders>
          </w:tcPr>
          <w:p>
            <w:pPr>
              <w:pStyle w:val="TableContents"/>
              <w:bidi w:val="0"/>
              <w:jc w:val="start"/>
              <w:rPr/>
            </w:pPr>
            <w:r>
              <w:rPr/>
              <w:t>22</w:t>
            </w:r>
          </w:p>
        </w:tc>
        <w:tc>
          <w:tcPr>
            <w:tcW w:w="2410" w:type="dxa"/>
            <w:tcBorders>
              <w:start w:val="single" w:sz="4" w:space="0" w:color="000000"/>
              <w:bottom w:val="single" w:sz="4" w:space="0" w:color="000000"/>
            </w:tcBorders>
          </w:tcPr>
          <w:p>
            <w:pPr>
              <w:pStyle w:val="TableContents"/>
              <w:bidi w:val="0"/>
              <w:jc w:val="start"/>
              <w:rPr/>
            </w:pPr>
            <w:r>
              <w:rPr/>
              <w:t>A4</w:t>
            </w:r>
          </w:p>
        </w:tc>
        <w:tc>
          <w:tcPr>
            <w:tcW w:w="2409" w:type="dxa"/>
            <w:tcBorders>
              <w:start w:val="single" w:sz="4" w:space="0" w:color="000000"/>
              <w:bottom w:val="single" w:sz="4" w:space="0" w:color="000000"/>
            </w:tcBorders>
          </w:tcPr>
          <w:p>
            <w:pPr>
              <w:pStyle w:val="TableContents"/>
              <w:bidi w:val="0"/>
              <w:jc w:val="start"/>
              <w:rPr/>
            </w:pPr>
            <w:r>
              <w:rPr/>
              <w:t>2</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450</w:t>
            </w:r>
          </w:p>
        </w:tc>
      </w:tr>
      <w:tr>
        <w:trPr/>
        <w:tc>
          <w:tcPr>
            <w:tcW w:w="2409" w:type="dxa"/>
            <w:tcBorders>
              <w:start w:val="single" w:sz="4" w:space="0" w:color="000000"/>
              <w:bottom w:val="single" w:sz="4" w:space="0" w:color="000000"/>
            </w:tcBorders>
          </w:tcPr>
          <w:p>
            <w:pPr>
              <w:pStyle w:val="TableContents"/>
              <w:bidi w:val="0"/>
              <w:jc w:val="start"/>
              <w:rPr/>
            </w:pPr>
            <w:r>
              <w:rPr/>
              <w:t>23</w:t>
            </w:r>
          </w:p>
        </w:tc>
        <w:tc>
          <w:tcPr>
            <w:tcW w:w="2410" w:type="dxa"/>
            <w:tcBorders>
              <w:start w:val="single" w:sz="4" w:space="0" w:color="000000"/>
              <w:bottom w:val="single" w:sz="4" w:space="0" w:color="000000"/>
            </w:tcBorders>
          </w:tcPr>
          <w:p>
            <w:pPr>
              <w:pStyle w:val="TableContents"/>
              <w:bidi w:val="0"/>
              <w:jc w:val="start"/>
              <w:rPr/>
            </w:pPr>
            <w:r>
              <w:rPr/>
              <w:t>A4</w:t>
            </w:r>
          </w:p>
        </w:tc>
        <w:tc>
          <w:tcPr>
            <w:tcW w:w="2409" w:type="dxa"/>
            <w:tcBorders>
              <w:start w:val="single" w:sz="4" w:space="0" w:color="000000"/>
              <w:bottom w:val="single" w:sz="4" w:space="0" w:color="000000"/>
            </w:tcBorders>
          </w:tcPr>
          <w:p>
            <w:pPr>
              <w:pStyle w:val="TableContents"/>
              <w:bidi w:val="0"/>
              <w:jc w:val="start"/>
              <w:rPr/>
            </w:pPr>
            <w:r>
              <w:rPr/>
              <w:t>5</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450</w:t>
            </w:r>
          </w:p>
        </w:tc>
      </w:tr>
    </w:tbl>
    <w:p>
      <w:pPr>
        <w:pStyle w:val="BodyText"/>
        <w:bidi w:val="0"/>
        <w:rPr/>
      </w:pPr>
      <w:r>
        <w:rPr/>
      </w:r>
    </w:p>
    <w:p>
      <w:pPr>
        <w:pStyle w:val="BodyText"/>
        <w:bidi w:val="0"/>
        <w:rPr/>
      </w:pPr>
      <w:r>
        <w:rPr/>
        <w:t>Los datos tienen trampas puestas a propósito:</w:t>
      </w:r>
    </w:p>
    <w:p>
      <w:pPr>
        <w:pStyle w:val="BodyText"/>
        <w:numPr>
          <w:ilvl w:val="0"/>
          <w:numId w:val="2"/>
        </w:numPr>
        <w:tabs>
          <w:tab w:val="clear" w:pos="709"/>
          <w:tab w:val="left" w:pos="709" w:leader="none"/>
        </w:tabs>
        <w:bidi w:val="0"/>
        <w:ind w:hanging="283" w:start="709"/>
        <w:rPr/>
      </w:pPr>
      <w:r>
        <w:rPr/>
        <w:t>Pedro no ha comprado nada.</w:t>
      </w:r>
    </w:p>
    <w:p>
      <w:pPr>
        <w:pStyle w:val="BodyText"/>
        <w:numPr>
          <w:ilvl w:val="0"/>
          <w:numId w:val="2"/>
        </w:numPr>
        <w:tabs>
          <w:tab w:val="clear" w:pos="709"/>
          <w:tab w:val="left" w:pos="709" w:leader="none"/>
        </w:tabs>
        <w:bidi w:val="0"/>
        <w:ind w:hanging="283" w:start="709"/>
        <w:rPr/>
      </w:pPr>
      <w:r>
        <w:rPr/>
        <w:t>El producto A3 tiene el código igual a su descripción.</w:t>
      </w:r>
    </w:p>
    <w:p>
      <w:pPr>
        <w:pStyle w:val="BodyText"/>
        <w:numPr>
          <w:ilvl w:val="0"/>
          <w:numId w:val="2"/>
        </w:numPr>
        <w:tabs>
          <w:tab w:val="clear" w:pos="709"/>
          <w:tab w:val="left" w:pos="709" w:leader="none"/>
        </w:tabs>
        <w:bidi w:val="0"/>
        <w:ind w:hanging="283" w:start="709"/>
        <w:rPr/>
      </w:pPr>
      <w:r>
        <w:rPr/>
        <w:t>La venta 19 vende exactamente 500 unidades, justo en el límite del ejercicio 3.</w:t>
      </w:r>
    </w:p>
    <w:p>
      <w:pPr>
        <w:pStyle w:val="BodyText"/>
        <w:numPr>
          <w:ilvl w:val="0"/>
          <w:numId w:val="2"/>
        </w:numPr>
        <w:tabs>
          <w:tab w:val="clear" w:pos="709"/>
          <w:tab w:val="left" w:pos="709" w:leader="none"/>
        </w:tabs>
        <w:bidi w:val="0"/>
        <w:ind w:hanging="283" w:start="709"/>
        <w:rPr/>
      </w:pPr>
      <w:r>
        <w:rPr/>
        <w:t>Luis es el único que ha comprado los cuatro productos.</w:t>
      </w:r>
    </w:p>
    <w:p>
      <w:pPr>
        <w:pStyle w:val="Heading3"/>
        <w:numPr>
          <w:ilvl w:val="0"/>
          <w:numId w:val="0"/>
        </w:numPr>
        <w:bidi w:val="0"/>
        <w:ind w:hanging="0" w:start="0"/>
        <w:rPr/>
      </w:pPr>
      <w:r>
        <w:rPr/>
        <w:t>Pieza compartida: clientes unidos con sus ventas</w:t>
      </w:r>
    </w:p>
    <w:p>
      <w:pPr>
        <w:pStyle w:val="BodyText"/>
        <w:bidi w:val="0"/>
        <w:rPr/>
      </w:pPr>
      <w:r>
        <w:rPr/>
        <w:t xml:space="preserve">Varios ejercicios necesitan saber </w:t>
      </w:r>
      <w:r>
        <w:rPr>
          <w:b/>
        </w:rPr>
        <w:t>quién compró qué y dónde vive</w:t>
      </w:r>
      <w:r>
        <w:rPr/>
        <w:t>. Para no repetir el mismo paso nueve veces, se define una vez:</w:t>
      </w:r>
    </w:p>
    <w:p>
      <w:pPr>
        <w:pStyle w:val="BodyText"/>
        <w:bidi w:val="0"/>
        <w:rPr/>
      </w:pPr>
      <w:r>
        <w:rPr>
          <w:rFonts w:ascii="Liberation Mono" w:hAnsi="Liberation Mono"/>
        </w:rPr>
        <w:t>CV ← Clientes ⋈ Venta</w:t>
      </w:r>
    </w:p>
    <w:p>
      <w:pPr>
        <w:pStyle w:val="BodyText"/>
        <w:bidi w:val="0"/>
        <w:rPr/>
      </w:pPr>
      <w:r>
        <w:rPr/>
        <w:t xml:space="preserve">El join se hace por </w:t>
      </w:r>
      <w:r>
        <w:rPr>
          <w:rFonts w:ascii="Liberation Mono" w:hAnsi="Liberation Mono"/>
        </w:rPr>
        <w:t>NumCliente</w:t>
      </w:r>
      <w:r>
        <w:rPr/>
        <w:t xml:space="preserve">, el único atributo que comparten. Cada venta se une con los datos de su cliente. Pedro no aparece, porque no tiene ventas. Para que quepa en pantalla se muestran solo las columnas que se usan después (el resultado real también lleva </w:t>
      </w:r>
      <w:r>
        <w:rPr>
          <w:rFonts w:ascii="Liberation Mono" w:hAnsi="Liberation Mono"/>
        </w:rPr>
        <w:t>Direccion</w:t>
      </w:r>
      <w:r>
        <w:rPr/>
        <w:t xml:space="preserve"> y </w:t>
      </w:r>
      <w:r>
        <w:rPr>
          <w:rFonts w:ascii="Liberation Mono" w:hAnsi="Liberation Mono"/>
        </w:rPr>
        <w:t>Telefono</w:t>
      </w:r>
      <w:r>
        <w:rPr/>
        <w:t>):</w:t>
      </w:r>
    </w:p>
    <w:tbl>
      <w:tblPr>
        <w:tblW w:w="5000" w:type="pct"/>
        <w:jc w:val="start"/>
        <w:tblInd w:w="-5" w:type="dxa"/>
        <w:tblLayout w:type="fixed"/>
        <w:tblCellMar>
          <w:top w:w="55" w:type="dxa"/>
          <w:start w:w="55" w:type="dxa"/>
          <w:bottom w:w="55" w:type="dxa"/>
          <w:end w:w="55" w:type="dxa"/>
        </w:tblCellMar>
      </w:tblPr>
      <w:tblGrid>
        <w:gridCol w:w="1606"/>
        <w:gridCol w:w="1606"/>
        <w:gridCol w:w="1607"/>
        <w:gridCol w:w="1606"/>
        <w:gridCol w:w="1606"/>
        <w:gridCol w:w="1607"/>
      </w:tblGrid>
      <w:tr>
        <w:trPr>
          <w:tblHeader w:val="true"/>
        </w:trPr>
        <w:tc>
          <w:tcPr>
            <w:tcW w:w="1606" w:type="dxa"/>
            <w:tcBorders>
              <w:top w:val="single" w:sz="4" w:space="0" w:color="000000"/>
              <w:start w:val="single" w:sz="4" w:space="0" w:color="000000"/>
              <w:bottom w:val="single" w:sz="4" w:space="0" w:color="000000"/>
            </w:tcBorders>
          </w:tcPr>
          <w:p>
            <w:pPr>
              <w:pStyle w:val="TableHeading"/>
              <w:bidi w:val="0"/>
              <w:jc w:val="start"/>
              <w:rPr/>
            </w:pPr>
            <w:r>
              <w:rPr/>
              <w:t>NumCliente</w:t>
            </w:r>
          </w:p>
        </w:tc>
        <w:tc>
          <w:tcPr>
            <w:tcW w:w="1606" w:type="dxa"/>
            <w:tcBorders>
              <w:top w:val="single" w:sz="4" w:space="0" w:color="000000"/>
              <w:start w:val="single" w:sz="4" w:space="0" w:color="000000"/>
              <w:bottom w:val="single" w:sz="4" w:space="0" w:color="000000"/>
            </w:tcBorders>
          </w:tcPr>
          <w:p>
            <w:pPr>
              <w:pStyle w:val="TableHeading"/>
              <w:bidi w:val="0"/>
              <w:jc w:val="start"/>
              <w:rPr/>
            </w:pPr>
            <w:r>
              <w:rPr/>
              <w:t>Nombre</w:t>
            </w:r>
          </w:p>
        </w:tc>
        <w:tc>
          <w:tcPr>
            <w:tcW w:w="1607" w:type="dxa"/>
            <w:tcBorders>
              <w:top w:val="single" w:sz="4" w:space="0" w:color="000000"/>
              <w:start w:val="single" w:sz="4" w:space="0" w:color="000000"/>
              <w:bottom w:val="single" w:sz="4" w:space="0" w:color="000000"/>
            </w:tcBorders>
          </w:tcPr>
          <w:p>
            <w:pPr>
              <w:pStyle w:val="TableHeading"/>
              <w:bidi w:val="0"/>
              <w:jc w:val="start"/>
              <w:rPr/>
            </w:pPr>
            <w:r>
              <w:rPr/>
              <w:t>Poblacion</w:t>
            </w:r>
          </w:p>
        </w:tc>
        <w:tc>
          <w:tcPr>
            <w:tcW w:w="1606" w:type="dxa"/>
            <w:tcBorders>
              <w:top w:val="single" w:sz="4" w:space="0" w:color="000000"/>
              <w:start w:val="single" w:sz="4" w:space="0" w:color="000000"/>
              <w:bottom w:val="single" w:sz="4" w:space="0" w:color="000000"/>
            </w:tcBorders>
          </w:tcPr>
          <w:p>
            <w:pPr>
              <w:pStyle w:val="TableHeading"/>
              <w:bidi w:val="0"/>
              <w:jc w:val="start"/>
              <w:rPr/>
            </w:pPr>
            <w:r>
              <w:rPr/>
              <w:t>IdVenta</w:t>
            </w:r>
          </w:p>
        </w:tc>
        <w:tc>
          <w:tcPr>
            <w:tcW w:w="1606" w:type="dxa"/>
            <w:tcBorders>
              <w:top w:val="single" w:sz="4" w:space="0" w:color="000000"/>
              <w:start w:val="single" w:sz="4" w:space="0" w:color="000000"/>
              <w:bottom w:val="single" w:sz="4" w:space="0" w:color="000000"/>
            </w:tcBorders>
          </w:tcPr>
          <w:p>
            <w:pPr>
              <w:pStyle w:val="TableHeading"/>
              <w:bidi w:val="0"/>
              <w:jc w:val="start"/>
              <w:rPr/>
            </w:pPr>
            <w:r>
              <w:rPr/>
              <w:t>CodProducto</w:t>
            </w:r>
          </w:p>
        </w:tc>
        <w:tc>
          <w:tcPr>
            <w:tcW w:w="1607"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Cantidad</w:t>
            </w:r>
          </w:p>
        </w:tc>
      </w:tr>
      <w:tr>
        <w:trPr/>
        <w:tc>
          <w:tcPr>
            <w:tcW w:w="1606" w:type="dxa"/>
            <w:tcBorders>
              <w:start w:val="single" w:sz="4" w:space="0" w:color="000000"/>
              <w:bottom w:val="single" w:sz="4" w:space="0" w:color="000000"/>
            </w:tcBorders>
          </w:tcPr>
          <w:p>
            <w:pPr>
              <w:pStyle w:val="TableContents"/>
              <w:bidi w:val="0"/>
              <w:jc w:val="start"/>
              <w:rPr/>
            </w:pPr>
            <w:r>
              <w:rPr/>
              <w:t>1</w:t>
            </w:r>
          </w:p>
        </w:tc>
        <w:tc>
          <w:tcPr>
            <w:tcW w:w="1606" w:type="dxa"/>
            <w:tcBorders>
              <w:start w:val="single" w:sz="4" w:space="0" w:color="000000"/>
              <w:bottom w:val="single" w:sz="4" w:space="0" w:color="000000"/>
            </w:tcBorders>
          </w:tcPr>
          <w:p>
            <w:pPr>
              <w:pStyle w:val="TableContents"/>
              <w:bidi w:val="0"/>
              <w:jc w:val="start"/>
              <w:rPr/>
            </w:pPr>
            <w:r>
              <w:rPr/>
              <w:t>Ana</w:t>
            </w:r>
          </w:p>
        </w:tc>
        <w:tc>
          <w:tcPr>
            <w:tcW w:w="1607" w:type="dxa"/>
            <w:tcBorders>
              <w:start w:val="single" w:sz="4" w:space="0" w:color="000000"/>
              <w:bottom w:val="single" w:sz="4" w:space="0" w:color="000000"/>
            </w:tcBorders>
          </w:tcPr>
          <w:p>
            <w:pPr>
              <w:pStyle w:val="TableContents"/>
              <w:bidi w:val="0"/>
              <w:jc w:val="start"/>
              <w:rPr/>
            </w:pPr>
            <w:r>
              <w:rPr/>
              <w:t>Palencia</w:t>
            </w:r>
          </w:p>
        </w:tc>
        <w:tc>
          <w:tcPr>
            <w:tcW w:w="1606" w:type="dxa"/>
            <w:tcBorders>
              <w:start w:val="single" w:sz="4" w:space="0" w:color="000000"/>
              <w:bottom w:val="single" w:sz="4" w:space="0" w:color="000000"/>
            </w:tcBorders>
          </w:tcPr>
          <w:p>
            <w:pPr>
              <w:pStyle w:val="TableContents"/>
              <w:bidi w:val="0"/>
              <w:jc w:val="start"/>
              <w:rPr/>
            </w:pPr>
            <w:r>
              <w:rPr/>
              <w:t>15</w:t>
            </w:r>
          </w:p>
        </w:tc>
        <w:tc>
          <w:tcPr>
            <w:tcW w:w="1606" w:type="dxa"/>
            <w:tcBorders>
              <w:start w:val="single" w:sz="4" w:space="0" w:color="000000"/>
              <w:bottom w:val="single" w:sz="4" w:space="0" w:color="000000"/>
            </w:tcBorders>
          </w:tcPr>
          <w:p>
            <w:pPr>
              <w:pStyle w:val="TableContents"/>
              <w:bidi w:val="0"/>
              <w:jc w:val="start"/>
              <w:rPr/>
            </w:pPr>
            <w:r>
              <w:rPr/>
              <w:t>A1</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100</w:t>
            </w:r>
          </w:p>
        </w:tc>
      </w:tr>
      <w:tr>
        <w:trPr/>
        <w:tc>
          <w:tcPr>
            <w:tcW w:w="1606" w:type="dxa"/>
            <w:tcBorders>
              <w:start w:val="single" w:sz="4" w:space="0" w:color="000000"/>
              <w:bottom w:val="single" w:sz="4" w:space="0" w:color="000000"/>
            </w:tcBorders>
          </w:tcPr>
          <w:p>
            <w:pPr>
              <w:pStyle w:val="TableContents"/>
              <w:bidi w:val="0"/>
              <w:jc w:val="start"/>
              <w:rPr/>
            </w:pPr>
            <w:r>
              <w:rPr/>
              <w:t>1</w:t>
            </w:r>
          </w:p>
        </w:tc>
        <w:tc>
          <w:tcPr>
            <w:tcW w:w="1606" w:type="dxa"/>
            <w:tcBorders>
              <w:start w:val="single" w:sz="4" w:space="0" w:color="000000"/>
              <w:bottom w:val="single" w:sz="4" w:space="0" w:color="000000"/>
            </w:tcBorders>
          </w:tcPr>
          <w:p>
            <w:pPr>
              <w:pStyle w:val="TableContents"/>
              <w:bidi w:val="0"/>
              <w:jc w:val="start"/>
              <w:rPr/>
            </w:pPr>
            <w:r>
              <w:rPr/>
              <w:t>Ana</w:t>
            </w:r>
          </w:p>
        </w:tc>
        <w:tc>
          <w:tcPr>
            <w:tcW w:w="1607" w:type="dxa"/>
            <w:tcBorders>
              <w:start w:val="single" w:sz="4" w:space="0" w:color="000000"/>
              <w:bottom w:val="single" w:sz="4" w:space="0" w:color="000000"/>
            </w:tcBorders>
          </w:tcPr>
          <w:p>
            <w:pPr>
              <w:pStyle w:val="TableContents"/>
              <w:bidi w:val="0"/>
              <w:jc w:val="start"/>
              <w:rPr/>
            </w:pPr>
            <w:r>
              <w:rPr/>
              <w:t>Palencia</w:t>
            </w:r>
          </w:p>
        </w:tc>
        <w:tc>
          <w:tcPr>
            <w:tcW w:w="1606" w:type="dxa"/>
            <w:tcBorders>
              <w:start w:val="single" w:sz="4" w:space="0" w:color="000000"/>
              <w:bottom w:val="single" w:sz="4" w:space="0" w:color="000000"/>
            </w:tcBorders>
          </w:tcPr>
          <w:p>
            <w:pPr>
              <w:pStyle w:val="TableContents"/>
              <w:bidi w:val="0"/>
              <w:jc w:val="start"/>
              <w:rPr/>
            </w:pPr>
            <w:r>
              <w:rPr/>
              <w:t>16</w:t>
            </w:r>
          </w:p>
        </w:tc>
        <w:tc>
          <w:tcPr>
            <w:tcW w:w="1606" w:type="dxa"/>
            <w:tcBorders>
              <w:start w:val="single" w:sz="4" w:space="0" w:color="000000"/>
              <w:bottom w:val="single" w:sz="4" w:space="0" w:color="000000"/>
            </w:tcBorders>
          </w:tcPr>
          <w:p>
            <w:pPr>
              <w:pStyle w:val="TableContents"/>
              <w:bidi w:val="0"/>
              <w:jc w:val="start"/>
              <w:rPr/>
            </w:pPr>
            <w:r>
              <w:rPr/>
              <w:t>A2</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600</w:t>
            </w:r>
          </w:p>
        </w:tc>
      </w:tr>
      <w:tr>
        <w:trPr/>
        <w:tc>
          <w:tcPr>
            <w:tcW w:w="1606" w:type="dxa"/>
            <w:tcBorders>
              <w:start w:val="single" w:sz="4" w:space="0" w:color="000000"/>
              <w:bottom w:val="single" w:sz="4" w:space="0" w:color="000000"/>
            </w:tcBorders>
          </w:tcPr>
          <w:p>
            <w:pPr>
              <w:pStyle w:val="TableContents"/>
              <w:bidi w:val="0"/>
              <w:jc w:val="start"/>
              <w:rPr/>
            </w:pPr>
            <w:r>
              <w:rPr/>
              <w:t>3</w:t>
            </w:r>
          </w:p>
        </w:tc>
        <w:tc>
          <w:tcPr>
            <w:tcW w:w="1606" w:type="dxa"/>
            <w:tcBorders>
              <w:start w:val="single" w:sz="4" w:space="0" w:color="000000"/>
              <w:bottom w:val="single" w:sz="4" w:space="0" w:color="000000"/>
            </w:tcBorders>
          </w:tcPr>
          <w:p>
            <w:pPr>
              <w:pStyle w:val="TableContents"/>
              <w:bidi w:val="0"/>
              <w:jc w:val="start"/>
              <w:rPr/>
            </w:pPr>
            <w:r>
              <w:rPr/>
              <w:t>Marta</w:t>
            </w:r>
          </w:p>
        </w:tc>
        <w:tc>
          <w:tcPr>
            <w:tcW w:w="1607" w:type="dxa"/>
            <w:tcBorders>
              <w:start w:val="single" w:sz="4" w:space="0" w:color="000000"/>
              <w:bottom w:val="single" w:sz="4" w:space="0" w:color="000000"/>
            </w:tcBorders>
          </w:tcPr>
          <w:p>
            <w:pPr>
              <w:pStyle w:val="TableContents"/>
              <w:bidi w:val="0"/>
              <w:jc w:val="start"/>
              <w:rPr/>
            </w:pPr>
            <w:r>
              <w:rPr/>
              <w:t>Palencia</w:t>
            </w:r>
          </w:p>
        </w:tc>
        <w:tc>
          <w:tcPr>
            <w:tcW w:w="1606" w:type="dxa"/>
            <w:tcBorders>
              <w:start w:val="single" w:sz="4" w:space="0" w:color="000000"/>
              <w:bottom w:val="single" w:sz="4" w:space="0" w:color="000000"/>
            </w:tcBorders>
          </w:tcPr>
          <w:p>
            <w:pPr>
              <w:pStyle w:val="TableContents"/>
              <w:bidi w:val="0"/>
              <w:jc w:val="start"/>
              <w:rPr/>
            </w:pPr>
            <w:r>
              <w:rPr/>
              <w:t>17</w:t>
            </w:r>
          </w:p>
        </w:tc>
        <w:tc>
          <w:tcPr>
            <w:tcW w:w="1606" w:type="dxa"/>
            <w:tcBorders>
              <w:start w:val="single" w:sz="4" w:space="0" w:color="000000"/>
              <w:bottom w:val="single" w:sz="4" w:space="0" w:color="000000"/>
            </w:tcBorders>
          </w:tcPr>
          <w:p>
            <w:pPr>
              <w:pStyle w:val="TableContents"/>
              <w:bidi w:val="0"/>
              <w:jc w:val="start"/>
              <w:rPr/>
            </w:pPr>
            <w:r>
              <w:rPr/>
              <w:t>A1</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700</w:t>
            </w:r>
          </w:p>
        </w:tc>
      </w:tr>
      <w:tr>
        <w:trPr/>
        <w:tc>
          <w:tcPr>
            <w:tcW w:w="1606" w:type="dxa"/>
            <w:tcBorders>
              <w:start w:val="single" w:sz="4" w:space="0" w:color="000000"/>
              <w:bottom w:val="single" w:sz="4" w:space="0" w:color="000000"/>
            </w:tcBorders>
          </w:tcPr>
          <w:p>
            <w:pPr>
              <w:pStyle w:val="TableContents"/>
              <w:bidi w:val="0"/>
              <w:jc w:val="start"/>
              <w:rPr/>
            </w:pPr>
            <w:r>
              <w:rPr/>
              <w:t>3</w:t>
            </w:r>
          </w:p>
        </w:tc>
        <w:tc>
          <w:tcPr>
            <w:tcW w:w="1606" w:type="dxa"/>
            <w:tcBorders>
              <w:start w:val="single" w:sz="4" w:space="0" w:color="000000"/>
              <w:bottom w:val="single" w:sz="4" w:space="0" w:color="000000"/>
            </w:tcBorders>
          </w:tcPr>
          <w:p>
            <w:pPr>
              <w:pStyle w:val="TableContents"/>
              <w:bidi w:val="0"/>
              <w:jc w:val="start"/>
              <w:rPr/>
            </w:pPr>
            <w:r>
              <w:rPr/>
              <w:t>Marta</w:t>
            </w:r>
          </w:p>
        </w:tc>
        <w:tc>
          <w:tcPr>
            <w:tcW w:w="1607" w:type="dxa"/>
            <w:tcBorders>
              <w:start w:val="single" w:sz="4" w:space="0" w:color="000000"/>
              <w:bottom w:val="single" w:sz="4" w:space="0" w:color="000000"/>
            </w:tcBorders>
          </w:tcPr>
          <w:p>
            <w:pPr>
              <w:pStyle w:val="TableContents"/>
              <w:bidi w:val="0"/>
              <w:jc w:val="start"/>
              <w:rPr/>
            </w:pPr>
            <w:r>
              <w:rPr/>
              <w:t>Palencia</w:t>
            </w:r>
          </w:p>
        </w:tc>
        <w:tc>
          <w:tcPr>
            <w:tcW w:w="1606" w:type="dxa"/>
            <w:tcBorders>
              <w:start w:val="single" w:sz="4" w:space="0" w:color="000000"/>
              <w:bottom w:val="single" w:sz="4" w:space="0" w:color="000000"/>
            </w:tcBorders>
          </w:tcPr>
          <w:p>
            <w:pPr>
              <w:pStyle w:val="TableContents"/>
              <w:bidi w:val="0"/>
              <w:jc w:val="start"/>
              <w:rPr/>
            </w:pPr>
            <w:r>
              <w:rPr/>
              <w:t>18</w:t>
            </w:r>
          </w:p>
        </w:tc>
        <w:tc>
          <w:tcPr>
            <w:tcW w:w="1606" w:type="dxa"/>
            <w:tcBorders>
              <w:start w:val="single" w:sz="4" w:space="0" w:color="000000"/>
              <w:bottom w:val="single" w:sz="4" w:space="0" w:color="000000"/>
            </w:tcBorders>
          </w:tcPr>
          <w:p>
            <w:pPr>
              <w:pStyle w:val="TableContents"/>
              <w:bidi w:val="0"/>
              <w:jc w:val="start"/>
              <w:rPr/>
            </w:pPr>
            <w:r>
              <w:rPr/>
              <w:t>A2</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300</w:t>
            </w:r>
          </w:p>
        </w:tc>
      </w:tr>
      <w:tr>
        <w:trPr/>
        <w:tc>
          <w:tcPr>
            <w:tcW w:w="1606" w:type="dxa"/>
            <w:tcBorders>
              <w:start w:val="single" w:sz="4" w:space="0" w:color="000000"/>
              <w:bottom w:val="single" w:sz="4" w:space="0" w:color="000000"/>
            </w:tcBorders>
          </w:tcPr>
          <w:p>
            <w:pPr>
              <w:pStyle w:val="TableContents"/>
              <w:bidi w:val="0"/>
              <w:jc w:val="start"/>
              <w:rPr/>
            </w:pPr>
            <w:r>
              <w:rPr/>
              <w:t>2</w:t>
            </w:r>
          </w:p>
        </w:tc>
        <w:tc>
          <w:tcPr>
            <w:tcW w:w="1606" w:type="dxa"/>
            <w:tcBorders>
              <w:start w:val="single" w:sz="4" w:space="0" w:color="000000"/>
              <w:bottom w:val="single" w:sz="4" w:space="0" w:color="000000"/>
            </w:tcBorders>
          </w:tcPr>
          <w:p>
            <w:pPr>
              <w:pStyle w:val="TableContents"/>
              <w:bidi w:val="0"/>
              <w:jc w:val="start"/>
              <w:rPr/>
            </w:pPr>
            <w:r>
              <w:rPr/>
              <w:t>Luis</w:t>
            </w:r>
          </w:p>
        </w:tc>
        <w:tc>
          <w:tcPr>
            <w:tcW w:w="1607" w:type="dxa"/>
            <w:tcBorders>
              <w:start w:val="single" w:sz="4" w:space="0" w:color="000000"/>
              <w:bottom w:val="single" w:sz="4" w:space="0" w:color="000000"/>
            </w:tcBorders>
          </w:tcPr>
          <w:p>
            <w:pPr>
              <w:pStyle w:val="TableContents"/>
              <w:bidi w:val="0"/>
              <w:jc w:val="start"/>
              <w:rPr/>
            </w:pPr>
            <w:r>
              <w:rPr/>
              <w:t>Valladolid</w:t>
            </w:r>
          </w:p>
        </w:tc>
        <w:tc>
          <w:tcPr>
            <w:tcW w:w="1606" w:type="dxa"/>
            <w:tcBorders>
              <w:start w:val="single" w:sz="4" w:space="0" w:color="000000"/>
              <w:bottom w:val="single" w:sz="4" w:space="0" w:color="000000"/>
            </w:tcBorders>
          </w:tcPr>
          <w:p>
            <w:pPr>
              <w:pStyle w:val="TableContents"/>
              <w:bidi w:val="0"/>
              <w:jc w:val="start"/>
              <w:rPr/>
            </w:pPr>
            <w:r>
              <w:rPr/>
              <w:t>19</w:t>
            </w:r>
          </w:p>
        </w:tc>
        <w:tc>
          <w:tcPr>
            <w:tcW w:w="1606" w:type="dxa"/>
            <w:tcBorders>
              <w:start w:val="single" w:sz="4" w:space="0" w:color="000000"/>
              <w:bottom w:val="single" w:sz="4" w:space="0" w:color="000000"/>
            </w:tcBorders>
          </w:tcPr>
          <w:p>
            <w:pPr>
              <w:pStyle w:val="TableContents"/>
              <w:bidi w:val="0"/>
              <w:jc w:val="start"/>
              <w:rPr/>
            </w:pPr>
            <w:r>
              <w:rPr/>
              <w:t>A1</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500</w:t>
            </w:r>
          </w:p>
        </w:tc>
      </w:tr>
      <w:tr>
        <w:trPr/>
        <w:tc>
          <w:tcPr>
            <w:tcW w:w="1606" w:type="dxa"/>
            <w:tcBorders>
              <w:start w:val="single" w:sz="4" w:space="0" w:color="000000"/>
              <w:bottom w:val="single" w:sz="4" w:space="0" w:color="000000"/>
            </w:tcBorders>
          </w:tcPr>
          <w:p>
            <w:pPr>
              <w:pStyle w:val="TableContents"/>
              <w:bidi w:val="0"/>
              <w:jc w:val="start"/>
              <w:rPr/>
            </w:pPr>
            <w:r>
              <w:rPr/>
              <w:t>2</w:t>
            </w:r>
          </w:p>
        </w:tc>
        <w:tc>
          <w:tcPr>
            <w:tcW w:w="1606" w:type="dxa"/>
            <w:tcBorders>
              <w:start w:val="single" w:sz="4" w:space="0" w:color="000000"/>
              <w:bottom w:val="single" w:sz="4" w:space="0" w:color="000000"/>
            </w:tcBorders>
          </w:tcPr>
          <w:p>
            <w:pPr>
              <w:pStyle w:val="TableContents"/>
              <w:bidi w:val="0"/>
              <w:jc w:val="start"/>
              <w:rPr/>
            </w:pPr>
            <w:r>
              <w:rPr/>
              <w:t>Luis</w:t>
            </w:r>
          </w:p>
        </w:tc>
        <w:tc>
          <w:tcPr>
            <w:tcW w:w="1607" w:type="dxa"/>
            <w:tcBorders>
              <w:start w:val="single" w:sz="4" w:space="0" w:color="000000"/>
              <w:bottom w:val="single" w:sz="4" w:space="0" w:color="000000"/>
            </w:tcBorders>
          </w:tcPr>
          <w:p>
            <w:pPr>
              <w:pStyle w:val="TableContents"/>
              <w:bidi w:val="0"/>
              <w:jc w:val="start"/>
              <w:rPr/>
            </w:pPr>
            <w:r>
              <w:rPr/>
              <w:t>Valladolid</w:t>
            </w:r>
          </w:p>
        </w:tc>
        <w:tc>
          <w:tcPr>
            <w:tcW w:w="1606" w:type="dxa"/>
            <w:tcBorders>
              <w:start w:val="single" w:sz="4" w:space="0" w:color="000000"/>
              <w:bottom w:val="single" w:sz="4" w:space="0" w:color="000000"/>
            </w:tcBorders>
          </w:tcPr>
          <w:p>
            <w:pPr>
              <w:pStyle w:val="TableContents"/>
              <w:bidi w:val="0"/>
              <w:jc w:val="start"/>
              <w:rPr/>
            </w:pPr>
            <w:r>
              <w:rPr/>
              <w:t>20</w:t>
            </w:r>
          </w:p>
        </w:tc>
        <w:tc>
          <w:tcPr>
            <w:tcW w:w="1606" w:type="dxa"/>
            <w:tcBorders>
              <w:start w:val="single" w:sz="4" w:space="0" w:color="000000"/>
              <w:bottom w:val="single" w:sz="4" w:space="0" w:color="000000"/>
            </w:tcBorders>
          </w:tcPr>
          <w:p>
            <w:pPr>
              <w:pStyle w:val="TableContents"/>
              <w:bidi w:val="0"/>
              <w:jc w:val="start"/>
              <w:rPr/>
            </w:pPr>
            <w:r>
              <w:rPr/>
              <w:t>A2</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200</w:t>
            </w:r>
          </w:p>
        </w:tc>
      </w:tr>
      <w:tr>
        <w:trPr/>
        <w:tc>
          <w:tcPr>
            <w:tcW w:w="1606" w:type="dxa"/>
            <w:tcBorders>
              <w:start w:val="single" w:sz="4" w:space="0" w:color="000000"/>
              <w:bottom w:val="single" w:sz="4" w:space="0" w:color="000000"/>
            </w:tcBorders>
          </w:tcPr>
          <w:p>
            <w:pPr>
              <w:pStyle w:val="TableContents"/>
              <w:bidi w:val="0"/>
              <w:jc w:val="start"/>
              <w:rPr/>
            </w:pPr>
            <w:r>
              <w:rPr/>
              <w:t>2</w:t>
            </w:r>
          </w:p>
        </w:tc>
        <w:tc>
          <w:tcPr>
            <w:tcW w:w="1606" w:type="dxa"/>
            <w:tcBorders>
              <w:start w:val="single" w:sz="4" w:space="0" w:color="000000"/>
              <w:bottom w:val="single" w:sz="4" w:space="0" w:color="000000"/>
            </w:tcBorders>
          </w:tcPr>
          <w:p>
            <w:pPr>
              <w:pStyle w:val="TableContents"/>
              <w:bidi w:val="0"/>
              <w:jc w:val="start"/>
              <w:rPr/>
            </w:pPr>
            <w:r>
              <w:rPr/>
              <w:t>Luis</w:t>
            </w:r>
          </w:p>
        </w:tc>
        <w:tc>
          <w:tcPr>
            <w:tcW w:w="1607" w:type="dxa"/>
            <w:tcBorders>
              <w:start w:val="single" w:sz="4" w:space="0" w:color="000000"/>
              <w:bottom w:val="single" w:sz="4" w:space="0" w:color="000000"/>
            </w:tcBorders>
          </w:tcPr>
          <w:p>
            <w:pPr>
              <w:pStyle w:val="TableContents"/>
              <w:bidi w:val="0"/>
              <w:jc w:val="start"/>
              <w:rPr/>
            </w:pPr>
            <w:r>
              <w:rPr/>
              <w:t>Valladolid</w:t>
            </w:r>
          </w:p>
        </w:tc>
        <w:tc>
          <w:tcPr>
            <w:tcW w:w="1606" w:type="dxa"/>
            <w:tcBorders>
              <w:start w:val="single" w:sz="4" w:space="0" w:color="000000"/>
              <w:bottom w:val="single" w:sz="4" w:space="0" w:color="000000"/>
            </w:tcBorders>
          </w:tcPr>
          <w:p>
            <w:pPr>
              <w:pStyle w:val="TableContents"/>
              <w:bidi w:val="0"/>
              <w:jc w:val="start"/>
              <w:rPr/>
            </w:pPr>
            <w:r>
              <w:rPr/>
              <w:t>21</w:t>
            </w:r>
          </w:p>
        </w:tc>
        <w:tc>
          <w:tcPr>
            <w:tcW w:w="1606" w:type="dxa"/>
            <w:tcBorders>
              <w:start w:val="single" w:sz="4" w:space="0" w:color="000000"/>
              <w:bottom w:val="single" w:sz="4" w:space="0" w:color="000000"/>
            </w:tcBorders>
          </w:tcPr>
          <w:p>
            <w:pPr>
              <w:pStyle w:val="TableContents"/>
              <w:bidi w:val="0"/>
              <w:jc w:val="start"/>
              <w:rPr/>
            </w:pPr>
            <w:r>
              <w:rPr/>
              <w:t>A3</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50</w:t>
            </w:r>
          </w:p>
        </w:tc>
      </w:tr>
      <w:tr>
        <w:trPr/>
        <w:tc>
          <w:tcPr>
            <w:tcW w:w="1606" w:type="dxa"/>
            <w:tcBorders>
              <w:start w:val="single" w:sz="4" w:space="0" w:color="000000"/>
              <w:bottom w:val="single" w:sz="4" w:space="0" w:color="000000"/>
            </w:tcBorders>
          </w:tcPr>
          <w:p>
            <w:pPr>
              <w:pStyle w:val="TableContents"/>
              <w:bidi w:val="0"/>
              <w:jc w:val="start"/>
              <w:rPr/>
            </w:pPr>
            <w:r>
              <w:rPr/>
              <w:t>2</w:t>
            </w:r>
          </w:p>
        </w:tc>
        <w:tc>
          <w:tcPr>
            <w:tcW w:w="1606" w:type="dxa"/>
            <w:tcBorders>
              <w:start w:val="single" w:sz="4" w:space="0" w:color="000000"/>
              <w:bottom w:val="single" w:sz="4" w:space="0" w:color="000000"/>
            </w:tcBorders>
          </w:tcPr>
          <w:p>
            <w:pPr>
              <w:pStyle w:val="TableContents"/>
              <w:bidi w:val="0"/>
              <w:jc w:val="start"/>
              <w:rPr/>
            </w:pPr>
            <w:r>
              <w:rPr/>
              <w:t>Luis</w:t>
            </w:r>
          </w:p>
        </w:tc>
        <w:tc>
          <w:tcPr>
            <w:tcW w:w="1607" w:type="dxa"/>
            <w:tcBorders>
              <w:start w:val="single" w:sz="4" w:space="0" w:color="000000"/>
              <w:bottom w:val="single" w:sz="4" w:space="0" w:color="000000"/>
            </w:tcBorders>
          </w:tcPr>
          <w:p>
            <w:pPr>
              <w:pStyle w:val="TableContents"/>
              <w:bidi w:val="0"/>
              <w:jc w:val="start"/>
              <w:rPr/>
            </w:pPr>
            <w:r>
              <w:rPr/>
              <w:t>Valladolid</w:t>
            </w:r>
          </w:p>
        </w:tc>
        <w:tc>
          <w:tcPr>
            <w:tcW w:w="1606" w:type="dxa"/>
            <w:tcBorders>
              <w:start w:val="single" w:sz="4" w:space="0" w:color="000000"/>
              <w:bottom w:val="single" w:sz="4" w:space="0" w:color="000000"/>
            </w:tcBorders>
          </w:tcPr>
          <w:p>
            <w:pPr>
              <w:pStyle w:val="TableContents"/>
              <w:bidi w:val="0"/>
              <w:jc w:val="start"/>
              <w:rPr/>
            </w:pPr>
            <w:r>
              <w:rPr/>
              <w:t>22</w:t>
            </w:r>
          </w:p>
        </w:tc>
        <w:tc>
          <w:tcPr>
            <w:tcW w:w="1606" w:type="dxa"/>
            <w:tcBorders>
              <w:start w:val="single" w:sz="4" w:space="0" w:color="000000"/>
              <w:bottom w:val="single" w:sz="4" w:space="0" w:color="000000"/>
            </w:tcBorders>
          </w:tcPr>
          <w:p>
            <w:pPr>
              <w:pStyle w:val="TableContents"/>
              <w:bidi w:val="0"/>
              <w:jc w:val="start"/>
              <w:rPr/>
            </w:pPr>
            <w:r>
              <w:rPr/>
              <w:t>A4</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450</w:t>
            </w:r>
          </w:p>
        </w:tc>
      </w:tr>
      <w:tr>
        <w:trPr/>
        <w:tc>
          <w:tcPr>
            <w:tcW w:w="1606" w:type="dxa"/>
            <w:tcBorders>
              <w:start w:val="single" w:sz="4" w:space="0" w:color="000000"/>
              <w:bottom w:val="single" w:sz="4" w:space="0" w:color="000000"/>
            </w:tcBorders>
          </w:tcPr>
          <w:p>
            <w:pPr>
              <w:pStyle w:val="TableContents"/>
              <w:bidi w:val="0"/>
              <w:jc w:val="start"/>
              <w:rPr/>
            </w:pPr>
            <w:r>
              <w:rPr/>
              <w:t>5</w:t>
            </w:r>
          </w:p>
        </w:tc>
        <w:tc>
          <w:tcPr>
            <w:tcW w:w="1606" w:type="dxa"/>
            <w:tcBorders>
              <w:start w:val="single" w:sz="4" w:space="0" w:color="000000"/>
              <w:bottom w:val="single" w:sz="4" w:space="0" w:color="000000"/>
            </w:tcBorders>
          </w:tcPr>
          <w:p>
            <w:pPr>
              <w:pStyle w:val="TableContents"/>
              <w:bidi w:val="0"/>
              <w:jc w:val="start"/>
              <w:rPr/>
            </w:pPr>
            <w:r>
              <w:rPr/>
              <w:t>Sofía</w:t>
            </w:r>
          </w:p>
        </w:tc>
        <w:tc>
          <w:tcPr>
            <w:tcW w:w="1607" w:type="dxa"/>
            <w:tcBorders>
              <w:start w:val="single" w:sz="4" w:space="0" w:color="000000"/>
              <w:bottom w:val="single" w:sz="4" w:space="0" w:color="000000"/>
            </w:tcBorders>
          </w:tcPr>
          <w:p>
            <w:pPr>
              <w:pStyle w:val="TableContents"/>
              <w:bidi w:val="0"/>
              <w:jc w:val="start"/>
              <w:rPr/>
            </w:pPr>
            <w:r>
              <w:rPr/>
              <w:t>Valladolid</w:t>
            </w:r>
          </w:p>
        </w:tc>
        <w:tc>
          <w:tcPr>
            <w:tcW w:w="1606" w:type="dxa"/>
            <w:tcBorders>
              <w:start w:val="single" w:sz="4" w:space="0" w:color="000000"/>
              <w:bottom w:val="single" w:sz="4" w:space="0" w:color="000000"/>
            </w:tcBorders>
          </w:tcPr>
          <w:p>
            <w:pPr>
              <w:pStyle w:val="TableContents"/>
              <w:bidi w:val="0"/>
              <w:jc w:val="start"/>
              <w:rPr/>
            </w:pPr>
            <w:r>
              <w:rPr/>
              <w:t>23</w:t>
            </w:r>
          </w:p>
        </w:tc>
        <w:tc>
          <w:tcPr>
            <w:tcW w:w="1606" w:type="dxa"/>
            <w:tcBorders>
              <w:start w:val="single" w:sz="4" w:space="0" w:color="000000"/>
              <w:bottom w:val="single" w:sz="4" w:space="0" w:color="000000"/>
            </w:tcBorders>
          </w:tcPr>
          <w:p>
            <w:pPr>
              <w:pStyle w:val="TableContents"/>
              <w:bidi w:val="0"/>
              <w:jc w:val="start"/>
              <w:rPr/>
            </w:pPr>
            <w:r>
              <w:rPr/>
              <w:t>A4</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450</w:t>
            </w:r>
          </w:p>
        </w:tc>
      </w:tr>
    </w:tbl>
    <w:p>
      <w:pPr>
        <w:pStyle w:val="BodyText"/>
        <w:bidi w:val="0"/>
        <w:rPr/>
      </w:pPr>
      <w:r>
        <w:rPr/>
      </w:r>
    </w:p>
    <w:p>
      <w:pPr>
        <w:pStyle w:val="HorizontalLine"/>
        <w:bidi w:val="0"/>
        <w:rPr/>
      </w:pPr>
      <w:r>
        <w:rPr/>
      </w:r>
    </w:p>
    <w:p>
      <w:pPr>
        <w:pStyle w:val="Heading2"/>
        <w:bidi w:val="0"/>
        <w:ind w:hanging="0" w:start="0"/>
        <w:rPr/>
      </w:pPr>
      <w:r>
        <w:rPr/>
        <w:t>3. Ejercicios 1 al 9</w:t>
      </w:r>
    </w:p>
    <w:p>
      <w:pPr>
        <w:pStyle w:val="Heading3"/>
        <w:bidi w:val="0"/>
        <w:ind w:hanging="0" w:start="0"/>
        <w:rPr/>
      </w:pPr>
      <w:r>
        <w:rPr/>
        <w:t>Ejercicio 1. Nombre de los clientes de Palencia</w:t>
      </w:r>
    </w:p>
    <w:p>
      <w:pPr>
        <w:pStyle w:val="BodyText"/>
        <w:bidi w:val="0"/>
        <w:rPr/>
      </w:pPr>
      <w:r>
        <w:rPr>
          <w:b/>
        </w:rPr>
        <w:t>Cómo pensarlo.</w:t>
      </w:r>
      <w:r>
        <w:rPr/>
        <w:t xml:space="preserve"> Hay que filtrar filas (los de Palencia) y después quedarse con una sola columna (el nombre). Un filtro seguido de una proyección: el patrón más básico que existe.</w:t>
      </w:r>
    </w:p>
    <w:p>
      <w:pPr>
        <w:pStyle w:val="BodyText"/>
        <w:bidi w:val="0"/>
        <w:rPr/>
      </w:pPr>
      <w:r>
        <w:rPr>
          <w:b/>
        </w:rPr>
        <w:t>Expresión completa.</w:t>
      </w:r>
    </w:p>
    <w:p>
      <w:pPr>
        <w:pStyle w:val="PreformattedText"/>
        <w:shd w:fill="E1E1E1" w:val="clear"/>
        <w:bidi w:val="0"/>
        <w:spacing w:before="0" w:after="283"/>
        <w:rPr/>
      </w:pPr>
      <w:r>
        <w:rPr/>
        <w:t>π Nombre(σ Poblacion = 'Palencia'(Clientes))</w:t>
      </w:r>
    </w:p>
    <w:p>
      <w:pPr>
        <w:pStyle w:val="BodyText"/>
        <w:bidi w:val="0"/>
        <w:rPr/>
      </w:pPr>
      <w:r>
        <w:rPr>
          <w:b/>
        </w:rPr>
        <w:t>Álgebra, paso a paso.</w:t>
      </w:r>
    </w:p>
    <w:p>
      <w:pPr>
        <w:pStyle w:val="PreformattedText"/>
        <w:shd w:fill="E1E1E1" w:val="clear"/>
        <w:bidi w:val="0"/>
        <w:spacing w:before="0" w:after="283"/>
        <w:rPr/>
      </w:pPr>
      <w:r>
        <w:rPr/>
        <w:t>PalClientes ← σ Poblacion = 'Palencia'(Clientes)</w:t>
        <w:br/>
        <w:t>Resultado   ← π Nombre(PalClientes)</w:t>
      </w:r>
    </w:p>
    <w:p>
      <w:pPr>
        <w:pStyle w:val="BodyText"/>
        <w:bidi w:val="0"/>
        <w:rPr/>
      </w:pPr>
      <w:r>
        <w:rPr/>
        <w:t>Tras el primer paso quedan las filas de Ana y Marta completas. Tras el segundo, solo la columna del nombre.</w:t>
      </w:r>
    </w:p>
    <w:p>
      <w:pPr>
        <w:pStyle w:val="BodyText"/>
        <w:bidi w:val="0"/>
        <w:rPr/>
      </w:pPr>
      <w:r>
        <w:rPr>
          <w:b/>
        </w:rPr>
        <w:t>Resultado.</w:t>
      </w:r>
    </w:p>
    <w:tbl>
      <w:tblPr>
        <w:tblW w:w="5000" w:type="pct"/>
        <w:jc w:val="start"/>
        <w:tblInd w:w="-5" w:type="dxa"/>
        <w:tblLayout w:type="fixed"/>
        <w:tblCellMar>
          <w:top w:w="55" w:type="dxa"/>
          <w:start w:w="55" w:type="dxa"/>
          <w:bottom w:w="55" w:type="dxa"/>
          <w:end w:w="55" w:type="dxa"/>
        </w:tblCellMar>
      </w:tblPr>
      <w:tblGrid>
        <w:gridCol w:w="9638"/>
      </w:tblGrid>
      <w:tr>
        <w:trPr>
          <w:tblHeader w:val="true"/>
        </w:trPr>
        <w:tc>
          <w:tcPr>
            <w:tcW w:w="9638"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Nombre</w:t>
            </w:r>
          </w:p>
        </w:tc>
      </w:tr>
      <w:tr>
        <w:trPr/>
        <w:tc>
          <w:tcPr>
            <w:tcW w:w="9638" w:type="dxa"/>
            <w:tcBorders>
              <w:start w:val="single" w:sz="4" w:space="0" w:color="000000"/>
              <w:bottom w:val="single" w:sz="4" w:space="0" w:color="000000"/>
              <w:end w:val="single" w:sz="4" w:space="0" w:color="000000"/>
            </w:tcBorders>
          </w:tcPr>
          <w:p>
            <w:pPr>
              <w:pStyle w:val="TableContents"/>
              <w:bidi w:val="0"/>
              <w:jc w:val="start"/>
              <w:rPr/>
            </w:pPr>
            <w:r>
              <w:rPr/>
              <w:t>Ana</w:t>
            </w:r>
          </w:p>
        </w:tc>
      </w:tr>
      <w:tr>
        <w:trPr/>
        <w:tc>
          <w:tcPr>
            <w:tcW w:w="9638" w:type="dxa"/>
            <w:tcBorders>
              <w:start w:val="single" w:sz="4" w:space="0" w:color="000000"/>
              <w:bottom w:val="single" w:sz="4" w:space="0" w:color="000000"/>
              <w:end w:val="single" w:sz="4" w:space="0" w:color="000000"/>
            </w:tcBorders>
          </w:tcPr>
          <w:p>
            <w:pPr>
              <w:pStyle w:val="TableContents"/>
              <w:bidi w:val="0"/>
              <w:jc w:val="start"/>
              <w:rPr/>
            </w:pPr>
            <w:r>
              <w:rPr/>
              <w:t>Marta</w:t>
            </w:r>
          </w:p>
        </w:tc>
      </w:tr>
    </w:tbl>
    <w:p>
      <w:pPr>
        <w:pStyle w:val="BodyText"/>
        <w:bidi w:val="0"/>
        <w:rPr/>
      </w:pPr>
      <w:r>
        <w:rPr/>
      </w:r>
    </w:p>
    <w:p>
      <w:pPr>
        <w:pStyle w:val="BodyText"/>
        <w:bidi w:val="0"/>
        <w:rPr/>
      </w:pPr>
      <w:r>
        <w:rPr>
          <w:b/>
        </w:rPr>
        <w:t>SQL.</w:t>
      </w:r>
    </w:p>
    <w:p>
      <w:pPr>
        <w:pStyle w:val="PreformattedText"/>
        <w:shd w:fill="E1E1E1" w:val="clear"/>
        <w:bidi w:val="0"/>
        <w:spacing w:before="0" w:after="283"/>
        <w:rPr/>
      </w:pPr>
      <w:r>
        <w:rPr/>
        <w:t>SELECT Nombre</w:t>
        <w:br/>
        <w:t>FROM Clientes</w:t>
        <w:br/>
        <w:t>WHERE Poblacion = 'Palencia';</w:t>
      </w:r>
    </w:p>
    <w:p>
      <w:pPr>
        <w:pStyle w:val="BodyText"/>
        <w:bidi w:val="0"/>
        <w:rPr/>
      </w:pPr>
      <w:r>
        <w:rPr/>
        <w:t xml:space="preserve">Una observación de fondo: la proyección algebraica colapsaría dos clientes que se llamen igual. Si necesitas una fila por cliente, proyecta también </w:t>
      </w:r>
      <w:r>
        <w:rPr>
          <w:rFonts w:ascii="Liberation Mono" w:hAnsi="Liberation Mono"/>
        </w:rPr>
        <w:t>NumCliente</w:t>
      </w:r>
      <w:r>
        <w:rPr/>
        <w:t>.</w:t>
      </w:r>
    </w:p>
    <w:p>
      <w:pPr>
        <w:pStyle w:val="HorizontalLine"/>
        <w:bidi w:val="0"/>
        <w:rPr/>
      </w:pPr>
      <w:r>
        <w:rPr/>
      </w:r>
    </w:p>
    <w:p>
      <w:pPr>
        <w:pStyle w:val="Heading3"/>
        <w:bidi w:val="0"/>
        <w:ind w:hanging="0" w:start="0"/>
        <w:rPr/>
      </w:pPr>
      <w:r>
        <w:rPr/>
        <w:t>Ejercicio 2. Código y descripción de los productos cuyo código coincide con su descripción</w:t>
      </w:r>
    </w:p>
    <w:p>
      <w:pPr>
        <w:pStyle w:val="BodyText"/>
        <w:bidi w:val="0"/>
        <w:rPr/>
      </w:pPr>
      <w:r>
        <w:rPr>
          <w:b/>
        </w:rPr>
        <w:t>Cómo pensarlo.</w:t>
      </w:r>
      <w:r>
        <w:rPr/>
        <w:t xml:space="preserve"> La condición compara dos atributos de </w:t>
      </w:r>
      <w:r>
        <w:rPr>
          <w:b/>
        </w:rPr>
        <w:t>la misma fila</w:t>
      </w:r>
      <w:r>
        <w:rPr/>
        <w:t xml:space="preserve">. No hay ninguna constante: se pregunta si </w:t>
      </w:r>
      <w:r>
        <w:rPr>
          <w:rFonts w:ascii="Liberation Mono" w:hAnsi="Liberation Mono"/>
        </w:rPr>
        <w:t>CodProducto</w:t>
      </w:r>
      <w:r>
        <w:rPr/>
        <w:t xml:space="preserve"> vale lo mismo que </w:t>
      </w:r>
      <w:r>
        <w:rPr>
          <w:rFonts w:ascii="Liberation Mono" w:hAnsi="Liberation Mono"/>
        </w:rPr>
        <w:t>Descripcion</w:t>
      </w:r>
      <w:r>
        <w:rPr/>
        <w:t>.</w:t>
      </w:r>
    </w:p>
    <w:p>
      <w:pPr>
        <w:pStyle w:val="BodyText"/>
        <w:bidi w:val="0"/>
        <w:rPr/>
      </w:pPr>
      <w:r>
        <w:rPr>
          <w:b/>
        </w:rPr>
        <w:t>Expresión completa.</w:t>
      </w:r>
    </w:p>
    <w:p>
      <w:pPr>
        <w:pStyle w:val="PreformattedText"/>
        <w:shd w:fill="E1E1E1" w:val="clear"/>
        <w:bidi w:val="0"/>
        <w:spacing w:before="0" w:after="283"/>
        <w:rPr/>
      </w:pPr>
      <w:r>
        <w:rPr/>
        <w:t>π CodProducto, Descripcion(σ CodProducto = Descripcion(Producto))</w:t>
      </w:r>
    </w:p>
    <w:p>
      <w:pPr>
        <w:pStyle w:val="BodyText"/>
        <w:bidi w:val="0"/>
        <w:rPr/>
      </w:pPr>
      <w:r>
        <w:rPr>
          <w:b/>
        </w:rPr>
        <w:t>Álgebra, paso a paso.</w:t>
      </w:r>
    </w:p>
    <w:p>
      <w:pPr>
        <w:pStyle w:val="PreformattedText"/>
        <w:shd w:fill="E1E1E1" w:val="clear"/>
        <w:bidi w:val="0"/>
        <w:spacing w:before="0" w:after="283"/>
        <w:rPr/>
      </w:pPr>
      <w:r>
        <w:rPr/>
        <w:t>Iguales   ← σ CodProducto = Descripcion(Producto)</w:t>
        <w:br/>
        <w:t>Resultado ← π CodProducto, Descripcion(Iguales)</w:t>
      </w:r>
    </w:p>
    <w:p>
      <w:pPr>
        <w:pStyle w:val="BodyText"/>
        <w:bidi w:val="0"/>
        <w:rPr/>
      </w:pPr>
      <w:r>
        <w:rPr/>
        <w:t xml:space="preserve">Se recorre </w:t>
      </w:r>
      <w:r>
        <w:rPr>
          <w:rFonts w:ascii="Liberation Mono" w:hAnsi="Liberation Mono"/>
        </w:rPr>
        <w:t>Producto</w:t>
      </w:r>
      <w:r>
        <w:rPr/>
        <w:t xml:space="preserve"> fila por fila. A1 ≠ Martillo, A2 ≠ Sierra, A3 = A3 (pasa), A4 ≠ Taladro.</w:t>
      </w:r>
    </w:p>
    <w:p>
      <w:pPr>
        <w:pStyle w:val="BodyText"/>
        <w:bidi w:val="0"/>
        <w:rPr/>
      </w:pPr>
      <w:r>
        <w:rPr>
          <w:b/>
        </w:rPr>
        <w:t>Resultado.</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CodProducto</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Descripcion</w:t>
            </w:r>
          </w:p>
        </w:tc>
      </w:tr>
      <w:tr>
        <w:trPr/>
        <w:tc>
          <w:tcPr>
            <w:tcW w:w="4819" w:type="dxa"/>
            <w:tcBorders>
              <w:start w:val="single" w:sz="4" w:space="0" w:color="000000"/>
              <w:bottom w:val="single" w:sz="4" w:space="0" w:color="000000"/>
            </w:tcBorders>
          </w:tcPr>
          <w:p>
            <w:pPr>
              <w:pStyle w:val="TableContents"/>
              <w:bidi w:val="0"/>
              <w:jc w:val="start"/>
              <w:rPr/>
            </w:pPr>
            <w:r>
              <w:rPr/>
              <w:t>A3</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A3</w:t>
            </w:r>
          </w:p>
        </w:tc>
      </w:tr>
    </w:tbl>
    <w:p>
      <w:pPr>
        <w:pStyle w:val="BodyText"/>
        <w:bidi w:val="0"/>
        <w:rPr/>
      </w:pPr>
      <w:r>
        <w:rPr/>
      </w:r>
    </w:p>
    <w:p>
      <w:pPr>
        <w:pStyle w:val="BodyText"/>
        <w:bidi w:val="0"/>
        <w:rPr/>
      </w:pPr>
      <w:r>
        <w:rPr>
          <w:b/>
        </w:rPr>
        <w:t>SQL.</w:t>
      </w:r>
    </w:p>
    <w:p>
      <w:pPr>
        <w:pStyle w:val="PreformattedText"/>
        <w:shd w:fill="E1E1E1" w:val="clear"/>
        <w:bidi w:val="0"/>
        <w:spacing w:before="0" w:after="283"/>
        <w:rPr/>
      </w:pPr>
      <w:r>
        <w:rPr/>
        <w:t>SELECT CodProducto, Descripcion</w:t>
        <w:br/>
        <w:t>FROM Producto</w:t>
        <w:br/>
        <w:t>WHERE CodProducto = Descripcion;</w:t>
      </w:r>
    </w:p>
    <w:p>
      <w:pPr>
        <w:pStyle w:val="BodyText"/>
        <w:bidi w:val="0"/>
        <w:rPr/>
      </w:pPr>
      <w:r>
        <w:rPr/>
        <w:t>Si el código fuese numérico y la descripción texto, algunos motores pedirían una conversión explícita (</w:t>
      </w:r>
      <w:r>
        <w:rPr>
          <w:rFonts w:ascii="Liberation Mono" w:hAnsi="Liberation Mono"/>
        </w:rPr>
        <w:t>CAST</w:t>
      </w:r>
      <w:r>
        <w:rPr/>
        <w:t>) para poder compararlos.</w:t>
      </w:r>
    </w:p>
    <w:p>
      <w:pPr>
        <w:pStyle w:val="HorizontalLine"/>
        <w:bidi w:val="0"/>
        <w:rPr/>
      </w:pPr>
      <w:r>
        <w:rPr/>
      </w:r>
    </w:p>
    <w:p>
      <w:pPr>
        <w:pStyle w:val="Heading3"/>
        <w:bidi w:val="0"/>
        <w:ind w:hanging="0" w:start="0"/>
        <w:rPr/>
      </w:pPr>
      <w:r>
        <w:rPr/>
        <w:t>Ejercicio 3. Nombre del cliente, identificador de venta y cantidad, de las ventas de más de 500 unidades</w:t>
      </w:r>
    </w:p>
    <w:p>
      <w:pPr>
        <w:pStyle w:val="BodyText"/>
        <w:bidi w:val="0"/>
        <w:rPr/>
      </w:pPr>
      <w:r>
        <w:rPr>
          <w:b/>
        </w:rPr>
        <w:t>Cómo pensarlo.</w:t>
      </w:r>
      <w:r>
        <w:rPr/>
        <w:t xml:space="preserve"> El enunciado admite dos lecturas. La más directa: </w:t>
      </w:r>
      <w:r>
        <w:rPr>
          <w:b/>
        </w:rPr>
        <w:t>ventas individuales</w:t>
      </w:r>
      <w:r>
        <w:rPr/>
        <w:t xml:space="preserve"> cuya cantidad supera 500. La segunda: </w:t>
      </w:r>
      <w:r>
        <w:rPr>
          <w:b/>
        </w:rPr>
        <w:t>productos</w:t>
      </w:r>
      <w:r>
        <w:rPr/>
        <w:t xml:space="preserve"> cuyo total vendido supera 500, y mostrar todas sus ventas. Se resuelven las dos.</w:t>
      </w:r>
    </w:p>
    <w:p>
      <w:pPr>
        <w:pStyle w:val="Heading4"/>
        <w:bidi w:val="0"/>
        <w:ind w:hanging="0" w:start="0"/>
        <w:rPr/>
      </w:pPr>
      <w:r>
        <w:rPr/>
        <w:t>Lectura A: la venta supera 500 unidades</w:t>
      </w:r>
    </w:p>
    <w:p>
      <w:pPr>
        <w:pStyle w:val="BodyText"/>
        <w:bidi w:val="0"/>
        <w:rPr/>
      </w:pPr>
      <w:r>
        <w:rPr>
          <w:b/>
        </w:rPr>
        <w:t>Expresión completa.</w:t>
      </w:r>
    </w:p>
    <w:p>
      <w:pPr>
        <w:pStyle w:val="PreformattedText"/>
        <w:shd w:fill="E1E1E1" w:val="clear"/>
        <w:bidi w:val="0"/>
        <w:spacing w:before="0" w:after="283"/>
        <w:rPr/>
      </w:pPr>
      <w:r>
        <w:rPr/>
        <w:t>π Nombre, IdVenta, Cantidad(Clientes ⋈ σ Cantidad &gt; 500(Venta))</w:t>
      </w:r>
    </w:p>
    <w:p>
      <w:pPr>
        <w:pStyle w:val="BodyText"/>
        <w:bidi w:val="0"/>
        <w:rPr/>
      </w:pPr>
      <w:r>
        <w:rPr>
          <w:b/>
        </w:rPr>
        <w:t>Álgebra, paso a paso.</w:t>
      </w:r>
    </w:p>
    <w:p>
      <w:pPr>
        <w:pStyle w:val="PreformattedText"/>
        <w:shd w:fill="E1E1E1" w:val="clear"/>
        <w:bidi w:val="0"/>
        <w:spacing w:before="0" w:after="283"/>
        <w:rPr/>
      </w:pPr>
      <w:r>
        <w:rPr/>
        <w:t>Grandes   ← σ Cantidad &gt; 500(Venta)</w:t>
        <w:br/>
        <w:t>Union     ← Clientes ⋈ Grandes</w:t>
        <w:br/>
        <w:t>Resultado ← π Nombre, IdVenta, Cantidad(Union)</w:t>
      </w:r>
    </w:p>
    <w:p>
      <w:pPr>
        <w:pStyle w:val="BodyText"/>
        <w:bidi w:val="0"/>
        <w:rPr/>
      </w:pPr>
      <w:r>
        <w:rPr/>
        <w:t>El primer paso deja las ventas 16 (600) y 17 (700). La venta 19 tiene exactamente 500 y se queda fuera, porque la condición es estrictamente mayor. El join añade el nombre del cliente de cada una.</w:t>
      </w:r>
    </w:p>
    <w:p>
      <w:pPr>
        <w:pStyle w:val="BodyText"/>
        <w:bidi w:val="0"/>
        <w:rPr/>
      </w:pPr>
      <w:r>
        <w:rPr>
          <w:b/>
        </w:rPr>
        <w:t>Resultado.</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Nombre</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IdVenta</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Cantidad</w:t>
            </w:r>
          </w:p>
        </w:tc>
      </w:tr>
      <w:tr>
        <w:trPr/>
        <w:tc>
          <w:tcPr>
            <w:tcW w:w="3212" w:type="dxa"/>
            <w:tcBorders>
              <w:start w:val="single" w:sz="4" w:space="0" w:color="000000"/>
              <w:bottom w:val="single" w:sz="4" w:space="0" w:color="000000"/>
            </w:tcBorders>
          </w:tcPr>
          <w:p>
            <w:pPr>
              <w:pStyle w:val="TableContents"/>
              <w:bidi w:val="0"/>
              <w:jc w:val="start"/>
              <w:rPr/>
            </w:pPr>
            <w:r>
              <w:rPr/>
              <w:t>Ana</w:t>
            </w:r>
          </w:p>
        </w:tc>
        <w:tc>
          <w:tcPr>
            <w:tcW w:w="3213" w:type="dxa"/>
            <w:tcBorders>
              <w:start w:val="single" w:sz="4" w:space="0" w:color="000000"/>
              <w:bottom w:val="single" w:sz="4" w:space="0" w:color="000000"/>
            </w:tcBorders>
          </w:tcPr>
          <w:p>
            <w:pPr>
              <w:pStyle w:val="TableContents"/>
              <w:bidi w:val="0"/>
              <w:jc w:val="start"/>
              <w:rPr/>
            </w:pPr>
            <w:r>
              <w:rPr/>
              <w:t>16</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600</w:t>
            </w:r>
          </w:p>
        </w:tc>
      </w:tr>
      <w:tr>
        <w:trPr/>
        <w:tc>
          <w:tcPr>
            <w:tcW w:w="3212" w:type="dxa"/>
            <w:tcBorders>
              <w:start w:val="single" w:sz="4" w:space="0" w:color="000000"/>
              <w:bottom w:val="single" w:sz="4" w:space="0" w:color="000000"/>
            </w:tcBorders>
          </w:tcPr>
          <w:p>
            <w:pPr>
              <w:pStyle w:val="TableContents"/>
              <w:bidi w:val="0"/>
              <w:jc w:val="start"/>
              <w:rPr/>
            </w:pPr>
            <w:r>
              <w:rPr/>
              <w:t>Marta</w:t>
            </w:r>
          </w:p>
        </w:tc>
        <w:tc>
          <w:tcPr>
            <w:tcW w:w="3213" w:type="dxa"/>
            <w:tcBorders>
              <w:start w:val="single" w:sz="4" w:space="0" w:color="000000"/>
              <w:bottom w:val="single" w:sz="4" w:space="0" w:color="000000"/>
            </w:tcBorders>
          </w:tcPr>
          <w:p>
            <w:pPr>
              <w:pStyle w:val="TableContents"/>
              <w:bidi w:val="0"/>
              <w:jc w:val="start"/>
              <w:rPr/>
            </w:pPr>
            <w:r>
              <w:rPr/>
              <w:t>17</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700</w:t>
            </w:r>
          </w:p>
        </w:tc>
      </w:tr>
    </w:tbl>
    <w:p>
      <w:pPr>
        <w:pStyle w:val="BodyText"/>
        <w:bidi w:val="0"/>
        <w:rPr/>
      </w:pPr>
      <w:r>
        <w:rPr/>
      </w:r>
    </w:p>
    <w:p>
      <w:pPr>
        <w:pStyle w:val="BodyText"/>
        <w:bidi w:val="0"/>
        <w:rPr/>
      </w:pPr>
      <w:r>
        <w:rPr>
          <w:b/>
        </w:rPr>
        <w:t>SQL.</w:t>
      </w:r>
    </w:p>
    <w:p>
      <w:pPr>
        <w:pStyle w:val="PreformattedText"/>
        <w:shd w:fill="E1E1E1" w:val="clear"/>
        <w:bidi w:val="0"/>
        <w:spacing w:before="0" w:after="283"/>
        <w:rPr/>
      </w:pPr>
      <w:r>
        <w:rPr/>
        <w:t>SELECT c.Nombre, v.IdVenta, v.Cantidad</w:t>
        <w:br/>
        <w:t>FROM Clientes c</w:t>
        <w:br/>
        <w:t>JOIN Venta v ON v.NumCliente = c.NumCliente</w:t>
        <w:br/>
        <w:t>WHERE v.Cantidad &gt; 500;</w:t>
      </w:r>
    </w:p>
    <w:p>
      <w:pPr>
        <w:pStyle w:val="Heading4"/>
        <w:bidi w:val="0"/>
        <w:ind w:hanging="0" w:start="0"/>
        <w:rPr/>
      </w:pPr>
      <w:r>
        <w:rPr/>
        <w:t>Lectura B: el producto acumula más de 500 unidades</w:t>
      </w:r>
    </w:p>
    <w:p>
      <w:pPr>
        <w:pStyle w:val="BodyText"/>
        <w:bidi w:val="0"/>
        <w:rPr/>
      </w:pPr>
      <w:r>
        <w:rPr/>
        <w:t>Primero hay que agrupar para saber cuánto se vendió de cada producto.</w:t>
      </w:r>
    </w:p>
    <w:p>
      <w:pPr>
        <w:pStyle w:val="BodyText"/>
        <w:bidi w:val="0"/>
        <w:rPr/>
      </w:pPr>
      <w:r>
        <w:rPr>
          <w:b/>
        </w:rPr>
        <w:t>Expresión completa.</w:t>
      </w:r>
    </w:p>
    <w:p>
      <w:pPr>
        <w:pStyle w:val="PreformattedText"/>
        <w:shd w:fill="E1E1E1" w:val="clear"/>
        <w:bidi w:val="0"/>
        <w:spacing w:before="0" w:after="283"/>
        <w:rPr/>
      </w:pPr>
      <w:r>
        <w:rPr/>
        <w:t>π Nombre, IdVenta, Cantidad(Clientes ⋈ Venta ⋈ π CodProducto(σ Total &gt; 500(γ CodProducto; SUM(Cantidad) → Total(Venta))))</w:t>
      </w:r>
    </w:p>
    <w:p>
      <w:pPr>
        <w:pStyle w:val="BodyText"/>
        <w:bidi w:val="0"/>
        <w:rPr/>
      </w:pPr>
      <w:r>
        <w:rPr>
          <w:b/>
        </w:rPr>
        <w:t>Paso a paso.</w:t>
      </w:r>
    </w:p>
    <w:p>
      <w:pPr>
        <w:pStyle w:val="PreformattedText"/>
        <w:shd w:fill="E1E1E1" w:val="clear"/>
        <w:bidi w:val="0"/>
        <w:spacing w:before="0" w:after="283"/>
        <w:rPr/>
      </w:pPr>
      <w:r>
        <w:rPr/>
        <w:t>Totales   ← γ CodProducto; SUM(Cantidad) → Total(Venta)</w:t>
        <w:br/>
        <w:t>Populares ← π CodProducto(σ Total &gt; 500(Totales))</w:t>
        <w:br/>
        <w:t>Resultado ← π Nombre, IdVenta, Cantidad(Clientes ⋈ Venta ⋈ Populares)</w:t>
      </w:r>
    </w:p>
    <w:p>
      <w:pPr>
        <w:pStyle w:val="BodyText"/>
        <w:bidi w:val="0"/>
        <w:rPr/>
      </w:pPr>
      <w:r>
        <w:rPr>
          <w:rFonts w:ascii="Liberation Mono" w:hAnsi="Liberation Mono"/>
        </w:rPr>
        <w:t>Totales</w:t>
      </w:r>
      <w:r>
        <w:rPr/>
        <w:t xml:space="preserve"> resulta: A1 = 1300, A2 = 1100, A3 = 50, A4 = 900. Pasan A1, A2 y A4. El último paso trae todas las ventas de esos tres productos con el nombre del cliente.</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Nombre</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IdVenta</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Cantidad</w:t>
            </w:r>
          </w:p>
        </w:tc>
      </w:tr>
      <w:tr>
        <w:trPr/>
        <w:tc>
          <w:tcPr>
            <w:tcW w:w="3212" w:type="dxa"/>
            <w:tcBorders>
              <w:start w:val="single" w:sz="4" w:space="0" w:color="000000"/>
              <w:bottom w:val="single" w:sz="4" w:space="0" w:color="000000"/>
            </w:tcBorders>
          </w:tcPr>
          <w:p>
            <w:pPr>
              <w:pStyle w:val="TableContents"/>
              <w:bidi w:val="0"/>
              <w:jc w:val="start"/>
              <w:rPr/>
            </w:pPr>
            <w:r>
              <w:rPr/>
              <w:t>Ana</w:t>
            </w:r>
          </w:p>
        </w:tc>
        <w:tc>
          <w:tcPr>
            <w:tcW w:w="3213" w:type="dxa"/>
            <w:tcBorders>
              <w:start w:val="single" w:sz="4" w:space="0" w:color="000000"/>
              <w:bottom w:val="single" w:sz="4" w:space="0" w:color="000000"/>
            </w:tcBorders>
          </w:tcPr>
          <w:p>
            <w:pPr>
              <w:pStyle w:val="TableContents"/>
              <w:bidi w:val="0"/>
              <w:jc w:val="start"/>
              <w:rPr/>
            </w:pPr>
            <w:r>
              <w:rPr/>
              <w:t>15</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100</w:t>
            </w:r>
          </w:p>
        </w:tc>
      </w:tr>
      <w:tr>
        <w:trPr/>
        <w:tc>
          <w:tcPr>
            <w:tcW w:w="3212" w:type="dxa"/>
            <w:tcBorders>
              <w:start w:val="single" w:sz="4" w:space="0" w:color="000000"/>
              <w:bottom w:val="single" w:sz="4" w:space="0" w:color="000000"/>
            </w:tcBorders>
          </w:tcPr>
          <w:p>
            <w:pPr>
              <w:pStyle w:val="TableContents"/>
              <w:bidi w:val="0"/>
              <w:jc w:val="start"/>
              <w:rPr/>
            </w:pPr>
            <w:r>
              <w:rPr/>
              <w:t>Ana</w:t>
            </w:r>
          </w:p>
        </w:tc>
        <w:tc>
          <w:tcPr>
            <w:tcW w:w="3213" w:type="dxa"/>
            <w:tcBorders>
              <w:start w:val="single" w:sz="4" w:space="0" w:color="000000"/>
              <w:bottom w:val="single" w:sz="4" w:space="0" w:color="000000"/>
            </w:tcBorders>
          </w:tcPr>
          <w:p>
            <w:pPr>
              <w:pStyle w:val="TableContents"/>
              <w:bidi w:val="0"/>
              <w:jc w:val="start"/>
              <w:rPr/>
            </w:pPr>
            <w:r>
              <w:rPr/>
              <w:t>16</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600</w:t>
            </w:r>
          </w:p>
        </w:tc>
      </w:tr>
      <w:tr>
        <w:trPr/>
        <w:tc>
          <w:tcPr>
            <w:tcW w:w="3212" w:type="dxa"/>
            <w:tcBorders>
              <w:start w:val="single" w:sz="4" w:space="0" w:color="000000"/>
              <w:bottom w:val="single" w:sz="4" w:space="0" w:color="000000"/>
            </w:tcBorders>
          </w:tcPr>
          <w:p>
            <w:pPr>
              <w:pStyle w:val="TableContents"/>
              <w:bidi w:val="0"/>
              <w:jc w:val="start"/>
              <w:rPr/>
            </w:pPr>
            <w:r>
              <w:rPr/>
              <w:t>Marta</w:t>
            </w:r>
          </w:p>
        </w:tc>
        <w:tc>
          <w:tcPr>
            <w:tcW w:w="3213" w:type="dxa"/>
            <w:tcBorders>
              <w:start w:val="single" w:sz="4" w:space="0" w:color="000000"/>
              <w:bottom w:val="single" w:sz="4" w:space="0" w:color="000000"/>
            </w:tcBorders>
          </w:tcPr>
          <w:p>
            <w:pPr>
              <w:pStyle w:val="TableContents"/>
              <w:bidi w:val="0"/>
              <w:jc w:val="start"/>
              <w:rPr/>
            </w:pPr>
            <w:r>
              <w:rPr/>
              <w:t>17</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700</w:t>
            </w:r>
          </w:p>
        </w:tc>
      </w:tr>
      <w:tr>
        <w:trPr/>
        <w:tc>
          <w:tcPr>
            <w:tcW w:w="3212" w:type="dxa"/>
            <w:tcBorders>
              <w:start w:val="single" w:sz="4" w:space="0" w:color="000000"/>
              <w:bottom w:val="single" w:sz="4" w:space="0" w:color="000000"/>
            </w:tcBorders>
          </w:tcPr>
          <w:p>
            <w:pPr>
              <w:pStyle w:val="TableContents"/>
              <w:bidi w:val="0"/>
              <w:jc w:val="start"/>
              <w:rPr/>
            </w:pPr>
            <w:r>
              <w:rPr/>
              <w:t>Marta</w:t>
            </w:r>
          </w:p>
        </w:tc>
        <w:tc>
          <w:tcPr>
            <w:tcW w:w="3213" w:type="dxa"/>
            <w:tcBorders>
              <w:start w:val="single" w:sz="4" w:space="0" w:color="000000"/>
              <w:bottom w:val="single" w:sz="4" w:space="0" w:color="000000"/>
            </w:tcBorders>
          </w:tcPr>
          <w:p>
            <w:pPr>
              <w:pStyle w:val="TableContents"/>
              <w:bidi w:val="0"/>
              <w:jc w:val="start"/>
              <w:rPr/>
            </w:pPr>
            <w:r>
              <w:rPr/>
              <w:t>18</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300</w:t>
            </w:r>
          </w:p>
        </w:tc>
      </w:tr>
      <w:tr>
        <w:trPr/>
        <w:tc>
          <w:tcPr>
            <w:tcW w:w="3212" w:type="dxa"/>
            <w:tcBorders>
              <w:start w:val="single" w:sz="4" w:space="0" w:color="000000"/>
              <w:bottom w:val="single" w:sz="4" w:space="0" w:color="000000"/>
            </w:tcBorders>
          </w:tcPr>
          <w:p>
            <w:pPr>
              <w:pStyle w:val="TableContents"/>
              <w:bidi w:val="0"/>
              <w:jc w:val="start"/>
              <w:rPr/>
            </w:pPr>
            <w:r>
              <w:rPr/>
              <w:t>Luis</w:t>
            </w:r>
          </w:p>
        </w:tc>
        <w:tc>
          <w:tcPr>
            <w:tcW w:w="3213" w:type="dxa"/>
            <w:tcBorders>
              <w:start w:val="single" w:sz="4" w:space="0" w:color="000000"/>
              <w:bottom w:val="single" w:sz="4" w:space="0" w:color="000000"/>
            </w:tcBorders>
          </w:tcPr>
          <w:p>
            <w:pPr>
              <w:pStyle w:val="TableContents"/>
              <w:bidi w:val="0"/>
              <w:jc w:val="start"/>
              <w:rPr/>
            </w:pPr>
            <w:r>
              <w:rPr/>
              <w:t>19</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500</w:t>
            </w:r>
          </w:p>
        </w:tc>
      </w:tr>
      <w:tr>
        <w:trPr/>
        <w:tc>
          <w:tcPr>
            <w:tcW w:w="3212" w:type="dxa"/>
            <w:tcBorders>
              <w:start w:val="single" w:sz="4" w:space="0" w:color="000000"/>
              <w:bottom w:val="single" w:sz="4" w:space="0" w:color="000000"/>
            </w:tcBorders>
          </w:tcPr>
          <w:p>
            <w:pPr>
              <w:pStyle w:val="TableContents"/>
              <w:bidi w:val="0"/>
              <w:jc w:val="start"/>
              <w:rPr/>
            </w:pPr>
            <w:r>
              <w:rPr/>
              <w:t>Luis</w:t>
            </w:r>
          </w:p>
        </w:tc>
        <w:tc>
          <w:tcPr>
            <w:tcW w:w="3213" w:type="dxa"/>
            <w:tcBorders>
              <w:start w:val="single" w:sz="4" w:space="0" w:color="000000"/>
              <w:bottom w:val="single" w:sz="4" w:space="0" w:color="000000"/>
            </w:tcBorders>
          </w:tcPr>
          <w:p>
            <w:pPr>
              <w:pStyle w:val="TableContents"/>
              <w:bidi w:val="0"/>
              <w:jc w:val="start"/>
              <w:rPr/>
            </w:pPr>
            <w:r>
              <w:rPr/>
              <w:t>20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200</w:t>
            </w:r>
          </w:p>
        </w:tc>
      </w:tr>
      <w:tr>
        <w:trPr/>
        <w:tc>
          <w:tcPr>
            <w:tcW w:w="3212" w:type="dxa"/>
            <w:tcBorders>
              <w:start w:val="single" w:sz="4" w:space="0" w:color="000000"/>
              <w:bottom w:val="single" w:sz="4" w:space="0" w:color="000000"/>
            </w:tcBorders>
          </w:tcPr>
          <w:p>
            <w:pPr>
              <w:pStyle w:val="TableContents"/>
              <w:bidi w:val="0"/>
              <w:jc w:val="start"/>
              <w:rPr/>
            </w:pPr>
            <w:r>
              <w:rPr/>
              <w:t>Luis</w:t>
            </w:r>
          </w:p>
        </w:tc>
        <w:tc>
          <w:tcPr>
            <w:tcW w:w="3213" w:type="dxa"/>
            <w:tcBorders>
              <w:start w:val="single" w:sz="4" w:space="0" w:color="000000"/>
              <w:bottom w:val="single" w:sz="4" w:space="0" w:color="000000"/>
            </w:tcBorders>
          </w:tcPr>
          <w:p>
            <w:pPr>
              <w:pStyle w:val="TableContents"/>
              <w:bidi w:val="0"/>
              <w:jc w:val="start"/>
              <w:rPr/>
            </w:pPr>
            <w:r>
              <w:rPr/>
              <w:t>22</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450</w:t>
            </w:r>
          </w:p>
        </w:tc>
      </w:tr>
      <w:tr>
        <w:trPr/>
        <w:tc>
          <w:tcPr>
            <w:tcW w:w="3212" w:type="dxa"/>
            <w:tcBorders>
              <w:start w:val="single" w:sz="4" w:space="0" w:color="000000"/>
              <w:bottom w:val="single" w:sz="4" w:space="0" w:color="000000"/>
            </w:tcBorders>
          </w:tcPr>
          <w:p>
            <w:pPr>
              <w:pStyle w:val="TableContents"/>
              <w:bidi w:val="0"/>
              <w:jc w:val="start"/>
              <w:rPr/>
            </w:pPr>
            <w:r>
              <w:rPr/>
              <w:t>Sofía</w:t>
            </w:r>
          </w:p>
        </w:tc>
        <w:tc>
          <w:tcPr>
            <w:tcW w:w="3213" w:type="dxa"/>
            <w:tcBorders>
              <w:start w:val="single" w:sz="4" w:space="0" w:color="000000"/>
              <w:bottom w:val="single" w:sz="4" w:space="0" w:color="000000"/>
            </w:tcBorders>
          </w:tcPr>
          <w:p>
            <w:pPr>
              <w:pStyle w:val="TableContents"/>
              <w:bidi w:val="0"/>
              <w:jc w:val="start"/>
              <w:rPr/>
            </w:pPr>
            <w:r>
              <w:rPr/>
              <w:t>23</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450</w:t>
            </w:r>
          </w:p>
        </w:tc>
      </w:tr>
    </w:tbl>
    <w:p>
      <w:pPr>
        <w:pStyle w:val="BodyText"/>
        <w:bidi w:val="0"/>
        <w:rPr/>
      </w:pPr>
      <w:r>
        <w:rPr/>
      </w:r>
    </w:p>
    <w:p>
      <w:pPr>
        <w:pStyle w:val="PreformattedText"/>
        <w:shd w:fill="E1E1E1" w:val="clear"/>
        <w:bidi w:val="0"/>
        <w:spacing w:before="0" w:after="283"/>
        <w:rPr/>
      </w:pPr>
      <w:r>
        <w:rPr/>
        <w:t>SELECT c.Nombre, v.IdVenta, v.Cantidad</w:t>
        <w:br/>
        <w:t>FROM Clientes c</w:t>
        <w:br/>
        <w:t>JOIN Venta v ON v.NumCliente = c.NumCliente</w:t>
        <w:br/>
        <w:t>WHERE v.CodProducto IN (</w:t>
        <w:br/>
        <w:t xml:space="preserve">    SELECT CodProducto</w:t>
        <w:br/>
        <w:t xml:space="preserve">    FROM Venta</w:t>
        <w:br/>
        <w:t xml:space="preserve">    GROUP BY CodProducto</w:t>
        <w:br/>
        <w:t xml:space="preserve">    HAVING SUM(Cantidad) &gt; 500</w:t>
        <w:br/>
        <w:t>);</w:t>
      </w:r>
    </w:p>
    <w:p>
      <w:pPr>
        <w:pStyle w:val="HorizontalLine"/>
        <w:bidi w:val="0"/>
        <w:rPr/>
      </w:pPr>
      <w:r>
        <w:rPr/>
      </w:r>
    </w:p>
    <w:p>
      <w:pPr>
        <w:pStyle w:val="Heading3"/>
        <w:bidi w:val="0"/>
        <w:ind w:hanging="0" w:start="0"/>
        <w:rPr/>
      </w:pPr>
      <w:r>
        <w:rPr/>
        <w:t>Ejercicio 4. Clientes que no aparecen en ventas (no han comprado nada)</w:t>
      </w:r>
    </w:p>
    <w:p>
      <w:pPr>
        <w:pStyle w:val="BodyText"/>
        <w:bidi w:val="0"/>
        <w:rPr/>
      </w:pPr>
      <w:r>
        <w:rPr>
          <w:b/>
        </w:rPr>
        <w:t>Cómo pensarlo.</w:t>
      </w:r>
      <w:r>
        <w:rPr/>
        <w:t xml:space="preserve"> "Los que no" es diferencia de conjuntos. Del total de clientes se restan los que sí compraron. Lo delicado es </w:t>
      </w:r>
      <w:r>
        <w:rPr>
          <w:b/>
        </w:rPr>
        <w:t>qué se resta</w:t>
      </w:r>
      <w:r>
        <w:rPr/>
        <w:t>: si se restan nombres, dos clientes homónimos se pisan (uno con compras y otro sin ellas, y el sin compras desaparecería). Se resta por clave.</w:t>
      </w:r>
    </w:p>
    <w:p>
      <w:pPr>
        <w:pStyle w:val="BodyText"/>
        <w:bidi w:val="0"/>
        <w:rPr/>
      </w:pPr>
      <w:r>
        <w:rPr>
          <w:b/>
        </w:rPr>
        <w:t>Expresión completa.</w:t>
      </w:r>
    </w:p>
    <w:p>
      <w:pPr>
        <w:pStyle w:val="PreformattedText"/>
        <w:shd w:fill="E1E1E1" w:val="clear"/>
        <w:bidi w:val="0"/>
        <w:spacing w:before="0" w:after="283"/>
        <w:rPr/>
      </w:pPr>
      <w:r>
        <w:rPr/>
        <w:t>π Nombre(Clientes ⋈ (π NumCliente(Clientes) − π NumCliente(Venta)))</w:t>
      </w:r>
    </w:p>
    <w:p>
      <w:pPr>
        <w:pStyle w:val="BodyText"/>
        <w:bidi w:val="0"/>
        <w:rPr/>
      </w:pPr>
      <w:r>
        <w:rPr>
          <w:b/>
        </w:rPr>
        <w:t>Álgebra, paso a paso.</w:t>
      </w:r>
    </w:p>
    <w:p>
      <w:pPr>
        <w:pStyle w:val="PreformattedText"/>
        <w:shd w:fill="E1E1E1" w:val="clear"/>
        <w:bidi w:val="0"/>
        <w:spacing w:before="0" w:after="283"/>
        <w:rPr/>
      </w:pPr>
      <w:r>
        <w:rPr/>
        <w:t>Todos     ← π NumCliente(Clientes)</w:t>
        <w:br/>
        <w:t>Compraron ← π NumCliente(Venta)</w:t>
        <w:br/>
        <w:t>SinCompra ← Todos − Compraron</w:t>
        <w:br/>
        <w:t>Resultado ← π Nombre(Clientes ⋈ SinCompra)</w:t>
      </w:r>
    </w:p>
    <w:p>
      <w:pPr>
        <w:pStyle w:val="BodyText"/>
        <w:bidi w:val="0"/>
        <w:rPr/>
      </w:pPr>
      <w:r>
        <w:rPr>
          <w:rFonts w:ascii="Liberation Mono" w:hAnsi="Liberation Mono"/>
        </w:rPr>
        <w:t>Todos</w:t>
      </w:r>
      <w:r>
        <w:rPr/>
        <w:t xml:space="preserve"> = {1, 2, 3, 4, 5}. </w:t>
      </w:r>
      <w:r>
        <w:rPr>
          <w:rFonts w:ascii="Liberation Mono" w:hAnsi="Liberation Mono"/>
        </w:rPr>
        <w:t>Compraron</w:t>
      </w:r>
      <w:r>
        <w:rPr/>
        <w:t xml:space="preserve"> = {1, 2, 3, 5}. La resta deja {4}. El join recupera el nombre de ese cliente.</w:t>
      </w:r>
    </w:p>
    <w:p>
      <w:pPr>
        <w:pStyle w:val="BodyText"/>
        <w:bidi w:val="0"/>
        <w:rPr/>
      </w:pPr>
      <w:r>
        <w:rPr>
          <w:b/>
        </w:rPr>
        <w:t>Resultado.</w:t>
      </w:r>
    </w:p>
    <w:tbl>
      <w:tblPr>
        <w:tblW w:w="5000" w:type="pct"/>
        <w:jc w:val="start"/>
        <w:tblInd w:w="-5" w:type="dxa"/>
        <w:tblLayout w:type="fixed"/>
        <w:tblCellMar>
          <w:top w:w="55" w:type="dxa"/>
          <w:start w:w="55" w:type="dxa"/>
          <w:bottom w:w="55" w:type="dxa"/>
          <w:end w:w="55" w:type="dxa"/>
        </w:tblCellMar>
      </w:tblPr>
      <w:tblGrid>
        <w:gridCol w:w="9638"/>
      </w:tblGrid>
      <w:tr>
        <w:trPr>
          <w:tblHeader w:val="true"/>
        </w:trPr>
        <w:tc>
          <w:tcPr>
            <w:tcW w:w="9638"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Nombre</w:t>
            </w:r>
          </w:p>
        </w:tc>
      </w:tr>
      <w:tr>
        <w:trPr/>
        <w:tc>
          <w:tcPr>
            <w:tcW w:w="9638" w:type="dxa"/>
            <w:tcBorders>
              <w:start w:val="single" w:sz="4" w:space="0" w:color="000000"/>
              <w:bottom w:val="single" w:sz="4" w:space="0" w:color="000000"/>
              <w:end w:val="single" w:sz="4" w:space="0" w:color="000000"/>
            </w:tcBorders>
          </w:tcPr>
          <w:p>
            <w:pPr>
              <w:pStyle w:val="TableContents"/>
              <w:bidi w:val="0"/>
              <w:jc w:val="start"/>
              <w:rPr/>
            </w:pPr>
            <w:r>
              <w:rPr/>
              <w:t>Pedro</w:t>
            </w:r>
          </w:p>
        </w:tc>
      </w:tr>
    </w:tbl>
    <w:p>
      <w:pPr>
        <w:pStyle w:val="BodyText"/>
        <w:bidi w:val="0"/>
        <w:rPr/>
      </w:pPr>
      <w:r>
        <w:rPr/>
      </w:r>
    </w:p>
    <w:p>
      <w:pPr>
        <w:pStyle w:val="BodyText"/>
        <w:bidi w:val="0"/>
        <w:rPr/>
      </w:pPr>
      <w:r>
        <w:rPr>
          <w:b/>
        </w:rPr>
        <w:t>SQL.</w:t>
      </w:r>
    </w:p>
    <w:p>
      <w:pPr>
        <w:pStyle w:val="PreformattedText"/>
        <w:shd w:fill="E1E1E1" w:val="clear"/>
        <w:bidi w:val="0"/>
        <w:spacing w:before="0" w:after="283"/>
        <w:rPr/>
      </w:pPr>
      <w:r>
        <w:rPr/>
        <w:t>SELECT c.Nombre</w:t>
        <w:br/>
        <w:t>FROM Clientes c</w:t>
        <w:br/>
        <w:t>WHERE NOT EXISTS (</w:t>
        <w:br/>
        <w:t xml:space="preserve">    SELECT 1 FROM Venta v WHERE v.NumCliente = c.NumCliente</w:t>
        <w:br/>
        <w:t>);</w:t>
      </w:r>
    </w:p>
    <w:p>
      <w:pPr>
        <w:pStyle w:val="BodyText"/>
        <w:bidi w:val="0"/>
        <w:rPr/>
      </w:pPr>
      <w:r>
        <w:rPr/>
        <w:t xml:space="preserve">Otra forma habitual es el </w:t>
      </w:r>
      <w:r>
        <w:rPr>
          <w:rFonts w:ascii="Liberation Mono" w:hAnsi="Liberation Mono"/>
        </w:rPr>
        <w:t>LEFT JOIN</w:t>
      </w:r>
      <w:r>
        <w:rPr/>
        <w:t xml:space="preserve"> filtrando los que quedaron sin pareja:</w:t>
      </w:r>
    </w:p>
    <w:p>
      <w:pPr>
        <w:pStyle w:val="PreformattedText"/>
        <w:shd w:fill="E1E1E1" w:val="clear"/>
        <w:bidi w:val="0"/>
        <w:spacing w:before="0" w:after="283"/>
        <w:rPr/>
      </w:pPr>
      <w:r>
        <w:rPr/>
        <w:t>SELECT c.Nombre</w:t>
        <w:br/>
        <w:t>FROM Clientes c</w:t>
        <w:br/>
        <w:t>LEFT JOIN Venta v ON v.NumCliente = c.NumCliente</w:t>
        <w:br/>
        <w:t>WHERE v.NumCliente IS NULL;</w:t>
      </w:r>
    </w:p>
    <w:p>
      <w:pPr>
        <w:pStyle w:val="BodyText"/>
        <w:bidi w:val="0"/>
        <w:rPr/>
      </w:pPr>
      <w:r>
        <w:rPr/>
        <w:t xml:space="preserve">Se evita </w:t>
      </w:r>
      <w:r>
        <w:rPr>
          <w:rFonts w:ascii="Liberation Mono" w:hAnsi="Liberation Mono"/>
        </w:rPr>
        <w:t>NOT IN</w:t>
      </w:r>
      <w:r>
        <w:rPr/>
        <w:t xml:space="preserve"> en este caso: si </w:t>
      </w:r>
      <w:r>
        <w:rPr>
          <w:rFonts w:ascii="Liberation Mono" w:hAnsi="Liberation Mono"/>
        </w:rPr>
        <w:t>Venta.NumCliente</w:t>
      </w:r>
      <w:r>
        <w:rPr/>
        <w:t xml:space="preserve"> contuviera algún NULL, devolvería cero filas.</w:t>
      </w:r>
    </w:p>
    <w:p>
      <w:pPr>
        <w:pStyle w:val="HorizontalLine"/>
        <w:bidi w:val="0"/>
        <w:rPr/>
      </w:pPr>
      <w:r>
        <w:rPr/>
      </w:r>
    </w:p>
    <w:p>
      <w:pPr>
        <w:pStyle w:val="Heading3"/>
        <w:bidi w:val="0"/>
        <w:ind w:hanging="0" w:start="0"/>
        <w:rPr/>
      </w:pPr>
      <w:r>
        <w:rPr/>
        <w:t>Ejercicio 5. Clientes que han comprado todos los productos</w:t>
      </w:r>
    </w:p>
    <w:p>
      <w:pPr>
        <w:pStyle w:val="BodyText"/>
        <w:bidi w:val="0"/>
        <w:rPr/>
      </w:pPr>
      <w:r>
        <w:rPr>
          <w:b/>
        </w:rPr>
        <w:t>Cómo pensarlo.</w:t>
      </w:r>
      <w:r>
        <w:rPr/>
        <w:t xml:space="preserve"> Aquí aparece "todos", y eso es </w:t>
      </w:r>
      <w:r>
        <w:rPr>
          <w:b/>
        </w:rPr>
        <w:t>división</w:t>
      </w:r>
      <w:r>
        <w:rPr/>
        <w:t>. La división necesita una relación con dos columnas (cliente, producto) dividida por otra con la columna de producto que debe cubrirse completa.</w:t>
      </w:r>
    </w:p>
    <w:p>
      <w:pPr>
        <w:pStyle w:val="BodyText"/>
        <w:bidi w:val="0"/>
        <w:rPr/>
      </w:pPr>
      <w:r>
        <w:rPr>
          <w:b/>
        </w:rPr>
        <w:t>Expresión completa.</w:t>
      </w:r>
    </w:p>
    <w:p>
      <w:pPr>
        <w:pStyle w:val="PreformattedText"/>
        <w:shd w:fill="E1E1E1" w:val="clear"/>
        <w:bidi w:val="0"/>
        <w:spacing w:before="0" w:after="283"/>
        <w:rPr/>
      </w:pPr>
      <w:r>
        <w:rPr/>
        <w:t>π Nombre(Clientes ⋈ (π NumCliente, CodProducto(Venta) ÷ π CodProducto(Producto)))</w:t>
      </w:r>
    </w:p>
    <w:p>
      <w:pPr>
        <w:pStyle w:val="BodyText"/>
        <w:bidi w:val="0"/>
        <w:rPr/>
      </w:pPr>
      <w:r>
        <w:rPr>
          <w:b/>
        </w:rPr>
        <w:t>Álgebra, paso a paso.</w:t>
      </w:r>
    </w:p>
    <w:p>
      <w:pPr>
        <w:pStyle w:val="PreformattedText"/>
        <w:shd w:fill="E1E1E1" w:val="clear"/>
        <w:bidi w:val="0"/>
        <w:spacing w:before="0" w:after="283"/>
        <w:rPr/>
      </w:pPr>
      <w:r>
        <w:rPr/>
        <w:t>Pares     ← π NumCliente, CodProducto(Venta)</w:t>
        <w:br/>
        <w:t>Todos     ← π CodProducto(Producto)</w:t>
        <w:br/>
        <w:t>Cumplen   ← Pares ÷ Todos</w:t>
        <w:br/>
        <w:t>Resultado ← π Nombre(Clientes ⋈ Cumplen)</w:t>
      </w:r>
    </w:p>
    <w:p>
      <w:pPr>
        <w:pStyle w:val="BodyText"/>
        <w:bidi w:val="0"/>
        <w:rPr/>
      </w:pPr>
      <w:r>
        <w:rPr>
          <w:rFonts w:ascii="Liberation Mono" w:hAnsi="Liberation Mono"/>
        </w:rPr>
        <w:t>Pares</w:t>
      </w:r>
      <w:r>
        <w:rPr/>
        <w:t xml:space="preserve"> guarda qué cliente compró qué producto, sin repetir:</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NumCliente</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CodProducto</w:t>
            </w:r>
          </w:p>
        </w:tc>
      </w:tr>
      <w:tr>
        <w:trPr/>
        <w:tc>
          <w:tcPr>
            <w:tcW w:w="4819" w:type="dxa"/>
            <w:tcBorders>
              <w:start w:val="single" w:sz="4" w:space="0" w:color="000000"/>
              <w:bottom w:val="single" w:sz="4" w:space="0" w:color="000000"/>
            </w:tcBorders>
          </w:tcPr>
          <w:p>
            <w:pPr>
              <w:pStyle w:val="TableContents"/>
              <w:bidi w:val="0"/>
              <w:jc w:val="start"/>
              <w:rPr/>
            </w:pPr>
            <w:r>
              <w:rPr/>
              <w:t>1</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A1</w:t>
            </w:r>
          </w:p>
        </w:tc>
      </w:tr>
      <w:tr>
        <w:trPr/>
        <w:tc>
          <w:tcPr>
            <w:tcW w:w="4819" w:type="dxa"/>
            <w:tcBorders>
              <w:start w:val="single" w:sz="4" w:space="0" w:color="000000"/>
              <w:bottom w:val="single" w:sz="4" w:space="0" w:color="000000"/>
            </w:tcBorders>
          </w:tcPr>
          <w:p>
            <w:pPr>
              <w:pStyle w:val="TableContents"/>
              <w:bidi w:val="0"/>
              <w:jc w:val="start"/>
              <w:rPr/>
            </w:pPr>
            <w:r>
              <w:rPr/>
              <w:t>1</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A2</w:t>
            </w:r>
          </w:p>
        </w:tc>
      </w:tr>
      <w:tr>
        <w:trPr/>
        <w:tc>
          <w:tcPr>
            <w:tcW w:w="4819" w:type="dxa"/>
            <w:tcBorders>
              <w:start w:val="single" w:sz="4" w:space="0" w:color="000000"/>
              <w:bottom w:val="single" w:sz="4" w:space="0" w:color="000000"/>
            </w:tcBorders>
          </w:tcPr>
          <w:p>
            <w:pPr>
              <w:pStyle w:val="TableContents"/>
              <w:bidi w:val="0"/>
              <w:jc w:val="start"/>
              <w:rPr/>
            </w:pPr>
            <w:r>
              <w:rPr/>
              <w:t>3</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A1</w:t>
            </w:r>
          </w:p>
        </w:tc>
      </w:tr>
      <w:tr>
        <w:trPr/>
        <w:tc>
          <w:tcPr>
            <w:tcW w:w="4819" w:type="dxa"/>
            <w:tcBorders>
              <w:start w:val="single" w:sz="4" w:space="0" w:color="000000"/>
              <w:bottom w:val="single" w:sz="4" w:space="0" w:color="000000"/>
            </w:tcBorders>
          </w:tcPr>
          <w:p>
            <w:pPr>
              <w:pStyle w:val="TableContents"/>
              <w:bidi w:val="0"/>
              <w:jc w:val="start"/>
              <w:rPr/>
            </w:pPr>
            <w:r>
              <w:rPr/>
              <w:t>3</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A2</w:t>
            </w:r>
          </w:p>
        </w:tc>
      </w:tr>
      <w:tr>
        <w:trPr/>
        <w:tc>
          <w:tcPr>
            <w:tcW w:w="4819" w:type="dxa"/>
            <w:tcBorders>
              <w:start w:val="single" w:sz="4" w:space="0" w:color="000000"/>
              <w:bottom w:val="single" w:sz="4" w:space="0" w:color="000000"/>
            </w:tcBorders>
          </w:tcPr>
          <w:p>
            <w:pPr>
              <w:pStyle w:val="TableContents"/>
              <w:bidi w:val="0"/>
              <w:jc w:val="start"/>
              <w:rPr/>
            </w:pPr>
            <w:r>
              <w:rPr/>
              <w:t>2</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A1</w:t>
            </w:r>
          </w:p>
        </w:tc>
      </w:tr>
      <w:tr>
        <w:trPr/>
        <w:tc>
          <w:tcPr>
            <w:tcW w:w="4819" w:type="dxa"/>
            <w:tcBorders>
              <w:start w:val="single" w:sz="4" w:space="0" w:color="000000"/>
              <w:bottom w:val="single" w:sz="4" w:space="0" w:color="000000"/>
            </w:tcBorders>
          </w:tcPr>
          <w:p>
            <w:pPr>
              <w:pStyle w:val="TableContents"/>
              <w:bidi w:val="0"/>
              <w:jc w:val="start"/>
              <w:rPr/>
            </w:pPr>
            <w:r>
              <w:rPr/>
              <w:t>2</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A2</w:t>
            </w:r>
          </w:p>
        </w:tc>
      </w:tr>
      <w:tr>
        <w:trPr/>
        <w:tc>
          <w:tcPr>
            <w:tcW w:w="4819" w:type="dxa"/>
            <w:tcBorders>
              <w:start w:val="single" w:sz="4" w:space="0" w:color="000000"/>
              <w:bottom w:val="single" w:sz="4" w:space="0" w:color="000000"/>
            </w:tcBorders>
          </w:tcPr>
          <w:p>
            <w:pPr>
              <w:pStyle w:val="TableContents"/>
              <w:bidi w:val="0"/>
              <w:jc w:val="start"/>
              <w:rPr/>
            </w:pPr>
            <w:r>
              <w:rPr/>
              <w:t>2</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A3</w:t>
            </w:r>
          </w:p>
        </w:tc>
      </w:tr>
      <w:tr>
        <w:trPr/>
        <w:tc>
          <w:tcPr>
            <w:tcW w:w="4819" w:type="dxa"/>
            <w:tcBorders>
              <w:start w:val="single" w:sz="4" w:space="0" w:color="000000"/>
              <w:bottom w:val="single" w:sz="4" w:space="0" w:color="000000"/>
            </w:tcBorders>
          </w:tcPr>
          <w:p>
            <w:pPr>
              <w:pStyle w:val="TableContents"/>
              <w:bidi w:val="0"/>
              <w:jc w:val="start"/>
              <w:rPr/>
            </w:pPr>
            <w:r>
              <w:rPr/>
              <w:t>2</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A4</w:t>
            </w:r>
          </w:p>
        </w:tc>
      </w:tr>
      <w:tr>
        <w:trPr/>
        <w:tc>
          <w:tcPr>
            <w:tcW w:w="4819" w:type="dxa"/>
            <w:tcBorders>
              <w:start w:val="single" w:sz="4" w:space="0" w:color="000000"/>
              <w:bottom w:val="single" w:sz="4" w:space="0" w:color="000000"/>
            </w:tcBorders>
          </w:tcPr>
          <w:p>
            <w:pPr>
              <w:pStyle w:val="TableContents"/>
              <w:bidi w:val="0"/>
              <w:jc w:val="start"/>
              <w:rPr/>
            </w:pPr>
            <w:r>
              <w:rPr/>
              <w:t>5</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A4</w:t>
            </w:r>
          </w:p>
        </w:tc>
      </w:tr>
    </w:tbl>
    <w:p>
      <w:pPr>
        <w:pStyle w:val="BodyText"/>
        <w:bidi w:val="0"/>
        <w:rPr/>
      </w:pPr>
      <w:r>
        <w:rPr/>
      </w:r>
    </w:p>
    <w:p>
      <w:pPr>
        <w:pStyle w:val="BodyText"/>
        <w:bidi w:val="0"/>
        <w:rPr/>
      </w:pPr>
      <w:r>
        <w:rPr>
          <w:rFonts w:ascii="Liberation Mono" w:hAnsi="Liberation Mono"/>
        </w:rPr>
        <w:t>Todos</w:t>
      </w:r>
      <w:r>
        <w:rPr/>
        <w:t xml:space="preserve"> = {A1, A2, A3, A4}.</w:t>
      </w:r>
    </w:p>
    <w:p>
      <w:pPr>
        <w:pStyle w:val="BodyText"/>
        <w:bidi w:val="0"/>
        <w:rPr/>
      </w:pPr>
      <w:r>
        <w:rPr>
          <w:b/>
        </w:rPr>
        <w:t>Qué hace la división por dentro.</w:t>
      </w:r>
      <w:r>
        <w:rPr/>
        <w:t xml:space="preserve"> Se puede desarmar en operadores básicos:</w:t>
      </w:r>
    </w:p>
    <w:p>
      <w:pPr>
        <w:pStyle w:val="PreformattedText"/>
        <w:shd w:fill="E1E1E1" w:val="clear"/>
        <w:bidi w:val="0"/>
        <w:spacing w:before="0" w:after="283"/>
        <w:rPr/>
      </w:pPr>
      <w:r>
        <w:rPr/>
        <w:t>X         ← π NumCliente(Pares)                {1, 2, 3, 5}</w:t>
        <w:br/>
        <w:t>Posibles  ← X × Todos                          (4 × 4 = 16 combinaciones)</w:t>
        <w:br/>
        <w:t>Faltan    ← Posibles − Pares                   (lo que debería existir y no existe)</w:t>
        <w:br/>
        <w:t>Incumplen ← π NumCliente(Faltan)</w:t>
        <w:br/>
        <w:t>Cumplen   ← X − Incumplen</w:t>
      </w:r>
    </w:p>
    <w:p>
      <w:pPr>
        <w:pStyle w:val="BodyText"/>
        <w:bidi w:val="0"/>
        <w:rPr/>
      </w:pPr>
      <w:r>
        <w:rPr>
          <w:rFonts w:ascii="Liberation Mono" w:hAnsi="Liberation Mono"/>
        </w:rPr>
        <w:t>Faltan</w:t>
      </w:r>
      <w:r>
        <w:rPr/>
        <w:t xml:space="preserve"> contiene 7 combinaciones: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NumCliente</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CodProducto</w:t>
            </w:r>
          </w:p>
        </w:tc>
      </w:tr>
      <w:tr>
        <w:trPr/>
        <w:tc>
          <w:tcPr>
            <w:tcW w:w="4819" w:type="dxa"/>
            <w:tcBorders>
              <w:start w:val="single" w:sz="4" w:space="0" w:color="000000"/>
              <w:bottom w:val="single" w:sz="4" w:space="0" w:color="000000"/>
            </w:tcBorders>
          </w:tcPr>
          <w:p>
            <w:pPr>
              <w:pStyle w:val="TableContents"/>
              <w:bidi w:val="0"/>
              <w:jc w:val="start"/>
              <w:rPr/>
            </w:pPr>
            <w:r>
              <w:rPr/>
              <w:t>1</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A3</w:t>
            </w:r>
          </w:p>
        </w:tc>
      </w:tr>
      <w:tr>
        <w:trPr/>
        <w:tc>
          <w:tcPr>
            <w:tcW w:w="4819" w:type="dxa"/>
            <w:tcBorders>
              <w:start w:val="single" w:sz="4" w:space="0" w:color="000000"/>
              <w:bottom w:val="single" w:sz="4" w:space="0" w:color="000000"/>
            </w:tcBorders>
          </w:tcPr>
          <w:p>
            <w:pPr>
              <w:pStyle w:val="TableContents"/>
              <w:bidi w:val="0"/>
              <w:jc w:val="start"/>
              <w:rPr/>
            </w:pPr>
            <w:r>
              <w:rPr/>
              <w:t>1</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A4</w:t>
            </w:r>
          </w:p>
        </w:tc>
      </w:tr>
      <w:tr>
        <w:trPr/>
        <w:tc>
          <w:tcPr>
            <w:tcW w:w="4819" w:type="dxa"/>
            <w:tcBorders>
              <w:start w:val="single" w:sz="4" w:space="0" w:color="000000"/>
              <w:bottom w:val="single" w:sz="4" w:space="0" w:color="000000"/>
            </w:tcBorders>
          </w:tcPr>
          <w:p>
            <w:pPr>
              <w:pStyle w:val="TableContents"/>
              <w:bidi w:val="0"/>
              <w:jc w:val="start"/>
              <w:rPr/>
            </w:pPr>
            <w:r>
              <w:rPr/>
              <w:t>3</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A3</w:t>
            </w:r>
          </w:p>
        </w:tc>
      </w:tr>
      <w:tr>
        <w:trPr/>
        <w:tc>
          <w:tcPr>
            <w:tcW w:w="4819" w:type="dxa"/>
            <w:tcBorders>
              <w:start w:val="single" w:sz="4" w:space="0" w:color="000000"/>
              <w:bottom w:val="single" w:sz="4" w:space="0" w:color="000000"/>
            </w:tcBorders>
          </w:tcPr>
          <w:p>
            <w:pPr>
              <w:pStyle w:val="TableContents"/>
              <w:bidi w:val="0"/>
              <w:jc w:val="start"/>
              <w:rPr/>
            </w:pPr>
            <w:r>
              <w:rPr/>
              <w:t>3</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A4</w:t>
            </w:r>
          </w:p>
        </w:tc>
      </w:tr>
      <w:tr>
        <w:trPr/>
        <w:tc>
          <w:tcPr>
            <w:tcW w:w="4819" w:type="dxa"/>
            <w:tcBorders>
              <w:start w:val="single" w:sz="4" w:space="0" w:color="000000"/>
              <w:bottom w:val="single" w:sz="4" w:space="0" w:color="000000"/>
            </w:tcBorders>
          </w:tcPr>
          <w:p>
            <w:pPr>
              <w:pStyle w:val="TableContents"/>
              <w:bidi w:val="0"/>
              <w:jc w:val="start"/>
              <w:rPr/>
            </w:pPr>
            <w:r>
              <w:rPr/>
              <w:t>5</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A1</w:t>
            </w:r>
          </w:p>
        </w:tc>
      </w:tr>
      <w:tr>
        <w:trPr/>
        <w:tc>
          <w:tcPr>
            <w:tcW w:w="4819" w:type="dxa"/>
            <w:tcBorders>
              <w:start w:val="single" w:sz="4" w:space="0" w:color="000000"/>
              <w:bottom w:val="single" w:sz="4" w:space="0" w:color="000000"/>
            </w:tcBorders>
          </w:tcPr>
          <w:p>
            <w:pPr>
              <w:pStyle w:val="TableContents"/>
              <w:bidi w:val="0"/>
              <w:jc w:val="start"/>
              <w:rPr/>
            </w:pPr>
            <w:r>
              <w:rPr/>
              <w:t>5</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A2</w:t>
            </w:r>
          </w:p>
        </w:tc>
      </w:tr>
      <w:tr>
        <w:trPr/>
        <w:tc>
          <w:tcPr>
            <w:tcW w:w="4819" w:type="dxa"/>
            <w:tcBorders>
              <w:start w:val="single" w:sz="4" w:space="0" w:color="000000"/>
              <w:bottom w:val="single" w:sz="4" w:space="0" w:color="000000"/>
            </w:tcBorders>
          </w:tcPr>
          <w:p>
            <w:pPr>
              <w:pStyle w:val="TableContents"/>
              <w:bidi w:val="0"/>
              <w:jc w:val="start"/>
              <w:rPr/>
            </w:pPr>
            <w:r>
              <w:rPr/>
              <w:t>5</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A3</w:t>
            </w:r>
          </w:p>
        </w:tc>
      </w:tr>
    </w:tbl>
    <w:p>
      <w:pPr>
        <w:pStyle w:val="BodyText"/>
        <w:bidi w:val="0"/>
        <w:rPr/>
      </w:pPr>
      <w:r>
        <w:rPr/>
      </w:r>
    </w:p>
    <w:p>
      <w:pPr>
        <w:pStyle w:val="BodyText"/>
        <w:bidi w:val="0"/>
        <w:rPr/>
      </w:pPr>
      <w:r>
        <w:rPr>
          <w:rFonts w:ascii="Liberation Mono" w:hAnsi="Liberation Mono"/>
        </w:rPr>
        <w:t>Incumplen</w:t>
      </w:r>
      <w:r>
        <w:rPr/>
        <w:t xml:space="preserve"> = {1, 3, 5}. Restándolos de X queda </w:t>
      </w:r>
      <w:r>
        <w:rPr>
          <w:rFonts w:ascii="Liberation Mono" w:hAnsi="Liberation Mono"/>
        </w:rPr>
        <w:t>Cumplen</w:t>
      </w:r>
      <w:r>
        <w:rPr/>
        <w:t xml:space="preserve"> = {2}.</w:t>
      </w:r>
    </w:p>
    <w:p>
      <w:pPr>
        <w:pStyle w:val="BodyText"/>
        <w:bidi w:val="0"/>
        <w:rPr/>
      </w:pPr>
      <w:r>
        <w:rPr>
          <w:b/>
        </w:rPr>
        <w:t>Resultado.</w:t>
      </w:r>
    </w:p>
    <w:tbl>
      <w:tblPr>
        <w:tblW w:w="5000" w:type="pct"/>
        <w:jc w:val="start"/>
        <w:tblInd w:w="-5" w:type="dxa"/>
        <w:tblLayout w:type="fixed"/>
        <w:tblCellMar>
          <w:top w:w="55" w:type="dxa"/>
          <w:start w:w="55" w:type="dxa"/>
          <w:bottom w:w="55" w:type="dxa"/>
          <w:end w:w="55" w:type="dxa"/>
        </w:tblCellMar>
      </w:tblPr>
      <w:tblGrid>
        <w:gridCol w:w="9638"/>
      </w:tblGrid>
      <w:tr>
        <w:trPr>
          <w:tblHeader w:val="true"/>
        </w:trPr>
        <w:tc>
          <w:tcPr>
            <w:tcW w:w="9638"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Nombre</w:t>
            </w:r>
          </w:p>
        </w:tc>
      </w:tr>
      <w:tr>
        <w:trPr/>
        <w:tc>
          <w:tcPr>
            <w:tcW w:w="9638" w:type="dxa"/>
            <w:tcBorders>
              <w:start w:val="single" w:sz="4" w:space="0" w:color="000000"/>
              <w:bottom w:val="single" w:sz="4" w:space="0" w:color="000000"/>
              <w:end w:val="single" w:sz="4" w:space="0" w:color="000000"/>
            </w:tcBorders>
          </w:tcPr>
          <w:p>
            <w:pPr>
              <w:pStyle w:val="TableContents"/>
              <w:bidi w:val="0"/>
              <w:jc w:val="start"/>
              <w:rPr/>
            </w:pPr>
            <w:r>
              <w:rPr/>
              <w:t>Luis</w:t>
            </w:r>
          </w:p>
        </w:tc>
      </w:tr>
    </w:tbl>
    <w:p>
      <w:pPr>
        <w:pStyle w:val="BodyText"/>
        <w:bidi w:val="0"/>
        <w:rPr/>
      </w:pPr>
      <w:r>
        <w:rPr/>
      </w:r>
    </w:p>
    <w:p>
      <w:pPr>
        <w:pStyle w:val="BodyText"/>
        <w:bidi w:val="0"/>
        <w:rPr/>
      </w:pPr>
      <w:r>
        <w:rPr>
          <w:b/>
        </w:rPr>
        <w:t>SQL, versión 1: doble NOT EXISTS.</w:t>
      </w:r>
      <w:r>
        <w:rPr/>
        <w:t xml:space="preserve"> Se lee como "clientes para los que no existe un producto que ellos no hayan comprado".</w:t>
      </w:r>
    </w:p>
    <w:p>
      <w:pPr>
        <w:pStyle w:val="PreformattedText"/>
        <w:shd w:fill="E1E1E1" w:val="clear"/>
        <w:bidi w:val="0"/>
        <w:spacing w:before="0" w:after="283"/>
        <w:rPr/>
      </w:pPr>
      <w:r>
        <w:rPr/>
        <w:t>SELECT c.Nombre</w:t>
        <w:br/>
        <w:t>FROM Clientes c</w:t>
        <w:br/>
        <w:t>WHERE NOT EXISTS (</w:t>
        <w:br/>
        <w:t xml:space="preserve">    SELECT 1 FROM Producto p</w:t>
        <w:br/>
        <w:t xml:space="preserve">    WHERE NOT EXISTS (</w:t>
        <w:br/>
        <w:t xml:space="preserve">        SELECT 1 FROM Venta v</w:t>
        <w:br/>
        <w:t xml:space="preserve">        WHERE v.NumCliente = c.NumCliente</w:t>
        <w:br/>
        <w:t xml:space="preserve">          AND v.CodProducto = p.CodProducto</w:t>
        <w:br/>
        <w:t xml:space="preserve">    )</w:t>
        <w:br/>
        <w:t>);</w:t>
      </w:r>
    </w:p>
    <w:p>
      <w:pPr>
        <w:pStyle w:val="BodyText"/>
        <w:bidi w:val="0"/>
        <w:rPr/>
      </w:pPr>
      <w:r>
        <w:rPr>
          <w:b/>
        </w:rPr>
        <w:t>SQL, versión 2: conteo.</w:t>
      </w:r>
      <w:r>
        <w:rPr/>
        <w:t xml:space="preserve"> Se compara cuántos productos distintos compró cada cliente con cuántos productos hay.</w:t>
      </w:r>
    </w:p>
    <w:p>
      <w:pPr>
        <w:pStyle w:val="PreformattedText"/>
        <w:shd w:fill="E1E1E1" w:val="clear"/>
        <w:bidi w:val="0"/>
        <w:spacing w:before="0" w:after="283"/>
        <w:rPr/>
      </w:pPr>
      <w:r>
        <w:rPr/>
        <w:t>SELECT c.Nombre</w:t>
        <w:br/>
        <w:t>FROM Clientes c</w:t>
        <w:br/>
        <w:t>JOIN Venta v ON v.NumCliente = c.NumCliente</w:t>
        <w:br/>
        <w:t>GROUP BY c.NumCliente, c.Nombre</w:t>
        <w:br/>
        <w:t>HAVING COUNT(DISTINCT v.CodProducto) = (SELECT COUNT(*) FROM Producto);</w:t>
      </w:r>
    </w:p>
    <w:p>
      <w:pPr>
        <w:pStyle w:val="BodyText"/>
        <w:bidi w:val="0"/>
        <w:rPr/>
      </w:pPr>
      <w:r>
        <w:rPr/>
        <w:t xml:space="preserve">El </w:t>
      </w:r>
      <w:r>
        <w:rPr>
          <w:rFonts w:ascii="Liberation Mono" w:hAnsi="Liberation Mono"/>
        </w:rPr>
        <w:t>DISTINCT</w:t>
      </w:r>
      <w:r>
        <w:rPr/>
        <w:t xml:space="preserve"> es imprescindible: Ana compra A1 una vez, pero si lo comprara dos veces contaría doble sin él. Esta versión asume que toda venta apunta a un producto existente.</w:t>
      </w:r>
    </w:p>
    <w:p>
      <w:pPr>
        <w:pStyle w:val="HorizontalLine"/>
        <w:bidi w:val="0"/>
        <w:rPr/>
      </w:pPr>
      <w:r>
        <w:rPr/>
      </w:r>
    </w:p>
    <w:p>
      <w:pPr>
        <w:pStyle w:val="Heading3"/>
        <w:bidi w:val="0"/>
        <w:ind w:hanging="0" w:start="0"/>
        <w:rPr/>
      </w:pPr>
      <w:r>
        <w:rPr/>
        <w:t>Ejercicio 6. Ventas cuya cantidad supera la de la venta número 18</w:t>
      </w:r>
    </w:p>
    <w:p>
      <w:pPr>
        <w:pStyle w:val="BodyText"/>
        <w:bidi w:val="0"/>
        <w:rPr/>
      </w:pPr>
      <w:r>
        <w:rPr>
          <w:b/>
        </w:rPr>
        <w:t>Cómo pensarlo.</w:t>
      </w:r>
      <w:r>
        <w:rPr/>
        <w:t xml:space="preserve"> Hay que comparar cada venta contra un valor de referencia que sale de la propia tabla. Se aísla ese valor en una relación de una sola fila, se combina con todas las ventas y se filtra.</w:t>
      </w:r>
    </w:p>
    <w:p>
      <w:pPr>
        <w:pStyle w:val="BodyText"/>
        <w:bidi w:val="0"/>
        <w:rPr/>
      </w:pPr>
      <w:r>
        <w:rPr>
          <w:b/>
        </w:rPr>
        <w:t>Expresión completa.</w:t>
      </w:r>
    </w:p>
    <w:p>
      <w:pPr>
        <w:pStyle w:val="PreformattedText"/>
        <w:shd w:fill="E1E1E1" w:val="clear"/>
        <w:bidi w:val="0"/>
        <w:spacing w:before="0" w:after="283"/>
        <w:rPr/>
      </w:pPr>
      <w:r>
        <w:rPr/>
        <w:t>π IdVenta(σ Cantidad &gt; CantRef(Venta × ρ CantRef ← Cantidad(π Cantidad(σ IdVenta = 18(Venta)))))</w:t>
      </w:r>
    </w:p>
    <w:p>
      <w:pPr>
        <w:pStyle w:val="BodyText"/>
        <w:bidi w:val="0"/>
        <w:rPr/>
      </w:pPr>
      <w:r>
        <w:rPr>
          <w:b/>
        </w:rPr>
        <w:t>Álgebra, paso a paso.</w:t>
      </w:r>
    </w:p>
    <w:p>
      <w:pPr>
        <w:pStyle w:val="PreformattedText"/>
        <w:shd w:fill="E1E1E1" w:val="clear"/>
        <w:bidi w:val="0"/>
        <w:spacing w:before="0" w:after="283"/>
        <w:rPr/>
      </w:pPr>
      <w:r>
        <w:rPr/>
        <w:t>Fila18    ← σ IdVenta = 18(Venta)</w:t>
        <w:br/>
        <w:t>Ref       ← ρ CantRef ← Cantidad(π Cantidad(Fila18))</w:t>
        <w:br/>
        <w:t>Combinada ← Venta × Ref</w:t>
        <w:br/>
        <w:t>Mayores   ← σ Cantidad &gt; CantRef(Combinada)</w:t>
        <w:br/>
        <w:t>Resultado ← π IdVenta(Mayores)</w:t>
      </w:r>
    </w:p>
    <w:p>
      <w:pPr>
        <w:pStyle w:val="BodyText"/>
        <w:numPr>
          <w:ilvl w:val="0"/>
          <w:numId w:val="3"/>
        </w:numPr>
        <w:tabs>
          <w:tab w:val="clear" w:pos="709"/>
          <w:tab w:val="left" w:pos="709" w:leader="none"/>
        </w:tabs>
        <w:bidi w:val="0"/>
        <w:ind w:hanging="283" w:start="709"/>
        <w:rPr/>
      </w:pPr>
      <w:r>
        <w:rPr>
          <w:rFonts w:ascii="Liberation Mono" w:hAnsi="Liberation Mono"/>
        </w:rPr>
        <w:t>Fila18</w:t>
      </w:r>
      <w:r>
        <w:rPr/>
        <w:t xml:space="preserve"> es la fila (18, A2, 3, 300).</w:t>
      </w:r>
    </w:p>
    <w:p>
      <w:pPr>
        <w:pStyle w:val="BodyText"/>
        <w:numPr>
          <w:ilvl w:val="0"/>
          <w:numId w:val="3"/>
        </w:numPr>
        <w:tabs>
          <w:tab w:val="clear" w:pos="709"/>
          <w:tab w:val="left" w:pos="709" w:leader="none"/>
        </w:tabs>
        <w:bidi w:val="0"/>
        <w:ind w:hanging="283" w:start="709"/>
        <w:rPr/>
      </w:pPr>
      <w:r>
        <w:rPr>
          <w:rFonts w:ascii="Liberation Mono" w:hAnsi="Liberation Mono"/>
        </w:rPr>
        <w:t>Ref</w:t>
      </w:r>
      <w:r>
        <w:rPr/>
        <w:t xml:space="preserve"> queda con un solo atributo, </w:t>
      </w:r>
      <w:r>
        <w:rPr>
          <w:rFonts w:ascii="Liberation Mono" w:hAnsi="Liberation Mono"/>
        </w:rPr>
        <w:t>CantRef</w:t>
      </w:r>
      <w:r>
        <w:rPr/>
        <w:t xml:space="preserve">, de valor 300. El renombrado evita que choque con </w:t>
      </w:r>
      <w:r>
        <w:rPr>
          <w:rFonts w:ascii="Liberation Mono" w:hAnsi="Liberation Mono"/>
        </w:rPr>
        <w:t>Cantidad</w:t>
      </w:r>
      <w:r>
        <w:rPr/>
        <w:t>.</w:t>
      </w:r>
    </w:p>
    <w:p>
      <w:pPr>
        <w:pStyle w:val="BodyText"/>
        <w:numPr>
          <w:ilvl w:val="0"/>
          <w:numId w:val="3"/>
        </w:numPr>
        <w:tabs>
          <w:tab w:val="clear" w:pos="709"/>
          <w:tab w:val="left" w:pos="709" w:leader="none"/>
        </w:tabs>
        <w:bidi w:val="0"/>
        <w:ind w:hanging="283" w:start="709"/>
        <w:rPr/>
      </w:pPr>
      <w:r>
        <w:rPr>
          <w:rFonts w:ascii="Liberation Mono" w:hAnsi="Liberation Mono"/>
        </w:rPr>
        <w:t>Combinada</w:t>
      </w:r>
      <w:r>
        <w:rPr/>
        <w:t xml:space="preserve"> pega ese 300 a cada una de las 9 ventas.</w:t>
      </w:r>
    </w:p>
    <w:p>
      <w:pPr>
        <w:pStyle w:val="BodyText"/>
        <w:numPr>
          <w:ilvl w:val="0"/>
          <w:numId w:val="3"/>
        </w:numPr>
        <w:tabs>
          <w:tab w:val="clear" w:pos="709"/>
          <w:tab w:val="left" w:pos="709" w:leader="none"/>
        </w:tabs>
        <w:bidi w:val="0"/>
        <w:ind w:hanging="283" w:start="709"/>
        <w:rPr/>
      </w:pPr>
      <w:r>
        <w:rPr>
          <w:rFonts w:ascii="Liberation Mono" w:hAnsi="Liberation Mono"/>
        </w:rPr>
        <w:t>Mayores</w:t>
      </w:r>
      <w:r>
        <w:rPr/>
        <w:t xml:space="preserve"> conserva las que tienen </w:t>
      </w:r>
      <w:r>
        <w:rPr>
          <w:rFonts w:ascii="Liberation Mono" w:hAnsi="Liberation Mono"/>
        </w:rPr>
        <w:t>Cantidad &gt; 300</w:t>
      </w:r>
      <w:r>
        <w:rPr/>
        <w:t>: 600, 700, 500, 450 y 450.</w:t>
      </w:r>
    </w:p>
    <w:p>
      <w:pPr>
        <w:pStyle w:val="BodyText"/>
        <w:bidi w:val="0"/>
        <w:rPr/>
      </w:pPr>
      <w:r>
        <w:rPr>
          <w:b/>
        </w:rPr>
        <w:t>Resultado.</w:t>
      </w:r>
    </w:p>
    <w:tbl>
      <w:tblPr>
        <w:tblW w:w="5000" w:type="pct"/>
        <w:jc w:val="start"/>
        <w:tblInd w:w="-5" w:type="dxa"/>
        <w:tblLayout w:type="fixed"/>
        <w:tblCellMar>
          <w:top w:w="55" w:type="dxa"/>
          <w:start w:w="55" w:type="dxa"/>
          <w:bottom w:w="55" w:type="dxa"/>
          <w:end w:w="55" w:type="dxa"/>
        </w:tblCellMar>
      </w:tblPr>
      <w:tblGrid>
        <w:gridCol w:w="9638"/>
      </w:tblGrid>
      <w:tr>
        <w:trPr>
          <w:tblHeader w:val="true"/>
        </w:trPr>
        <w:tc>
          <w:tcPr>
            <w:tcW w:w="9638"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IdVenta</w:t>
            </w:r>
          </w:p>
        </w:tc>
      </w:tr>
      <w:tr>
        <w:trPr/>
        <w:tc>
          <w:tcPr>
            <w:tcW w:w="9638" w:type="dxa"/>
            <w:tcBorders>
              <w:start w:val="single" w:sz="4" w:space="0" w:color="000000"/>
              <w:bottom w:val="single" w:sz="4" w:space="0" w:color="000000"/>
              <w:end w:val="single" w:sz="4" w:space="0" w:color="000000"/>
            </w:tcBorders>
          </w:tcPr>
          <w:p>
            <w:pPr>
              <w:pStyle w:val="TableContents"/>
              <w:bidi w:val="0"/>
              <w:jc w:val="start"/>
              <w:rPr/>
            </w:pPr>
            <w:r>
              <w:rPr/>
              <w:t>16</w:t>
            </w:r>
          </w:p>
        </w:tc>
      </w:tr>
      <w:tr>
        <w:trPr/>
        <w:tc>
          <w:tcPr>
            <w:tcW w:w="9638" w:type="dxa"/>
            <w:tcBorders>
              <w:start w:val="single" w:sz="4" w:space="0" w:color="000000"/>
              <w:bottom w:val="single" w:sz="4" w:space="0" w:color="000000"/>
              <w:end w:val="single" w:sz="4" w:space="0" w:color="000000"/>
            </w:tcBorders>
          </w:tcPr>
          <w:p>
            <w:pPr>
              <w:pStyle w:val="TableContents"/>
              <w:bidi w:val="0"/>
              <w:jc w:val="start"/>
              <w:rPr/>
            </w:pPr>
            <w:r>
              <w:rPr/>
              <w:t>17</w:t>
            </w:r>
          </w:p>
        </w:tc>
      </w:tr>
      <w:tr>
        <w:trPr/>
        <w:tc>
          <w:tcPr>
            <w:tcW w:w="9638" w:type="dxa"/>
            <w:tcBorders>
              <w:start w:val="single" w:sz="4" w:space="0" w:color="000000"/>
              <w:bottom w:val="single" w:sz="4" w:space="0" w:color="000000"/>
              <w:end w:val="single" w:sz="4" w:space="0" w:color="000000"/>
            </w:tcBorders>
          </w:tcPr>
          <w:p>
            <w:pPr>
              <w:pStyle w:val="TableContents"/>
              <w:bidi w:val="0"/>
              <w:jc w:val="start"/>
              <w:rPr/>
            </w:pPr>
            <w:r>
              <w:rPr/>
              <w:t>19</w:t>
            </w:r>
          </w:p>
        </w:tc>
      </w:tr>
      <w:tr>
        <w:trPr/>
        <w:tc>
          <w:tcPr>
            <w:tcW w:w="9638" w:type="dxa"/>
            <w:tcBorders>
              <w:start w:val="single" w:sz="4" w:space="0" w:color="000000"/>
              <w:bottom w:val="single" w:sz="4" w:space="0" w:color="000000"/>
              <w:end w:val="single" w:sz="4" w:space="0" w:color="000000"/>
            </w:tcBorders>
          </w:tcPr>
          <w:p>
            <w:pPr>
              <w:pStyle w:val="TableContents"/>
              <w:bidi w:val="0"/>
              <w:jc w:val="start"/>
              <w:rPr/>
            </w:pPr>
            <w:r>
              <w:rPr/>
              <w:t>22</w:t>
            </w:r>
          </w:p>
        </w:tc>
      </w:tr>
      <w:tr>
        <w:trPr/>
        <w:tc>
          <w:tcPr>
            <w:tcW w:w="9638" w:type="dxa"/>
            <w:tcBorders>
              <w:start w:val="single" w:sz="4" w:space="0" w:color="000000"/>
              <w:bottom w:val="single" w:sz="4" w:space="0" w:color="000000"/>
              <w:end w:val="single" w:sz="4" w:space="0" w:color="000000"/>
            </w:tcBorders>
          </w:tcPr>
          <w:p>
            <w:pPr>
              <w:pStyle w:val="TableContents"/>
              <w:bidi w:val="0"/>
              <w:jc w:val="start"/>
              <w:rPr/>
            </w:pPr>
            <w:r>
              <w:rPr/>
              <w:t>23</w:t>
            </w:r>
          </w:p>
        </w:tc>
      </w:tr>
    </w:tbl>
    <w:p>
      <w:pPr>
        <w:pStyle w:val="BodyText"/>
        <w:bidi w:val="0"/>
        <w:rPr/>
      </w:pPr>
      <w:r>
        <w:rPr/>
      </w:r>
    </w:p>
    <w:p>
      <w:pPr>
        <w:pStyle w:val="BodyText"/>
        <w:bidi w:val="0"/>
        <w:rPr/>
      </w:pPr>
      <w:r>
        <w:rPr/>
        <w:t>La propia venta 18 queda fuera: 300 no es mayor que 300.</w:t>
      </w:r>
    </w:p>
    <w:p>
      <w:pPr>
        <w:pStyle w:val="BodyText"/>
        <w:bidi w:val="0"/>
        <w:rPr/>
      </w:pPr>
      <w:r>
        <w:rPr>
          <w:b/>
        </w:rPr>
        <w:t>SQL.</w:t>
      </w:r>
    </w:p>
    <w:p>
      <w:pPr>
        <w:pStyle w:val="PreformattedText"/>
        <w:shd w:fill="E1E1E1" w:val="clear"/>
        <w:bidi w:val="0"/>
        <w:spacing w:before="0" w:after="283"/>
        <w:rPr/>
      </w:pPr>
      <w:r>
        <w:rPr/>
        <w:t>SELECT IdVenta</w:t>
        <w:br/>
        <w:t>FROM Venta</w:t>
        <w:br/>
        <w:t>WHERE Cantidad &gt; (SELECT Cantidad FROM Venta WHERE IdVenta = 18);</w:t>
      </w:r>
    </w:p>
    <w:p>
      <w:pPr>
        <w:pStyle w:val="BodyText"/>
        <w:bidi w:val="0"/>
        <w:rPr/>
      </w:pPr>
      <w:r>
        <w:rPr/>
        <w:t xml:space="preserve">La subconsulta devuelve un único valor porque </w:t>
      </w:r>
      <w:r>
        <w:rPr>
          <w:rFonts w:ascii="Liberation Mono" w:hAnsi="Liberation Mono"/>
        </w:rPr>
        <w:t>IdVenta</w:t>
      </w:r>
      <w:r>
        <w:rPr/>
        <w:t xml:space="preserve"> es clave. Si la venta 18 no existiera, devolvería NULL y la consulta no traería filas.</w:t>
      </w:r>
    </w:p>
    <w:p>
      <w:pPr>
        <w:pStyle w:val="HorizontalLine"/>
        <w:bidi w:val="0"/>
        <w:rPr/>
      </w:pPr>
      <w:r>
        <w:rPr/>
      </w:r>
    </w:p>
    <w:p>
      <w:pPr>
        <w:pStyle w:val="Heading3"/>
        <w:bidi w:val="0"/>
        <w:ind w:hanging="0" w:start="0"/>
        <w:rPr/>
      </w:pPr>
      <w:r>
        <w:rPr/>
        <w:t>Ejercicio 7. Productos que no se han comprado nunca en Palencia</w:t>
      </w:r>
    </w:p>
    <w:p>
      <w:pPr>
        <w:pStyle w:val="BodyText"/>
        <w:bidi w:val="0"/>
        <w:rPr/>
      </w:pPr>
      <w:r>
        <w:rPr>
          <w:b/>
        </w:rPr>
        <w:t>Cómo pensarlo.</w:t>
      </w:r>
      <w:r>
        <w:rPr/>
        <w:t xml:space="preserve"> De nuevo "los que no": diferencia. Se calcula primero el conjunto de productos que </w:t>
      </w:r>
      <w:r>
        <w:rPr>
          <w:b/>
        </w:rPr>
        <w:t>sí</w:t>
      </w:r>
      <w:r>
        <w:rPr/>
        <w:t xml:space="preserve"> se compraron en Palencia y se resta del total de productos.</w:t>
      </w:r>
    </w:p>
    <w:p>
      <w:pPr>
        <w:pStyle w:val="BodyText"/>
        <w:bidi w:val="0"/>
        <w:rPr/>
      </w:pPr>
      <w:r>
        <w:rPr>
          <w:b/>
        </w:rPr>
        <w:t>Expresión completa.</w:t>
      </w:r>
    </w:p>
    <w:p>
      <w:pPr>
        <w:pStyle w:val="PreformattedText"/>
        <w:shd w:fill="E1E1E1" w:val="clear"/>
        <w:bidi w:val="0"/>
        <w:spacing w:before="0" w:after="283"/>
        <w:rPr/>
      </w:pPr>
      <w:r>
        <w:rPr/>
        <w:t>π CodProducto, Descripcion(Producto ⋈ (π CodProducto(Producto) − π CodProducto(σ Poblacion = 'Palencia'(Clientes ⋈ Venta))))</w:t>
      </w:r>
    </w:p>
    <w:p>
      <w:pPr>
        <w:pStyle w:val="BodyText"/>
        <w:bidi w:val="0"/>
        <w:rPr/>
      </w:pPr>
      <w:r>
        <w:rPr>
          <w:b/>
        </w:rPr>
        <w:t>Álgebra, paso a paso.</w:t>
      </w:r>
    </w:p>
    <w:p>
      <w:pPr>
        <w:pStyle w:val="PreformattedText"/>
        <w:shd w:fill="E1E1E1" w:val="clear"/>
        <w:bidi w:val="0"/>
        <w:spacing w:before="0" w:after="283"/>
        <w:rPr/>
      </w:pPr>
      <w:r>
        <w:rPr/>
        <w:t>EnPalencia ← π CodProducto(σ Poblacion = 'Palencia'(CV))</w:t>
        <w:br/>
        <w:t>Todos      ← π CodProducto(Producto)</w:t>
        <w:br/>
        <w:t>Nunca      ← Todos − EnPalencia</w:t>
        <w:br/>
        <w:t>Resultado  ← π CodProducto, Descripcion(Producto ⋈ Nunca)</w:t>
      </w:r>
    </w:p>
    <w:p>
      <w:pPr>
        <w:pStyle w:val="BodyText"/>
        <w:bidi w:val="0"/>
        <w:rPr/>
      </w:pPr>
      <w:r>
        <w:rPr/>
        <w:t xml:space="preserve">Se parte de </w:t>
      </w:r>
      <w:r>
        <w:rPr>
          <w:rFonts w:ascii="Liberation Mono" w:hAnsi="Liberation Mono"/>
        </w:rPr>
        <w:t>CV</w:t>
      </w:r>
      <w:r>
        <w:rPr/>
        <w:t xml:space="preserve"> (la pieza compartida). Las ventas a clientes de Palencia son las 15 y 16 (Ana) y la 17 y 18 (Marta), que involucran A1 y A2. Entonces </w:t>
      </w:r>
      <w:r>
        <w:rPr>
          <w:rFonts w:ascii="Liberation Mono" w:hAnsi="Liberation Mono"/>
        </w:rPr>
        <w:t>EnPalencia</w:t>
      </w:r>
      <w:r>
        <w:rPr/>
        <w:t xml:space="preserve"> = {A1, A2}. Restando de {A1, A2, A3, A4} quedan {A3, A4}. El último join recupera las descripciones.</w:t>
      </w:r>
    </w:p>
    <w:p>
      <w:pPr>
        <w:pStyle w:val="BodyText"/>
        <w:bidi w:val="0"/>
        <w:rPr/>
      </w:pPr>
      <w:r>
        <w:rPr>
          <w:b/>
        </w:rPr>
        <w:t>Resultado.</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CodProducto</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Descripcion</w:t>
            </w:r>
          </w:p>
        </w:tc>
      </w:tr>
      <w:tr>
        <w:trPr/>
        <w:tc>
          <w:tcPr>
            <w:tcW w:w="4819" w:type="dxa"/>
            <w:tcBorders>
              <w:start w:val="single" w:sz="4" w:space="0" w:color="000000"/>
              <w:bottom w:val="single" w:sz="4" w:space="0" w:color="000000"/>
            </w:tcBorders>
          </w:tcPr>
          <w:p>
            <w:pPr>
              <w:pStyle w:val="TableContents"/>
              <w:bidi w:val="0"/>
              <w:jc w:val="start"/>
              <w:rPr/>
            </w:pPr>
            <w:r>
              <w:rPr/>
              <w:t>A3</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A3</w:t>
            </w:r>
          </w:p>
        </w:tc>
      </w:tr>
      <w:tr>
        <w:trPr/>
        <w:tc>
          <w:tcPr>
            <w:tcW w:w="4819" w:type="dxa"/>
            <w:tcBorders>
              <w:start w:val="single" w:sz="4" w:space="0" w:color="000000"/>
              <w:bottom w:val="single" w:sz="4" w:space="0" w:color="000000"/>
            </w:tcBorders>
          </w:tcPr>
          <w:p>
            <w:pPr>
              <w:pStyle w:val="TableContents"/>
              <w:bidi w:val="0"/>
              <w:jc w:val="start"/>
              <w:rPr/>
            </w:pPr>
            <w:r>
              <w:rPr/>
              <w:t>A4</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Taladro</w:t>
            </w:r>
          </w:p>
        </w:tc>
      </w:tr>
    </w:tbl>
    <w:p>
      <w:pPr>
        <w:pStyle w:val="BodyText"/>
        <w:bidi w:val="0"/>
        <w:rPr/>
      </w:pPr>
      <w:r>
        <w:rPr/>
      </w:r>
    </w:p>
    <w:p>
      <w:pPr>
        <w:pStyle w:val="BodyText"/>
        <w:bidi w:val="0"/>
        <w:rPr/>
      </w:pPr>
      <w:r>
        <w:rPr>
          <w:b/>
        </w:rPr>
        <w:t>SQL.</w:t>
      </w:r>
    </w:p>
    <w:p>
      <w:pPr>
        <w:pStyle w:val="PreformattedText"/>
        <w:shd w:fill="E1E1E1" w:val="clear"/>
        <w:bidi w:val="0"/>
        <w:spacing w:before="0" w:after="283"/>
        <w:rPr/>
      </w:pPr>
      <w:r>
        <w:rPr/>
        <w:t>SELECT p.CodProducto, p.Descripcion</w:t>
        <w:br/>
        <w:t>FROM Producto p</w:t>
        <w:br/>
        <w:t>WHERE NOT EXISTS (</w:t>
        <w:br/>
        <w:t xml:space="preserve">    SELECT 1</w:t>
        <w:br/>
        <w:t xml:space="preserve">    FROM Venta v</w:t>
        <w:br/>
        <w:t xml:space="preserve">    JOIN Clientes c ON c.NumCliente = v.NumCliente</w:t>
        <w:br/>
        <w:t xml:space="preserve">    WHERE v.CodProducto = p.CodProducto</w:t>
        <w:br/>
        <w:t xml:space="preserve">      AND c.Poblacion = 'Palencia'</w:t>
        <w:br/>
        <w:t>);</w:t>
      </w:r>
    </w:p>
    <w:p>
      <w:pPr>
        <w:pStyle w:val="HorizontalLine"/>
        <w:bidi w:val="0"/>
        <w:rPr/>
      </w:pPr>
      <w:r>
        <w:rPr/>
      </w:r>
    </w:p>
    <w:p>
      <w:pPr>
        <w:pStyle w:val="Heading3"/>
        <w:bidi w:val="0"/>
        <w:ind w:hanging="0" w:start="0"/>
        <w:rPr/>
      </w:pPr>
      <w:r>
        <w:rPr/>
        <w:t>Ejercicio 8. Productos vendidos tanto en Palencia como en Valladolid</w:t>
      </w:r>
    </w:p>
    <w:p>
      <w:pPr>
        <w:pStyle w:val="BodyText"/>
        <w:bidi w:val="0"/>
        <w:rPr/>
      </w:pPr>
      <w:r>
        <w:rPr>
          <w:b/>
        </w:rPr>
        <w:t>Cómo pensarlo.</w:t>
      </w:r>
      <w:r>
        <w:rPr/>
        <w:t xml:space="preserve"> "Tanto… como…" es </w:t>
      </w:r>
      <w:r>
        <w:rPr>
          <w:b/>
        </w:rPr>
        <w:t>intersección</w:t>
      </w:r>
      <w:r>
        <w:rPr/>
        <w:t>. Se calcula el conjunto de productos de cada ciudad por separado y se intersectan. Ojo con el significado: el producto debe haberse vendido en cada ciudad, aunque no sea al mismo cliente ni en la misma venta.</w:t>
      </w:r>
    </w:p>
    <w:p>
      <w:pPr>
        <w:pStyle w:val="BodyText"/>
        <w:bidi w:val="0"/>
        <w:rPr/>
      </w:pPr>
      <w:r>
        <w:rPr>
          <w:b/>
        </w:rPr>
        <w:t>Expresión completa.</w:t>
      </w:r>
    </w:p>
    <w:p>
      <w:pPr>
        <w:pStyle w:val="PreformattedText"/>
        <w:shd w:fill="E1E1E1" w:val="clear"/>
        <w:bidi w:val="0"/>
        <w:spacing w:before="0" w:after="283"/>
        <w:rPr/>
      </w:pPr>
      <w:r>
        <w:rPr/>
        <w:t>π CodProducto, Descripcion(Producto ⋈ (π CodProducto(σ Poblacion = 'Palencia'(Clientes ⋈ Venta)) ∩ π CodProducto(σ Poblacion = 'Valladolid'(Clientes ⋈ Venta))))</w:t>
      </w:r>
    </w:p>
    <w:p>
      <w:pPr>
        <w:pStyle w:val="BodyText"/>
        <w:bidi w:val="0"/>
        <w:rPr/>
      </w:pPr>
      <w:r>
        <w:rPr>
          <w:b/>
        </w:rPr>
        <w:t>Álgebra, paso a paso.</w:t>
      </w:r>
    </w:p>
    <w:p>
      <w:pPr>
        <w:pStyle w:val="PreformattedText"/>
        <w:shd w:fill="E1E1E1" w:val="clear"/>
        <w:bidi w:val="0"/>
        <w:spacing w:before="0" w:after="283"/>
        <w:rPr/>
      </w:pPr>
      <w:r>
        <w:rPr/>
        <w:t>EnPalencia   ← π CodProducto(σ Poblacion = 'Palencia'(CV))</w:t>
        <w:br/>
        <w:t>EnValladolid ← π CodProducto(σ Poblacion = 'Valladolid'(CV))</w:t>
        <w:br/>
        <w:t>Ambas        ← EnPalencia ∩ EnValladolid</w:t>
        <w:br/>
        <w:t>Resultado    ← π CodProducto, Descripcion(Producto ⋈ Ambas)</w:t>
      </w:r>
    </w:p>
    <w:p>
      <w:pPr>
        <w:pStyle w:val="BodyText"/>
        <w:numPr>
          <w:ilvl w:val="0"/>
          <w:numId w:val="4"/>
        </w:numPr>
        <w:tabs>
          <w:tab w:val="clear" w:pos="709"/>
          <w:tab w:val="left" w:pos="709" w:leader="none"/>
        </w:tabs>
        <w:bidi w:val="0"/>
        <w:ind w:hanging="283" w:start="709"/>
        <w:rPr/>
      </w:pPr>
      <w:r>
        <w:rPr>
          <w:rFonts w:ascii="Liberation Mono" w:hAnsi="Liberation Mono"/>
        </w:rPr>
        <w:t>EnPalencia</w:t>
      </w:r>
      <w:r>
        <w:rPr/>
        <w:t xml:space="preserve"> = {A1, A2}.</w:t>
      </w:r>
    </w:p>
    <w:p>
      <w:pPr>
        <w:pStyle w:val="BodyText"/>
        <w:numPr>
          <w:ilvl w:val="0"/>
          <w:numId w:val="4"/>
        </w:numPr>
        <w:tabs>
          <w:tab w:val="clear" w:pos="709"/>
          <w:tab w:val="left" w:pos="709" w:leader="none"/>
        </w:tabs>
        <w:bidi w:val="0"/>
        <w:ind w:hanging="283" w:start="709"/>
        <w:rPr/>
      </w:pPr>
      <w:r>
        <w:rPr>
          <w:rFonts w:ascii="Liberation Mono" w:hAnsi="Liberation Mono"/>
        </w:rPr>
        <w:t>EnValladolid</w:t>
      </w:r>
      <w:r>
        <w:rPr/>
        <w:t>: Luis compró A1, A2, A3, A4 y Sofía A4, así que = {A1, A2, A3, A4}.</w:t>
      </w:r>
    </w:p>
    <w:p>
      <w:pPr>
        <w:pStyle w:val="BodyText"/>
        <w:numPr>
          <w:ilvl w:val="0"/>
          <w:numId w:val="4"/>
        </w:numPr>
        <w:tabs>
          <w:tab w:val="clear" w:pos="709"/>
          <w:tab w:val="left" w:pos="709" w:leader="none"/>
        </w:tabs>
        <w:bidi w:val="0"/>
        <w:ind w:hanging="283" w:start="709"/>
        <w:rPr/>
      </w:pPr>
      <w:r>
        <w:rPr/>
        <w:t>La intersección deja {A1, A2}.</w:t>
      </w:r>
    </w:p>
    <w:p>
      <w:pPr>
        <w:pStyle w:val="BodyText"/>
        <w:bidi w:val="0"/>
        <w:rPr/>
      </w:pPr>
      <w:r>
        <w:rPr>
          <w:b/>
        </w:rPr>
        <w:t>Resultado.</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CodProducto</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Descripcion</w:t>
            </w:r>
          </w:p>
        </w:tc>
      </w:tr>
      <w:tr>
        <w:trPr/>
        <w:tc>
          <w:tcPr>
            <w:tcW w:w="4819" w:type="dxa"/>
            <w:tcBorders>
              <w:start w:val="single" w:sz="4" w:space="0" w:color="000000"/>
              <w:bottom w:val="single" w:sz="4" w:space="0" w:color="000000"/>
            </w:tcBorders>
          </w:tcPr>
          <w:p>
            <w:pPr>
              <w:pStyle w:val="TableContents"/>
              <w:bidi w:val="0"/>
              <w:jc w:val="start"/>
              <w:rPr/>
            </w:pPr>
            <w:r>
              <w:rPr/>
              <w:t>A1</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Martillo</w:t>
            </w:r>
          </w:p>
        </w:tc>
      </w:tr>
      <w:tr>
        <w:trPr/>
        <w:tc>
          <w:tcPr>
            <w:tcW w:w="4819" w:type="dxa"/>
            <w:tcBorders>
              <w:start w:val="single" w:sz="4" w:space="0" w:color="000000"/>
              <w:bottom w:val="single" w:sz="4" w:space="0" w:color="000000"/>
            </w:tcBorders>
          </w:tcPr>
          <w:p>
            <w:pPr>
              <w:pStyle w:val="TableContents"/>
              <w:bidi w:val="0"/>
              <w:jc w:val="start"/>
              <w:rPr/>
            </w:pPr>
            <w:r>
              <w:rPr/>
              <w:t>A2</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Sierra</w:t>
            </w:r>
          </w:p>
        </w:tc>
      </w:tr>
    </w:tbl>
    <w:p>
      <w:pPr>
        <w:pStyle w:val="BodyText"/>
        <w:bidi w:val="0"/>
        <w:rPr/>
      </w:pPr>
      <w:r>
        <w:rPr/>
      </w:r>
    </w:p>
    <w:p>
      <w:pPr>
        <w:pStyle w:val="BodyText"/>
        <w:bidi w:val="0"/>
        <w:rPr/>
      </w:pPr>
      <w:r>
        <w:rPr>
          <w:b/>
        </w:rPr>
        <w:t>SQL, versión 1: INTERSECT.</w:t>
      </w:r>
    </w:p>
    <w:p>
      <w:pPr>
        <w:pStyle w:val="PreformattedText"/>
        <w:shd w:fill="E1E1E1" w:val="clear"/>
        <w:bidi w:val="0"/>
        <w:spacing w:before="0" w:after="283"/>
        <w:rPr/>
      </w:pPr>
      <w:r>
        <w:rPr/>
        <w:t>SELECT p.CodProducto, p.Descripcion</w:t>
        <w:br/>
        <w:t>FROM Producto p</w:t>
        <w:br/>
        <w:t>WHERE p.CodProducto IN (</w:t>
        <w:br/>
        <w:t xml:space="preserve">    SELECT v.CodProducto FROM Venta v</w:t>
        <w:br/>
        <w:t xml:space="preserve">    JOIN Clientes c ON c.NumCliente = v.NumCliente</w:t>
        <w:br/>
        <w:t xml:space="preserve">    WHERE c.Poblacion = 'Palencia'</w:t>
        <w:br/>
        <w:t xml:space="preserve">    INTERSECT</w:t>
        <w:br/>
        <w:t xml:space="preserve">    SELECT v.CodProducto FROM Venta v</w:t>
        <w:br/>
        <w:t xml:space="preserve">    JOIN Clientes c ON c.NumCliente = v.NumCliente</w:t>
        <w:br/>
        <w:t xml:space="preserve">    WHERE c.Poblacion = 'Valladolid'</w:t>
        <w:br/>
        <w:t>);</w:t>
      </w:r>
    </w:p>
    <w:p>
      <w:pPr>
        <w:pStyle w:val="BodyText"/>
        <w:bidi w:val="0"/>
        <w:rPr/>
      </w:pPr>
      <w:r>
        <w:rPr>
          <w:b/>
        </w:rPr>
        <w:t>SQL, versión 2: sin INTERSECT</w:t>
      </w:r>
      <w:r>
        <w:rPr/>
        <w:t>, útil en motores que no lo tienen. Se cuentan las poblaciones distintas por producto.</w:t>
      </w:r>
    </w:p>
    <w:p>
      <w:pPr>
        <w:pStyle w:val="PreformattedText"/>
        <w:shd w:fill="E1E1E1" w:val="clear"/>
        <w:bidi w:val="0"/>
        <w:spacing w:before="0" w:after="283"/>
        <w:rPr/>
      </w:pPr>
      <w:r>
        <w:rPr/>
        <w:t>SELECT p.CodProducto, p.Descripcion</w:t>
        <w:br/>
        <w:t>FROM Producto p</w:t>
        <w:br/>
        <w:t>JOIN Venta v ON v.CodProducto = p.CodProducto</w:t>
        <w:br/>
        <w:t>JOIN Clientes c ON c.NumCliente = v.NumCliente</w:t>
        <w:br/>
        <w:t>WHERE c.Poblacion IN ('Palencia', 'Valladolid')</w:t>
        <w:br/>
        <w:t>GROUP BY p.CodProducto, p.Descripcion</w:t>
        <w:br/>
        <w:t>HAVING COUNT(DISTINCT c.Poblacion) = 2;</w:t>
      </w:r>
    </w:p>
    <w:p>
      <w:pPr>
        <w:pStyle w:val="HorizontalLine"/>
        <w:bidi w:val="0"/>
        <w:rPr/>
      </w:pPr>
      <w:r>
        <w:rPr/>
      </w:r>
    </w:p>
    <w:p>
      <w:pPr>
        <w:pStyle w:val="Heading3"/>
        <w:bidi w:val="0"/>
        <w:ind w:hanging="0" w:start="0"/>
        <w:rPr/>
      </w:pPr>
      <w:r>
        <w:rPr/>
        <w:t>Ejercicio 9. Poblaciones a las que hemos vendido todos nuestros productos</w:t>
      </w:r>
    </w:p>
    <w:p>
      <w:pPr>
        <w:pStyle w:val="BodyText"/>
        <w:bidi w:val="0"/>
        <w:rPr/>
      </w:pPr>
      <w:r>
        <w:rPr>
          <w:b/>
        </w:rPr>
        <w:t>Cómo pensarlo.</w:t>
      </w:r>
      <w:r>
        <w:rPr/>
        <w:t xml:space="preserve"> Misma estructura que el ejercicio 5, con "población" ocupando el lugar de "cliente". Se arma la relación (población, producto) y se divide por la lista completa de productos.</w:t>
      </w:r>
    </w:p>
    <w:p>
      <w:pPr>
        <w:pStyle w:val="BodyText"/>
        <w:bidi w:val="0"/>
        <w:rPr/>
      </w:pPr>
      <w:r>
        <w:rPr>
          <w:b/>
        </w:rPr>
        <w:t>Expresión completa.</w:t>
      </w:r>
    </w:p>
    <w:p>
      <w:pPr>
        <w:pStyle w:val="PreformattedText"/>
        <w:shd w:fill="E1E1E1" w:val="clear"/>
        <w:bidi w:val="0"/>
        <w:spacing w:before="0" w:after="283"/>
        <w:rPr/>
      </w:pPr>
      <w:r>
        <w:rPr/>
        <w:t>π Poblacion, CodProducto(Clientes ⋈ Venta) ÷ π CodProducto(Producto)</w:t>
      </w:r>
    </w:p>
    <w:p>
      <w:pPr>
        <w:pStyle w:val="BodyText"/>
        <w:bidi w:val="0"/>
        <w:rPr/>
      </w:pPr>
      <w:r>
        <w:rPr>
          <w:b/>
        </w:rPr>
        <w:t>Álgebra, paso a paso.</w:t>
      </w:r>
    </w:p>
    <w:p>
      <w:pPr>
        <w:pStyle w:val="PreformattedText"/>
        <w:shd w:fill="E1E1E1" w:val="clear"/>
        <w:bidi w:val="0"/>
        <w:spacing w:before="0" w:after="283"/>
        <w:rPr/>
      </w:pPr>
      <w:r>
        <w:rPr/>
        <w:t>PobProd   ← π Poblacion, CodProducto(CV)</w:t>
        <w:br/>
        <w:t>Todos     ← π CodProducto(Producto)</w:t>
        <w:br/>
        <w:t>Resultado ← PobProd ÷ Todos</w:t>
      </w:r>
    </w:p>
    <w:p>
      <w:pPr>
        <w:pStyle w:val="BodyText"/>
        <w:bidi w:val="0"/>
        <w:rPr/>
      </w:pPr>
      <w:r>
        <w:rPr>
          <w:rFonts w:ascii="Liberation Mono" w:hAnsi="Liberation Mono"/>
        </w:rPr>
        <w:t>PobProd</w:t>
      </w:r>
      <w:r>
        <w:rPr/>
        <w:t xml:space="preserve"> tiene seis filas: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Poblacion</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CodProducto</w:t>
            </w:r>
          </w:p>
        </w:tc>
      </w:tr>
      <w:tr>
        <w:trPr/>
        <w:tc>
          <w:tcPr>
            <w:tcW w:w="4819" w:type="dxa"/>
            <w:tcBorders>
              <w:start w:val="single" w:sz="4" w:space="0" w:color="000000"/>
              <w:bottom w:val="single" w:sz="4" w:space="0" w:color="000000"/>
            </w:tcBorders>
          </w:tcPr>
          <w:p>
            <w:pPr>
              <w:pStyle w:val="TableContents"/>
              <w:bidi w:val="0"/>
              <w:jc w:val="start"/>
              <w:rPr/>
            </w:pPr>
            <w:r>
              <w:rPr/>
              <w:t>Palencia</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A1</w:t>
            </w:r>
          </w:p>
        </w:tc>
      </w:tr>
      <w:tr>
        <w:trPr/>
        <w:tc>
          <w:tcPr>
            <w:tcW w:w="4819" w:type="dxa"/>
            <w:tcBorders>
              <w:start w:val="single" w:sz="4" w:space="0" w:color="000000"/>
              <w:bottom w:val="single" w:sz="4" w:space="0" w:color="000000"/>
            </w:tcBorders>
          </w:tcPr>
          <w:p>
            <w:pPr>
              <w:pStyle w:val="TableContents"/>
              <w:bidi w:val="0"/>
              <w:jc w:val="start"/>
              <w:rPr/>
            </w:pPr>
            <w:r>
              <w:rPr/>
              <w:t>Palencia</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A2</w:t>
            </w:r>
          </w:p>
        </w:tc>
      </w:tr>
      <w:tr>
        <w:trPr/>
        <w:tc>
          <w:tcPr>
            <w:tcW w:w="4819" w:type="dxa"/>
            <w:tcBorders>
              <w:start w:val="single" w:sz="4" w:space="0" w:color="000000"/>
              <w:bottom w:val="single" w:sz="4" w:space="0" w:color="000000"/>
            </w:tcBorders>
          </w:tcPr>
          <w:p>
            <w:pPr>
              <w:pStyle w:val="TableContents"/>
              <w:bidi w:val="0"/>
              <w:jc w:val="start"/>
              <w:rPr/>
            </w:pPr>
            <w:r>
              <w:rPr/>
              <w:t>Valladolid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A1</w:t>
            </w:r>
          </w:p>
        </w:tc>
      </w:tr>
      <w:tr>
        <w:trPr/>
        <w:tc>
          <w:tcPr>
            <w:tcW w:w="4819" w:type="dxa"/>
            <w:tcBorders>
              <w:start w:val="single" w:sz="4" w:space="0" w:color="000000"/>
              <w:bottom w:val="single" w:sz="4" w:space="0" w:color="000000"/>
            </w:tcBorders>
          </w:tcPr>
          <w:p>
            <w:pPr>
              <w:pStyle w:val="TableContents"/>
              <w:bidi w:val="0"/>
              <w:jc w:val="start"/>
              <w:rPr/>
            </w:pPr>
            <w:r>
              <w:rPr/>
              <w:t>Valladolid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A2</w:t>
            </w:r>
          </w:p>
        </w:tc>
      </w:tr>
      <w:tr>
        <w:trPr/>
        <w:tc>
          <w:tcPr>
            <w:tcW w:w="4819" w:type="dxa"/>
            <w:tcBorders>
              <w:start w:val="single" w:sz="4" w:space="0" w:color="000000"/>
              <w:bottom w:val="single" w:sz="4" w:space="0" w:color="000000"/>
            </w:tcBorders>
          </w:tcPr>
          <w:p>
            <w:pPr>
              <w:pStyle w:val="TableContents"/>
              <w:bidi w:val="0"/>
              <w:jc w:val="start"/>
              <w:rPr/>
            </w:pPr>
            <w:r>
              <w:rPr/>
              <w:t>Valladolid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A3</w:t>
            </w:r>
          </w:p>
        </w:tc>
      </w:tr>
      <w:tr>
        <w:trPr/>
        <w:tc>
          <w:tcPr>
            <w:tcW w:w="4819" w:type="dxa"/>
            <w:tcBorders>
              <w:start w:val="single" w:sz="4" w:space="0" w:color="000000"/>
              <w:bottom w:val="single" w:sz="4" w:space="0" w:color="000000"/>
            </w:tcBorders>
          </w:tcPr>
          <w:p>
            <w:pPr>
              <w:pStyle w:val="TableContents"/>
              <w:bidi w:val="0"/>
              <w:jc w:val="start"/>
              <w:rPr/>
            </w:pPr>
            <w:r>
              <w:rPr/>
              <w:t>Valladolid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A4</w:t>
            </w:r>
          </w:p>
        </w:tc>
      </w:tr>
    </w:tbl>
    <w:p>
      <w:pPr>
        <w:pStyle w:val="BodyText"/>
        <w:bidi w:val="0"/>
        <w:rPr/>
      </w:pPr>
      <w:r>
        <w:rPr/>
      </w:r>
    </w:p>
    <w:p>
      <w:pPr>
        <w:pStyle w:val="BodyText"/>
        <w:bidi w:val="0"/>
        <w:rPr/>
      </w:pPr>
      <w:r>
        <w:rPr/>
        <w:t>Desarmando la división:</w:t>
      </w:r>
    </w:p>
    <w:p>
      <w:pPr>
        <w:pStyle w:val="PreformattedText"/>
        <w:shd w:fill="E1E1E1" w:val="clear"/>
        <w:bidi w:val="0"/>
        <w:spacing w:before="0" w:after="283"/>
        <w:rPr/>
      </w:pPr>
      <w:r>
        <w:rPr/>
        <w:t>X         ← π Poblacion(PobProd)            {Palencia, Valladolid}</w:t>
        <w:br/>
        <w:t>Posibles  ← X × Todos                       (8 combinaciones)</w:t>
        <w:br/>
        <w:t>Faltan    ← Posibles − PobProd              {(Palencia, A3), (Palencia, A4)}</w:t>
        <w:br/>
        <w:t>Incumplen ← π Poblacion(Faltan)             {Palencia}</w:t>
        <w:br/>
        <w:t>Resultado ← X − Incumplen                   {Valladolid}</w:t>
      </w:r>
    </w:p>
    <w:p>
      <w:pPr>
        <w:pStyle w:val="BodyText"/>
        <w:bidi w:val="0"/>
        <w:rPr/>
      </w:pPr>
      <w:r>
        <w:rPr>
          <w:b/>
        </w:rPr>
        <w:t>Resultado.</w:t>
      </w:r>
    </w:p>
    <w:tbl>
      <w:tblPr>
        <w:tblW w:w="5000" w:type="pct"/>
        <w:jc w:val="start"/>
        <w:tblInd w:w="-5" w:type="dxa"/>
        <w:tblLayout w:type="fixed"/>
        <w:tblCellMar>
          <w:top w:w="55" w:type="dxa"/>
          <w:start w:w="55" w:type="dxa"/>
          <w:bottom w:w="55" w:type="dxa"/>
          <w:end w:w="55" w:type="dxa"/>
        </w:tblCellMar>
      </w:tblPr>
      <w:tblGrid>
        <w:gridCol w:w="9638"/>
      </w:tblGrid>
      <w:tr>
        <w:trPr>
          <w:tblHeader w:val="true"/>
        </w:trPr>
        <w:tc>
          <w:tcPr>
            <w:tcW w:w="9638"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Poblacion</w:t>
            </w:r>
          </w:p>
        </w:tc>
      </w:tr>
      <w:tr>
        <w:trPr/>
        <w:tc>
          <w:tcPr>
            <w:tcW w:w="9638" w:type="dxa"/>
            <w:tcBorders>
              <w:start w:val="single" w:sz="4" w:space="0" w:color="000000"/>
              <w:bottom w:val="single" w:sz="4" w:space="0" w:color="000000"/>
              <w:end w:val="single" w:sz="4" w:space="0" w:color="000000"/>
            </w:tcBorders>
          </w:tcPr>
          <w:p>
            <w:pPr>
              <w:pStyle w:val="TableContents"/>
              <w:bidi w:val="0"/>
              <w:jc w:val="start"/>
              <w:rPr/>
            </w:pPr>
            <w:r>
              <w:rPr/>
              <w:t>Valladolid</w:t>
            </w:r>
          </w:p>
        </w:tc>
      </w:tr>
    </w:tbl>
    <w:p>
      <w:pPr>
        <w:pStyle w:val="BodyText"/>
        <w:bidi w:val="0"/>
        <w:rPr/>
      </w:pPr>
      <w:r>
        <w:rPr/>
      </w:r>
    </w:p>
    <w:p>
      <w:pPr>
        <w:pStyle w:val="BodyText"/>
        <w:bidi w:val="0"/>
        <w:rPr/>
      </w:pPr>
      <w:r>
        <w:rPr/>
        <w:t xml:space="preserve">Burgos no aparece en ningún paso, porque su único cliente no tiene ventas y el join con </w:t>
      </w:r>
      <w:r>
        <w:rPr>
          <w:rFonts w:ascii="Liberation Mono" w:hAnsi="Liberation Mono"/>
        </w:rPr>
        <w:t>Venta</w:t>
      </w:r>
      <w:r>
        <w:rPr/>
        <w:t xml:space="preserve"> lo descarta. Es coherente: a Burgos no se le ha vendido nada.</w:t>
      </w:r>
    </w:p>
    <w:p>
      <w:pPr>
        <w:pStyle w:val="BodyText"/>
        <w:bidi w:val="0"/>
        <w:rPr/>
      </w:pPr>
      <w:r>
        <w:rPr>
          <w:b/>
        </w:rPr>
        <w:t>SQL, versión 1: conteo.</w:t>
      </w:r>
    </w:p>
    <w:p>
      <w:pPr>
        <w:pStyle w:val="PreformattedText"/>
        <w:shd w:fill="E1E1E1" w:val="clear"/>
        <w:bidi w:val="0"/>
        <w:spacing w:before="0" w:after="283"/>
        <w:rPr/>
      </w:pPr>
      <w:r>
        <w:rPr/>
        <w:t>SELECT c.Poblacion</w:t>
        <w:br/>
        <w:t>FROM Clientes c</w:t>
        <w:br/>
        <w:t>JOIN Venta v ON v.NumCliente = c.NumCliente</w:t>
        <w:br/>
        <w:t>GROUP BY c.Poblacion</w:t>
        <w:br/>
        <w:t>HAVING COUNT(DISTINCT v.CodProducto) = (SELECT COUNT(*) FROM Producto);</w:t>
      </w:r>
    </w:p>
    <w:p>
      <w:pPr>
        <w:pStyle w:val="BodyText"/>
        <w:bidi w:val="0"/>
        <w:rPr/>
      </w:pPr>
      <w:r>
        <w:rPr>
          <w:b/>
        </w:rPr>
        <w:t>SQL, versión 2: doble NOT EXISTS.</w:t>
      </w:r>
    </w:p>
    <w:p>
      <w:pPr>
        <w:pStyle w:val="PreformattedText"/>
        <w:shd w:fill="E1E1E1" w:val="clear"/>
        <w:bidi w:val="0"/>
        <w:spacing w:before="0" w:after="283"/>
        <w:rPr/>
      </w:pPr>
      <w:r>
        <w:rPr/>
        <w:t>SELECT DISTINCT c.Poblacion</w:t>
        <w:br/>
        <w:t>FROM Clientes c</w:t>
        <w:br/>
        <w:t>WHERE NOT EXISTS (</w:t>
        <w:br/>
        <w:t xml:space="preserve">    SELECT 1 FROM Producto p</w:t>
        <w:br/>
        <w:t xml:space="preserve">    WHERE NOT EXISTS (</w:t>
        <w:br/>
        <w:t xml:space="preserve">        SELECT 1</w:t>
        <w:br/>
        <w:t xml:space="preserve">        FROM Clientes c2</w:t>
        <w:br/>
        <w:t xml:space="preserve">        JOIN Venta v ON v.NumCliente = c2.NumCliente</w:t>
        <w:br/>
        <w:t xml:space="preserve">        WHERE c2.Poblacion = c.Poblacion</w:t>
        <w:br/>
        <w:t xml:space="preserve">          AND v.CodProducto = p.CodProducto</w:t>
        <w:br/>
        <w:t xml:space="preserve">    )</w:t>
        <w:br/>
        <w:t>);</w:t>
      </w:r>
    </w:p>
    <w:p>
      <w:pPr>
        <w:pStyle w:val="HorizontalLine"/>
        <w:bidi w:val="0"/>
        <w:rPr/>
      </w:pPr>
      <w:r>
        <w:rPr/>
      </w:r>
    </w:p>
    <w:p>
      <w:pPr>
        <w:pStyle w:val="Heading2"/>
        <w:bidi w:val="0"/>
        <w:ind w:hanging="0" w:start="0"/>
        <w:rPr/>
      </w:pPr>
      <w:r>
        <w:rPr/>
        <w:t>4. Esquema con facturas (ejercicios 10 y 11)</w:t>
      </w:r>
    </w:p>
    <w:p>
      <w:pPr>
        <w:pStyle w:val="BodyText"/>
        <w:bidi w:val="0"/>
        <w:rPr/>
      </w:pPr>
      <w:r>
        <w:rPr/>
        <w:t xml:space="preserve">El enunciado cambia el diseño: aparece </w:t>
      </w:r>
      <w:r>
        <w:rPr>
          <w:rFonts w:ascii="Liberation Mono" w:hAnsi="Liberation Mono"/>
        </w:rPr>
        <w:t>Factura</w:t>
      </w:r>
      <w:r>
        <w:rPr/>
        <w:t xml:space="preserve">, y </w:t>
      </w:r>
      <w:r>
        <w:rPr>
          <w:rFonts w:ascii="Liberation Mono" w:hAnsi="Liberation Mono"/>
        </w:rPr>
        <w:t>Venta</w:t>
      </w:r>
      <w:r>
        <w:rPr/>
        <w:t xml:space="preserve"> deja de apuntar al cliente para apuntar a la factura.</w:t>
      </w:r>
    </w:p>
    <w:p>
      <w:pPr>
        <w:pStyle w:val="BodyText"/>
        <w:bidi w:val="0"/>
        <w:rPr/>
      </w:pPr>
      <w:r>
        <w:rPr>
          <w:rFonts w:ascii="Liberation Mono" w:hAnsi="Liberation Mono"/>
        </w:rPr>
        <w:t>Factura(NumFactura, Fecha, Pagada, NumCliente)</w:t>
      </w:r>
      <w:r>
        <w:rPr/>
        <w:t> </w:t>
      </w:r>
      <w:r>
        <w:rPr>
          <w:rFonts w:ascii="Liberation Mono" w:hAnsi="Liberation Mono"/>
        </w:rPr>
        <w:t>Venta(CodProducto, NumFactura, Cantidad, IdVenta)</w:t>
      </w:r>
    </w:p>
    <w:p>
      <w:pPr>
        <w:pStyle w:val="BodyText"/>
        <w:bidi w:val="0"/>
        <w:rPr/>
      </w:pPr>
      <w:r>
        <w:rPr>
          <w:rFonts w:ascii="Liberation Mono" w:hAnsi="Liberation Mono"/>
        </w:rPr>
        <w:t>Pagada</w:t>
      </w:r>
      <w:r>
        <w:rPr/>
        <w:t xml:space="preserve"> vale 1 si la factura está pagada y 0 si no. Para llegar de una venta a su cliente ahora hay que pasar por </w:t>
      </w:r>
      <w:r>
        <w:rPr>
          <w:rFonts w:ascii="Liberation Mono" w:hAnsi="Liberation Mono"/>
        </w:rPr>
        <w:t>Factura</w:t>
      </w:r>
      <w:r>
        <w:rPr/>
        <w:t xml:space="preserve">. Los dos ejercicios siguientes solo necesitan </w:t>
      </w:r>
      <w:r>
        <w:rPr>
          <w:rFonts w:ascii="Liberation Mono" w:hAnsi="Liberation Mono"/>
        </w:rPr>
        <w:t>Clientes</w:t>
      </w:r>
      <w:r>
        <w:rPr/>
        <w:t xml:space="preserve"> y </w:t>
      </w:r>
      <w:r>
        <w:rPr>
          <w:rFonts w:ascii="Liberation Mono" w:hAnsi="Liberation Mono"/>
        </w:rPr>
        <w:t>Factura</w:t>
      </w:r>
      <w:r>
        <w:rPr/>
        <w:t xml:space="preserve">, así que </w:t>
      </w:r>
      <w:r>
        <w:rPr>
          <w:rFonts w:ascii="Liberation Mono" w:hAnsi="Liberation Mono"/>
        </w:rPr>
        <w:t>Venta</w:t>
      </w:r>
      <w:r>
        <w:rPr/>
        <w:t xml:space="preserve"> no interviene.</w:t>
      </w:r>
    </w:p>
    <w:p>
      <w:pPr>
        <w:pStyle w:val="BodyText"/>
        <w:bidi w:val="0"/>
        <w:rPr/>
      </w:pPr>
      <w:r>
        <w:rPr>
          <w:b/>
        </w:rPr>
        <w:t>Factura</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NumFactura</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Fecha</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Pagada</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NumCliente</w:t>
            </w:r>
          </w:p>
        </w:tc>
      </w:tr>
      <w:tr>
        <w:trPr/>
        <w:tc>
          <w:tcPr>
            <w:tcW w:w="2409" w:type="dxa"/>
            <w:tcBorders>
              <w:start w:val="single" w:sz="4" w:space="0" w:color="000000"/>
              <w:bottom w:val="single" w:sz="4" w:space="0" w:color="000000"/>
            </w:tcBorders>
          </w:tcPr>
          <w:p>
            <w:pPr>
              <w:pStyle w:val="TableContents"/>
              <w:bidi w:val="0"/>
              <w:jc w:val="start"/>
              <w:rPr/>
            </w:pPr>
            <w:r>
              <w:rPr/>
              <w:t>F1</w:t>
            </w:r>
          </w:p>
        </w:tc>
        <w:tc>
          <w:tcPr>
            <w:tcW w:w="2410" w:type="dxa"/>
            <w:tcBorders>
              <w:start w:val="single" w:sz="4" w:space="0" w:color="000000"/>
              <w:bottom w:val="single" w:sz="4" w:space="0" w:color="000000"/>
            </w:tcBorders>
          </w:tcPr>
          <w:p>
            <w:pPr>
              <w:pStyle w:val="TableContents"/>
              <w:bidi w:val="0"/>
              <w:jc w:val="start"/>
              <w:rPr/>
            </w:pPr>
            <w:r>
              <w:rPr/>
              <w:t>2026-01-10</w:t>
            </w:r>
          </w:p>
        </w:tc>
        <w:tc>
          <w:tcPr>
            <w:tcW w:w="2409" w:type="dxa"/>
            <w:tcBorders>
              <w:start w:val="single" w:sz="4" w:space="0" w:color="000000"/>
              <w:bottom w:val="single" w:sz="4" w:space="0" w:color="000000"/>
            </w:tcBorders>
          </w:tcPr>
          <w:p>
            <w:pPr>
              <w:pStyle w:val="TableContents"/>
              <w:bidi w:val="0"/>
              <w:jc w:val="start"/>
              <w:rPr/>
            </w:pPr>
            <w:r>
              <w:rPr/>
              <w:t>1</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1</w:t>
            </w:r>
          </w:p>
        </w:tc>
      </w:tr>
      <w:tr>
        <w:trPr/>
        <w:tc>
          <w:tcPr>
            <w:tcW w:w="2409" w:type="dxa"/>
            <w:tcBorders>
              <w:start w:val="single" w:sz="4" w:space="0" w:color="000000"/>
              <w:bottom w:val="single" w:sz="4" w:space="0" w:color="000000"/>
            </w:tcBorders>
          </w:tcPr>
          <w:p>
            <w:pPr>
              <w:pStyle w:val="TableContents"/>
              <w:bidi w:val="0"/>
              <w:jc w:val="start"/>
              <w:rPr/>
            </w:pPr>
            <w:r>
              <w:rPr/>
              <w:t>F2</w:t>
            </w:r>
          </w:p>
        </w:tc>
        <w:tc>
          <w:tcPr>
            <w:tcW w:w="2410" w:type="dxa"/>
            <w:tcBorders>
              <w:start w:val="single" w:sz="4" w:space="0" w:color="000000"/>
              <w:bottom w:val="single" w:sz="4" w:space="0" w:color="000000"/>
            </w:tcBorders>
          </w:tcPr>
          <w:p>
            <w:pPr>
              <w:pStyle w:val="TableContents"/>
              <w:bidi w:val="0"/>
              <w:jc w:val="start"/>
              <w:rPr/>
            </w:pPr>
            <w:r>
              <w:rPr/>
              <w:t>2026-01-15</w:t>
            </w:r>
          </w:p>
        </w:tc>
        <w:tc>
          <w:tcPr>
            <w:tcW w:w="2409" w:type="dxa"/>
            <w:tcBorders>
              <w:start w:val="single" w:sz="4" w:space="0" w:color="000000"/>
              <w:bottom w:val="single" w:sz="4" w:space="0" w:color="000000"/>
            </w:tcBorders>
          </w:tcPr>
          <w:p>
            <w:pPr>
              <w:pStyle w:val="TableContents"/>
              <w:bidi w:val="0"/>
              <w:jc w:val="start"/>
              <w:rPr/>
            </w:pPr>
            <w:r>
              <w:rPr/>
              <w:t>0</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1</w:t>
            </w:r>
          </w:p>
        </w:tc>
      </w:tr>
      <w:tr>
        <w:trPr/>
        <w:tc>
          <w:tcPr>
            <w:tcW w:w="2409" w:type="dxa"/>
            <w:tcBorders>
              <w:start w:val="single" w:sz="4" w:space="0" w:color="000000"/>
              <w:bottom w:val="single" w:sz="4" w:space="0" w:color="000000"/>
            </w:tcBorders>
          </w:tcPr>
          <w:p>
            <w:pPr>
              <w:pStyle w:val="TableContents"/>
              <w:bidi w:val="0"/>
              <w:jc w:val="start"/>
              <w:rPr/>
            </w:pPr>
            <w:r>
              <w:rPr/>
              <w:t>F3</w:t>
            </w:r>
          </w:p>
        </w:tc>
        <w:tc>
          <w:tcPr>
            <w:tcW w:w="2410" w:type="dxa"/>
            <w:tcBorders>
              <w:start w:val="single" w:sz="4" w:space="0" w:color="000000"/>
              <w:bottom w:val="single" w:sz="4" w:space="0" w:color="000000"/>
            </w:tcBorders>
          </w:tcPr>
          <w:p>
            <w:pPr>
              <w:pStyle w:val="TableContents"/>
              <w:bidi w:val="0"/>
              <w:jc w:val="start"/>
              <w:rPr/>
            </w:pPr>
            <w:r>
              <w:rPr/>
              <w:t>2026-02-03</w:t>
            </w:r>
          </w:p>
        </w:tc>
        <w:tc>
          <w:tcPr>
            <w:tcW w:w="2409" w:type="dxa"/>
            <w:tcBorders>
              <w:start w:val="single" w:sz="4" w:space="0" w:color="000000"/>
              <w:bottom w:val="single" w:sz="4" w:space="0" w:color="000000"/>
            </w:tcBorders>
          </w:tcPr>
          <w:p>
            <w:pPr>
              <w:pStyle w:val="TableContents"/>
              <w:bidi w:val="0"/>
              <w:jc w:val="start"/>
              <w:rPr/>
            </w:pPr>
            <w:r>
              <w:rPr/>
              <w:t>1</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2</w:t>
            </w:r>
          </w:p>
        </w:tc>
      </w:tr>
      <w:tr>
        <w:trPr/>
        <w:tc>
          <w:tcPr>
            <w:tcW w:w="2409" w:type="dxa"/>
            <w:tcBorders>
              <w:start w:val="single" w:sz="4" w:space="0" w:color="000000"/>
              <w:bottom w:val="single" w:sz="4" w:space="0" w:color="000000"/>
            </w:tcBorders>
          </w:tcPr>
          <w:p>
            <w:pPr>
              <w:pStyle w:val="TableContents"/>
              <w:bidi w:val="0"/>
              <w:jc w:val="start"/>
              <w:rPr/>
            </w:pPr>
            <w:r>
              <w:rPr/>
              <w:t>F4</w:t>
            </w:r>
          </w:p>
        </w:tc>
        <w:tc>
          <w:tcPr>
            <w:tcW w:w="2410" w:type="dxa"/>
            <w:tcBorders>
              <w:start w:val="single" w:sz="4" w:space="0" w:color="000000"/>
              <w:bottom w:val="single" w:sz="4" w:space="0" w:color="000000"/>
            </w:tcBorders>
          </w:tcPr>
          <w:p>
            <w:pPr>
              <w:pStyle w:val="TableContents"/>
              <w:bidi w:val="0"/>
              <w:jc w:val="start"/>
              <w:rPr/>
            </w:pPr>
            <w:r>
              <w:rPr/>
              <w:t>2026-02-20</w:t>
            </w:r>
          </w:p>
        </w:tc>
        <w:tc>
          <w:tcPr>
            <w:tcW w:w="2409" w:type="dxa"/>
            <w:tcBorders>
              <w:start w:val="single" w:sz="4" w:space="0" w:color="000000"/>
              <w:bottom w:val="single" w:sz="4" w:space="0" w:color="000000"/>
            </w:tcBorders>
          </w:tcPr>
          <w:p>
            <w:pPr>
              <w:pStyle w:val="TableContents"/>
              <w:bidi w:val="0"/>
              <w:jc w:val="start"/>
              <w:rPr/>
            </w:pPr>
            <w:r>
              <w:rPr/>
              <w:t>1</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2</w:t>
            </w:r>
          </w:p>
        </w:tc>
      </w:tr>
      <w:tr>
        <w:trPr/>
        <w:tc>
          <w:tcPr>
            <w:tcW w:w="2409" w:type="dxa"/>
            <w:tcBorders>
              <w:start w:val="single" w:sz="4" w:space="0" w:color="000000"/>
              <w:bottom w:val="single" w:sz="4" w:space="0" w:color="000000"/>
            </w:tcBorders>
          </w:tcPr>
          <w:p>
            <w:pPr>
              <w:pStyle w:val="TableContents"/>
              <w:bidi w:val="0"/>
              <w:jc w:val="start"/>
              <w:rPr/>
            </w:pPr>
            <w:r>
              <w:rPr/>
              <w:t>F5</w:t>
            </w:r>
          </w:p>
        </w:tc>
        <w:tc>
          <w:tcPr>
            <w:tcW w:w="2410" w:type="dxa"/>
            <w:tcBorders>
              <w:start w:val="single" w:sz="4" w:space="0" w:color="000000"/>
              <w:bottom w:val="single" w:sz="4" w:space="0" w:color="000000"/>
            </w:tcBorders>
          </w:tcPr>
          <w:p>
            <w:pPr>
              <w:pStyle w:val="TableContents"/>
              <w:bidi w:val="0"/>
              <w:jc w:val="start"/>
              <w:rPr/>
            </w:pPr>
            <w:r>
              <w:rPr/>
              <w:t>2026-03-05</w:t>
            </w:r>
          </w:p>
        </w:tc>
        <w:tc>
          <w:tcPr>
            <w:tcW w:w="2409" w:type="dxa"/>
            <w:tcBorders>
              <w:start w:val="single" w:sz="4" w:space="0" w:color="000000"/>
              <w:bottom w:val="single" w:sz="4" w:space="0" w:color="000000"/>
            </w:tcBorders>
          </w:tcPr>
          <w:p>
            <w:pPr>
              <w:pStyle w:val="TableContents"/>
              <w:bidi w:val="0"/>
              <w:jc w:val="start"/>
              <w:rPr/>
            </w:pPr>
            <w:r>
              <w:rPr/>
              <w:t>0</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3</w:t>
            </w:r>
          </w:p>
        </w:tc>
      </w:tr>
      <w:tr>
        <w:trPr/>
        <w:tc>
          <w:tcPr>
            <w:tcW w:w="2409" w:type="dxa"/>
            <w:tcBorders>
              <w:start w:val="single" w:sz="4" w:space="0" w:color="000000"/>
              <w:bottom w:val="single" w:sz="4" w:space="0" w:color="000000"/>
            </w:tcBorders>
          </w:tcPr>
          <w:p>
            <w:pPr>
              <w:pStyle w:val="TableContents"/>
              <w:bidi w:val="0"/>
              <w:jc w:val="start"/>
              <w:rPr/>
            </w:pPr>
            <w:r>
              <w:rPr/>
              <w:t>F6</w:t>
            </w:r>
          </w:p>
        </w:tc>
        <w:tc>
          <w:tcPr>
            <w:tcW w:w="2410" w:type="dxa"/>
            <w:tcBorders>
              <w:start w:val="single" w:sz="4" w:space="0" w:color="000000"/>
              <w:bottom w:val="single" w:sz="4" w:space="0" w:color="000000"/>
            </w:tcBorders>
          </w:tcPr>
          <w:p>
            <w:pPr>
              <w:pStyle w:val="TableContents"/>
              <w:bidi w:val="0"/>
              <w:jc w:val="start"/>
              <w:rPr/>
            </w:pPr>
            <w:r>
              <w:rPr/>
              <w:t>2026-03-12</w:t>
            </w:r>
          </w:p>
        </w:tc>
        <w:tc>
          <w:tcPr>
            <w:tcW w:w="2409" w:type="dxa"/>
            <w:tcBorders>
              <w:start w:val="single" w:sz="4" w:space="0" w:color="000000"/>
              <w:bottom w:val="single" w:sz="4" w:space="0" w:color="000000"/>
            </w:tcBorders>
          </w:tcPr>
          <w:p>
            <w:pPr>
              <w:pStyle w:val="TableContents"/>
              <w:bidi w:val="0"/>
              <w:jc w:val="start"/>
              <w:rPr/>
            </w:pPr>
            <w:r>
              <w:rPr/>
              <w:t>1</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5</w:t>
            </w:r>
          </w:p>
        </w:tc>
      </w:tr>
    </w:tbl>
    <w:p>
      <w:pPr>
        <w:pStyle w:val="BodyText"/>
        <w:bidi w:val="0"/>
        <w:rPr/>
      </w:pPr>
      <w:r>
        <w:rPr/>
      </w:r>
    </w:p>
    <w:p>
      <w:pPr>
        <w:pStyle w:val="BodyText"/>
        <w:bidi w:val="0"/>
        <w:rPr/>
      </w:pPr>
      <w:r>
        <w:rPr/>
        <w:t>Los clientes son los mismos de antes. Ana tiene una factura pagada y otra no, Luis tiene todas pagadas, Marta tiene la única que tiene sin pagar, Sofía tiene una pagada y Pedro no tiene ninguna.</w:t>
      </w:r>
    </w:p>
    <w:p>
      <w:pPr>
        <w:pStyle w:val="HorizontalLine"/>
        <w:bidi w:val="0"/>
        <w:rPr/>
      </w:pPr>
      <w:r>
        <w:rPr/>
      </w:r>
    </w:p>
    <w:p>
      <w:pPr>
        <w:pStyle w:val="Heading3"/>
        <w:bidi w:val="0"/>
        <w:ind w:hanging="0" w:start="0"/>
        <w:rPr/>
      </w:pPr>
      <w:r>
        <w:rPr/>
        <w:t>Ejercicio 10. Nombre de los clientes con alguna factura sin pagar</w:t>
      </w:r>
    </w:p>
    <w:p>
      <w:pPr>
        <w:pStyle w:val="BodyText"/>
        <w:bidi w:val="0"/>
        <w:rPr/>
      </w:pPr>
      <w:r>
        <w:rPr>
          <w:b/>
        </w:rPr>
        <w:t>Cómo pensarlo.</w:t>
      </w:r>
      <w:r>
        <w:rPr/>
        <w:t xml:space="preserve"> "Alguna" se resuelve con un filtro directo: basta con que exista una factura con </w:t>
      </w:r>
      <w:r>
        <w:rPr>
          <w:rFonts w:ascii="Liberation Mono" w:hAnsi="Liberation Mono"/>
        </w:rPr>
        <w:t>Pagada = 0</w:t>
      </w:r>
      <w:r>
        <w:rPr/>
        <w:t>. No hace falta división ni diferencia.</w:t>
      </w:r>
    </w:p>
    <w:p>
      <w:pPr>
        <w:pStyle w:val="BodyText"/>
        <w:bidi w:val="0"/>
        <w:rPr/>
      </w:pPr>
      <w:r>
        <w:rPr>
          <w:b/>
        </w:rPr>
        <w:t>Expresión completa.</w:t>
      </w:r>
    </w:p>
    <w:p>
      <w:pPr>
        <w:pStyle w:val="PreformattedText"/>
        <w:shd w:fill="E1E1E1" w:val="clear"/>
        <w:bidi w:val="0"/>
        <w:spacing w:before="0" w:after="283"/>
        <w:rPr/>
      </w:pPr>
      <w:r>
        <w:rPr/>
        <w:t>π Nombre(Clientes ⋈ σ Pagada = 0(Factura))</w:t>
      </w:r>
    </w:p>
    <w:p>
      <w:pPr>
        <w:pStyle w:val="BodyText"/>
        <w:bidi w:val="0"/>
        <w:rPr/>
      </w:pPr>
      <w:r>
        <w:rPr>
          <w:b/>
        </w:rPr>
        <w:t>Álgebra, paso a paso.</w:t>
      </w:r>
    </w:p>
    <w:p>
      <w:pPr>
        <w:pStyle w:val="PreformattedText"/>
        <w:shd w:fill="E1E1E1" w:val="clear"/>
        <w:bidi w:val="0"/>
        <w:spacing w:before="0" w:after="283"/>
        <w:rPr/>
      </w:pPr>
      <w:r>
        <w:rPr/>
        <w:t>SinPagar  ← σ Pagada = 0(Factura)</w:t>
        <w:br/>
        <w:t>Union     ← Clientes ⋈ SinPagar</w:t>
        <w:br/>
        <w:t>Resultado ← π Nombre(Union)</w:t>
      </w:r>
    </w:p>
    <w:p>
      <w:pPr>
        <w:pStyle w:val="BodyText"/>
        <w:bidi w:val="0"/>
        <w:rPr/>
      </w:pPr>
      <w:r>
        <w:rPr>
          <w:rFonts w:ascii="Liberation Mono" w:hAnsi="Liberation Mono"/>
        </w:rPr>
        <w:t>SinPagar</w:t>
      </w:r>
      <w:r>
        <w:rPr/>
        <w:t xml:space="preserve"> contiene F2 (cliente 1) y F5 (cliente 3). El join, por </w:t>
      </w:r>
      <w:r>
        <w:rPr>
          <w:rFonts w:ascii="Liberation Mono" w:hAnsi="Liberation Mono"/>
        </w:rPr>
        <w:t>NumCliente</w:t>
      </w:r>
      <w:r>
        <w:rPr/>
        <w:t>, les pone nombre. La proyección final elimina repeticiones, de modo que un cliente con varias facturas sin pagar sale una sola vez.</w:t>
      </w:r>
    </w:p>
    <w:p>
      <w:pPr>
        <w:pStyle w:val="BodyText"/>
        <w:bidi w:val="0"/>
        <w:rPr/>
      </w:pPr>
      <w:r>
        <w:rPr>
          <w:b/>
        </w:rPr>
        <w:t>Resultado.</w:t>
      </w:r>
    </w:p>
    <w:tbl>
      <w:tblPr>
        <w:tblW w:w="5000" w:type="pct"/>
        <w:jc w:val="start"/>
        <w:tblInd w:w="-5" w:type="dxa"/>
        <w:tblLayout w:type="fixed"/>
        <w:tblCellMar>
          <w:top w:w="55" w:type="dxa"/>
          <w:start w:w="55" w:type="dxa"/>
          <w:bottom w:w="55" w:type="dxa"/>
          <w:end w:w="55" w:type="dxa"/>
        </w:tblCellMar>
      </w:tblPr>
      <w:tblGrid>
        <w:gridCol w:w="9638"/>
      </w:tblGrid>
      <w:tr>
        <w:trPr>
          <w:tblHeader w:val="true"/>
        </w:trPr>
        <w:tc>
          <w:tcPr>
            <w:tcW w:w="9638"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Nombre</w:t>
            </w:r>
          </w:p>
        </w:tc>
      </w:tr>
      <w:tr>
        <w:trPr/>
        <w:tc>
          <w:tcPr>
            <w:tcW w:w="9638" w:type="dxa"/>
            <w:tcBorders>
              <w:start w:val="single" w:sz="4" w:space="0" w:color="000000"/>
              <w:bottom w:val="single" w:sz="4" w:space="0" w:color="000000"/>
              <w:end w:val="single" w:sz="4" w:space="0" w:color="000000"/>
            </w:tcBorders>
          </w:tcPr>
          <w:p>
            <w:pPr>
              <w:pStyle w:val="TableContents"/>
              <w:bidi w:val="0"/>
              <w:jc w:val="start"/>
              <w:rPr/>
            </w:pPr>
            <w:r>
              <w:rPr/>
              <w:t>Ana</w:t>
            </w:r>
          </w:p>
        </w:tc>
      </w:tr>
      <w:tr>
        <w:trPr/>
        <w:tc>
          <w:tcPr>
            <w:tcW w:w="9638" w:type="dxa"/>
            <w:tcBorders>
              <w:start w:val="single" w:sz="4" w:space="0" w:color="000000"/>
              <w:bottom w:val="single" w:sz="4" w:space="0" w:color="000000"/>
              <w:end w:val="single" w:sz="4" w:space="0" w:color="000000"/>
            </w:tcBorders>
          </w:tcPr>
          <w:p>
            <w:pPr>
              <w:pStyle w:val="TableContents"/>
              <w:bidi w:val="0"/>
              <w:jc w:val="start"/>
              <w:rPr/>
            </w:pPr>
            <w:r>
              <w:rPr/>
              <w:t>Marta</w:t>
            </w:r>
          </w:p>
        </w:tc>
      </w:tr>
    </w:tbl>
    <w:p>
      <w:pPr>
        <w:pStyle w:val="BodyText"/>
        <w:bidi w:val="0"/>
        <w:rPr/>
      </w:pPr>
      <w:r>
        <w:rPr/>
      </w:r>
    </w:p>
    <w:p>
      <w:pPr>
        <w:pStyle w:val="BodyText"/>
        <w:bidi w:val="0"/>
        <w:rPr/>
      </w:pPr>
      <w:r>
        <w:rPr>
          <w:b/>
        </w:rPr>
        <w:t>SQL.</w:t>
      </w:r>
    </w:p>
    <w:p>
      <w:pPr>
        <w:pStyle w:val="PreformattedText"/>
        <w:shd w:fill="E1E1E1" w:val="clear"/>
        <w:bidi w:val="0"/>
        <w:spacing w:before="0" w:after="283"/>
        <w:rPr/>
      </w:pPr>
      <w:r>
        <w:rPr/>
        <w:t>SELECT DISTINCT c.Nombre</w:t>
        <w:br/>
        <w:t>FROM Clientes c</w:t>
        <w:br/>
        <w:t>JOIN Factura f ON f.NumCliente = c.NumCliente</w:t>
        <w:br/>
        <w:t>WHERE f.Pagada = 0;</w:t>
      </w:r>
    </w:p>
    <w:p>
      <w:pPr>
        <w:pStyle w:val="BodyText"/>
        <w:bidi w:val="0"/>
        <w:rPr/>
      </w:pPr>
      <w:r>
        <w:rPr/>
        <w:t xml:space="preserve">La versión equivalente con </w:t>
      </w:r>
      <w:r>
        <w:rPr>
          <w:rFonts w:ascii="Liberation Mono" w:hAnsi="Liberation Mono"/>
        </w:rPr>
        <w:t>EXISTS</w:t>
      </w:r>
      <w:r>
        <w:rPr/>
        <w:t xml:space="preserve"> evita el </w:t>
      </w:r>
      <w:r>
        <w:rPr>
          <w:rFonts w:ascii="Liberation Mono" w:hAnsi="Liberation Mono"/>
        </w:rPr>
        <w:t>DISTINCT</w:t>
      </w:r>
      <w:r>
        <w:rPr/>
        <w:t>:</w:t>
      </w:r>
    </w:p>
    <w:p>
      <w:pPr>
        <w:pStyle w:val="PreformattedText"/>
        <w:shd w:fill="E1E1E1" w:val="clear"/>
        <w:bidi w:val="0"/>
        <w:spacing w:before="0" w:after="283"/>
        <w:rPr/>
      </w:pPr>
      <w:r>
        <w:rPr/>
        <w:t>SELECT c.Nombre</w:t>
        <w:br/>
        <w:t>FROM Clientes c</w:t>
        <w:br/>
        <w:t>WHERE EXISTS (</w:t>
        <w:br/>
        <w:t xml:space="preserve">    SELECT 1 FROM Factura f</w:t>
        <w:br/>
        <w:t xml:space="preserve">    WHERE f.NumCliente = c.NumCliente AND f.Pagada = 0</w:t>
        <w:br/>
        <w:t>);</w:t>
      </w:r>
    </w:p>
    <w:p>
      <w:pPr>
        <w:pStyle w:val="HorizontalLine"/>
        <w:bidi w:val="0"/>
        <w:rPr/>
      </w:pPr>
      <w:r>
        <w:rPr/>
      </w:r>
    </w:p>
    <w:p>
      <w:pPr>
        <w:pStyle w:val="Heading3"/>
        <w:bidi w:val="0"/>
        <w:ind w:hanging="0" w:start="0"/>
        <w:rPr/>
      </w:pPr>
      <w:r>
        <w:rPr/>
        <w:t>Ejercicio 11. Clientes que han pagado todas sus facturas</w:t>
      </w:r>
    </w:p>
    <w:p>
      <w:pPr>
        <w:pStyle w:val="BodyText"/>
        <w:bidi w:val="0"/>
        <w:rPr/>
      </w:pPr>
      <w:r>
        <w:rPr>
          <w:b/>
        </w:rPr>
        <w:t>Cómo pensarlo.</w:t>
      </w:r>
      <w:r>
        <w:rPr/>
        <w:t xml:space="preserve"> Aquí no sirve el atajo evidente. Si se filtra </w:t>
      </w:r>
      <w:r>
        <w:rPr>
          <w:rFonts w:ascii="Liberation Mono" w:hAnsi="Liberation Mono"/>
        </w:rPr>
        <w:t>Pagada = 1</w:t>
      </w:r>
      <w:r>
        <w:rPr/>
        <w:t xml:space="preserve">, sale cualquier cliente con </w:t>
      </w:r>
      <w:r>
        <w:rPr>
          <w:b/>
        </w:rPr>
        <w:t>alguna</w:t>
      </w:r>
      <w:r>
        <w:rPr/>
        <w:t xml:space="preserve"> factura pagada, aunque tenga otras pendientes. Con los datos de prueba sale Ana, que pagó F1 pero debe F2. El error es fácil de cometer y devuelve un resultado de apariencia razonable.</w:t>
      </w:r>
    </w:p>
    <w:p>
      <w:pPr>
        <w:pStyle w:val="BodyText"/>
        <w:bidi w:val="0"/>
        <w:rPr/>
      </w:pPr>
      <w:r>
        <w:rPr/>
        <w:t>La forma correcta: partir de los clientes con facturas y quitar a los que tienen alguna sin pagar. "Todas pagadas" equivale a "ninguna sin pagar".</w:t>
      </w:r>
    </w:p>
    <w:p>
      <w:pPr>
        <w:pStyle w:val="BodyText"/>
        <w:bidi w:val="0"/>
        <w:rPr/>
      </w:pPr>
      <w:r>
        <w:rPr>
          <w:b/>
        </w:rPr>
        <w:t>Expresión completa.</w:t>
      </w:r>
    </w:p>
    <w:p>
      <w:pPr>
        <w:pStyle w:val="PreformattedText"/>
        <w:shd w:fill="E1E1E1" w:val="clear"/>
        <w:bidi w:val="0"/>
        <w:spacing w:before="0" w:after="283"/>
        <w:rPr/>
      </w:pPr>
      <w:r>
        <w:rPr/>
        <w:t>π Nombre(Clientes ⋈ (π NumCliente(Factura) − π NumCliente(σ Pagada = 0(Factura))))</w:t>
      </w:r>
    </w:p>
    <w:p>
      <w:pPr>
        <w:pStyle w:val="BodyText"/>
        <w:bidi w:val="0"/>
        <w:rPr/>
      </w:pPr>
      <w:r>
        <w:rPr>
          <w:b/>
        </w:rPr>
        <w:t>Álgebra, paso a paso.</w:t>
      </w:r>
    </w:p>
    <w:p>
      <w:pPr>
        <w:pStyle w:val="PreformattedText"/>
        <w:shd w:fill="E1E1E1" w:val="clear"/>
        <w:bidi w:val="0"/>
        <w:spacing w:before="0" w:after="283"/>
        <w:rPr/>
      </w:pPr>
      <w:r>
        <w:rPr/>
        <w:t>ConFacturas ← π NumCliente(Factura)</w:t>
        <w:br/>
        <w:t>Deudores    ← π NumCliente(σ Pagada = 0(Factura))</w:t>
        <w:br/>
        <w:t>Pagadores   ← ConFacturas − Deudores</w:t>
        <w:br/>
        <w:t>Resultado   ← π Nombre(Clientes ⋈ Pagadores)</w:t>
      </w:r>
    </w:p>
    <w:p>
      <w:pPr>
        <w:pStyle w:val="BodyText"/>
        <w:numPr>
          <w:ilvl w:val="0"/>
          <w:numId w:val="5"/>
        </w:numPr>
        <w:tabs>
          <w:tab w:val="clear" w:pos="709"/>
          <w:tab w:val="left" w:pos="709" w:leader="none"/>
        </w:tabs>
        <w:bidi w:val="0"/>
        <w:ind w:hanging="283" w:start="709"/>
        <w:rPr/>
      </w:pPr>
      <w:r>
        <w:rPr>
          <w:rFonts w:ascii="Liberation Mono" w:hAnsi="Liberation Mono"/>
        </w:rPr>
        <w:t>ConFacturas</w:t>
      </w:r>
      <w:r>
        <w:rPr/>
        <w:t xml:space="preserve"> = {1, 2, 3, 5}.</w:t>
      </w:r>
    </w:p>
    <w:p>
      <w:pPr>
        <w:pStyle w:val="BodyText"/>
        <w:numPr>
          <w:ilvl w:val="0"/>
          <w:numId w:val="5"/>
        </w:numPr>
        <w:tabs>
          <w:tab w:val="clear" w:pos="709"/>
          <w:tab w:val="left" w:pos="709" w:leader="none"/>
        </w:tabs>
        <w:bidi w:val="0"/>
        <w:ind w:hanging="283" w:start="709"/>
        <w:rPr/>
      </w:pPr>
      <w:r>
        <w:rPr>
          <w:rFonts w:ascii="Liberation Mono" w:hAnsi="Liberation Mono"/>
        </w:rPr>
        <w:t>Deudores</w:t>
      </w:r>
      <w:r>
        <w:rPr/>
        <w:t xml:space="preserve"> = {1, 3}.</w:t>
      </w:r>
    </w:p>
    <w:p>
      <w:pPr>
        <w:pStyle w:val="BodyText"/>
        <w:numPr>
          <w:ilvl w:val="0"/>
          <w:numId w:val="5"/>
        </w:numPr>
        <w:tabs>
          <w:tab w:val="clear" w:pos="709"/>
          <w:tab w:val="left" w:pos="709" w:leader="none"/>
        </w:tabs>
        <w:bidi w:val="0"/>
        <w:ind w:hanging="283" w:start="709"/>
        <w:rPr/>
      </w:pPr>
      <w:r>
        <w:rPr>
          <w:rFonts w:ascii="Liberation Mono" w:hAnsi="Liberation Mono"/>
        </w:rPr>
        <w:t>Pagadores</w:t>
      </w:r>
      <w:r>
        <w:rPr/>
        <w:t xml:space="preserve"> = {2, 5}.</w:t>
      </w:r>
    </w:p>
    <w:p>
      <w:pPr>
        <w:pStyle w:val="BodyText"/>
        <w:bidi w:val="0"/>
        <w:rPr/>
      </w:pPr>
      <w:r>
        <w:rPr>
          <w:b/>
        </w:rPr>
        <w:t>Resultado.</w:t>
      </w:r>
    </w:p>
    <w:tbl>
      <w:tblPr>
        <w:tblW w:w="5000" w:type="pct"/>
        <w:jc w:val="start"/>
        <w:tblInd w:w="-5" w:type="dxa"/>
        <w:tblLayout w:type="fixed"/>
        <w:tblCellMar>
          <w:top w:w="55" w:type="dxa"/>
          <w:start w:w="55" w:type="dxa"/>
          <w:bottom w:w="55" w:type="dxa"/>
          <w:end w:w="55" w:type="dxa"/>
        </w:tblCellMar>
      </w:tblPr>
      <w:tblGrid>
        <w:gridCol w:w="9638"/>
      </w:tblGrid>
      <w:tr>
        <w:trPr>
          <w:tblHeader w:val="true"/>
        </w:trPr>
        <w:tc>
          <w:tcPr>
            <w:tcW w:w="9638"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Nombre</w:t>
            </w:r>
          </w:p>
        </w:tc>
      </w:tr>
      <w:tr>
        <w:trPr/>
        <w:tc>
          <w:tcPr>
            <w:tcW w:w="9638" w:type="dxa"/>
            <w:tcBorders>
              <w:start w:val="single" w:sz="4" w:space="0" w:color="000000"/>
              <w:bottom w:val="single" w:sz="4" w:space="0" w:color="000000"/>
              <w:end w:val="single" w:sz="4" w:space="0" w:color="000000"/>
            </w:tcBorders>
          </w:tcPr>
          <w:p>
            <w:pPr>
              <w:pStyle w:val="TableContents"/>
              <w:bidi w:val="0"/>
              <w:jc w:val="start"/>
              <w:rPr/>
            </w:pPr>
            <w:r>
              <w:rPr/>
              <w:t>Luis</w:t>
            </w:r>
          </w:p>
        </w:tc>
      </w:tr>
      <w:tr>
        <w:trPr/>
        <w:tc>
          <w:tcPr>
            <w:tcW w:w="9638" w:type="dxa"/>
            <w:tcBorders>
              <w:start w:val="single" w:sz="4" w:space="0" w:color="000000"/>
              <w:bottom w:val="single" w:sz="4" w:space="0" w:color="000000"/>
              <w:end w:val="single" w:sz="4" w:space="0" w:color="000000"/>
            </w:tcBorders>
          </w:tcPr>
          <w:p>
            <w:pPr>
              <w:pStyle w:val="TableContents"/>
              <w:bidi w:val="0"/>
              <w:jc w:val="start"/>
              <w:rPr/>
            </w:pPr>
            <w:r>
              <w:rPr/>
              <w:t>Sofía</w:t>
            </w:r>
          </w:p>
        </w:tc>
      </w:tr>
    </w:tbl>
    <w:p>
      <w:pPr>
        <w:pStyle w:val="BodyText"/>
        <w:bidi w:val="0"/>
        <w:rPr/>
      </w:pPr>
      <w:r>
        <w:rPr/>
      </w:r>
    </w:p>
    <w:p>
      <w:pPr>
        <w:pStyle w:val="BodyText"/>
        <w:bidi w:val="0"/>
        <w:rPr/>
      </w:pPr>
      <w:r>
        <w:rPr>
          <w:b/>
        </w:rPr>
        <w:t>SQL.</w:t>
      </w:r>
    </w:p>
    <w:p>
      <w:pPr>
        <w:pStyle w:val="PreformattedText"/>
        <w:shd w:fill="E1E1E1" w:val="clear"/>
        <w:bidi w:val="0"/>
        <w:spacing w:before="0" w:after="283"/>
        <w:rPr/>
      </w:pPr>
      <w:r>
        <w:rPr/>
        <w:t>SELECT c.Nombre</w:t>
        <w:br/>
        <w:t>FROM Clientes c</w:t>
        <w:br/>
        <w:t>WHERE EXISTS (</w:t>
        <w:br/>
        <w:t xml:space="preserve">        SELECT 1 FROM Factura f</w:t>
        <w:br/>
        <w:t xml:space="preserve">        WHERE f.NumCliente = c.NumCliente</w:t>
        <w:br/>
        <w:t xml:space="preserve">      )</w:t>
        <w:br/>
        <w:t xml:space="preserve">  AND NOT EXISTS (</w:t>
        <w:br/>
        <w:t xml:space="preserve">        SELECT 1 FROM Factura f</w:t>
        <w:br/>
        <w:t xml:space="preserve">        WHERE f.NumCliente = c.NumCliente AND f.Pagada = 0</w:t>
        <w:br/>
        <w:t xml:space="preserve">      );</w:t>
      </w:r>
    </w:p>
    <w:p>
      <w:pPr>
        <w:pStyle w:val="BodyText"/>
        <w:bidi w:val="0"/>
        <w:rPr/>
      </w:pPr>
      <w:r>
        <w:rPr/>
        <w:t xml:space="preserve">Otra forma, agrupando. Funciona porque </w:t>
      </w:r>
      <w:r>
        <w:rPr>
          <w:rFonts w:ascii="Liberation Mono" w:hAnsi="Liberation Mono"/>
        </w:rPr>
        <w:t>Pagada</w:t>
      </w:r>
      <w:r>
        <w:rPr/>
        <w:t xml:space="preserve"> solo toma los valores 0 y 1, así que el mínimo del grupo es 1 únicamente si todas están pagadas:</w:t>
      </w:r>
    </w:p>
    <w:p>
      <w:pPr>
        <w:pStyle w:val="PreformattedText"/>
        <w:shd w:fill="E1E1E1" w:val="clear"/>
        <w:bidi w:val="0"/>
        <w:spacing w:before="0" w:after="283"/>
        <w:rPr/>
      </w:pPr>
      <w:r>
        <w:rPr/>
        <w:t>SELECT c.Nombre</w:t>
        <w:br/>
        <w:t>FROM Clientes c</w:t>
        <w:br/>
        <w:t>JOIN Factura f ON f.NumCliente = c.NumCliente</w:t>
        <w:br/>
        <w:t>GROUP BY c.NumCliente, c.Nombre</w:t>
        <w:br/>
        <w:t>HAVING MIN(f.Pagada) = 1;</w:t>
      </w:r>
    </w:p>
    <w:p>
      <w:pPr>
        <w:pStyle w:val="Heading4"/>
        <w:bidi w:val="0"/>
        <w:ind w:hanging="0" w:start="0"/>
        <w:rPr/>
      </w:pPr>
      <w:r>
        <w:rPr/>
        <w:t>Si Pedro también debe salir</w:t>
      </w:r>
    </w:p>
    <w:p>
      <w:pPr>
        <w:pStyle w:val="BodyText"/>
        <w:bidi w:val="0"/>
        <w:rPr/>
      </w:pPr>
      <w:r>
        <w:rPr/>
        <w:t>Pedro no tiene facturas, así que no debe nada. Según la lectura, "pagó todas sus facturas" puede incluirlo (verdad por vacuidad) o excluirlo (no hay nada que haya pagado). La solución de arriba lo excluye. Si el profesor lo quiere dentro, solo cambia el punto de partida: en lugar de los clientes con facturas, se parte de todos los clientes.</w:t>
      </w:r>
    </w:p>
    <w:p>
      <w:pPr>
        <w:pStyle w:val="BodyText"/>
        <w:bidi w:val="0"/>
        <w:rPr/>
      </w:pPr>
      <w:r>
        <w:rPr>
          <w:b/>
        </w:rPr>
        <w:t>Expresión completa.</w:t>
      </w:r>
    </w:p>
    <w:p>
      <w:pPr>
        <w:pStyle w:val="PreformattedText"/>
        <w:shd w:fill="E1E1E1" w:val="clear"/>
        <w:bidi w:val="0"/>
        <w:spacing w:before="0" w:after="283"/>
        <w:rPr/>
      </w:pPr>
      <w:r>
        <w:rPr/>
        <w:t>π Nombre(Clientes ⋈ (π NumCliente(Clientes) − π NumCliente(σ Pagada = 0(Factura))))</w:t>
      </w:r>
    </w:p>
    <w:p>
      <w:pPr>
        <w:pStyle w:val="BodyText"/>
        <w:bidi w:val="0"/>
        <w:rPr/>
      </w:pPr>
      <w:r>
        <w:rPr>
          <w:b/>
        </w:rPr>
        <w:t>Paso a paso.</w:t>
      </w:r>
    </w:p>
    <w:p>
      <w:pPr>
        <w:pStyle w:val="PreformattedText"/>
        <w:shd w:fill="E1E1E1" w:val="clear"/>
        <w:bidi w:val="0"/>
        <w:spacing w:before="0" w:after="283"/>
        <w:rPr/>
      </w:pPr>
      <w:r>
        <w:rPr/>
        <w:t>Todos     ← π NumCliente(Clientes)</w:t>
        <w:br/>
        <w:t>Pagadores ← Todos − Deudores</w:t>
        <w:br/>
        <w:t>Resultado ← π Nombre(Clientes ⋈ Pagadores)</w:t>
      </w:r>
    </w:p>
    <w:p>
      <w:pPr>
        <w:pStyle w:val="BodyText"/>
        <w:bidi w:val="0"/>
        <w:rPr/>
      </w:pPr>
      <w:r>
        <w:rPr>
          <w:rFonts w:ascii="Liberation Mono" w:hAnsi="Liberation Mono"/>
        </w:rPr>
        <w:t>Pagadores</w:t>
      </w:r>
      <w:r>
        <w:rPr/>
        <w:t xml:space="preserve"> = {1, 2, 3, 4, 5} − {1, 3} = {2, 4, 5}, que da Luis, Pedro y Sofía. En SQL se elimina el primer </w:t>
      </w:r>
      <w:r>
        <w:rPr>
          <w:rFonts w:ascii="Liberation Mono" w:hAnsi="Liberation Mono"/>
        </w:rPr>
        <w:t>EXISTS</w:t>
      </w:r>
      <w:r>
        <w:rPr/>
        <w:t xml:space="preserve"> de la consulta anterior.</w:t>
      </w:r>
    </w:p>
    <w:p>
      <w:pPr>
        <w:pStyle w:val="HorizontalLine"/>
        <w:bidi w:val="0"/>
        <w:rPr/>
      </w:pPr>
      <w:r>
        <w:rPr/>
      </w:r>
    </w:p>
    <w:p>
      <w:pPr>
        <w:pStyle w:val="Heading2"/>
        <w:bidi w:val="0"/>
        <w:ind w:hanging="0" w:start="0"/>
        <w:rPr/>
      </w:pPr>
      <w:r>
        <w:rPr/>
        <w:t>5. Tabla de resultados</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Ej.</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Pide</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Operadores clave</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Resultado con los datos de prueba</w:t>
            </w:r>
          </w:p>
        </w:tc>
      </w:tr>
      <w:tr>
        <w:trPr/>
        <w:tc>
          <w:tcPr>
            <w:tcW w:w="2409" w:type="dxa"/>
            <w:tcBorders>
              <w:start w:val="single" w:sz="4" w:space="0" w:color="000000"/>
              <w:bottom w:val="single" w:sz="4" w:space="0" w:color="000000"/>
            </w:tcBorders>
          </w:tcPr>
          <w:p>
            <w:pPr>
              <w:pStyle w:val="TableContents"/>
              <w:bidi w:val="0"/>
              <w:jc w:val="start"/>
              <w:rPr/>
            </w:pPr>
            <w:r>
              <w:rPr/>
              <w:t>1</w:t>
            </w:r>
          </w:p>
        </w:tc>
        <w:tc>
          <w:tcPr>
            <w:tcW w:w="2410" w:type="dxa"/>
            <w:tcBorders>
              <w:start w:val="single" w:sz="4" w:space="0" w:color="000000"/>
              <w:bottom w:val="single" w:sz="4" w:space="0" w:color="000000"/>
            </w:tcBorders>
          </w:tcPr>
          <w:p>
            <w:pPr>
              <w:pStyle w:val="TableContents"/>
              <w:bidi w:val="0"/>
              <w:jc w:val="start"/>
              <w:rPr/>
            </w:pPr>
            <w:r>
              <w:rPr/>
              <w:t>Clientes de Palencia</w:t>
            </w:r>
          </w:p>
        </w:tc>
        <w:tc>
          <w:tcPr>
            <w:tcW w:w="2409" w:type="dxa"/>
            <w:tcBorders>
              <w:start w:val="single" w:sz="4" w:space="0" w:color="000000"/>
              <w:bottom w:val="single" w:sz="4" w:space="0" w:color="000000"/>
            </w:tcBorders>
          </w:tcPr>
          <w:p>
            <w:pPr>
              <w:pStyle w:val="TableContents"/>
              <w:bidi w:val="0"/>
              <w:jc w:val="start"/>
              <w:rPr/>
            </w:pPr>
            <w:r>
              <w:rPr/>
              <w:t>σ, π</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Ana, Marta</w:t>
            </w:r>
          </w:p>
        </w:tc>
      </w:tr>
      <w:tr>
        <w:trPr/>
        <w:tc>
          <w:tcPr>
            <w:tcW w:w="2409" w:type="dxa"/>
            <w:tcBorders>
              <w:start w:val="single" w:sz="4" w:space="0" w:color="000000"/>
              <w:bottom w:val="single" w:sz="4" w:space="0" w:color="000000"/>
            </w:tcBorders>
          </w:tcPr>
          <w:p>
            <w:pPr>
              <w:pStyle w:val="TableContents"/>
              <w:bidi w:val="0"/>
              <w:jc w:val="start"/>
              <w:rPr/>
            </w:pPr>
            <w:r>
              <w:rPr/>
              <w:t>2</w:t>
            </w:r>
          </w:p>
        </w:tc>
        <w:tc>
          <w:tcPr>
            <w:tcW w:w="2410" w:type="dxa"/>
            <w:tcBorders>
              <w:start w:val="single" w:sz="4" w:space="0" w:color="000000"/>
              <w:bottom w:val="single" w:sz="4" w:space="0" w:color="000000"/>
            </w:tcBorders>
          </w:tcPr>
          <w:p>
            <w:pPr>
              <w:pStyle w:val="TableContents"/>
              <w:bidi w:val="0"/>
              <w:jc w:val="start"/>
              <w:rPr/>
            </w:pPr>
            <w:r>
              <w:rPr/>
              <w:t>Código igual a descripción</w:t>
            </w:r>
          </w:p>
        </w:tc>
        <w:tc>
          <w:tcPr>
            <w:tcW w:w="2409" w:type="dxa"/>
            <w:tcBorders>
              <w:start w:val="single" w:sz="4" w:space="0" w:color="000000"/>
              <w:bottom w:val="single" w:sz="4" w:space="0" w:color="000000"/>
            </w:tcBorders>
          </w:tcPr>
          <w:p>
            <w:pPr>
              <w:pStyle w:val="TableContents"/>
              <w:bidi w:val="0"/>
              <w:jc w:val="start"/>
              <w:rPr/>
            </w:pPr>
            <w:r>
              <w:rPr/>
              <w:t>σ, π</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A3</w:t>
            </w:r>
          </w:p>
        </w:tc>
      </w:tr>
      <w:tr>
        <w:trPr/>
        <w:tc>
          <w:tcPr>
            <w:tcW w:w="2409" w:type="dxa"/>
            <w:tcBorders>
              <w:start w:val="single" w:sz="4" w:space="0" w:color="000000"/>
              <w:bottom w:val="single" w:sz="4" w:space="0" w:color="000000"/>
            </w:tcBorders>
          </w:tcPr>
          <w:p>
            <w:pPr>
              <w:pStyle w:val="TableContents"/>
              <w:bidi w:val="0"/>
              <w:jc w:val="start"/>
              <w:rPr/>
            </w:pPr>
            <w:r>
              <w:rPr/>
              <w:t>3</w:t>
            </w:r>
          </w:p>
        </w:tc>
        <w:tc>
          <w:tcPr>
            <w:tcW w:w="2410" w:type="dxa"/>
            <w:tcBorders>
              <w:start w:val="single" w:sz="4" w:space="0" w:color="000000"/>
              <w:bottom w:val="single" w:sz="4" w:space="0" w:color="000000"/>
            </w:tcBorders>
          </w:tcPr>
          <w:p>
            <w:pPr>
              <w:pStyle w:val="TableContents"/>
              <w:bidi w:val="0"/>
              <w:jc w:val="start"/>
              <w:rPr/>
            </w:pPr>
            <w:r>
              <w:rPr/>
              <w:t>Ventas de más de 500 unidades</w:t>
            </w:r>
          </w:p>
        </w:tc>
        <w:tc>
          <w:tcPr>
            <w:tcW w:w="2409" w:type="dxa"/>
            <w:tcBorders>
              <w:start w:val="single" w:sz="4" w:space="0" w:color="000000"/>
              <w:bottom w:val="single" w:sz="4" w:space="0" w:color="000000"/>
            </w:tcBorders>
          </w:tcPr>
          <w:p>
            <w:pPr>
              <w:pStyle w:val="TableContents"/>
              <w:bidi w:val="0"/>
              <w:jc w:val="start"/>
              <w:rPr/>
            </w:pPr>
            <w:r>
              <w:rPr/>
              <w:t>σ, ⋈, π (y γ en la lectura B)</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Ana (16), Marta (17)</w:t>
            </w:r>
          </w:p>
        </w:tc>
      </w:tr>
      <w:tr>
        <w:trPr/>
        <w:tc>
          <w:tcPr>
            <w:tcW w:w="2409" w:type="dxa"/>
            <w:tcBorders>
              <w:start w:val="single" w:sz="4" w:space="0" w:color="000000"/>
              <w:bottom w:val="single" w:sz="4" w:space="0" w:color="000000"/>
            </w:tcBorders>
          </w:tcPr>
          <w:p>
            <w:pPr>
              <w:pStyle w:val="TableContents"/>
              <w:bidi w:val="0"/>
              <w:jc w:val="start"/>
              <w:rPr/>
            </w:pPr>
            <w:r>
              <w:rPr/>
              <w:t>4</w:t>
            </w:r>
          </w:p>
        </w:tc>
        <w:tc>
          <w:tcPr>
            <w:tcW w:w="2410" w:type="dxa"/>
            <w:tcBorders>
              <w:start w:val="single" w:sz="4" w:space="0" w:color="000000"/>
              <w:bottom w:val="single" w:sz="4" w:space="0" w:color="000000"/>
            </w:tcBorders>
          </w:tcPr>
          <w:p>
            <w:pPr>
              <w:pStyle w:val="TableContents"/>
              <w:bidi w:val="0"/>
              <w:jc w:val="start"/>
              <w:rPr/>
            </w:pPr>
            <w:r>
              <w:rPr/>
              <w:t>Clientes sin compras</w:t>
            </w:r>
          </w:p>
        </w:tc>
        <w:tc>
          <w:tcPr>
            <w:tcW w:w="2409" w:type="dxa"/>
            <w:tcBorders>
              <w:start w:val="single" w:sz="4" w:space="0" w:color="000000"/>
              <w:bottom w:val="single" w:sz="4" w:space="0" w:color="000000"/>
            </w:tcBorders>
          </w:tcPr>
          <w:p>
            <w:pPr>
              <w:pStyle w:val="TableContents"/>
              <w:bidi w:val="0"/>
              <w:jc w:val="start"/>
              <w:rPr/>
            </w:pPr>
            <w:r>
              <w:rPr/>
              <w:t>−</w:t>
            </w:r>
            <w:r>
              <w:rPr/>
              <w:t>, ⋈</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Pedro</w:t>
            </w:r>
          </w:p>
        </w:tc>
      </w:tr>
      <w:tr>
        <w:trPr/>
        <w:tc>
          <w:tcPr>
            <w:tcW w:w="2409" w:type="dxa"/>
            <w:tcBorders>
              <w:start w:val="single" w:sz="4" w:space="0" w:color="000000"/>
              <w:bottom w:val="single" w:sz="4" w:space="0" w:color="000000"/>
            </w:tcBorders>
          </w:tcPr>
          <w:p>
            <w:pPr>
              <w:pStyle w:val="TableContents"/>
              <w:bidi w:val="0"/>
              <w:jc w:val="start"/>
              <w:rPr/>
            </w:pPr>
            <w:r>
              <w:rPr/>
              <w:t>5</w:t>
            </w:r>
          </w:p>
        </w:tc>
        <w:tc>
          <w:tcPr>
            <w:tcW w:w="2410" w:type="dxa"/>
            <w:tcBorders>
              <w:start w:val="single" w:sz="4" w:space="0" w:color="000000"/>
              <w:bottom w:val="single" w:sz="4" w:space="0" w:color="000000"/>
            </w:tcBorders>
          </w:tcPr>
          <w:p>
            <w:pPr>
              <w:pStyle w:val="TableContents"/>
              <w:bidi w:val="0"/>
              <w:jc w:val="start"/>
              <w:rPr/>
            </w:pPr>
            <w:r>
              <w:rPr/>
              <w:t>Clientes que compraron todo</w:t>
            </w:r>
          </w:p>
        </w:tc>
        <w:tc>
          <w:tcPr>
            <w:tcW w:w="2409" w:type="dxa"/>
            <w:tcBorders>
              <w:start w:val="single" w:sz="4" w:space="0" w:color="000000"/>
              <w:bottom w:val="single" w:sz="4" w:space="0" w:color="000000"/>
            </w:tcBorders>
          </w:tcPr>
          <w:p>
            <w:pPr>
              <w:pStyle w:val="TableContents"/>
              <w:bidi w:val="0"/>
              <w:jc w:val="start"/>
              <w:rPr/>
            </w:pPr>
            <w:r>
              <w:rPr/>
              <w:t>÷</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Luis</w:t>
            </w:r>
          </w:p>
        </w:tc>
      </w:tr>
      <w:tr>
        <w:trPr/>
        <w:tc>
          <w:tcPr>
            <w:tcW w:w="2409" w:type="dxa"/>
            <w:tcBorders>
              <w:start w:val="single" w:sz="4" w:space="0" w:color="000000"/>
              <w:bottom w:val="single" w:sz="4" w:space="0" w:color="000000"/>
            </w:tcBorders>
          </w:tcPr>
          <w:p>
            <w:pPr>
              <w:pStyle w:val="TableContents"/>
              <w:bidi w:val="0"/>
              <w:jc w:val="start"/>
              <w:rPr/>
            </w:pPr>
            <w:r>
              <w:rPr/>
              <w:t>6</w:t>
            </w:r>
          </w:p>
        </w:tc>
        <w:tc>
          <w:tcPr>
            <w:tcW w:w="2410" w:type="dxa"/>
            <w:tcBorders>
              <w:start w:val="single" w:sz="4" w:space="0" w:color="000000"/>
              <w:bottom w:val="single" w:sz="4" w:space="0" w:color="000000"/>
            </w:tcBorders>
          </w:tcPr>
          <w:p>
            <w:pPr>
              <w:pStyle w:val="TableContents"/>
              <w:bidi w:val="0"/>
              <w:jc w:val="start"/>
              <w:rPr/>
            </w:pPr>
            <w:r>
              <w:rPr/>
              <w:t>Ventas mayores que la 18</w:t>
            </w:r>
          </w:p>
        </w:tc>
        <w:tc>
          <w:tcPr>
            <w:tcW w:w="2409" w:type="dxa"/>
            <w:tcBorders>
              <w:start w:val="single" w:sz="4" w:space="0" w:color="000000"/>
              <w:bottom w:val="single" w:sz="4" w:space="0" w:color="000000"/>
            </w:tcBorders>
          </w:tcPr>
          <w:p>
            <w:pPr>
              <w:pStyle w:val="TableContents"/>
              <w:bidi w:val="0"/>
              <w:jc w:val="start"/>
              <w:rPr/>
            </w:pPr>
            <w:r>
              <w:rPr/>
              <w:t>×, ρ, σ</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16, 17, 19, 22, 23</w:t>
            </w:r>
          </w:p>
        </w:tc>
      </w:tr>
      <w:tr>
        <w:trPr/>
        <w:tc>
          <w:tcPr>
            <w:tcW w:w="2409" w:type="dxa"/>
            <w:tcBorders>
              <w:start w:val="single" w:sz="4" w:space="0" w:color="000000"/>
              <w:bottom w:val="single" w:sz="4" w:space="0" w:color="000000"/>
            </w:tcBorders>
          </w:tcPr>
          <w:p>
            <w:pPr>
              <w:pStyle w:val="TableContents"/>
              <w:bidi w:val="0"/>
              <w:jc w:val="start"/>
              <w:rPr/>
            </w:pPr>
            <w:r>
              <w:rPr/>
              <w:t>7</w:t>
            </w:r>
          </w:p>
        </w:tc>
        <w:tc>
          <w:tcPr>
            <w:tcW w:w="2410" w:type="dxa"/>
            <w:tcBorders>
              <w:start w:val="single" w:sz="4" w:space="0" w:color="000000"/>
              <w:bottom w:val="single" w:sz="4" w:space="0" w:color="000000"/>
            </w:tcBorders>
          </w:tcPr>
          <w:p>
            <w:pPr>
              <w:pStyle w:val="TableContents"/>
              <w:bidi w:val="0"/>
              <w:jc w:val="start"/>
              <w:rPr/>
            </w:pPr>
            <w:r>
              <w:rPr/>
              <w:t>Productos nunca comprados en Palencia</w:t>
            </w:r>
          </w:p>
        </w:tc>
        <w:tc>
          <w:tcPr>
            <w:tcW w:w="2409" w:type="dxa"/>
            <w:tcBorders>
              <w:start w:val="single" w:sz="4" w:space="0" w:color="000000"/>
              <w:bottom w:val="single" w:sz="4" w:space="0" w:color="000000"/>
            </w:tcBorders>
          </w:tcPr>
          <w:p>
            <w:pPr>
              <w:pStyle w:val="TableContents"/>
              <w:bidi w:val="0"/>
              <w:jc w:val="start"/>
              <w:rPr/>
            </w:pPr>
            <w:r>
              <w:rPr/>
              <w:t>−</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A3, A4</w:t>
            </w:r>
          </w:p>
        </w:tc>
      </w:tr>
      <w:tr>
        <w:trPr/>
        <w:tc>
          <w:tcPr>
            <w:tcW w:w="2409" w:type="dxa"/>
            <w:tcBorders>
              <w:start w:val="single" w:sz="4" w:space="0" w:color="000000"/>
              <w:bottom w:val="single" w:sz="4" w:space="0" w:color="000000"/>
            </w:tcBorders>
          </w:tcPr>
          <w:p>
            <w:pPr>
              <w:pStyle w:val="TableContents"/>
              <w:bidi w:val="0"/>
              <w:jc w:val="start"/>
              <w:rPr/>
            </w:pPr>
            <w:r>
              <w:rPr/>
              <w:t>8</w:t>
            </w:r>
          </w:p>
        </w:tc>
        <w:tc>
          <w:tcPr>
            <w:tcW w:w="2410" w:type="dxa"/>
            <w:tcBorders>
              <w:start w:val="single" w:sz="4" w:space="0" w:color="000000"/>
              <w:bottom w:val="single" w:sz="4" w:space="0" w:color="000000"/>
            </w:tcBorders>
          </w:tcPr>
          <w:p>
            <w:pPr>
              <w:pStyle w:val="TableContents"/>
              <w:bidi w:val="0"/>
              <w:jc w:val="start"/>
              <w:rPr/>
            </w:pPr>
            <w:r>
              <w:rPr/>
              <w:t>Productos en Palencia y Valladolid</w:t>
            </w:r>
          </w:p>
        </w:tc>
        <w:tc>
          <w:tcPr>
            <w:tcW w:w="2409" w:type="dxa"/>
            <w:tcBorders>
              <w:start w:val="single" w:sz="4" w:space="0" w:color="000000"/>
              <w:bottom w:val="single" w:sz="4" w:space="0" w:color="000000"/>
            </w:tcBorders>
          </w:tcPr>
          <w:p>
            <w:pPr>
              <w:pStyle w:val="TableContents"/>
              <w:bidi w:val="0"/>
              <w:jc w:val="start"/>
              <w:rPr/>
            </w:pPr>
            <w:r>
              <w:rPr/>
              <w:t>∩</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A1, A2</w:t>
            </w:r>
          </w:p>
        </w:tc>
      </w:tr>
      <w:tr>
        <w:trPr/>
        <w:tc>
          <w:tcPr>
            <w:tcW w:w="2409" w:type="dxa"/>
            <w:tcBorders>
              <w:start w:val="single" w:sz="4" w:space="0" w:color="000000"/>
              <w:bottom w:val="single" w:sz="4" w:space="0" w:color="000000"/>
            </w:tcBorders>
          </w:tcPr>
          <w:p>
            <w:pPr>
              <w:pStyle w:val="TableContents"/>
              <w:bidi w:val="0"/>
              <w:jc w:val="start"/>
              <w:rPr/>
            </w:pPr>
            <w:r>
              <w:rPr/>
              <w:t>9</w:t>
            </w:r>
          </w:p>
        </w:tc>
        <w:tc>
          <w:tcPr>
            <w:tcW w:w="2410" w:type="dxa"/>
            <w:tcBorders>
              <w:start w:val="single" w:sz="4" w:space="0" w:color="000000"/>
              <w:bottom w:val="single" w:sz="4" w:space="0" w:color="000000"/>
            </w:tcBorders>
          </w:tcPr>
          <w:p>
            <w:pPr>
              <w:pStyle w:val="TableContents"/>
              <w:bidi w:val="0"/>
              <w:jc w:val="start"/>
              <w:rPr/>
            </w:pPr>
            <w:r>
              <w:rPr/>
              <w:t>Poblaciones con todos los productos</w:t>
            </w:r>
          </w:p>
        </w:tc>
        <w:tc>
          <w:tcPr>
            <w:tcW w:w="2409" w:type="dxa"/>
            <w:tcBorders>
              <w:start w:val="single" w:sz="4" w:space="0" w:color="000000"/>
              <w:bottom w:val="single" w:sz="4" w:space="0" w:color="000000"/>
            </w:tcBorders>
          </w:tcPr>
          <w:p>
            <w:pPr>
              <w:pStyle w:val="TableContents"/>
              <w:bidi w:val="0"/>
              <w:jc w:val="start"/>
              <w:rPr/>
            </w:pPr>
            <w:r>
              <w:rPr/>
              <w:t>÷</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Valladolid</w:t>
            </w:r>
          </w:p>
        </w:tc>
      </w:tr>
      <w:tr>
        <w:trPr/>
        <w:tc>
          <w:tcPr>
            <w:tcW w:w="2409" w:type="dxa"/>
            <w:tcBorders>
              <w:start w:val="single" w:sz="4" w:space="0" w:color="000000"/>
              <w:bottom w:val="single" w:sz="4" w:space="0" w:color="000000"/>
            </w:tcBorders>
          </w:tcPr>
          <w:p>
            <w:pPr>
              <w:pStyle w:val="TableContents"/>
              <w:bidi w:val="0"/>
              <w:jc w:val="start"/>
              <w:rPr/>
            </w:pPr>
            <w:r>
              <w:rPr/>
              <w:t>10</w:t>
            </w:r>
          </w:p>
        </w:tc>
        <w:tc>
          <w:tcPr>
            <w:tcW w:w="2410" w:type="dxa"/>
            <w:tcBorders>
              <w:start w:val="single" w:sz="4" w:space="0" w:color="000000"/>
              <w:bottom w:val="single" w:sz="4" w:space="0" w:color="000000"/>
            </w:tcBorders>
          </w:tcPr>
          <w:p>
            <w:pPr>
              <w:pStyle w:val="TableContents"/>
              <w:bidi w:val="0"/>
              <w:jc w:val="start"/>
              <w:rPr/>
            </w:pPr>
            <w:r>
              <w:rPr/>
              <w:t>Clientes con factura sin pagar</w:t>
            </w:r>
          </w:p>
        </w:tc>
        <w:tc>
          <w:tcPr>
            <w:tcW w:w="2409" w:type="dxa"/>
            <w:tcBorders>
              <w:start w:val="single" w:sz="4" w:space="0" w:color="000000"/>
              <w:bottom w:val="single" w:sz="4" w:space="0" w:color="000000"/>
            </w:tcBorders>
          </w:tcPr>
          <w:p>
            <w:pPr>
              <w:pStyle w:val="TableContents"/>
              <w:bidi w:val="0"/>
              <w:jc w:val="start"/>
              <w:rPr/>
            </w:pPr>
            <w:r>
              <w:rPr/>
              <w:t>σ, ⋈</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Ana, Marta</w:t>
            </w:r>
          </w:p>
        </w:tc>
      </w:tr>
      <w:tr>
        <w:trPr/>
        <w:tc>
          <w:tcPr>
            <w:tcW w:w="2409" w:type="dxa"/>
            <w:tcBorders>
              <w:start w:val="single" w:sz="4" w:space="0" w:color="000000"/>
              <w:bottom w:val="single" w:sz="4" w:space="0" w:color="000000"/>
            </w:tcBorders>
          </w:tcPr>
          <w:p>
            <w:pPr>
              <w:pStyle w:val="TableContents"/>
              <w:bidi w:val="0"/>
              <w:jc w:val="start"/>
              <w:rPr/>
            </w:pPr>
            <w:r>
              <w:rPr/>
              <w:t>11</w:t>
            </w:r>
          </w:p>
        </w:tc>
        <w:tc>
          <w:tcPr>
            <w:tcW w:w="2410" w:type="dxa"/>
            <w:tcBorders>
              <w:start w:val="single" w:sz="4" w:space="0" w:color="000000"/>
              <w:bottom w:val="single" w:sz="4" w:space="0" w:color="000000"/>
            </w:tcBorders>
          </w:tcPr>
          <w:p>
            <w:pPr>
              <w:pStyle w:val="TableContents"/>
              <w:bidi w:val="0"/>
              <w:jc w:val="start"/>
              <w:rPr/>
            </w:pPr>
            <w:r>
              <w:rPr/>
              <w:t>Clientes con todo pagado</w:t>
            </w:r>
          </w:p>
        </w:tc>
        <w:tc>
          <w:tcPr>
            <w:tcW w:w="2409" w:type="dxa"/>
            <w:tcBorders>
              <w:start w:val="single" w:sz="4" w:space="0" w:color="000000"/>
              <w:bottom w:val="single" w:sz="4" w:space="0" w:color="000000"/>
            </w:tcBorders>
          </w:tcPr>
          <w:p>
            <w:pPr>
              <w:pStyle w:val="TableContents"/>
              <w:bidi w:val="0"/>
              <w:jc w:val="start"/>
              <w:rPr/>
            </w:pPr>
            <w:r>
              <w:rPr/>
              <w:t>−</w:t>
            </w:r>
            <w:r>
              <w:rPr/>
              <w:t>, ⋈</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Luis, Sofía</w:t>
            </w:r>
          </w:p>
        </w:tc>
      </w:tr>
    </w:tbl>
    <w:p>
      <w:pPr>
        <w:pStyle w:val="BodyText"/>
        <w:bidi w:val="0"/>
        <w:rPr/>
      </w:pPr>
      <w:r>
        <w:rPr/>
      </w:r>
    </w:p>
    <w:p>
      <w:pPr>
        <w:pStyle w:val="BodyText"/>
        <w:bidi w:val="0"/>
        <w:rPr/>
      </w:pPr>
      <w:r>
        <w:rPr/>
        <w:t>Los tres patrones de fondo se repiten:</w:t>
      </w:r>
    </w:p>
    <w:p>
      <w:pPr>
        <w:pStyle w:val="BodyText"/>
        <w:numPr>
          <w:ilvl w:val="0"/>
          <w:numId w:val="6"/>
        </w:numPr>
        <w:tabs>
          <w:tab w:val="clear" w:pos="709"/>
          <w:tab w:val="left" w:pos="709" w:leader="none"/>
        </w:tabs>
        <w:bidi w:val="0"/>
        <w:ind w:hanging="283" w:start="709"/>
        <w:rPr/>
      </w:pPr>
      <w:r>
        <w:rPr>
          <w:b/>
        </w:rPr>
        <w:t>"Existe alguno":</w:t>
      </w:r>
      <w:r>
        <w:rPr/>
        <w:t xml:space="preserve"> selección y join.</w:t>
      </w:r>
    </w:p>
    <w:p>
      <w:pPr>
        <w:pStyle w:val="BodyText"/>
        <w:numPr>
          <w:ilvl w:val="0"/>
          <w:numId w:val="6"/>
        </w:numPr>
        <w:tabs>
          <w:tab w:val="clear" w:pos="709"/>
          <w:tab w:val="left" w:pos="709" w:leader="none"/>
        </w:tabs>
        <w:bidi w:val="0"/>
        <w:ind w:hanging="283" w:start="709"/>
        <w:rPr/>
      </w:pPr>
      <w:r>
        <w:rPr>
          <w:b/>
        </w:rPr>
        <w:t>"No existe ninguno":</w:t>
      </w:r>
      <w:r>
        <w:rPr/>
        <w:t xml:space="preserve"> diferencia de conjuntos.</w:t>
      </w:r>
    </w:p>
    <w:p>
      <w:pPr>
        <w:pStyle w:val="BodyText"/>
        <w:numPr>
          <w:ilvl w:val="0"/>
          <w:numId w:val="6"/>
        </w:numPr>
        <w:tabs>
          <w:tab w:val="clear" w:pos="709"/>
          <w:tab w:val="left" w:pos="709" w:leader="none"/>
        </w:tabs>
        <w:bidi w:val="0"/>
        <w:ind w:hanging="283" w:start="709"/>
        <w:rPr/>
      </w:pPr>
      <w:r>
        <w:rPr>
          <w:b/>
        </w:rPr>
        <w:t>"Para todos":</w:t>
      </w:r>
      <w:r>
        <w:rPr/>
        <w:t xml:space="preserve"> división, o una diferencia doble.</w:t>
      </w:r>
    </w:p>
    <w:p>
      <w:pPr>
        <w:pStyle w:val="HorizontalLine"/>
        <w:bidi w:val="0"/>
        <w:rPr/>
      </w:pPr>
      <w:r>
        <w:rPr/>
      </w:r>
    </w:p>
    <w:p>
      <w:pPr>
        <w:pStyle w:val="Heading2"/>
        <w:bidi w:val="0"/>
        <w:ind w:hanging="0" w:start="0"/>
        <w:rPr/>
      </w:pPr>
      <w:r>
        <w:rPr/>
        <w:t>6. Errores que aparecen en estos ejercicios</w:t>
      </w:r>
    </w:p>
    <w:p>
      <w:pPr>
        <w:pStyle w:val="BodyText"/>
        <w:numPr>
          <w:ilvl w:val="0"/>
          <w:numId w:val="7"/>
        </w:numPr>
        <w:tabs>
          <w:tab w:val="clear" w:pos="709"/>
          <w:tab w:val="left" w:pos="709" w:leader="none"/>
        </w:tabs>
        <w:bidi w:val="0"/>
        <w:ind w:hanging="283" w:start="709"/>
        <w:rPr/>
      </w:pPr>
      <w:r>
        <w:rPr>
          <w:b/>
        </w:rPr>
        <w:t>Restar nombres en lugar de claves (ej. 4).</w:t>
      </w:r>
      <w:r>
        <w:rPr/>
        <w:t xml:space="preserve"> Los homónimos se confunden.</w:t>
      </w:r>
    </w:p>
    <w:p>
      <w:pPr>
        <w:pStyle w:val="BodyText"/>
        <w:numPr>
          <w:ilvl w:val="0"/>
          <w:numId w:val="7"/>
        </w:numPr>
        <w:tabs>
          <w:tab w:val="clear" w:pos="709"/>
          <w:tab w:val="left" w:pos="709" w:leader="none"/>
        </w:tabs>
        <w:bidi w:val="0"/>
        <w:ind w:hanging="283" w:start="709"/>
        <w:rPr/>
      </w:pPr>
      <w:r>
        <w:rPr>
          <w:b/>
        </w:rPr>
        <w:t xml:space="preserve">Usar </w:t>
      </w:r>
      <w:r>
        <w:rPr>
          <w:rFonts w:ascii="Liberation Mono" w:hAnsi="Liberation Mono"/>
          <w:b/>
        </w:rPr>
        <w:t>NOT IN</w:t>
      </w:r>
      <w:r>
        <w:rPr>
          <w:b/>
        </w:rPr>
        <w:t xml:space="preserve"> con columnas que admiten NULL.</w:t>
      </w:r>
      <w:r>
        <w:rPr/>
        <w:t xml:space="preserve"> Devuelve vacío sin avisar.</w:t>
      </w:r>
    </w:p>
    <w:p>
      <w:pPr>
        <w:pStyle w:val="BodyText"/>
        <w:numPr>
          <w:ilvl w:val="0"/>
          <w:numId w:val="7"/>
        </w:numPr>
        <w:tabs>
          <w:tab w:val="clear" w:pos="709"/>
          <w:tab w:val="left" w:pos="709" w:leader="none"/>
        </w:tabs>
        <w:bidi w:val="0"/>
        <w:ind w:hanging="283" w:start="709"/>
        <w:rPr/>
      </w:pPr>
      <w:r>
        <w:rPr>
          <w:b/>
        </w:rPr>
        <w:t xml:space="preserve">Contar sin </w:t>
      </w:r>
      <w:r>
        <w:rPr>
          <w:rFonts w:ascii="Liberation Mono" w:hAnsi="Liberation Mono"/>
          <w:b/>
        </w:rPr>
        <w:t>DISTINCT</w:t>
      </w:r>
      <w:r>
        <w:rPr>
          <w:b/>
        </w:rPr>
        <w:t xml:space="preserve"> en las divisiones por conteo (ej. 5 y 9).</w:t>
      </w:r>
      <w:r>
        <w:rPr/>
        <w:t xml:space="preserve"> Infla el total.</w:t>
      </w:r>
    </w:p>
    <w:p>
      <w:pPr>
        <w:pStyle w:val="BodyText"/>
        <w:numPr>
          <w:ilvl w:val="0"/>
          <w:numId w:val="7"/>
        </w:numPr>
        <w:tabs>
          <w:tab w:val="clear" w:pos="709"/>
          <w:tab w:val="left" w:pos="709" w:leader="none"/>
        </w:tabs>
        <w:bidi w:val="0"/>
        <w:ind w:hanging="283" w:start="709"/>
        <w:rPr/>
      </w:pPr>
      <w:r>
        <w:rPr>
          <w:b/>
        </w:rPr>
        <w:t>Confundir "alguna pagada" con "todas pagadas" (ej. 11).</w:t>
      </w:r>
      <w:r>
        <w:rPr/>
        <w:t xml:space="preserve"> Son preguntas opuestas.</w:t>
      </w:r>
    </w:p>
    <w:p>
      <w:pPr>
        <w:pStyle w:val="BodyText"/>
        <w:numPr>
          <w:ilvl w:val="0"/>
          <w:numId w:val="7"/>
        </w:numPr>
        <w:tabs>
          <w:tab w:val="clear" w:pos="709"/>
          <w:tab w:val="left" w:pos="709" w:leader="none"/>
        </w:tabs>
        <w:bidi w:val="0"/>
        <w:ind w:hanging="283" w:start="709"/>
        <w:rPr/>
      </w:pPr>
      <w:r>
        <w:rPr>
          <w:b/>
        </w:rPr>
        <w:t xml:space="preserve">Olvidar que </w:t>
      </w:r>
      <w:r>
        <w:rPr>
          <w:rFonts w:ascii="Liberation Mono" w:hAnsi="Liberation Mono"/>
          <w:b/>
        </w:rPr>
        <w:t>&gt;</w:t>
      </w:r>
      <w:r>
        <w:rPr>
          <w:b/>
        </w:rPr>
        <w:t xml:space="preserve"> es estricto (ej. 3 y 6).</w:t>
      </w:r>
      <w:r>
        <w:rPr/>
        <w:t xml:space="preserve"> La venta de 500 unidades no entra.</w:t>
      </w:r>
    </w:p>
    <w:p>
      <w:pPr>
        <w:pStyle w:val="BodyText"/>
        <w:numPr>
          <w:ilvl w:val="0"/>
          <w:numId w:val="7"/>
        </w:numPr>
        <w:tabs>
          <w:tab w:val="clear" w:pos="709"/>
          <w:tab w:val="left" w:pos="709" w:leader="none"/>
        </w:tabs>
        <w:bidi w:val="0"/>
        <w:ind w:hanging="283" w:start="709"/>
        <w:rPr/>
      </w:pPr>
      <w:r>
        <w:rPr>
          <w:b/>
        </w:rPr>
        <w:t xml:space="preserve">Proyectar sin </w:t>
      </w:r>
      <w:r>
        <w:rPr>
          <w:rFonts w:ascii="Liberation Mono" w:hAnsi="Liberation Mono"/>
          <w:b/>
        </w:rPr>
        <w:t>DISTINCT</w:t>
      </w:r>
      <w:r>
        <w:rPr>
          <w:b/>
        </w:rPr>
        <w:t xml:space="preserve"> en SQL.</w:t>
      </w:r>
      <w:r>
        <w:rPr/>
        <w:t xml:space="preserve"> El álgebra elimina duplicados; SQL, no.</w:t>
      </w:r>
    </w:p>
    <w:p>
      <w:pPr>
        <w:pStyle w:val="BodyText"/>
        <w:bidi w:val="0"/>
        <w:spacing w:before="0" w:after="140"/>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Liberation Mono">
    <w:altName w:val="Courier New"/>
    <w:charset w:val="01"/>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SungtiL GB"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AR PL SungtiL GB" w:cs="Noto Sans Devanagari"/>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paragraph" w:styleId="Heading4">
    <w:name w:val="heading 4"/>
    <w:basedOn w:val="Heading"/>
    <w:next w:val="BodyText"/>
    <w:qFormat/>
    <w:pPr>
      <w:numPr>
        <w:ilvl w:val="3"/>
        <w:numId w:val="1"/>
      </w:numPr>
      <w:spacing w:before="120" w:after="120"/>
      <w:outlineLvl w:val="3"/>
    </w:pPr>
    <w:rPr>
      <w:b/>
      <w:bCs/>
      <w:i/>
      <w:iCs/>
      <w:sz w:val="26"/>
      <w:szCs w:val="26"/>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AR PL SungtiL GB"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