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CB3BE" w14:textId="0A827EF3" w:rsidR="006745D3" w:rsidRDefault="00D02A08" w:rsidP="00D477AD">
      <w:pPr>
        <w:pStyle w:val="Heading1"/>
        <w:jc w:val="center"/>
      </w:pPr>
      <w:r>
        <w:t xml:space="preserve">Project </w:t>
      </w:r>
      <w:r w:rsidR="006727C6">
        <w:t>Proposal</w:t>
      </w:r>
    </w:p>
    <w:tbl>
      <w:tblPr>
        <w:tblStyle w:val="TableGrid"/>
        <w:tblpPr w:leftFromText="180" w:rightFromText="180" w:vertAnchor="text" w:tblpY="1"/>
        <w:tblOverlap w:val="never"/>
        <w:tblW w:w="0" w:type="auto"/>
        <w:tblLook w:val="04A0" w:firstRow="1" w:lastRow="0" w:firstColumn="1" w:lastColumn="0" w:noHBand="0" w:noVBand="1"/>
      </w:tblPr>
      <w:tblGrid>
        <w:gridCol w:w="1945"/>
        <w:gridCol w:w="8511"/>
      </w:tblGrid>
      <w:tr w:rsidR="00D02A08" w14:paraId="67587528" w14:textId="77777777" w:rsidTr="0039441D">
        <w:tc>
          <w:tcPr>
            <w:tcW w:w="1745" w:type="dxa"/>
          </w:tcPr>
          <w:p w14:paraId="04755066" w14:textId="77777777" w:rsidR="00D02A08" w:rsidRPr="006727C6" w:rsidRDefault="00D02A08" w:rsidP="004F10C6">
            <w:pPr>
              <w:jc w:val="both"/>
              <w:rPr>
                <w:b/>
                <w:bCs/>
              </w:rPr>
            </w:pPr>
            <w:r w:rsidRPr="006727C6">
              <w:rPr>
                <w:b/>
                <w:bCs/>
              </w:rPr>
              <w:t>Name:</w:t>
            </w:r>
          </w:p>
        </w:tc>
        <w:tc>
          <w:tcPr>
            <w:tcW w:w="8711" w:type="dxa"/>
          </w:tcPr>
          <w:p w14:paraId="239A0903" w14:textId="33DEFFAA" w:rsidR="00D02A08" w:rsidRDefault="004F10C6" w:rsidP="004F10C6">
            <w:pPr>
              <w:jc w:val="both"/>
            </w:pPr>
            <w:r>
              <w:t>Puja Vijaybhai Gohel</w:t>
            </w:r>
          </w:p>
        </w:tc>
      </w:tr>
      <w:tr w:rsidR="00D02A08" w14:paraId="099BB764" w14:textId="77777777" w:rsidTr="0039441D">
        <w:tc>
          <w:tcPr>
            <w:tcW w:w="1745" w:type="dxa"/>
          </w:tcPr>
          <w:p w14:paraId="47935ACB" w14:textId="77777777" w:rsidR="00D02A08" w:rsidRPr="006727C6" w:rsidRDefault="00D02A08" w:rsidP="004F10C6">
            <w:pPr>
              <w:jc w:val="both"/>
              <w:rPr>
                <w:b/>
                <w:bCs/>
              </w:rPr>
            </w:pPr>
            <w:r w:rsidRPr="006727C6">
              <w:rPr>
                <w:b/>
                <w:bCs/>
              </w:rPr>
              <w:t>Programme:</w:t>
            </w:r>
          </w:p>
        </w:tc>
        <w:tc>
          <w:tcPr>
            <w:tcW w:w="8711" w:type="dxa"/>
          </w:tcPr>
          <w:p w14:paraId="7B0F00B9" w14:textId="17D8EBA1" w:rsidR="00D02A08" w:rsidRDefault="004F10C6" w:rsidP="004F10C6">
            <w:pPr>
              <w:jc w:val="both"/>
            </w:pPr>
            <w:r>
              <w:t>MSc Data Science</w:t>
            </w:r>
          </w:p>
        </w:tc>
      </w:tr>
      <w:tr w:rsidR="00D02A08" w14:paraId="13906D2E" w14:textId="77777777" w:rsidTr="0039441D">
        <w:tc>
          <w:tcPr>
            <w:tcW w:w="1745" w:type="dxa"/>
          </w:tcPr>
          <w:p w14:paraId="35D7264F" w14:textId="77777777" w:rsidR="00D02A08" w:rsidRPr="006727C6" w:rsidRDefault="00D02A08" w:rsidP="004F10C6">
            <w:pPr>
              <w:jc w:val="both"/>
              <w:rPr>
                <w:b/>
                <w:bCs/>
              </w:rPr>
            </w:pPr>
            <w:r w:rsidRPr="006727C6">
              <w:rPr>
                <w:b/>
                <w:bCs/>
              </w:rPr>
              <w:t>Student ID:</w:t>
            </w:r>
          </w:p>
        </w:tc>
        <w:tc>
          <w:tcPr>
            <w:tcW w:w="8711" w:type="dxa"/>
          </w:tcPr>
          <w:p w14:paraId="19E57A45" w14:textId="29D4FD33" w:rsidR="00D02A08" w:rsidRDefault="004F10C6" w:rsidP="004F10C6">
            <w:pPr>
              <w:tabs>
                <w:tab w:val="left" w:pos="2280"/>
              </w:tabs>
              <w:jc w:val="both"/>
            </w:pPr>
            <w:r>
              <w:t>25020509</w:t>
            </w:r>
          </w:p>
        </w:tc>
      </w:tr>
      <w:tr w:rsidR="00D02A08" w14:paraId="270A2F55" w14:textId="77777777" w:rsidTr="0039441D">
        <w:trPr>
          <w:trHeight w:val="725"/>
        </w:trPr>
        <w:tc>
          <w:tcPr>
            <w:tcW w:w="1745" w:type="dxa"/>
          </w:tcPr>
          <w:p w14:paraId="26B93576" w14:textId="77777777" w:rsidR="00D02A08" w:rsidRPr="006727C6" w:rsidRDefault="00D02A08" w:rsidP="004F10C6">
            <w:pPr>
              <w:jc w:val="both"/>
              <w:rPr>
                <w:b/>
                <w:bCs/>
              </w:rPr>
            </w:pPr>
            <w:r w:rsidRPr="006727C6">
              <w:rPr>
                <w:b/>
                <w:bCs/>
              </w:rPr>
              <w:t>Project Title:</w:t>
            </w:r>
          </w:p>
        </w:tc>
        <w:tc>
          <w:tcPr>
            <w:tcW w:w="8711" w:type="dxa"/>
          </w:tcPr>
          <w:p w14:paraId="2A44A8BD" w14:textId="5D845660" w:rsidR="00D02A08" w:rsidRPr="001A590E" w:rsidRDefault="001833CE" w:rsidP="004F10C6">
            <w:pPr>
              <w:jc w:val="both"/>
              <w:rPr>
                <w:i/>
                <w:lang w:val="en-IN"/>
              </w:rPr>
            </w:pPr>
            <w:commentRangeStart w:id="0"/>
            <w:r w:rsidRPr="001833CE">
              <w:rPr>
                <w:i/>
              </w:rPr>
              <w:t xml:space="preserve">Detecting Fraudulent </w:t>
            </w:r>
            <w:commentRangeEnd w:id="0"/>
            <w:r w:rsidR="00007BB0" w:rsidRPr="001833CE">
              <w:rPr>
                <w:rStyle w:val="CommentReference"/>
                <w:i/>
                <w:sz w:val="24"/>
                <w:szCs w:val="22"/>
              </w:rPr>
              <w:commentReference w:id="0"/>
            </w:r>
            <w:r w:rsidRPr="001833CE">
              <w:rPr>
                <w:i/>
              </w:rPr>
              <w:t xml:space="preserve">Job Postings Using </w:t>
            </w:r>
            <w:commentRangeStart w:id="1"/>
            <w:r w:rsidRPr="001833CE">
              <w:rPr>
                <w:i/>
              </w:rPr>
              <w:t xml:space="preserve">Supervised </w:t>
            </w:r>
            <w:commentRangeEnd w:id="1"/>
            <w:r w:rsidR="00976C72" w:rsidRPr="001833CE">
              <w:rPr>
                <w:rStyle w:val="CommentReference"/>
                <w:i/>
                <w:sz w:val="24"/>
                <w:szCs w:val="22"/>
              </w:rPr>
              <w:commentReference w:id="1"/>
            </w:r>
            <w:r w:rsidRPr="001833CE">
              <w:rPr>
                <w:i/>
              </w:rPr>
              <w:t>Machine Learning and Natural Language Processing</w:t>
            </w:r>
          </w:p>
        </w:tc>
      </w:tr>
      <w:tr w:rsidR="00D02A08" w14:paraId="4EABA7D9" w14:textId="77777777" w:rsidTr="0039441D">
        <w:tc>
          <w:tcPr>
            <w:tcW w:w="1745" w:type="dxa"/>
          </w:tcPr>
          <w:p w14:paraId="216E9ED0" w14:textId="77777777" w:rsidR="00D02A08" w:rsidRPr="006727C6" w:rsidRDefault="00D02A08" w:rsidP="004F10C6">
            <w:pPr>
              <w:jc w:val="both"/>
              <w:rPr>
                <w:b/>
                <w:bCs/>
              </w:rPr>
            </w:pPr>
            <w:r w:rsidRPr="006727C6">
              <w:rPr>
                <w:b/>
                <w:bCs/>
              </w:rPr>
              <w:t>Aim and scope:</w:t>
            </w:r>
          </w:p>
        </w:tc>
        <w:tc>
          <w:tcPr>
            <w:tcW w:w="8711" w:type="dxa"/>
          </w:tcPr>
          <w:p w14:paraId="0AAFD016" w14:textId="17CC5417" w:rsidR="00FF56B2" w:rsidRDefault="004F10C6" w:rsidP="004F10C6">
            <w:pPr>
              <w:spacing w:after="120"/>
              <w:jc w:val="both"/>
              <w:rPr>
                <w:i/>
              </w:rPr>
            </w:pPr>
            <w:r w:rsidRPr="004F10C6">
              <w:rPr>
                <w:i/>
              </w:rPr>
              <w:t>Detecting Fraudulent Job Postings Using Supervised Machine Learning and Natural Language Processing The goal of this project is to propose a fraud detection scheme that uses machine learning algorithms to classify real or fake jobs. As the use of the internet for job searching continues to increase, job fraud is a growing concern and there is a need for automated systems to prevent scams (Alghamdi and Alharby, 2019; Khan, Aslam and Khan, 2020).</w:t>
            </w:r>
          </w:p>
          <w:p w14:paraId="3628EDC7" w14:textId="3281AF13" w:rsidR="005D5546" w:rsidRDefault="004F10C6" w:rsidP="004F10C6">
            <w:pPr>
              <w:jc w:val="both"/>
              <w:rPr>
                <w:i/>
              </w:rPr>
            </w:pPr>
            <w:r w:rsidRPr="004F10C6">
              <w:rPr>
                <w:i/>
              </w:rPr>
              <w:t>The deception in online job screening systems has become more prevalent, resulting in numerous studies on how to identify them using machine learning algorithms and natural language processing (NLP) techniques. For example, Alghamdi and Alharby (2019) and Khan, Aslam, and Khan (2020) demonstrated that fake job postings can be efficiently distinguished from legitimate job posts by utilizing text-based features as well as structured features through a classification approach supported by supervised learning algorithms, including SVM and Random Forest.</w:t>
            </w:r>
          </w:p>
          <w:p w14:paraId="537DCA3E" w14:textId="77777777" w:rsidR="004F10C6" w:rsidRDefault="004F10C6" w:rsidP="004F10C6">
            <w:pPr>
              <w:jc w:val="both"/>
              <w:rPr>
                <w:i/>
              </w:rPr>
            </w:pPr>
          </w:p>
          <w:p w14:paraId="2BCF66E8" w14:textId="076547BD" w:rsidR="00E745CF" w:rsidRPr="00A32D8B" w:rsidRDefault="004F10C6" w:rsidP="004F10C6">
            <w:pPr>
              <w:jc w:val="both"/>
              <w:rPr>
                <w:bCs/>
                <w:i/>
              </w:rPr>
            </w:pPr>
            <w:r w:rsidRPr="004F10C6">
              <w:rPr>
                <w:i/>
              </w:rPr>
              <w:t xml:space="preserve">It will also take into consideration class imbalance by exploring different solutions like class weightings and resampling. </w:t>
            </w:r>
          </w:p>
        </w:tc>
      </w:tr>
      <w:tr w:rsidR="00D02A08" w14:paraId="138EF4A7" w14:textId="77777777" w:rsidTr="0039441D">
        <w:tc>
          <w:tcPr>
            <w:tcW w:w="1745" w:type="dxa"/>
          </w:tcPr>
          <w:p w14:paraId="2A531A4F" w14:textId="77777777" w:rsidR="00D02A08" w:rsidRPr="006727C6" w:rsidRDefault="00D02A08" w:rsidP="004F10C6">
            <w:pPr>
              <w:jc w:val="both"/>
              <w:rPr>
                <w:b/>
                <w:bCs/>
              </w:rPr>
            </w:pPr>
            <w:bookmarkStart w:id="2" w:name="_Hlk223092804"/>
            <w:commentRangeStart w:id="3"/>
            <w:r w:rsidRPr="006727C6">
              <w:rPr>
                <w:b/>
                <w:bCs/>
              </w:rPr>
              <w:t>Project objectives:</w:t>
            </w:r>
            <w:commentRangeEnd w:id="3"/>
            <w:r w:rsidR="00987F4B" w:rsidRPr="006727C6">
              <w:rPr>
                <w:rStyle w:val="CommentReference"/>
                <w:b/>
                <w:bCs/>
                <w:sz w:val="24"/>
                <w:szCs w:val="22"/>
              </w:rPr>
              <w:commentReference w:id="3"/>
            </w:r>
          </w:p>
        </w:tc>
        <w:tc>
          <w:tcPr>
            <w:tcW w:w="8711" w:type="dxa"/>
          </w:tcPr>
          <w:p w14:paraId="56C846F1" w14:textId="77777777" w:rsidR="004F10C6" w:rsidRPr="004F10C6" w:rsidRDefault="004F10C6" w:rsidP="004F10C6">
            <w:pPr>
              <w:numPr>
                <w:ilvl w:val="0"/>
                <w:numId w:val="2"/>
              </w:numPr>
              <w:spacing w:line="278" w:lineRule="auto"/>
              <w:jc w:val="both"/>
              <w:rPr>
                <w:i/>
                <w:lang w:val="en-IN"/>
              </w:rPr>
            </w:pPr>
            <w:r w:rsidRPr="004F10C6">
              <w:rPr>
                <w:i/>
              </w:rPr>
              <w:t xml:space="preserve">To design and develop a functional prototype interface that enables job seekers to assess the authenticity of job postings before applying, thereby reducing the risk of exposure to fraudulent opportunities. </w:t>
            </w:r>
          </w:p>
          <w:p w14:paraId="53C229C4" w14:textId="77777777" w:rsidR="004F10C6" w:rsidRPr="004F10C6" w:rsidRDefault="004F10C6" w:rsidP="004F10C6">
            <w:pPr>
              <w:numPr>
                <w:ilvl w:val="0"/>
                <w:numId w:val="2"/>
              </w:numPr>
              <w:spacing w:line="278" w:lineRule="auto"/>
              <w:jc w:val="both"/>
              <w:rPr>
                <w:i/>
                <w:lang w:val="en-IN"/>
              </w:rPr>
            </w:pPr>
            <w:r w:rsidRPr="004F10C6">
              <w:rPr>
                <w:i/>
              </w:rPr>
              <w:t>To design and assess supervised machine learning classifiers (Logistic Regression and Support Vector Machine) for the detection of fraudulent job postings.</w:t>
            </w:r>
          </w:p>
          <w:p w14:paraId="1C1E6262" w14:textId="77777777" w:rsidR="004F10C6" w:rsidRPr="004F10C6" w:rsidRDefault="004F10C6" w:rsidP="004F10C6">
            <w:pPr>
              <w:numPr>
                <w:ilvl w:val="0"/>
                <w:numId w:val="2"/>
              </w:numPr>
              <w:spacing w:line="278" w:lineRule="auto"/>
              <w:jc w:val="both"/>
              <w:rPr>
                <w:i/>
                <w:lang w:val="en-IN"/>
              </w:rPr>
            </w:pPr>
            <w:r w:rsidRPr="004F10C6">
              <w:rPr>
                <w:i/>
              </w:rPr>
              <w:t>To investigate the application of natural language processing (NLP) with TF-IDF feature extraction in the analysis of free-text job descriptions.</w:t>
            </w:r>
          </w:p>
          <w:p w14:paraId="51250072" w14:textId="2A93F294" w:rsidR="00EE615B" w:rsidRPr="009A446C" w:rsidRDefault="004F10C6" w:rsidP="009A446C">
            <w:pPr>
              <w:pStyle w:val="ListParagraph"/>
              <w:numPr>
                <w:ilvl w:val="0"/>
                <w:numId w:val="2"/>
              </w:numPr>
              <w:spacing w:line="278" w:lineRule="auto"/>
              <w:jc w:val="both"/>
              <w:rPr>
                <w:i/>
                <w:lang w:val="en-IN"/>
              </w:rPr>
            </w:pPr>
            <w:r w:rsidRPr="009A446C">
              <w:rPr>
                <w:i/>
              </w:rPr>
              <w:t>To evaluate model performance using appropriate classification metrics while addressing class imbalance issues.</w:t>
            </w:r>
          </w:p>
        </w:tc>
      </w:tr>
      <w:tr w:rsidR="00D02A08" w14:paraId="0EEC3E8C" w14:textId="77777777" w:rsidTr="0039441D">
        <w:tc>
          <w:tcPr>
            <w:tcW w:w="1745" w:type="dxa"/>
          </w:tcPr>
          <w:p w14:paraId="6E4C58F9" w14:textId="77777777" w:rsidR="00D02A08" w:rsidRPr="006727C6" w:rsidRDefault="00D02A08" w:rsidP="004F10C6">
            <w:pPr>
              <w:jc w:val="both"/>
              <w:rPr>
                <w:b/>
                <w:bCs/>
              </w:rPr>
            </w:pPr>
            <w:bookmarkStart w:id="4" w:name="_Hlk223092866"/>
            <w:bookmarkStart w:id="5" w:name="_Hlk223092878"/>
            <w:bookmarkEnd w:id="2"/>
            <w:r w:rsidRPr="006727C6">
              <w:rPr>
                <w:b/>
                <w:bCs/>
              </w:rPr>
              <w:t>Expected project outcomes:</w:t>
            </w:r>
            <w:bookmarkEnd w:id="4"/>
          </w:p>
        </w:tc>
        <w:tc>
          <w:tcPr>
            <w:tcW w:w="8711" w:type="dxa"/>
          </w:tcPr>
          <w:p w14:paraId="7405A8D5" w14:textId="5A5FE994" w:rsidR="00C309FF" w:rsidRDefault="004F10C6" w:rsidP="004F10C6">
            <w:pPr>
              <w:jc w:val="both"/>
              <w:rPr>
                <w:i/>
              </w:rPr>
            </w:pPr>
            <w:r w:rsidRPr="004F10C6">
              <w:rPr>
                <w:i/>
              </w:rPr>
              <w:t xml:space="preserve">The project aims to produce a working machine learning based prototype that can identify scam jobs. This prototype will take as input text from the job description, run it through a set of Natural Language Processing techniques and a predictive machine learning model that will output a result of the authenticity of the job posting. </w:t>
            </w:r>
          </w:p>
          <w:p w14:paraId="28236CBE" w14:textId="77777777" w:rsidR="004F10C6" w:rsidRDefault="004F10C6" w:rsidP="004F10C6">
            <w:pPr>
              <w:jc w:val="both"/>
              <w:rPr>
                <w:i/>
              </w:rPr>
            </w:pPr>
          </w:p>
          <w:p w14:paraId="5C6A51A3" w14:textId="77777777" w:rsidR="00E745CF" w:rsidRDefault="004F10C6" w:rsidP="004F10C6">
            <w:pPr>
              <w:jc w:val="both"/>
              <w:rPr>
                <w:i/>
              </w:rPr>
            </w:pPr>
            <w:r w:rsidRPr="004F10C6">
              <w:rPr>
                <w:i/>
              </w:rPr>
              <w:t xml:space="preserve">The output will allow job postings to be flagged as potentially fraudulent within the interface, informing the job seeker that the advertisement has been classified as fraudulent based on the model’s prediction. This prototype may take the form of a simple system that accepts job descriptions such as a command-line </w:t>
            </w:r>
            <w:commentRangeStart w:id="6"/>
            <w:r w:rsidRPr="004F10C6">
              <w:rPr>
                <w:i/>
              </w:rPr>
              <w:t>interface.</w:t>
            </w:r>
            <w:commentRangeEnd w:id="6"/>
            <w:r w:rsidR="001F1B47">
              <w:rPr>
                <w:rStyle w:val="CommentReference"/>
                <w:i/>
                <w:sz w:val="24"/>
                <w:szCs w:val="22"/>
              </w:rPr>
              <w:commentReference w:id="6"/>
            </w:r>
          </w:p>
          <w:p w14:paraId="01FE2C0A" w14:textId="5B73BA1C" w:rsidR="004F10C6" w:rsidRPr="00B427A5" w:rsidRDefault="004F10C6" w:rsidP="004F10C6">
            <w:pPr>
              <w:jc w:val="both"/>
              <w:rPr>
                <w:i/>
              </w:rPr>
            </w:pPr>
          </w:p>
        </w:tc>
      </w:tr>
      <w:tr w:rsidR="00D02A08" w14:paraId="7B795300" w14:textId="77777777" w:rsidTr="0039441D">
        <w:tc>
          <w:tcPr>
            <w:tcW w:w="1745" w:type="dxa"/>
          </w:tcPr>
          <w:p w14:paraId="18283C35" w14:textId="77777777" w:rsidR="00D02A08" w:rsidRPr="006727C6" w:rsidRDefault="00D02A08" w:rsidP="004F10C6">
            <w:pPr>
              <w:jc w:val="both"/>
              <w:rPr>
                <w:b/>
                <w:bCs/>
              </w:rPr>
            </w:pPr>
            <w:bookmarkStart w:id="7" w:name="_Hlk223096431"/>
            <w:bookmarkEnd w:id="5"/>
            <w:r w:rsidRPr="006727C6">
              <w:rPr>
                <w:b/>
                <w:bCs/>
              </w:rPr>
              <w:t>Brief review of relevant literature:</w:t>
            </w:r>
            <w:bookmarkEnd w:id="7"/>
          </w:p>
        </w:tc>
        <w:tc>
          <w:tcPr>
            <w:tcW w:w="8711" w:type="dxa"/>
          </w:tcPr>
          <w:p w14:paraId="2A7BD3F9" w14:textId="77777777" w:rsidR="004F10C6" w:rsidRDefault="004F10C6" w:rsidP="004F10C6">
            <w:pPr>
              <w:spacing w:after="160" w:line="278" w:lineRule="auto"/>
              <w:jc w:val="both"/>
              <w:rPr>
                <w:i/>
              </w:rPr>
            </w:pPr>
            <w:r w:rsidRPr="004F10C6">
              <w:rPr>
                <w:i/>
              </w:rPr>
              <w:t xml:space="preserve">Online job screening systems are increasingly prone to a large number of malicious postings, which have been widely studied in many papers for their detection using machine learning classifiers and natural language processing (NLP). For example, Alghamdi and Alharby (2019) and Khan, Aslam, and Khan (2020) demonstrated that the application of classification techniques with supervised learning classifiers, such as SVM </w:t>
            </w:r>
            <w:r w:rsidRPr="004F10C6">
              <w:rPr>
                <w:i/>
              </w:rPr>
              <w:lastRenderedPageBreak/>
              <w:t>or Random Forest, trained on text-based and structured features, successfully classifies real and fake job ads.</w:t>
            </w:r>
          </w:p>
          <w:p w14:paraId="0DF43252" w14:textId="77777777" w:rsidR="004F10C6" w:rsidRDefault="004F10C6" w:rsidP="004F10C6">
            <w:pPr>
              <w:spacing w:after="160" w:line="278" w:lineRule="auto"/>
              <w:jc w:val="both"/>
              <w:rPr>
                <w:i/>
              </w:rPr>
            </w:pPr>
            <w:r w:rsidRPr="004F10C6">
              <w:rPr>
                <w:i/>
              </w:rPr>
              <w:t xml:space="preserve">These foundational studies provide baseline evidence that machine learning can effectively address deceptive patterns in recruitment data. </w:t>
            </w:r>
          </w:p>
          <w:p w14:paraId="5946ADF3" w14:textId="48C6CEB1" w:rsidR="004F10C6" w:rsidRDefault="004F10C6" w:rsidP="004F10C6">
            <w:pPr>
              <w:spacing w:after="160" w:line="278" w:lineRule="auto"/>
              <w:jc w:val="both"/>
              <w:rPr>
                <w:i/>
              </w:rPr>
            </w:pPr>
            <w:r w:rsidRPr="004F10C6">
              <w:rPr>
                <w:i/>
              </w:rPr>
              <w:t xml:space="preserve">More recent work has incorporated advanced NLP techniques to improve the detection performance.Amaar et al. (2022) combined the traditional feature extraction method TF-IDF with supervised classifiers to improve fake job classification. Logistic Regression was further validated by Madaan et al. (2024), who demonstrated its ability to predict scam jobs without addressing issues such as class imbalance and deployment. Additionally, research by Naude, Adebayo, and Nanda (2023) and Sharma, Gupta, and Patel (2023) on hybrid machine learning models revealed that hybrid algorithms allow classifiers to be more robust and have greater predictive power. </w:t>
            </w:r>
          </w:p>
          <w:p w14:paraId="04882B34" w14:textId="77777777" w:rsidR="004F10C6" w:rsidRDefault="004F10C6" w:rsidP="004F10C6">
            <w:pPr>
              <w:spacing w:after="160" w:line="278" w:lineRule="auto"/>
              <w:jc w:val="both"/>
              <w:rPr>
                <w:i/>
              </w:rPr>
            </w:pPr>
            <w:r w:rsidRPr="004F10C6">
              <w:rPr>
                <w:i/>
              </w:rPr>
              <w:t xml:space="preserve">Narayanan et al. (2024) showed that novel and classical LR variants are comparable to one another and superior to traditional regression, thereby proving the model's relevance in recruitment fraud. Importantly, Boulieris et al. (2024) provided a broader perspective on NLP’s role in fraud detection, highlighting that language-based representations are critical when dealing with unstructured text data common in job postings. Their work underscores the relevance of NLP for fraud detection beyond the recruitment domain, adding methodological support for TF-IDF and other feature extraction techniques. Although the research demonstrates strong potential for automatic fraud detection, several challenges persist. </w:t>
            </w:r>
          </w:p>
          <w:p w14:paraId="74870936" w14:textId="4EC5E939" w:rsidR="00E745CF" w:rsidRPr="005D5546" w:rsidRDefault="004F10C6" w:rsidP="004F10C6">
            <w:pPr>
              <w:spacing w:after="160" w:line="278" w:lineRule="auto"/>
              <w:jc w:val="both"/>
              <w:rPr>
                <w:i/>
                <w:lang w:val="en-IN"/>
              </w:rPr>
            </w:pPr>
            <w:r w:rsidRPr="004F10C6">
              <w:rPr>
                <w:i/>
              </w:rPr>
              <w:t>Many studies have primarily focused on performance, with limited consideration given to interpretability and real-world deployment. Issues such as class imbalance and computational efficiency have also not been adequately explored.The mere availability of the benchmark dataset on Kaggle (2020) has prompted comparative studies and underscored the need for efficient and comprehensible prototype systems. To address this gap, this project develops an efficient and interpretable prototype using TF-IDF feature extraction, along with logistic regression and SVM classifiers, balancing both performance and transparency.</w:t>
            </w:r>
          </w:p>
        </w:tc>
      </w:tr>
      <w:tr w:rsidR="005F387F" w14:paraId="5766F750" w14:textId="77777777" w:rsidTr="0039441D">
        <w:tc>
          <w:tcPr>
            <w:tcW w:w="1745" w:type="dxa"/>
          </w:tcPr>
          <w:p w14:paraId="7996FA2E" w14:textId="74AAB072" w:rsidR="005F387F" w:rsidRPr="006727C6" w:rsidRDefault="005F387F" w:rsidP="004F10C6">
            <w:pPr>
              <w:jc w:val="both"/>
              <w:rPr>
                <w:b/>
                <w:bCs/>
              </w:rPr>
            </w:pPr>
            <w:bookmarkStart w:id="8" w:name="_Hlk223096540"/>
            <w:commentRangeStart w:id="9"/>
            <w:r w:rsidRPr="006727C6">
              <w:rPr>
                <w:b/>
                <w:bCs/>
              </w:rPr>
              <w:lastRenderedPageBreak/>
              <w:t>References</w:t>
            </w:r>
            <w:commentRangeEnd w:id="9"/>
            <w:r w:rsidR="00F0017A" w:rsidRPr="006727C6">
              <w:rPr>
                <w:rStyle w:val="CommentReference"/>
                <w:b/>
                <w:bCs/>
                <w:sz w:val="24"/>
                <w:szCs w:val="22"/>
              </w:rPr>
              <w:commentReference w:id="9"/>
            </w:r>
            <w:r w:rsidRPr="006727C6">
              <w:rPr>
                <w:b/>
                <w:bCs/>
              </w:rPr>
              <w:t>:</w:t>
            </w:r>
            <w:bookmarkEnd w:id="8"/>
          </w:p>
        </w:tc>
        <w:tc>
          <w:tcPr>
            <w:tcW w:w="8711" w:type="dxa"/>
          </w:tcPr>
          <w:p w14:paraId="3A57C938" w14:textId="77777777" w:rsidR="004F10C6" w:rsidRPr="004F10C6" w:rsidRDefault="004F10C6" w:rsidP="004F10C6">
            <w:pPr>
              <w:pStyle w:val="ListParagraph"/>
              <w:numPr>
                <w:ilvl w:val="0"/>
                <w:numId w:val="9"/>
              </w:numPr>
              <w:jc w:val="both"/>
              <w:rPr>
                <w:rFonts w:ascii="Arial" w:hAnsi="Arial" w:cs="Arial"/>
              </w:rPr>
            </w:pPr>
            <w:r w:rsidRPr="004F10C6">
              <w:rPr>
                <w:rFonts w:ascii="Arial" w:hAnsi="Arial" w:cs="Arial"/>
              </w:rPr>
              <w:t xml:space="preserve">Amaar, A., Aljedaani, W., Rustam, F., Ullah, S., Rupapara, V. and Ludi, S. (2022) ‘Detection of fake job postings by utilizing machine learning and natural language processing approaches’, Neural Processing Letters, 54, pp. 2219–2247. Available at: https://doi.org/10.1007/s11063-021-10727-z </w:t>
            </w:r>
          </w:p>
          <w:p w14:paraId="2EDB2D8A" w14:textId="77777777" w:rsidR="004F10C6" w:rsidRDefault="004F10C6" w:rsidP="004F10C6">
            <w:pPr>
              <w:jc w:val="both"/>
              <w:rPr>
                <w:rFonts w:ascii="Arial" w:hAnsi="Arial" w:cs="Arial"/>
              </w:rPr>
            </w:pPr>
          </w:p>
          <w:p w14:paraId="2667E2C1" w14:textId="77777777" w:rsidR="004F10C6" w:rsidRPr="004F10C6" w:rsidRDefault="004F10C6" w:rsidP="004F10C6">
            <w:pPr>
              <w:pStyle w:val="ListParagraph"/>
              <w:numPr>
                <w:ilvl w:val="0"/>
                <w:numId w:val="9"/>
              </w:numPr>
              <w:jc w:val="both"/>
              <w:rPr>
                <w:i/>
              </w:rPr>
            </w:pPr>
            <w:commentRangeStart w:id="10"/>
            <w:r w:rsidRPr="004F10C6">
              <w:rPr>
                <w:rFonts w:ascii="Arial" w:hAnsi="Arial" w:cs="Arial"/>
              </w:rPr>
              <w:t>Alghamdi, A., Alharbi, R. and Alshammari, E. (2021) ‘Detecting fraudulent job postings using machine learning techniques’, Journal of Information Security, 12(3), pp. 145–156</w:t>
            </w:r>
            <w:commentRangeEnd w:id="10"/>
            <w:r w:rsidR="00D73977" w:rsidRPr="004F10C6">
              <w:rPr>
                <w:rStyle w:val="CommentReference"/>
                <w:rFonts w:ascii="Arial" w:hAnsi="Arial" w:cs="Arial"/>
                <w:sz w:val="24"/>
                <w:szCs w:val="22"/>
              </w:rPr>
              <w:commentReference w:id="10"/>
            </w:r>
            <w:r w:rsidRPr="004F10C6">
              <w:rPr>
                <w:rFonts w:ascii="Arial" w:hAnsi="Arial" w:cs="Arial"/>
              </w:rPr>
              <w:t xml:space="preserve">. </w:t>
            </w:r>
          </w:p>
          <w:p w14:paraId="5E23A7CB" w14:textId="77777777" w:rsidR="00D477AD" w:rsidRPr="00D477AD" w:rsidRDefault="00D477AD" w:rsidP="00D477AD">
            <w:pPr>
              <w:pStyle w:val="ListParagraph"/>
              <w:jc w:val="both"/>
              <w:rPr>
                <w:i/>
              </w:rPr>
            </w:pPr>
          </w:p>
          <w:p w14:paraId="67592ABF" w14:textId="4B4CD8BD" w:rsidR="004F10C6" w:rsidRPr="004F10C6" w:rsidRDefault="004F10C6" w:rsidP="004F10C6">
            <w:pPr>
              <w:pStyle w:val="ListParagraph"/>
              <w:numPr>
                <w:ilvl w:val="0"/>
                <w:numId w:val="9"/>
              </w:numPr>
              <w:jc w:val="both"/>
              <w:rPr>
                <w:i/>
              </w:rPr>
            </w:pPr>
            <w:r w:rsidRPr="004F10C6">
              <w:rPr>
                <w:rFonts w:ascii="Arial" w:hAnsi="Arial" w:cs="Arial"/>
              </w:rPr>
              <w:t xml:space="preserve">Alghamdi, B. and Alharby, F. (2019) ‘An intelligent model for online recruitment fraud detection’, Journal of Intelligent Systems, 28(3), pp. 1–9. Available at: </w:t>
            </w:r>
            <w:hyperlink r:id="rId12" w:history="1">
              <w:r w:rsidRPr="00A30955">
                <w:rPr>
                  <w:rStyle w:val="Hyperlink"/>
                  <w:rFonts w:ascii="Arial" w:hAnsi="Arial" w:cs="Arial"/>
                </w:rPr>
                <w:t>https://doi.org/10.4236/jis.2019.103009</w:t>
              </w:r>
            </w:hyperlink>
          </w:p>
          <w:p w14:paraId="713AA2D0" w14:textId="77777777" w:rsidR="004F10C6" w:rsidRPr="004F10C6" w:rsidRDefault="004F10C6" w:rsidP="004F10C6">
            <w:pPr>
              <w:pStyle w:val="ListParagraph"/>
              <w:jc w:val="both"/>
              <w:rPr>
                <w:rFonts w:ascii="Arial" w:hAnsi="Arial" w:cs="Arial"/>
              </w:rPr>
            </w:pPr>
          </w:p>
          <w:p w14:paraId="31DF247B" w14:textId="77777777" w:rsidR="004F10C6" w:rsidRDefault="004F10C6" w:rsidP="004F10C6">
            <w:pPr>
              <w:pStyle w:val="ListParagraph"/>
              <w:numPr>
                <w:ilvl w:val="0"/>
                <w:numId w:val="9"/>
              </w:numPr>
              <w:jc w:val="both"/>
              <w:rPr>
                <w:rFonts w:ascii="Arial" w:hAnsi="Arial" w:cs="Arial"/>
              </w:rPr>
            </w:pPr>
            <w:r w:rsidRPr="004F10C6">
              <w:rPr>
                <w:rFonts w:ascii="Arial" w:hAnsi="Arial" w:cs="Arial"/>
              </w:rPr>
              <w:t>Khan, A., Aslam, M. and Khan, M. (2020) ‘Online recruitment fraud detection using machine learning techniques’, Journal of King Saud University – Computer and Information Sciences, 34(5), pp. 3460–3474.</w:t>
            </w:r>
          </w:p>
          <w:p w14:paraId="73AB8197" w14:textId="413BE579" w:rsidR="004F10C6" w:rsidRPr="004F10C6" w:rsidRDefault="004F10C6" w:rsidP="004F10C6">
            <w:pPr>
              <w:jc w:val="both"/>
              <w:rPr>
                <w:rFonts w:ascii="Arial" w:hAnsi="Arial" w:cs="Arial"/>
              </w:rPr>
            </w:pPr>
            <w:r w:rsidRPr="004F10C6">
              <w:rPr>
                <w:rFonts w:ascii="Arial" w:hAnsi="Arial" w:cs="Arial"/>
              </w:rPr>
              <w:lastRenderedPageBreak/>
              <w:t xml:space="preserve">  </w:t>
            </w:r>
          </w:p>
          <w:p w14:paraId="76C424C5" w14:textId="77777777" w:rsidR="00E745CF" w:rsidRPr="004F10C6" w:rsidRDefault="004F10C6" w:rsidP="004F10C6">
            <w:pPr>
              <w:pStyle w:val="ListParagraph"/>
              <w:numPr>
                <w:ilvl w:val="0"/>
                <w:numId w:val="10"/>
              </w:numPr>
              <w:jc w:val="both"/>
              <w:rPr>
                <w:i/>
              </w:rPr>
            </w:pPr>
            <w:r w:rsidRPr="004F10C6">
              <w:rPr>
                <w:rFonts w:ascii="Arial" w:hAnsi="Arial" w:cs="Arial"/>
              </w:rPr>
              <w:t>Madaan, V., Sharma, N., Bangari, R.S. and Aluvala, S. (2024) ‘Fraudulent job posting detection using logistic regression’, in 2024 International Conference on Information Science and Communications Technologies (ICISCT). New York: IEEE, pp. 1–6.</w:t>
            </w:r>
          </w:p>
          <w:p w14:paraId="503AE2CB" w14:textId="77777777" w:rsidR="004F10C6" w:rsidRPr="004F10C6" w:rsidRDefault="004F10C6" w:rsidP="004F10C6">
            <w:pPr>
              <w:pStyle w:val="ListParagraph"/>
              <w:jc w:val="both"/>
              <w:rPr>
                <w:i/>
              </w:rPr>
            </w:pPr>
          </w:p>
          <w:p w14:paraId="4D2ECB57" w14:textId="60F82D78" w:rsidR="004F10C6" w:rsidRDefault="004F10C6" w:rsidP="004F10C6">
            <w:pPr>
              <w:pStyle w:val="ListParagraph"/>
              <w:numPr>
                <w:ilvl w:val="0"/>
                <w:numId w:val="10"/>
              </w:numPr>
              <w:jc w:val="both"/>
              <w:rPr>
                <w:i/>
              </w:rPr>
            </w:pPr>
            <w:r w:rsidRPr="004F10C6">
              <w:rPr>
                <w:i/>
              </w:rPr>
              <w:t xml:space="preserve">Naude, M., Adebayo, K.J. and Nanda, R. (2023) ‘A machine learning approach to detecting fraudulent job types’, AI &amp; Society, 38(3), pp. 1013–1024. Available at: </w:t>
            </w:r>
            <w:hyperlink r:id="rId13" w:history="1">
              <w:r w:rsidRPr="00A30955">
                <w:rPr>
                  <w:rStyle w:val="Hyperlink"/>
                  <w:i/>
                </w:rPr>
                <w:t>https://doi.org/10.1007/s00146-022-01469-0</w:t>
              </w:r>
            </w:hyperlink>
          </w:p>
          <w:p w14:paraId="3907AA59" w14:textId="77777777" w:rsidR="004F10C6" w:rsidRPr="004F10C6" w:rsidRDefault="004F10C6" w:rsidP="004F10C6">
            <w:pPr>
              <w:jc w:val="both"/>
              <w:rPr>
                <w:i/>
              </w:rPr>
            </w:pPr>
          </w:p>
          <w:p w14:paraId="593D26B1" w14:textId="77777777" w:rsidR="004F10C6" w:rsidRDefault="004F10C6" w:rsidP="004F10C6">
            <w:pPr>
              <w:pStyle w:val="ListParagraph"/>
              <w:numPr>
                <w:ilvl w:val="0"/>
                <w:numId w:val="10"/>
              </w:numPr>
              <w:jc w:val="both"/>
              <w:rPr>
                <w:i/>
              </w:rPr>
            </w:pPr>
            <w:r w:rsidRPr="004F10C6">
              <w:rPr>
                <w:i/>
              </w:rPr>
              <w:t>Narayanan, R., Balamangandan, R., Bhavani, R. and AntoSagaya Priscilla, A. (2024) ‘Analyzing the performance of novel logistic regression over linear regression algorithms for predicting fake job with improved accuracy’, in 5th International Conference on Electronics and Sustainable Communication Systems (ICESC 2024). New York: IEEE, pp. 1–5.</w:t>
            </w:r>
          </w:p>
          <w:p w14:paraId="1A023BA1" w14:textId="77777777" w:rsidR="004F10C6" w:rsidRPr="004F10C6" w:rsidRDefault="004F10C6" w:rsidP="004F10C6">
            <w:pPr>
              <w:pStyle w:val="ListParagraph"/>
              <w:jc w:val="both"/>
              <w:rPr>
                <w:i/>
              </w:rPr>
            </w:pPr>
          </w:p>
          <w:p w14:paraId="442BDDC9" w14:textId="77777777" w:rsidR="004F10C6" w:rsidRDefault="004F10C6" w:rsidP="004F10C6">
            <w:pPr>
              <w:pStyle w:val="ListParagraph"/>
              <w:numPr>
                <w:ilvl w:val="0"/>
                <w:numId w:val="10"/>
              </w:numPr>
              <w:jc w:val="both"/>
              <w:rPr>
                <w:i/>
              </w:rPr>
            </w:pPr>
            <w:r w:rsidRPr="004F10C6">
              <w:rPr>
                <w:i/>
              </w:rPr>
              <w:t>Sharma, R., Gupta, S. and Patel, K. (2023) ‘Hybrid machine learning approaches for detecting online recruitment fraud’, IEEE Access, 11, pp. 56789–56802.</w:t>
            </w:r>
          </w:p>
          <w:p w14:paraId="61E83F89" w14:textId="77777777" w:rsidR="004F10C6" w:rsidRPr="004F10C6" w:rsidRDefault="004F10C6" w:rsidP="004F10C6">
            <w:pPr>
              <w:pStyle w:val="ListParagraph"/>
              <w:jc w:val="both"/>
              <w:rPr>
                <w:i/>
              </w:rPr>
            </w:pPr>
          </w:p>
          <w:p w14:paraId="1487857E" w14:textId="515A7381" w:rsidR="004F10C6" w:rsidRDefault="004F10C6" w:rsidP="004F10C6">
            <w:pPr>
              <w:pStyle w:val="ListParagraph"/>
              <w:numPr>
                <w:ilvl w:val="0"/>
                <w:numId w:val="10"/>
              </w:numPr>
              <w:jc w:val="both"/>
              <w:rPr>
                <w:i/>
              </w:rPr>
            </w:pPr>
            <w:r w:rsidRPr="004F10C6">
              <w:rPr>
                <w:i/>
              </w:rPr>
              <w:t xml:space="preserve">Boulieris, P., Pavlopoulos, J., Xenos, A., Vassalos, V. and others (2024) ‘Fraud detection with natural language processing’, Machine Learning, 113, pp. 5087–5108. Available at: </w:t>
            </w:r>
            <w:hyperlink r:id="rId14" w:history="1">
              <w:r w:rsidRPr="00A30955">
                <w:rPr>
                  <w:rStyle w:val="Hyperlink"/>
                  <w:i/>
                </w:rPr>
                <w:t>https://doi.org/10.1007/s10994-023-06354-5</w:t>
              </w:r>
            </w:hyperlink>
          </w:p>
          <w:p w14:paraId="160DED9D" w14:textId="77777777" w:rsidR="004F10C6" w:rsidRPr="004F10C6" w:rsidRDefault="004F10C6" w:rsidP="004F10C6">
            <w:pPr>
              <w:pStyle w:val="ListParagraph"/>
              <w:jc w:val="both"/>
              <w:rPr>
                <w:i/>
              </w:rPr>
            </w:pPr>
          </w:p>
          <w:p w14:paraId="3008A9CD" w14:textId="3FDD6890" w:rsidR="004F10C6" w:rsidRPr="004F10C6" w:rsidRDefault="004F10C6" w:rsidP="004F10C6">
            <w:pPr>
              <w:pStyle w:val="ListParagraph"/>
              <w:numPr>
                <w:ilvl w:val="0"/>
                <w:numId w:val="10"/>
              </w:numPr>
              <w:jc w:val="both"/>
              <w:rPr>
                <w:i/>
              </w:rPr>
            </w:pPr>
            <w:r w:rsidRPr="004F10C6">
              <w:rPr>
                <w:i/>
              </w:rPr>
              <w:t>Kaggle (2020) Real or Fake: Fake Job Posting Prediction Dataset. Available at: https://www.kaggle.com/datasets/shivamb/real-or-fake-fake-jobposting-prediction</w:t>
            </w:r>
          </w:p>
        </w:tc>
      </w:tr>
      <w:tr w:rsidR="00D02A08" w14:paraId="391BF116" w14:textId="77777777" w:rsidTr="0039441D">
        <w:tc>
          <w:tcPr>
            <w:tcW w:w="1745" w:type="dxa"/>
          </w:tcPr>
          <w:p w14:paraId="787226E6" w14:textId="77777777" w:rsidR="00D02A08" w:rsidRPr="006727C6" w:rsidRDefault="00D02A08" w:rsidP="004F10C6">
            <w:pPr>
              <w:jc w:val="both"/>
              <w:rPr>
                <w:b/>
                <w:bCs/>
              </w:rPr>
            </w:pPr>
            <w:bookmarkStart w:id="11" w:name="_Hlk223097501"/>
            <w:bookmarkStart w:id="12" w:name="_Hlk223097512"/>
            <w:r w:rsidRPr="006727C6">
              <w:rPr>
                <w:b/>
                <w:bCs/>
              </w:rPr>
              <w:lastRenderedPageBreak/>
              <w:t>Testing and Evaluation:</w:t>
            </w:r>
            <w:bookmarkEnd w:id="11"/>
          </w:p>
        </w:tc>
        <w:tc>
          <w:tcPr>
            <w:tcW w:w="8711" w:type="dxa"/>
          </w:tcPr>
          <w:p w14:paraId="18F0EFEB" w14:textId="77777777" w:rsidR="00E745CF" w:rsidRDefault="004F10C6" w:rsidP="004F10C6">
            <w:pPr>
              <w:jc w:val="both"/>
              <w:rPr>
                <w:i/>
              </w:rPr>
            </w:pPr>
            <w:r w:rsidRPr="004F10C6">
              <w:rPr>
                <w:i/>
              </w:rPr>
              <w:t>The performance of the suggested system will be validated through classification measures such as accuracy, precision, recall, and F1-score.The performance of each model, considering the imbalanced data and other factors, will be evaluated accordingly.The dataset will be divided into training and testing sets and cross-validation will be performed to validate the model.Both the Logistic Regression and SVM models will be trained and compared. Confusion matrices will also be used to analyze classification errors. The success of the project will be determined by the model’s ability to accurately identify fraudulent job postings while minimizing false positives and false negatives.</w:t>
            </w:r>
          </w:p>
          <w:p w14:paraId="4E4B4827" w14:textId="1E899257" w:rsidR="004F10C6" w:rsidRPr="00B427A5" w:rsidRDefault="004F10C6" w:rsidP="004F10C6">
            <w:pPr>
              <w:jc w:val="both"/>
              <w:rPr>
                <w:i/>
              </w:rPr>
            </w:pPr>
            <w:r w:rsidRPr="004F10C6">
              <w:rPr>
                <w:i/>
              </w:rPr>
              <w:t>Class imbalance techniques such as stratified sampling or class weighting will be considered if necessary.</w:t>
            </w:r>
          </w:p>
        </w:tc>
      </w:tr>
      <w:tr w:rsidR="00D02A08" w14:paraId="75808C2A" w14:textId="77777777" w:rsidTr="0039441D">
        <w:tc>
          <w:tcPr>
            <w:tcW w:w="1745" w:type="dxa"/>
          </w:tcPr>
          <w:p w14:paraId="7FFCA890" w14:textId="77777777" w:rsidR="00D02A08" w:rsidRPr="006727C6" w:rsidRDefault="00D02A08" w:rsidP="004F10C6">
            <w:pPr>
              <w:jc w:val="both"/>
              <w:rPr>
                <w:b/>
                <w:bCs/>
              </w:rPr>
            </w:pPr>
            <w:bookmarkStart w:id="13" w:name="_Hlk223097734"/>
            <w:bookmarkStart w:id="14" w:name="_Hlk223097744"/>
            <w:bookmarkEnd w:id="12"/>
            <w:r w:rsidRPr="006727C6">
              <w:rPr>
                <w:b/>
                <w:bCs/>
              </w:rPr>
              <w:t>Ethical considerations:</w:t>
            </w:r>
            <w:bookmarkEnd w:id="13"/>
          </w:p>
        </w:tc>
        <w:tc>
          <w:tcPr>
            <w:tcW w:w="8711" w:type="dxa"/>
          </w:tcPr>
          <w:p w14:paraId="1ADB98C5" w14:textId="2A485F9F" w:rsidR="00E745CF" w:rsidRPr="00B427A5" w:rsidRDefault="004F10C6" w:rsidP="004F10C6">
            <w:pPr>
              <w:jc w:val="both"/>
              <w:rPr>
                <w:i/>
              </w:rPr>
            </w:pPr>
            <w:commentRangeStart w:id="15"/>
            <w:r w:rsidRPr="004F10C6">
              <w:rPr>
                <w:i/>
              </w:rPr>
              <w:t xml:space="preserve">The project utilizes secondary data (publicly available). </w:t>
            </w:r>
            <w:commentRangeEnd w:id="15"/>
            <w:r w:rsidR="00DC15B3" w:rsidRPr="004F10C6">
              <w:rPr>
                <w:rStyle w:val="CommentReference"/>
                <w:i/>
                <w:sz w:val="24"/>
                <w:szCs w:val="22"/>
              </w:rPr>
              <w:commentReference w:id="15"/>
            </w:r>
            <w:r w:rsidRPr="004F10C6">
              <w:rPr>
                <w:i/>
              </w:rPr>
              <w:t xml:space="preserve">No primary personal data from human participants are collected. Therefore, questions of ethics are mainly centered on the privacy of data, potential bias in predictions, and conformance to legislation and regulation, for instance, the General Data Protection Regulation. The dataset will be used only for project studies, will not be distributed to outside agents, and is kept in a secured location.The scope of the project is limited, and no real-world applications are intended, so that the prediction will be used only for demonstrations within research. </w:t>
            </w:r>
          </w:p>
        </w:tc>
      </w:tr>
      <w:tr w:rsidR="00D02A08" w14:paraId="53FA7237" w14:textId="77777777" w:rsidTr="0039441D">
        <w:tc>
          <w:tcPr>
            <w:tcW w:w="1745" w:type="dxa"/>
          </w:tcPr>
          <w:p w14:paraId="5F8E15DA" w14:textId="77777777" w:rsidR="00D02A08" w:rsidRPr="006727C6" w:rsidRDefault="00D02A08" w:rsidP="004F10C6">
            <w:pPr>
              <w:jc w:val="both"/>
              <w:rPr>
                <w:b/>
                <w:bCs/>
              </w:rPr>
            </w:pPr>
            <w:bookmarkStart w:id="16" w:name="_Hlk223097787"/>
            <w:bookmarkEnd w:id="14"/>
            <w:r w:rsidRPr="006727C6">
              <w:rPr>
                <w:b/>
                <w:bCs/>
              </w:rPr>
              <w:t>Project plan:</w:t>
            </w:r>
          </w:p>
        </w:tc>
        <w:tc>
          <w:tcPr>
            <w:tcW w:w="8711" w:type="dxa"/>
          </w:tcPr>
          <w:p w14:paraId="22CE389F" w14:textId="057676BE" w:rsidR="00E22E7B" w:rsidRDefault="00E22E7B" w:rsidP="004F10C6">
            <w:pPr>
              <w:tabs>
                <w:tab w:val="left" w:pos="972"/>
              </w:tabs>
              <w:jc w:val="both"/>
              <w:rPr>
                <w:i/>
                <w:lang w:val="en-IN"/>
              </w:rPr>
            </w:pPr>
            <w:r w:rsidRPr="00E22E7B">
              <w:rPr>
                <w:i/>
                <w:lang w:val="en-IN"/>
              </w:rPr>
              <w:t>The project will adopt an Iterative Experimental Methodology, where each phase</w:t>
            </w:r>
            <w:r>
              <w:rPr>
                <w:i/>
                <w:lang w:val="en-IN"/>
              </w:rPr>
              <w:t xml:space="preserve"> </w:t>
            </w:r>
            <w:r w:rsidRPr="00E22E7B">
              <w:rPr>
                <w:i/>
                <w:lang w:val="en-IN"/>
              </w:rPr>
              <w:t>data collection, preprocessing, feature engineering, model development, and evaluation</w:t>
            </w:r>
            <w:r>
              <w:rPr>
                <w:i/>
                <w:lang w:val="en-IN"/>
              </w:rPr>
              <w:t xml:space="preserve"> </w:t>
            </w:r>
            <w:r w:rsidRPr="00E22E7B">
              <w:rPr>
                <w:i/>
                <w:lang w:val="en-IN"/>
              </w:rPr>
              <w:t>will be refined based on the results obtained. This methodology is chosen because it is flexible, supports systematic refinement of models and features, and aligns with the experimental nature of machine learning and natural language processing tasks.</w:t>
            </w:r>
          </w:p>
          <w:p w14:paraId="53A73DA6" w14:textId="77777777" w:rsidR="00E22E7B" w:rsidRDefault="00E22E7B" w:rsidP="004F10C6">
            <w:pPr>
              <w:tabs>
                <w:tab w:val="left" w:pos="972"/>
              </w:tabs>
              <w:jc w:val="both"/>
              <w:rPr>
                <w:i/>
                <w:lang w:val="en-IN"/>
              </w:rPr>
            </w:pPr>
          </w:p>
          <w:p w14:paraId="68E929EE" w14:textId="74491568" w:rsidR="00E745CF" w:rsidRPr="00C309FF" w:rsidRDefault="00E22E7B" w:rsidP="004F10C6">
            <w:pPr>
              <w:tabs>
                <w:tab w:val="left" w:pos="972"/>
              </w:tabs>
              <w:jc w:val="both"/>
              <w:rPr>
                <w:i/>
                <w:lang w:val="en-IN"/>
              </w:rPr>
            </w:pPr>
            <w:r w:rsidRPr="00E22E7B">
              <w:rPr>
                <w:i/>
                <w:lang w:val="en-IN"/>
              </w:rPr>
              <w:t>The proposed timeline for the project is shown in the Gantt chart below.</w:t>
            </w:r>
          </w:p>
        </w:tc>
      </w:tr>
      <w:tr w:rsidR="00D02A08" w14:paraId="0B45BA3D" w14:textId="77777777" w:rsidTr="0039441D">
        <w:tc>
          <w:tcPr>
            <w:tcW w:w="1745" w:type="dxa"/>
          </w:tcPr>
          <w:p w14:paraId="49FC9141" w14:textId="77777777" w:rsidR="00D02A08" w:rsidRPr="006727C6" w:rsidRDefault="00D02A08" w:rsidP="004F10C6">
            <w:pPr>
              <w:jc w:val="both"/>
              <w:rPr>
                <w:b/>
                <w:bCs/>
              </w:rPr>
            </w:pPr>
            <w:bookmarkStart w:id="17" w:name="_Hlk223097886"/>
            <w:bookmarkEnd w:id="16"/>
            <w:r w:rsidRPr="006727C6">
              <w:rPr>
                <w:b/>
                <w:bCs/>
              </w:rPr>
              <w:t>Signature:</w:t>
            </w:r>
          </w:p>
        </w:tc>
        <w:tc>
          <w:tcPr>
            <w:tcW w:w="8711" w:type="dxa"/>
          </w:tcPr>
          <w:p w14:paraId="795D4C51" w14:textId="1E19C45E" w:rsidR="00E745CF" w:rsidRPr="00D02A08" w:rsidRDefault="005D5546" w:rsidP="00E22E7B">
            <w:pPr>
              <w:jc w:val="both"/>
              <w:rPr>
                <w:i/>
              </w:rPr>
            </w:pPr>
            <w:r>
              <w:rPr>
                <w:i/>
              </w:rPr>
              <w:t>Puja Gohel</w:t>
            </w:r>
          </w:p>
        </w:tc>
      </w:tr>
      <w:bookmarkEnd w:id="17"/>
    </w:tbl>
    <w:p w14:paraId="71071F8A" w14:textId="77777777" w:rsidR="00D477AD" w:rsidRDefault="00D477AD" w:rsidP="004F10C6">
      <w:pPr>
        <w:pStyle w:val="ListParagraph"/>
        <w:jc w:val="both"/>
        <w:rPr>
          <w:b/>
          <w:bCs/>
          <w:sz w:val="28"/>
          <w:szCs w:val="24"/>
        </w:rPr>
      </w:pPr>
    </w:p>
    <w:p w14:paraId="607B3B00" w14:textId="37A319E3" w:rsidR="00103FF1" w:rsidRPr="0039441D" w:rsidRDefault="0039441D" w:rsidP="004F10C6">
      <w:pPr>
        <w:pStyle w:val="ListParagraph"/>
        <w:numPr>
          <w:ilvl w:val="0"/>
          <w:numId w:val="8"/>
        </w:numPr>
        <w:spacing w:after="0" w:line="240" w:lineRule="auto"/>
        <w:jc w:val="both"/>
        <w:rPr>
          <w:b/>
          <w:bCs/>
          <w:sz w:val="28"/>
          <w:szCs w:val="24"/>
        </w:rPr>
      </w:pPr>
      <w:r w:rsidRPr="0039441D">
        <w:rPr>
          <w:b/>
          <w:bCs/>
          <w:sz w:val="28"/>
          <w:szCs w:val="24"/>
        </w:rPr>
        <w:t>Gantt chart</w:t>
      </w:r>
    </w:p>
    <w:p w14:paraId="199C9D1C" w14:textId="77777777" w:rsidR="00103FF1" w:rsidRDefault="00103FF1" w:rsidP="004F10C6">
      <w:pPr>
        <w:shd w:val="clear" w:color="auto" w:fill="FFFFFF" w:themeFill="background1"/>
        <w:jc w:val="both"/>
      </w:pPr>
    </w:p>
    <w:tbl>
      <w:tblPr>
        <w:tblStyle w:val="TableGrid"/>
        <w:tblW w:w="0" w:type="auto"/>
        <w:tblLook w:val="04A0" w:firstRow="1" w:lastRow="0" w:firstColumn="1" w:lastColumn="0" w:noHBand="0" w:noVBand="1"/>
      </w:tblPr>
      <w:tblGrid>
        <w:gridCol w:w="2324"/>
        <w:gridCol w:w="1083"/>
        <w:gridCol w:w="988"/>
        <w:gridCol w:w="1084"/>
        <w:gridCol w:w="1111"/>
        <w:gridCol w:w="963"/>
        <w:gridCol w:w="940"/>
        <w:gridCol w:w="1093"/>
        <w:gridCol w:w="870"/>
      </w:tblGrid>
      <w:tr w:rsidR="00103FF1" w:rsidRPr="00103FF1" w14:paraId="0A566AB9" w14:textId="77777777" w:rsidTr="002E27D9">
        <w:tc>
          <w:tcPr>
            <w:tcW w:w="0" w:type="auto"/>
            <w:hideMark/>
          </w:tcPr>
          <w:p w14:paraId="77A76EFA" w14:textId="77777777" w:rsidR="00103FF1" w:rsidRPr="00103FF1" w:rsidRDefault="00103FF1" w:rsidP="004F10C6">
            <w:pPr>
              <w:spacing w:after="160" w:line="259" w:lineRule="auto"/>
              <w:jc w:val="both"/>
              <w:rPr>
                <w:b/>
                <w:bCs/>
                <w:color w:val="000000" w:themeColor="text1"/>
                <w:lang w:val="en-IN"/>
              </w:rPr>
            </w:pPr>
            <w:bookmarkStart w:id="18" w:name="_Hlk223097850"/>
            <w:r w:rsidRPr="00103FF1">
              <w:rPr>
                <w:b/>
                <w:bCs/>
                <w:color w:val="000000" w:themeColor="text1"/>
                <w:lang w:val="en-IN"/>
              </w:rPr>
              <w:t>Task / Phase</w:t>
            </w:r>
          </w:p>
        </w:tc>
        <w:tc>
          <w:tcPr>
            <w:tcW w:w="0" w:type="auto"/>
            <w:hideMark/>
          </w:tcPr>
          <w:p w14:paraId="6D59696C"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Feb 2026</w:t>
            </w:r>
          </w:p>
        </w:tc>
        <w:tc>
          <w:tcPr>
            <w:tcW w:w="0" w:type="auto"/>
            <w:hideMark/>
          </w:tcPr>
          <w:p w14:paraId="1A2E5723"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Mar 2026</w:t>
            </w:r>
          </w:p>
        </w:tc>
        <w:tc>
          <w:tcPr>
            <w:tcW w:w="0" w:type="auto"/>
            <w:hideMark/>
          </w:tcPr>
          <w:p w14:paraId="7ED199C6"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Apr 2026</w:t>
            </w:r>
          </w:p>
        </w:tc>
        <w:tc>
          <w:tcPr>
            <w:tcW w:w="0" w:type="auto"/>
            <w:hideMark/>
          </w:tcPr>
          <w:p w14:paraId="4A054CBF"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May 2026</w:t>
            </w:r>
          </w:p>
        </w:tc>
        <w:tc>
          <w:tcPr>
            <w:tcW w:w="0" w:type="auto"/>
            <w:hideMark/>
          </w:tcPr>
          <w:p w14:paraId="485E1321"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Jun 2026</w:t>
            </w:r>
          </w:p>
        </w:tc>
        <w:tc>
          <w:tcPr>
            <w:tcW w:w="0" w:type="auto"/>
            <w:hideMark/>
          </w:tcPr>
          <w:p w14:paraId="5C10A75D"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Jul 2026</w:t>
            </w:r>
          </w:p>
        </w:tc>
        <w:tc>
          <w:tcPr>
            <w:tcW w:w="0" w:type="auto"/>
            <w:hideMark/>
          </w:tcPr>
          <w:p w14:paraId="05F1747A"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Aug 2026</w:t>
            </w:r>
          </w:p>
        </w:tc>
        <w:tc>
          <w:tcPr>
            <w:tcW w:w="0" w:type="auto"/>
            <w:hideMark/>
          </w:tcPr>
          <w:p w14:paraId="1B0E300F" w14:textId="77777777" w:rsidR="00103FF1" w:rsidRPr="00103FF1" w:rsidRDefault="00103FF1" w:rsidP="004F10C6">
            <w:pPr>
              <w:spacing w:after="160" w:line="259" w:lineRule="auto"/>
              <w:jc w:val="both"/>
              <w:rPr>
                <w:b/>
                <w:bCs/>
                <w:color w:val="000000" w:themeColor="text1"/>
                <w:lang w:val="en-IN"/>
              </w:rPr>
            </w:pPr>
            <w:r w:rsidRPr="00103FF1">
              <w:rPr>
                <w:b/>
                <w:bCs/>
                <w:color w:val="000000" w:themeColor="text1"/>
                <w:lang w:val="en-IN"/>
              </w:rPr>
              <w:t>Sept 2026</w:t>
            </w:r>
          </w:p>
        </w:tc>
      </w:tr>
      <w:tr w:rsidR="00103FF1" w:rsidRPr="00103FF1" w14:paraId="2E8CFDAF" w14:textId="77777777" w:rsidTr="002E27D9">
        <w:tc>
          <w:tcPr>
            <w:tcW w:w="0" w:type="auto"/>
            <w:hideMark/>
          </w:tcPr>
          <w:p w14:paraId="3048E252"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Topic Finalisation &amp; Proposal Writing</w:t>
            </w:r>
          </w:p>
        </w:tc>
        <w:tc>
          <w:tcPr>
            <w:tcW w:w="0" w:type="auto"/>
            <w:hideMark/>
          </w:tcPr>
          <w:p w14:paraId="771F3695"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037DE752"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101FEB91" w14:textId="77777777" w:rsidR="00103FF1" w:rsidRPr="00103FF1" w:rsidRDefault="00103FF1" w:rsidP="004F10C6">
            <w:pPr>
              <w:spacing w:after="160" w:line="259" w:lineRule="auto"/>
              <w:jc w:val="both"/>
              <w:rPr>
                <w:color w:val="000000" w:themeColor="text1"/>
                <w:lang w:val="en-IN"/>
              </w:rPr>
            </w:pPr>
          </w:p>
        </w:tc>
        <w:tc>
          <w:tcPr>
            <w:tcW w:w="0" w:type="auto"/>
            <w:hideMark/>
          </w:tcPr>
          <w:p w14:paraId="339CC4B0" w14:textId="77777777" w:rsidR="00103FF1" w:rsidRPr="00103FF1" w:rsidRDefault="00103FF1" w:rsidP="004F10C6">
            <w:pPr>
              <w:spacing w:after="160" w:line="259" w:lineRule="auto"/>
              <w:jc w:val="both"/>
              <w:rPr>
                <w:color w:val="000000" w:themeColor="text1"/>
                <w:lang w:val="en-IN"/>
              </w:rPr>
            </w:pPr>
          </w:p>
        </w:tc>
        <w:tc>
          <w:tcPr>
            <w:tcW w:w="0" w:type="auto"/>
            <w:hideMark/>
          </w:tcPr>
          <w:p w14:paraId="20325175" w14:textId="77777777" w:rsidR="00103FF1" w:rsidRPr="00103FF1" w:rsidRDefault="00103FF1" w:rsidP="004F10C6">
            <w:pPr>
              <w:spacing w:after="160" w:line="259" w:lineRule="auto"/>
              <w:jc w:val="both"/>
              <w:rPr>
                <w:color w:val="000000" w:themeColor="text1"/>
                <w:lang w:val="en-IN"/>
              </w:rPr>
            </w:pPr>
          </w:p>
        </w:tc>
        <w:tc>
          <w:tcPr>
            <w:tcW w:w="0" w:type="auto"/>
            <w:hideMark/>
          </w:tcPr>
          <w:p w14:paraId="456BADDA" w14:textId="77777777" w:rsidR="00103FF1" w:rsidRPr="00103FF1" w:rsidRDefault="00103FF1" w:rsidP="004F10C6">
            <w:pPr>
              <w:spacing w:after="160" w:line="259" w:lineRule="auto"/>
              <w:jc w:val="both"/>
              <w:rPr>
                <w:color w:val="000000" w:themeColor="text1"/>
                <w:lang w:val="en-IN"/>
              </w:rPr>
            </w:pPr>
          </w:p>
        </w:tc>
        <w:tc>
          <w:tcPr>
            <w:tcW w:w="0" w:type="auto"/>
            <w:hideMark/>
          </w:tcPr>
          <w:p w14:paraId="4EF94E73" w14:textId="77777777" w:rsidR="00103FF1" w:rsidRPr="00103FF1" w:rsidRDefault="00103FF1" w:rsidP="004F10C6">
            <w:pPr>
              <w:spacing w:after="160" w:line="259" w:lineRule="auto"/>
              <w:jc w:val="both"/>
              <w:rPr>
                <w:color w:val="000000" w:themeColor="text1"/>
                <w:lang w:val="en-IN"/>
              </w:rPr>
            </w:pPr>
          </w:p>
        </w:tc>
        <w:tc>
          <w:tcPr>
            <w:tcW w:w="0" w:type="auto"/>
            <w:hideMark/>
          </w:tcPr>
          <w:p w14:paraId="4D436BD7" w14:textId="77777777" w:rsidR="00103FF1" w:rsidRPr="00103FF1" w:rsidRDefault="00103FF1" w:rsidP="004F10C6">
            <w:pPr>
              <w:spacing w:after="160" w:line="259" w:lineRule="auto"/>
              <w:jc w:val="both"/>
              <w:rPr>
                <w:color w:val="000000" w:themeColor="text1"/>
                <w:lang w:val="en-IN"/>
              </w:rPr>
            </w:pPr>
          </w:p>
        </w:tc>
      </w:tr>
      <w:tr w:rsidR="00103FF1" w:rsidRPr="00103FF1" w14:paraId="30F5090C" w14:textId="77777777" w:rsidTr="002E27D9">
        <w:tc>
          <w:tcPr>
            <w:tcW w:w="0" w:type="auto"/>
            <w:hideMark/>
          </w:tcPr>
          <w:p w14:paraId="71ECEF99"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Literature Review</w:t>
            </w:r>
          </w:p>
        </w:tc>
        <w:tc>
          <w:tcPr>
            <w:tcW w:w="0" w:type="auto"/>
            <w:hideMark/>
          </w:tcPr>
          <w:p w14:paraId="29B0B64C"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7B4E42DE"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046846DF" w14:textId="77777777" w:rsidR="00103FF1" w:rsidRPr="00103FF1" w:rsidRDefault="00103FF1" w:rsidP="004F10C6">
            <w:pPr>
              <w:spacing w:after="160" w:line="259" w:lineRule="auto"/>
              <w:jc w:val="both"/>
              <w:rPr>
                <w:color w:val="000000" w:themeColor="text1"/>
                <w:lang w:val="en-IN"/>
              </w:rPr>
            </w:pPr>
          </w:p>
        </w:tc>
        <w:tc>
          <w:tcPr>
            <w:tcW w:w="0" w:type="auto"/>
            <w:hideMark/>
          </w:tcPr>
          <w:p w14:paraId="2F73952E" w14:textId="77777777" w:rsidR="00103FF1" w:rsidRPr="00103FF1" w:rsidRDefault="00103FF1" w:rsidP="004F10C6">
            <w:pPr>
              <w:spacing w:after="160" w:line="259" w:lineRule="auto"/>
              <w:jc w:val="both"/>
              <w:rPr>
                <w:color w:val="000000" w:themeColor="text1"/>
                <w:lang w:val="en-IN"/>
              </w:rPr>
            </w:pPr>
          </w:p>
        </w:tc>
        <w:tc>
          <w:tcPr>
            <w:tcW w:w="0" w:type="auto"/>
            <w:hideMark/>
          </w:tcPr>
          <w:p w14:paraId="002EDA16" w14:textId="77777777" w:rsidR="00103FF1" w:rsidRPr="00103FF1" w:rsidRDefault="00103FF1" w:rsidP="004F10C6">
            <w:pPr>
              <w:spacing w:after="160" w:line="259" w:lineRule="auto"/>
              <w:jc w:val="both"/>
              <w:rPr>
                <w:color w:val="000000" w:themeColor="text1"/>
                <w:lang w:val="en-IN"/>
              </w:rPr>
            </w:pPr>
          </w:p>
        </w:tc>
        <w:tc>
          <w:tcPr>
            <w:tcW w:w="0" w:type="auto"/>
            <w:hideMark/>
          </w:tcPr>
          <w:p w14:paraId="20711F56" w14:textId="77777777" w:rsidR="00103FF1" w:rsidRPr="00103FF1" w:rsidRDefault="00103FF1" w:rsidP="004F10C6">
            <w:pPr>
              <w:spacing w:after="160" w:line="259" w:lineRule="auto"/>
              <w:jc w:val="both"/>
              <w:rPr>
                <w:color w:val="000000" w:themeColor="text1"/>
                <w:lang w:val="en-IN"/>
              </w:rPr>
            </w:pPr>
          </w:p>
        </w:tc>
        <w:tc>
          <w:tcPr>
            <w:tcW w:w="0" w:type="auto"/>
            <w:hideMark/>
          </w:tcPr>
          <w:p w14:paraId="2ECBF991" w14:textId="77777777" w:rsidR="00103FF1" w:rsidRPr="00103FF1" w:rsidRDefault="00103FF1" w:rsidP="004F10C6">
            <w:pPr>
              <w:spacing w:after="160" w:line="259" w:lineRule="auto"/>
              <w:jc w:val="both"/>
              <w:rPr>
                <w:color w:val="000000" w:themeColor="text1"/>
                <w:lang w:val="en-IN"/>
              </w:rPr>
            </w:pPr>
          </w:p>
        </w:tc>
        <w:tc>
          <w:tcPr>
            <w:tcW w:w="0" w:type="auto"/>
            <w:hideMark/>
          </w:tcPr>
          <w:p w14:paraId="6231F0F0" w14:textId="77777777" w:rsidR="00103FF1" w:rsidRPr="00103FF1" w:rsidRDefault="00103FF1" w:rsidP="004F10C6">
            <w:pPr>
              <w:spacing w:after="160" w:line="259" w:lineRule="auto"/>
              <w:jc w:val="both"/>
              <w:rPr>
                <w:color w:val="000000" w:themeColor="text1"/>
                <w:lang w:val="en-IN"/>
              </w:rPr>
            </w:pPr>
          </w:p>
        </w:tc>
      </w:tr>
      <w:tr w:rsidR="00103FF1" w:rsidRPr="00103FF1" w14:paraId="00BE4F1C" w14:textId="77777777" w:rsidTr="002E27D9">
        <w:tc>
          <w:tcPr>
            <w:tcW w:w="0" w:type="auto"/>
            <w:hideMark/>
          </w:tcPr>
          <w:p w14:paraId="4368CD61"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Dataset Collection &amp; EDA</w:t>
            </w:r>
          </w:p>
        </w:tc>
        <w:tc>
          <w:tcPr>
            <w:tcW w:w="0" w:type="auto"/>
            <w:hideMark/>
          </w:tcPr>
          <w:p w14:paraId="269BC8AC" w14:textId="77777777" w:rsidR="00103FF1" w:rsidRPr="00103FF1" w:rsidRDefault="00103FF1" w:rsidP="004F10C6">
            <w:pPr>
              <w:spacing w:after="160" w:line="259" w:lineRule="auto"/>
              <w:jc w:val="both"/>
              <w:rPr>
                <w:color w:val="000000" w:themeColor="text1"/>
                <w:lang w:val="en-IN"/>
              </w:rPr>
            </w:pPr>
          </w:p>
        </w:tc>
        <w:tc>
          <w:tcPr>
            <w:tcW w:w="0" w:type="auto"/>
            <w:hideMark/>
          </w:tcPr>
          <w:p w14:paraId="416E3E6F"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3D5DFAE5" w14:textId="77777777" w:rsidR="00103FF1" w:rsidRPr="00103FF1" w:rsidRDefault="00103FF1" w:rsidP="004F10C6">
            <w:pPr>
              <w:spacing w:after="160" w:line="259" w:lineRule="auto"/>
              <w:jc w:val="both"/>
              <w:rPr>
                <w:color w:val="000000" w:themeColor="text1"/>
                <w:lang w:val="en-IN"/>
              </w:rPr>
            </w:pPr>
          </w:p>
        </w:tc>
        <w:tc>
          <w:tcPr>
            <w:tcW w:w="0" w:type="auto"/>
            <w:hideMark/>
          </w:tcPr>
          <w:p w14:paraId="596F0379" w14:textId="77777777" w:rsidR="00103FF1" w:rsidRPr="00103FF1" w:rsidRDefault="00103FF1" w:rsidP="004F10C6">
            <w:pPr>
              <w:spacing w:after="160" w:line="259" w:lineRule="auto"/>
              <w:jc w:val="both"/>
              <w:rPr>
                <w:color w:val="000000" w:themeColor="text1"/>
                <w:lang w:val="en-IN"/>
              </w:rPr>
            </w:pPr>
          </w:p>
        </w:tc>
        <w:tc>
          <w:tcPr>
            <w:tcW w:w="0" w:type="auto"/>
            <w:hideMark/>
          </w:tcPr>
          <w:p w14:paraId="12E52276" w14:textId="77777777" w:rsidR="00103FF1" w:rsidRPr="00103FF1" w:rsidRDefault="00103FF1" w:rsidP="004F10C6">
            <w:pPr>
              <w:spacing w:after="160" w:line="259" w:lineRule="auto"/>
              <w:jc w:val="both"/>
              <w:rPr>
                <w:color w:val="000000" w:themeColor="text1"/>
                <w:lang w:val="en-IN"/>
              </w:rPr>
            </w:pPr>
          </w:p>
        </w:tc>
        <w:tc>
          <w:tcPr>
            <w:tcW w:w="0" w:type="auto"/>
            <w:hideMark/>
          </w:tcPr>
          <w:p w14:paraId="7B67B2C0" w14:textId="77777777" w:rsidR="00103FF1" w:rsidRPr="00103FF1" w:rsidRDefault="00103FF1" w:rsidP="004F10C6">
            <w:pPr>
              <w:spacing w:after="160" w:line="259" w:lineRule="auto"/>
              <w:jc w:val="both"/>
              <w:rPr>
                <w:color w:val="000000" w:themeColor="text1"/>
                <w:lang w:val="en-IN"/>
              </w:rPr>
            </w:pPr>
          </w:p>
        </w:tc>
        <w:tc>
          <w:tcPr>
            <w:tcW w:w="0" w:type="auto"/>
            <w:hideMark/>
          </w:tcPr>
          <w:p w14:paraId="54415E32" w14:textId="77777777" w:rsidR="00103FF1" w:rsidRPr="00103FF1" w:rsidRDefault="00103FF1" w:rsidP="004F10C6">
            <w:pPr>
              <w:spacing w:after="160" w:line="259" w:lineRule="auto"/>
              <w:jc w:val="both"/>
              <w:rPr>
                <w:color w:val="000000" w:themeColor="text1"/>
                <w:lang w:val="en-IN"/>
              </w:rPr>
            </w:pPr>
          </w:p>
        </w:tc>
        <w:tc>
          <w:tcPr>
            <w:tcW w:w="0" w:type="auto"/>
            <w:hideMark/>
          </w:tcPr>
          <w:p w14:paraId="6AC7741C" w14:textId="77777777" w:rsidR="00103FF1" w:rsidRPr="00103FF1" w:rsidRDefault="00103FF1" w:rsidP="004F10C6">
            <w:pPr>
              <w:spacing w:after="160" w:line="259" w:lineRule="auto"/>
              <w:jc w:val="both"/>
              <w:rPr>
                <w:color w:val="000000" w:themeColor="text1"/>
                <w:lang w:val="en-IN"/>
              </w:rPr>
            </w:pPr>
          </w:p>
        </w:tc>
      </w:tr>
      <w:tr w:rsidR="00103FF1" w:rsidRPr="00103FF1" w14:paraId="277CE771" w14:textId="77777777" w:rsidTr="002E27D9">
        <w:tc>
          <w:tcPr>
            <w:tcW w:w="0" w:type="auto"/>
            <w:hideMark/>
          </w:tcPr>
          <w:p w14:paraId="1FED9F3E"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Data Cleaning &amp; Preprocessing</w:t>
            </w:r>
          </w:p>
        </w:tc>
        <w:tc>
          <w:tcPr>
            <w:tcW w:w="0" w:type="auto"/>
            <w:hideMark/>
          </w:tcPr>
          <w:p w14:paraId="7A02DE98" w14:textId="77777777" w:rsidR="00103FF1" w:rsidRPr="00103FF1" w:rsidRDefault="00103FF1" w:rsidP="004F10C6">
            <w:pPr>
              <w:spacing w:after="160" w:line="259" w:lineRule="auto"/>
              <w:jc w:val="both"/>
              <w:rPr>
                <w:color w:val="000000" w:themeColor="text1"/>
                <w:lang w:val="en-IN"/>
              </w:rPr>
            </w:pPr>
          </w:p>
        </w:tc>
        <w:tc>
          <w:tcPr>
            <w:tcW w:w="0" w:type="auto"/>
            <w:hideMark/>
          </w:tcPr>
          <w:p w14:paraId="5B226717" w14:textId="77777777" w:rsidR="00103FF1" w:rsidRPr="00103FF1" w:rsidRDefault="00103FF1" w:rsidP="004F10C6">
            <w:pPr>
              <w:spacing w:after="160" w:line="259" w:lineRule="auto"/>
              <w:jc w:val="both"/>
              <w:rPr>
                <w:color w:val="000000" w:themeColor="text1"/>
                <w:lang w:val="en-IN"/>
              </w:rPr>
            </w:pPr>
          </w:p>
        </w:tc>
        <w:tc>
          <w:tcPr>
            <w:tcW w:w="0" w:type="auto"/>
            <w:hideMark/>
          </w:tcPr>
          <w:p w14:paraId="51D9B4F2"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27FF8EB8" w14:textId="77777777" w:rsidR="00103FF1" w:rsidRPr="00103FF1" w:rsidRDefault="00103FF1" w:rsidP="004F10C6">
            <w:pPr>
              <w:spacing w:after="160" w:line="259" w:lineRule="auto"/>
              <w:jc w:val="both"/>
              <w:rPr>
                <w:color w:val="000000" w:themeColor="text1"/>
                <w:lang w:val="en-IN"/>
              </w:rPr>
            </w:pPr>
          </w:p>
        </w:tc>
        <w:tc>
          <w:tcPr>
            <w:tcW w:w="0" w:type="auto"/>
            <w:hideMark/>
          </w:tcPr>
          <w:p w14:paraId="1212E46A" w14:textId="77777777" w:rsidR="00103FF1" w:rsidRPr="00103FF1" w:rsidRDefault="00103FF1" w:rsidP="004F10C6">
            <w:pPr>
              <w:spacing w:after="160" w:line="259" w:lineRule="auto"/>
              <w:jc w:val="both"/>
              <w:rPr>
                <w:color w:val="000000" w:themeColor="text1"/>
                <w:lang w:val="en-IN"/>
              </w:rPr>
            </w:pPr>
          </w:p>
        </w:tc>
        <w:tc>
          <w:tcPr>
            <w:tcW w:w="0" w:type="auto"/>
            <w:hideMark/>
          </w:tcPr>
          <w:p w14:paraId="79D1797E" w14:textId="77777777" w:rsidR="00103FF1" w:rsidRPr="00103FF1" w:rsidRDefault="00103FF1" w:rsidP="004F10C6">
            <w:pPr>
              <w:spacing w:after="160" w:line="259" w:lineRule="auto"/>
              <w:jc w:val="both"/>
              <w:rPr>
                <w:color w:val="000000" w:themeColor="text1"/>
                <w:lang w:val="en-IN"/>
              </w:rPr>
            </w:pPr>
          </w:p>
        </w:tc>
        <w:tc>
          <w:tcPr>
            <w:tcW w:w="0" w:type="auto"/>
            <w:hideMark/>
          </w:tcPr>
          <w:p w14:paraId="742EBF72" w14:textId="77777777" w:rsidR="00103FF1" w:rsidRPr="00103FF1" w:rsidRDefault="00103FF1" w:rsidP="004F10C6">
            <w:pPr>
              <w:spacing w:after="160" w:line="259" w:lineRule="auto"/>
              <w:jc w:val="both"/>
              <w:rPr>
                <w:color w:val="000000" w:themeColor="text1"/>
                <w:lang w:val="en-IN"/>
              </w:rPr>
            </w:pPr>
          </w:p>
        </w:tc>
        <w:tc>
          <w:tcPr>
            <w:tcW w:w="0" w:type="auto"/>
            <w:hideMark/>
          </w:tcPr>
          <w:p w14:paraId="40736F2D" w14:textId="77777777" w:rsidR="00103FF1" w:rsidRPr="00103FF1" w:rsidRDefault="00103FF1" w:rsidP="004F10C6">
            <w:pPr>
              <w:spacing w:after="160" w:line="259" w:lineRule="auto"/>
              <w:jc w:val="both"/>
              <w:rPr>
                <w:color w:val="000000" w:themeColor="text1"/>
                <w:lang w:val="en-IN"/>
              </w:rPr>
            </w:pPr>
          </w:p>
        </w:tc>
      </w:tr>
      <w:tr w:rsidR="00103FF1" w:rsidRPr="00103FF1" w14:paraId="3807AC80" w14:textId="77777777" w:rsidTr="002E27D9">
        <w:tc>
          <w:tcPr>
            <w:tcW w:w="0" w:type="auto"/>
            <w:hideMark/>
          </w:tcPr>
          <w:p w14:paraId="7DC7A892"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Feature Engineering (TF-IDF)</w:t>
            </w:r>
          </w:p>
        </w:tc>
        <w:tc>
          <w:tcPr>
            <w:tcW w:w="0" w:type="auto"/>
            <w:hideMark/>
          </w:tcPr>
          <w:p w14:paraId="6F9AF707" w14:textId="77777777" w:rsidR="00103FF1" w:rsidRPr="00103FF1" w:rsidRDefault="00103FF1" w:rsidP="004F10C6">
            <w:pPr>
              <w:spacing w:after="160" w:line="259" w:lineRule="auto"/>
              <w:jc w:val="both"/>
              <w:rPr>
                <w:color w:val="000000" w:themeColor="text1"/>
                <w:lang w:val="en-IN"/>
              </w:rPr>
            </w:pPr>
          </w:p>
        </w:tc>
        <w:tc>
          <w:tcPr>
            <w:tcW w:w="0" w:type="auto"/>
            <w:hideMark/>
          </w:tcPr>
          <w:p w14:paraId="2703A97A" w14:textId="77777777" w:rsidR="00103FF1" w:rsidRPr="00103FF1" w:rsidRDefault="00103FF1" w:rsidP="004F10C6">
            <w:pPr>
              <w:spacing w:after="160" w:line="259" w:lineRule="auto"/>
              <w:jc w:val="both"/>
              <w:rPr>
                <w:color w:val="000000" w:themeColor="text1"/>
                <w:lang w:val="en-IN"/>
              </w:rPr>
            </w:pPr>
          </w:p>
        </w:tc>
        <w:tc>
          <w:tcPr>
            <w:tcW w:w="0" w:type="auto"/>
            <w:hideMark/>
          </w:tcPr>
          <w:p w14:paraId="52897061"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7DA928E1" w14:textId="77777777" w:rsidR="00103FF1" w:rsidRPr="00103FF1" w:rsidRDefault="00103FF1" w:rsidP="004F10C6">
            <w:pPr>
              <w:spacing w:after="160" w:line="259" w:lineRule="auto"/>
              <w:jc w:val="both"/>
              <w:rPr>
                <w:color w:val="000000" w:themeColor="text1"/>
                <w:lang w:val="en-IN"/>
              </w:rPr>
            </w:pPr>
          </w:p>
        </w:tc>
        <w:tc>
          <w:tcPr>
            <w:tcW w:w="0" w:type="auto"/>
            <w:hideMark/>
          </w:tcPr>
          <w:p w14:paraId="5D92324D" w14:textId="77777777" w:rsidR="00103FF1" w:rsidRPr="00103FF1" w:rsidRDefault="00103FF1" w:rsidP="004F10C6">
            <w:pPr>
              <w:spacing w:after="160" w:line="259" w:lineRule="auto"/>
              <w:jc w:val="both"/>
              <w:rPr>
                <w:color w:val="000000" w:themeColor="text1"/>
                <w:lang w:val="en-IN"/>
              </w:rPr>
            </w:pPr>
          </w:p>
        </w:tc>
        <w:tc>
          <w:tcPr>
            <w:tcW w:w="0" w:type="auto"/>
            <w:hideMark/>
          </w:tcPr>
          <w:p w14:paraId="4CA0A9D6" w14:textId="77777777" w:rsidR="00103FF1" w:rsidRPr="00103FF1" w:rsidRDefault="00103FF1" w:rsidP="004F10C6">
            <w:pPr>
              <w:spacing w:after="160" w:line="259" w:lineRule="auto"/>
              <w:jc w:val="both"/>
              <w:rPr>
                <w:color w:val="000000" w:themeColor="text1"/>
                <w:lang w:val="en-IN"/>
              </w:rPr>
            </w:pPr>
          </w:p>
        </w:tc>
        <w:tc>
          <w:tcPr>
            <w:tcW w:w="0" w:type="auto"/>
            <w:hideMark/>
          </w:tcPr>
          <w:p w14:paraId="4AA045DE" w14:textId="77777777" w:rsidR="00103FF1" w:rsidRPr="00103FF1" w:rsidRDefault="00103FF1" w:rsidP="004F10C6">
            <w:pPr>
              <w:spacing w:after="160" w:line="259" w:lineRule="auto"/>
              <w:jc w:val="both"/>
              <w:rPr>
                <w:color w:val="000000" w:themeColor="text1"/>
                <w:lang w:val="en-IN"/>
              </w:rPr>
            </w:pPr>
          </w:p>
        </w:tc>
        <w:tc>
          <w:tcPr>
            <w:tcW w:w="0" w:type="auto"/>
            <w:hideMark/>
          </w:tcPr>
          <w:p w14:paraId="01A5284C" w14:textId="77777777" w:rsidR="00103FF1" w:rsidRPr="00103FF1" w:rsidRDefault="00103FF1" w:rsidP="004F10C6">
            <w:pPr>
              <w:spacing w:after="160" w:line="259" w:lineRule="auto"/>
              <w:jc w:val="both"/>
              <w:rPr>
                <w:color w:val="000000" w:themeColor="text1"/>
                <w:lang w:val="en-IN"/>
              </w:rPr>
            </w:pPr>
          </w:p>
        </w:tc>
      </w:tr>
      <w:tr w:rsidR="00103FF1" w:rsidRPr="00103FF1" w14:paraId="4883AEC4" w14:textId="77777777" w:rsidTr="002E27D9">
        <w:tc>
          <w:tcPr>
            <w:tcW w:w="0" w:type="auto"/>
            <w:hideMark/>
          </w:tcPr>
          <w:p w14:paraId="19716985"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Model Development (LR &amp; SVM)</w:t>
            </w:r>
          </w:p>
        </w:tc>
        <w:tc>
          <w:tcPr>
            <w:tcW w:w="0" w:type="auto"/>
            <w:hideMark/>
          </w:tcPr>
          <w:p w14:paraId="2EE9C90B" w14:textId="77777777" w:rsidR="00103FF1" w:rsidRPr="00103FF1" w:rsidRDefault="00103FF1" w:rsidP="004F10C6">
            <w:pPr>
              <w:spacing w:after="160" w:line="259" w:lineRule="auto"/>
              <w:jc w:val="both"/>
              <w:rPr>
                <w:color w:val="000000" w:themeColor="text1"/>
                <w:lang w:val="en-IN"/>
              </w:rPr>
            </w:pPr>
          </w:p>
        </w:tc>
        <w:tc>
          <w:tcPr>
            <w:tcW w:w="0" w:type="auto"/>
            <w:hideMark/>
          </w:tcPr>
          <w:p w14:paraId="59D26789" w14:textId="77777777" w:rsidR="00103FF1" w:rsidRPr="00103FF1" w:rsidRDefault="00103FF1" w:rsidP="004F10C6">
            <w:pPr>
              <w:spacing w:after="160" w:line="259" w:lineRule="auto"/>
              <w:jc w:val="both"/>
              <w:rPr>
                <w:color w:val="000000" w:themeColor="text1"/>
                <w:lang w:val="en-IN"/>
              </w:rPr>
            </w:pPr>
          </w:p>
        </w:tc>
        <w:tc>
          <w:tcPr>
            <w:tcW w:w="0" w:type="auto"/>
            <w:hideMark/>
          </w:tcPr>
          <w:p w14:paraId="77DAE9FA" w14:textId="77777777" w:rsidR="00103FF1" w:rsidRPr="00103FF1" w:rsidRDefault="00103FF1" w:rsidP="004F10C6">
            <w:pPr>
              <w:spacing w:after="160" w:line="259" w:lineRule="auto"/>
              <w:jc w:val="both"/>
              <w:rPr>
                <w:color w:val="000000" w:themeColor="text1"/>
                <w:lang w:val="en-IN"/>
              </w:rPr>
            </w:pPr>
          </w:p>
        </w:tc>
        <w:tc>
          <w:tcPr>
            <w:tcW w:w="0" w:type="auto"/>
            <w:hideMark/>
          </w:tcPr>
          <w:p w14:paraId="244F1BA6"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09E484A7"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1EC1A9E0" w14:textId="77777777" w:rsidR="00103FF1" w:rsidRPr="00103FF1" w:rsidRDefault="00103FF1" w:rsidP="004F10C6">
            <w:pPr>
              <w:spacing w:after="160" w:line="259" w:lineRule="auto"/>
              <w:jc w:val="both"/>
              <w:rPr>
                <w:color w:val="000000" w:themeColor="text1"/>
                <w:lang w:val="en-IN"/>
              </w:rPr>
            </w:pPr>
          </w:p>
        </w:tc>
        <w:tc>
          <w:tcPr>
            <w:tcW w:w="0" w:type="auto"/>
            <w:hideMark/>
          </w:tcPr>
          <w:p w14:paraId="069EBA7D" w14:textId="77777777" w:rsidR="00103FF1" w:rsidRPr="00103FF1" w:rsidRDefault="00103FF1" w:rsidP="004F10C6">
            <w:pPr>
              <w:spacing w:after="160" w:line="259" w:lineRule="auto"/>
              <w:jc w:val="both"/>
              <w:rPr>
                <w:color w:val="000000" w:themeColor="text1"/>
                <w:lang w:val="en-IN"/>
              </w:rPr>
            </w:pPr>
          </w:p>
        </w:tc>
        <w:tc>
          <w:tcPr>
            <w:tcW w:w="0" w:type="auto"/>
            <w:hideMark/>
          </w:tcPr>
          <w:p w14:paraId="12650529" w14:textId="77777777" w:rsidR="00103FF1" w:rsidRPr="00103FF1" w:rsidRDefault="00103FF1" w:rsidP="004F10C6">
            <w:pPr>
              <w:spacing w:after="160" w:line="259" w:lineRule="auto"/>
              <w:jc w:val="both"/>
              <w:rPr>
                <w:color w:val="000000" w:themeColor="text1"/>
                <w:lang w:val="en-IN"/>
              </w:rPr>
            </w:pPr>
          </w:p>
        </w:tc>
      </w:tr>
      <w:tr w:rsidR="00103FF1" w:rsidRPr="00103FF1" w14:paraId="65F55C68" w14:textId="77777777" w:rsidTr="002E27D9">
        <w:tc>
          <w:tcPr>
            <w:tcW w:w="0" w:type="auto"/>
            <w:hideMark/>
          </w:tcPr>
          <w:p w14:paraId="7ED469DE"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Model Evaluation &amp; Comparison</w:t>
            </w:r>
          </w:p>
        </w:tc>
        <w:tc>
          <w:tcPr>
            <w:tcW w:w="0" w:type="auto"/>
            <w:hideMark/>
          </w:tcPr>
          <w:p w14:paraId="35EE7398" w14:textId="77777777" w:rsidR="00103FF1" w:rsidRPr="00103FF1" w:rsidRDefault="00103FF1" w:rsidP="004F10C6">
            <w:pPr>
              <w:spacing w:after="160" w:line="259" w:lineRule="auto"/>
              <w:jc w:val="both"/>
              <w:rPr>
                <w:color w:val="000000" w:themeColor="text1"/>
                <w:lang w:val="en-IN"/>
              </w:rPr>
            </w:pPr>
          </w:p>
        </w:tc>
        <w:tc>
          <w:tcPr>
            <w:tcW w:w="0" w:type="auto"/>
            <w:hideMark/>
          </w:tcPr>
          <w:p w14:paraId="17D55122" w14:textId="77777777" w:rsidR="00103FF1" w:rsidRPr="00103FF1" w:rsidRDefault="00103FF1" w:rsidP="004F10C6">
            <w:pPr>
              <w:spacing w:after="160" w:line="259" w:lineRule="auto"/>
              <w:jc w:val="both"/>
              <w:rPr>
                <w:color w:val="000000" w:themeColor="text1"/>
                <w:lang w:val="en-IN"/>
              </w:rPr>
            </w:pPr>
          </w:p>
        </w:tc>
        <w:tc>
          <w:tcPr>
            <w:tcW w:w="0" w:type="auto"/>
            <w:hideMark/>
          </w:tcPr>
          <w:p w14:paraId="6D9640B1" w14:textId="77777777" w:rsidR="00103FF1" w:rsidRPr="00103FF1" w:rsidRDefault="00103FF1" w:rsidP="004F10C6">
            <w:pPr>
              <w:spacing w:after="160" w:line="259" w:lineRule="auto"/>
              <w:jc w:val="both"/>
              <w:rPr>
                <w:color w:val="000000" w:themeColor="text1"/>
                <w:lang w:val="en-IN"/>
              </w:rPr>
            </w:pPr>
          </w:p>
        </w:tc>
        <w:tc>
          <w:tcPr>
            <w:tcW w:w="0" w:type="auto"/>
            <w:hideMark/>
          </w:tcPr>
          <w:p w14:paraId="383CC11C" w14:textId="77777777" w:rsidR="00103FF1" w:rsidRPr="00103FF1" w:rsidRDefault="00103FF1" w:rsidP="004F10C6">
            <w:pPr>
              <w:spacing w:after="160" w:line="259" w:lineRule="auto"/>
              <w:jc w:val="both"/>
              <w:rPr>
                <w:color w:val="000000" w:themeColor="text1"/>
                <w:lang w:val="en-IN"/>
              </w:rPr>
            </w:pPr>
          </w:p>
        </w:tc>
        <w:tc>
          <w:tcPr>
            <w:tcW w:w="0" w:type="auto"/>
            <w:hideMark/>
          </w:tcPr>
          <w:p w14:paraId="0DC91DED"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778DBCE6" w14:textId="77777777" w:rsidR="00103FF1" w:rsidRPr="00103FF1" w:rsidRDefault="00103FF1" w:rsidP="004F10C6">
            <w:pPr>
              <w:spacing w:after="160" w:line="259" w:lineRule="auto"/>
              <w:jc w:val="both"/>
              <w:rPr>
                <w:color w:val="000000" w:themeColor="text1"/>
                <w:lang w:val="en-IN"/>
              </w:rPr>
            </w:pPr>
          </w:p>
        </w:tc>
        <w:tc>
          <w:tcPr>
            <w:tcW w:w="0" w:type="auto"/>
            <w:hideMark/>
          </w:tcPr>
          <w:p w14:paraId="1394BF6A" w14:textId="77777777" w:rsidR="00103FF1" w:rsidRPr="00103FF1" w:rsidRDefault="00103FF1" w:rsidP="004F10C6">
            <w:pPr>
              <w:spacing w:after="160" w:line="259" w:lineRule="auto"/>
              <w:jc w:val="both"/>
              <w:rPr>
                <w:color w:val="000000" w:themeColor="text1"/>
                <w:lang w:val="en-IN"/>
              </w:rPr>
            </w:pPr>
          </w:p>
        </w:tc>
        <w:tc>
          <w:tcPr>
            <w:tcW w:w="0" w:type="auto"/>
            <w:hideMark/>
          </w:tcPr>
          <w:p w14:paraId="4C8002B9" w14:textId="77777777" w:rsidR="00103FF1" w:rsidRPr="00103FF1" w:rsidRDefault="00103FF1" w:rsidP="004F10C6">
            <w:pPr>
              <w:spacing w:after="160" w:line="259" w:lineRule="auto"/>
              <w:jc w:val="both"/>
              <w:rPr>
                <w:color w:val="000000" w:themeColor="text1"/>
                <w:lang w:val="en-IN"/>
              </w:rPr>
            </w:pPr>
          </w:p>
        </w:tc>
      </w:tr>
      <w:tr w:rsidR="00103FF1" w:rsidRPr="00103FF1" w14:paraId="3DA08F05" w14:textId="77777777" w:rsidTr="002E27D9">
        <w:tc>
          <w:tcPr>
            <w:tcW w:w="0" w:type="auto"/>
            <w:hideMark/>
          </w:tcPr>
          <w:p w14:paraId="10E6DC86"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Artefact / Prototype Development</w:t>
            </w:r>
          </w:p>
        </w:tc>
        <w:tc>
          <w:tcPr>
            <w:tcW w:w="0" w:type="auto"/>
            <w:hideMark/>
          </w:tcPr>
          <w:p w14:paraId="03A6B2E3" w14:textId="77777777" w:rsidR="00103FF1" w:rsidRPr="00103FF1" w:rsidRDefault="00103FF1" w:rsidP="004F10C6">
            <w:pPr>
              <w:spacing w:after="160" w:line="259" w:lineRule="auto"/>
              <w:jc w:val="both"/>
              <w:rPr>
                <w:color w:val="000000" w:themeColor="text1"/>
                <w:lang w:val="en-IN"/>
              </w:rPr>
            </w:pPr>
          </w:p>
        </w:tc>
        <w:tc>
          <w:tcPr>
            <w:tcW w:w="0" w:type="auto"/>
            <w:hideMark/>
          </w:tcPr>
          <w:p w14:paraId="2D295667" w14:textId="77777777" w:rsidR="00103FF1" w:rsidRPr="00103FF1" w:rsidRDefault="00103FF1" w:rsidP="004F10C6">
            <w:pPr>
              <w:spacing w:after="160" w:line="259" w:lineRule="auto"/>
              <w:jc w:val="both"/>
              <w:rPr>
                <w:color w:val="000000" w:themeColor="text1"/>
                <w:lang w:val="en-IN"/>
              </w:rPr>
            </w:pPr>
          </w:p>
        </w:tc>
        <w:tc>
          <w:tcPr>
            <w:tcW w:w="0" w:type="auto"/>
            <w:hideMark/>
          </w:tcPr>
          <w:p w14:paraId="25E48024" w14:textId="77777777" w:rsidR="00103FF1" w:rsidRPr="00103FF1" w:rsidRDefault="00103FF1" w:rsidP="004F10C6">
            <w:pPr>
              <w:spacing w:after="160" w:line="259" w:lineRule="auto"/>
              <w:jc w:val="both"/>
              <w:rPr>
                <w:color w:val="000000" w:themeColor="text1"/>
                <w:lang w:val="en-IN"/>
              </w:rPr>
            </w:pPr>
          </w:p>
        </w:tc>
        <w:tc>
          <w:tcPr>
            <w:tcW w:w="0" w:type="auto"/>
            <w:hideMark/>
          </w:tcPr>
          <w:p w14:paraId="4A14ACEF" w14:textId="77777777" w:rsidR="00103FF1" w:rsidRPr="00103FF1" w:rsidRDefault="00103FF1" w:rsidP="004F10C6">
            <w:pPr>
              <w:spacing w:after="160" w:line="259" w:lineRule="auto"/>
              <w:jc w:val="both"/>
              <w:rPr>
                <w:color w:val="000000" w:themeColor="text1"/>
                <w:lang w:val="en-IN"/>
              </w:rPr>
            </w:pPr>
          </w:p>
        </w:tc>
        <w:tc>
          <w:tcPr>
            <w:tcW w:w="0" w:type="auto"/>
            <w:hideMark/>
          </w:tcPr>
          <w:p w14:paraId="163B2E16" w14:textId="77777777" w:rsidR="00103FF1" w:rsidRPr="00103FF1" w:rsidRDefault="00103FF1" w:rsidP="004F10C6">
            <w:pPr>
              <w:spacing w:after="160" w:line="259" w:lineRule="auto"/>
              <w:jc w:val="both"/>
              <w:rPr>
                <w:color w:val="000000" w:themeColor="text1"/>
                <w:lang w:val="en-IN"/>
              </w:rPr>
            </w:pPr>
          </w:p>
        </w:tc>
        <w:tc>
          <w:tcPr>
            <w:tcW w:w="0" w:type="auto"/>
            <w:hideMark/>
          </w:tcPr>
          <w:p w14:paraId="7763ACA0"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45E25D87"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182AD0FF" w14:textId="77777777" w:rsidR="00103FF1" w:rsidRPr="00103FF1" w:rsidRDefault="00103FF1" w:rsidP="004F10C6">
            <w:pPr>
              <w:spacing w:after="160" w:line="259" w:lineRule="auto"/>
              <w:jc w:val="both"/>
              <w:rPr>
                <w:color w:val="000000" w:themeColor="text1"/>
                <w:lang w:val="en-IN"/>
              </w:rPr>
            </w:pPr>
          </w:p>
        </w:tc>
      </w:tr>
      <w:tr w:rsidR="00103FF1" w:rsidRPr="00103FF1" w14:paraId="6C92A82F" w14:textId="77777777" w:rsidTr="002E27D9">
        <w:tc>
          <w:tcPr>
            <w:tcW w:w="0" w:type="auto"/>
            <w:hideMark/>
          </w:tcPr>
          <w:p w14:paraId="539B7820"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Dissertation Writing</w:t>
            </w:r>
          </w:p>
        </w:tc>
        <w:tc>
          <w:tcPr>
            <w:tcW w:w="0" w:type="auto"/>
            <w:hideMark/>
          </w:tcPr>
          <w:p w14:paraId="0E5C3E24" w14:textId="77777777" w:rsidR="00103FF1" w:rsidRPr="00103FF1" w:rsidRDefault="00103FF1" w:rsidP="004F10C6">
            <w:pPr>
              <w:spacing w:after="160" w:line="259" w:lineRule="auto"/>
              <w:jc w:val="both"/>
              <w:rPr>
                <w:color w:val="000000" w:themeColor="text1"/>
                <w:lang w:val="en-IN"/>
              </w:rPr>
            </w:pPr>
          </w:p>
        </w:tc>
        <w:tc>
          <w:tcPr>
            <w:tcW w:w="0" w:type="auto"/>
            <w:hideMark/>
          </w:tcPr>
          <w:p w14:paraId="03C8AEBE" w14:textId="77777777" w:rsidR="00103FF1" w:rsidRPr="00103FF1" w:rsidRDefault="00103FF1" w:rsidP="004F10C6">
            <w:pPr>
              <w:spacing w:after="160" w:line="259" w:lineRule="auto"/>
              <w:jc w:val="both"/>
              <w:rPr>
                <w:color w:val="000000" w:themeColor="text1"/>
                <w:lang w:val="en-IN"/>
              </w:rPr>
            </w:pPr>
          </w:p>
        </w:tc>
        <w:tc>
          <w:tcPr>
            <w:tcW w:w="0" w:type="auto"/>
            <w:hideMark/>
          </w:tcPr>
          <w:p w14:paraId="44E46353"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08C338C1"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4464F02C"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6F5E9A54"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1B537A42"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6C86059F"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r>
      <w:tr w:rsidR="00103FF1" w:rsidRPr="00103FF1" w14:paraId="59221E10" w14:textId="77777777" w:rsidTr="002E27D9">
        <w:tc>
          <w:tcPr>
            <w:tcW w:w="0" w:type="auto"/>
            <w:hideMark/>
          </w:tcPr>
          <w:p w14:paraId="514B03FE" w14:textId="77777777" w:rsidR="00103FF1" w:rsidRPr="00103FF1" w:rsidRDefault="00103FF1" w:rsidP="004F10C6">
            <w:pPr>
              <w:spacing w:after="160" w:line="259" w:lineRule="auto"/>
              <w:jc w:val="both"/>
              <w:rPr>
                <w:color w:val="000000" w:themeColor="text1"/>
                <w:lang w:val="en-IN"/>
              </w:rPr>
            </w:pPr>
            <w:r w:rsidRPr="00103FF1">
              <w:rPr>
                <w:color w:val="000000" w:themeColor="text1"/>
                <w:lang w:val="en-IN"/>
              </w:rPr>
              <w:t>Final Review &amp; Submission</w:t>
            </w:r>
          </w:p>
        </w:tc>
        <w:tc>
          <w:tcPr>
            <w:tcW w:w="0" w:type="auto"/>
            <w:hideMark/>
          </w:tcPr>
          <w:p w14:paraId="45E4F6EC" w14:textId="77777777" w:rsidR="00103FF1" w:rsidRPr="00103FF1" w:rsidRDefault="00103FF1" w:rsidP="004F10C6">
            <w:pPr>
              <w:spacing w:after="160" w:line="259" w:lineRule="auto"/>
              <w:jc w:val="both"/>
              <w:rPr>
                <w:color w:val="000000" w:themeColor="text1"/>
                <w:lang w:val="en-IN"/>
              </w:rPr>
            </w:pPr>
          </w:p>
        </w:tc>
        <w:tc>
          <w:tcPr>
            <w:tcW w:w="0" w:type="auto"/>
            <w:hideMark/>
          </w:tcPr>
          <w:p w14:paraId="7BE198CB" w14:textId="77777777" w:rsidR="00103FF1" w:rsidRPr="00103FF1" w:rsidRDefault="00103FF1" w:rsidP="004F10C6">
            <w:pPr>
              <w:spacing w:after="160" w:line="259" w:lineRule="auto"/>
              <w:jc w:val="both"/>
              <w:rPr>
                <w:color w:val="000000" w:themeColor="text1"/>
                <w:lang w:val="en-IN"/>
              </w:rPr>
            </w:pPr>
          </w:p>
        </w:tc>
        <w:tc>
          <w:tcPr>
            <w:tcW w:w="0" w:type="auto"/>
            <w:hideMark/>
          </w:tcPr>
          <w:p w14:paraId="18AF9484" w14:textId="77777777" w:rsidR="00103FF1" w:rsidRPr="00103FF1" w:rsidRDefault="00103FF1" w:rsidP="004F10C6">
            <w:pPr>
              <w:spacing w:after="160" w:line="259" w:lineRule="auto"/>
              <w:jc w:val="both"/>
              <w:rPr>
                <w:color w:val="000000" w:themeColor="text1"/>
                <w:lang w:val="en-IN"/>
              </w:rPr>
            </w:pPr>
          </w:p>
        </w:tc>
        <w:tc>
          <w:tcPr>
            <w:tcW w:w="0" w:type="auto"/>
            <w:hideMark/>
          </w:tcPr>
          <w:p w14:paraId="22E14DAB" w14:textId="77777777" w:rsidR="00103FF1" w:rsidRPr="00103FF1" w:rsidRDefault="00103FF1" w:rsidP="004F10C6">
            <w:pPr>
              <w:spacing w:after="160" w:line="259" w:lineRule="auto"/>
              <w:jc w:val="both"/>
              <w:rPr>
                <w:color w:val="000000" w:themeColor="text1"/>
                <w:lang w:val="en-IN"/>
              </w:rPr>
            </w:pPr>
          </w:p>
        </w:tc>
        <w:tc>
          <w:tcPr>
            <w:tcW w:w="0" w:type="auto"/>
            <w:hideMark/>
          </w:tcPr>
          <w:p w14:paraId="386D5810" w14:textId="77777777" w:rsidR="00103FF1" w:rsidRPr="00103FF1" w:rsidRDefault="00103FF1" w:rsidP="004F10C6">
            <w:pPr>
              <w:spacing w:after="160" w:line="259" w:lineRule="auto"/>
              <w:jc w:val="both"/>
              <w:rPr>
                <w:color w:val="000000" w:themeColor="text1"/>
                <w:lang w:val="en-IN"/>
              </w:rPr>
            </w:pPr>
          </w:p>
        </w:tc>
        <w:tc>
          <w:tcPr>
            <w:tcW w:w="0" w:type="auto"/>
            <w:hideMark/>
          </w:tcPr>
          <w:p w14:paraId="55D82777" w14:textId="77777777" w:rsidR="00103FF1" w:rsidRPr="00103FF1" w:rsidRDefault="00103FF1" w:rsidP="004F10C6">
            <w:pPr>
              <w:spacing w:after="160" w:line="259" w:lineRule="auto"/>
              <w:jc w:val="both"/>
              <w:rPr>
                <w:color w:val="000000" w:themeColor="text1"/>
                <w:lang w:val="en-IN"/>
              </w:rPr>
            </w:pPr>
          </w:p>
        </w:tc>
        <w:tc>
          <w:tcPr>
            <w:tcW w:w="0" w:type="auto"/>
            <w:hideMark/>
          </w:tcPr>
          <w:p w14:paraId="606EEF46"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c>
          <w:tcPr>
            <w:tcW w:w="0" w:type="auto"/>
            <w:hideMark/>
          </w:tcPr>
          <w:p w14:paraId="1ADE319D" w14:textId="77777777" w:rsidR="00103FF1" w:rsidRPr="00103FF1" w:rsidRDefault="00103FF1" w:rsidP="004F10C6">
            <w:pPr>
              <w:spacing w:after="160" w:line="259" w:lineRule="auto"/>
              <w:jc w:val="both"/>
              <w:rPr>
                <w:color w:val="000000" w:themeColor="text1"/>
                <w:lang w:val="en-IN"/>
              </w:rPr>
            </w:pPr>
            <w:r w:rsidRPr="00103FF1">
              <w:rPr>
                <w:rFonts w:ascii="Arial" w:hAnsi="Arial" w:cs="Arial"/>
                <w:color w:val="000000" w:themeColor="text1"/>
                <w:lang w:val="en-IN"/>
              </w:rPr>
              <w:t>█</w:t>
            </w:r>
          </w:p>
        </w:tc>
      </w:tr>
      <w:bookmarkEnd w:id="18"/>
    </w:tbl>
    <w:p w14:paraId="2B5F7026" w14:textId="77777777" w:rsidR="00103FF1" w:rsidRDefault="00103FF1" w:rsidP="004F10C6">
      <w:pPr>
        <w:jc w:val="both"/>
      </w:pPr>
    </w:p>
    <w:p w14:paraId="28E7DB2B" w14:textId="77777777" w:rsidR="00F32DE0" w:rsidRDefault="00F32DE0" w:rsidP="004F10C6">
      <w:pPr>
        <w:jc w:val="both"/>
      </w:pPr>
    </w:p>
    <w:sectPr w:rsidR="00F32DE0" w:rsidSect="006727C6">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ireza Bolhari" w:date="2026-03-30T11:09:00Z" w:initials="AB">
    <w:p w14:paraId="6BEF601B" w14:textId="08DE4618" w:rsidR="00007BB0" w:rsidRDefault="00007BB0" w:rsidP="00007BB0">
      <w:pPr>
        <w:pStyle w:val="CommentText"/>
      </w:pPr>
      <w:r>
        <w:rPr>
          <w:rStyle w:val="CommentReference"/>
        </w:rPr>
        <w:annotationRef/>
      </w:r>
      <w:r>
        <w:t>Novelty of your work? In which aspect your project is different from the same ones?</w:t>
      </w:r>
    </w:p>
  </w:comment>
  <w:comment w:id="1" w:author="Alireza Bolhari" w:date="2026-03-30T10:51:00Z" w:initials="AB">
    <w:p w14:paraId="154BC67B" w14:textId="3A3BF514" w:rsidR="00976C72" w:rsidRDefault="00976C72" w:rsidP="00976C72">
      <w:pPr>
        <w:pStyle w:val="CommentText"/>
      </w:pPr>
      <w:r>
        <w:rPr>
          <w:rStyle w:val="CommentReference"/>
        </w:rPr>
        <w:annotationRef/>
      </w:r>
      <w:r>
        <w:t>You don’t need to mention this</w:t>
      </w:r>
    </w:p>
  </w:comment>
  <w:comment w:id="3" w:author="Alireza Bolhari" w:date="2026-03-30T10:51:00Z" w:initials="AB">
    <w:p w14:paraId="26CBD68B" w14:textId="77777777" w:rsidR="00825426" w:rsidRDefault="00987F4B" w:rsidP="00825426">
      <w:pPr>
        <w:pStyle w:val="CommentText"/>
      </w:pPr>
      <w:r>
        <w:rPr>
          <w:rStyle w:val="CommentReference"/>
        </w:rPr>
        <w:annotationRef/>
      </w:r>
      <w:r w:rsidR="00825426">
        <w:t>Not balanced… Could be refined.</w:t>
      </w:r>
    </w:p>
  </w:comment>
  <w:comment w:id="6" w:author="Alireza Bolhari" w:date="2026-03-30T10:53:00Z" w:initials="AB">
    <w:p w14:paraId="2622E0D3" w14:textId="77777777" w:rsidR="008503E0" w:rsidRDefault="001F1B47" w:rsidP="008503E0">
      <w:pPr>
        <w:pStyle w:val="CommentText"/>
      </w:pPr>
      <w:r>
        <w:rPr>
          <w:rStyle w:val="CommentReference"/>
        </w:rPr>
        <w:annotationRef/>
      </w:r>
      <w:r w:rsidR="008503E0">
        <w:t>You could add likelihood to the output,</w:t>
      </w:r>
    </w:p>
    <w:p w14:paraId="2317BB1F" w14:textId="77777777" w:rsidR="008503E0" w:rsidRDefault="008503E0" w:rsidP="008503E0">
      <w:pPr>
        <w:pStyle w:val="CommentText"/>
      </w:pPr>
    </w:p>
    <w:p w14:paraId="1E7450EE" w14:textId="77777777" w:rsidR="008503E0" w:rsidRDefault="008503E0" w:rsidP="008503E0">
      <w:pPr>
        <w:pStyle w:val="CommentText"/>
      </w:pPr>
      <w:r>
        <w:t>Maybe let’s say 66% fake.</w:t>
      </w:r>
    </w:p>
  </w:comment>
  <w:comment w:id="9" w:author="Alireza Bolhari" w:date="2026-03-30T11:31:00Z" w:initials="AB">
    <w:p w14:paraId="5CBBC214" w14:textId="77777777" w:rsidR="00F0017A" w:rsidRDefault="00F0017A" w:rsidP="00F0017A">
      <w:pPr>
        <w:pStyle w:val="CommentText"/>
      </w:pPr>
      <w:r>
        <w:rPr>
          <w:rStyle w:val="CommentReference"/>
        </w:rPr>
        <w:annotationRef/>
      </w:r>
      <w:r>
        <w:t>Puja, please take extra attention to references, as we discussed in our meeting.</w:t>
      </w:r>
    </w:p>
  </w:comment>
  <w:comment w:id="10" w:author="Alireza Bolhari" w:date="2026-03-30T10:56:00Z" w:initials="AB">
    <w:p w14:paraId="45B3B768" w14:textId="77777777" w:rsidR="00327F92" w:rsidRDefault="00D73977" w:rsidP="00327F92">
      <w:pPr>
        <w:pStyle w:val="CommentText"/>
      </w:pPr>
      <w:r>
        <w:rPr>
          <w:rStyle w:val="CommentReference"/>
        </w:rPr>
        <w:annotationRef/>
      </w:r>
      <w:r w:rsidR="00327F92">
        <w:t>Could not find it:</w:t>
      </w:r>
      <w:r w:rsidR="00327F92">
        <w:br/>
      </w:r>
      <w:r w:rsidR="00327F92">
        <w:br/>
      </w:r>
      <w:hyperlink r:id="rId1" w:history="1">
        <w:r w:rsidR="00327F92" w:rsidRPr="00EE1FC4">
          <w:rPr>
            <w:rStyle w:val="Hyperlink"/>
          </w:rPr>
          <w:t>https://www.scirp.org/journal/home?issueid=15304</w:t>
        </w:r>
      </w:hyperlink>
    </w:p>
    <w:p w14:paraId="1A8FE288" w14:textId="77777777" w:rsidR="00327F92" w:rsidRDefault="00327F92" w:rsidP="00327F92">
      <w:pPr>
        <w:pStyle w:val="CommentText"/>
      </w:pPr>
    </w:p>
    <w:p w14:paraId="011709DD" w14:textId="77777777" w:rsidR="00327F92" w:rsidRDefault="00327F92" w:rsidP="00327F92">
      <w:pPr>
        <w:pStyle w:val="CommentText"/>
      </w:pPr>
      <w:r>
        <w:t>I did not check the rest of the references. Check them ALL please.</w:t>
      </w:r>
    </w:p>
  </w:comment>
  <w:comment w:id="15" w:author="Alireza Bolhari" w:date="2026-03-30T10:58:00Z" w:initials="AB">
    <w:p w14:paraId="651B0FA0" w14:textId="77777777" w:rsidR="002374F1" w:rsidRDefault="00DC15B3" w:rsidP="002374F1">
      <w:pPr>
        <w:pStyle w:val="CommentText"/>
      </w:pPr>
      <w:r>
        <w:rPr>
          <w:rStyle w:val="CommentReference"/>
        </w:rPr>
        <w:annotationRef/>
      </w:r>
      <w:r w:rsidR="002374F1">
        <w:t>In our meeting, you explained about the dataset. You mentioned that it does not have a label about  fraudulent posts. But it has.</w:t>
      </w:r>
    </w:p>
    <w:p w14:paraId="5A336A67" w14:textId="77777777" w:rsidR="002374F1" w:rsidRDefault="002374F1" w:rsidP="002374F1">
      <w:pPr>
        <w:pStyle w:val="CommentText"/>
      </w:pPr>
    </w:p>
    <w:p w14:paraId="2FE81D54" w14:textId="77777777" w:rsidR="002374F1" w:rsidRDefault="002374F1" w:rsidP="002374F1">
      <w:pPr>
        <w:pStyle w:val="CommentText"/>
      </w:pPr>
      <w:r>
        <w:t>Please make sure that you have a good mastery over the project.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EF601B" w15:done="0"/>
  <w15:commentEx w15:paraId="154BC67B" w15:done="0"/>
  <w15:commentEx w15:paraId="26CBD68B" w15:done="0"/>
  <w15:commentEx w15:paraId="1E7450EE" w15:done="0"/>
  <w15:commentEx w15:paraId="5CBBC214" w15:done="0"/>
  <w15:commentEx w15:paraId="011709DD" w15:done="0"/>
  <w15:commentEx w15:paraId="2FE81D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6FA746" w16cex:dateUtc="2026-03-30T10:09:00Z"/>
  <w16cex:commentExtensible w16cex:durableId="3DA3A42A" w16cex:dateUtc="2026-03-30T09:51:00Z"/>
  <w16cex:commentExtensible w16cex:durableId="18116D18" w16cex:dateUtc="2026-03-30T09:51:00Z"/>
  <w16cex:commentExtensible w16cex:durableId="070F5D54" w16cex:dateUtc="2026-03-30T09:53:00Z"/>
  <w16cex:commentExtensible w16cex:durableId="6494D1D7" w16cex:dateUtc="2026-03-30T10:31:00Z"/>
  <w16cex:commentExtensible w16cex:durableId="7147CA77" w16cex:dateUtc="2026-03-30T09:56:00Z"/>
  <w16cex:commentExtensible w16cex:durableId="2E374532" w16cex:dateUtc="2026-03-30T0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EF601B" w16cid:durableId="4F6FA746"/>
  <w16cid:commentId w16cid:paraId="154BC67B" w16cid:durableId="3DA3A42A"/>
  <w16cid:commentId w16cid:paraId="26CBD68B" w16cid:durableId="18116D18"/>
  <w16cid:commentId w16cid:paraId="1E7450EE" w16cid:durableId="070F5D54"/>
  <w16cid:commentId w16cid:paraId="5CBBC214" w16cid:durableId="6494D1D7"/>
  <w16cid:commentId w16cid:paraId="011709DD" w16cid:durableId="7147CA77"/>
  <w16cid:commentId w16cid:paraId="2FE81D54" w16cid:durableId="2E3745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74461"/>
    <w:multiLevelType w:val="multilevel"/>
    <w:tmpl w:val="F71E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A60DE5"/>
    <w:multiLevelType w:val="multilevel"/>
    <w:tmpl w:val="7FBA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B1709"/>
    <w:multiLevelType w:val="hybridMultilevel"/>
    <w:tmpl w:val="C9E02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ED7155"/>
    <w:multiLevelType w:val="hybridMultilevel"/>
    <w:tmpl w:val="C29C7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11606F"/>
    <w:multiLevelType w:val="hybridMultilevel"/>
    <w:tmpl w:val="9DA2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24200B"/>
    <w:multiLevelType w:val="hybridMultilevel"/>
    <w:tmpl w:val="7E529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63602C"/>
    <w:multiLevelType w:val="hybridMultilevel"/>
    <w:tmpl w:val="A6021668"/>
    <w:lvl w:ilvl="0" w:tplc="F4D67A64">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72428BA"/>
    <w:multiLevelType w:val="hybridMultilevel"/>
    <w:tmpl w:val="2DD0E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FE31D71"/>
    <w:multiLevelType w:val="hybridMultilevel"/>
    <w:tmpl w:val="3AFA1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97771C"/>
    <w:multiLevelType w:val="hybridMultilevel"/>
    <w:tmpl w:val="F092A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3503416">
    <w:abstractNumId w:val="0"/>
  </w:num>
  <w:num w:numId="2" w16cid:durableId="58553643">
    <w:abstractNumId w:val="5"/>
  </w:num>
  <w:num w:numId="3" w16cid:durableId="300616045">
    <w:abstractNumId w:val="4"/>
  </w:num>
  <w:num w:numId="4" w16cid:durableId="990141265">
    <w:abstractNumId w:val="9"/>
  </w:num>
  <w:num w:numId="5" w16cid:durableId="1990093602">
    <w:abstractNumId w:val="6"/>
  </w:num>
  <w:num w:numId="6" w16cid:durableId="40058445">
    <w:abstractNumId w:val="1"/>
  </w:num>
  <w:num w:numId="7" w16cid:durableId="1013648236">
    <w:abstractNumId w:val="8"/>
  </w:num>
  <w:num w:numId="8" w16cid:durableId="802236047">
    <w:abstractNumId w:val="7"/>
  </w:num>
  <w:num w:numId="9" w16cid:durableId="1041711716">
    <w:abstractNumId w:val="2"/>
  </w:num>
  <w:num w:numId="10" w16cid:durableId="150143249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reza Bolhari">
    <w15:presenceInfo w15:providerId="AD" w15:userId="S::Alireza.Bolhari@uwe.ac.uk::cfcf600e-d480-4d96-bef2-4ceb2f53c1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7A5"/>
    <w:rsid w:val="00001A3F"/>
    <w:rsid w:val="000078BC"/>
    <w:rsid w:val="00007BB0"/>
    <w:rsid w:val="00017966"/>
    <w:rsid w:val="00020295"/>
    <w:rsid w:val="00020F6E"/>
    <w:rsid w:val="000224A7"/>
    <w:rsid w:val="00025BD1"/>
    <w:rsid w:val="00040C8B"/>
    <w:rsid w:val="00040F19"/>
    <w:rsid w:val="0005233C"/>
    <w:rsid w:val="000529E1"/>
    <w:rsid w:val="00052B06"/>
    <w:rsid w:val="000711F5"/>
    <w:rsid w:val="00072BB5"/>
    <w:rsid w:val="000759A1"/>
    <w:rsid w:val="00075F7E"/>
    <w:rsid w:val="00081A6E"/>
    <w:rsid w:val="0009083C"/>
    <w:rsid w:val="000A6C8B"/>
    <w:rsid w:val="000B0EB6"/>
    <w:rsid w:val="000B1EE2"/>
    <w:rsid w:val="000B319E"/>
    <w:rsid w:val="000B4E63"/>
    <w:rsid w:val="000C47BC"/>
    <w:rsid w:val="000C47E4"/>
    <w:rsid w:val="000C58F4"/>
    <w:rsid w:val="000D5206"/>
    <w:rsid w:val="000D5E0F"/>
    <w:rsid w:val="000E2523"/>
    <w:rsid w:val="000E5932"/>
    <w:rsid w:val="000F5E8E"/>
    <w:rsid w:val="000F78D1"/>
    <w:rsid w:val="00100FD9"/>
    <w:rsid w:val="00102F30"/>
    <w:rsid w:val="00103FF1"/>
    <w:rsid w:val="0010422E"/>
    <w:rsid w:val="00105930"/>
    <w:rsid w:val="00105E88"/>
    <w:rsid w:val="00106727"/>
    <w:rsid w:val="00121AE5"/>
    <w:rsid w:val="00126B8B"/>
    <w:rsid w:val="00140777"/>
    <w:rsid w:val="001518CF"/>
    <w:rsid w:val="001519F2"/>
    <w:rsid w:val="00156D9B"/>
    <w:rsid w:val="00160188"/>
    <w:rsid w:val="0017656D"/>
    <w:rsid w:val="00182221"/>
    <w:rsid w:val="001833CE"/>
    <w:rsid w:val="00183751"/>
    <w:rsid w:val="001960F3"/>
    <w:rsid w:val="0019614A"/>
    <w:rsid w:val="001A590E"/>
    <w:rsid w:val="001B110C"/>
    <w:rsid w:val="001B33FE"/>
    <w:rsid w:val="001B37B5"/>
    <w:rsid w:val="001C2918"/>
    <w:rsid w:val="001C298D"/>
    <w:rsid w:val="001C76AA"/>
    <w:rsid w:val="001E00B0"/>
    <w:rsid w:val="001E6885"/>
    <w:rsid w:val="001E725A"/>
    <w:rsid w:val="001F1820"/>
    <w:rsid w:val="001F1B47"/>
    <w:rsid w:val="001F7EEE"/>
    <w:rsid w:val="00203068"/>
    <w:rsid w:val="002133F5"/>
    <w:rsid w:val="00214ACC"/>
    <w:rsid w:val="0021790A"/>
    <w:rsid w:val="002220FB"/>
    <w:rsid w:val="002339BE"/>
    <w:rsid w:val="00237462"/>
    <w:rsid w:val="002374F1"/>
    <w:rsid w:val="00241C86"/>
    <w:rsid w:val="0024449E"/>
    <w:rsid w:val="00260863"/>
    <w:rsid w:val="002613D5"/>
    <w:rsid w:val="00275914"/>
    <w:rsid w:val="00283E73"/>
    <w:rsid w:val="00284EFA"/>
    <w:rsid w:val="00287F1C"/>
    <w:rsid w:val="00290AE5"/>
    <w:rsid w:val="00296B32"/>
    <w:rsid w:val="002A031D"/>
    <w:rsid w:val="002B1825"/>
    <w:rsid w:val="002C2AA8"/>
    <w:rsid w:val="002C464D"/>
    <w:rsid w:val="002D15EA"/>
    <w:rsid w:val="002D5CD0"/>
    <w:rsid w:val="002D7646"/>
    <w:rsid w:val="002D76BE"/>
    <w:rsid w:val="002E1836"/>
    <w:rsid w:val="002E5351"/>
    <w:rsid w:val="002E5A2A"/>
    <w:rsid w:val="002F0D60"/>
    <w:rsid w:val="002F1EB9"/>
    <w:rsid w:val="002F50D1"/>
    <w:rsid w:val="00303C2A"/>
    <w:rsid w:val="00305195"/>
    <w:rsid w:val="003215A5"/>
    <w:rsid w:val="00327F92"/>
    <w:rsid w:val="00330EF2"/>
    <w:rsid w:val="00335774"/>
    <w:rsid w:val="003447FE"/>
    <w:rsid w:val="003451E9"/>
    <w:rsid w:val="00353783"/>
    <w:rsid w:val="003631B4"/>
    <w:rsid w:val="00364588"/>
    <w:rsid w:val="00365BD1"/>
    <w:rsid w:val="003742D5"/>
    <w:rsid w:val="003763B0"/>
    <w:rsid w:val="00380CE9"/>
    <w:rsid w:val="00381E01"/>
    <w:rsid w:val="00392C48"/>
    <w:rsid w:val="0039441D"/>
    <w:rsid w:val="003974AE"/>
    <w:rsid w:val="003A2E90"/>
    <w:rsid w:val="003A3B18"/>
    <w:rsid w:val="003A4ADB"/>
    <w:rsid w:val="003A5BC4"/>
    <w:rsid w:val="003A6335"/>
    <w:rsid w:val="003A7D19"/>
    <w:rsid w:val="003B77FB"/>
    <w:rsid w:val="003C21B1"/>
    <w:rsid w:val="003C6F35"/>
    <w:rsid w:val="003D648B"/>
    <w:rsid w:val="003D7799"/>
    <w:rsid w:val="003E05C4"/>
    <w:rsid w:val="003E42B5"/>
    <w:rsid w:val="003F1CF2"/>
    <w:rsid w:val="003F5142"/>
    <w:rsid w:val="00402985"/>
    <w:rsid w:val="00403A87"/>
    <w:rsid w:val="00403AB6"/>
    <w:rsid w:val="00403B82"/>
    <w:rsid w:val="00411CFB"/>
    <w:rsid w:val="00412DEB"/>
    <w:rsid w:val="004145E7"/>
    <w:rsid w:val="00414E5D"/>
    <w:rsid w:val="00420547"/>
    <w:rsid w:val="00425A96"/>
    <w:rsid w:val="00426CD6"/>
    <w:rsid w:val="004434B1"/>
    <w:rsid w:val="00444230"/>
    <w:rsid w:val="00450564"/>
    <w:rsid w:val="00454415"/>
    <w:rsid w:val="00455D59"/>
    <w:rsid w:val="00470E64"/>
    <w:rsid w:val="00472A1E"/>
    <w:rsid w:val="00475C81"/>
    <w:rsid w:val="00484843"/>
    <w:rsid w:val="00491027"/>
    <w:rsid w:val="004A1EB6"/>
    <w:rsid w:val="004B0869"/>
    <w:rsid w:val="004B49B6"/>
    <w:rsid w:val="004C2C45"/>
    <w:rsid w:val="004C50DB"/>
    <w:rsid w:val="004C6B21"/>
    <w:rsid w:val="004C7A67"/>
    <w:rsid w:val="004C7F5A"/>
    <w:rsid w:val="004D1CF6"/>
    <w:rsid w:val="004D66EA"/>
    <w:rsid w:val="004D6D2C"/>
    <w:rsid w:val="004E67B4"/>
    <w:rsid w:val="004F10C6"/>
    <w:rsid w:val="004F5FD3"/>
    <w:rsid w:val="004F6097"/>
    <w:rsid w:val="004F7F13"/>
    <w:rsid w:val="005024EA"/>
    <w:rsid w:val="00502C54"/>
    <w:rsid w:val="005042F6"/>
    <w:rsid w:val="00504362"/>
    <w:rsid w:val="0050524D"/>
    <w:rsid w:val="00505842"/>
    <w:rsid w:val="005075AC"/>
    <w:rsid w:val="005160CC"/>
    <w:rsid w:val="0051781A"/>
    <w:rsid w:val="00524265"/>
    <w:rsid w:val="0053009F"/>
    <w:rsid w:val="00534F08"/>
    <w:rsid w:val="005400E4"/>
    <w:rsid w:val="005418DC"/>
    <w:rsid w:val="0055656C"/>
    <w:rsid w:val="0055742A"/>
    <w:rsid w:val="00565AAD"/>
    <w:rsid w:val="00567A44"/>
    <w:rsid w:val="005703EE"/>
    <w:rsid w:val="00572464"/>
    <w:rsid w:val="0059209A"/>
    <w:rsid w:val="00597EEB"/>
    <w:rsid w:val="005B1B4A"/>
    <w:rsid w:val="005C4956"/>
    <w:rsid w:val="005C5BAD"/>
    <w:rsid w:val="005C6464"/>
    <w:rsid w:val="005D0844"/>
    <w:rsid w:val="005D2D59"/>
    <w:rsid w:val="005D3735"/>
    <w:rsid w:val="005D3A85"/>
    <w:rsid w:val="005D5546"/>
    <w:rsid w:val="005E3571"/>
    <w:rsid w:val="005E399B"/>
    <w:rsid w:val="005E3EC9"/>
    <w:rsid w:val="005E4AE3"/>
    <w:rsid w:val="005E4C06"/>
    <w:rsid w:val="005F0F75"/>
    <w:rsid w:val="005F10F4"/>
    <w:rsid w:val="005F15B9"/>
    <w:rsid w:val="005F387F"/>
    <w:rsid w:val="005F52D1"/>
    <w:rsid w:val="005F6B31"/>
    <w:rsid w:val="006012E8"/>
    <w:rsid w:val="00603A49"/>
    <w:rsid w:val="006067DA"/>
    <w:rsid w:val="00610BE3"/>
    <w:rsid w:val="006230F7"/>
    <w:rsid w:val="0063379B"/>
    <w:rsid w:val="0063488F"/>
    <w:rsid w:val="0065388D"/>
    <w:rsid w:val="00660851"/>
    <w:rsid w:val="006668B7"/>
    <w:rsid w:val="0066764D"/>
    <w:rsid w:val="006727C6"/>
    <w:rsid w:val="006745D3"/>
    <w:rsid w:val="00676198"/>
    <w:rsid w:val="00676E7B"/>
    <w:rsid w:val="0068157E"/>
    <w:rsid w:val="006846FB"/>
    <w:rsid w:val="0069278D"/>
    <w:rsid w:val="0069542A"/>
    <w:rsid w:val="006A0052"/>
    <w:rsid w:val="006A0245"/>
    <w:rsid w:val="006A4268"/>
    <w:rsid w:val="006B29B7"/>
    <w:rsid w:val="006B2AEB"/>
    <w:rsid w:val="006B4710"/>
    <w:rsid w:val="006C10C0"/>
    <w:rsid w:val="006D1207"/>
    <w:rsid w:val="006D6125"/>
    <w:rsid w:val="006D6360"/>
    <w:rsid w:val="0070532F"/>
    <w:rsid w:val="0073471A"/>
    <w:rsid w:val="00737582"/>
    <w:rsid w:val="0074640C"/>
    <w:rsid w:val="0075052D"/>
    <w:rsid w:val="00754713"/>
    <w:rsid w:val="0076282E"/>
    <w:rsid w:val="0076569D"/>
    <w:rsid w:val="00775D76"/>
    <w:rsid w:val="007862F8"/>
    <w:rsid w:val="00794839"/>
    <w:rsid w:val="00795259"/>
    <w:rsid w:val="007D2FF9"/>
    <w:rsid w:val="007D3574"/>
    <w:rsid w:val="00804E54"/>
    <w:rsid w:val="008124F1"/>
    <w:rsid w:val="00814788"/>
    <w:rsid w:val="00820130"/>
    <w:rsid w:val="008212CC"/>
    <w:rsid w:val="00821DC8"/>
    <w:rsid w:val="00821F7E"/>
    <w:rsid w:val="00822C14"/>
    <w:rsid w:val="00823955"/>
    <w:rsid w:val="00825426"/>
    <w:rsid w:val="00827B19"/>
    <w:rsid w:val="0083538D"/>
    <w:rsid w:val="00845EEE"/>
    <w:rsid w:val="008503E0"/>
    <w:rsid w:val="00850D8D"/>
    <w:rsid w:val="00851074"/>
    <w:rsid w:val="00854652"/>
    <w:rsid w:val="00860CB5"/>
    <w:rsid w:val="008741E7"/>
    <w:rsid w:val="00885F4D"/>
    <w:rsid w:val="0089211E"/>
    <w:rsid w:val="008B395A"/>
    <w:rsid w:val="008C4DC8"/>
    <w:rsid w:val="008D1745"/>
    <w:rsid w:val="008E308A"/>
    <w:rsid w:val="008F63ED"/>
    <w:rsid w:val="008F7162"/>
    <w:rsid w:val="009026E3"/>
    <w:rsid w:val="009039C1"/>
    <w:rsid w:val="009409E6"/>
    <w:rsid w:val="00950939"/>
    <w:rsid w:val="00957B36"/>
    <w:rsid w:val="009613AC"/>
    <w:rsid w:val="009630E0"/>
    <w:rsid w:val="009743C3"/>
    <w:rsid w:val="00976C72"/>
    <w:rsid w:val="00976FE2"/>
    <w:rsid w:val="009848BD"/>
    <w:rsid w:val="00985814"/>
    <w:rsid w:val="00987F4B"/>
    <w:rsid w:val="00996FC4"/>
    <w:rsid w:val="00997BEF"/>
    <w:rsid w:val="009A446C"/>
    <w:rsid w:val="009A7F66"/>
    <w:rsid w:val="009B078D"/>
    <w:rsid w:val="009C38FF"/>
    <w:rsid w:val="009D0F59"/>
    <w:rsid w:val="009E47D8"/>
    <w:rsid w:val="009F2D7F"/>
    <w:rsid w:val="00A10C06"/>
    <w:rsid w:val="00A127FD"/>
    <w:rsid w:val="00A2066B"/>
    <w:rsid w:val="00A22D86"/>
    <w:rsid w:val="00A32D8B"/>
    <w:rsid w:val="00A34819"/>
    <w:rsid w:val="00A374A8"/>
    <w:rsid w:val="00A42B65"/>
    <w:rsid w:val="00A46CA0"/>
    <w:rsid w:val="00A479C7"/>
    <w:rsid w:val="00A53D34"/>
    <w:rsid w:val="00A70F6C"/>
    <w:rsid w:val="00A71E7C"/>
    <w:rsid w:val="00A73150"/>
    <w:rsid w:val="00A83B15"/>
    <w:rsid w:val="00A85A7A"/>
    <w:rsid w:val="00A90127"/>
    <w:rsid w:val="00A916A3"/>
    <w:rsid w:val="00AB3056"/>
    <w:rsid w:val="00AB4505"/>
    <w:rsid w:val="00AB4C7D"/>
    <w:rsid w:val="00AC0834"/>
    <w:rsid w:val="00AC697C"/>
    <w:rsid w:val="00AD4646"/>
    <w:rsid w:val="00AD6120"/>
    <w:rsid w:val="00AE02AE"/>
    <w:rsid w:val="00AE0534"/>
    <w:rsid w:val="00B0142B"/>
    <w:rsid w:val="00B02B4A"/>
    <w:rsid w:val="00B26C0A"/>
    <w:rsid w:val="00B3146E"/>
    <w:rsid w:val="00B32307"/>
    <w:rsid w:val="00B32B84"/>
    <w:rsid w:val="00B35273"/>
    <w:rsid w:val="00B427A5"/>
    <w:rsid w:val="00B46C01"/>
    <w:rsid w:val="00B52359"/>
    <w:rsid w:val="00B52AE3"/>
    <w:rsid w:val="00B54BAF"/>
    <w:rsid w:val="00B60192"/>
    <w:rsid w:val="00B638ED"/>
    <w:rsid w:val="00B6401A"/>
    <w:rsid w:val="00B71C50"/>
    <w:rsid w:val="00B73563"/>
    <w:rsid w:val="00B75139"/>
    <w:rsid w:val="00B80BEA"/>
    <w:rsid w:val="00B876CA"/>
    <w:rsid w:val="00B92B62"/>
    <w:rsid w:val="00BA0798"/>
    <w:rsid w:val="00BA3979"/>
    <w:rsid w:val="00BA62D5"/>
    <w:rsid w:val="00BA6D43"/>
    <w:rsid w:val="00BB3953"/>
    <w:rsid w:val="00BC3EBA"/>
    <w:rsid w:val="00BC7DC4"/>
    <w:rsid w:val="00BD0A1B"/>
    <w:rsid w:val="00BD4543"/>
    <w:rsid w:val="00BD5760"/>
    <w:rsid w:val="00BD5E61"/>
    <w:rsid w:val="00BE0EFA"/>
    <w:rsid w:val="00BE52AC"/>
    <w:rsid w:val="00BF3F0E"/>
    <w:rsid w:val="00BF41C7"/>
    <w:rsid w:val="00C00A02"/>
    <w:rsid w:val="00C06BDB"/>
    <w:rsid w:val="00C0736C"/>
    <w:rsid w:val="00C1142B"/>
    <w:rsid w:val="00C11F75"/>
    <w:rsid w:val="00C14827"/>
    <w:rsid w:val="00C17B8A"/>
    <w:rsid w:val="00C229B4"/>
    <w:rsid w:val="00C234D7"/>
    <w:rsid w:val="00C26B69"/>
    <w:rsid w:val="00C309FF"/>
    <w:rsid w:val="00C34633"/>
    <w:rsid w:val="00C36578"/>
    <w:rsid w:val="00C374C1"/>
    <w:rsid w:val="00C46938"/>
    <w:rsid w:val="00C46DD9"/>
    <w:rsid w:val="00C51E5B"/>
    <w:rsid w:val="00C52196"/>
    <w:rsid w:val="00C53B87"/>
    <w:rsid w:val="00C56F09"/>
    <w:rsid w:val="00C57F69"/>
    <w:rsid w:val="00C61168"/>
    <w:rsid w:val="00C64C87"/>
    <w:rsid w:val="00C65B9B"/>
    <w:rsid w:val="00C65C42"/>
    <w:rsid w:val="00C848D4"/>
    <w:rsid w:val="00C86FFA"/>
    <w:rsid w:val="00C93B63"/>
    <w:rsid w:val="00CA0BBE"/>
    <w:rsid w:val="00CA75BD"/>
    <w:rsid w:val="00CC2796"/>
    <w:rsid w:val="00CC681C"/>
    <w:rsid w:val="00CC7803"/>
    <w:rsid w:val="00CD414D"/>
    <w:rsid w:val="00CD4A30"/>
    <w:rsid w:val="00CD7542"/>
    <w:rsid w:val="00CE0AF7"/>
    <w:rsid w:val="00CE4060"/>
    <w:rsid w:val="00CF3138"/>
    <w:rsid w:val="00CF410E"/>
    <w:rsid w:val="00CF68E2"/>
    <w:rsid w:val="00D02A08"/>
    <w:rsid w:val="00D10AAF"/>
    <w:rsid w:val="00D12DFD"/>
    <w:rsid w:val="00D16979"/>
    <w:rsid w:val="00D2554B"/>
    <w:rsid w:val="00D40C8D"/>
    <w:rsid w:val="00D4655A"/>
    <w:rsid w:val="00D477AD"/>
    <w:rsid w:val="00D55D15"/>
    <w:rsid w:val="00D646CA"/>
    <w:rsid w:val="00D6576F"/>
    <w:rsid w:val="00D674B4"/>
    <w:rsid w:val="00D6771F"/>
    <w:rsid w:val="00D67AE3"/>
    <w:rsid w:val="00D73977"/>
    <w:rsid w:val="00DA4BAE"/>
    <w:rsid w:val="00DB17AC"/>
    <w:rsid w:val="00DC15B3"/>
    <w:rsid w:val="00DC15CE"/>
    <w:rsid w:val="00DC16EF"/>
    <w:rsid w:val="00DC4954"/>
    <w:rsid w:val="00DC60E3"/>
    <w:rsid w:val="00DD5D95"/>
    <w:rsid w:val="00DE267B"/>
    <w:rsid w:val="00DE39DA"/>
    <w:rsid w:val="00DE4F5D"/>
    <w:rsid w:val="00DE6C1C"/>
    <w:rsid w:val="00DF3E25"/>
    <w:rsid w:val="00DF4173"/>
    <w:rsid w:val="00DF52A6"/>
    <w:rsid w:val="00DF7A8C"/>
    <w:rsid w:val="00E043B4"/>
    <w:rsid w:val="00E05687"/>
    <w:rsid w:val="00E05C44"/>
    <w:rsid w:val="00E06E26"/>
    <w:rsid w:val="00E06EAB"/>
    <w:rsid w:val="00E07249"/>
    <w:rsid w:val="00E156A4"/>
    <w:rsid w:val="00E22E7B"/>
    <w:rsid w:val="00E31BFC"/>
    <w:rsid w:val="00E357B0"/>
    <w:rsid w:val="00E60F3D"/>
    <w:rsid w:val="00E745CF"/>
    <w:rsid w:val="00E75FF5"/>
    <w:rsid w:val="00E76976"/>
    <w:rsid w:val="00E80046"/>
    <w:rsid w:val="00E80FAB"/>
    <w:rsid w:val="00E850D3"/>
    <w:rsid w:val="00E8680F"/>
    <w:rsid w:val="00E90B74"/>
    <w:rsid w:val="00E93CB8"/>
    <w:rsid w:val="00E93E17"/>
    <w:rsid w:val="00E9500D"/>
    <w:rsid w:val="00E959EE"/>
    <w:rsid w:val="00E97409"/>
    <w:rsid w:val="00E97872"/>
    <w:rsid w:val="00EA1F9E"/>
    <w:rsid w:val="00EB339A"/>
    <w:rsid w:val="00EB4273"/>
    <w:rsid w:val="00EC0483"/>
    <w:rsid w:val="00EC6B06"/>
    <w:rsid w:val="00ED3272"/>
    <w:rsid w:val="00ED591E"/>
    <w:rsid w:val="00EE06FD"/>
    <w:rsid w:val="00EE615B"/>
    <w:rsid w:val="00EE7A67"/>
    <w:rsid w:val="00EF32B4"/>
    <w:rsid w:val="00F0017A"/>
    <w:rsid w:val="00F02A22"/>
    <w:rsid w:val="00F04CD1"/>
    <w:rsid w:val="00F25294"/>
    <w:rsid w:val="00F26C95"/>
    <w:rsid w:val="00F32207"/>
    <w:rsid w:val="00F32DE0"/>
    <w:rsid w:val="00F34713"/>
    <w:rsid w:val="00F35DC3"/>
    <w:rsid w:val="00F4580C"/>
    <w:rsid w:val="00F45FAB"/>
    <w:rsid w:val="00F5077F"/>
    <w:rsid w:val="00F609BE"/>
    <w:rsid w:val="00F670FE"/>
    <w:rsid w:val="00F67AD7"/>
    <w:rsid w:val="00F7249D"/>
    <w:rsid w:val="00F72D6B"/>
    <w:rsid w:val="00F75CAD"/>
    <w:rsid w:val="00F83474"/>
    <w:rsid w:val="00F86184"/>
    <w:rsid w:val="00F8688D"/>
    <w:rsid w:val="00F86F45"/>
    <w:rsid w:val="00F87DB7"/>
    <w:rsid w:val="00F92A1D"/>
    <w:rsid w:val="00F96A71"/>
    <w:rsid w:val="00FA7218"/>
    <w:rsid w:val="00FB3228"/>
    <w:rsid w:val="00FB3A8D"/>
    <w:rsid w:val="00FC2287"/>
    <w:rsid w:val="00FC28CE"/>
    <w:rsid w:val="00FC402D"/>
    <w:rsid w:val="00FD6B09"/>
    <w:rsid w:val="00FE1612"/>
    <w:rsid w:val="00FF1E23"/>
    <w:rsid w:val="00FF2E6E"/>
    <w:rsid w:val="00FF56B2"/>
    <w:rsid w:val="00FF719A"/>
    <w:rsid w:val="00FF7BF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B751B"/>
  <w15:chartTrackingRefBased/>
  <w15:docId w15:val="{2777EE48-C119-48DE-ABC0-22783F79E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A08"/>
    <w:rPr>
      <w:sz w:val="24"/>
    </w:rPr>
  </w:style>
  <w:style w:type="paragraph" w:styleId="Heading1">
    <w:name w:val="heading 1"/>
    <w:basedOn w:val="Normal"/>
    <w:next w:val="Normal"/>
    <w:link w:val="Heading1Char"/>
    <w:uiPriority w:val="9"/>
    <w:qFormat/>
    <w:rsid w:val="00D02A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2066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42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02A0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A32D8B"/>
    <w:pPr>
      <w:ind w:left="720"/>
      <w:contextualSpacing/>
    </w:pPr>
  </w:style>
  <w:style w:type="character" w:styleId="Hyperlink">
    <w:name w:val="Hyperlink"/>
    <w:basedOn w:val="DefaultParagraphFont"/>
    <w:uiPriority w:val="99"/>
    <w:unhideWhenUsed/>
    <w:rsid w:val="006D6360"/>
    <w:rPr>
      <w:color w:val="0563C1" w:themeColor="hyperlink"/>
      <w:u w:val="single"/>
    </w:rPr>
  </w:style>
  <w:style w:type="character" w:styleId="UnresolvedMention">
    <w:name w:val="Unresolved Mention"/>
    <w:basedOn w:val="DefaultParagraphFont"/>
    <w:uiPriority w:val="99"/>
    <w:semiHidden/>
    <w:unhideWhenUsed/>
    <w:rsid w:val="006D6360"/>
    <w:rPr>
      <w:color w:val="605E5C"/>
      <w:shd w:val="clear" w:color="auto" w:fill="E1DFDD"/>
    </w:rPr>
  </w:style>
  <w:style w:type="character" w:customStyle="1" w:styleId="Heading2Char">
    <w:name w:val="Heading 2 Char"/>
    <w:basedOn w:val="DefaultParagraphFont"/>
    <w:link w:val="Heading2"/>
    <w:uiPriority w:val="9"/>
    <w:semiHidden/>
    <w:rsid w:val="00A2066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C309FF"/>
    <w:rPr>
      <w:rFonts w:ascii="Times New Roman" w:hAnsi="Times New Roman" w:cs="Times New Roman"/>
      <w:szCs w:val="24"/>
    </w:rPr>
  </w:style>
  <w:style w:type="character" w:styleId="CommentReference">
    <w:name w:val="annotation reference"/>
    <w:basedOn w:val="DefaultParagraphFont"/>
    <w:uiPriority w:val="99"/>
    <w:semiHidden/>
    <w:unhideWhenUsed/>
    <w:rsid w:val="00987F4B"/>
    <w:rPr>
      <w:sz w:val="16"/>
      <w:szCs w:val="16"/>
    </w:rPr>
  </w:style>
  <w:style w:type="paragraph" w:styleId="CommentText">
    <w:name w:val="annotation text"/>
    <w:basedOn w:val="Normal"/>
    <w:link w:val="CommentTextChar"/>
    <w:uiPriority w:val="99"/>
    <w:unhideWhenUsed/>
    <w:rsid w:val="00987F4B"/>
    <w:pPr>
      <w:spacing w:line="240" w:lineRule="auto"/>
    </w:pPr>
    <w:rPr>
      <w:sz w:val="20"/>
      <w:szCs w:val="20"/>
    </w:rPr>
  </w:style>
  <w:style w:type="character" w:customStyle="1" w:styleId="CommentTextChar">
    <w:name w:val="Comment Text Char"/>
    <w:basedOn w:val="DefaultParagraphFont"/>
    <w:link w:val="CommentText"/>
    <w:uiPriority w:val="99"/>
    <w:rsid w:val="00987F4B"/>
    <w:rPr>
      <w:sz w:val="20"/>
      <w:szCs w:val="20"/>
    </w:rPr>
  </w:style>
  <w:style w:type="paragraph" w:styleId="CommentSubject">
    <w:name w:val="annotation subject"/>
    <w:basedOn w:val="CommentText"/>
    <w:next w:val="CommentText"/>
    <w:link w:val="CommentSubjectChar"/>
    <w:uiPriority w:val="99"/>
    <w:semiHidden/>
    <w:unhideWhenUsed/>
    <w:rsid w:val="00987F4B"/>
    <w:rPr>
      <w:b/>
      <w:bCs/>
    </w:rPr>
  </w:style>
  <w:style w:type="character" w:customStyle="1" w:styleId="CommentSubjectChar">
    <w:name w:val="Comment Subject Char"/>
    <w:basedOn w:val="CommentTextChar"/>
    <w:link w:val="CommentSubject"/>
    <w:uiPriority w:val="99"/>
    <w:semiHidden/>
    <w:rsid w:val="00987F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1321">
      <w:bodyDiv w:val="1"/>
      <w:marLeft w:val="0"/>
      <w:marRight w:val="0"/>
      <w:marTop w:val="0"/>
      <w:marBottom w:val="0"/>
      <w:divBdr>
        <w:top w:val="none" w:sz="0" w:space="0" w:color="auto"/>
        <w:left w:val="none" w:sz="0" w:space="0" w:color="auto"/>
        <w:bottom w:val="none" w:sz="0" w:space="0" w:color="auto"/>
        <w:right w:val="none" w:sz="0" w:space="0" w:color="auto"/>
      </w:divBdr>
      <w:divsChild>
        <w:div w:id="900947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958572">
      <w:bodyDiv w:val="1"/>
      <w:marLeft w:val="0"/>
      <w:marRight w:val="0"/>
      <w:marTop w:val="0"/>
      <w:marBottom w:val="0"/>
      <w:divBdr>
        <w:top w:val="none" w:sz="0" w:space="0" w:color="auto"/>
        <w:left w:val="none" w:sz="0" w:space="0" w:color="auto"/>
        <w:bottom w:val="none" w:sz="0" w:space="0" w:color="auto"/>
        <w:right w:val="none" w:sz="0" w:space="0" w:color="auto"/>
      </w:divBdr>
    </w:div>
    <w:div w:id="135072658">
      <w:bodyDiv w:val="1"/>
      <w:marLeft w:val="0"/>
      <w:marRight w:val="0"/>
      <w:marTop w:val="0"/>
      <w:marBottom w:val="0"/>
      <w:divBdr>
        <w:top w:val="none" w:sz="0" w:space="0" w:color="auto"/>
        <w:left w:val="none" w:sz="0" w:space="0" w:color="auto"/>
        <w:bottom w:val="none" w:sz="0" w:space="0" w:color="auto"/>
        <w:right w:val="none" w:sz="0" w:space="0" w:color="auto"/>
      </w:divBdr>
    </w:div>
    <w:div w:id="163862456">
      <w:bodyDiv w:val="1"/>
      <w:marLeft w:val="0"/>
      <w:marRight w:val="0"/>
      <w:marTop w:val="0"/>
      <w:marBottom w:val="0"/>
      <w:divBdr>
        <w:top w:val="none" w:sz="0" w:space="0" w:color="auto"/>
        <w:left w:val="none" w:sz="0" w:space="0" w:color="auto"/>
        <w:bottom w:val="none" w:sz="0" w:space="0" w:color="auto"/>
        <w:right w:val="none" w:sz="0" w:space="0" w:color="auto"/>
      </w:divBdr>
    </w:div>
    <w:div w:id="189026890">
      <w:bodyDiv w:val="1"/>
      <w:marLeft w:val="0"/>
      <w:marRight w:val="0"/>
      <w:marTop w:val="0"/>
      <w:marBottom w:val="0"/>
      <w:divBdr>
        <w:top w:val="none" w:sz="0" w:space="0" w:color="auto"/>
        <w:left w:val="none" w:sz="0" w:space="0" w:color="auto"/>
        <w:bottom w:val="none" w:sz="0" w:space="0" w:color="auto"/>
        <w:right w:val="none" w:sz="0" w:space="0" w:color="auto"/>
      </w:divBdr>
    </w:div>
    <w:div w:id="421026575">
      <w:bodyDiv w:val="1"/>
      <w:marLeft w:val="0"/>
      <w:marRight w:val="0"/>
      <w:marTop w:val="0"/>
      <w:marBottom w:val="0"/>
      <w:divBdr>
        <w:top w:val="none" w:sz="0" w:space="0" w:color="auto"/>
        <w:left w:val="none" w:sz="0" w:space="0" w:color="auto"/>
        <w:bottom w:val="none" w:sz="0" w:space="0" w:color="auto"/>
        <w:right w:val="none" w:sz="0" w:space="0" w:color="auto"/>
      </w:divBdr>
      <w:divsChild>
        <w:div w:id="1847284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35652">
      <w:bodyDiv w:val="1"/>
      <w:marLeft w:val="0"/>
      <w:marRight w:val="0"/>
      <w:marTop w:val="0"/>
      <w:marBottom w:val="0"/>
      <w:divBdr>
        <w:top w:val="none" w:sz="0" w:space="0" w:color="auto"/>
        <w:left w:val="none" w:sz="0" w:space="0" w:color="auto"/>
        <w:bottom w:val="none" w:sz="0" w:space="0" w:color="auto"/>
        <w:right w:val="none" w:sz="0" w:space="0" w:color="auto"/>
      </w:divBdr>
      <w:divsChild>
        <w:div w:id="144068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774756">
      <w:bodyDiv w:val="1"/>
      <w:marLeft w:val="0"/>
      <w:marRight w:val="0"/>
      <w:marTop w:val="0"/>
      <w:marBottom w:val="0"/>
      <w:divBdr>
        <w:top w:val="none" w:sz="0" w:space="0" w:color="auto"/>
        <w:left w:val="none" w:sz="0" w:space="0" w:color="auto"/>
        <w:bottom w:val="none" w:sz="0" w:space="0" w:color="auto"/>
        <w:right w:val="none" w:sz="0" w:space="0" w:color="auto"/>
      </w:divBdr>
    </w:div>
    <w:div w:id="484249809">
      <w:bodyDiv w:val="1"/>
      <w:marLeft w:val="0"/>
      <w:marRight w:val="0"/>
      <w:marTop w:val="0"/>
      <w:marBottom w:val="0"/>
      <w:divBdr>
        <w:top w:val="none" w:sz="0" w:space="0" w:color="auto"/>
        <w:left w:val="none" w:sz="0" w:space="0" w:color="auto"/>
        <w:bottom w:val="none" w:sz="0" w:space="0" w:color="auto"/>
        <w:right w:val="none" w:sz="0" w:space="0" w:color="auto"/>
      </w:divBdr>
    </w:div>
    <w:div w:id="508912866">
      <w:bodyDiv w:val="1"/>
      <w:marLeft w:val="0"/>
      <w:marRight w:val="0"/>
      <w:marTop w:val="0"/>
      <w:marBottom w:val="0"/>
      <w:divBdr>
        <w:top w:val="none" w:sz="0" w:space="0" w:color="auto"/>
        <w:left w:val="none" w:sz="0" w:space="0" w:color="auto"/>
        <w:bottom w:val="none" w:sz="0" w:space="0" w:color="auto"/>
        <w:right w:val="none" w:sz="0" w:space="0" w:color="auto"/>
      </w:divBdr>
      <w:divsChild>
        <w:div w:id="1989895973">
          <w:marLeft w:val="0"/>
          <w:marRight w:val="0"/>
          <w:marTop w:val="0"/>
          <w:marBottom w:val="0"/>
          <w:divBdr>
            <w:top w:val="none" w:sz="0" w:space="0" w:color="auto"/>
            <w:left w:val="none" w:sz="0" w:space="0" w:color="auto"/>
            <w:bottom w:val="none" w:sz="0" w:space="0" w:color="auto"/>
            <w:right w:val="none" w:sz="0" w:space="0" w:color="auto"/>
          </w:divBdr>
        </w:div>
      </w:divsChild>
    </w:div>
    <w:div w:id="523059347">
      <w:bodyDiv w:val="1"/>
      <w:marLeft w:val="0"/>
      <w:marRight w:val="0"/>
      <w:marTop w:val="0"/>
      <w:marBottom w:val="0"/>
      <w:divBdr>
        <w:top w:val="none" w:sz="0" w:space="0" w:color="auto"/>
        <w:left w:val="none" w:sz="0" w:space="0" w:color="auto"/>
        <w:bottom w:val="none" w:sz="0" w:space="0" w:color="auto"/>
        <w:right w:val="none" w:sz="0" w:space="0" w:color="auto"/>
      </w:divBdr>
    </w:div>
    <w:div w:id="561135047">
      <w:bodyDiv w:val="1"/>
      <w:marLeft w:val="0"/>
      <w:marRight w:val="0"/>
      <w:marTop w:val="0"/>
      <w:marBottom w:val="0"/>
      <w:divBdr>
        <w:top w:val="none" w:sz="0" w:space="0" w:color="auto"/>
        <w:left w:val="none" w:sz="0" w:space="0" w:color="auto"/>
        <w:bottom w:val="none" w:sz="0" w:space="0" w:color="auto"/>
        <w:right w:val="none" w:sz="0" w:space="0" w:color="auto"/>
      </w:divBdr>
      <w:divsChild>
        <w:div w:id="320932639">
          <w:marLeft w:val="0"/>
          <w:marRight w:val="0"/>
          <w:marTop w:val="0"/>
          <w:marBottom w:val="0"/>
          <w:divBdr>
            <w:top w:val="none" w:sz="0" w:space="0" w:color="auto"/>
            <w:left w:val="none" w:sz="0" w:space="0" w:color="auto"/>
            <w:bottom w:val="none" w:sz="0" w:space="0" w:color="auto"/>
            <w:right w:val="none" w:sz="0" w:space="0" w:color="auto"/>
          </w:divBdr>
          <w:divsChild>
            <w:div w:id="1746145969">
              <w:marLeft w:val="0"/>
              <w:marRight w:val="0"/>
              <w:marTop w:val="0"/>
              <w:marBottom w:val="0"/>
              <w:divBdr>
                <w:top w:val="none" w:sz="0" w:space="0" w:color="auto"/>
                <w:left w:val="none" w:sz="0" w:space="0" w:color="auto"/>
                <w:bottom w:val="none" w:sz="0" w:space="0" w:color="auto"/>
                <w:right w:val="none" w:sz="0" w:space="0" w:color="auto"/>
              </w:divBdr>
              <w:divsChild>
                <w:div w:id="1462846284">
                  <w:marLeft w:val="0"/>
                  <w:marRight w:val="0"/>
                  <w:marTop w:val="0"/>
                  <w:marBottom w:val="0"/>
                  <w:divBdr>
                    <w:top w:val="none" w:sz="0" w:space="0" w:color="auto"/>
                    <w:left w:val="none" w:sz="0" w:space="0" w:color="auto"/>
                    <w:bottom w:val="none" w:sz="0" w:space="0" w:color="auto"/>
                    <w:right w:val="none" w:sz="0" w:space="0" w:color="auto"/>
                  </w:divBdr>
                  <w:divsChild>
                    <w:div w:id="357433456">
                      <w:marLeft w:val="0"/>
                      <w:marRight w:val="0"/>
                      <w:marTop w:val="0"/>
                      <w:marBottom w:val="0"/>
                      <w:divBdr>
                        <w:top w:val="none" w:sz="0" w:space="0" w:color="auto"/>
                        <w:left w:val="none" w:sz="0" w:space="0" w:color="auto"/>
                        <w:bottom w:val="none" w:sz="0" w:space="0" w:color="auto"/>
                        <w:right w:val="none" w:sz="0" w:space="0" w:color="auto"/>
                      </w:divBdr>
                      <w:divsChild>
                        <w:div w:id="1275674142">
                          <w:marLeft w:val="0"/>
                          <w:marRight w:val="0"/>
                          <w:marTop w:val="0"/>
                          <w:marBottom w:val="0"/>
                          <w:divBdr>
                            <w:top w:val="none" w:sz="0" w:space="0" w:color="auto"/>
                            <w:left w:val="none" w:sz="0" w:space="0" w:color="auto"/>
                            <w:bottom w:val="none" w:sz="0" w:space="0" w:color="auto"/>
                            <w:right w:val="none" w:sz="0" w:space="0" w:color="auto"/>
                          </w:divBdr>
                          <w:divsChild>
                            <w:div w:id="520822665">
                              <w:marLeft w:val="0"/>
                              <w:marRight w:val="0"/>
                              <w:marTop w:val="0"/>
                              <w:marBottom w:val="0"/>
                              <w:divBdr>
                                <w:top w:val="none" w:sz="0" w:space="0" w:color="auto"/>
                                <w:left w:val="none" w:sz="0" w:space="0" w:color="auto"/>
                                <w:bottom w:val="none" w:sz="0" w:space="0" w:color="auto"/>
                                <w:right w:val="none" w:sz="0" w:space="0" w:color="auto"/>
                              </w:divBdr>
                              <w:divsChild>
                                <w:div w:id="92492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649132">
      <w:bodyDiv w:val="1"/>
      <w:marLeft w:val="0"/>
      <w:marRight w:val="0"/>
      <w:marTop w:val="0"/>
      <w:marBottom w:val="0"/>
      <w:divBdr>
        <w:top w:val="none" w:sz="0" w:space="0" w:color="auto"/>
        <w:left w:val="none" w:sz="0" w:space="0" w:color="auto"/>
        <w:bottom w:val="none" w:sz="0" w:space="0" w:color="auto"/>
        <w:right w:val="none" w:sz="0" w:space="0" w:color="auto"/>
      </w:divBdr>
      <w:divsChild>
        <w:div w:id="822543761">
          <w:marLeft w:val="0"/>
          <w:marRight w:val="0"/>
          <w:marTop w:val="0"/>
          <w:marBottom w:val="0"/>
          <w:divBdr>
            <w:top w:val="none" w:sz="0" w:space="0" w:color="auto"/>
            <w:left w:val="none" w:sz="0" w:space="0" w:color="auto"/>
            <w:bottom w:val="none" w:sz="0" w:space="0" w:color="auto"/>
            <w:right w:val="none" w:sz="0" w:space="0" w:color="auto"/>
          </w:divBdr>
          <w:divsChild>
            <w:div w:id="1248726915">
              <w:marLeft w:val="0"/>
              <w:marRight w:val="0"/>
              <w:marTop w:val="0"/>
              <w:marBottom w:val="0"/>
              <w:divBdr>
                <w:top w:val="none" w:sz="0" w:space="0" w:color="auto"/>
                <w:left w:val="none" w:sz="0" w:space="0" w:color="auto"/>
                <w:bottom w:val="none" w:sz="0" w:space="0" w:color="auto"/>
                <w:right w:val="none" w:sz="0" w:space="0" w:color="auto"/>
              </w:divBdr>
              <w:divsChild>
                <w:div w:id="2088116115">
                  <w:marLeft w:val="0"/>
                  <w:marRight w:val="0"/>
                  <w:marTop w:val="0"/>
                  <w:marBottom w:val="0"/>
                  <w:divBdr>
                    <w:top w:val="none" w:sz="0" w:space="0" w:color="auto"/>
                    <w:left w:val="none" w:sz="0" w:space="0" w:color="auto"/>
                    <w:bottom w:val="none" w:sz="0" w:space="0" w:color="auto"/>
                    <w:right w:val="none" w:sz="0" w:space="0" w:color="auto"/>
                  </w:divBdr>
                  <w:divsChild>
                    <w:div w:id="2004501415">
                      <w:marLeft w:val="0"/>
                      <w:marRight w:val="0"/>
                      <w:marTop w:val="0"/>
                      <w:marBottom w:val="0"/>
                      <w:divBdr>
                        <w:top w:val="none" w:sz="0" w:space="0" w:color="auto"/>
                        <w:left w:val="none" w:sz="0" w:space="0" w:color="auto"/>
                        <w:bottom w:val="none" w:sz="0" w:space="0" w:color="auto"/>
                        <w:right w:val="none" w:sz="0" w:space="0" w:color="auto"/>
                      </w:divBdr>
                      <w:divsChild>
                        <w:div w:id="1800151172">
                          <w:marLeft w:val="0"/>
                          <w:marRight w:val="0"/>
                          <w:marTop w:val="0"/>
                          <w:marBottom w:val="0"/>
                          <w:divBdr>
                            <w:top w:val="none" w:sz="0" w:space="0" w:color="auto"/>
                            <w:left w:val="none" w:sz="0" w:space="0" w:color="auto"/>
                            <w:bottom w:val="none" w:sz="0" w:space="0" w:color="auto"/>
                            <w:right w:val="none" w:sz="0" w:space="0" w:color="auto"/>
                          </w:divBdr>
                          <w:divsChild>
                            <w:div w:id="62683838">
                              <w:marLeft w:val="0"/>
                              <w:marRight w:val="0"/>
                              <w:marTop w:val="0"/>
                              <w:marBottom w:val="0"/>
                              <w:divBdr>
                                <w:top w:val="none" w:sz="0" w:space="0" w:color="auto"/>
                                <w:left w:val="none" w:sz="0" w:space="0" w:color="auto"/>
                                <w:bottom w:val="none" w:sz="0" w:space="0" w:color="auto"/>
                                <w:right w:val="none" w:sz="0" w:space="0" w:color="auto"/>
                              </w:divBdr>
                              <w:divsChild>
                                <w:div w:id="192113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5823181">
      <w:bodyDiv w:val="1"/>
      <w:marLeft w:val="0"/>
      <w:marRight w:val="0"/>
      <w:marTop w:val="0"/>
      <w:marBottom w:val="0"/>
      <w:divBdr>
        <w:top w:val="none" w:sz="0" w:space="0" w:color="auto"/>
        <w:left w:val="none" w:sz="0" w:space="0" w:color="auto"/>
        <w:bottom w:val="none" w:sz="0" w:space="0" w:color="auto"/>
        <w:right w:val="none" w:sz="0" w:space="0" w:color="auto"/>
      </w:divBdr>
    </w:div>
    <w:div w:id="599875895">
      <w:bodyDiv w:val="1"/>
      <w:marLeft w:val="0"/>
      <w:marRight w:val="0"/>
      <w:marTop w:val="0"/>
      <w:marBottom w:val="0"/>
      <w:divBdr>
        <w:top w:val="none" w:sz="0" w:space="0" w:color="auto"/>
        <w:left w:val="none" w:sz="0" w:space="0" w:color="auto"/>
        <w:bottom w:val="none" w:sz="0" w:space="0" w:color="auto"/>
        <w:right w:val="none" w:sz="0" w:space="0" w:color="auto"/>
      </w:divBdr>
    </w:div>
    <w:div w:id="646086322">
      <w:bodyDiv w:val="1"/>
      <w:marLeft w:val="0"/>
      <w:marRight w:val="0"/>
      <w:marTop w:val="0"/>
      <w:marBottom w:val="0"/>
      <w:divBdr>
        <w:top w:val="none" w:sz="0" w:space="0" w:color="auto"/>
        <w:left w:val="none" w:sz="0" w:space="0" w:color="auto"/>
        <w:bottom w:val="none" w:sz="0" w:space="0" w:color="auto"/>
        <w:right w:val="none" w:sz="0" w:space="0" w:color="auto"/>
      </w:divBdr>
    </w:div>
    <w:div w:id="709914012">
      <w:bodyDiv w:val="1"/>
      <w:marLeft w:val="0"/>
      <w:marRight w:val="0"/>
      <w:marTop w:val="0"/>
      <w:marBottom w:val="0"/>
      <w:divBdr>
        <w:top w:val="none" w:sz="0" w:space="0" w:color="auto"/>
        <w:left w:val="none" w:sz="0" w:space="0" w:color="auto"/>
        <w:bottom w:val="none" w:sz="0" w:space="0" w:color="auto"/>
        <w:right w:val="none" w:sz="0" w:space="0" w:color="auto"/>
      </w:divBdr>
      <w:divsChild>
        <w:div w:id="1292828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029417">
      <w:bodyDiv w:val="1"/>
      <w:marLeft w:val="0"/>
      <w:marRight w:val="0"/>
      <w:marTop w:val="0"/>
      <w:marBottom w:val="0"/>
      <w:divBdr>
        <w:top w:val="none" w:sz="0" w:space="0" w:color="auto"/>
        <w:left w:val="none" w:sz="0" w:space="0" w:color="auto"/>
        <w:bottom w:val="none" w:sz="0" w:space="0" w:color="auto"/>
        <w:right w:val="none" w:sz="0" w:space="0" w:color="auto"/>
      </w:divBdr>
    </w:div>
    <w:div w:id="766972096">
      <w:bodyDiv w:val="1"/>
      <w:marLeft w:val="0"/>
      <w:marRight w:val="0"/>
      <w:marTop w:val="0"/>
      <w:marBottom w:val="0"/>
      <w:divBdr>
        <w:top w:val="none" w:sz="0" w:space="0" w:color="auto"/>
        <w:left w:val="none" w:sz="0" w:space="0" w:color="auto"/>
        <w:bottom w:val="none" w:sz="0" w:space="0" w:color="auto"/>
        <w:right w:val="none" w:sz="0" w:space="0" w:color="auto"/>
      </w:divBdr>
    </w:div>
    <w:div w:id="770860724">
      <w:bodyDiv w:val="1"/>
      <w:marLeft w:val="0"/>
      <w:marRight w:val="0"/>
      <w:marTop w:val="0"/>
      <w:marBottom w:val="0"/>
      <w:divBdr>
        <w:top w:val="none" w:sz="0" w:space="0" w:color="auto"/>
        <w:left w:val="none" w:sz="0" w:space="0" w:color="auto"/>
        <w:bottom w:val="none" w:sz="0" w:space="0" w:color="auto"/>
        <w:right w:val="none" w:sz="0" w:space="0" w:color="auto"/>
      </w:divBdr>
      <w:divsChild>
        <w:div w:id="742608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1171907">
      <w:bodyDiv w:val="1"/>
      <w:marLeft w:val="0"/>
      <w:marRight w:val="0"/>
      <w:marTop w:val="0"/>
      <w:marBottom w:val="0"/>
      <w:divBdr>
        <w:top w:val="none" w:sz="0" w:space="0" w:color="auto"/>
        <w:left w:val="none" w:sz="0" w:space="0" w:color="auto"/>
        <w:bottom w:val="none" w:sz="0" w:space="0" w:color="auto"/>
        <w:right w:val="none" w:sz="0" w:space="0" w:color="auto"/>
      </w:divBdr>
    </w:div>
    <w:div w:id="856383159">
      <w:bodyDiv w:val="1"/>
      <w:marLeft w:val="0"/>
      <w:marRight w:val="0"/>
      <w:marTop w:val="0"/>
      <w:marBottom w:val="0"/>
      <w:divBdr>
        <w:top w:val="none" w:sz="0" w:space="0" w:color="auto"/>
        <w:left w:val="none" w:sz="0" w:space="0" w:color="auto"/>
        <w:bottom w:val="none" w:sz="0" w:space="0" w:color="auto"/>
        <w:right w:val="none" w:sz="0" w:space="0" w:color="auto"/>
      </w:divBdr>
    </w:div>
    <w:div w:id="859010412">
      <w:bodyDiv w:val="1"/>
      <w:marLeft w:val="0"/>
      <w:marRight w:val="0"/>
      <w:marTop w:val="0"/>
      <w:marBottom w:val="0"/>
      <w:divBdr>
        <w:top w:val="none" w:sz="0" w:space="0" w:color="auto"/>
        <w:left w:val="none" w:sz="0" w:space="0" w:color="auto"/>
        <w:bottom w:val="none" w:sz="0" w:space="0" w:color="auto"/>
        <w:right w:val="none" w:sz="0" w:space="0" w:color="auto"/>
      </w:divBdr>
    </w:div>
    <w:div w:id="970132850">
      <w:bodyDiv w:val="1"/>
      <w:marLeft w:val="0"/>
      <w:marRight w:val="0"/>
      <w:marTop w:val="0"/>
      <w:marBottom w:val="0"/>
      <w:divBdr>
        <w:top w:val="none" w:sz="0" w:space="0" w:color="auto"/>
        <w:left w:val="none" w:sz="0" w:space="0" w:color="auto"/>
        <w:bottom w:val="none" w:sz="0" w:space="0" w:color="auto"/>
        <w:right w:val="none" w:sz="0" w:space="0" w:color="auto"/>
      </w:divBdr>
    </w:div>
    <w:div w:id="975522936">
      <w:bodyDiv w:val="1"/>
      <w:marLeft w:val="0"/>
      <w:marRight w:val="0"/>
      <w:marTop w:val="0"/>
      <w:marBottom w:val="0"/>
      <w:divBdr>
        <w:top w:val="none" w:sz="0" w:space="0" w:color="auto"/>
        <w:left w:val="none" w:sz="0" w:space="0" w:color="auto"/>
        <w:bottom w:val="none" w:sz="0" w:space="0" w:color="auto"/>
        <w:right w:val="none" w:sz="0" w:space="0" w:color="auto"/>
      </w:divBdr>
      <w:divsChild>
        <w:div w:id="615252773">
          <w:marLeft w:val="0"/>
          <w:marRight w:val="0"/>
          <w:marTop w:val="0"/>
          <w:marBottom w:val="0"/>
          <w:divBdr>
            <w:top w:val="none" w:sz="0" w:space="0" w:color="auto"/>
            <w:left w:val="none" w:sz="0" w:space="0" w:color="auto"/>
            <w:bottom w:val="none" w:sz="0" w:space="0" w:color="auto"/>
            <w:right w:val="none" w:sz="0" w:space="0" w:color="auto"/>
          </w:divBdr>
        </w:div>
      </w:divsChild>
    </w:div>
    <w:div w:id="1020199762">
      <w:bodyDiv w:val="1"/>
      <w:marLeft w:val="0"/>
      <w:marRight w:val="0"/>
      <w:marTop w:val="0"/>
      <w:marBottom w:val="0"/>
      <w:divBdr>
        <w:top w:val="none" w:sz="0" w:space="0" w:color="auto"/>
        <w:left w:val="none" w:sz="0" w:space="0" w:color="auto"/>
        <w:bottom w:val="none" w:sz="0" w:space="0" w:color="auto"/>
        <w:right w:val="none" w:sz="0" w:space="0" w:color="auto"/>
      </w:divBdr>
    </w:div>
    <w:div w:id="1292321648">
      <w:bodyDiv w:val="1"/>
      <w:marLeft w:val="0"/>
      <w:marRight w:val="0"/>
      <w:marTop w:val="0"/>
      <w:marBottom w:val="0"/>
      <w:divBdr>
        <w:top w:val="none" w:sz="0" w:space="0" w:color="auto"/>
        <w:left w:val="none" w:sz="0" w:space="0" w:color="auto"/>
        <w:bottom w:val="none" w:sz="0" w:space="0" w:color="auto"/>
        <w:right w:val="none" w:sz="0" w:space="0" w:color="auto"/>
      </w:divBdr>
    </w:div>
    <w:div w:id="1298337639">
      <w:bodyDiv w:val="1"/>
      <w:marLeft w:val="0"/>
      <w:marRight w:val="0"/>
      <w:marTop w:val="0"/>
      <w:marBottom w:val="0"/>
      <w:divBdr>
        <w:top w:val="none" w:sz="0" w:space="0" w:color="auto"/>
        <w:left w:val="none" w:sz="0" w:space="0" w:color="auto"/>
        <w:bottom w:val="none" w:sz="0" w:space="0" w:color="auto"/>
        <w:right w:val="none" w:sz="0" w:space="0" w:color="auto"/>
      </w:divBdr>
    </w:div>
    <w:div w:id="1356268187">
      <w:bodyDiv w:val="1"/>
      <w:marLeft w:val="0"/>
      <w:marRight w:val="0"/>
      <w:marTop w:val="0"/>
      <w:marBottom w:val="0"/>
      <w:divBdr>
        <w:top w:val="none" w:sz="0" w:space="0" w:color="auto"/>
        <w:left w:val="none" w:sz="0" w:space="0" w:color="auto"/>
        <w:bottom w:val="none" w:sz="0" w:space="0" w:color="auto"/>
        <w:right w:val="none" w:sz="0" w:space="0" w:color="auto"/>
      </w:divBdr>
    </w:div>
    <w:div w:id="1467896199">
      <w:bodyDiv w:val="1"/>
      <w:marLeft w:val="0"/>
      <w:marRight w:val="0"/>
      <w:marTop w:val="0"/>
      <w:marBottom w:val="0"/>
      <w:divBdr>
        <w:top w:val="none" w:sz="0" w:space="0" w:color="auto"/>
        <w:left w:val="none" w:sz="0" w:space="0" w:color="auto"/>
        <w:bottom w:val="none" w:sz="0" w:space="0" w:color="auto"/>
        <w:right w:val="none" w:sz="0" w:space="0" w:color="auto"/>
      </w:divBdr>
    </w:div>
    <w:div w:id="1477645376">
      <w:bodyDiv w:val="1"/>
      <w:marLeft w:val="0"/>
      <w:marRight w:val="0"/>
      <w:marTop w:val="0"/>
      <w:marBottom w:val="0"/>
      <w:divBdr>
        <w:top w:val="none" w:sz="0" w:space="0" w:color="auto"/>
        <w:left w:val="none" w:sz="0" w:space="0" w:color="auto"/>
        <w:bottom w:val="none" w:sz="0" w:space="0" w:color="auto"/>
        <w:right w:val="none" w:sz="0" w:space="0" w:color="auto"/>
      </w:divBdr>
    </w:div>
    <w:div w:id="1548763732">
      <w:bodyDiv w:val="1"/>
      <w:marLeft w:val="0"/>
      <w:marRight w:val="0"/>
      <w:marTop w:val="0"/>
      <w:marBottom w:val="0"/>
      <w:divBdr>
        <w:top w:val="none" w:sz="0" w:space="0" w:color="auto"/>
        <w:left w:val="none" w:sz="0" w:space="0" w:color="auto"/>
        <w:bottom w:val="none" w:sz="0" w:space="0" w:color="auto"/>
        <w:right w:val="none" w:sz="0" w:space="0" w:color="auto"/>
      </w:divBdr>
      <w:divsChild>
        <w:div w:id="1387794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641171">
      <w:bodyDiv w:val="1"/>
      <w:marLeft w:val="0"/>
      <w:marRight w:val="0"/>
      <w:marTop w:val="0"/>
      <w:marBottom w:val="0"/>
      <w:divBdr>
        <w:top w:val="none" w:sz="0" w:space="0" w:color="auto"/>
        <w:left w:val="none" w:sz="0" w:space="0" w:color="auto"/>
        <w:bottom w:val="none" w:sz="0" w:space="0" w:color="auto"/>
        <w:right w:val="none" w:sz="0" w:space="0" w:color="auto"/>
      </w:divBdr>
      <w:divsChild>
        <w:div w:id="1126965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275880">
      <w:bodyDiv w:val="1"/>
      <w:marLeft w:val="0"/>
      <w:marRight w:val="0"/>
      <w:marTop w:val="0"/>
      <w:marBottom w:val="0"/>
      <w:divBdr>
        <w:top w:val="none" w:sz="0" w:space="0" w:color="auto"/>
        <w:left w:val="none" w:sz="0" w:space="0" w:color="auto"/>
        <w:bottom w:val="none" w:sz="0" w:space="0" w:color="auto"/>
        <w:right w:val="none" w:sz="0" w:space="0" w:color="auto"/>
      </w:divBdr>
      <w:divsChild>
        <w:div w:id="789512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scirp.org/journal/home?issueid=15304"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007/s00146-022-01469-0"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4236/jis.2019.103009"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doi.org/10.1007/s10994-023-0635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6569699-ae44-4c85-9383-dd5a41d3d4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495DC29F69DA41B831D7985DDEFF7A" ma:contentTypeVersion="15" ma:contentTypeDescription="Create a new document." ma:contentTypeScope="" ma:versionID="f94218d29e14df73854b1f4e429decfd">
  <xsd:schema xmlns:xsd="http://www.w3.org/2001/XMLSchema" xmlns:xs="http://www.w3.org/2001/XMLSchema" xmlns:p="http://schemas.microsoft.com/office/2006/metadata/properties" xmlns:ns3="da5da9df-85e1-4e4b-b319-af1e48434c21" xmlns:ns4="f6569699-ae44-4c85-9383-dd5a41d3d471" targetNamespace="http://schemas.microsoft.com/office/2006/metadata/properties" ma:root="true" ma:fieldsID="c943ec009bac7416480c4a6046bea101" ns3:_="" ns4:_="">
    <xsd:import namespace="da5da9df-85e1-4e4b-b319-af1e48434c21"/>
    <xsd:import namespace="f6569699-ae44-4c85-9383-dd5a41d3d4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EventHashCode" minOccurs="0"/>
                <xsd:element ref="ns4:MediaServiceGenerationTime" minOccurs="0"/>
                <xsd:element ref="ns4:MediaServiceLocation" minOccurs="0"/>
                <xsd:element ref="ns4:MediaServiceAutoKeyPoints" minOccurs="0"/>
                <xsd:element ref="ns4:MediaServiceKeyPoints"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da9df-85e1-4e4b-b319-af1e48434c2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569699-ae44-4c85-9383-dd5a41d3d47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1E4ED4-C1E7-4ABF-8B32-5E700C24ED6B}">
  <ds:schemaRefs>
    <ds:schemaRef ds:uri="http://schemas.microsoft.com/office/2006/metadata/properties"/>
    <ds:schemaRef ds:uri="http://schemas.microsoft.com/office/infopath/2007/PartnerControls"/>
    <ds:schemaRef ds:uri="f6569699-ae44-4c85-9383-dd5a41d3d471"/>
  </ds:schemaRefs>
</ds:datastoreItem>
</file>

<file path=customXml/itemProps2.xml><?xml version="1.0" encoding="utf-8"?>
<ds:datastoreItem xmlns:ds="http://schemas.openxmlformats.org/officeDocument/2006/customXml" ds:itemID="{1FCDBB6F-63C4-4343-971F-C7864E0135F0}">
  <ds:schemaRefs>
    <ds:schemaRef ds:uri="http://schemas.microsoft.com/sharepoint/v3/contenttype/forms"/>
  </ds:schemaRefs>
</ds:datastoreItem>
</file>

<file path=customXml/itemProps3.xml><?xml version="1.0" encoding="utf-8"?>
<ds:datastoreItem xmlns:ds="http://schemas.openxmlformats.org/officeDocument/2006/customXml" ds:itemID="{95C5EE5F-8AE7-4337-830A-DCC696A50A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da9df-85e1-4e4b-b319-af1e48434c21"/>
    <ds:schemaRef ds:uri="f6569699-ae44-4c85-9383-dd5a41d3d4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c7fd77c-bf1b-4511-8a0d-ca095442aa9f}" enabled="1" method="Privileged" siteId="{07ef1208-413c-4b5e-9cdd-64ef305754f0}" removed="0"/>
</clbl:labelList>
</file>

<file path=docProps/app.xml><?xml version="1.0" encoding="utf-8"?>
<Properties xmlns="http://schemas.openxmlformats.org/officeDocument/2006/extended-properties" xmlns:vt="http://schemas.openxmlformats.org/officeDocument/2006/docPropsVTypes">
  <Template>Normal.dotm</Template>
  <TotalTime>87</TotalTime>
  <Pages>4</Pages>
  <Words>1448</Words>
  <Characters>8880</Characters>
  <Application>Microsoft Office Word</Application>
  <DocSecurity>0</DocSecurity>
  <Lines>296</Lines>
  <Paragraphs>104</Paragraphs>
  <ScaleCrop>false</ScaleCrop>
  <HeadingPairs>
    <vt:vector size="2" baseType="variant">
      <vt:variant>
        <vt:lpstr>Title</vt:lpstr>
      </vt:variant>
      <vt:variant>
        <vt:i4>1</vt:i4>
      </vt:variant>
    </vt:vector>
  </HeadingPairs>
  <TitlesOfParts>
    <vt:vector size="1" baseType="lpstr">
      <vt:lpstr/>
    </vt:vector>
  </TitlesOfParts>
  <Company>University of the West of England</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Deirdre Toher</dc:creator>
  <cp:keywords/>
  <dc:description/>
  <cp:lastModifiedBy>Alireza Bolhari</cp:lastModifiedBy>
  <cp:revision>17</cp:revision>
  <dcterms:created xsi:type="dcterms:W3CDTF">2026-03-05T02:46:00Z</dcterms:created>
  <dcterms:modified xsi:type="dcterms:W3CDTF">2026-03-30T10:39:00Z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0x0101001C495DC29F69DA41B831D7985DDEFF7A</vt:lpwstr>
  </property>
</Properties>
</file>