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1A0" w:rsidRDefault="009141A0" w:rsidP="009141A0">
      <w:pPr>
        <w:pStyle w:val="2"/>
        <w:numPr>
          <w:ilvl w:val="0"/>
          <w:numId w:val="0"/>
        </w:numPr>
        <w:spacing w:line="415" w:lineRule="auto"/>
        <w:jc w:val="center"/>
        <w:rPr>
          <w:rFonts w:ascii="宋体" w:eastAsia="宋体" w:hAnsi="宋体"/>
          <w:bCs w:val="0"/>
          <w:color w:val="000000"/>
          <w:lang w:eastAsia="zh-CN"/>
        </w:rPr>
      </w:pPr>
      <w:r>
        <w:rPr>
          <w:rFonts w:ascii="宋体" w:eastAsia="宋体" w:hAnsi="宋体" w:hint="eastAsia"/>
          <w:bCs w:val="0"/>
          <w:color w:val="000000"/>
          <w:lang w:eastAsia="zh-CN"/>
        </w:rPr>
        <w:t>第</w:t>
      </w:r>
      <w:r>
        <w:rPr>
          <w:rFonts w:ascii="宋体" w:eastAsia="宋体" w:hAnsi="宋体"/>
          <w:bCs w:val="0"/>
          <w:color w:val="000000"/>
          <w:lang w:eastAsia="zh-CN"/>
        </w:rPr>
        <w:t>10</w:t>
      </w:r>
      <w:r>
        <w:rPr>
          <w:rFonts w:ascii="宋体" w:eastAsia="宋体" w:hAnsi="宋体" w:hint="eastAsia"/>
          <w:bCs w:val="0"/>
          <w:color w:val="000000"/>
          <w:lang w:eastAsia="zh-CN"/>
        </w:rPr>
        <w:t>章</w:t>
      </w:r>
      <w:r>
        <w:rPr>
          <w:rFonts w:ascii="宋体" w:eastAsia="宋体" w:hAnsi="宋体" w:hint="eastAsia"/>
          <w:bCs w:val="0"/>
          <w:color w:val="000000"/>
          <w:lang w:eastAsia="zh-CN"/>
        </w:rPr>
        <w:tab/>
        <w:t>J</w:t>
      </w:r>
      <w:r>
        <w:rPr>
          <w:rFonts w:ascii="宋体" w:eastAsia="宋体" w:hAnsi="宋体"/>
          <w:bCs w:val="0"/>
          <w:color w:val="000000"/>
          <w:lang w:eastAsia="zh-CN"/>
        </w:rPr>
        <w:t>DBC</w:t>
      </w:r>
    </w:p>
    <w:p w:rsidR="000114A4" w:rsidRDefault="000114A4" w:rsidP="000114A4">
      <w:pPr>
        <w:pStyle w:val="20"/>
        <w:ind w:firstLineChars="0" w:firstLine="0"/>
        <w:rPr>
          <w:color w:val="000000"/>
        </w:rPr>
      </w:pPr>
      <w:r>
        <w:rPr>
          <w:color w:val="000000"/>
        </w:rPr>
        <w:t>一、填空题</w:t>
      </w:r>
    </w:p>
    <w:p w:rsidR="000114A4" w:rsidRDefault="000114A4" w:rsidP="000114A4">
      <w:pPr>
        <w:pStyle w:val="20"/>
        <w:ind w:firstLineChars="0"/>
        <w:rPr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 w:rsidR="000810E7" w:rsidRPr="000810E7">
        <w:rPr>
          <w:color w:val="000000"/>
        </w:rPr>
        <w:t>JDBC</w:t>
      </w:r>
      <w:r w:rsidR="000810E7" w:rsidRPr="000810E7">
        <w:rPr>
          <w:color w:val="000000"/>
        </w:rPr>
        <w:t>驱动管理器专门负责注册特定的</w:t>
      </w:r>
      <w:r w:rsidR="000810E7" w:rsidRPr="000810E7">
        <w:rPr>
          <w:color w:val="000000"/>
        </w:rPr>
        <w:t>JDBC</w:t>
      </w:r>
      <w:r w:rsidR="000810E7" w:rsidRPr="000810E7">
        <w:rPr>
          <w:color w:val="000000"/>
        </w:rPr>
        <w:t>驱动器，主要通过</w:t>
      </w:r>
      <w:r w:rsidR="000810E7">
        <w:rPr>
          <w:rFonts w:hint="eastAsia"/>
          <w:color w:val="000000"/>
        </w:rPr>
        <w:t>________</w:t>
      </w:r>
      <w:r w:rsidR="000810E7" w:rsidRPr="000810E7">
        <w:rPr>
          <w:color w:val="000000"/>
        </w:rPr>
        <w:t>类实现。</w:t>
      </w:r>
    </w:p>
    <w:p w:rsidR="000114A4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D0711A" w:rsidRPr="00D0711A">
        <w:rPr>
          <w:color w:val="000000"/>
        </w:rPr>
        <w:t>在编写</w:t>
      </w:r>
      <w:r w:rsidR="00D0711A" w:rsidRPr="00D0711A">
        <w:rPr>
          <w:color w:val="000000"/>
        </w:rPr>
        <w:t>JDBC</w:t>
      </w:r>
      <w:r w:rsidR="00D0711A" w:rsidRPr="00D0711A">
        <w:rPr>
          <w:color w:val="000000"/>
        </w:rPr>
        <w:t>应用程序时，必须要把指定数据库驱动程序或类库加载到</w:t>
      </w:r>
      <w:r w:rsidR="00E66482">
        <w:rPr>
          <w:rFonts w:hint="eastAsia"/>
          <w:color w:val="000000"/>
        </w:rPr>
        <w:t>________</w:t>
      </w:r>
      <w:r w:rsidR="00D0711A" w:rsidRPr="00D0711A">
        <w:rPr>
          <w:color w:val="000000"/>
        </w:rPr>
        <w:t>中。</w:t>
      </w:r>
    </w:p>
    <w:p w:rsidR="000114A4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07779A" w:rsidRPr="0007779A">
        <w:rPr>
          <w:color w:val="000000"/>
        </w:rPr>
        <w:t>Statement</w:t>
      </w:r>
      <w:r w:rsidR="0007779A" w:rsidRPr="0007779A">
        <w:rPr>
          <w:color w:val="000000"/>
        </w:rPr>
        <w:t>接口的</w:t>
      </w:r>
      <w:r w:rsidR="0007779A" w:rsidRPr="0007779A">
        <w:rPr>
          <w:color w:val="000000"/>
        </w:rPr>
        <w:t>executeUpdate(String sql)</w:t>
      </w:r>
      <w:r w:rsidR="0007779A" w:rsidRPr="0007779A">
        <w:rPr>
          <w:color w:val="000000"/>
        </w:rPr>
        <w:t>方法用于执行</w:t>
      </w:r>
      <w:r w:rsidR="0007779A" w:rsidRPr="0007779A">
        <w:rPr>
          <w:color w:val="000000"/>
        </w:rPr>
        <w:t>SQL</w:t>
      </w:r>
      <w:r w:rsidR="0007779A" w:rsidRPr="0007779A">
        <w:rPr>
          <w:color w:val="000000"/>
        </w:rPr>
        <w:t>中的</w:t>
      </w:r>
      <w:r w:rsidR="0007779A" w:rsidRPr="0007779A">
        <w:rPr>
          <w:color w:val="000000"/>
        </w:rPr>
        <w:t>insert</w:t>
      </w:r>
      <w:r w:rsidR="0007779A" w:rsidRPr="0007779A">
        <w:rPr>
          <w:color w:val="000000"/>
        </w:rPr>
        <w:t>、</w:t>
      </w:r>
      <w:r w:rsidR="00007785">
        <w:rPr>
          <w:rFonts w:hint="eastAsia"/>
          <w:color w:val="000000"/>
        </w:rPr>
        <w:t>________</w:t>
      </w:r>
      <w:r w:rsidR="0007779A" w:rsidRPr="0007779A">
        <w:rPr>
          <w:color w:val="000000"/>
        </w:rPr>
        <w:t>和</w:t>
      </w:r>
      <w:r w:rsidR="0007779A" w:rsidRPr="0007779A">
        <w:rPr>
          <w:color w:val="000000"/>
        </w:rPr>
        <w:t>delete</w:t>
      </w:r>
      <w:r w:rsidR="0007779A" w:rsidRPr="0007779A">
        <w:rPr>
          <w:color w:val="000000"/>
        </w:rPr>
        <w:t>语句。</w:t>
      </w:r>
    </w:p>
    <w:p w:rsidR="000114A4" w:rsidRPr="00C203F7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4C4535" w:rsidRPr="004C4535">
        <w:rPr>
          <w:color w:val="000000"/>
        </w:rPr>
        <w:t>PreparedStatement</w:t>
      </w:r>
      <w:r w:rsidR="004C4535" w:rsidRPr="004C4535">
        <w:rPr>
          <w:color w:val="000000"/>
        </w:rPr>
        <w:t>是</w:t>
      </w:r>
      <w:r w:rsidR="004C4535" w:rsidRPr="004C4535">
        <w:rPr>
          <w:color w:val="000000"/>
        </w:rPr>
        <w:t>Statement</w:t>
      </w:r>
      <w:r w:rsidR="004C4535" w:rsidRPr="004C4535">
        <w:rPr>
          <w:color w:val="000000"/>
        </w:rPr>
        <w:t>的子接口，用于执行</w:t>
      </w:r>
      <w:r w:rsidR="007C76DC">
        <w:rPr>
          <w:rFonts w:hint="eastAsia"/>
          <w:color w:val="000000"/>
        </w:rPr>
        <w:t>________</w:t>
      </w:r>
      <w:r w:rsidR="004C4535" w:rsidRPr="004C4535">
        <w:rPr>
          <w:color w:val="000000"/>
        </w:rPr>
        <w:t>的</w:t>
      </w:r>
      <w:r w:rsidR="004C4535" w:rsidRPr="004C4535">
        <w:rPr>
          <w:color w:val="000000"/>
        </w:rPr>
        <w:t>SQL</w:t>
      </w:r>
      <w:r w:rsidR="004C4535" w:rsidRPr="004C4535">
        <w:rPr>
          <w:color w:val="000000"/>
        </w:rPr>
        <w:t>语句。</w:t>
      </w:r>
    </w:p>
    <w:p w:rsidR="000114A4" w:rsidRPr="00C203F7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C25994" w:rsidRPr="00C25994">
        <w:rPr>
          <w:color w:val="000000"/>
        </w:rPr>
        <w:t>ResultSet</w:t>
      </w:r>
      <w:r w:rsidR="00C25994" w:rsidRPr="00C25994">
        <w:rPr>
          <w:color w:val="000000"/>
        </w:rPr>
        <w:t>接口中定义了大量的</w:t>
      </w:r>
      <w:r w:rsidR="00C25994" w:rsidRPr="00C25994">
        <w:rPr>
          <w:color w:val="000000"/>
        </w:rPr>
        <w:t>getXXX()</w:t>
      </w:r>
      <w:r w:rsidR="00C25994" w:rsidRPr="00C25994">
        <w:rPr>
          <w:color w:val="000000"/>
        </w:rPr>
        <w:t>方法，如果使用字段的索引来获取指定的数据，字段的索引是从</w:t>
      </w:r>
      <w:r w:rsidR="00FE59D9">
        <w:rPr>
          <w:rFonts w:hint="eastAsia"/>
          <w:color w:val="000000"/>
        </w:rPr>
        <w:t>________</w:t>
      </w:r>
      <w:r w:rsidR="00C25994" w:rsidRPr="00C25994">
        <w:rPr>
          <w:color w:val="000000"/>
        </w:rPr>
        <w:t>开始编号的。</w:t>
      </w:r>
    </w:p>
    <w:p w:rsidR="000114A4" w:rsidRPr="004F7845" w:rsidRDefault="000114A4" w:rsidP="000114A4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二、判断题</w:t>
      </w:r>
      <w:bookmarkStart w:id="0" w:name="_GoBack"/>
      <w:bookmarkEnd w:id="0"/>
    </w:p>
    <w:p w:rsidR="000114A4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722179" w:rsidRPr="00722179">
        <w:rPr>
          <w:color w:val="000000"/>
        </w:rPr>
        <w:t>应用程序可以直接与不同的数据库进行连接，而不需要依赖于底层数据库驱动。</w:t>
      </w:r>
    </w:p>
    <w:p w:rsidR="000114A4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920A5C" w:rsidRPr="00920A5C">
        <w:rPr>
          <w:color w:val="000000"/>
        </w:rPr>
        <w:t>Statement</w:t>
      </w:r>
      <w:r w:rsidR="00920A5C" w:rsidRPr="00920A5C">
        <w:rPr>
          <w:color w:val="000000"/>
        </w:rPr>
        <w:t>接口的</w:t>
      </w:r>
      <w:r w:rsidR="00920A5C" w:rsidRPr="00920A5C">
        <w:rPr>
          <w:color w:val="000000"/>
        </w:rPr>
        <w:t>execute(String sql)</w:t>
      </w:r>
      <w:r w:rsidR="00920A5C" w:rsidRPr="00920A5C">
        <w:rPr>
          <w:color w:val="000000"/>
        </w:rPr>
        <w:t>返回值是</w:t>
      </w:r>
      <w:r w:rsidR="00920A5C" w:rsidRPr="00920A5C">
        <w:rPr>
          <w:color w:val="000000"/>
        </w:rPr>
        <w:t>boolean</w:t>
      </w:r>
      <w:r w:rsidR="00920A5C" w:rsidRPr="00920A5C">
        <w:rPr>
          <w:color w:val="000000"/>
        </w:rPr>
        <w:t>，它代表</w:t>
      </w:r>
      <w:r w:rsidR="00920A5C" w:rsidRPr="00920A5C">
        <w:rPr>
          <w:color w:val="000000"/>
        </w:rPr>
        <w:t>sql</w:t>
      </w:r>
      <w:r w:rsidR="00920A5C" w:rsidRPr="00920A5C">
        <w:rPr>
          <w:color w:val="000000"/>
        </w:rPr>
        <w:t>语句的执行是否成功。</w:t>
      </w:r>
    </w:p>
    <w:p w:rsidR="00CA3151" w:rsidRPr="00CA3151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．</w:t>
      </w:r>
      <w:r w:rsidR="00CA3151" w:rsidRPr="00CA3151">
        <w:rPr>
          <w:color w:val="000000"/>
        </w:rPr>
        <w:t>PreparedStatement</w:t>
      </w:r>
      <w:r w:rsidR="00CA3151" w:rsidRPr="00CA3151">
        <w:rPr>
          <w:color w:val="000000"/>
        </w:rPr>
        <w:t>是</w:t>
      </w:r>
      <w:r w:rsidR="00CA3151" w:rsidRPr="00CA3151">
        <w:rPr>
          <w:color w:val="000000"/>
        </w:rPr>
        <w:t>Statement</w:t>
      </w:r>
      <w:r w:rsidR="00CA3151" w:rsidRPr="00CA3151">
        <w:rPr>
          <w:color w:val="000000"/>
        </w:rPr>
        <w:t>的子接口，用于执行预编译的</w:t>
      </w:r>
      <w:r w:rsidR="00CA3151" w:rsidRPr="00CA3151">
        <w:rPr>
          <w:color w:val="000000"/>
        </w:rPr>
        <w:t>SQL</w:t>
      </w:r>
      <w:r w:rsidR="00CA3151" w:rsidRPr="00CA3151">
        <w:rPr>
          <w:color w:val="000000"/>
        </w:rPr>
        <w:t>语句。</w:t>
      </w:r>
    </w:p>
    <w:p w:rsidR="000114A4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783868" w:rsidRPr="00221CFA">
        <w:rPr>
          <w:color w:val="000000"/>
        </w:rPr>
        <w:t>使用</w:t>
      </w:r>
      <w:r w:rsidR="00783868" w:rsidRPr="00221CFA">
        <w:rPr>
          <w:color w:val="000000"/>
        </w:rPr>
        <w:t>DriverManager.registerDriver</w:t>
      </w:r>
      <w:r w:rsidR="00783868" w:rsidRPr="00221CFA">
        <w:rPr>
          <w:color w:val="000000"/>
        </w:rPr>
        <w:t>进行驱动注册时，将导致数据库驱动被注册</w:t>
      </w:r>
      <w:r w:rsidR="00783868" w:rsidRPr="00221CFA">
        <w:rPr>
          <w:color w:val="000000"/>
        </w:rPr>
        <w:t>1</w:t>
      </w:r>
      <w:r w:rsidR="00783868" w:rsidRPr="00221CFA">
        <w:rPr>
          <w:color w:val="000000"/>
        </w:rPr>
        <w:t>次。</w:t>
      </w:r>
    </w:p>
    <w:p w:rsidR="000114A4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047DED" w:rsidRPr="00CA3151">
        <w:rPr>
          <w:color w:val="000000"/>
        </w:rPr>
        <w:t>PreparedStatement</w:t>
      </w:r>
      <w:r w:rsidR="00047DED">
        <w:rPr>
          <w:rFonts w:hint="eastAsia"/>
          <w:color w:val="000000"/>
        </w:rPr>
        <w:t>接口中的</w:t>
      </w:r>
      <w:r w:rsidR="00047DED">
        <w:rPr>
          <w:color w:val="000000"/>
        </w:rPr>
        <w:t>setDate</w:t>
      </w:r>
      <w:r w:rsidR="00047DED">
        <w:rPr>
          <w:rFonts w:hint="eastAsia"/>
          <w:color w:val="000000"/>
        </w:rPr>
        <w:t>(</w:t>
      </w:r>
      <w:r w:rsidR="00047DED">
        <w:rPr>
          <w:color w:val="000000"/>
        </w:rPr>
        <w:t>)</w:t>
      </w:r>
      <w:r w:rsidR="00047DED">
        <w:rPr>
          <w:color w:val="000000"/>
        </w:rPr>
        <w:t>方法可以设置日期内容</w:t>
      </w:r>
      <w:r w:rsidR="00047DED">
        <w:rPr>
          <w:rFonts w:hint="eastAsia"/>
          <w:color w:val="000000"/>
        </w:rPr>
        <w:t>，</w:t>
      </w:r>
      <w:r w:rsidR="00047DED">
        <w:rPr>
          <w:color w:val="000000"/>
        </w:rPr>
        <w:t>但参数</w:t>
      </w:r>
      <w:r w:rsidR="00047DED">
        <w:rPr>
          <w:rFonts w:hint="eastAsia"/>
          <w:color w:val="000000"/>
        </w:rPr>
        <w:t>Date</w:t>
      </w:r>
      <w:r w:rsidR="00047DED">
        <w:rPr>
          <w:rFonts w:hint="eastAsia"/>
          <w:color w:val="000000"/>
        </w:rPr>
        <w:t>的类型必须是</w:t>
      </w:r>
      <w:r w:rsidR="00047DED">
        <w:rPr>
          <w:rFonts w:hint="eastAsia"/>
          <w:color w:val="000000"/>
        </w:rPr>
        <w:t>j</w:t>
      </w:r>
      <w:r w:rsidR="00047DED">
        <w:rPr>
          <w:color w:val="000000"/>
        </w:rPr>
        <w:t>ava.util.Date</w:t>
      </w:r>
      <w:r w:rsidRPr="002C7158">
        <w:rPr>
          <w:color w:val="000000"/>
        </w:rPr>
        <w:t>。</w:t>
      </w:r>
    </w:p>
    <w:p w:rsidR="000114A4" w:rsidRPr="00026A5B" w:rsidRDefault="000114A4" w:rsidP="000114A4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三、选择题</w:t>
      </w:r>
    </w:p>
    <w:p w:rsidR="006746FE" w:rsidRDefault="000114A4" w:rsidP="006746FE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6746FE" w:rsidRPr="006746FE">
        <w:rPr>
          <w:color w:val="000000"/>
        </w:rPr>
        <w:t>下面关于</w:t>
      </w:r>
      <w:r w:rsidR="006746FE" w:rsidRPr="006746FE">
        <w:rPr>
          <w:color w:val="000000"/>
        </w:rPr>
        <w:t>JDBC</w:t>
      </w:r>
      <w:r w:rsidR="006746FE" w:rsidRPr="006746FE">
        <w:rPr>
          <w:color w:val="000000"/>
        </w:rPr>
        <w:t>驱动器</w:t>
      </w:r>
      <w:r w:rsidR="006746FE" w:rsidRPr="006746FE">
        <w:rPr>
          <w:color w:val="000000"/>
        </w:rPr>
        <w:t>API</w:t>
      </w:r>
      <w:r w:rsidR="006746FE" w:rsidRPr="006746FE">
        <w:rPr>
          <w:color w:val="000000"/>
        </w:rPr>
        <w:t>与</w:t>
      </w:r>
      <w:r w:rsidR="006746FE" w:rsidRPr="006746FE">
        <w:rPr>
          <w:color w:val="000000"/>
        </w:rPr>
        <w:t>JDBC</w:t>
      </w:r>
      <w:r w:rsidR="006746FE" w:rsidRPr="006746FE">
        <w:rPr>
          <w:color w:val="000000"/>
        </w:rPr>
        <w:t>驱动器关系的描述，正确的是（</w:t>
      </w:r>
      <w:r w:rsidR="006746FE" w:rsidRPr="006746FE">
        <w:rPr>
          <w:color w:val="000000"/>
        </w:rPr>
        <w:t>  </w:t>
      </w:r>
      <w:r w:rsidR="006746FE" w:rsidRPr="006746FE">
        <w:rPr>
          <w:color w:val="000000"/>
        </w:rPr>
        <w:t>）</w:t>
      </w:r>
    </w:p>
    <w:p w:rsidR="006746FE" w:rsidRDefault="006746FE" w:rsidP="006746FE">
      <w:pPr>
        <w:pStyle w:val="20"/>
        <w:ind w:firstLineChars="0"/>
        <w:rPr>
          <w:color w:val="000000"/>
        </w:rPr>
      </w:pPr>
      <w:r w:rsidRPr="006746FE">
        <w:rPr>
          <w:color w:val="000000"/>
        </w:rPr>
        <w:t>A</w:t>
      </w:r>
      <w:r w:rsidRPr="00F3168D">
        <w:rPr>
          <w:rFonts w:hint="eastAsia"/>
          <w:color w:val="000000"/>
        </w:rPr>
        <w:t>、</w:t>
      </w:r>
      <w:r w:rsidRPr="006746FE">
        <w:rPr>
          <w:color w:val="000000"/>
        </w:rPr>
        <w:t>JDBC</w:t>
      </w:r>
      <w:r w:rsidRPr="006746FE">
        <w:rPr>
          <w:color w:val="000000"/>
        </w:rPr>
        <w:t>驱动器</w:t>
      </w:r>
      <w:r w:rsidRPr="006746FE">
        <w:rPr>
          <w:color w:val="000000"/>
        </w:rPr>
        <w:t>API</w:t>
      </w:r>
      <w:r w:rsidRPr="006746FE">
        <w:rPr>
          <w:color w:val="000000"/>
        </w:rPr>
        <w:t>是接口，而</w:t>
      </w:r>
      <w:r w:rsidRPr="006746FE">
        <w:rPr>
          <w:color w:val="000000"/>
        </w:rPr>
        <w:t>JDBC</w:t>
      </w:r>
      <w:r w:rsidRPr="006746FE">
        <w:rPr>
          <w:color w:val="000000"/>
        </w:rPr>
        <w:t>驱动器是实现类</w:t>
      </w:r>
    </w:p>
    <w:p w:rsidR="006746FE" w:rsidRDefault="006746FE" w:rsidP="006746FE">
      <w:pPr>
        <w:pStyle w:val="20"/>
        <w:ind w:firstLineChars="0"/>
        <w:rPr>
          <w:color w:val="000000"/>
        </w:rPr>
      </w:pPr>
      <w:r w:rsidRPr="006746FE">
        <w:rPr>
          <w:color w:val="000000"/>
        </w:rPr>
        <w:t>B</w:t>
      </w:r>
      <w:r w:rsidRPr="00F3168D">
        <w:rPr>
          <w:rFonts w:hint="eastAsia"/>
          <w:color w:val="000000"/>
        </w:rPr>
        <w:t>、</w:t>
      </w:r>
      <w:r w:rsidRPr="006746FE">
        <w:rPr>
          <w:color w:val="000000"/>
        </w:rPr>
        <w:t>JDBC</w:t>
      </w:r>
      <w:r w:rsidRPr="006746FE">
        <w:rPr>
          <w:color w:val="000000"/>
        </w:rPr>
        <w:t>驱动器</w:t>
      </w:r>
      <w:r w:rsidRPr="006746FE">
        <w:rPr>
          <w:color w:val="000000"/>
        </w:rPr>
        <w:t>API</w:t>
      </w:r>
      <w:r w:rsidRPr="006746FE">
        <w:rPr>
          <w:color w:val="000000"/>
        </w:rPr>
        <w:t>内部包含了</w:t>
      </w:r>
      <w:r w:rsidRPr="006746FE">
        <w:rPr>
          <w:color w:val="000000"/>
        </w:rPr>
        <w:t>JDBC</w:t>
      </w:r>
      <w:r w:rsidRPr="006746FE">
        <w:rPr>
          <w:color w:val="000000"/>
        </w:rPr>
        <w:t>驱动器</w:t>
      </w:r>
    </w:p>
    <w:p w:rsidR="006746FE" w:rsidRDefault="006746FE" w:rsidP="006746FE">
      <w:pPr>
        <w:pStyle w:val="20"/>
        <w:ind w:firstLineChars="0"/>
        <w:rPr>
          <w:color w:val="000000"/>
        </w:rPr>
      </w:pPr>
      <w:r w:rsidRPr="006746FE">
        <w:rPr>
          <w:color w:val="000000"/>
        </w:rPr>
        <w:t>C</w:t>
      </w:r>
      <w:r w:rsidRPr="00F3168D">
        <w:rPr>
          <w:rFonts w:hint="eastAsia"/>
          <w:color w:val="000000"/>
        </w:rPr>
        <w:t>、</w:t>
      </w:r>
      <w:r w:rsidRPr="006746FE">
        <w:rPr>
          <w:color w:val="000000"/>
        </w:rPr>
        <w:t>JDBC</w:t>
      </w:r>
      <w:r w:rsidRPr="006746FE">
        <w:rPr>
          <w:color w:val="000000"/>
        </w:rPr>
        <w:t>驱动器内部包含了</w:t>
      </w:r>
      <w:r w:rsidRPr="006746FE">
        <w:rPr>
          <w:color w:val="000000"/>
        </w:rPr>
        <w:t>JDBC</w:t>
      </w:r>
      <w:r w:rsidRPr="006746FE">
        <w:rPr>
          <w:color w:val="000000"/>
        </w:rPr>
        <w:t>驱动器</w:t>
      </w:r>
      <w:r w:rsidRPr="006746FE">
        <w:rPr>
          <w:color w:val="000000"/>
        </w:rPr>
        <w:t>API</w:t>
      </w:r>
    </w:p>
    <w:p w:rsidR="006746FE" w:rsidRPr="006746FE" w:rsidRDefault="006746FE" w:rsidP="006746FE">
      <w:pPr>
        <w:pStyle w:val="20"/>
        <w:ind w:firstLineChars="0"/>
        <w:rPr>
          <w:color w:val="000000"/>
        </w:rPr>
      </w:pPr>
      <w:r w:rsidRPr="006746FE">
        <w:rPr>
          <w:color w:val="000000"/>
        </w:rPr>
        <w:t>D</w:t>
      </w:r>
      <w:r w:rsidRPr="00F3168D">
        <w:rPr>
          <w:rFonts w:hint="eastAsia"/>
          <w:color w:val="000000"/>
        </w:rPr>
        <w:t>、</w:t>
      </w:r>
      <w:r w:rsidRPr="006746FE">
        <w:rPr>
          <w:color w:val="000000"/>
        </w:rPr>
        <w:t>JDBC</w:t>
      </w:r>
      <w:r w:rsidRPr="006746FE">
        <w:rPr>
          <w:color w:val="000000"/>
        </w:rPr>
        <w:t>驱动器是接口，而</w:t>
      </w:r>
      <w:r w:rsidRPr="006746FE">
        <w:rPr>
          <w:color w:val="000000"/>
        </w:rPr>
        <w:t>JDBC</w:t>
      </w:r>
      <w:r w:rsidRPr="006746FE">
        <w:rPr>
          <w:color w:val="000000"/>
        </w:rPr>
        <w:t>驱动器</w:t>
      </w:r>
      <w:r w:rsidRPr="006746FE">
        <w:rPr>
          <w:color w:val="000000"/>
        </w:rPr>
        <w:t>API</w:t>
      </w:r>
      <w:r w:rsidRPr="006746FE">
        <w:rPr>
          <w:color w:val="000000"/>
        </w:rPr>
        <w:t>是实现类</w:t>
      </w:r>
    </w:p>
    <w:p w:rsidR="005F00AA" w:rsidRPr="005F00AA" w:rsidRDefault="000114A4" w:rsidP="005F00AA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5F00AA" w:rsidRPr="005F00AA">
        <w:rPr>
          <w:color w:val="000000"/>
        </w:rPr>
        <w:t>JDBC API</w:t>
      </w:r>
      <w:r w:rsidR="005F00AA" w:rsidRPr="005F00AA">
        <w:rPr>
          <w:color w:val="000000"/>
        </w:rPr>
        <w:t>主要位于下列选项的那个包中（）</w:t>
      </w:r>
    </w:p>
    <w:p w:rsidR="005F00AA" w:rsidRPr="005F00AA" w:rsidRDefault="005F00AA" w:rsidP="005F00AA">
      <w:pPr>
        <w:pStyle w:val="20"/>
        <w:ind w:firstLineChars="0"/>
        <w:rPr>
          <w:color w:val="000000"/>
        </w:rPr>
      </w:pPr>
      <w:r w:rsidRPr="005F00AA">
        <w:rPr>
          <w:color w:val="000000"/>
        </w:rPr>
        <w:t>A</w:t>
      </w:r>
      <w:r w:rsidR="00830847" w:rsidRPr="00F3168D">
        <w:rPr>
          <w:rFonts w:hint="eastAsia"/>
          <w:color w:val="000000"/>
        </w:rPr>
        <w:t>、</w:t>
      </w:r>
      <w:r w:rsidRPr="005F00AA">
        <w:rPr>
          <w:color w:val="000000"/>
        </w:rPr>
        <w:t>java.sql.*</w:t>
      </w:r>
    </w:p>
    <w:p w:rsidR="005F00AA" w:rsidRPr="005F00AA" w:rsidRDefault="005F00AA" w:rsidP="005F00AA">
      <w:pPr>
        <w:pStyle w:val="20"/>
        <w:ind w:firstLineChars="0"/>
        <w:rPr>
          <w:color w:val="000000"/>
        </w:rPr>
      </w:pPr>
      <w:r w:rsidRPr="005F00AA">
        <w:rPr>
          <w:color w:val="000000"/>
        </w:rPr>
        <w:t>B</w:t>
      </w:r>
      <w:r w:rsidR="00830847" w:rsidRPr="00F3168D">
        <w:rPr>
          <w:rFonts w:hint="eastAsia"/>
          <w:color w:val="000000"/>
        </w:rPr>
        <w:t>、</w:t>
      </w:r>
      <w:r w:rsidRPr="005F00AA">
        <w:rPr>
          <w:color w:val="000000"/>
        </w:rPr>
        <w:t>java.util.*</w:t>
      </w:r>
    </w:p>
    <w:p w:rsidR="005F00AA" w:rsidRPr="005F00AA" w:rsidRDefault="005F00AA" w:rsidP="005F00AA">
      <w:pPr>
        <w:pStyle w:val="20"/>
        <w:ind w:firstLineChars="0"/>
        <w:rPr>
          <w:color w:val="000000"/>
        </w:rPr>
      </w:pPr>
      <w:r w:rsidRPr="005F00AA">
        <w:rPr>
          <w:color w:val="000000"/>
        </w:rPr>
        <w:t>C</w:t>
      </w:r>
      <w:r w:rsidR="00830847" w:rsidRPr="00F3168D">
        <w:rPr>
          <w:rFonts w:hint="eastAsia"/>
          <w:color w:val="000000"/>
        </w:rPr>
        <w:t>、</w:t>
      </w:r>
      <w:r w:rsidRPr="005F00AA">
        <w:rPr>
          <w:color w:val="000000"/>
        </w:rPr>
        <w:t>javax.lang.*</w:t>
      </w:r>
    </w:p>
    <w:p w:rsidR="005F00AA" w:rsidRPr="005F00AA" w:rsidRDefault="005F00AA" w:rsidP="005F00AA">
      <w:pPr>
        <w:pStyle w:val="20"/>
        <w:ind w:firstLineChars="0"/>
        <w:rPr>
          <w:color w:val="000000"/>
        </w:rPr>
      </w:pPr>
      <w:r w:rsidRPr="005F00AA">
        <w:rPr>
          <w:color w:val="000000"/>
        </w:rPr>
        <w:t>D</w:t>
      </w:r>
      <w:r w:rsidR="00830847" w:rsidRPr="00F3168D">
        <w:rPr>
          <w:rFonts w:hint="eastAsia"/>
          <w:color w:val="000000"/>
        </w:rPr>
        <w:t>、</w:t>
      </w:r>
      <w:r w:rsidRPr="005F00AA">
        <w:rPr>
          <w:color w:val="000000"/>
        </w:rPr>
        <w:t>java.text.*</w:t>
      </w:r>
    </w:p>
    <w:p w:rsidR="0051640E" w:rsidRPr="0051640E" w:rsidRDefault="000114A4" w:rsidP="0051640E">
      <w:pPr>
        <w:pStyle w:val="20"/>
        <w:ind w:firstLineChars="0"/>
        <w:rPr>
          <w:color w:val="000000"/>
        </w:rPr>
      </w:pPr>
      <w:r>
        <w:rPr>
          <w:color w:val="000000"/>
        </w:rPr>
        <w:t>3</w:t>
      </w:r>
      <w:r>
        <w:rPr>
          <w:rFonts w:hint="eastAsia"/>
          <w:color w:val="000000"/>
        </w:rPr>
        <w:t>．</w:t>
      </w:r>
      <w:r w:rsidR="0051640E" w:rsidRPr="0051640E">
        <w:rPr>
          <w:color w:val="000000"/>
        </w:rPr>
        <w:t>下面选项中，用于将参数化的</w:t>
      </w:r>
      <w:r w:rsidR="0051640E" w:rsidRPr="0051640E">
        <w:rPr>
          <w:color w:val="000000"/>
        </w:rPr>
        <w:t>SQL</w:t>
      </w:r>
      <w:r w:rsidR="0051640E" w:rsidRPr="0051640E">
        <w:rPr>
          <w:color w:val="000000"/>
        </w:rPr>
        <w:t>语句发送到数据库的方法是（</w:t>
      </w:r>
      <w:r w:rsidR="0051640E" w:rsidRPr="0051640E">
        <w:rPr>
          <w:color w:val="000000"/>
        </w:rPr>
        <w:t>  </w:t>
      </w:r>
      <w:r w:rsidR="0051640E" w:rsidRPr="0051640E">
        <w:rPr>
          <w:color w:val="000000"/>
        </w:rPr>
        <w:t>）</w:t>
      </w:r>
    </w:p>
    <w:p w:rsidR="0051640E" w:rsidRPr="0051640E" w:rsidRDefault="0051640E" w:rsidP="0051640E">
      <w:pPr>
        <w:pStyle w:val="20"/>
        <w:ind w:firstLineChars="0"/>
        <w:rPr>
          <w:color w:val="000000"/>
        </w:rPr>
      </w:pPr>
      <w:r w:rsidRPr="0051640E">
        <w:rPr>
          <w:color w:val="000000"/>
        </w:rPr>
        <w:t>A</w:t>
      </w:r>
      <w:r w:rsidR="00830847" w:rsidRPr="00F3168D">
        <w:rPr>
          <w:rFonts w:hint="eastAsia"/>
          <w:color w:val="000000"/>
        </w:rPr>
        <w:t>、</w:t>
      </w:r>
      <w:r w:rsidRPr="0051640E">
        <w:rPr>
          <w:color w:val="000000"/>
        </w:rPr>
        <w:t>prepareCall(Stringsql)</w:t>
      </w:r>
    </w:p>
    <w:p w:rsidR="0051640E" w:rsidRPr="0051640E" w:rsidRDefault="0051640E" w:rsidP="0051640E">
      <w:pPr>
        <w:pStyle w:val="20"/>
        <w:ind w:firstLineChars="0"/>
        <w:rPr>
          <w:color w:val="000000"/>
        </w:rPr>
      </w:pPr>
      <w:r w:rsidRPr="0051640E">
        <w:rPr>
          <w:color w:val="000000"/>
        </w:rPr>
        <w:t>B</w:t>
      </w:r>
      <w:r w:rsidR="00830847" w:rsidRPr="00F3168D">
        <w:rPr>
          <w:rFonts w:hint="eastAsia"/>
          <w:color w:val="000000"/>
        </w:rPr>
        <w:t>、</w:t>
      </w:r>
      <w:r w:rsidRPr="0051640E">
        <w:rPr>
          <w:color w:val="000000"/>
        </w:rPr>
        <w:t>prepareStatement(Stringsql)</w:t>
      </w:r>
    </w:p>
    <w:p w:rsidR="0051640E" w:rsidRPr="0051640E" w:rsidRDefault="0051640E" w:rsidP="0051640E">
      <w:pPr>
        <w:pStyle w:val="20"/>
        <w:ind w:firstLineChars="0"/>
        <w:rPr>
          <w:color w:val="000000"/>
        </w:rPr>
      </w:pPr>
      <w:r w:rsidRPr="0051640E">
        <w:rPr>
          <w:color w:val="000000"/>
        </w:rPr>
        <w:t>C</w:t>
      </w:r>
      <w:r w:rsidR="00830847" w:rsidRPr="00F3168D">
        <w:rPr>
          <w:rFonts w:hint="eastAsia"/>
          <w:color w:val="000000"/>
        </w:rPr>
        <w:t>、</w:t>
      </w:r>
      <w:r w:rsidRPr="0051640E">
        <w:rPr>
          <w:color w:val="000000"/>
        </w:rPr>
        <w:t>registerDriver(Driverdriver)</w:t>
      </w:r>
    </w:p>
    <w:p w:rsidR="0051640E" w:rsidRPr="0051640E" w:rsidRDefault="0051640E" w:rsidP="0051640E">
      <w:pPr>
        <w:pStyle w:val="20"/>
        <w:ind w:firstLineChars="0"/>
        <w:rPr>
          <w:color w:val="000000"/>
        </w:rPr>
      </w:pPr>
      <w:r w:rsidRPr="0051640E">
        <w:rPr>
          <w:color w:val="000000"/>
        </w:rPr>
        <w:t>D</w:t>
      </w:r>
      <w:r w:rsidR="00830847" w:rsidRPr="00F3168D">
        <w:rPr>
          <w:rFonts w:hint="eastAsia"/>
          <w:color w:val="000000"/>
        </w:rPr>
        <w:t>、</w:t>
      </w:r>
      <w:r w:rsidRPr="0051640E">
        <w:rPr>
          <w:color w:val="000000"/>
        </w:rPr>
        <w:t>createStatement()</w:t>
      </w:r>
    </w:p>
    <w:p w:rsidR="00C26F53" w:rsidRPr="00C26F53" w:rsidRDefault="000114A4" w:rsidP="00C26F53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C26F53" w:rsidRPr="00C26F53">
        <w:rPr>
          <w:color w:val="000000"/>
        </w:rPr>
        <w:t>下面选项，关于</w:t>
      </w:r>
      <w:r w:rsidR="00C26F53" w:rsidRPr="00C26F53">
        <w:rPr>
          <w:color w:val="000000"/>
        </w:rPr>
        <w:t>ResultSet</w:t>
      </w:r>
      <w:r w:rsidR="00C26F53" w:rsidRPr="00C26F53">
        <w:rPr>
          <w:color w:val="000000"/>
        </w:rPr>
        <w:t>中游标指向的描述正确的是（</w:t>
      </w:r>
      <w:r w:rsidR="00C26F53" w:rsidRPr="00C26F53">
        <w:rPr>
          <w:color w:val="000000"/>
        </w:rPr>
        <w:t>  </w:t>
      </w:r>
      <w:r w:rsidR="00C26F53" w:rsidRPr="00C26F53">
        <w:rPr>
          <w:color w:val="000000"/>
        </w:rPr>
        <w:t>）</w:t>
      </w:r>
    </w:p>
    <w:p w:rsidR="00C26F53" w:rsidRPr="00C26F53" w:rsidRDefault="00C26F53" w:rsidP="00C26F53">
      <w:pPr>
        <w:pStyle w:val="20"/>
        <w:ind w:firstLineChars="0"/>
        <w:rPr>
          <w:color w:val="000000"/>
        </w:rPr>
      </w:pPr>
      <w:r w:rsidRPr="00C26F53">
        <w:rPr>
          <w:color w:val="000000"/>
        </w:rPr>
        <w:t>A</w:t>
      </w:r>
      <w:r w:rsidRPr="00F3168D">
        <w:rPr>
          <w:rFonts w:hint="eastAsia"/>
          <w:color w:val="000000"/>
        </w:rPr>
        <w:t>、</w:t>
      </w:r>
      <w:r w:rsidRPr="00C26F53">
        <w:rPr>
          <w:color w:val="000000"/>
        </w:rPr>
        <w:t>ResultSet</w:t>
      </w:r>
      <w:r w:rsidRPr="00C26F53">
        <w:rPr>
          <w:color w:val="000000"/>
        </w:rPr>
        <w:t>对象初始化时，游标在表格的第一行</w:t>
      </w:r>
    </w:p>
    <w:p w:rsidR="00C26F53" w:rsidRPr="00C26F53" w:rsidRDefault="00C26F53" w:rsidP="00C26F53">
      <w:pPr>
        <w:pStyle w:val="20"/>
        <w:ind w:firstLineChars="0"/>
        <w:rPr>
          <w:color w:val="000000"/>
        </w:rPr>
      </w:pPr>
      <w:r w:rsidRPr="00C26F53">
        <w:rPr>
          <w:color w:val="000000"/>
        </w:rPr>
        <w:t>B</w:t>
      </w:r>
      <w:r w:rsidRPr="00F3168D">
        <w:rPr>
          <w:rFonts w:hint="eastAsia"/>
          <w:color w:val="000000"/>
        </w:rPr>
        <w:t>、</w:t>
      </w:r>
      <w:r w:rsidRPr="00C26F53">
        <w:rPr>
          <w:color w:val="000000"/>
        </w:rPr>
        <w:t>ResultSet</w:t>
      </w:r>
      <w:r w:rsidRPr="00C26F53">
        <w:rPr>
          <w:color w:val="000000"/>
        </w:rPr>
        <w:t>对象初始化时，游标在表格的第一行之前</w:t>
      </w:r>
    </w:p>
    <w:p w:rsidR="00C26F53" w:rsidRPr="00C26F53" w:rsidRDefault="00C26F53" w:rsidP="00C26F53">
      <w:pPr>
        <w:pStyle w:val="20"/>
        <w:ind w:firstLineChars="0"/>
        <w:rPr>
          <w:color w:val="000000"/>
        </w:rPr>
      </w:pPr>
      <w:r w:rsidRPr="00C26F53">
        <w:rPr>
          <w:color w:val="000000"/>
        </w:rPr>
        <w:t>C</w:t>
      </w:r>
      <w:r w:rsidRPr="00F3168D">
        <w:rPr>
          <w:rFonts w:hint="eastAsia"/>
          <w:color w:val="000000"/>
        </w:rPr>
        <w:t>、</w:t>
      </w:r>
      <w:r w:rsidRPr="00C26F53">
        <w:rPr>
          <w:color w:val="000000"/>
        </w:rPr>
        <w:t>ResultSet</w:t>
      </w:r>
      <w:r w:rsidRPr="00C26F53">
        <w:rPr>
          <w:color w:val="000000"/>
        </w:rPr>
        <w:t>对象初始化时，游标在表格的最后一行之前</w:t>
      </w:r>
    </w:p>
    <w:p w:rsidR="00C26F53" w:rsidRPr="00C26F53" w:rsidRDefault="00C26F53" w:rsidP="00C26F53">
      <w:pPr>
        <w:pStyle w:val="20"/>
        <w:ind w:firstLineChars="0"/>
        <w:rPr>
          <w:color w:val="000000"/>
        </w:rPr>
      </w:pPr>
      <w:r w:rsidRPr="00C26F53">
        <w:rPr>
          <w:color w:val="000000"/>
        </w:rPr>
        <w:t>D</w:t>
      </w:r>
      <w:r w:rsidRPr="00F3168D">
        <w:rPr>
          <w:rFonts w:hint="eastAsia"/>
          <w:color w:val="000000"/>
        </w:rPr>
        <w:t>、</w:t>
      </w:r>
      <w:r w:rsidRPr="00C26F53">
        <w:rPr>
          <w:color w:val="000000"/>
        </w:rPr>
        <w:t>ResultSet</w:t>
      </w:r>
      <w:r w:rsidRPr="00C26F53">
        <w:rPr>
          <w:color w:val="000000"/>
        </w:rPr>
        <w:t>对象初始化时，游标在表格的最后一行</w:t>
      </w:r>
    </w:p>
    <w:p w:rsidR="0081550C" w:rsidRPr="0081550C" w:rsidRDefault="000114A4" w:rsidP="0081550C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．</w:t>
      </w:r>
      <w:r w:rsidR="0081550C" w:rsidRPr="0081550C">
        <w:rPr>
          <w:color w:val="000000"/>
        </w:rPr>
        <w:t>下列选项中，能够实现预编译的是（）</w:t>
      </w:r>
    </w:p>
    <w:p w:rsidR="0081550C" w:rsidRPr="0081550C" w:rsidRDefault="0081550C" w:rsidP="0081550C">
      <w:pPr>
        <w:pStyle w:val="20"/>
        <w:ind w:firstLineChars="0"/>
        <w:rPr>
          <w:color w:val="000000"/>
        </w:rPr>
      </w:pPr>
      <w:r w:rsidRPr="0081550C">
        <w:rPr>
          <w:color w:val="000000"/>
        </w:rPr>
        <w:t>A</w:t>
      </w:r>
      <w:r w:rsidR="002F72FF" w:rsidRPr="00F3168D">
        <w:rPr>
          <w:rFonts w:hint="eastAsia"/>
          <w:color w:val="000000"/>
        </w:rPr>
        <w:t>、</w:t>
      </w:r>
      <w:r w:rsidRPr="0081550C">
        <w:rPr>
          <w:color w:val="000000"/>
        </w:rPr>
        <w:t>Statement</w:t>
      </w:r>
    </w:p>
    <w:p w:rsidR="0081550C" w:rsidRPr="0081550C" w:rsidRDefault="0081550C" w:rsidP="0081550C">
      <w:pPr>
        <w:pStyle w:val="20"/>
        <w:ind w:firstLineChars="0"/>
        <w:rPr>
          <w:color w:val="000000"/>
        </w:rPr>
      </w:pPr>
      <w:r w:rsidRPr="0081550C">
        <w:rPr>
          <w:color w:val="000000"/>
        </w:rPr>
        <w:t>B</w:t>
      </w:r>
      <w:r w:rsidR="002F72FF" w:rsidRPr="00F3168D">
        <w:rPr>
          <w:rFonts w:hint="eastAsia"/>
          <w:color w:val="000000"/>
        </w:rPr>
        <w:t>、</w:t>
      </w:r>
      <w:r w:rsidRPr="0081550C">
        <w:rPr>
          <w:color w:val="000000"/>
        </w:rPr>
        <w:t>Connection</w:t>
      </w:r>
    </w:p>
    <w:p w:rsidR="0081550C" w:rsidRPr="0081550C" w:rsidRDefault="0081550C" w:rsidP="0081550C">
      <w:pPr>
        <w:pStyle w:val="20"/>
        <w:ind w:firstLineChars="0"/>
        <w:rPr>
          <w:color w:val="000000"/>
        </w:rPr>
      </w:pPr>
      <w:r w:rsidRPr="0081550C">
        <w:rPr>
          <w:color w:val="000000"/>
        </w:rPr>
        <w:t>C</w:t>
      </w:r>
      <w:r w:rsidR="002F72FF" w:rsidRPr="00F3168D">
        <w:rPr>
          <w:rFonts w:hint="eastAsia"/>
          <w:color w:val="000000"/>
        </w:rPr>
        <w:t>、</w:t>
      </w:r>
      <w:r w:rsidRPr="0081550C">
        <w:rPr>
          <w:color w:val="000000"/>
        </w:rPr>
        <w:t>PreparedStatement</w:t>
      </w:r>
    </w:p>
    <w:p w:rsidR="0081550C" w:rsidRPr="0081550C" w:rsidRDefault="0081550C" w:rsidP="0081550C">
      <w:pPr>
        <w:pStyle w:val="20"/>
        <w:ind w:firstLineChars="0"/>
        <w:rPr>
          <w:color w:val="000000"/>
        </w:rPr>
      </w:pPr>
      <w:r w:rsidRPr="0081550C">
        <w:rPr>
          <w:color w:val="000000"/>
        </w:rPr>
        <w:lastRenderedPageBreak/>
        <w:t>D</w:t>
      </w:r>
      <w:r w:rsidR="002F72FF" w:rsidRPr="00F3168D">
        <w:rPr>
          <w:rFonts w:hint="eastAsia"/>
          <w:color w:val="000000"/>
        </w:rPr>
        <w:t>、</w:t>
      </w:r>
      <w:r w:rsidRPr="0081550C">
        <w:rPr>
          <w:color w:val="000000"/>
        </w:rPr>
        <w:t>DriverManager</w:t>
      </w:r>
    </w:p>
    <w:p w:rsidR="000114A4" w:rsidRDefault="000114A4" w:rsidP="0037158F">
      <w:pPr>
        <w:pStyle w:val="20"/>
        <w:ind w:firstLineChars="0" w:firstLine="0"/>
        <w:rPr>
          <w:color w:val="000000"/>
        </w:rPr>
      </w:pPr>
      <w:r>
        <w:rPr>
          <w:rFonts w:hint="eastAsia"/>
          <w:color w:val="000000"/>
        </w:rPr>
        <w:t>四、简答题</w:t>
      </w:r>
    </w:p>
    <w:p w:rsidR="000114A4" w:rsidRDefault="000114A4" w:rsidP="000114A4">
      <w:pPr>
        <w:pStyle w:val="20"/>
        <w:ind w:firstLineChars="0"/>
        <w:rPr>
          <w:color w:val="000000"/>
        </w:rPr>
      </w:pPr>
      <w:r>
        <w:rPr>
          <w:rFonts w:hint="eastAsia"/>
          <w:color w:val="000000"/>
        </w:rPr>
        <w:t>1</w:t>
      </w:r>
      <w:r w:rsidRPr="005C689C">
        <w:rPr>
          <w:rFonts w:hint="eastAsia"/>
          <w:color w:val="000000"/>
        </w:rPr>
        <w:t>．</w:t>
      </w:r>
      <w:r w:rsidR="008F62A2" w:rsidRPr="008F62A2">
        <w:rPr>
          <w:color w:val="000000"/>
        </w:rPr>
        <w:t>简述</w:t>
      </w:r>
      <w:r w:rsidR="008F62A2" w:rsidRPr="008F62A2">
        <w:rPr>
          <w:color w:val="000000"/>
        </w:rPr>
        <w:t>JDBC</w:t>
      </w:r>
      <w:r w:rsidR="008F62A2" w:rsidRPr="008F62A2">
        <w:rPr>
          <w:color w:val="000000"/>
        </w:rPr>
        <w:t>编程的</w:t>
      </w:r>
      <w:r w:rsidR="008F62A2" w:rsidRPr="008F62A2">
        <w:rPr>
          <w:color w:val="000000"/>
        </w:rPr>
        <w:t>6</w:t>
      </w:r>
      <w:r w:rsidR="008F62A2" w:rsidRPr="008F62A2">
        <w:rPr>
          <w:color w:val="000000"/>
        </w:rPr>
        <w:t>个开发步骤</w:t>
      </w:r>
      <w:r w:rsidRPr="005C689C">
        <w:rPr>
          <w:color w:val="000000"/>
        </w:rPr>
        <w:t>。</w:t>
      </w:r>
    </w:p>
    <w:p w:rsidR="00BA1EB8" w:rsidRDefault="000114A4" w:rsidP="0037158F">
      <w:pPr>
        <w:pStyle w:val="20"/>
        <w:ind w:firstLineChars="0"/>
        <w:rPr>
          <w:rFonts w:hint="eastAsia"/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．</w:t>
      </w:r>
      <w:r w:rsidR="00CC5009" w:rsidRPr="00CC5009">
        <w:rPr>
          <w:color w:val="000000"/>
        </w:rPr>
        <w:t>简述什么是预编译。</w:t>
      </w:r>
    </w:p>
    <w:p w:rsidR="00EC1DE7" w:rsidRDefault="00EC1DE7" w:rsidP="00C001FD">
      <w:pPr>
        <w:pStyle w:val="20"/>
        <w:ind w:firstLineChars="0"/>
        <w:rPr>
          <w:rFonts w:hint="eastAsia"/>
          <w:color w:val="000000"/>
        </w:rPr>
      </w:pPr>
    </w:p>
    <w:p w:rsidR="00EC1DE7" w:rsidRPr="00C001FD" w:rsidRDefault="00EC1DE7" w:rsidP="00C001FD">
      <w:pPr>
        <w:pStyle w:val="20"/>
        <w:ind w:firstLineChars="0"/>
        <w:rPr>
          <w:color w:val="000000"/>
        </w:rPr>
      </w:pPr>
    </w:p>
    <w:sectPr w:rsidR="00EC1DE7" w:rsidRPr="00C0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153" w:rsidRDefault="00FA5153" w:rsidP="009141A0">
      <w:r>
        <w:separator/>
      </w:r>
    </w:p>
  </w:endnote>
  <w:endnote w:type="continuationSeparator" w:id="0">
    <w:p w:rsidR="00FA5153" w:rsidRDefault="00FA5153" w:rsidP="00914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153" w:rsidRDefault="00FA5153" w:rsidP="009141A0">
      <w:r>
        <w:separator/>
      </w:r>
    </w:p>
  </w:footnote>
  <w:footnote w:type="continuationSeparator" w:id="0">
    <w:p w:rsidR="00FA5153" w:rsidRDefault="00FA5153" w:rsidP="009141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9E"/>
    <w:rsid w:val="00007785"/>
    <w:rsid w:val="000114A4"/>
    <w:rsid w:val="000468DC"/>
    <w:rsid w:val="00047DED"/>
    <w:rsid w:val="00063BEE"/>
    <w:rsid w:val="0007779A"/>
    <w:rsid w:val="000810E7"/>
    <w:rsid w:val="000B6AD0"/>
    <w:rsid w:val="0012398C"/>
    <w:rsid w:val="001264C6"/>
    <w:rsid w:val="001302BA"/>
    <w:rsid w:val="001351E8"/>
    <w:rsid w:val="00136AC1"/>
    <w:rsid w:val="00156E11"/>
    <w:rsid w:val="00187D11"/>
    <w:rsid w:val="00221CFA"/>
    <w:rsid w:val="0026389E"/>
    <w:rsid w:val="002F72FF"/>
    <w:rsid w:val="00345F6F"/>
    <w:rsid w:val="0037158F"/>
    <w:rsid w:val="003745D6"/>
    <w:rsid w:val="004C4535"/>
    <w:rsid w:val="004E27D4"/>
    <w:rsid w:val="0051640E"/>
    <w:rsid w:val="005573C4"/>
    <w:rsid w:val="005F00AA"/>
    <w:rsid w:val="0060730A"/>
    <w:rsid w:val="006746FE"/>
    <w:rsid w:val="006D3122"/>
    <w:rsid w:val="006F626A"/>
    <w:rsid w:val="00722179"/>
    <w:rsid w:val="00724E38"/>
    <w:rsid w:val="00763A27"/>
    <w:rsid w:val="00783868"/>
    <w:rsid w:val="00792067"/>
    <w:rsid w:val="007B6C2D"/>
    <w:rsid w:val="007C76DC"/>
    <w:rsid w:val="0081550C"/>
    <w:rsid w:val="00830847"/>
    <w:rsid w:val="008F62A2"/>
    <w:rsid w:val="009141A0"/>
    <w:rsid w:val="00920A5C"/>
    <w:rsid w:val="00991E43"/>
    <w:rsid w:val="009B1AD9"/>
    <w:rsid w:val="009F3358"/>
    <w:rsid w:val="00A53CD7"/>
    <w:rsid w:val="00A954D4"/>
    <w:rsid w:val="00B56459"/>
    <w:rsid w:val="00BA1EB8"/>
    <w:rsid w:val="00C001FD"/>
    <w:rsid w:val="00C25994"/>
    <w:rsid w:val="00C26F53"/>
    <w:rsid w:val="00C667F3"/>
    <w:rsid w:val="00CA3151"/>
    <w:rsid w:val="00CC5009"/>
    <w:rsid w:val="00D0335B"/>
    <w:rsid w:val="00D0711A"/>
    <w:rsid w:val="00D938B5"/>
    <w:rsid w:val="00E66482"/>
    <w:rsid w:val="00EC1DE7"/>
    <w:rsid w:val="00EE2C17"/>
    <w:rsid w:val="00F636A0"/>
    <w:rsid w:val="00F80860"/>
    <w:rsid w:val="00FA5153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节_样式"/>
    <w:basedOn w:val="a"/>
    <w:next w:val="a"/>
    <w:link w:val="2Char"/>
    <w:uiPriority w:val="9"/>
    <w:qFormat/>
    <w:rsid w:val="009141A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9141A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1A0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uiPriority w:val="9"/>
    <w:rsid w:val="009141A0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9141A0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customStyle="1" w:styleId="a5">
    <w:name w:val="例程代码（无行号）"/>
    <w:basedOn w:val="a"/>
    <w:link w:val="Char1"/>
    <w:rsid w:val="000114A4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0114A4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0114A4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0114A4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节_样式"/>
    <w:basedOn w:val="a"/>
    <w:next w:val="a"/>
    <w:link w:val="2Char"/>
    <w:uiPriority w:val="9"/>
    <w:qFormat/>
    <w:rsid w:val="009141A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3">
    <w:name w:val="heading 3"/>
    <w:aliases w:val="3.2 小节,三级标题"/>
    <w:basedOn w:val="a"/>
    <w:next w:val="a"/>
    <w:link w:val="3Char"/>
    <w:uiPriority w:val="9"/>
    <w:qFormat/>
    <w:rsid w:val="009141A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1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4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41A0"/>
    <w:rPr>
      <w:sz w:val="18"/>
      <w:szCs w:val="18"/>
    </w:rPr>
  </w:style>
  <w:style w:type="character" w:customStyle="1" w:styleId="2Char">
    <w:name w:val="标题 2 Char"/>
    <w:aliases w:val="节_样式 Char"/>
    <w:basedOn w:val="a0"/>
    <w:link w:val="2"/>
    <w:uiPriority w:val="9"/>
    <w:rsid w:val="009141A0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aliases w:val="3.2 小节 Char,三级标题 Char"/>
    <w:basedOn w:val="a0"/>
    <w:link w:val="3"/>
    <w:uiPriority w:val="9"/>
    <w:rsid w:val="009141A0"/>
    <w:rPr>
      <w:rFonts w:ascii="Times New Roman" w:eastAsia="黑体" w:hAnsi="Times New Roman" w:cs="Times New Roman"/>
      <w:b/>
      <w:bCs/>
      <w:sz w:val="28"/>
      <w:szCs w:val="32"/>
      <w:lang w:val="x-none" w:eastAsia="x-none"/>
    </w:rPr>
  </w:style>
  <w:style w:type="paragraph" w:customStyle="1" w:styleId="a5">
    <w:name w:val="例程代码（无行号）"/>
    <w:basedOn w:val="a"/>
    <w:link w:val="Char1"/>
    <w:rsid w:val="000114A4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  <w:style w:type="paragraph" w:customStyle="1" w:styleId="20">
    <w:name w:val="正文2"/>
    <w:link w:val="2Char0"/>
    <w:rsid w:val="000114A4"/>
    <w:pPr>
      <w:ind w:firstLineChars="200" w:firstLine="420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Char0">
    <w:name w:val="正文2 Char"/>
    <w:link w:val="20"/>
    <w:rsid w:val="000114A4"/>
    <w:rPr>
      <w:rFonts w:ascii="Times New Roman" w:eastAsia="宋体" w:hAnsi="Times New Roman" w:cs="Times New Roman"/>
      <w:kern w:val="0"/>
      <w:szCs w:val="20"/>
    </w:rPr>
  </w:style>
  <w:style w:type="character" w:customStyle="1" w:styleId="Char1">
    <w:name w:val="例程代码（无行号） Char"/>
    <w:link w:val="a5"/>
    <w:rsid w:val="000114A4"/>
    <w:rPr>
      <w:rFonts w:ascii="Courier New" w:eastAsia="宋体" w:hAnsi="Courier New" w:cs="Times New Roman"/>
      <w:sz w:val="18"/>
      <w:szCs w:val="18"/>
      <w:shd w:val="clear" w:color="auto" w:fill="E0E0E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184</Words>
  <Characters>1054</Characters>
  <Application>Microsoft Office Word</Application>
  <DocSecurity>0</DocSecurity>
  <Lines>8</Lines>
  <Paragraphs>2</Paragraphs>
  <ScaleCrop>false</ScaleCrop>
  <Company>itcast.cn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薛蒙蒙</cp:lastModifiedBy>
  <cp:revision>621</cp:revision>
  <dcterms:created xsi:type="dcterms:W3CDTF">2020-06-03T01:43:00Z</dcterms:created>
  <dcterms:modified xsi:type="dcterms:W3CDTF">2020-06-05T05:18:00Z</dcterms:modified>
</cp:coreProperties>
</file>