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SkillFlow</w:t>
        <w:br/>
      </w:r>
      <w:r>
        <w:rPr>
          <w:color w:val="444444"/>
          <w:sz w:val="32"/>
        </w:rPr>
        <w:t>защитный документ по паттернам проектирования</w:t>
        <w:br/>
      </w:r>
      <w:r>
        <w:rPr>
          <w:sz w:val="24"/>
        </w:rPr>
        <w:t>Курс: «Конструирование программного обеспечения»</w:t>
        <w:br/>
        <w:t>Саратов,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1. Назначение защитного документа</w:t>
      </w:r>
    </w:p>
    <w:p>
      <w:r>
        <w:t>Документ помогает защищать проект SkillFlow как инженерное решение, а не как набор случайно выбранных паттернов. Главная линия защиты: каждый паттерн закрывает конкретную проблему предметной области обучающей платформы, снижает связность и делает дальнейшее развитие системы дешевле.</w:t>
      </w:r>
    </w:p>
    <w:p>
      <w:pPr>
        <w:pStyle w:val="ListBullet"/>
      </w:pPr>
      <w:r>
        <w:t>SkillFlow объединяет web-интерфейс, REST API, базу данных и Telegram-бота.</w:t>
      </w:r>
    </w:p>
    <w:p>
      <w:pPr>
        <w:pStyle w:val="ListBullet"/>
      </w:pPr>
      <w:r>
        <w:t>Ключевой доменный поток: студент создает тест, преподаватель модерирует, студент проходит тест, система считает результат, рейтинг и достижения.</w:t>
      </w:r>
    </w:p>
    <w:p>
      <w:pPr>
        <w:pStyle w:val="ListBullet"/>
      </w:pPr>
      <w:r>
        <w:t>Паттерны применены в местах, где есть вариативность, жизненный цикл, внешняя интеграция или необходимость отделить бизнес-логику от инфраструктуры.</w:t>
      </w:r>
    </w:p>
    <w:p>
      <w:pPr>
        <w:pStyle w:val="Heading1"/>
      </w:pPr>
      <w:r>
        <w:rPr>
          <w:rFonts w:ascii="Calibri" w:hAnsi="Calibri"/>
          <w:color w:val="1F4E79"/>
        </w:rPr>
        <w:t>2. Краткая характеристика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Аспект</w:t>
            </w:r>
          </w:p>
        </w:tc>
        <w:tc>
          <w:tcPr>
            <w:tcW w:type="dxa" w:w="6520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Решение в проекте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FastAPI, SQLAlchemy, Pydantic, Alembic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HTML/CSS/JavaScript без тяжелого SPA-фреймворка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Интеграция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Telegram-бот на aiogram 3.x через HTTP Adapter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Роли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Студент и преподаватель с разными правами и профильными полями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Доменные функции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Создание тестов, модерация, прохождение, рейтинг, достижения, статистика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Граница доверия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Бот не ходит напрямую в БД, а вызывает те же API-правила, что web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3. Архитектурная идея</w:t>
      </w:r>
    </w:p>
    <w:p>
      <w:r>
        <w:t>Архитектура построена слоями: API принимает HTTP-запросы и выполняет авторизацию, service-слой содержит бизнес-правила, repository-слой инкапсулирует доступ к данным, models описывают persistent-сущности.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3572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Ответственность</w:t>
            </w:r>
          </w:p>
        </w:tc>
        <w:tc>
          <w:tcPr>
            <w:tcW w:type="dxa" w:w="3855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Почему это важно на защите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API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Маршруты, схемы запросов/ответов, Depends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Роутеры не должны решать доменные правила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Services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Создание, модерация, прохождение, рейтинг, достижения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Здесь живет поведение предметной области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Repositories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Запросы и транзакционно значимые операции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БД можно развивать без переписывания сценариев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Models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SQLAlchemy-сущности и связи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Данные имеют явные ограничения и связи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Bot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UI Telegram и FSM общения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Канал доставки отделен от бизнес-логики через Adapter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4. Карта паттернов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Паттерн</w:t>
            </w:r>
          </w:p>
        </w:tc>
        <w:tc>
          <w:tcPr>
            <w:tcW w:type="dxa" w:w="3005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Место</w:t>
            </w:r>
          </w:p>
        </w:tc>
        <w:tc>
          <w:tcPr>
            <w:tcW w:type="dxa" w:w="4025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Что защищает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Repository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app/repositories/*.py, app/services/test_service.py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Сервисам нужно работать с пользователями, тестами, попытками, рейтингами и достижениями без зависимости от деталей SQLAlchemy-запросов.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State Machine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app/services/state_machine.py, TestService.submit_for_moderation/moderate_test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У теста есть строгий жизненный цикл: DRAFT -&gt; PENDING_MODERATION -&gt; PUBLISHED, а также возврат в DRAFT при reject.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Observer / EventBus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app/services/event_bus.py, app/main.py, TestService.take_test/moderate_test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После событий TEST_COMPLETED и TEST_PUBLISHED нужно выполнять побочные реакции: обновлять рейтинг, выдавать достижения, логировать событие.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Strategy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app/services/rating_strategy.py, TestService.take_test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Баллы рейтинга зависят от контекста: первая попытка, турнирный режим, сложность теста.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Factory Method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app/services/question_factory.py, TestBuilder.build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Система поддерживает разные типы вопросов: single choice, multiple choice, text answer, matching.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Builder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app/services/test_builder.py, TestService.create_test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Создание теста состоит из нескольких согласованных шагов: Test, вопросы, варианты ответов, payload, score/count/status.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Visitor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app/services/question_visitors/scoring_visitor.py, TestService.take_test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Каждый тип вопроса оценивается по-своему: выбор, множественный выбор с частичными баллами, текст, matching.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Adapter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app/services/telegram_adapter.py, bot/main.py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Telegram-бот должен использовать web API, но не должен напрямую работать с базой данных.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Dependency Injection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app/api/deps.py, app/dependencies.py, FastAPI Depends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Роутерам нужны сервисы, текущий пользователь и DB-сессия, но они не должны сами конструировать инфраструктуру.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5. Подробное обоснование паттернов</w:t>
      </w:r>
    </w:p>
    <w:p>
      <w:pPr>
        <w:pStyle w:val="Heading2"/>
      </w:pPr>
      <w:r>
        <w:rPr>
          <w:rFonts w:ascii="Calibri" w:hAnsi="Calibri"/>
          <w:color w:val="1F4E79"/>
        </w:rPr>
        <w:t>Repository</w:t>
      </w:r>
    </w:p>
    <w:p>
      <w:r>
        <w:rPr>
          <w:b/>
        </w:rPr>
        <w:t xml:space="preserve">Где находится: </w:t>
      </w:r>
      <w:r>
        <w:t>app/repositories/*.py, app/services/test_service.py</w:t>
      </w:r>
    </w:p>
    <w:p>
      <w:r>
        <w:rPr>
          <w:b/>
        </w:rPr>
        <w:t xml:space="preserve">Проблема: </w:t>
      </w:r>
      <w:r>
        <w:t>Сервисам нужно работать с пользователями, тестами, попытками, рейтингами и достижениями без зависимости от деталей SQLAlchemy-запросов.</w:t>
      </w:r>
    </w:p>
    <w:p>
      <w:r>
        <w:rPr>
          <w:b/>
        </w:rPr>
        <w:t xml:space="preserve">Почему выбран паттерн: </w:t>
      </w:r>
      <w:r>
        <w:t>Паттерн отделяет бизнес-логику от слоя хранения. TestService вызывает методы репозиториев, а не собирает SQL-запросы внутри сценариев создания, модерации и прохождения тестов.</w:t>
      </w:r>
    </w:p>
    <w:p>
      <w:r>
        <w:rPr>
          <w:b/>
        </w:rPr>
        <w:t xml:space="preserve">Почему нельзя было обойтись проще: </w:t>
      </w:r>
      <w:r>
        <w:t>Без Repository код роутеров и сервисов быстро смешался бы с ORM: сложнее тестировать бизнес-правила, менять выборки, добавлять блокировки и уникальные ограничения.</w:t>
      </w:r>
    </w:p>
    <w:p>
      <w:r>
        <w:rPr>
          <w:b/>
        </w:rPr>
        <w:t xml:space="preserve">Доказательство по коду: </w:t>
      </w:r>
      <w:r>
        <w:t>Repository.save/delete/get_by_id; TestRepository.get_full/get_pending; RatingRepository.update_score; UserRepository.get_by_active_link_code.</w:t>
      </w:r>
    </w:p>
    <w:p>
      <w:pPr>
        <w:pStyle w:val="Heading2"/>
      </w:pPr>
      <w:r>
        <w:rPr>
          <w:rFonts w:ascii="Calibri" w:hAnsi="Calibri"/>
          <w:color w:val="1F4E79"/>
        </w:rPr>
        <w:t>State Machine</w:t>
      </w:r>
    </w:p>
    <w:p>
      <w:r>
        <w:rPr>
          <w:b/>
        </w:rPr>
        <w:t xml:space="preserve">Где находится: </w:t>
      </w:r>
      <w:r>
        <w:t>app/services/state_machine.py, TestService.submit_for_moderation/moderate_test</w:t>
      </w:r>
    </w:p>
    <w:p>
      <w:r>
        <w:rPr>
          <w:b/>
        </w:rPr>
        <w:t xml:space="preserve">Проблема: </w:t>
      </w:r>
      <w:r>
        <w:t>У теста есть строгий жизненный цикл: DRAFT -&gt; PENDING_MODERATION -&gt; PUBLISHED, а также возврат в DRAFT при reject.</w:t>
      </w:r>
    </w:p>
    <w:p>
      <w:r>
        <w:rPr>
          <w:b/>
        </w:rPr>
        <w:t xml:space="preserve">Почему выбран паттерн: </w:t>
      </w:r>
      <w:r>
        <w:t>State Machine централизует допустимые переходы и не дает случайно опубликовать черновик без отправки на модерацию или повторно одобрить опубликованный тест.</w:t>
      </w:r>
    </w:p>
    <w:p>
      <w:r>
        <w:rPr>
          <w:b/>
        </w:rPr>
        <w:t xml:space="preserve">Почему нельзя было обойтись проще: </w:t>
      </w:r>
      <w:r>
        <w:t>Без машины состояний проверки разошлись бы по разным if-блокам; часть сценариев могла бы забыть про недопустимый переход.</w:t>
      </w:r>
    </w:p>
    <w:p>
      <w:r>
        <w:rPr>
          <w:b/>
        </w:rPr>
        <w:t xml:space="preserve">Доказательство по коду: </w:t>
      </w:r>
      <w:r>
        <w:t>_ALLOWED_TRANSITIONS и TestStateMachine.apply, который также устанавливает published_at при публикации.</w:t>
      </w:r>
    </w:p>
    <w:p>
      <w:pPr>
        <w:pStyle w:val="Heading2"/>
      </w:pPr>
      <w:r>
        <w:rPr>
          <w:rFonts w:ascii="Calibri" w:hAnsi="Calibri"/>
          <w:color w:val="1F4E79"/>
        </w:rPr>
        <w:t>Observer / EventBus</w:t>
      </w:r>
    </w:p>
    <w:p>
      <w:r>
        <w:rPr>
          <w:b/>
        </w:rPr>
        <w:t xml:space="preserve">Где находится: </w:t>
      </w:r>
      <w:r>
        <w:t>app/services/event_bus.py, app/main.py, TestService.take_test/moderate_test</w:t>
      </w:r>
    </w:p>
    <w:p>
      <w:r>
        <w:rPr>
          <w:b/>
        </w:rPr>
        <w:t xml:space="preserve">Проблема: </w:t>
      </w:r>
      <w:r>
        <w:t>После событий TEST_COMPLETED и TEST_PUBLISHED нужно выполнять побочные реакции: обновлять рейтинг, выдавать достижения, логировать событие.</w:t>
      </w:r>
    </w:p>
    <w:p>
      <w:r>
        <w:rPr>
          <w:b/>
        </w:rPr>
        <w:t xml:space="preserve">Почему выбран паттерн: </w:t>
      </w:r>
      <w:r>
        <w:t>EventBus отделяет основной сценарий от реакций. Прохождение теста публикует событие, а обработчики решают, что менять дальше.</w:t>
      </w:r>
    </w:p>
    <w:p>
      <w:r>
        <w:rPr>
          <w:b/>
        </w:rPr>
        <w:t xml:space="preserve">Почему нельзя было обойтись проще: </w:t>
      </w:r>
      <w:r>
        <w:t>Без Observer TestService стал бы монолитным: любое новое достижение или аналитика требовали бы правки core-flow прохождения теста.</w:t>
      </w:r>
    </w:p>
    <w:p>
      <w:r>
        <w:rPr>
          <w:b/>
        </w:rPr>
        <w:t xml:space="preserve">Доказательство по коду: </w:t>
      </w:r>
      <w:r>
        <w:t>EventBus.subscribe/publish; обработчики _handle_rating_update, _handle_achievement_update, _handle_creator_achievement.</w:t>
      </w:r>
    </w:p>
    <w:p>
      <w:pPr>
        <w:pStyle w:val="Heading2"/>
      </w:pPr>
      <w:r>
        <w:rPr>
          <w:rFonts w:ascii="Calibri" w:hAnsi="Calibri"/>
          <w:color w:val="1F4E79"/>
        </w:rPr>
        <w:t>Strategy</w:t>
      </w:r>
    </w:p>
    <w:p>
      <w:r>
        <w:rPr>
          <w:b/>
        </w:rPr>
        <w:t xml:space="preserve">Где находится: </w:t>
      </w:r>
      <w:r>
        <w:t>app/services/rating_strategy.py, TestService.take_test</w:t>
      </w:r>
    </w:p>
    <w:p>
      <w:r>
        <w:rPr>
          <w:b/>
        </w:rPr>
        <w:t xml:space="preserve">Проблема: </w:t>
      </w:r>
      <w:r>
        <w:t>Баллы рейтинга зависят от контекста: первая попытка, турнирный режим, сложность теста.</w:t>
      </w:r>
    </w:p>
    <w:p>
      <w:r>
        <w:rPr>
          <w:b/>
        </w:rPr>
        <w:t xml:space="preserve">Почему выбран паттерн: </w:t>
      </w:r>
      <w:r>
        <w:t>Strategy позволяет выбирать алгоритм расчета дельты рейтинга по RatingContext, не раздувая TestService условными ветками.</w:t>
      </w:r>
    </w:p>
    <w:p>
      <w:r>
        <w:rPr>
          <w:b/>
        </w:rPr>
        <w:t xml:space="preserve">Почему нельзя было обойтись проще: </w:t>
      </w:r>
      <w:r>
        <w:t>Без Strategy правила рейтинга превратились бы в длинный if/elif внутри прохождения теста; добавление нового режима ломало бы уже проверенный сценарий.</w:t>
      </w:r>
    </w:p>
    <w:p>
      <w:r>
        <w:rPr>
          <w:b/>
        </w:rPr>
        <w:t xml:space="preserve">Доказательство по коду: </w:t>
      </w:r>
      <w:r>
        <w:t>StandardStrategy, BonusStrategy, TournamentStrategy, FirstAttemptStrategy, RatingStrategyFactory.build.</w:t>
      </w:r>
    </w:p>
    <w:p>
      <w:pPr>
        <w:pStyle w:val="Heading2"/>
      </w:pPr>
      <w:r>
        <w:rPr>
          <w:rFonts w:ascii="Calibri" w:hAnsi="Calibri"/>
          <w:color w:val="1F4E79"/>
        </w:rPr>
        <w:t>Factory Method</w:t>
      </w:r>
    </w:p>
    <w:p>
      <w:r>
        <w:rPr>
          <w:b/>
        </w:rPr>
        <w:t xml:space="preserve">Где находится: </w:t>
      </w:r>
      <w:r>
        <w:t>app/services/question_factory.py, TestBuilder.build</w:t>
      </w:r>
    </w:p>
    <w:p>
      <w:r>
        <w:rPr>
          <w:b/>
        </w:rPr>
        <w:t xml:space="preserve">Проблема: </w:t>
      </w:r>
      <w:r>
        <w:t>Система поддерживает разные типы вопросов: single choice, multiple choice, text answer, matching.</w:t>
      </w:r>
    </w:p>
    <w:p>
      <w:r>
        <w:rPr>
          <w:b/>
        </w:rPr>
        <w:t xml:space="preserve">Почему выбран паттерн: </w:t>
      </w:r>
      <w:r>
        <w:t>Factory инкапсулирует выбор конкретного класса вопроса и его валидацию. Builder не знает деталей каждого типа.</w:t>
      </w:r>
    </w:p>
    <w:p>
      <w:r>
        <w:rPr>
          <w:b/>
        </w:rPr>
        <w:t xml:space="preserve">Почему нельзя было обойтись проще: </w:t>
      </w:r>
      <w:r>
        <w:t>Без Factory создание вопросов было бы набором разрозненных условий внутри сборщика теста, а добавление нового типа задело бы больше кода.</w:t>
      </w:r>
    </w:p>
    <w:p>
      <w:r>
        <w:rPr>
          <w:b/>
        </w:rPr>
        <w:t xml:space="preserve">Доказательство по коду: </w:t>
      </w:r>
      <w:r>
        <w:t>QuestionFactory.create возвращает SingleChoiceQuestion, MultipleChoiceQuestion, TextAnswerQuestion или MatchingQuestion.</w:t>
      </w:r>
    </w:p>
    <w:p>
      <w:pPr>
        <w:pStyle w:val="Heading2"/>
      </w:pPr>
      <w:r>
        <w:rPr>
          <w:rFonts w:ascii="Calibri" w:hAnsi="Calibri"/>
          <w:color w:val="1F4E79"/>
        </w:rPr>
        <w:t>Builder</w:t>
      </w:r>
    </w:p>
    <w:p>
      <w:r>
        <w:rPr>
          <w:b/>
        </w:rPr>
        <w:t xml:space="preserve">Где находится: </w:t>
      </w:r>
      <w:r>
        <w:t>app/services/test_builder.py, TestService.create_test</w:t>
      </w:r>
    </w:p>
    <w:p>
      <w:r>
        <w:rPr>
          <w:b/>
        </w:rPr>
        <w:t xml:space="preserve">Проблема: </w:t>
      </w:r>
      <w:r>
        <w:t>Создание теста состоит из нескольких согласованных шагов: Test, вопросы, варианты ответов, payload, score/count/status.</w:t>
      </w:r>
    </w:p>
    <w:p>
      <w:r>
        <w:rPr>
          <w:b/>
        </w:rPr>
        <w:t xml:space="preserve">Почему выбран паттерн: </w:t>
      </w:r>
      <w:r>
        <w:t>Builder собирает агрегат Test целиком и сохраняет инварианты: DRAFT по умолчанию, question_count, max_score, sort_order.</w:t>
      </w:r>
    </w:p>
    <w:p>
      <w:r>
        <w:rPr>
          <w:b/>
        </w:rPr>
        <w:t xml:space="preserve">Почему нельзя было обойтись проще: </w:t>
      </w:r>
      <w:r>
        <w:t>Без Builder логика сборки оказалась бы в роутере или сервисе, где легко забыть пересчитать max_score или нарушить порядок вопросов.</w:t>
      </w:r>
    </w:p>
    <w:p>
      <w:r>
        <w:rPr>
          <w:b/>
        </w:rPr>
        <w:t xml:space="preserve">Доказательство по коду: </w:t>
      </w:r>
      <w:r>
        <w:t>TestBuilder.build создает Test и последовательно добавляет Question через QuestionFactory.</w:t>
      </w:r>
    </w:p>
    <w:p>
      <w:pPr>
        <w:pStyle w:val="Heading2"/>
      </w:pPr>
      <w:r>
        <w:rPr>
          <w:rFonts w:ascii="Calibri" w:hAnsi="Calibri"/>
          <w:color w:val="1F4E79"/>
        </w:rPr>
        <w:t>Visitor</w:t>
      </w:r>
    </w:p>
    <w:p>
      <w:r>
        <w:rPr>
          <w:b/>
        </w:rPr>
        <w:t xml:space="preserve">Где находится: </w:t>
      </w:r>
      <w:r>
        <w:t>app/services/question_visitors/scoring_visitor.py, TestService.take_test</w:t>
      </w:r>
    </w:p>
    <w:p>
      <w:r>
        <w:rPr>
          <w:b/>
        </w:rPr>
        <w:t xml:space="preserve">Проблема: </w:t>
      </w:r>
      <w:r>
        <w:t>Каждый тип вопроса оценивается по-своему: выбор, множественный выбор с частичными баллами, текст, matching.</w:t>
      </w:r>
    </w:p>
    <w:p>
      <w:r>
        <w:rPr>
          <w:b/>
        </w:rPr>
        <w:t xml:space="preserve">Почему выбран паттерн: </w:t>
      </w:r>
      <w:r>
        <w:t>Visitor выносит алгоритмы проверки ответов из TestService и дает единый интерфейс score(question, answer).</w:t>
      </w:r>
    </w:p>
    <w:p>
      <w:r>
        <w:rPr>
          <w:b/>
        </w:rPr>
        <w:t xml:space="preserve">Почему нельзя было обойтись проще: </w:t>
      </w:r>
      <w:r>
        <w:t>Без Visitor прохождение теста содержало бы детали всех типов вопросов; новый тип вопроса усложнял бы центральный сценарий.</w:t>
      </w:r>
    </w:p>
    <w:p>
      <w:r>
        <w:rPr>
          <w:b/>
        </w:rPr>
        <w:t xml:space="preserve">Доказательство по коду: </w:t>
      </w:r>
      <w:r>
        <w:t>visit_single_choice, visit_multiple_choice, visit_text_answer, visit_matching, QuestionScoreResult.</w:t>
      </w:r>
    </w:p>
    <w:p>
      <w:pPr>
        <w:pStyle w:val="Heading2"/>
      </w:pPr>
      <w:r>
        <w:rPr>
          <w:rFonts w:ascii="Calibri" w:hAnsi="Calibri"/>
          <w:color w:val="1F4E79"/>
        </w:rPr>
        <w:t>Adapter</w:t>
      </w:r>
    </w:p>
    <w:p>
      <w:r>
        <w:rPr>
          <w:b/>
        </w:rPr>
        <w:t xml:space="preserve">Где находится: </w:t>
      </w:r>
      <w:r>
        <w:t>app/services/telegram_adapter.py, bot/main.py</w:t>
      </w:r>
    </w:p>
    <w:p>
      <w:r>
        <w:rPr>
          <w:b/>
        </w:rPr>
        <w:t xml:space="preserve">Проблема: </w:t>
      </w:r>
      <w:r>
        <w:t>Telegram-бот должен использовать web API, но не должен напрямую работать с базой данных.</w:t>
      </w:r>
    </w:p>
    <w:p>
      <w:r>
        <w:rPr>
          <w:b/>
        </w:rPr>
        <w:t xml:space="preserve">Почему выбран паттерн: </w:t>
      </w:r>
      <w:r>
        <w:t>Adapter превращает действия бота в HTTP-вызовы API, добавляет X-Bot-Token/X-Telegram-Id и сохраняет trust boundary.</w:t>
      </w:r>
    </w:p>
    <w:p>
      <w:r>
        <w:rPr>
          <w:b/>
        </w:rPr>
        <w:t xml:space="preserve">Почему нельзя было обойтись проще: </w:t>
      </w:r>
      <w:r>
        <w:t>Без Adapter бот получил бы собственный доступ к БД и продублировал бы бизнес-правила web-приложения.</w:t>
      </w:r>
    </w:p>
    <w:p>
      <w:r>
        <w:rPr>
          <w:b/>
        </w:rPr>
        <w:t xml:space="preserve">Доказательство по коду: </w:t>
      </w:r>
      <w:r>
        <w:t>TelegramAdapter.fetch_tests/fetch_stats/fetch_test_detail/submit_attempt/connect_account.</w:t>
      </w:r>
    </w:p>
    <w:p>
      <w:pPr>
        <w:pStyle w:val="Heading2"/>
      </w:pPr>
      <w:r>
        <w:rPr>
          <w:rFonts w:ascii="Calibri" w:hAnsi="Calibri"/>
          <w:color w:val="1F4E79"/>
        </w:rPr>
        <w:t>Dependency Injection</w:t>
      </w:r>
    </w:p>
    <w:p>
      <w:r>
        <w:rPr>
          <w:b/>
        </w:rPr>
        <w:t xml:space="preserve">Где находится: </w:t>
      </w:r>
      <w:r>
        <w:t>app/api/deps.py, app/dependencies.py, FastAPI Depends</w:t>
      </w:r>
    </w:p>
    <w:p>
      <w:r>
        <w:rPr>
          <w:b/>
        </w:rPr>
        <w:t xml:space="preserve">Проблема: </w:t>
      </w:r>
      <w:r>
        <w:t>Роутерам нужны сервисы, текущий пользователь и DB-сессия, но они не должны сами конструировать инфраструктуру.</w:t>
      </w:r>
    </w:p>
    <w:p>
      <w:r>
        <w:rPr>
          <w:b/>
        </w:rPr>
        <w:t xml:space="preserve">Почему выбран паттерн: </w:t>
      </w:r>
      <w:r>
        <w:t>DI делает зависимости явными, заменяемыми в тестах и одинаковыми для всех API-точек.</w:t>
      </w:r>
    </w:p>
    <w:p>
      <w:r>
        <w:rPr>
          <w:b/>
        </w:rPr>
        <w:t xml:space="preserve">Почему нельзя было обойтись проще: </w:t>
      </w:r>
      <w:r>
        <w:t>Без DI каждый роутер создавал бы свои репозитории и сервисы вручную; тесты и переиспользование стали бы хрупкими.</w:t>
      </w:r>
    </w:p>
    <w:p>
      <w:r>
        <w:rPr>
          <w:b/>
        </w:rPr>
        <w:t xml:space="preserve">Доказательство по коду: </w:t>
      </w:r>
      <w:r>
        <w:t>get_test_service(db), get_current_user, get_current_user_optional, Depends(get_db).</w:t>
      </w:r>
    </w:p>
    <w:p>
      <w:pPr>
        <w:pStyle w:val="Heading1"/>
      </w:pPr>
      <w:r>
        <w:rPr>
          <w:rFonts w:ascii="Calibri" w:hAnsi="Calibri"/>
          <w:color w:val="1F4E79"/>
        </w:rPr>
        <w:t>6. Как паттерны работают вместе в основном сценарии</w:t>
      </w:r>
    </w:p>
    <w:p>
      <w:pPr>
        <w:pStyle w:val="ListBullet"/>
      </w:pPr>
      <w:r>
        <w:t>Создание теста: API получает TestCreate, TestService проверяет роль, TestBuilder собирает агрегат, QuestionFactory создает конкретные типы вопросов, Repository сохраняет данные.</w:t>
      </w:r>
    </w:p>
    <w:p>
      <w:pPr>
        <w:pStyle w:val="ListBullet"/>
      </w:pPr>
      <w:r>
        <w:t>Модерация: TestService проверяет роль преподавателя и дисциплину, TestStateMachine выполняет approve/reject, EventBus публикует TEST_PUBLISHED для достижения автора.</w:t>
      </w:r>
    </w:p>
    <w:p>
      <w:pPr>
        <w:pStyle w:val="ListBullet"/>
      </w:pPr>
      <w:r>
        <w:t>Прохождение: TestService валидирует набор ответов, ScoringVisitor считает баллы по типам вопросов, RatingStrategyFactory выбирает расчет рейтинга, EventBus запускает обновление рейтинга и достижений.</w:t>
      </w:r>
    </w:p>
    <w:p>
      <w:pPr>
        <w:pStyle w:val="ListBullet"/>
      </w:pPr>
      <w:r>
        <w:t>Telegram: bot/main.py управляет диалогом, TelegramAdapter вызывает те же API-методы, поэтому бизнес-правила не дублируются.</w:t>
      </w:r>
    </w:p>
    <w:p>
      <w:pPr>
        <w:pStyle w:val="Heading1"/>
      </w:pPr>
      <w:r>
        <w:rPr>
          <w:rFonts w:ascii="Calibri" w:hAnsi="Calibri"/>
          <w:color w:val="1F4E79"/>
        </w:rPr>
        <w:t>7. Почему паттерны не являются избыточными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195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Риск без паттерна</w:t>
            </w:r>
          </w:p>
        </w:tc>
        <w:tc>
          <w:tcPr>
            <w:tcW w:type="dxa" w:w="4649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Как паттерн снижает риск</w:t>
            </w:r>
          </w:p>
        </w:tc>
      </w:tr>
      <w:tr>
        <w:tc>
          <w:tcPr>
            <w:tcW w:type="dxa" w:w="419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Дублирование SQL-запросов в сервисах и роутерах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Repository концентрирует доступ к данным</w:t>
            </w:r>
          </w:p>
        </w:tc>
      </w:tr>
      <w:tr>
        <w:tc>
          <w:tcPr>
            <w:tcW w:type="dxa" w:w="419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Недопустимые переходы статусов теста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State Machine задает единую таблицу переходов</w:t>
            </w:r>
          </w:p>
        </w:tc>
      </w:tr>
      <w:tr>
        <w:tc>
          <w:tcPr>
            <w:tcW w:type="dxa" w:w="419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Рост TestService при добавлении достижений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Observer/EventBus выносит побочные реакции</w:t>
            </w:r>
          </w:p>
        </w:tc>
      </w:tr>
      <w:tr>
        <w:tc>
          <w:tcPr>
            <w:tcW w:type="dxa" w:w="419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Сложная формула рейтинга внутри прохождения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Strategy делает алгоритмы заменяемыми</w:t>
            </w:r>
          </w:p>
        </w:tc>
      </w:tr>
      <w:tr>
        <w:tc>
          <w:tcPr>
            <w:tcW w:type="dxa" w:w="419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Разные типы вопросов смешиваются в одном методе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Factory и Visitor разделяют создание и оценивание</w:t>
            </w:r>
          </w:p>
        </w:tc>
      </w:tr>
      <w:tr>
        <w:tc>
          <w:tcPr>
            <w:tcW w:type="dxa" w:w="419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Telegram начинает жить по своим правилам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Adapter заставляет бота идти через общий API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8. Готовые ответы для защиты</w:t>
      </w:r>
    </w:p>
    <w:p>
      <w:r>
        <w:rPr>
          <w:b/>
        </w:rPr>
        <w:t>Почему нельзя было просто писать SQLAlchemy в сервисе?</w:t>
      </w:r>
    </w:p>
    <w:p>
      <w:r>
        <w:t>Потому что сервис должен выражать бизнес-сценарий. Репозиторий скрывает детали выборок, блокировок и сохранения, поэтому сценарий читается как доменная логика.</w:t>
      </w:r>
    </w:p>
    <w:p>
      <w:r>
        <w:rPr>
          <w:b/>
        </w:rPr>
        <w:t>Почему State Machine выделена отдельно?</w:t>
      </w:r>
    </w:p>
    <w:p>
      <w:r>
        <w:t>Статусы теста являются доменным инвариантом. Отдельная машина состояний исключает разные трактовки переходов в разных частях кода.</w:t>
      </w:r>
    </w:p>
    <w:p>
      <w:r>
        <w:rPr>
          <w:b/>
        </w:rPr>
        <w:t>EventBus не усложняет проект?</w:t>
      </w:r>
    </w:p>
    <w:p>
      <w:r>
        <w:t>Он оправдан, потому что после завершения теста есть несколько независимых реакций. EventBus позволяет добавлять новые реакции без переписывания take_test.</w:t>
      </w:r>
    </w:p>
    <w:p>
      <w:r>
        <w:rPr>
          <w:b/>
        </w:rPr>
        <w:t>Почему Strategy нужна уже сейчас?</w:t>
      </w:r>
    </w:p>
    <w:p>
      <w:r>
        <w:t>Даже в текущем проекте есть разные режимы расчета рейтинга: первая попытка, сложность, турнир. Strategy делает расширение правил безопасным.</w:t>
      </w:r>
    </w:p>
    <w:p>
      <w:r>
        <w:rPr>
          <w:b/>
        </w:rPr>
        <w:t>Чем Factory отличается от Builder в проекте?</w:t>
      </w:r>
    </w:p>
    <w:p>
      <w:r>
        <w:t>Builder собирает весь агрегат теста, а Factory выбирает конкретный тип вопроса внутри этого процесса.</w:t>
      </w:r>
    </w:p>
    <w:p>
      <w:r>
        <w:rPr>
          <w:b/>
        </w:rPr>
        <w:t>Почему Telegram-бот не подключен к БД напрямую?</w:t>
      </w:r>
    </w:p>
    <w:p>
      <w:r>
        <w:t>Так сохраняется единая точка бизнес-правил и граница доверия. Бот остается внешним клиентом API.</w:t>
      </w:r>
    </w:p>
    <w:p>
      <w:pPr>
        <w:pStyle w:val="Heading1"/>
      </w:pPr>
      <w:r>
        <w:rPr>
          <w:rFonts w:ascii="Calibri" w:hAnsi="Calibri"/>
          <w:color w:val="1F4E79"/>
        </w:rPr>
        <w:t>9. Итоговая позиция</w:t>
      </w:r>
    </w:p>
    <w:p>
      <w:r>
        <w:t>В SkillFlow паттерны применены не ради формального перечисления, а в точках естественной архитектурной сложности: жизненный цикл теста, вариативные типы вопросов, расширяемая геймификация, расчет рейтинга, интеграция с Telegram и слой хранения. Такое распределение делает проект понятным для проверки, демонстрации и дальнейшего развития.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