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Datos masivos</w:t>
      </w:r>
    </w:p>
    <w:p>
      <w:r>
        <w:t>Guía general de contexto y consulta</w:t>
      </w:r>
    </w:p>
    <w:p>
      <w:r>
        <w:t>Este documento reúne los conceptos, prácticas, código y observaciones de los recursos de la materia. El recorrido conecta Scala y Spark con la preparación de datos en PySpark, la construcción de tablas resumidas y su representación con Pandas y Matplotlib. El objetivo es comprender qué hace cada bloque, cómo se relaciona con una pregunta de análisis y qué límites tiene la interpretación de sus resultados.</w:t>
      </w:r>
    </w:p>
    <w:p>
      <w:r>
        <w:t>La idea central del material es procesar y resumir en Spark antes de trasladar una tabla pequeña a Pandas para graficar. Los ejercicios permiten practicar esta arquitectura incluso con conjuntos pequeños que cabrían en una computadora.</w:t>
      </w:r>
    </w:p>
    <w:p>
      <w:pPr>
        <w:pStyle w:val="Heading1"/>
      </w:pPr>
      <w:r>
        <w:t>Contenido de consulta</w:t>
      </w:r>
    </w:p>
    <w:p>
      <w:r>
        <w:t>1 Alcance y procedencia</w:t>
      </w:r>
    </w:p>
    <w:p>
      <w:r>
        <w:t>2 Mapa de trabajo de la materia</w:t>
      </w:r>
    </w:p>
    <w:p>
      <w:r>
        <w:t>3 Scala y Spark</w:t>
      </w:r>
    </w:p>
    <w:p>
      <w:r>
        <w:t>4 Operaciones de PySpark para consulta rápida</w:t>
      </w:r>
    </w:p>
    <w:p>
      <w:r>
        <w:t>5 Ventas simuladas y siete gráficas</w:t>
      </w:r>
    </w:p>
    <w:p>
      <w:r>
        <w:t>6 Caso Netflix</w:t>
      </w:r>
    </w:p>
    <w:p>
      <w:r>
        <w:t>7 Correcciones y precauciones de ejecución</w:t>
      </w:r>
    </w:p>
    <w:p>
      <w:r>
        <w:t>8 Desarrollo propuesto de los ejercicios Netflix pendientes</w:t>
      </w:r>
    </w:p>
    <w:p>
      <w:r>
        <w:t>9 Apuntes del pizarrón y preparación de examen</w:t>
      </w:r>
    </w:p>
    <w:p>
      <w:r>
        <w:t>10 Repaso con respuestas breves</w:t>
      </w:r>
    </w:p>
    <w:p>
      <w:r>
        <w:t>11 Revisión antes de ejecutar o entregar</w:t>
      </w:r>
    </w:p>
    <w:p>
      <w:r>
        <w:t>12 Referencias técnicas de apoyo</w:t>
      </w:r>
    </w:p>
    <w:p>
      <w:r>
        <w:t>13 Estado de validación</w:t>
      </w:r>
    </w:p>
    <w:p>
      <w:r>
        <w:t>Apéndice A  Código completo de los tres notebooks</w:t>
      </w:r>
    </w:p>
    <w:p>
      <w:r>
        <w:t>Apéndice B  Figuras guardadas y evidencia visual de clase</w:t>
      </w:r>
    </w:p>
    <w:p>
      <w:r>
        <w:br w:type="page"/>
      </w:r>
    </w:p>
    <w:p>
      <w:pPr>
        <w:pStyle w:val="Heading1"/>
      </w:pPr>
      <w:r>
        <w:t>1 Alcance y procedencia</w:t>
      </w:r>
    </w:p>
    <w:p>
      <w:r>
        <w:t>Las referencias entre corchetes permiten distinguir de dónde procede cada tema. Las celdas se numeran desde cero, como en la estructura interna de los notebooks.</w:t>
      </w:r>
    </w:p>
    <w:tbl>
      <w:tblPr>
        <w:tblStyle w:val="LightShading-Accent1"/>
        <w:tblW w:type="auto" w:w="0"/>
        <w:tblLook w:firstColumn="1" w:firstRow="1" w:lastColumn="0" w:lastRow="0" w:noHBand="0" w:noVBand="1" w:val="04A0"/>
      </w:tblPr>
      <w:tblGrid>
        <w:gridCol w:w="3278"/>
        <w:gridCol w:w="3278"/>
        <w:gridCol w:w="3278"/>
      </w:tblGrid>
      <w:tr>
        <w:trPr>
          <w:cantSplit/>
          <w:tblHeader/>
        </w:trPr>
        <w:tc>
          <w:tcPr>
            <w:tcW w:type="dxa" w:w="3278"/>
          </w:tcPr>
          <w:p>
            <w:pPr>
              <w:spacing w:after="80"/>
            </w:pPr>
            <w:r>
              <w:rPr>
                <w:sz w:val="18"/>
              </w:rPr>
              <w:t>Referencia</w:t>
            </w:r>
          </w:p>
        </w:tc>
        <w:tc>
          <w:tcPr>
            <w:tcW w:type="dxa" w:w="3278"/>
          </w:tcPr>
          <w:p>
            <w:pPr>
              <w:spacing w:after="80"/>
            </w:pPr>
            <w:r>
              <w:rPr>
                <w:sz w:val="18"/>
              </w:rPr>
              <w:t>Recurso</w:t>
            </w:r>
          </w:p>
        </w:tc>
        <w:tc>
          <w:tcPr>
            <w:tcW w:type="dxa" w:w="3278"/>
          </w:tcPr>
          <w:p>
            <w:pPr>
              <w:spacing w:after="80"/>
            </w:pPr>
            <w:r>
              <w:rPr>
                <w:sz w:val="18"/>
              </w:rPr>
              <w:t>Contenido y estado</w:t>
            </w:r>
          </w:p>
        </w:tc>
      </w:tr>
      <w:tr>
        <w:trPr>
          <w:cantSplit/>
        </w:trPr>
        <w:tc>
          <w:tcPr>
            <w:tcW w:type="dxa" w:w="3278"/>
          </w:tcPr>
          <w:p>
            <w:pPr>
              <w:spacing w:after="80"/>
            </w:pPr>
            <w:r>
              <w:rPr>
                <w:sz w:val="18"/>
              </w:rPr>
              <w:t>S1</w:t>
            </w:r>
          </w:p>
        </w:tc>
        <w:tc>
          <w:tcPr>
            <w:tcW w:type="dxa" w:w="3278"/>
          </w:tcPr>
          <w:p>
            <w:pPr>
              <w:spacing w:after="80"/>
            </w:pPr>
            <w:r>
              <w:rPr>
                <w:sz w:val="18"/>
              </w:rPr>
              <w:t>Clase_2_Scala_2026.ipynb</w:t>
            </w:r>
          </w:p>
        </w:tc>
        <w:tc>
          <w:tcPr>
            <w:tcW w:type="dxa" w:w="3278"/>
          </w:tcPr>
          <w:p>
            <w:pPr>
              <w:spacing w:after="80"/>
            </w:pPr>
            <w:r>
              <w:rPr>
                <w:sz w:val="18"/>
              </w:rPr>
              <w:t>9 celdas; 6 con contenido. Instalación, funciones, medición de tiempo y memoria, DataFrame, compilación y ejecución.</w:t>
            </w:r>
          </w:p>
        </w:tc>
      </w:tr>
      <w:tr>
        <w:trPr>
          <w:cantSplit/>
        </w:trPr>
        <w:tc>
          <w:tcPr>
            <w:tcW w:type="dxa" w:w="3278"/>
          </w:tcPr>
          <w:p>
            <w:pPr>
              <w:spacing w:after="80"/>
            </w:pPr>
            <w:r>
              <w:rPr>
                <w:sz w:val="18"/>
              </w:rPr>
              <w:t>S2</w:t>
            </w:r>
          </w:p>
        </w:tc>
        <w:tc>
          <w:tcPr>
            <w:tcW w:type="dxa" w:w="3278"/>
          </w:tcPr>
          <w:p>
            <w:pPr>
              <w:spacing w:after="80"/>
            </w:pPr>
            <w:r>
              <w:rPr>
                <w:sz w:val="18"/>
              </w:rPr>
              <w:t>Ejemplo_Graficas.ipynb</w:t>
            </w:r>
          </w:p>
        </w:tc>
        <w:tc>
          <w:tcPr>
            <w:tcW w:type="dxa" w:w="3278"/>
          </w:tcPr>
          <w:p>
            <w:pPr>
              <w:spacing w:after="80"/>
            </w:pPr>
            <w:r>
              <w:rPr>
                <w:sz w:val="18"/>
              </w:rPr>
              <w:t>39 celdas. Generación de 200000 operaciones simuladas y siete ejercicios de visualización.</w:t>
            </w:r>
          </w:p>
        </w:tc>
      </w:tr>
      <w:tr>
        <w:trPr>
          <w:cantSplit/>
        </w:trPr>
        <w:tc>
          <w:tcPr>
            <w:tcW w:type="dxa" w:w="3278"/>
          </w:tcPr>
          <w:p>
            <w:pPr>
              <w:spacing w:after="80"/>
            </w:pPr>
            <w:r>
              <w:rPr>
                <w:sz w:val="18"/>
              </w:rPr>
              <w:t>S3</w:t>
            </w:r>
          </w:p>
        </w:tc>
        <w:tc>
          <w:tcPr>
            <w:tcW w:type="dxa" w:w="3278"/>
          </w:tcPr>
          <w:p>
            <w:pPr>
              <w:spacing w:after="80"/>
            </w:pPr>
            <w:r>
              <w:rPr>
                <w:sz w:val="18"/>
              </w:rPr>
              <w:t>Ejercicio_Netflix_Estrategia.ipynb</w:t>
            </w:r>
          </w:p>
        </w:tc>
        <w:tc>
          <w:tcPr>
            <w:tcW w:type="dxa" w:w="3278"/>
          </w:tcPr>
          <w:p>
            <w:pPr>
              <w:spacing w:after="80"/>
            </w:pPr>
            <w:r>
              <w:rPr>
                <w:sz w:val="18"/>
              </w:rPr>
              <w:t>41 celdas. Preparación y partes de los ejercicios 1 y 2; ejercicios 3, 4 y 5 con enunciados y celdas vacías; propuesta de valor sin desarrollar.</w:t>
            </w:r>
          </w:p>
        </w:tc>
      </w:tr>
      <w:tr>
        <w:trPr>
          <w:cantSplit/>
        </w:trPr>
        <w:tc>
          <w:tcPr>
            <w:tcW w:type="dxa" w:w="3278"/>
          </w:tcPr>
          <w:p>
            <w:pPr>
              <w:spacing w:after="80"/>
            </w:pPr>
            <w:r>
              <w:rPr>
                <w:sz w:val="18"/>
              </w:rPr>
              <w:t>S4</w:t>
            </w:r>
          </w:p>
        </w:tc>
        <w:tc>
          <w:tcPr>
            <w:tcW w:type="dxa" w:w="3278"/>
          </w:tcPr>
          <w:p>
            <w:pPr>
              <w:spacing w:after="80"/>
            </w:pPr>
            <w:r>
              <w:rPr>
                <w:sz w:val="18"/>
              </w:rPr>
              <w:t>WhatsApp Unknown 2026-10-20 at 5.11.16 PM.zip</w:t>
            </w:r>
          </w:p>
        </w:tc>
        <w:tc>
          <w:tcPr>
            <w:tcW w:type="dxa" w:w="3278"/>
          </w:tcPr>
          <w:p>
            <w:pPr>
              <w:spacing w:after="80"/>
            </w:pPr>
            <w:r>
              <w:rPr>
                <w:sz w:val="18"/>
              </w:rPr>
              <w:t>7 fotografías de pizarrón y proyección; funciones Scala y medición de tiempo.</w:t>
            </w:r>
          </w:p>
        </w:tc>
      </w:tr>
      <w:tr>
        <w:trPr>
          <w:cantSplit/>
        </w:trPr>
        <w:tc>
          <w:tcPr>
            <w:tcW w:type="dxa" w:w="3278"/>
          </w:tcPr>
          <w:p>
            <w:pPr>
              <w:spacing w:after="80"/>
            </w:pPr>
            <w:r>
              <w:rPr>
                <w:sz w:val="18"/>
              </w:rPr>
              <w:t>S5</w:t>
            </w:r>
          </w:p>
        </w:tc>
        <w:tc>
          <w:tcPr>
            <w:tcW w:type="dxa" w:w="3278"/>
          </w:tcPr>
          <w:p>
            <w:pPr>
              <w:spacing w:after="80"/>
            </w:pPr>
            <w:r>
              <w:rPr>
                <w:sz w:val="18"/>
              </w:rPr>
              <w:t>WhatsApp Unknown 2026-10-20 at 5.11.21 PM.zip</w:t>
            </w:r>
          </w:p>
        </w:tc>
        <w:tc>
          <w:tcPr>
            <w:tcW w:type="dxa" w:w="3278"/>
          </w:tcPr>
          <w:p>
            <w:pPr>
              <w:spacing w:after="80"/>
            </w:pPr>
            <w:r>
              <w:rPr>
                <w:sz w:val="18"/>
              </w:rPr>
              <w:t>3 fotografías y 2 videos; pivot, gráficas y notas de examen. Las tres fotografías son distintas de las de S4.</w:t>
            </w:r>
          </w:p>
        </w:tc>
      </w:tr>
    </w:tbl>
    <w:p>
      <w:r/>
    </w:p>
    <w:p>
      <w:r>
        <w:t>Se distingue entre código original, resultados guardados en los notebooks, explicaciones de lectura y propuestas de corrección o desarrollo. Un resultado guardado documenta una ejecución anterior: no prueba que todas las celdas actuales puedan ejecutarse de principio a fin. Las propuestas no se atribuyen al profesor.</w:t>
      </w:r>
    </w:p>
    <w:p>
      <w:r>
        <w:t>Se revisaron visualmente las fotografías y fotogramas de ambos videos. Los videos duran aproximadamente 4 y 27 segundos; muestran una proyección de código y gráficas. No se presenta una transcripción del audio ni se reconstruye texto ilegible. Las notas de examen reflejan lo visible en las fotos y no constituyen un temario oficial completo.</w:t>
      </w:r>
    </w:p>
    <w:p>
      <w:pPr>
        <w:pStyle w:val="Heading1"/>
      </w:pPr>
      <w:r>
        <w:t>2 Mapa de trabajo de la materia</w:t>
      </w:r>
    </w:p>
    <w:p>
      <w:r>
        <w:t>El flujo que comparten los ejercicios es: formular una pregunta, cargar o generar los datos, revisar su estructura, limpiar, transformar, agrupar, reducir el resultado, convertir a Pandas, graficar e interpretar. La gráfica es el final de una consulta; antes hay que decidir qué representa cada fila y cuál es la medida que se compara.</w:t>
      </w:r>
    </w:p>
    <w:tbl>
      <w:tblPr>
        <w:tblStyle w:val="LightShading-Accent1"/>
        <w:tblW w:type="auto" w:w="0"/>
        <w:tblLook w:firstColumn="1" w:firstRow="1" w:lastColumn="0" w:lastRow="0" w:noHBand="0" w:noVBand="1" w:val="04A0"/>
      </w:tblPr>
      <w:tblGrid>
        <w:gridCol w:w="3278"/>
        <w:gridCol w:w="3278"/>
        <w:gridCol w:w="3278"/>
      </w:tblGrid>
      <w:tr>
        <w:trPr>
          <w:cantSplit/>
          <w:tblHeader/>
        </w:trPr>
        <w:tc>
          <w:tcPr>
            <w:tcW w:type="dxa" w:w="3278"/>
          </w:tcPr>
          <w:p>
            <w:pPr>
              <w:spacing w:after="80"/>
            </w:pPr>
            <w:r>
              <w:rPr>
                <w:sz w:val="18"/>
              </w:rPr>
              <w:t>Etapa</w:t>
            </w:r>
          </w:p>
        </w:tc>
        <w:tc>
          <w:tcPr>
            <w:tcW w:type="dxa" w:w="3278"/>
          </w:tcPr>
          <w:p>
            <w:pPr>
              <w:spacing w:after="80"/>
            </w:pPr>
            <w:r>
              <w:rPr>
                <w:sz w:val="18"/>
              </w:rPr>
              <w:t>Herramienta del material</w:t>
            </w:r>
          </w:p>
        </w:tc>
        <w:tc>
          <w:tcPr>
            <w:tcW w:type="dxa" w:w="3278"/>
          </w:tcPr>
          <w:p>
            <w:pPr>
              <w:spacing w:after="80"/>
            </w:pPr>
            <w:r>
              <w:rPr>
                <w:sz w:val="18"/>
              </w:rPr>
              <w:t>Ejemplo</w:t>
            </w:r>
          </w:p>
        </w:tc>
      </w:tr>
      <w:tr>
        <w:trPr>
          <w:cantSplit/>
        </w:trPr>
        <w:tc>
          <w:tcPr>
            <w:tcW w:type="dxa" w:w="3278"/>
          </w:tcPr>
          <w:p>
            <w:pPr>
              <w:spacing w:after="80"/>
            </w:pPr>
            <w:r>
              <w:rPr>
                <w:sz w:val="18"/>
              </w:rPr>
              <w:t>Entorno</w:t>
            </w:r>
          </w:p>
        </w:tc>
        <w:tc>
          <w:tcPr>
            <w:tcW w:type="dxa" w:w="3278"/>
          </w:tcPr>
          <w:p>
            <w:pPr>
              <w:spacing w:after="80"/>
            </w:pPr>
            <w:r>
              <w:rPr>
                <w:sz w:val="18"/>
              </w:rPr>
              <w:t>Colab, Python, Java, Scala, Spark</w:t>
            </w:r>
          </w:p>
        </w:tc>
        <w:tc>
          <w:tcPr>
            <w:tcW w:type="dxa" w:w="3278"/>
          </w:tcPr>
          <w:p>
            <w:pPr>
              <w:spacing w:after="80"/>
            </w:pPr>
            <w:r>
              <w:rPr>
                <w:sz w:val="18"/>
              </w:rPr>
              <w:t>Instalar dependencias e iniciar SparkSession.</w:t>
            </w:r>
          </w:p>
        </w:tc>
      </w:tr>
      <w:tr>
        <w:trPr>
          <w:cantSplit/>
        </w:trPr>
        <w:tc>
          <w:tcPr>
            <w:tcW w:type="dxa" w:w="3278"/>
          </w:tcPr>
          <w:p>
            <w:pPr>
              <w:spacing w:after="80"/>
            </w:pPr>
            <w:r>
              <w:rPr>
                <w:sz w:val="18"/>
              </w:rPr>
              <w:t>Preparación</w:t>
            </w:r>
          </w:p>
        </w:tc>
        <w:tc>
          <w:tcPr>
            <w:tcW w:type="dxa" w:w="3278"/>
          </w:tcPr>
          <w:p>
            <w:pPr>
              <w:spacing w:after="80"/>
            </w:pPr>
            <w:r>
              <w:rPr>
                <w:sz w:val="18"/>
              </w:rPr>
              <w:t>Spark DataFrame</w:t>
            </w:r>
          </w:p>
        </w:tc>
        <w:tc>
          <w:tcPr>
            <w:tcW w:type="dxa" w:w="3278"/>
          </w:tcPr>
          <w:p>
            <w:pPr>
              <w:spacing w:after="80"/>
            </w:pPr>
            <w:r>
              <w:rPr>
                <w:sz w:val="18"/>
              </w:rPr>
              <w:t>Filtrar identificadores nulos o convertir años a enteros.</w:t>
            </w:r>
          </w:p>
        </w:tc>
      </w:tr>
      <w:tr>
        <w:trPr>
          <w:cantSplit/>
        </w:trPr>
        <w:tc>
          <w:tcPr>
            <w:tcW w:type="dxa" w:w="3278"/>
          </w:tcPr>
          <w:p>
            <w:pPr>
              <w:spacing w:after="80"/>
            </w:pPr>
            <w:r>
              <w:rPr>
                <w:sz w:val="18"/>
              </w:rPr>
              <w:t>Transformación</w:t>
            </w:r>
          </w:p>
        </w:tc>
        <w:tc>
          <w:tcPr>
            <w:tcW w:type="dxa" w:w="3278"/>
          </w:tcPr>
          <w:p>
            <w:pPr>
              <w:spacing w:after="80"/>
            </w:pPr>
            <w:r>
              <w:rPr>
                <w:sz w:val="18"/>
              </w:rPr>
              <w:t>PySpark o Scala Spark</w:t>
            </w:r>
          </w:p>
        </w:tc>
        <w:tc>
          <w:tcPr>
            <w:tcW w:type="dxa" w:w="3278"/>
          </w:tcPr>
          <w:p>
            <w:pPr>
              <w:spacing w:after="80"/>
            </w:pPr>
            <w:r>
              <w:rPr>
                <w:sz w:val="18"/>
              </w:rPr>
              <w:t>Crear revenue o aplicar un filtro de edad.</w:t>
            </w:r>
          </w:p>
        </w:tc>
      </w:tr>
      <w:tr>
        <w:trPr>
          <w:cantSplit/>
        </w:trPr>
        <w:tc>
          <w:tcPr>
            <w:tcW w:type="dxa" w:w="3278"/>
          </w:tcPr>
          <w:p>
            <w:pPr>
              <w:spacing w:after="80"/>
            </w:pPr>
            <w:r>
              <w:rPr>
                <w:sz w:val="18"/>
              </w:rPr>
              <w:t>Resumen</w:t>
            </w:r>
          </w:p>
        </w:tc>
        <w:tc>
          <w:tcPr>
            <w:tcW w:type="dxa" w:w="3278"/>
          </w:tcPr>
          <w:p>
            <w:pPr>
              <w:spacing w:after="80"/>
            </w:pPr>
            <w:r>
              <w:rPr>
                <w:sz w:val="18"/>
              </w:rPr>
              <w:t>groupBy y agg</w:t>
            </w:r>
          </w:p>
        </w:tc>
        <w:tc>
          <w:tcPr>
            <w:tcW w:type="dxa" w:w="3278"/>
          </w:tcPr>
          <w:p>
            <w:pPr>
              <w:spacing w:after="80"/>
            </w:pPr>
            <w:r>
              <w:rPr>
                <w:sz w:val="18"/>
              </w:rPr>
              <w:t>Sumar ingresos por categoría.</w:t>
            </w:r>
          </w:p>
        </w:tc>
      </w:tr>
      <w:tr>
        <w:trPr>
          <w:cantSplit/>
        </w:trPr>
        <w:tc>
          <w:tcPr>
            <w:tcW w:type="dxa" w:w="3278"/>
          </w:tcPr>
          <w:p>
            <w:pPr>
              <w:spacing w:after="80"/>
            </w:pPr>
            <w:r>
              <w:rPr>
                <w:sz w:val="18"/>
              </w:rPr>
              <w:t>Reorganización</w:t>
            </w:r>
          </w:p>
        </w:tc>
        <w:tc>
          <w:tcPr>
            <w:tcW w:type="dxa" w:w="3278"/>
          </w:tcPr>
          <w:p>
            <w:pPr>
              <w:spacing w:after="80"/>
            </w:pPr>
            <w:r>
              <w:rPr>
                <w:sz w:val="18"/>
              </w:rPr>
              <w:t>pivot</w:t>
            </w:r>
          </w:p>
        </w:tc>
        <w:tc>
          <w:tcPr>
            <w:tcW w:type="dxa" w:w="3278"/>
          </w:tcPr>
          <w:p>
            <w:pPr>
              <w:spacing w:after="80"/>
            </w:pPr>
            <w:r>
              <w:rPr>
                <w:sz w:val="18"/>
              </w:rPr>
              <w:t>Crear columnas Web, App y Tienda por región.</w:t>
            </w:r>
          </w:p>
        </w:tc>
      </w:tr>
      <w:tr>
        <w:trPr>
          <w:cantSplit/>
        </w:trPr>
        <w:tc>
          <w:tcPr>
            <w:tcW w:type="dxa" w:w="3278"/>
          </w:tcPr>
          <w:p>
            <w:pPr>
              <w:spacing w:after="80"/>
            </w:pPr>
            <w:r>
              <w:rPr>
                <w:sz w:val="18"/>
              </w:rPr>
              <w:t>Transferencia</w:t>
            </w:r>
          </w:p>
        </w:tc>
        <w:tc>
          <w:tcPr>
            <w:tcW w:type="dxa" w:w="3278"/>
          </w:tcPr>
          <w:p>
            <w:pPr>
              <w:spacing w:after="80"/>
            </w:pPr>
            <w:r>
              <w:rPr>
                <w:sz w:val="18"/>
              </w:rPr>
              <w:t>toPandas</w:t>
            </w:r>
          </w:p>
        </w:tc>
        <w:tc>
          <w:tcPr>
            <w:tcW w:type="dxa" w:w="3278"/>
          </w:tcPr>
          <w:p>
            <w:pPr>
              <w:spacing w:after="80"/>
            </w:pPr>
            <w:r>
              <w:rPr>
                <w:sz w:val="18"/>
              </w:rPr>
              <w:t>Recibir una tabla de cuatro categorías.</w:t>
            </w:r>
          </w:p>
        </w:tc>
      </w:tr>
      <w:tr>
        <w:trPr>
          <w:cantSplit/>
        </w:trPr>
        <w:tc>
          <w:tcPr>
            <w:tcW w:type="dxa" w:w="3278"/>
          </w:tcPr>
          <w:p>
            <w:pPr>
              <w:spacing w:after="80"/>
            </w:pPr>
            <w:r>
              <w:rPr>
                <w:sz w:val="18"/>
              </w:rPr>
              <w:t>Visualización</w:t>
            </w:r>
          </w:p>
        </w:tc>
        <w:tc>
          <w:tcPr>
            <w:tcW w:type="dxa" w:w="3278"/>
          </w:tcPr>
          <w:p>
            <w:pPr>
              <w:spacing w:after="80"/>
            </w:pPr>
            <w:r>
              <w:rPr>
                <w:sz w:val="18"/>
              </w:rPr>
              <w:t>Matplotlib y NumPy</w:t>
            </w:r>
          </w:p>
        </w:tc>
        <w:tc>
          <w:tcPr>
            <w:tcW w:type="dxa" w:w="3278"/>
          </w:tcPr>
          <w:p>
            <w:pPr>
              <w:spacing w:after="80"/>
            </w:pPr>
            <w:r>
              <w:rPr>
                <w:sz w:val="18"/>
              </w:rPr>
              <w:t>Barras, líneas, dispersión, histograma y heatmap.</w:t>
            </w:r>
          </w:p>
        </w:tc>
      </w:tr>
      <w:tr>
        <w:trPr>
          <w:cantSplit/>
        </w:trPr>
        <w:tc>
          <w:tcPr>
            <w:tcW w:type="dxa" w:w="3278"/>
          </w:tcPr>
          <w:p>
            <w:pPr>
              <w:spacing w:after="80"/>
            </w:pPr>
            <w:r>
              <w:rPr>
                <w:sz w:val="18"/>
              </w:rPr>
              <w:t>Interpretación</w:t>
            </w:r>
          </w:p>
        </w:tc>
        <w:tc>
          <w:tcPr>
            <w:tcW w:type="dxa" w:w="3278"/>
          </w:tcPr>
          <w:p>
            <w:pPr>
              <w:spacing w:after="80"/>
            </w:pPr>
            <w:r>
              <w:rPr>
                <w:sz w:val="18"/>
              </w:rPr>
              <w:t>Análisis escrito</w:t>
            </w:r>
          </w:p>
        </w:tc>
        <w:tc>
          <w:tcPr>
            <w:tcW w:type="dxa" w:w="3278"/>
          </w:tcPr>
          <w:p>
            <w:pPr>
              <w:spacing w:after="80"/>
            </w:pPr>
            <w:r>
              <w:rPr>
                <w:sz w:val="18"/>
              </w:rPr>
              <w:t>Explicar qué demuestra el dato y qué falta para decidir.</w:t>
            </w:r>
          </w:p>
        </w:tc>
      </w:tr>
    </w:tbl>
    <w:p>
      <w:r/>
    </w:p>
    <w:p>
      <w:pPr>
        <w:pStyle w:val="Heading2"/>
      </w:pPr>
      <w:r>
        <w:t>2 1 Qué hace cada componente</w:t>
      </w:r>
    </w:p>
    <w:p>
      <w:r>
        <w:t>Spark es el motor de procesamiento. Scala y Python son lenguajes desde los cuales se lo utiliza. PySpark permite trabajar con Spark desde Python; no convierte automáticamente todo el código Python en trabajo distribuido. Pandas maneja tablas locales y Matplotlib dibuja figuras. NumPy ayuda a preparar posiciones, ceros y matrices para las gráficas.</w:t>
      </w:r>
    </w:p>
    <w:p>
      <w:r>
        <w:t>SparkSession es el punto de entrada de los ejemplos. Un DataFrame de Spark representa datos organizados en columnas con tipos y un plan de operaciones. El esquema describe esos nombres, tipos y posibilidad de valores nulos. Un DataFrame de Pandas es otro objeto: los datos convertidos con toPandas quedan en la memoria del proceso controlador. [S1, S2, S3; D2]</w:t>
      </w:r>
    </w:p>
    <w:p>
      <w:r>
        <w:t>local[*] ejecuta Spark en modo local usando los núcleos disponibles. Estos notebooks no documentan la configuración de un clúster de varias máquinas. Que Spark admita procesamiento distribuido no significa que estas ejecuciones sean un clúster remoto.</w:t>
      </w:r>
    </w:p>
    <w:p>
      <w:pPr>
        <w:pStyle w:val="Heading2"/>
      </w:pPr>
      <w:r>
        <w:t>2 2 Transformaciones y acciones</w:t>
      </w:r>
    </w:p>
    <w:p>
      <w:r>
        <w:t>Operaciones como select, filter, withColumn y groupBy con agg construyen una consulta. Acciones como count, show y toPandas solicitan resultados. Por eso medir únicamente la creación de un filtro no equivale a medir el procesamiento completo de todas las filas. Un show tampoco garantiza recorrer todas las filas del resultado. [S1; D3]</w:t>
      </w:r>
    </w:p>
    <w:p>
      <w:r>
        <w:t>cache solicita persistir los datos cuando se calculen. En S2 aparece df.cache seguido de df.count, lo que fuerza la evaluación del DataFrame. La persistencia puede ayudar cuando se reutiliza el mismo conjunto, pero consume recursos. Al terminar puede liberarse con unpersist.</w:t>
      </w:r>
    </w:p>
    <w:p>
      <w:pPr>
        <w:pStyle w:val="Heading1"/>
      </w:pPr>
      <w:r>
        <w:t>3 Scala y Spark</w:t>
      </w:r>
    </w:p>
    <w:p>
      <w:pPr>
        <w:pStyle w:val="Heading2"/>
      </w:pPr>
      <w:r>
        <w:t>3 1 Entorno y archivos</w:t>
      </w:r>
    </w:p>
    <w:p>
      <w:r>
        <w:t>S1 instala OpenJDK 17 y Scala con apt, descarga Spark 3.5.1 con Hadoop 3 y define JAVA_HOME, SPARK_HOME y PATH. La ruta /content corresponde a Colab. Los comandos con ! pertenecen al entorno de notebook; %%writefile es una magia de celda que escribe el contenido a un archivo. Ninguno forma parte del lenguaje Scala.</w:t>
      </w:r>
    </w:p>
    <w:p>
      <w:r>
        <w:t>El notebook usa un kernel Python para preparar el entorno, escribir Ejemplo.scala, compilarlo a clases, empaquetar ejemplo.jar y ejecutarlo con spark-submit. La celda 2 contiene Scala directamente: en ese kernel no es una celda Python ejecutable. Debe trasladarse a spark-shell o integrarse en un archivo Scala. [S1 c0 a c5]</w:t>
      </w:r>
    </w:p>
    <w:p>
      <w:r>
        <w:t>La salida guardada de spark-shell indica Spark 3.5.1, Scala 2.12.18 y Java 17.0.20.1. Esto identifica la sesión registrada, pero no demuestra qué versión ejecutó el comando scalac instalado por apt. Antes de compilar hay que comprobar scalac -version y que la versión sea compatible con la distribución de Spark. Apache Spark exige usar la versión de Scala para la que se compiló su distribución. [D1]</w:t>
      </w:r>
    </w:p>
    <w:p>
      <w:pPr>
        <w:pStyle w:val="Heading2"/>
      </w:pPr>
      <w:r>
        <w:t>3 2 Sintaxis y funciones</w:t>
      </w:r>
    </w:p>
    <w:p>
      <w:r>
        <w:t>val crea una referencia que no se reasigna; no implica que cualquier objeto referenciado sea internamente inmutable. Int representa enteros y String texto. def define un método. Los parámetros se escriben con nombre y tipo, y tras el paréntesis puede declararse el tipo de retorno. La última expresión de un bloque aporta su valor, sin necesidad de escribir return.</w:t>
      </w:r>
    </w:p>
    <w:p>
      <w:r>
        <w:t>Ejemplo didáctico de lectura del pizarrón y de la celda de funciones:</w:t>
      </w:r>
    </w:p>
    <w:p>
      <w:pPr>
        <w:pStyle w:val="Code"/>
        <w:shd w:fill="F3F5F6"/>
      </w:pPr>
      <w:r>
        <w:t>def suma(a: Int, b: Int): Int = a + b</w:t>
      </w:r>
    </w:p>
    <w:p>
      <w:pPr>
        <w:pStyle w:val="Code"/>
        <w:shd w:fill="F3F5F6"/>
      </w:pPr>
      <w:r>
        <w:t>val add = (x: Int, y: Int) =&gt; x + y</w:t>
      </w:r>
    </w:p>
    <w:p>
      <w:pPr>
        <w:pStyle w:val="Code"/>
        <w:shd w:fill="F3F5F6"/>
      </w:pPr>
      <w:r>
        <w:t>val res = (x: Int, y: Int) =&gt; x - y</w:t>
      </w:r>
    </w:p>
    <w:p>
      <w:pPr>
        <w:pStyle w:val="Code"/>
        <w:shd w:fill="F3F5F6"/>
      </w:pPr>
      <w:r>
        <w:t>def calcula(a: Int, b: Int,</w:t>
      </w:r>
    </w:p>
    <w:p>
      <w:pPr>
        <w:pStyle w:val="Code"/>
        <w:shd w:fill="F3F5F6"/>
      </w:pPr>
      <w:r>
        <w:t xml:space="preserve">            operacion: (Int, Int) =&gt; Int): Int = operacion(a, b)</w:t>
      </w:r>
    </w:p>
    <w:p>
      <w:pPr>
        <w:pStyle w:val="Code"/>
        <w:shd w:fill="F3F5F6"/>
      </w:pPr>
      <w:r>
        <w:t>val j: Int = 11</w:t>
      </w:r>
    </w:p>
    <w:p>
      <w:pPr>
        <w:pStyle w:val="Code"/>
        <w:shd w:fill="F3F5F6"/>
      </w:pPr>
      <w:r>
        <w:t>val k: Int = 30</w:t>
      </w:r>
    </w:p>
    <w:p>
      <w:pPr>
        <w:pStyle w:val="Code"/>
        <w:shd w:fill="F3F5F6"/>
      </w:pPr>
      <w:r>
        <w:t>println(calcula(j, k, add))</w:t>
      </w:r>
    </w:p>
    <w:p>
      <w:pPr>
        <w:pStyle w:val="Code"/>
        <w:shd w:fill="F3F5F6"/>
      </w:pPr>
      <w:r>
        <w:t>println(calcula(j, k, res))</w:t>
      </w:r>
    </w:p>
    <w:p>
      <w:pPr>
        <w:spacing w:after="60" w:before="0" w:line="40" w:lineRule="exact"/>
      </w:pPr>
      <w:r>
        <w:rPr>
          <w:sz w:val="4"/>
        </w:rPr>
        <w:t xml:space="preserve"> </w:t>
      </w:r>
    </w:p>
    <w:p>
      <w:r>
        <w:t>add y res son valores que contienen funciones. El tipo (Int, Int) =&gt; Int significa que la función recibe dos enteros y devuelve un entero. calcula recibe esa función y la invoca con a y b. Los valores calculados de este ejemplo son 41 y -19; son deducciones aritméticas, no una salida ejecutada aquí. [S1 c2; S4]</w:t>
      </w:r>
    </w:p>
    <w:p>
      <w:pPr>
        <w:pStyle w:val="Heading2"/>
      </w:pPr>
      <w:r>
        <w:t>3 3 La función medirTiempo</w:t>
      </w:r>
    </w:p>
    <w:p>
      <w:r>
        <w:t>La firma def medirTiempo[T](nombre: String)(bloque: =&gt; T): T tiene un parámetro de tipo T y dos listas de parámetros. nombre identifica la operación. bloque: =&gt; T es un parámetro por nombre: la expresión se evalúa cuando se usa dentro del método. No tiene el mismo tipo que una función explícita () =&gt; T.</w:t>
      </w:r>
    </w:p>
    <w:p>
      <w:r>
        <w:t>System.nanoTime registra un instante inicial y otro final; su diferencia permite medir duración. El código evalúa bloque, guarda su resultado en val resultado, imprime los segundos dividiendo entre 1e9 y devuelve resultado. Al almacenarlo evita volver a evaluar la expresión para retornarla.</w:t>
      </w:r>
    </w:p>
    <w:p>
      <w:r>
        <w:t>Cuando el bloque crea personas con Seq(...).toDF, el resultado es un DataFrame. Cuando el bloque llama personas.show, su resultado es Unit. Unit es el tipo usado para una operación sin un valor de negocio útil de retorno; no debe confundirse con null. Los comentarios largos de S1 desarrollan precisamente estas dos sustituciones de T.</w:t>
      </w:r>
    </w:p>
    <w:p>
      <w:r>
        <w:t>El tiempo de creación del filtro mayores30 mide principalmente la construcción de la consulta. El tiempo de show incluye el trabajo necesario para mostrar las filas solicitadas y otros costes de ejecución. Los tiempos no deben leerse como una comparación controlada de rendimiento. [S1 c1]</w:t>
      </w:r>
    </w:p>
    <w:p>
      <w:pPr>
        <w:pStyle w:val="Heading2"/>
      </w:pPr>
      <w:r>
        <w:t>3 4 Memoria de la JVM</w:t>
      </w:r>
    </w:p>
    <w:p>
      <w:r>
        <w:t>mostrarMemoria obtiene Runtime.getRuntime y calcula usada = totalMemory - freeMemory, total = totalMemory y máxima = maxMemory. Divide entre 1024 dos veces; aunque las etiquetas dicen MB, la conversión corresponde a MiB. totalMemory es memoria actualmente asignada al heap de esa JVM y maxMemory su límite de heap; no son la RAM total del equipo.</w:t>
      </w:r>
    </w:p>
    <w:p>
      <w:r>
        <w:t>Las lecturas antes y después son instantáneas. No miden memoria máxima histórica, memoria de Python, todo el sistema ni todos los posibles ejecutores de un clúster. El recolector de basura puede modificar la memoria observada.</w:t>
      </w:r>
    </w:p>
    <w:p>
      <w:pPr>
        <w:pStyle w:val="Heading2"/>
      </w:pPr>
      <w:r>
        <w:t>3 5 El programa Ejemplo</w:t>
      </w:r>
    </w:p>
    <w:p>
      <w:r>
        <w:t>object Ejemplo contiene el método main. La sesión se configura con appName ScalaSpark y local[*]. import spark.implicits._ permite usar toDF y la notación de columnas del ejemplo. Seq construye cuatro pares de nombre y edad: Ana 28, Luis 35, María 22 y Carlos 41. toDF asigna los nombres nombre y edad. El filtro edad &gt; 30 conserva a Luis y Carlos; esta conclusión se obtiene leyendo las filas y la condición. Al final se detiene la sesión con spark.stop. [S1 c1]</w:t>
      </w:r>
    </w:p>
    <w:p>
      <w:pPr>
        <w:pStyle w:val="Heading1"/>
      </w:pPr>
      <w:r>
        <w:t>4 Operaciones de PySpark para consulta rápida</w:t>
      </w:r>
    </w:p>
    <w:tbl>
      <w:tblPr>
        <w:tblStyle w:val="LightShading-Accent1"/>
        <w:tblW w:type="auto" w:w="0"/>
        <w:tblLook w:firstColumn="1" w:firstRow="1" w:lastColumn="0" w:lastRow="0" w:noHBand="0" w:noVBand="1" w:val="04A0"/>
      </w:tblPr>
      <w:tblGrid>
        <w:gridCol w:w="3278"/>
        <w:gridCol w:w="3278"/>
        <w:gridCol w:w="3278"/>
      </w:tblGrid>
      <w:tr>
        <w:trPr>
          <w:cantSplit/>
          <w:tblHeader/>
        </w:trPr>
        <w:tc>
          <w:tcPr>
            <w:tcW w:type="dxa" w:w="3278"/>
          </w:tcPr>
          <w:p>
            <w:pPr>
              <w:spacing w:after="80"/>
            </w:pPr>
            <w:r>
              <w:rPr>
                <w:sz w:val="18"/>
              </w:rPr>
              <w:t>Operación</w:t>
            </w:r>
          </w:p>
        </w:tc>
        <w:tc>
          <w:tcPr>
            <w:tcW w:type="dxa" w:w="3278"/>
          </w:tcPr>
          <w:p>
            <w:pPr>
              <w:spacing w:after="80"/>
            </w:pPr>
            <w:r>
              <w:rPr>
                <w:sz w:val="18"/>
              </w:rPr>
              <w:t>Propósito</w:t>
            </w:r>
          </w:p>
        </w:tc>
        <w:tc>
          <w:tcPr>
            <w:tcW w:type="dxa" w:w="3278"/>
          </w:tcPr>
          <w:p>
            <w:pPr>
              <w:spacing w:after="80"/>
            </w:pPr>
            <w:r>
              <w:rPr>
                <w:sz w:val="18"/>
              </w:rPr>
              <w:t>Detalle que hay que recordar</w:t>
            </w:r>
          </w:p>
        </w:tc>
      </w:tr>
      <w:tr>
        <w:trPr>
          <w:cantSplit/>
        </w:trPr>
        <w:tc>
          <w:tcPr>
            <w:tcW w:type="dxa" w:w="3278"/>
          </w:tcPr>
          <w:p>
            <w:pPr>
              <w:spacing w:after="80"/>
            </w:pPr>
            <w:r>
              <w:rPr>
                <w:sz w:val="18"/>
              </w:rPr>
              <w:t>F.col y F.lit</w:t>
            </w:r>
          </w:p>
        </w:tc>
        <w:tc>
          <w:tcPr>
            <w:tcW w:type="dxa" w:w="3278"/>
          </w:tcPr>
          <w:p>
            <w:pPr>
              <w:spacing w:after="80"/>
            </w:pPr>
            <w:r>
              <w:rPr>
                <w:sz w:val="18"/>
              </w:rPr>
              <w:t>Referir una columna y construir un literal</w:t>
            </w:r>
          </w:p>
        </w:tc>
        <w:tc>
          <w:tcPr>
            <w:tcW w:type="dxa" w:w="3278"/>
          </w:tcPr>
          <w:p>
            <w:pPr>
              <w:spacing w:after="80"/>
            </w:pPr>
            <w:r>
              <w:rPr>
                <w:sz w:val="18"/>
              </w:rPr>
              <w:t>Una expresión Column no es una lista local.</w:t>
            </w:r>
          </w:p>
        </w:tc>
      </w:tr>
      <w:tr>
        <w:trPr>
          <w:cantSplit/>
        </w:trPr>
        <w:tc>
          <w:tcPr>
            <w:tcW w:type="dxa" w:w="3278"/>
          </w:tcPr>
          <w:p>
            <w:pPr>
              <w:spacing w:after="80"/>
            </w:pPr>
            <w:r>
              <w:rPr>
                <w:sz w:val="18"/>
              </w:rPr>
              <w:t>select</w:t>
            </w:r>
          </w:p>
        </w:tc>
        <w:tc>
          <w:tcPr>
            <w:tcW w:type="dxa" w:w="3278"/>
          </w:tcPr>
          <w:p>
            <w:pPr>
              <w:spacing w:after="80"/>
            </w:pPr>
            <w:r>
              <w:rPr>
                <w:sz w:val="18"/>
              </w:rPr>
              <w:t>Elegir columnas o expresiones</w:t>
            </w:r>
          </w:p>
        </w:tc>
        <w:tc>
          <w:tcPr>
            <w:tcW w:type="dxa" w:w="3278"/>
          </w:tcPr>
          <w:p>
            <w:pPr>
              <w:spacing w:after="80"/>
            </w:pPr>
            <w:r>
              <w:rPr>
                <w:sz w:val="18"/>
              </w:rPr>
              <w:t>Se invoca con paréntesis; select.where no encadena una selección.</w:t>
            </w:r>
          </w:p>
        </w:tc>
      </w:tr>
      <w:tr>
        <w:trPr>
          <w:cantSplit/>
        </w:trPr>
        <w:tc>
          <w:tcPr>
            <w:tcW w:type="dxa" w:w="3278"/>
          </w:tcPr>
          <w:p>
            <w:pPr>
              <w:spacing w:after="80"/>
            </w:pPr>
            <w:r>
              <w:rPr>
                <w:sz w:val="18"/>
              </w:rPr>
              <w:t>withColumn</w:t>
            </w:r>
          </w:p>
        </w:tc>
        <w:tc>
          <w:tcPr>
            <w:tcW w:type="dxa" w:w="3278"/>
          </w:tcPr>
          <w:p>
            <w:pPr>
              <w:spacing w:after="80"/>
            </w:pPr>
            <w:r>
              <w:rPr>
                <w:sz w:val="18"/>
              </w:rPr>
              <w:t>Agregar o reemplazar una columna</w:t>
            </w:r>
          </w:p>
        </w:tc>
        <w:tc>
          <w:tcPr>
            <w:tcW w:type="dxa" w:w="3278"/>
          </w:tcPr>
          <w:p>
            <w:pPr>
              <w:spacing w:after="80"/>
            </w:pPr>
            <w:r>
              <w:rPr>
                <w:sz w:val="18"/>
              </w:rPr>
              <w:t>Devuelve otro DataFrame.</w:t>
            </w:r>
          </w:p>
        </w:tc>
      </w:tr>
      <w:tr>
        <w:trPr>
          <w:cantSplit/>
        </w:trPr>
        <w:tc>
          <w:tcPr>
            <w:tcW w:type="dxa" w:w="3278"/>
          </w:tcPr>
          <w:p>
            <w:pPr>
              <w:spacing w:after="80"/>
            </w:pPr>
            <w:r>
              <w:rPr>
                <w:sz w:val="18"/>
              </w:rPr>
              <w:t>filter y where</w:t>
            </w:r>
          </w:p>
        </w:tc>
        <w:tc>
          <w:tcPr>
            <w:tcW w:type="dxa" w:w="3278"/>
          </w:tcPr>
          <w:p>
            <w:pPr>
              <w:spacing w:after="80"/>
            </w:pPr>
            <w:r>
              <w:rPr>
                <w:sz w:val="18"/>
              </w:rPr>
              <w:t>Conservar filas que cumplen una condición</w:t>
            </w:r>
          </w:p>
        </w:tc>
        <w:tc>
          <w:tcPr>
            <w:tcW w:type="dxa" w:w="3278"/>
          </w:tcPr>
          <w:p>
            <w:pPr>
              <w:spacing w:after="80"/>
            </w:pPr>
            <w:r>
              <w:rPr>
                <w:sz w:val="18"/>
              </w:rPr>
              <w:t>Para nulos usar isNull o isNotNull.</w:t>
            </w:r>
          </w:p>
        </w:tc>
      </w:tr>
      <w:tr>
        <w:trPr>
          <w:cantSplit/>
        </w:trPr>
        <w:tc>
          <w:tcPr>
            <w:tcW w:type="dxa" w:w="3278"/>
          </w:tcPr>
          <w:p>
            <w:pPr>
              <w:spacing w:after="80"/>
            </w:pPr>
            <w:r>
              <w:rPr>
                <w:sz w:val="18"/>
              </w:rPr>
              <w:t>cast</w:t>
            </w:r>
          </w:p>
        </w:tc>
        <w:tc>
          <w:tcPr>
            <w:tcW w:type="dxa" w:w="3278"/>
          </w:tcPr>
          <w:p>
            <w:pPr>
              <w:spacing w:after="80"/>
            </w:pPr>
            <w:r>
              <w:rPr>
                <w:sz w:val="18"/>
              </w:rPr>
              <w:t>Convertir tipos</w:t>
            </w:r>
          </w:p>
        </w:tc>
        <w:tc>
          <w:tcPr>
            <w:tcW w:type="dxa" w:w="3278"/>
          </w:tcPr>
          <w:p>
            <w:pPr>
              <w:spacing w:after="80"/>
            </w:pPr>
            <w:r>
              <w:rPr>
                <w:sz w:val="18"/>
              </w:rPr>
              <w:t>Una conversión inválida puede fallar según el modo de Spark.</w:t>
            </w:r>
          </w:p>
        </w:tc>
      </w:tr>
      <w:tr>
        <w:trPr>
          <w:cantSplit/>
        </w:trPr>
        <w:tc>
          <w:tcPr>
            <w:tcW w:type="dxa" w:w="3278"/>
          </w:tcPr>
          <w:p>
            <w:pPr>
              <w:spacing w:after="80"/>
            </w:pPr>
            <w:r>
              <w:rPr>
                <w:sz w:val="18"/>
              </w:rPr>
              <w:t>trim y lower</w:t>
            </w:r>
          </w:p>
        </w:tc>
        <w:tc>
          <w:tcPr>
            <w:tcW w:type="dxa" w:w="3278"/>
          </w:tcPr>
          <w:p>
            <w:pPr>
              <w:spacing w:after="80"/>
            </w:pPr>
            <w:r>
              <w:rPr>
                <w:sz w:val="18"/>
              </w:rPr>
              <w:t>Limpiar extremos y convertir texto a minúsculas</w:t>
            </w:r>
          </w:p>
        </w:tc>
        <w:tc>
          <w:tcPr>
            <w:tcW w:type="dxa" w:w="3278"/>
          </w:tcPr>
          <w:p>
            <w:pPr>
              <w:spacing w:after="80"/>
            </w:pPr>
            <w:r>
              <w:rPr>
                <w:sz w:val="18"/>
              </w:rPr>
              <w:t>trim no elimina espacios internos.</w:t>
            </w:r>
          </w:p>
        </w:tc>
      </w:tr>
      <w:tr>
        <w:trPr>
          <w:cantSplit/>
        </w:trPr>
        <w:tc>
          <w:tcPr>
            <w:tcW w:type="dxa" w:w="3278"/>
          </w:tcPr>
          <w:p>
            <w:pPr>
              <w:spacing w:after="80"/>
            </w:pPr>
            <w:r>
              <w:rPr>
                <w:sz w:val="18"/>
              </w:rPr>
              <w:t>contains</w:t>
            </w:r>
          </w:p>
        </w:tc>
        <w:tc>
          <w:tcPr>
            <w:tcW w:type="dxa" w:w="3278"/>
          </w:tcPr>
          <w:p>
            <w:pPr>
              <w:spacing w:after="80"/>
            </w:pPr>
            <w:r>
              <w:rPr>
                <w:sz w:val="18"/>
              </w:rPr>
              <w:t>Buscar una subcadena</w:t>
            </w:r>
          </w:p>
        </w:tc>
        <w:tc>
          <w:tcPr>
            <w:tcW w:type="dxa" w:w="3278"/>
          </w:tcPr>
          <w:p>
            <w:pPr>
              <w:spacing w:after="80"/>
            </w:pPr>
            <w:r>
              <w:rPr>
                <w:sz w:val="18"/>
              </w:rPr>
              <w:t>No separa por sí mismo las etiquetas de géneros.</w:t>
            </w:r>
          </w:p>
        </w:tc>
      </w:tr>
      <w:tr>
        <w:trPr>
          <w:cantSplit/>
        </w:trPr>
        <w:tc>
          <w:tcPr>
            <w:tcW w:type="dxa" w:w="3278"/>
          </w:tcPr>
          <w:p>
            <w:pPr>
              <w:spacing w:after="80"/>
            </w:pPr>
            <w:r>
              <w:rPr>
                <w:sz w:val="18"/>
              </w:rPr>
              <w:t>when y otherwise</w:t>
            </w:r>
          </w:p>
        </w:tc>
        <w:tc>
          <w:tcPr>
            <w:tcW w:type="dxa" w:w="3278"/>
          </w:tcPr>
          <w:p>
            <w:pPr>
              <w:spacing w:after="80"/>
            </w:pPr>
            <w:r>
              <w:rPr>
                <w:sz w:val="18"/>
              </w:rPr>
              <w:t>Construir una condición por fila</w:t>
            </w:r>
          </w:p>
        </w:tc>
        <w:tc>
          <w:tcPr>
            <w:tcW w:type="dxa" w:w="3278"/>
          </w:tcPr>
          <w:p>
            <w:pPr>
              <w:spacing w:after="80"/>
            </w:pPr>
            <w:r>
              <w:rPr>
                <w:sz w:val="18"/>
              </w:rPr>
              <w:t>Gana la primera condición verdadera.</w:t>
            </w:r>
          </w:p>
        </w:tc>
      </w:tr>
      <w:tr>
        <w:trPr>
          <w:cantSplit/>
        </w:trPr>
        <w:tc>
          <w:tcPr>
            <w:tcW w:type="dxa" w:w="3278"/>
          </w:tcPr>
          <w:p>
            <w:pPr>
              <w:spacing w:after="80"/>
            </w:pPr>
            <w:r>
              <w:rPr>
                <w:sz w:val="18"/>
              </w:rPr>
              <w:t>groupBy y agg</w:t>
            </w:r>
          </w:p>
        </w:tc>
        <w:tc>
          <w:tcPr>
            <w:tcW w:type="dxa" w:w="3278"/>
          </w:tcPr>
          <w:p>
            <w:pPr>
              <w:spacing w:after="80"/>
            </w:pPr>
            <w:r>
              <w:rPr>
                <w:sz w:val="18"/>
              </w:rPr>
              <w:t>Resumir por grupos</w:t>
            </w:r>
          </w:p>
        </w:tc>
        <w:tc>
          <w:tcPr>
            <w:tcW w:type="dxa" w:w="3278"/>
          </w:tcPr>
          <w:p>
            <w:pPr>
              <w:spacing w:after="80"/>
            </w:pPr>
            <w:r>
              <w:rPr>
                <w:sz w:val="18"/>
              </w:rPr>
              <w:t>Definir la unidad de análisis antes de contar.</w:t>
            </w:r>
          </w:p>
        </w:tc>
      </w:tr>
      <w:tr>
        <w:trPr>
          <w:cantSplit/>
        </w:trPr>
        <w:tc>
          <w:tcPr>
            <w:tcW w:type="dxa" w:w="3278"/>
          </w:tcPr>
          <w:p>
            <w:pPr>
              <w:spacing w:after="80"/>
            </w:pPr>
            <w:r>
              <w:rPr>
                <w:sz w:val="18"/>
              </w:rPr>
              <w:t>count, sum y avg</w:t>
            </w:r>
          </w:p>
        </w:tc>
        <w:tc>
          <w:tcPr>
            <w:tcW w:type="dxa" w:w="3278"/>
          </w:tcPr>
          <w:p>
            <w:pPr>
              <w:spacing w:after="80"/>
            </w:pPr>
            <w:r>
              <w:rPr>
                <w:sz w:val="18"/>
              </w:rPr>
              <w:t>Contar, sumar y promediar</w:t>
            </w:r>
          </w:p>
        </w:tc>
        <w:tc>
          <w:tcPr>
            <w:tcW w:type="dxa" w:w="3278"/>
          </w:tcPr>
          <w:p>
            <w:pPr>
              <w:spacing w:after="80"/>
            </w:pPr>
            <w:r>
              <w:rPr>
                <w:sz w:val="18"/>
              </w:rPr>
              <w:t>count de una columna omite sus nulos; count de * cuenta filas.</w:t>
            </w:r>
          </w:p>
        </w:tc>
      </w:tr>
      <w:tr>
        <w:trPr>
          <w:cantSplit/>
        </w:trPr>
        <w:tc>
          <w:tcPr>
            <w:tcW w:type="dxa" w:w="3278"/>
          </w:tcPr>
          <w:p>
            <w:pPr>
              <w:spacing w:after="80"/>
            </w:pPr>
            <w:r>
              <w:rPr>
                <w:sz w:val="18"/>
              </w:rPr>
              <w:t>alias</w:t>
            </w:r>
          </w:p>
        </w:tc>
        <w:tc>
          <w:tcPr>
            <w:tcW w:type="dxa" w:w="3278"/>
          </w:tcPr>
          <w:p>
            <w:pPr>
              <w:spacing w:after="80"/>
            </w:pPr>
            <w:r>
              <w:rPr>
                <w:sz w:val="18"/>
              </w:rPr>
              <w:t>Nombrar una expresión de salida</w:t>
            </w:r>
          </w:p>
        </w:tc>
        <w:tc>
          <w:tcPr>
            <w:tcW w:type="dxa" w:w="3278"/>
          </w:tcPr>
          <w:p>
            <w:pPr>
              <w:spacing w:after="80"/>
            </w:pPr>
            <w:r>
              <w:rPr>
                <w:sz w:val="18"/>
              </w:rPr>
              <w:t>Evita nombres automáticos difíciles de reutilizar.</w:t>
            </w:r>
          </w:p>
        </w:tc>
      </w:tr>
      <w:tr>
        <w:trPr>
          <w:cantSplit/>
        </w:trPr>
        <w:tc>
          <w:tcPr>
            <w:tcW w:type="dxa" w:w="3278"/>
          </w:tcPr>
          <w:p>
            <w:pPr>
              <w:spacing w:after="80"/>
            </w:pPr>
            <w:r>
              <w:rPr>
                <w:sz w:val="18"/>
              </w:rPr>
              <w:t>pivot</w:t>
            </w:r>
          </w:p>
        </w:tc>
        <w:tc>
          <w:tcPr>
            <w:tcW w:type="dxa" w:w="3278"/>
          </w:tcPr>
          <w:p>
            <w:pPr>
              <w:spacing w:after="80"/>
            </w:pPr>
            <w:r>
              <w:rPr>
                <w:sz w:val="18"/>
              </w:rPr>
              <w:t>Convertir valores en columnas y agregar</w:t>
            </w:r>
          </w:p>
        </w:tc>
        <w:tc>
          <w:tcPr>
            <w:tcW w:type="dxa" w:w="3278"/>
          </w:tcPr>
          <w:p>
            <w:pPr>
              <w:spacing w:after="80"/>
            </w:pPr>
            <w:r>
              <w:rPr>
                <w:sz w:val="18"/>
              </w:rPr>
              <w:t>No es una simple transposición sin agregación.</w:t>
            </w:r>
          </w:p>
        </w:tc>
      </w:tr>
      <w:tr>
        <w:trPr>
          <w:cantSplit/>
        </w:trPr>
        <w:tc>
          <w:tcPr>
            <w:tcW w:type="dxa" w:w="3278"/>
          </w:tcPr>
          <w:p>
            <w:pPr>
              <w:spacing w:after="80"/>
            </w:pPr>
            <w:r>
              <w:rPr>
                <w:sz w:val="18"/>
              </w:rPr>
              <w:t>fillna</w:t>
            </w:r>
          </w:p>
        </w:tc>
        <w:tc>
          <w:tcPr>
            <w:tcW w:type="dxa" w:w="3278"/>
          </w:tcPr>
          <w:p>
            <w:pPr>
              <w:spacing w:after="80"/>
            </w:pPr>
            <w:r>
              <w:rPr>
                <w:sz w:val="18"/>
              </w:rPr>
              <w:t>Reemplazar nulos</w:t>
            </w:r>
          </w:p>
        </w:tc>
        <w:tc>
          <w:tcPr>
            <w:tcW w:type="dxa" w:w="3278"/>
          </w:tcPr>
          <w:p>
            <w:pPr>
              <w:spacing w:after="80"/>
            </w:pPr>
            <w:r>
              <w:rPr>
                <w:sz w:val="18"/>
              </w:rPr>
              <w:t>Usar cero solo cuando represente ausencia de cantidad.</w:t>
            </w:r>
          </w:p>
        </w:tc>
      </w:tr>
      <w:tr>
        <w:trPr>
          <w:cantSplit/>
        </w:trPr>
        <w:tc>
          <w:tcPr>
            <w:tcW w:type="dxa" w:w="3278"/>
          </w:tcPr>
          <w:p>
            <w:pPr>
              <w:spacing w:after="80"/>
            </w:pPr>
            <w:r>
              <w:rPr>
                <w:sz w:val="18"/>
              </w:rPr>
              <w:t>orderBy y desc</w:t>
            </w:r>
          </w:p>
        </w:tc>
        <w:tc>
          <w:tcPr>
            <w:tcW w:type="dxa" w:w="3278"/>
          </w:tcPr>
          <w:p>
            <w:pPr>
              <w:spacing w:after="80"/>
            </w:pPr>
            <w:r>
              <w:rPr>
                <w:sz w:val="18"/>
              </w:rPr>
              <w:t>Ordenar</w:t>
            </w:r>
          </w:p>
        </w:tc>
        <w:tc>
          <w:tcPr>
            <w:tcW w:type="dxa" w:w="3278"/>
          </w:tcPr>
          <w:p>
            <w:pPr>
              <w:spacing w:after="80"/>
            </w:pPr>
            <w:r>
              <w:rPr>
                <w:sz w:val="18"/>
              </w:rPr>
              <w:t>Sin orden explícito no depender del orden de las filas.</w:t>
            </w:r>
          </w:p>
        </w:tc>
      </w:tr>
      <w:tr>
        <w:trPr>
          <w:cantSplit/>
        </w:trPr>
        <w:tc>
          <w:tcPr>
            <w:tcW w:type="dxa" w:w="3278"/>
          </w:tcPr>
          <w:p>
            <w:pPr>
              <w:spacing w:after="80"/>
            </w:pPr>
            <w:r>
              <w:rPr>
                <w:sz w:val="18"/>
              </w:rPr>
              <w:t>limit</w:t>
            </w:r>
          </w:p>
        </w:tc>
        <w:tc>
          <w:tcPr>
            <w:tcW w:type="dxa" w:w="3278"/>
          </w:tcPr>
          <w:p>
            <w:pPr>
              <w:spacing w:after="80"/>
            </w:pPr>
            <w:r>
              <w:rPr>
                <w:sz w:val="18"/>
              </w:rPr>
              <w:t>Reducir el número de filas</w:t>
            </w:r>
          </w:p>
        </w:tc>
        <w:tc>
          <w:tcPr>
            <w:tcW w:type="dxa" w:w="3278"/>
          </w:tcPr>
          <w:p>
            <w:pPr>
              <w:spacing w:after="80"/>
            </w:pPr>
            <w:r>
              <w:rPr>
                <w:sz w:val="18"/>
              </w:rPr>
              <w:t>Para un top debe aplicarse después del ordenamiento.</w:t>
            </w:r>
          </w:p>
        </w:tc>
      </w:tr>
      <w:tr>
        <w:trPr>
          <w:cantSplit/>
        </w:trPr>
        <w:tc>
          <w:tcPr>
            <w:tcW w:type="dxa" w:w="3278"/>
          </w:tcPr>
          <w:p>
            <w:pPr>
              <w:spacing w:after="80"/>
            </w:pPr>
            <w:r>
              <w:rPr>
                <w:sz w:val="18"/>
              </w:rPr>
              <w:t>distinct y dropDuplicates</w:t>
            </w:r>
          </w:p>
        </w:tc>
        <w:tc>
          <w:tcPr>
            <w:tcW w:type="dxa" w:w="3278"/>
          </w:tcPr>
          <w:p>
            <w:pPr>
              <w:spacing w:after="80"/>
            </w:pPr>
            <w:r>
              <w:rPr>
                <w:sz w:val="18"/>
              </w:rPr>
              <w:t>Eliminar repeticiones</w:t>
            </w:r>
          </w:p>
        </w:tc>
        <w:tc>
          <w:tcPr>
            <w:tcW w:type="dxa" w:w="3278"/>
          </w:tcPr>
          <w:p>
            <w:pPr>
              <w:spacing w:after="80"/>
            </w:pPr>
            <w:r>
              <w:rPr>
                <w:sz w:val="18"/>
              </w:rPr>
              <w:t>Una combinación textual distinta no equivale a un género individual.</w:t>
            </w:r>
          </w:p>
        </w:tc>
      </w:tr>
      <w:tr>
        <w:trPr>
          <w:cantSplit/>
        </w:trPr>
        <w:tc>
          <w:tcPr>
            <w:tcW w:type="dxa" w:w="3278"/>
          </w:tcPr>
          <w:p>
            <w:pPr>
              <w:spacing w:after="80"/>
            </w:pPr>
            <w:r>
              <w:rPr>
                <w:sz w:val="18"/>
              </w:rPr>
              <w:t>to_date y year</w:t>
            </w:r>
          </w:p>
        </w:tc>
        <w:tc>
          <w:tcPr>
            <w:tcW w:type="dxa" w:w="3278"/>
          </w:tcPr>
          <w:p>
            <w:pPr>
              <w:spacing w:after="80"/>
            </w:pPr>
            <w:r>
              <w:rPr>
                <w:sz w:val="18"/>
              </w:rPr>
              <w:t>Interpretar fechas y extraer el año</w:t>
            </w:r>
          </w:p>
        </w:tc>
        <w:tc>
          <w:tcPr>
            <w:tcW w:type="dxa" w:w="3278"/>
          </w:tcPr>
          <w:p>
            <w:pPr>
              <w:spacing w:after="80"/>
            </w:pPr>
            <w:r>
              <w:rPr>
                <w:sz w:val="18"/>
              </w:rPr>
              <w:t>El patrón debe corresponder al texto.</w:t>
            </w:r>
          </w:p>
        </w:tc>
      </w:tr>
      <w:tr>
        <w:trPr>
          <w:cantSplit/>
        </w:trPr>
        <w:tc>
          <w:tcPr>
            <w:tcW w:type="dxa" w:w="3278"/>
          </w:tcPr>
          <w:p>
            <w:pPr>
              <w:spacing w:after="80"/>
            </w:pPr>
            <w:r>
              <w:rPr>
                <w:sz w:val="18"/>
              </w:rPr>
              <w:t>between</w:t>
            </w:r>
          </w:p>
        </w:tc>
        <w:tc>
          <w:tcPr>
            <w:tcW w:type="dxa" w:w="3278"/>
          </w:tcPr>
          <w:p>
            <w:pPr>
              <w:spacing w:after="80"/>
            </w:pPr>
            <w:r>
              <w:rPr>
                <w:sz w:val="18"/>
              </w:rPr>
              <w:t>Filtrar un intervalo inclusivo</w:t>
            </w:r>
          </w:p>
        </w:tc>
        <w:tc>
          <w:tcPr>
            <w:tcW w:type="dxa" w:w="3278"/>
          </w:tcPr>
          <w:p>
            <w:pPr>
              <w:spacing w:after="80"/>
            </w:pPr>
            <w:r>
              <w:rPr>
                <w:sz w:val="18"/>
              </w:rPr>
              <w:t>Incluye ambos extremos.</w:t>
            </w:r>
          </w:p>
        </w:tc>
      </w:tr>
      <w:tr>
        <w:trPr>
          <w:cantSplit/>
        </w:trPr>
        <w:tc>
          <w:tcPr>
            <w:tcW w:type="dxa" w:w="3278"/>
          </w:tcPr>
          <w:p>
            <w:pPr>
              <w:spacing w:after="80"/>
            </w:pPr>
            <w:r>
              <w:rPr>
                <w:sz w:val="18"/>
              </w:rPr>
              <w:t>sample</w:t>
            </w:r>
          </w:p>
        </w:tc>
        <w:tc>
          <w:tcPr>
            <w:tcW w:type="dxa" w:w="3278"/>
          </w:tcPr>
          <w:p>
            <w:pPr>
              <w:spacing w:after="80"/>
            </w:pPr>
            <w:r>
              <w:rPr>
                <w:sz w:val="18"/>
              </w:rPr>
              <w:t>Seleccionar una muestra</w:t>
            </w:r>
          </w:p>
        </w:tc>
        <w:tc>
          <w:tcPr>
            <w:tcW w:type="dxa" w:w="3278"/>
          </w:tcPr>
          <w:p>
            <w:pPr>
              <w:spacing w:after="80"/>
            </w:pPr>
            <w:r>
              <w:rPr>
                <w:sz w:val="18"/>
              </w:rPr>
              <w:t>La fracción no garantiza un número exacto de filas.</w:t>
            </w:r>
          </w:p>
        </w:tc>
      </w:tr>
      <w:tr>
        <w:trPr>
          <w:cantSplit/>
        </w:trPr>
        <w:tc>
          <w:tcPr>
            <w:tcW w:type="dxa" w:w="3278"/>
          </w:tcPr>
          <w:p>
            <w:pPr>
              <w:spacing w:after="80"/>
            </w:pPr>
            <w:r>
              <w:rPr>
                <w:sz w:val="18"/>
              </w:rPr>
              <w:t>toPandas</w:t>
            </w:r>
          </w:p>
        </w:tc>
        <w:tc>
          <w:tcPr>
            <w:tcW w:type="dxa" w:w="3278"/>
          </w:tcPr>
          <w:p>
            <w:pPr>
              <w:spacing w:after="80"/>
            </w:pPr>
            <w:r>
              <w:rPr>
                <w:sz w:val="18"/>
              </w:rPr>
              <w:t>Recopilar una tabla local</w:t>
            </w:r>
          </w:p>
        </w:tc>
        <w:tc>
          <w:tcPr>
            <w:tcW w:type="dxa" w:w="3278"/>
          </w:tcPr>
          <w:p>
            <w:pPr>
              <w:spacing w:after="80"/>
            </w:pPr>
            <w:r>
              <w:rPr>
                <w:sz w:val="18"/>
              </w:rPr>
              <w:t>Primero resumir o limitar en Spark.</w:t>
            </w:r>
          </w:p>
        </w:tc>
      </w:tr>
    </w:tbl>
    <w:p>
      <w:r/>
    </w:p>
    <w:p>
      <w:r>
        <w:t>En Python, las condiciones compuestas de columnas se construyen con &amp; y |, encerrando las comparaciones entre paréntesis. and y or no sustituyen esos operadores para expresiones Column.</w:t>
      </w:r>
    </w:p>
    <w:p>
      <w:pPr>
        <w:pStyle w:val="Heading1"/>
      </w:pPr>
      <w:r>
        <w:t>5 Ventas simuladas y siete gráficas</w:t>
      </w:r>
    </w:p>
    <w:p>
      <w:pPr>
        <w:pStyle w:val="Heading2"/>
      </w:pPr>
      <w:r>
        <w:t>5 1 Generación del conjunto</w:t>
      </w:r>
    </w:p>
    <w:p>
      <w:r>
        <w:t>S2 crea N = 200000 filas con spark.range. No carga ventas reales. Usa números pseudoaleatorios con semillas distintas para construir fechas, clientes, categorías, canales, regiones, cantidades, precios y descuentos. Las semillas ayudan a repetir el ejercicio, pero no convierten los resultados en evidencia sobre una empresa ni garantizan resultados idénticos al cambiar versión o particionado.</w:t>
      </w:r>
    </w:p>
    <w:tbl>
      <w:tblPr>
        <w:tblStyle w:val="LightShading-Accent1"/>
        <w:tblW w:type="auto" w:w="0"/>
        <w:tblLook w:firstColumn="1" w:firstRow="1" w:lastColumn="0" w:lastRow="0" w:noHBand="0" w:noVBand="1" w:val="04A0"/>
      </w:tblPr>
      <w:tblGrid>
        <w:gridCol w:w="3278"/>
        <w:gridCol w:w="3278"/>
        <w:gridCol w:w="3278"/>
      </w:tblGrid>
      <w:tr>
        <w:trPr>
          <w:cantSplit/>
          <w:tblHeader/>
        </w:trPr>
        <w:tc>
          <w:tcPr>
            <w:tcW w:type="dxa" w:w="3278"/>
          </w:tcPr>
          <w:p>
            <w:pPr>
              <w:spacing w:after="80"/>
            </w:pPr>
            <w:r>
              <w:rPr>
                <w:sz w:val="18"/>
              </w:rPr>
              <w:t>Columna</w:t>
            </w:r>
          </w:p>
        </w:tc>
        <w:tc>
          <w:tcPr>
            <w:tcW w:type="dxa" w:w="3278"/>
          </w:tcPr>
          <w:p>
            <w:pPr>
              <w:spacing w:after="80"/>
            </w:pPr>
            <w:r>
              <w:rPr>
                <w:sz w:val="18"/>
              </w:rPr>
              <w:t>Construcción en S2</w:t>
            </w:r>
          </w:p>
        </w:tc>
        <w:tc>
          <w:tcPr>
            <w:tcW w:type="dxa" w:w="3278"/>
          </w:tcPr>
          <w:p>
            <w:pPr>
              <w:spacing w:after="80"/>
            </w:pPr>
            <w:r>
              <w:rPr>
                <w:sz w:val="18"/>
              </w:rPr>
              <w:t>Interpretación</w:t>
            </w:r>
          </w:p>
        </w:tc>
      </w:tr>
      <w:tr>
        <w:trPr>
          <w:cantSplit/>
        </w:trPr>
        <w:tc>
          <w:tcPr>
            <w:tcW w:type="dxa" w:w="3278"/>
          </w:tcPr>
          <w:p>
            <w:pPr>
              <w:spacing w:after="80"/>
            </w:pPr>
            <w:r>
              <w:rPr>
                <w:sz w:val="18"/>
              </w:rPr>
              <w:t>order_date</w:t>
            </w:r>
          </w:p>
        </w:tc>
        <w:tc>
          <w:tcPr>
            <w:tcW w:type="dxa" w:w="3278"/>
          </w:tcPr>
          <w:p>
            <w:pPr>
              <w:spacing w:after="80"/>
            </w:pPr>
            <w:r>
              <w:rPr>
                <w:sz w:val="18"/>
              </w:rPr>
              <w:t>2026-01-01 más un entero entre 0 y 179</w:t>
            </w:r>
          </w:p>
        </w:tc>
        <w:tc>
          <w:tcPr>
            <w:tcW w:type="dxa" w:w="3278"/>
          </w:tcPr>
          <w:p>
            <w:pPr>
              <w:spacing w:after="80"/>
            </w:pPr>
            <w:r>
              <w:rPr>
                <w:sz w:val="18"/>
              </w:rPr>
              <w:t>Fecha simulada de operación.</w:t>
            </w:r>
          </w:p>
        </w:tc>
      </w:tr>
      <w:tr>
        <w:trPr>
          <w:cantSplit/>
        </w:trPr>
        <w:tc>
          <w:tcPr>
            <w:tcW w:type="dxa" w:w="3278"/>
          </w:tcPr>
          <w:p>
            <w:pPr>
              <w:spacing w:after="80"/>
            </w:pPr>
            <w:r>
              <w:rPr>
                <w:sz w:val="18"/>
              </w:rPr>
              <w:t>customer_id</w:t>
            </w:r>
          </w:p>
        </w:tc>
        <w:tc>
          <w:tcPr>
            <w:tcW w:type="dxa" w:w="3278"/>
          </w:tcPr>
          <w:p>
            <w:pPr>
              <w:spacing w:after="80"/>
            </w:pPr>
            <w:r>
              <w:rPr>
                <w:sz w:val="18"/>
              </w:rPr>
              <w:t>C y número entre 1 y 5000 con cinco dígitos</w:t>
            </w:r>
          </w:p>
        </w:tc>
        <w:tc>
          <w:tcPr>
            <w:tcW w:type="dxa" w:w="3278"/>
          </w:tcPr>
          <w:p>
            <w:pPr>
              <w:spacing w:after="80"/>
            </w:pPr>
            <w:r>
              <w:rPr>
                <w:sz w:val="18"/>
              </w:rPr>
              <w:t>Cliente simulado.</w:t>
            </w:r>
          </w:p>
        </w:tc>
      </w:tr>
      <w:tr>
        <w:trPr>
          <w:cantSplit/>
        </w:trPr>
        <w:tc>
          <w:tcPr>
            <w:tcW w:type="dxa" w:w="3278"/>
          </w:tcPr>
          <w:p>
            <w:pPr>
              <w:spacing w:after="80"/>
            </w:pPr>
            <w:r>
              <w:rPr>
                <w:sz w:val="18"/>
              </w:rPr>
              <w:t>category</w:t>
            </w:r>
          </w:p>
        </w:tc>
        <w:tc>
          <w:tcPr>
            <w:tcW w:type="dxa" w:w="3278"/>
          </w:tcPr>
          <w:p>
            <w:pPr>
              <w:spacing w:after="80"/>
            </w:pPr>
            <w:r>
              <w:rPr>
                <w:sz w:val="18"/>
              </w:rPr>
              <w:t>Tecnologia, Hogar, Ropa o Alimentos</w:t>
            </w:r>
          </w:p>
        </w:tc>
        <w:tc>
          <w:tcPr>
            <w:tcW w:type="dxa" w:w="3278"/>
          </w:tcPr>
          <w:p>
            <w:pPr>
              <w:spacing w:after="80"/>
            </w:pPr>
            <w:r>
              <w:rPr>
                <w:sz w:val="18"/>
              </w:rPr>
              <w:t>Categoría.</w:t>
            </w:r>
          </w:p>
        </w:tc>
      </w:tr>
      <w:tr>
        <w:trPr>
          <w:cantSplit/>
        </w:trPr>
        <w:tc>
          <w:tcPr>
            <w:tcW w:type="dxa" w:w="3278"/>
          </w:tcPr>
          <w:p>
            <w:pPr>
              <w:spacing w:after="80"/>
            </w:pPr>
            <w:r>
              <w:rPr>
                <w:sz w:val="18"/>
              </w:rPr>
              <w:t>channel</w:t>
            </w:r>
          </w:p>
        </w:tc>
        <w:tc>
          <w:tcPr>
            <w:tcW w:type="dxa" w:w="3278"/>
          </w:tcPr>
          <w:p>
            <w:pPr>
              <w:spacing w:after="80"/>
            </w:pPr>
            <w:r>
              <w:rPr>
                <w:sz w:val="18"/>
              </w:rPr>
              <w:t>Web, App o Tienda</w:t>
            </w:r>
          </w:p>
        </w:tc>
        <w:tc>
          <w:tcPr>
            <w:tcW w:type="dxa" w:w="3278"/>
          </w:tcPr>
          <w:p>
            <w:pPr>
              <w:spacing w:after="80"/>
            </w:pPr>
            <w:r>
              <w:rPr>
                <w:sz w:val="18"/>
              </w:rPr>
              <w:t>Canal de venta.</w:t>
            </w:r>
          </w:p>
        </w:tc>
      </w:tr>
      <w:tr>
        <w:trPr>
          <w:cantSplit/>
        </w:trPr>
        <w:tc>
          <w:tcPr>
            <w:tcW w:type="dxa" w:w="3278"/>
          </w:tcPr>
          <w:p>
            <w:pPr>
              <w:spacing w:after="80"/>
            </w:pPr>
            <w:r>
              <w:rPr>
                <w:sz w:val="18"/>
              </w:rPr>
              <w:t>region</w:t>
            </w:r>
          </w:p>
        </w:tc>
        <w:tc>
          <w:tcPr>
            <w:tcW w:type="dxa" w:w="3278"/>
          </w:tcPr>
          <w:p>
            <w:pPr>
              <w:spacing w:after="80"/>
            </w:pPr>
            <w:r>
              <w:rPr>
                <w:sz w:val="18"/>
              </w:rPr>
              <w:t>Norte, Centro, Sur u Oeste</w:t>
            </w:r>
          </w:p>
        </w:tc>
        <w:tc>
          <w:tcPr>
            <w:tcW w:type="dxa" w:w="3278"/>
          </w:tcPr>
          <w:p>
            <w:pPr>
              <w:spacing w:after="80"/>
            </w:pPr>
            <w:r>
              <w:rPr>
                <w:sz w:val="18"/>
              </w:rPr>
              <w:t>Región.</w:t>
            </w:r>
          </w:p>
        </w:tc>
      </w:tr>
      <w:tr>
        <w:trPr>
          <w:cantSplit/>
        </w:trPr>
        <w:tc>
          <w:tcPr>
            <w:tcW w:type="dxa" w:w="3278"/>
          </w:tcPr>
          <w:p>
            <w:pPr>
              <w:spacing w:after="80"/>
            </w:pPr>
            <w:r>
              <w:rPr>
                <w:sz w:val="18"/>
              </w:rPr>
              <w:t>quantity</w:t>
            </w:r>
          </w:p>
        </w:tc>
        <w:tc>
          <w:tcPr>
            <w:tcW w:type="dxa" w:w="3278"/>
          </w:tcPr>
          <w:p>
            <w:pPr>
              <w:spacing w:after="80"/>
            </w:pPr>
            <w:r>
              <w:rPr>
                <w:sz w:val="18"/>
              </w:rPr>
              <w:t>Entero entre 1 y 5</w:t>
            </w:r>
          </w:p>
        </w:tc>
        <w:tc>
          <w:tcPr>
            <w:tcW w:type="dxa" w:w="3278"/>
          </w:tcPr>
          <w:p>
            <w:pPr>
              <w:spacing w:after="80"/>
            </w:pPr>
            <w:r>
              <w:rPr>
                <w:sz w:val="18"/>
              </w:rPr>
              <w:t>Unidades.</w:t>
            </w:r>
          </w:p>
        </w:tc>
      </w:tr>
      <w:tr>
        <w:trPr>
          <w:cantSplit/>
        </w:trPr>
        <w:tc>
          <w:tcPr>
            <w:tcW w:type="dxa" w:w="3278"/>
          </w:tcPr>
          <w:p>
            <w:pPr>
              <w:spacing w:after="80"/>
            </w:pPr>
            <w:r>
              <w:rPr>
                <w:sz w:val="18"/>
              </w:rPr>
              <w:t>unit_price</w:t>
            </w:r>
          </w:p>
        </w:tc>
        <w:tc>
          <w:tcPr>
            <w:tcW w:type="dxa" w:w="3278"/>
          </w:tcPr>
          <w:p>
            <w:pPr>
              <w:spacing w:after="80"/>
            </w:pPr>
            <w:r>
              <w:rPr>
                <w:sz w:val="18"/>
              </w:rPr>
              <w:t>10 + rand por 490, redondeado a dos decimales</w:t>
            </w:r>
          </w:p>
        </w:tc>
        <w:tc>
          <w:tcPr>
            <w:tcW w:type="dxa" w:w="3278"/>
          </w:tcPr>
          <w:p>
            <w:pPr>
              <w:spacing w:after="80"/>
            </w:pPr>
            <w:r>
              <w:rPr>
                <w:sz w:val="18"/>
              </w:rPr>
              <w:t>Precio simulado.</w:t>
            </w:r>
          </w:p>
        </w:tc>
      </w:tr>
      <w:tr>
        <w:trPr>
          <w:cantSplit/>
        </w:trPr>
        <w:tc>
          <w:tcPr>
            <w:tcW w:type="dxa" w:w="3278"/>
          </w:tcPr>
          <w:p>
            <w:pPr>
              <w:spacing w:after="80"/>
            </w:pPr>
            <w:r>
              <w:rPr>
                <w:sz w:val="18"/>
              </w:rPr>
              <w:t>discount</w:t>
            </w:r>
          </w:p>
        </w:tc>
        <w:tc>
          <w:tcPr>
            <w:tcW w:type="dxa" w:w="3278"/>
          </w:tcPr>
          <w:p>
            <w:pPr>
              <w:spacing w:after="80"/>
            </w:pPr>
            <w:r>
              <w:rPr>
                <w:sz w:val="18"/>
              </w:rPr>
              <w:t>rand por 0.25, redondeado a dos decimales</w:t>
            </w:r>
          </w:p>
        </w:tc>
        <w:tc>
          <w:tcPr>
            <w:tcW w:type="dxa" w:w="3278"/>
          </w:tcPr>
          <w:p>
            <w:pPr>
              <w:spacing w:after="80"/>
            </w:pPr>
            <w:r>
              <w:rPr>
                <w:sz w:val="18"/>
              </w:rPr>
              <w:t>Descuento expresado como fracción.</w:t>
            </w:r>
          </w:p>
        </w:tc>
      </w:tr>
      <w:tr>
        <w:trPr>
          <w:cantSplit/>
        </w:trPr>
        <w:tc>
          <w:tcPr>
            <w:tcW w:type="dxa" w:w="3278"/>
          </w:tcPr>
          <w:p>
            <w:pPr>
              <w:spacing w:after="80"/>
            </w:pPr>
            <w:r>
              <w:rPr>
                <w:sz w:val="18"/>
              </w:rPr>
              <w:t>revenue</w:t>
            </w:r>
          </w:p>
        </w:tc>
        <w:tc>
          <w:tcPr>
            <w:tcW w:type="dxa" w:w="3278"/>
          </w:tcPr>
          <w:p>
            <w:pPr>
              <w:spacing w:after="80"/>
            </w:pPr>
            <w:r>
              <w:rPr>
                <w:sz w:val="18"/>
              </w:rPr>
              <w:t>quantity por unit_price por 1 menos discount</w:t>
            </w:r>
          </w:p>
        </w:tc>
        <w:tc>
          <w:tcPr>
            <w:tcW w:type="dxa" w:w="3278"/>
          </w:tcPr>
          <w:p>
            <w:pPr>
              <w:spacing w:after="80"/>
            </w:pPr>
            <w:r>
              <w:rPr>
                <w:sz w:val="18"/>
              </w:rPr>
              <w:t>Ingreso de la operación, redondeado.</w:t>
            </w:r>
          </w:p>
        </w:tc>
      </w:tr>
    </w:tbl>
    <w:p>
      <w:r/>
    </w:p>
    <w:p>
      <w:r>
        <w:t>F.element_at selecciona una categoría de un arreglo y utiliza índices desde uno, por eso aparece +1. F.lpad rellena el identificador con ceros. Se elimina id después de construir las columnas. El notebook persiste df y registra 200000 filas; la tabla de clientes convertida a Pandas registra 5000 filas. [S2 c2, c22]</w:t>
      </w:r>
    </w:p>
    <w:p>
      <w:pPr>
        <w:pStyle w:val="Heading2"/>
      </w:pPr>
      <w:r>
        <w:t>5 2 Barras por categoría</w:t>
      </w:r>
    </w:p>
    <w:p>
      <w:r>
        <w:t>Pregunta: qué categorías generan más ingresos. Se agrupa por category, suma revenue, redondea, asigna total_revenue y ordena de mayor a menor. Solo entonces convierte a Pandas. Matplotlib toma category para x y total_revenue para la altura de cada barra. [S2 c6 a c10]</w:t>
      </w:r>
    </w:p>
    <w:tbl>
      <w:tblPr>
        <w:tblStyle w:val="LightShading-Accent1"/>
        <w:tblW w:type="auto" w:w="0"/>
        <w:tblLook w:firstColumn="1" w:firstRow="1" w:lastColumn="0" w:lastRow="0" w:noHBand="0" w:noVBand="1" w:val="04A0"/>
      </w:tblPr>
      <w:tblGrid>
        <w:gridCol w:w="4917"/>
        <w:gridCol w:w="4917"/>
      </w:tblGrid>
      <w:tr>
        <w:trPr>
          <w:cantSplit/>
          <w:tblHeader/>
        </w:trPr>
        <w:tc>
          <w:tcPr>
            <w:tcW w:type="dxa" w:w="4917"/>
          </w:tcPr>
          <w:p>
            <w:pPr>
              <w:spacing w:after="80"/>
            </w:pPr>
            <w:r>
              <w:rPr>
                <w:sz w:val="18"/>
              </w:rPr>
              <w:t>Categoría</w:t>
            </w:r>
          </w:p>
        </w:tc>
        <w:tc>
          <w:tcPr>
            <w:tcW w:type="dxa" w:w="4917"/>
          </w:tcPr>
          <w:p>
            <w:pPr>
              <w:spacing w:after="80"/>
            </w:pPr>
            <w:r>
              <w:rPr>
                <w:sz w:val="18"/>
              </w:rPr>
              <w:t>Ingreso guardado</w:t>
            </w:r>
          </w:p>
        </w:tc>
      </w:tr>
      <w:tr>
        <w:trPr>
          <w:cantSplit/>
        </w:trPr>
        <w:tc>
          <w:tcPr>
            <w:tcW w:type="dxa" w:w="4917"/>
          </w:tcPr>
          <w:p>
            <w:pPr>
              <w:spacing w:after="80"/>
            </w:pPr>
            <w:r>
              <w:rPr>
                <w:sz w:val="18"/>
              </w:rPr>
              <w:t>Ropa</w:t>
            </w:r>
          </w:p>
        </w:tc>
        <w:tc>
          <w:tcPr>
            <w:tcW w:type="dxa" w:w="4917"/>
          </w:tcPr>
          <w:p>
            <w:pPr>
              <w:spacing w:after="80"/>
            </w:pPr>
            <w:r>
              <w:rPr>
                <w:sz w:val="18"/>
              </w:rPr>
              <w:t>33607775.46</w:t>
            </w:r>
          </w:p>
        </w:tc>
      </w:tr>
      <w:tr>
        <w:trPr>
          <w:cantSplit/>
        </w:trPr>
        <w:tc>
          <w:tcPr>
            <w:tcW w:type="dxa" w:w="4917"/>
          </w:tcPr>
          <w:p>
            <w:pPr>
              <w:spacing w:after="80"/>
            </w:pPr>
            <w:r>
              <w:rPr>
                <w:sz w:val="18"/>
              </w:rPr>
              <w:t>Hogar</w:t>
            </w:r>
          </w:p>
        </w:tc>
        <w:tc>
          <w:tcPr>
            <w:tcW w:type="dxa" w:w="4917"/>
          </w:tcPr>
          <w:p>
            <w:pPr>
              <w:spacing w:after="80"/>
            </w:pPr>
            <w:r>
              <w:rPr>
                <w:sz w:val="18"/>
              </w:rPr>
              <w:t>33540793.76</w:t>
            </w:r>
          </w:p>
        </w:tc>
      </w:tr>
      <w:tr>
        <w:trPr>
          <w:cantSplit/>
        </w:trPr>
        <w:tc>
          <w:tcPr>
            <w:tcW w:type="dxa" w:w="4917"/>
          </w:tcPr>
          <w:p>
            <w:pPr>
              <w:spacing w:after="80"/>
            </w:pPr>
            <w:r>
              <w:rPr>
                <w:sz w:val="18"/>
              </w:rPr>
              <w:t>Tecnologia</w:t>
            </w:r>
          </w:p>
        </w:tc>
        <w:tc>
          <w:tcPr>
            <w:tcW w:type="dxa" w:w="4917"/>
          </w:tcPr>
          <w:p>
            <w:pPr>
              <w:spacing w:after="80"/>
            </w:pPr>
            <w:r>
              <w:rPr>
                <w:sz w:val="18"/>
              </w:rPr>
              <w:t>33462941.15</w:t>
            </w:r>
          </w:p>
        </w:tc>
      </w:tr>
      <w:tr>
        <w:trPr>
          <w:cantSplit/>
        </w:trPr>
        <w:tc>
          <w:tcPr>
            <w:tcW w:type="dxa" w:w="4917"/>
          </w:tcPr>
          <w:p>
            <w:pPr>
              <w:spacing w:after="80"/>
            </w:pPr>
            <w:r>
              <w:rPr>
                <w:sz w:val="18"/>
              </w:rPr>
              <w:t>Alimentos</w:t>
            </w:r>
          </w:p>
        </w:tc>
        <w:tc>
          <w:tcPr>
            <w:tcW w:type="dxa" w:w="4917"/>
          </w:tcPr>
          <w:p>
            <w:pPr>
              <w:spacing w:after="80"/>
            </w:pPr>
            <w:r>
              <w:rPr>
                <w:sz w:val="18"/>
              </w:rPr>
              <w:t>33348001.70</w:t>
            </w:r>
          </w:p>
        </w:tc>
      </w:tr>
    </w:tbl>
    <w:p>
      <w:r/>
    </w:p>
    <w:p>
      <w:r>
        <w:t>En esa ejecución Ropa es mayor. Las cantidades cercanas son coherentes con un ejercicio de generación aleatoria; no justifican una recomendación comercial real. La notación E7 que aparece en algunas tablas indica multiplicación por diez elevado a siete.</w:t>
      </w:r>
    </w:p>
    <w:p>
      <w:pPr>
        <w:pStyle w:val="Heading2"/>
      </w:pPr>
      <w:r>
        <w:t>5 3 Serie semanal</w:t>
      </w:r>
    </w:p>
    <w:p>
      <w:r>
        <w:t>Pregunta: cómo evolucionan las ventas con el tiempo. date_trunc con week agrupa fechas por inicio de semana. Se calculan ingresos y número de operaciones y se ordena por semana antes de dibujar la línea. Pandas convierte week a fecha con to_datetime. [S2 c11 a c14]</w:t>
      </w:r>
    </w:p>
    <w:p>
      <w:r>
        <w:t>La salida empieza en 2025-12-29 aunque las fechas se generan desde enero de 2026: es el comienzo de la semana que contiene el 1 de enero. La primera semana solo contiene una parte de sus días dentro del conjunto; compararla con semanas completas exige cuidado. No se debe interpretar su importe menor automáticamente como una caída comercial.</w:t>
      </w:r>
    </w:p>
    <w:p>
      <w:pPr>
        <w:pStyle w:val="Heading2"/>
      </w:pPr>
      <w:r>
        <w:t>5 4 Barras apiladas por región y canal</w:t>
      </w:r>
    </w:p>
    <w:p>
      <w:r>
        <w:t>Pregunta: cómo se distribuyen los ingresos de Web, App y Tienda dentro de cada región. groupBy region y pivot channel producen una fila por región y tres columnas de canal, agregadas mediante sum revenue. fillna(0) representa la ausencia de importe en una combinación. [S2 c16 a c19]</w:t>
      </w:r>
    </w:p>
    <w:p>
      <w:r>
        <w:t>np.arange crea las posiciones horizontales y np.zeros la base inicial. Cada llamada a plt.bar usa bottom para colocar el siguiente canal encima del anterior; bottom += valores actualiza la altura acumulada. Estas barras muestran importes absolutos. No están normalizadas al 100 por ciento.</w:t>
      </w:r>
    </w:p>
    <w:p>
      <w:pPr>
        <w:pStyle w:val="Heading2"/>
      </w:pPr>
      <w:r>
        <w:t>5 5 Dispersión de clientes</w:t>
      </w:r>
    </w:p>
    <w:p>
      <w:r>
        <w:t>Pregunta: si los clientes que compran más veces tienen un ticket medio mayor. Se agrupa por customer_id y calcula num_orders, avg_ticket y total_spend. Cada punto representa un cliente, con número de compras en x y ticket medio en y. alpha=0.35 permite percibir mejor las zonas donde se superponen puntos. [S2 c20 a c23]</w:t>
      </w:r>
    </w:p>
    <w:p>
      <w:r>
        <w:t>El gráfico permite explorar una asociación. El notebook no presenta una prueba estadística ni un coeficiente de correlación. No debe afirmarse una relación causal o fuerte a partir de una impresión visual, especialmente con datos simulados.</w:t>
      </w:r>
    </w:p>
    <w:p>
      <w:pPr>
        <w:pStyle w:val="Heading2"/>
      </w:pPr>
      <w:r>
        <w:t>5 6 Histograma con muestreo</w:t>
      </w:r>
    </w:p>
    <w:p>
      <w:r>
        <w:t>Se selecciona revenue, se toma una muestra sin reemplazo con fraction=0.05 y seed=42 y se limita a 10000 filas antes de toPandas. La salida guardada muestra 10000, pero en otras ejecuciones sample podría entregar menos; limit solo fija un máximo. [S2 c24 a c27]</w:t>
      </w:r>
    </w:p>
    <w:p>
      <w:r>
        <w:t>plt.hist usa 40 intervalos. El eje x representa importe y el eje y frecuencia de operaciones de la muestra. La forma depende de los intervalos elegidos y no equivale a una tabla completa de frecuencias de las 200000 filas.</w:t>
      </w:r>
    </w:p>
    <w:p>
      <w:pPr>
        <w:pStyle w:val="Heading2"/>
      </w:pPr>
      <w:r>
        <w:t>5 7 Diez clientes con mayor ingreso</w:t>
      </w:r>
    </w:p>
    <w:p>
      <w:r>
        <w:t>Se agrupa por cliente, suma revenue, ordena de mayor a menor y aplica limit(10) en Spark. Luego se ordena el resumen en Pandas en sentido ascendente para que barh coloque el mayor en la parte superior. La salida guardada identifica a C00388 con 47618.33 como el primer cliente de esa ejecución. Los decimales largos como 47340.520000000004 proceden de representación numérica de punto flotante. [S2 c28 a c31]</w:t>
      </w:r>
    </w:p>
    <w:p>
      <w:pPr>
        <w:pStyle w:val="Heading2"/>
      </w:pPr>
      <w:r>
        <w:t>5 8 Heatmap de región y categoría</w:t>
      </w:r>
    </w:p>
    <w:p>
      <w:r>
        <w:t>Se agrupa por región y se pivotea category usando la lista explícita de categorías. El resultado tiene cuatro regiones y cuatro columnas numéricas. Pandas usa region como índice y selecciona las categorías en el orden esperado. imshow recibe la matriz y colorbar comunica la escala de ingresos. [S2 c32 a c35]</w:t>
      </w:r>
    </w:p>
    <w:p>
      <w:r>
        <w:t>Los colores permiten comparar importes por combinación. Una escala ajustada al mínimo y máximo puede enfatizar diferencias pequeñas: siempre hay que leer los números o la escala, no solo la intensidad visual.</w:t>
      </w:r>
    </w:p>
    <w:p>
      <w:pPr>
        <w:pStyle w:val="Heading1"/>
      </w:pPr>
      <w:r>
        <w:t>6 Caso Netflix</w:t>
      </w:r>
    </w:p>
    <w:p>
      <w:pPr>
        <w:pStyle w:val="Heading2"/>
      </w:pPr>
      <w:r>
        <w:t>6 1 Pregunta y alcance</w:t>
      </w:r>
    </w:p>
    <w:p>
      <w:r>
        <w:t>La pregunta de negocio es qué formato y géneros conviene explorar primero al ampliar el catálogo. El laboratorio solicita cinco gráficas, un diagnóstico y una propuesta de valor. S3 describe un archivo histórico con información hasta septiembre de 2021 y registra una descarga de aproximadamente 3.4 MB con 8807 títulos.</w:t>
      </w:r>
    </w:p>
    <w:p>
      <w:r>
        <w:t>El notebook enlaza Netflix Movies and TV Shows desde el repositorio japnitahuja/netflix-data-analysis. El CSV no está adjunto por separado: el código lo descarga de una URL externa. La cifra 8807 corresponde a la salida guardada; no se verificó aquí una nueva descarga del archivo remoto.</w:t>
      </w:r>
    </w:p>
    <w:p>
      <w:r>
        <w:t>Este conjunto describe oferta histórica. No incluye métricas de reproducciones, retención, presupuestos ni un historial completo de retiradas. Más títulos de un formato no demuestra mayor preferencia del público, rentabilidad ni una oportunidad de inversión ya validada. [S3 c0]</w:t>
      </w:r>
    </w:p>
    <w:p>
      <w:pPr>
        <w:pStyle w:val="Heading2"/>
      </w:pPr>
      <w:r>
        <w:t>6 2 Esquema y limpieza</w:t>
      </w:r>
    </w:p>
    <w:tbl>
      <w:tblPr>
        <w:tblStyle w:val="LightShading-Accent1"/>
        <w:tblW w:type="auto" w:w="0"/>
        <w:tblLook w:firstColumn="1" w:firstRow="1" w:lastColumn="0" w:lastRow="0" w:noHBand="0" w:noVBand="1" w:val="04A0"/>
      </w:tblPr>
      <w:tblGrid>
        <w:gridCol w:w="4917"/>
        <w:gridCol w:w="4917"/>
      </w:tblGrid>
      <w:tr>
        <w:trPr>
          <w:cantSplit/>
          <w:tblHeader/>
        </w:trPr>
        <w:tc>
          <w:tcPr>
            <w:tcW w:type="dxa" w:w="4917"/>
          </w:tcPr>
          <w:p>
            <w:pPr>
              <w:spacing w:after="80"/>
            </w:pPr>
            <w:r>
              <w:rPr>
                <w:sz w:val="18"/>
              </w:rPr>
              <w:t>Columna</w:t>
            </w:r>
          </w:p>
        </w:tc>
        <w:tc>
          <w:tcPr>
            <w:tcW w:type="dxa" w:w="4917"/>
          </w:tcPr>
          <w:p>
            <w:pPr>
              <w:spacing w:after="80"/>
            </w:pPr>
            <w:r>
              <w:rPr>
                <w:sz w:val="18"/>
              </w:rPr>
              <w:t>Uso en el material</w:t>
            </w:r>
          </w:p>
        </w:tc>
      </w:tr>
      <w:tr>
        <w:trPr>
          <w:cantSplit/>
        </w:trPr>
        <w:tc>
          <w:tcPr>
            <w:tcW w:type="dxa" w:w="4917"/>
          </w:tcPr>
          <w:p>
            <w:pPr>
              <w:spacing w:after="80"/>
            </w:pPr>
            <w:r>
              <w:rPr>
                <w:sz w:val="18"/>
              </w:rPr>
              <w:t>show_id</w:t>
            </w:r>
          </w:p>
        </w:tc>
        <w:tc>
          <w:tcPr>
            <w:tcW w:type="dxa" w:w="4917"/>
          </w:tcPr>
          <w:p>
            <w:pPr>
              <w:spacing w:after="80"/>
            </w:pPr>
            <w:r>
              <w:rPr>
                <w:sz w:val="18"/>
              </w:rPr>
              <w:t>Identificador para filtrar nulos y eliminar duplicados.</w:t>
            </w:r>
          </w:p>
        </w:tc>
      </w:tr>
      <w:tr>
        <w:trPr>
          <w:cantSplit/>
        </w:trPr>
        <w:tc>
          <w:tcPr>
            <w:tcW w:type="dxa" w:w="4917"/>
          </w:tcPr>
          <w:p>
            <w:pPr>
              <w:spacing w:after="80"/>
            </w:pPr>
            <w:r>
              <w:rPr>
                <w:sz w:val="18"/>
              </w:rPr>
              <w:t>type</w:t>
            </w:r>
          </w:p>
        </w:tc>
        <w:tc>
          <w:tcPr>
            <w:tcW w:type="dxa" w:w="4917"/>
          </w:tcPr>
          <w:p>
            <w:pPr>
              <w:spacing w:after="80"/>
            </w:pPr>
            <w:r>
              <w:rPr>
                <w:sz w:val="18"/>
              </w:rPr>
              <w:t>Formato Movie o TV Show.</w:t>
            </w:r>
          </w:p>
        </w:tc>
      </w:tr>
      <w:tr>
        <w:trPr>
          <w:cantSplit/>
        </w:trPr>
        <w:tc>
          <w:tcPr>
            <w:tcW w:type="dxa" w:w="4917"/>
          </w:tcPr>
          <w:p>
            <w:pPr>
              <w:spacing w:after="80"/>
            </w:pPr>
            <w:r>
              <w:rPr>
                <w:sz w:val="18"/>
              </w:rPr>
              <w:t>title</w:t>
            </w:r>
          </w:p>
        </w:tc>
        <w:tc>
          <w:tcPr>
            <w:tcW w:type="dxa" w:w="4917"/>
          </w:tcPr>
          <w:p>
            <w:pPr>
              <w:spacing w:after="80"/>
            </w:pPr>
            <w:r>
              <w:rPr>
                <w:sz w:val="18"/>
              </w:rPr>
              <w:t>Nombre de la obra.</w:t>
            </w:r>
          </w:p>
        </w:tc>
      </w:tr>
      <w:tr>
        <w:trPr>
          <w:cantSplit/>
        </w:trPr>
        <w:tc>
          <w:tcPr>
            <w:tcW w:type="dxa" w:w="4917"/>
          </w:tcPr>
          <w:p>
            <w:pPr>
              <w:spacing w:after="80"/>
            </w:pPr>
            <w:r>
              <w:rPr>
                <w:sz w:val="18"/>
              </w:rPr>
              <w:t>director y cast</w:t>
            </w:r>
          </w:p>
        </w:tc>
        <w:tc>
          <w:tcPr>
            <w:tcW w:type="dxa" w:w="4917"/>
          </w:tcPr>
          <w:p>
            <w:pPr>
              <w:spacing w:after="80"/>
            </w:pPr>
            <w:r>
              <w:rPr>
                <w:sz w:val="18"/>
              </w:rPr>
              <w:t>Director y reparto; sin análisis desarrollado.</w:t>
            </w:r>
          </w:p>
        </w:tc>
      </w:tr>
      <w:tr>
        <w:trPr>
          <w:cantSplit/>
        </w:trPr>
        <w:tc>
          <w:tcPr>
            <w:tcW w:type="dxa" w:w="4917"/>
          </w:tcPr>
          <w:p>
            <w:pPr>
              <w:spacing w:after="80"/>
            </w:pPr>
            <w:r>
              <w:rPr>
                <w:sz w:val="18"/>
              </w:rPr>
              <w:t>country</w:t>
            </w:r>
          </w:p>
        </w:tc>
        <w:tc>
          <w:tcPr>
            <w:tcW w:type="dxa" w:w="4917"/>
          </w:tcPr>
          <w:p>
            <w:pPr>
              <w:spacing w:after="80"/>
            </w:pPr>
            <w:r>
              <w:rPr>
                <w:sz w:val="18"/>
              </w:rPr>
              <w:t>País o cadena de países; puede ser nulo.</w:t>
            </w:r>
          </w:p>
        </w:tc>
      </w:tr>
      <w:tr>
        <w:trPr>
          <w:cantSplit/>
        </w:trPr>
        <w:tc>
          <w:tcPr>
            <w:tcW w:type="dxa" w:w="4917"/>
          </w:tcPr>
          <w:p>
            <w:pPr>
              <w:spacing w:after="80"/>
            </w:pPr>
            <w:r>
              <w:rPr>
                <w:sz w:val="18"/>
              </w:rPr>
              <w:t>date_added</w:t>
            </w:r>
          </w:p>
        </w:tc>
        <w:tc>
          <w:tcPr>
            <w:tcW w:type="dxa" w:w="4917"/>
          </w:tcPr>
          <w:p>
            <w:pPr>
              <w:spacing w:after="80"/>
            </w:pPr>
            <w:r>
              <w:rPr>
                <w:sz w:val="18"/>
              </w:rPr>
              <w:t>Texto de la fecha de incorporación.</w:t>
            </w:r>
          </w:p>
        </w:tc>
      </w:tr>
      <w:tr>
        <w:trPr>
          <w:cantSplit/>
        </w:trPr>
        <w:tc>
          <w:tcPr>
            <w:tcW w:type="dxa" w:w="4917"/>
          </w:tcPr>
          <w:p>
            <w:pPr>
              <w:spacing w:after="80"/>
            </w:pPr>
            <w:r>
              <w:rPr>
                <w:sz w:val="18"/>
              </w:rPr>
              <w:t>release_year</w:t>
            </w:r>
          </w:p>
        </w:tc>
        <w:tc>
          <w:tcPr>
            <w:tcW w:type="dxa" w:w="4917"/>
          </w:tcPr>
          <w:p>
            <w:pPr>
              <w:spacing w:after="80"/>
            </w:pPr>
            <w:r>
              <w:rPr>
                <w:sz w:val="18"/>
              </w:rPr>
              <w:t>Año de estreno; se convierte a entero.</w:t>
            </w:r>
          </w:p>
        </w:tc>
      </w:tr>
      <w:tr>
        <w:trPr>
          <w:cantSplit/>
        </w:trPr>
        <w:tc>
          <w:tcPr>
            <w:tcW w:type="dxa" w:w="4917"/>
          </w:tcPr>
          <w:p>
            <w:pPr>
              <w:spacing w:after="80"/>
            </w:pPr>
            <w:r>
              <w:rPr>
                <w:sz w:val="18"/>
              </w:rPr>
              <w:t>rating</w:t>
            </w:r>
          </w:p>
        </w:tc>
        <w:tc>
          <w:tcPr>
            <w:tcW w:type="dxa" w:w="4917"/>
          </w:tcPr>
          <w:p>
            <w:pPr>
              <w:spacing w:after="80"/>
            </w:pPr>
            <w:r>
              <w:rPr>
                <w:sz w:val="18"/>
              </w:rPr>
              <w:t>Clasificación; sin análisis desarrollado.</w:t>
            </w:r>
          </w:p>
        </w:tc>
      </w:tr>
      <w:tr>
        <w:trPr>
          <w:cantSplit/>
        </w:trPr>
        <w:tc>
          <w:tcPr>
            <w:tcW w:type="dxa" w:w="4917"/>
          </w:tcPr>
          <w:p>
            <w:pPr>
              <w:spacing w:after="80"/>
            </w:pPr>
            <w:r>
              <w:rPr>
                <w:sz w:val="18"/>
              </w:rPr>
              <w:t>duration</w:t>
            </w:r>
          </w:p>
        </w:tc>
        <w:tc>
          <w:tcPr>
            <w:tcW w:type="dxa" w:w="4917"/>
          </w:tcPr>
          <w:p>
            <w:pPr>
              <w:spacing w:after="80"/>
            </w:pPr>
            <w:r>
              <w:rPr>
                <w:sz w:val="18"/>
              </w:rPr>
              <w:t>Duración textual; minutos o temporadas según formato.</w:t>
            </w:r>
          </w:p>
        </w:tc>
      </w:tr>
      <w:tr>
        <w:trPr>
          <w:cantSplit/>
        </w:trPr>
        <w:tc>
          <w:tcPr>
            <w:tcW w:type="dxa" w:w="4917"/>
          </w:tcPr>
          <w:p>
            <w:pPr>
              <w:spacing w:after="80"/>
            </w:pPr>
            <w:r>
              <w:rPr>
                <w:sz w:val="18"/>
              </w:rPr>
              <w:t>listed_in</w:t>
            </w:r>
          </w:p>
        </w:tc>
        <w:tc>
          <w:tcPr>
            <w:tcW w:type="dxa" w:w="4917"/>
          </w:tcPr>
          <w:p>
            <w:pPr>
              <w:spacing w:after="80"/>
            </w:pPr>
            <w:r>
              <w:rPr>
                <w:sz w:val="18"/>
              </w:rPr>
              <w:t>Cadena de etiquetas separadas por comas.</w:t>
            </w:r>
          </w:p>
        </w:tc>
      </w:tr>
      <w:tr>
        <w:trPr>
          <w:cantSplit/>
        </w:trPr>
        <w:tc>
          <w:tcPr>
            <w:tcW w:type="dxa" w:w="4917"/>
          </w:tcPr>
          <w:p>
            <w:pPr>
              <w:spacing w:after="80"/>
            </w:pPr>
            <w:r>
              <w:rPr>
                <w:sz w:val="18"/>
              </w:rPr>
              <w:t>description</w:t>
            </w:r>
          </w:p>
        </w:tc>
        <w:tc>
          <w:tcPr>
            <w:tcW w:type="dxa" w:w="4917"/>
          </w:tcPr>
          <w:p>
            <w:pPr>
              <w:spacing w:after="80"/>
            </w:pPr>
            <w:r>
              <w:rPr>
                <w:sz w:val="18"/>
              </w:rPr>
              <w:t>Descripción; requiere lectura adecuada de comillas y saltos.</w:t>
            </w:r>
          </w:p>
        </w:tc>
      </w:tr>
    </w:tbl>
    <w:p>
      <w:r/>
    </w:p>
    <w:p>
      <w:r>
        <w:t>La lectura define un StructType de campos StringType. header reconoce los nombres del CSV; multiLine permite registros con saltos de línea y quote y escape indican cómo interpretar comillas. Un esquema explícito evita depender de la inferencia de tipos. Después se quitan identificadores nulos, se deduplica por show_id, se aplica trim a varias columnas y se convierte release_year a entero. [S3 c5, c7]</w:t>
      </w:r>
    </w:p>
    <w:p>
      <w:r>
        <w:t>La salida de limpieza mantiene 8807 filas. Los nulos guardados son country 831, date_added 10, duration 3 y type 0. Un nulo no significa cero: por ejemplo, desconocer un país no implica que el título no tenga país de producción. No conviene eliminar todas las filas con cualquier nulo para un análisis que solo utiliza type.</w:t>
      </w:r>
    </w:p>
    <w:p>
      <w:r>
        <w:t>La fecha se interpreta con el patrón MMMM d, yyyy y se crea anio_alta. Se conservan Movie y TV Show. La salida registra 8807 títulos válidos y 10 sin año de alta. Estos diez deben excluirse solo de cálculos que requieran la fecha. release_year y anio_alta no representan el mismo suceso. [S3 c14]</w:t>
      </w:r>
    </w:p>
    <w:p>
      <w:pPr>
        <w:pStyle w:val="Heading2"/>
      </w:pPr>
      <w:r>
        <w:t>6 3 Ejercicio 1 Películas y series</w:t>
      </w:r>
    </w:p>
    <w:tbl>
      <w:tblPr>
        <w:tblStyle w:val="LightShading-Accent1"/>
        <w:tblW w:type="auto" w:w="0"/>
        <w:tblLook w:firstColumn="1" w:firstRow="1" w:lastColumn="0" w:lastRow="0" w:noHBand="0" w:noVBand="1" w:val="04A0"/>
      </w:tblPr>
      <w:tblGrid>
        <w:gridCol w:w="3278"/>
        <w:gridCol w:w="3278"/>
        <w:gridCol w:w="3278"/>
      </w:tblGrid>
      <w:tr>
        <w:trPr>
          <w:cantSplit/>
          <w:tblHeader/>
        </w:trPr>
        <w:tc>
          <w:tcPr>
            <w:tcW w:type="dxa" w:w="3278"/>
          </w:tcPr>
          <w:p>
            <w:pPr>
              <w:spacing w:after="80"/>
            </w:pPr>
            <w:r>
              <w:rPr>
                <w:sz w:val="18"/>
              </w:rPr>
              <w:t>Formato</w:t>
            </w:r>
          </w:p>
        </w:tc>
        <w:tc>
          <w:tcPr>
            <w:tcW w:type="dxa" w:w="3278"/>
          </w:tcPr>
          <w:p>
            <w:pPr>
              <w:spacing w:after="80"/>
            </w:pPr>
            <w:r>
              <w:rPr>
                <w:sz w:val="18"/>
              </w:rPr>
              <w:t>Cantidad guardada</w:t>
            </w:r>
          </w:p>
        </w:tc>
        <w:tc>
          <w:tcPr>
            <w:tcW w:type="dxa" w:w="3278"/>
          </w:tcPr>
          <w:p>
            <w:pPr>
              <w:spacing w:after="80"/>
            </w:pPr>
            <w:r>
              <w:rPr>
                <w:sz w:val="18"/>
              </w:rPr>
              <w:t>Porcentaje calculado sobre 8807</w:t>
            </w:r>
          </w:p>
        </w:tc>
      </w:tr>
      <w:tr>
        <w:trPr>
          <w:cantSplit/>
        </w:trPr>
        <w:tc>
          <w:tcPr>
            <w:tcW w:type="dxa" w:w="3278"/>
          </w:tcPr>
          <w:p>
            <w:pPr>
              <w:spacing w:after="80"/>
            </w:pPr>
            <w:r>
              <w:rPr>
                <w:sz w:val="18"/>
              </w:rPr>
              <w:t>Movie</w:t>
            </w:r>
          </w:p>
        </w:tc>
        <w:tc>
          <w:tcPr>
            <w:tcW w:type="dxa" w:w="3278"/>
          </w:tcPr>
          <w:p>
            <w:pPr>
              <w:spacing w:after="80"/>
            </w:pPr>
            <w:r>
              <w:rPr>
                <w:sz w:val="18"/>
              </w:rPr>
              <w:t>6131</w:t>
            </w:r>
          </w:p>
        </w:tc>
        <w:tc>
          <w:tcPr>
            <w:tcW w:type="dxa" w:w="3278"/>
          </w:tcPr>
          <w:p>
            <w:pPr>
              <w:spacing w:after="80"/>
            </w:pPr>
            <w:r>
              <w:rPr>
                <w:sz w:val="18"/>
              </w:rPr>
              <w:t>69.615079 por ciento</w:t>
            </w:r>
          </w:p>
        </w:tc>
      </w:tr>
      <w:tr>
        <w:trPr>
          <w:cantSplit/>
        </w:trPr>
        <w:tc>
          <w:tcPr>
            <w:tcW w:type="dxa" w:w="3278"/>
          </w:tcPr>
          <w:p>
            <w:pPr>
              <w:spacing w:after="80"/>
            </w:pPr>
            <w:r>
              <w:rPr>
                <w:sz w:val="18"/>
              </w:rPr>
              <w:t>TV Show</w:t>
            </w:r>
          </w:p>
        </w:tc>
        <w:tc>
          <w:tcPr>
            <w:tcW w:type="dxa" w:w="3278"/>
          </w:tcPr>
          <w:p>
            <w:pPr>
              <w:spacing w:after="80"/>
            </w:pPr>
            <w:r>
              <w:rPr>
                <w:sz w:val="18"/>
              </w:rPr>
              <w:t>2676</w:t>
            </w:r>
          </w:p>
        </w:tc>
        <w:tc>
          <w:tcPr>
            <w:tcW w:type="dxa" w:w="3278"/>
          </w:tcPr>
          <w:p>
            <w:pPr>
              <w:spacing w:after="80"/>
            </w:pPr>
            <w:r>
              <w:rPr>
                <w:sz w:val="18"/>
              </w:rPr>
              <w:t>30.384921 por ciento</w:t>
            </w:r>
          </w:p>
        </w:tc>
      </w:tr>
    </w:tbl>
    <w:p>
      <w:r/>
    </w:p>
    <w:p>
      <w:r>
        <w:t>S3 agrupa por type y cuenta filas. Luego convierte la tabla a Pandas y calcula 100 por Cantidad dividido entre la suma de Cantidad. La lectura correcta es que las películas representan aproximadamente 69.62 por ciento de los títulos de esa fotografía del catálogo. No es participación de audiencia. [S3 c16 a c20]</w:t>
      </w:r>
    </w:p>
    <w:p>
      <w:r>
        <w:t>El código original usa una lista fija de colores Movie y TV Show, pero la salida agrupada aparece en orden TV Show y Movie. Sin ordenar ni mapear por etiqueta, los colores pueden asociarse al formato equivocado. La corrección se ofrece más adelante.</w:t>
      </w:r>
    </w:p>
    <w:p>
      <w:pPr>
        <w:pStyle w:val="Heading2"/>
      </w:pPr>
      <w:r>
        <w:t>6 4 Ejercicio 2 Géneros por formato</w:t>
      </w:r>
    </w:p>
    <w:p>
      <w:r>
        <w:t>El enunciado pide seis indicadores de géneros temáticos y porcentajes dentro de cada formato. Los grupos no son excluyentes porque una obra puede tener varias etiquetas. El notebook no especifica cuáles deben ser los seis indicadores ni termina esa solución. [S3 c21]</w:t>
      </w:r>
    </w:p>
    <w:p>
      <w:r>
        <w:t>La exploración guardada cuenta 514 valores distintos de listed_in. Esa cifra es de combinaciones textuales de etiquetas, no de 514 géneros individuales. groupBy(type, listed_in) cuenta cada combinación completa: Dramas, Comedies y Dramas, Comedies son agrupaciones diferentes de una etiqueta temática aislada.</w:t>
      </w:r>
    </w:p>
    <w:p>
      <w:r>
        <w:t>La celda 22 pivotea listed_in y puede crear cientos de columnas. La celda 23 sustituye ese objeto por una tabla larga con type, listed_in y Cantidad. Es importante ejecutar en orden porque el mismo nombre df_por_genero se reutiliza para objetos con estructura diferente.</w:t>
      </w:r>
    </w:p>
    <w:p>
      <w:r>
        <w:t>Las celdas 25 a 27 toman los primeros cinco grupos de cada formato y dibujan barras de cantidad. Sirven para explorar combinaciones frecuentes, pero no satisfacen el requisito de seis indicadores comparables por porcentaje. Tres ejemplos de cadenas completas visibles sin truncamiento son Documentaries con 359 películas, Stand-Up Comedy con 334 películas y Kids' TV con 220 series. No se reconstruyen las etiquetas recortadas con puntos suspensivos en las salidas. [S3 c25]</w:t>
      </w:r>
    </w:p>
    <w:p>
      <w:pPr>
        <w:pStyle w:val="Heading2"/>
      </w:pPr>
      <w:r>
        <w:t>6 5 Ejercicios pendientes</w:t>
      </w:r>
    </w:p>
    <w:tbl>
      <w:tblPr>
        <w:tblStyle w:val="LightShading-Accent1"/>
        <w:tblW w:type="auto" w:w="0"/>
        <w:tblLook w:firstColumn="1" w:firstRow="1" w:lastColumn="0" w:lastRow="0" w:noHBand="0" w:noVBand="1" w:val="04A0"/>
      </w:tblPr>
      <w:tblGrid>
        <w:gridCol w:w="2459"/>
        <w:gridCol w:w="2459"/>
        <w:gridCol w:w="2459"/>
        <w:gridCol w:w="2459"/>
      </w:tblGrid>
      <w:tr>
        <w:trPr>
          <w:cantSplit/>
          <w:tblHeader/>
        </w:trPr>
        <w:tc>
          <w:tcPr>
            <w:tcW w:type="dxa" w:w="2459"/>
          </w:tcPr>
          <w:p>
            <w:pPr>
              <w:spacing w:after="80"/>
            </w:pPr>
            <w:r>
              <w:rPr>
                <w:sz w:val="18"/>
              </w:rPr>
              <w:t>Ejercicio</w:t>
            </w:r>
          </w:p>
        </w:tc>
        <w:tc>
          <w:tcPr>
            <w:tcW w:type="dxa" w:w="2459"/>
          </w:tcPr>
          <w:p>
            <w:pPr>
              <w:spacing w:after="80"/>
            </w:pPr>
            <w:r>
              <w:rPr>
                <w:sz w:val="18"/>
              </w:rPr>
              <w:t>Pregunta del enunciado</w:t>
            </w:r>
          </w:p>
        </w:tc>
        <w:tc>
          <w:tcPr>
            <w:tcW w:type="dxa" w:w="2459"/>
          </w:tcPr>
          <w:p>
            <w:pPr>
              <w:spacing w:after="80"/>
            </w:pPr>
            <w:r>
              <w:rPr>
                <w:sz w:val="18"/>
              </w:rPr>
              <w:t>Medida esperada</w:t>
            </w:r>
          </w:p>
        </w:tc>
        <w:tc>
          <w:tcPr>
            <w:tcW w:type="dxa" w:w="2459"/>
          </w:tcPr>
          <w:p>
            <w:pPr>
              <w:spacing w:after="80"/>
            </w:pPr>
            <w:r>
              <w:rPr>
                <w:sz w:val="18"/>
              </w:rPr>
              <w:t>Estado original</w:t>
            </w:r>
          </w:p>
        </w:tc>
      </w:tr>
      <w:tr>
        <w:trPr>
          <w:cantSplit/>
        </w:trPr>
        <w:tc>
          <w:tcPr>
            <w:tcW w:type="dxa" w:w="2459"/>
          </w:tcPr>
          <w:p>
            <w:pPr>
              <w:spacing w:after="80"/>
            </w:pPr>
            <w:r>
              <w:rPr>
                <w:sz w:val="18"/>
              </w:rPr>
              <w:t>3</w:t>
            </w:r>
          </w:p>
        </w:tc>
        <w:tc>
          <w:tcPr>
            <w:tcW w:type="dxa" w:w="2459"/>
          </w:tcPr>
          <w:p>
            <w:pPr>
              <w:spacing w:after="80"/>
            </w:pPr>
            <w:r>
              <w:rPr>
                <w:sz w:val="18"/>
              </w:rPr>
              <w:t>Cómo cambiaron las altas de películas y series entre 2015 y 2020</w:t>
            </w:r>
          </w:p>
        </w:tc>
        <w:tc>
          <w:tcPr>
            <w:tcW w:type="dxa" w:w="2459"/>
          </w:tcPr>
          <w:p>
            <w:pPr>
              <w:spacing w:after="80"/>
            </w:pPr>
            <w:r>
              <w:rPr>
                <w:sz w:val="18"/>
              </w:rPr>
              <w:t>Conteo por año de alta y formato; dos líneas</w:t>
            </w:r>
          </w:p>
        </w:tc>
        <w:tc>
          <w:tcPr>
            <w:tcW w:type="dxa" w:w="2459"/>
          </w:tcPr>
          <w:p>
            <w:pPr>
              <w:spacing w:after="80"/>
            </w:pPr>
            <w:r>
              <w:rPr>
                <w:sz w:val="18"/>
              </w:rPr>
              <w:t>Celdas 30 y 31 vacías.</w:t>
            </w:r>
          </w:p>
        </w:tc>
      </w:tr>
      <w:tr>
        <w:trPr>
          <w:cantSplit/>
        </w:trPr>
        <w:tc>
          <w:tcPr>
            <w:tcW w:type="dxa" w:w="2459"/>
          </w:tcPr>
          <w:p>
            <w:pPr>
              <w:spacing w:after="80"/>
            </w:pPr>
            <w:r>
              <w:rPr>
                <w:sz w:val="18"/>
              </w:rPr>
              <w:t>4</w:t>
            </w:r>
          </w:p>
        </w:tc>
        <w:tc>
          <w:tcPr>
            <w:tcW w:type="dxa" w:w="2459"/>
          </w:tcPr>
          <w:p>
            <w:pPr>
              <w:spacing w:after="80"/>
            </w:pPr>
            <w:r>
              <w:rPr>
                <w:sz w:val="18"/>
              </w:rPr>
              <w:t>Qué antigüedad tenía el contenido cuando se incorporó</w:t>
            </w:r>
          </w:p>
        </w:tc>
        <w:tc>
          <w:tcPr>
            <w:tcW w:type="dxa" w:w="2459"/>
          </w:tcPr>
          <w:p>
            <w:pPr>
              <w:spacing w:after="80"/>
            </w:pPr>
            <w:r>
              <w:rPr>
                <w:sz w:val="18"/>
              </w:rPr>
              <w:t>anio_alta menos release_year; barras al 100 por ciento</w:t>
            </w:r>
          </w:p>
        </w:tc>
        <w:tc>
          <w:tcPr>
            <w:tcW w:type="dxa" w:w="2459"/>
          </w:tcPr>
          <w:p>
            <w:pPr>
              <w:spacing w:after="80"/>
            </w:pPr>
            <w:r>
              <w:rPr>
                <w:sz w:val="18"/>
              </w:rPr>
              <w:t>Celdas 34 y 35 vacías.</w:t>
            </w:r>
          </w:p>
        </w:tc>
      </w:tr>
      <w:tr>
        <w:trPr>
          <w:cantSplit/>
        </w:trPr>
        <w:tc>
          <w:tcPr>
            <w:tcW w:type="dxa" w:w="2459"/>
          </w:tcPr>
          <w:p>
            <w:pPr>
              <w:spacing w:after="80"/>
            </w:pPr>
            <w:r>
              <w:rPr>
                <w:sz w:val="18"/>
              </w:rPr>
              <w:t>5</w:t>
            </w:r>
          </w:p>
        </w:tc>
        <w:tc>
          <w:tcPr>
            <w:tcW w:type="dxa" w:w="2459"/>
          </w:tcPr>
          <w:p>
            <w:pPr>
              <w:spacing w:after="80"/>
            </w:pPr>
            <w:r>
              <w:rPr>
                <w:sz w:val="18"/>
              </w:rPr>
              <w:t>Qué géneros ganaron presencia de 2017 a 2018 frente a 2019 a 2020</w:t>
            </w:r>
          </w:p>
        </w:tc>
        <w:tc>
          <w:tcPr>
            <w:tcW w:type="dxa" w:w="2459"/>
          </w:tcPr>
          <w:p>
            <w:pPr>
              <w:spacing w:after="80"/>
            </w:pPr>
            <w:r>
              <w:rPr>
                <w:sz w:val="18"/>
              </w:rPr>
              <w:t>Cambio de proporciones dentro de cada formato, en puntos porcentuales</w:t>
            </w:r>
          </w:p>
        </w:tc>
        <w:tc>
          <w:tcPr>
            <w:tcW w:type="dxa" w:w="2459"/>
          </w:tcPr>
          <w:p>
            <w:pPr>
              <w:spacing w:after="80"/>
            </w:pPr>
            <w:r>
              <w:rPr>
                <w:sz w:val="18"/>
              </w:rPr>
              <w:t>Celdas 38 y 39 vacías.</w:t>
            </w:r>
          </w:p>
        </w:tc>
      </w:tr>
      <w:tr>
        <w:trPr>
          <w:cantSplit/>
        </w:trPr>
        <w:tc>
          <w:tcPr>
            <w:tcW w:type="dxa" w:w="2459"/>
          </w:tcPr>
          <w:p>
            <w:pPr>
              <w:spacing w:after="80"/>
            </w:pPr>
            <w:r>
              <w:rPr>
                <w:sz w:val="18"/>
              </w:rPr>
              <w:t>Propuesta</w:t>
            </w:r>
          </w:p>
        </w:tc>
        <w:tc>
          <w:tcPr>
            <w:tcW w:type="dxa" w:w="2459"/>
          </w:tcPr>
          <w:p>
            <w:pPr>
              <w:spacing w:after="80"/>
            </w:pPr>
            <w:r>
              <w:rPr>
                <w:sz w:val="18"/>
              </w:rPr>
              <w:t>Qué conviene explorar primero y con qué fundamento</w:t>
            </w:r>
          </w:p>
        </w:tc>
        <w:tc>
          <w:tcPr>
            <w:tcW w:type="dxa" w:w="2459"/>
          </w:tcPr>
          <w:p>
            <w:pPr>
              <w:spacing w:after="80"/>
            </w:pPr>
            <w:r>
              <w:rPr>
                <w:sz w:val="18"/>
              </w:rPr>
              <w:t>Diagnóstico e hipótesis de valor</w:t>
            </w:r>
          </w:p>
        </w:tc>
        <w:tc>
          <w:tcPr>
            <w:tcW w:type="dxa" w:w="2459"/>
          </w:tcPr>
          <w:p>
            <w:pPr>
              <w:spacing w:after="80"/>
            </w:pPr>
            <w:r>
              <w:rPr>
                <w:sz w:val="18"/>
              </w:rPr>
              <w:t>Solo aparece el título en la celda 40.</w:t>
            </w:r>
          </w:p>
        </w:tc>
      </w:tr>
    </w:tbl>
    <w:p>
      <w:r/>
    </w:p>
    <w:p>
      <w:r>
        <w:t>El ejercicio 3 excluye 2021 porque el año está incompleto. El 4 debe descartar fechas faltantes y diferencias negativas y mide frescura en el momento de la incorporación, no antigüedad a la fecha actual. El 5 compara presencia relativa, no demanda ni rentabilidad. [S3 c29 a c40]</w:t>
      </w:r>
    </w:p>
    <w:p>
      <w:pPr>
        <w:pStyle w:val="Heading1"/>
      </w:pPr>
      <w:r>
        <w:t>7 Correcciones y precauciones de ejecución</w:t>
      </w:r>
    </w:p>
    <w:p>
      <w:pPr>
        <w:pStyle w:val="Heading2"/>
      </w:pPr>
      <w:r>
        <w:t>7 1 Selección y filtro de géneros</w:t>
      </w:r>
    </w:p>
    <w:p>
      <w:r>
        <w:t>La celda 11 de S3 contiene df.select.where(...), que intenta acceder a where desde el método select sin invocarlo. La salida guardada muestra una columna listed_in, pero no valida esa versión actual del código. Una corrección que coincide con esa intención es:</w:t>
      </w:r>
    </w:p>
    <w:p>
      <w:pPr>
        <w:pStyle w:val="Code"/>
        <w:shd w:fill="F3F5F6"/>
      </w:pPr>
      <w:r>
        <w:t>df.select("listed_in").where(</w:t>
      </w:r>
    </w:p>
    <w:p>
      <w:pPr>
        <w:pStyle w:val="Code"/>
        <w:shd w:fill="F3F5F6"/>
      </w:pPr>
      <w:r>
        <w:t xml:space="preserve">    F.col("listed_in").contains("Dramas")</w:t>
      </w:r>
    </w:p>
    <w:p>
      <w:pPr>
        <w:pStyle w:val="Code"/>
        <w:shd w:fill="F3F5F6"/>
      </w:pPr>
      <w:r>
        <w:t>).show(truncate=False)</w:t>
      </w:r>
    </w:p>
    <w:p>
      <w:pPr>
        <w:spacing w:after="60" w:before="0" w:line="40" w:lineRule="exact"/>
      </w:pPr>
      <w:r>
        <w:rPr>
          <w:sz w:val="4"/>
        </w:rPr>
        <w:t xml:space="preserve"> </w:t>
      </w:r>
    </w:p>
    <w:p>
      <w:pPr>
        <w:pStyle w:val="Heading2"/>
      </w:pPr>
      <w:r>
        <w:t>7 2 Prioridad de las condiciones</w:t>
      </w:r>
    </w:p>
    <w:p>
      <w:r>
        <w:t>La celda 12 usa when para Drama y después Comedia. Si un título contiene ambos, queda como Drama porque se toma la primera condición verdadera. Además, el nombre Es Drama termina conteniendo etiquetas de varias clases. Ese código es útil para mostrar prioridad condicional, pero no construye indicadores de pertenencia múltiple.</w:t>
      </w:r>
    </w:p>
    <w:p>
      <w:pPr>
        <w:pStyle w:val="Code"/>
        <w:shd w:fill="F3F5F6"/>
      </w:pPr>
      <w:r>
        <w:t>df.select(</w:t>
      </w:r>
    </w:p>
    <w:p>
      <w:pPr>
        <w:pStyle w:val="Code"/>
        <w:shd w:fill="F3F5F6"/>
      </w:pPr>
      <w:r>
        <w:t xml:space="preserve">    "show_id", "type", "listed_in",</w:t>
      </w:r>
    </w:p>
    <w:p>
      <w:pPr>
        <w:pStyle w:val="Code"/>
        <w:shd w:fill="F3F5F6"/>
      </w:pPr>
      <w:r>
        <w:t xml:space="preserve">    F.when(F.col("listed_in").contains("Dramas"), 1)</w:t>
      </w:r>
    </w:p>
    <w:p>
      <w:pPr>
        <w:pStyle w:val="Code"/>
        <w:shd w:fill="F3F5F6"/>
      </w:pPr>
      <w:r>
        <w:t xml:space="preserve">     .otherwise(0).alias("es_drama"),</w:t>
      </w:r>
    </w:p>
    <w:p>
      <w:pPr>
        <w:pStyle w:val="Code"/>
        <w:shd w:fill="F3F5F6"/>
      </w:pPr>
      <w:r>
        <w:t xml:space="preserve">    F.when(F.col("listed_in").contains("Comedies"), 1)</w:t>
      </w:r>
    </w:p>
    <w:p>
      <w:pPr>
        <w:pStyle w:val="Code"/>
        <w:shd w:fill="F3F5F6"/>
      </w:pPr>
      <w:r>
        <w:t xml:space="preserve">     .otherwise(0).alias("es_comedia")</w:t>
      </w:r>
    </w:p>
    <w:p>
      <w:pPr>
        <w:pStyle w:val="Code"/>
        <w:shd w:fill="F3F5F6"/>
      </w:pPr>
      <w:r>
        <w:t>)</w:t>
      </w:r>
    </w:p>
    <w:p>
      <w:pPr>
        <w:spacing w:after="60" w:before="0" w:line="40" w:lineRule="exact"/>
      </w:pPr>
      <w:r>
        <w:rPr>
          <w:sz w:val="4"/>
        </w:rPr>
        <w:t xml:space="preserve"> </w:t>
      </w:r>
    </w:p>
    <w:p>
      <w:pPr>
        <w:pStyle w:val="Heading2"/>
      </w:pPr>
      <w:r>
        <w:t>7 3 Reducir antes de transferir</w:t>
      </w:r>
    </w:p>
    <w:p>
      <w:r>
        <w:t>En las gráficas de géneros aparece toPandas().head(5). Primero se recopila la tabla entera y después se recorta localmente. Para recibir únicamente cinco filas debe usarse limit(5).toPandas después de orderBy. En S2 el top de clientes sí aplica limit antes de convertir. [D2]</w:t>
      </w:r>
    </w:p>
    <w:p>
      <w:pPr>
        <w:pStyle w:val="Code"/>
        <w:shd w:fill="F3F5F6"/>
      </w:pPr>
      <w:r>
        <w:t>pdf_top5 = (</w:t>
      </w:r>
    </w:p>
    <w:p>
      <w:pPr>
        <w:pStyle w:val="Code"/>
        <w:shd w:fill="F3F5F6"/>
      </w:pPr>
      <w:r>
        <w:t xml:space="preserve">    df_por_genero_peliculas</w:t>
      </w:r>
    </w:p>
    <w:p>
      <w:pPr>
        <w:pStyle w:val="Code"/>
        <w:shd w:fill="F3F5F6"/>
      </w:pPr>
      <w:r>
        <w:t xml:space="preserve">    .orderBy(F.desc("Cantidad"), F.asc("listed_in"))</w:t>
      </w:r>
    </w:p>
    <w:p>
      <w:pPr>
        <w:pStyle w:val="Code"/>
        <w:shd w:fill="F3F5F6"/>
      </w:pPr>
      <w:r>
        <w:t xml:space="preserve">    .limit(5).toPandas()</w:t>
      </w:r>
    </w:p>
    <w:p>
      <w:pPr>
        <w:pStyle w:val="Code"/>
        <w:shd w:fill="F3F5F6"/>
      </w:pPr>
      <w:r>
        <w:t>)</w:t>
      </w:r>
    </w:p>
    <w:p>
      <w:pPr>
        <w:spacing w:after="60" w:before="0" w:line="40" w:lineRule="exact"/>
      </w:pPr>
      <w:r>
        <w:rPr>
          <w:sz w:val="4"/>
        </w:rPr>
        <w:t xml:space="preserve"> </w:t>
      </w:r>
    </w:p>
    <w:p>
      <w:r>
        <w:t>También hay comentarios escritos como # Grafica 1plt.figure(figsize=(9, 5)). Toda esa línea es un comentario y la figura no se crea en esa instrucción. Para ejecutarla, plt.figure debe ir en su propia línea sin #.</w:t>
      </w:r>
    </w:p>
    <w:p>
      <w:pPr>
        <w:pStyle w:val="Heading2"/>
      </w:pPr>
      <w:r>
        <w:t>7 4 Colores por significado</w:t>
      </w:r>
    </w:p>
    <w:p>
      <w:r>
        <w:t>Esta versión asigna el color a la etiqueta y formatea los porcentajes. Reutiliza df_por_tipo, COLOR_MOVIE y COLOR_SHOW preparados en S3.</w:t>
      </w:r>
    </w:p>
    <w:p>
      <w:pPr>
        <w:pStyle w:val="Code"/>
        <w:shd w:fill="F3F5F6"/>
      </w:pPr>
      <w:r>
        <w:t>p = df_por_tipo.orderBy("type").toPandas()</w:t>
      </w:r>
    </w:p>
    <w:p>
      <w:pPr>
        <w:pStyle w:val="Code"/>
        <w:shd w:fill="F3F5F6"/>
      </w:pPr>
      <w:r>
        <w:t>p["Porcentaje"] = 100 * p["Cantidad"] / p["Cantidad"].sum()</w:t>
      </w:r>
    </w:p>
    <w:p>
      <w:pPr>
        <w:pStyle w:val="Code"/>
        <w:shd w:fill="F3F5F6"/>
      </w:pPr>
      <w:r>
        <w:t>mapa = {"Movie": COLOR_MOVIE, "TV Show": COLOR_SHOW}</w:t>
      </w:r>
    </w:p>
    <w:p>
      <w:pPr>
        <w:pStyle w:val="Code"/>
        <w:shd w:fill="F3F5F6"/>
      </w:pPr>
      <w:r>
        <w:t>fig, ax = plt.subplots(figsize=(9, 5))</w:t>
      </w:r>
    </w:p>
    <w:p>
      <w:pPr>
        <w:pStyle w:val="Code"/>
        <w:shd w:fill="F3F5F6"/>
      </w:pPr>
      <w:r>
        <w:t>barras = ax.bar(p["type"], p["Cantidad"],</w:t>
      </w:r>
    </w:p>
    <w:p>
      <w:pPr>
        <w:pStyle w:val="Code"/>
        <w:shd w:fill="F3F5F6"/>
      </w:pPr>
      <w:r>
        <w:t xml:space="preserve">                color=p["type"].map(mapa))</w:t>
      </w:r>
    </w:p>
    <w:p>
      <w:pPr>
        <w:pStyle w:val="Code"/>
        <w:shd w:fill="F3F5F6"/>
      </w:pPr>
      <w:r>
        <w:t>ax.bar_label(barras,</w:t>
      </w:r>
    </w:p>
    <w:p>
      <w:pPr>
        <w:pStyle w:val="Code"/>
        <w:shd w:fill="F3F5F6"/>
      </w:pPr>
      <w:r>
        <w:t xml:space="preserve">             labels=[f"{v:.2f}%" for v in p["Porcentaje"]],</w:t>
      </w:r>
    </w:p>
    <w:p>
      <w:pPr>
        <w:pStyle w:val="Code"/>
        <w:shd w:fill="F3F5F6"/>
      </w:pPr>
      <w:r>
        <w:t xml:space="preserve">             padding=5)</w:t>
      </w:r>
    </w:p>
    <w:p>
      <w:pPr>
        <w:pStyle w:val="Code"/>
        <w:shd w:fill="F3F5F6"/>
      </w:pPr>
      <w:r>
        <w:t>ax.set(title="Películas y series en la muestra histórica",</w:t>
      </w:r>
    </w:p>
    <w:p>
      <w:pPr>
        <w:pStyle w:val="Code"/>
        <w:shd w:fill="F3F5F6"/>
      </w:pPr>
      <w:r>
        <w:t xml:space="preserve">       xlabel="Formato", ylabel="Cantidad de títulos")</w:t>
      </w:r>
    </w:p>
    <w:p>
      <w:pPr>
        <w:pStyle w:val="Code"/>
        <w:shd w:fill="F3F5F6"/>
      </w:pPr>
      <w:r>
        <w:t>ax.margins(y=0.15)</w:t>
      </w:r>
    </w:p>
    <w:p>
      <w:pPr>
        <w:pStyle w:val="Code"/>
        <w:shd w:fill="F3F5F6"/>
      </w:pPr>
      <w:r>
        <w:t>ax.grid(axis="y", alpha=0.3)</w:t>
      </w:r>
    </w:p>
    <w:p>
      <w:pPr>
        <w:pStyle w:val="Code"/>
        <w:shd w:fill="F3F5F6"/>
      </w:pPr>
      <w:r>
        <w:t>fig.tight_layout()</w:t>
      </w:r>
    </w:p>
    <w:p>
      <w:pPr>
        <w:pStyle w:val="Code"/>
        <w:shd w:fill="F3F5F6"/>
      </w:pPr>
      <w:r>
        <w:t>plt.show()</w:t>
      </w:r>
    </w:p>
    <w:p>
      <w:pPr>
        <w:spacing w:after="60" w:before="0" w:line="40" w:lineRule="exact"/>
      </w:pPr>
      <w:r>
        <w:rPr>
          <w:sz w:val="4"/>
        </w:rPr>
        <w:t xml:space="preserve"> </w:t>
      </w:r>
    </w:p>
    <w:p>
      <w:pPr>
        <w:pStyle w:val="Heading2"/>
      </w:pPr>
      <w:r>
        <w:t>7 5 Entornos separados</w:t>
      </w:r>
    </w:p>
    <w:p>
      <w:r>
        <w:t>S1 utiliza Spark 3.5.1 y la salida de S2 y S3 registra 4.0.4. S2 instala pyspark sin fijar versión y S3 permite el rango &gt;=4.0,&lt;4.2. Ejecutarlos en fechas distintas puede instalar versiones diferentes. No mezclar el SPARK_HOME de una descarga antigua con otra instalación PySpark sin revisar el entorno.</w:t>
      </w:r>
    </w:p>
    <w:p>
      <w:r>
        <w:t>Las celdas Scala deben ejecutarse como Scala. Los comandos ! son del notebook y las magias %%writefile deben aparecer al inicio de su celda. Las rutas /content y el uso de apt pertenecen al entorno mostrado, no son instrucciones universales para Windows o Fedora. Este documento conserva esos comandos como parte del material original.</w:t>
      </w:r>
    </w:p>
    <w:p>
      <w:pPr>
        <w:pStyle w:val="Heading1"/>
      </w:pPr>
      <w:r>
        <w:t>8 Desarrollo propuesto de los ejercicios Netflix pendientes</w:t>
      </w:r>
    </w:p>
    <w:p>
      <w:r>
        <w:t>Los siguientes bloques son una propuesta didáctica añadida, no código original ni resultados ya observados. Dependen de la preparación de S3 hasta su celda 14, ejecutada en una sesión limpia después de corregir o saltar la celda 11 inválida. Requieren df con type, listed_in, anio_alta y release_year, además de F, np, plt, COLOR_MOVIE y COLOR_SHOW. Deben ejecutarse en el orden presentado.</w:t>
      </w:r>
    </w:p>
    <w:p>
      <w:r>
        <w:t>Se eligen explícitamente seis temas para dar continuidad al enunciado: drama, comedia, documental, acción, romance y terror. La selección y las reglas son decisiones de esta propuesta; no se atribuyen al docente. Los indicadores buscan palabras en listed_in, de modo que algunas etiquetas quedan fuera. Por ejemplo, International Movies no es un tema dentro de estos seis y TV Thrillers no se suma automáticamente a terror.</w:t>
      </w:r>
    </w:p>
    <w:p>
      <w:pPr>
        <w:pStyle w:val="Heading2"/>
      </w:pPr>
      <w:r>
        <w:t>8 1 Indicadores y barras de porcentajes</w:t>
      </w:r>
    </w:p>
    <w:p>
      <w:r>
        <w:t>Un indicador vale uno si la obra incluye el tema y cero en caso contrario. El promedio del indicador multiplicado por 100 da el porcentaje dentro de su formato. Se usa coalesce con texto vacío: si hay géneros desconocidos, quedan como cero y deben revisarse antes de interpretar; no se omiten silenciosamente del denominador.</w:t>
      </w:r>
    </w:p>
    <w:p>
      <w:pPr>
        <w:pStyle w:val="Code"/>
        <w:shd w:fill="F3F5F6"/>
      </w:pPr>
      <w:r>
        <w:t>temas = ["Drama", "Comedia", "Documental", "Accion", "Romance", "Terror"]</w:t>
      </w:r>
    </w:p>
    <w:p>
      <w:pPr>
        <w:pStyle w:val="Code"/>
        <w:shd w:fill="F3F5F6"/>
      </w:pPr>
      <w:r>
        <w:t>texto = F.lower(F.coalesce(F.col("listed_in"), F.lit("")))</w:t>
      </w:r>
    </w:p>
    <w:p>
      <w:pPr>
        <w:pStyle w:val="Code"/>
        <w:shd w:fill="F3F5F6"/>
      </w:pPr>
      <w:r>
        <w:t>reglas = {</w:t>
      </w:r>
    </w:p>
    <w:p>
      <w:pPr>
        <w:pStyle w:val="Code"/>
        <w:shd w:fill="F3F5F6"/>
      </w:pPr>
      <w:r>
        <w:t xml:space="preserve">    "Drama": texto.contains("dramas"),</w:t>
      </w:r>
    </w:p>
    <w:p>
      <w:pPr>
        <w:pStyle w:val="Code"/>
        <w:shd w:fill="F3F5F6"/>
      </w:pPr>
      <w:r>
        <w:t xml:space="preserve">    "Comedia": texto.contains("comedies")</w:t>
      </w:r>
    </w:p>
    <w:p>
      <w:pPr>
        <w:pStyle w:val="Code"/>
        <w:shd w:fill="F3F5F6"/>
      </w:pPr>
      <w:r>
        <w:t xml:space="preserve">               | texto.contains("stand-up comedy"),</w:t>
      </w:r>
    </w:p>
    <w:p>
      <w:pPr>
        <w:pStyle w:val="Code"/>
        <w:shd w:fill="F3F5F6"/>
      </w:pPr>
      <w:r>
        <w:t xml:space="preserve">    "Documental": texto.contains("documentaries")</w:t>
      </w:r>
    </w:p>
    <w:p>
      <w:pPr>
        <w:pStyle w:val="Code"/>
        <w:shd w:fill="F3F5F6"/>
      </w:pPr>
      <w:r>
        <w:t xml:space="preserve">                  | texto.contains("docuseries"),</w:t>
      </w:r>
    </w:p>
    <w:p>
      <w:pPr>
        <w:pStyle w:val="Code"/>
        <w:shd w:fill="F3F5F6"/>
      </w:pPr>
      <w:r>
        <w:t xml:space="preserve">    "Accion": texto.contains("action"),</w:t>
      </w:r>
    </w:p>
    <w:p>
      <w:pPr>
        <w:pStyle w:val="Code"/>
        <w:shd w:fill="F3F5F6"/>
      </w:pPr>
      <w:r>
        <w:t xml:space="preserve">    "Romance": texto.contains("romantic"),</w:t>
      </w:r>
    </w:p>
    <w:p>
      <w:pPr>
        <w:pStyle w:val="Code"/>
        <w:shd w:fill="F3F5F6"/>
      </w:pPr>
      <w:r>
        <w:t xml:space="preserve">    "Terror": texto.contains("horror"),</w:t>
      </w:r>
    </w:p>
    <w:p>
      <w:pPr>
        <w:pStyle w:val="Code"/>
        <w:shd w:fill="F3F5F6"/>
      </w:pPr>
      <w:r>
        <w:t>}</w:t>
      </w:r>
    </w:p>
    <w:p>
      <w:pPr>
        <w:pStyle w:val="Code"/>
        <w:shd w:fill="F3F5F6"/>
      </w:pPr>
      <w:r>
        <w:t>base = df.filter(F.col("type").isin("Movie", "TV Show"))</w:t>
      </w:r>
    </w:p>
    <w:p>
      <w:pPr>
        <w:pStyle w:val="Code"/>
        <w:shd w:fill="F3F5F6"/>
      </w:pPr>
      <w:r>
        <w:t>base.select(F.count(F.when(</w:t>
      </w:r>
    </w:p>
    <w:p>
      <w:pPr>
        <w:pStyle w:val="Code"/>
        <w:shd w:fill="F3F5F6"/>
      </w:pPr>
      <w:r>
        <w:t xml:space="preserve">    F.col("listed_in").isNull()</w:t>
      </w:r>
    </w:p>
    <w:p>
      <w:pPr>
        <w:pStyle w:val="Code"/>
        <w:shd w:fill="F3F5F6"/>
      </w:pPr>
      <w:r>
        <w:t xml:space="preserve">    | (F.trim(F.col("listed_in")) == ""), 1</w:t>
      </w:r>
    </w:p>
    <w:p>
      <w:pPr>
        <w:pStyle w:val="Code"/>
        <w:shd w:fill="F3F5F6"/>
      </w:pPr>
      <w:r>
        <w:t>)).alias("generos_desconocidos")).show()</w:t>
      </w:r>
    </w:p>
    <w:p>
      <w:pPr>
        <w:pStyle w:val="Code"/>
        <w:shd w:fill="F3F5F6"/>
      </w:pPr>
      <w:r>
        <w:t>for tema in temas:</w:t>
      </w:r>
    </w:p>
    <w:p>
      <w:pPr>
        <w:pStyle w:val="Code"/>
        <w:shd w:fill="F3F5F6"/>
      </w:pPr>
      <w:r>
        <w:t xml:space="preserve">    base = base.withColumn(</w:t>
      </w:r>
    </w:p>
    <w:p>
      <w:pPr>
        <w:pStyle w:val="Code"/>
        <w:shd w:fill="F3F5F6"/>
      </w:pPr>
      <w:r>
        <w:t xml:space="preserve">        tema, F.when(reglas[tema], 1).otherwise(0)</w:t>
      </w:r>
    </w:p>
    <w:p>
      <w:pPr>
        <w:pStyle w:val="Code"/>
        <w:shd w:fill="F3F5F6"/>
      </w:pPr>
      <w:r>
        <w:t xml:space="preserve">    )</w:t>
      </w:r>
    </w:p>
    <w:p>
      <w:pPr>
        <w:pStyle w:val="Code"/>
        <w:shd w:fill="F3F5F6"/>
      </w:pPr>
      <w:r>
        <w:t>resumen = base.groupBy("type").agg(*[</w:t>
      </w:r>
    </w:p>
    <w:p>
      <w:pPr>
        <w:pStyle w:val="Code"/>
        <w:shd w:fill="F3F5F6"/>
      </w:pPr>
      <w:r>
        <w:t xml:space="preserve">    (100 * F.avg(tema)).alias(tema) for tema in temas</w:t>
      </w:r>
    </w:p>
    <w:p>
      <w:pPr>
        <w:pStyle w:val="Code"/>
        <w:shd w:fill="F3F5F6"/>
      </w:pPr>
      <w:r>
        <w:t>])</w:t>
      </w:r>
    </w:p>
    <w:p>
      <w:pPr>
        <w:pStyle w:val="Code"/>
        <w:shd w:fill="F3F5F6"/>
      </w:pPr>
      <w:r>
        <w:t>p = resumen.orderBy("type").toPandas().set_index("type")</w:t>
      </w:r>
    </w:p>
    <w:p>
      <w:pPr>
        <w:pStyle w:val="Code"/>
        <w:shd w:fill="F3F5F6"/>
      </w:pPr>
      <w:r>
        <w:t>x = np.arange(len(temas))</w:t>
      </w:r>
    </w:p>
    <w:p>
      <w:pPr>
        <w:pStyle w:val="Code"/>
        <w:shd w:fill="F3F5F6"/>
      </w:pPr>
      <w:r>
        <w:t>fig, ax = plt.subplots(figsize=(11, 5))</w:t>
      </w:r>
    </w:p>
    <w:p>
      <w:pPr>
        <w:pStyle w:val="Code"/>
        <w:shd w:fill="F3F5F6"/>
      </w:pPr>
      <w:r>
        <w:t>for i, tipo in enumerate(["Movie", "TV Show"]):</w:t>
      </w:r>
    </w:p>
    <w:p>
      <w:pPr>
        <w:pStyle w:val="Code"/>
        <w:shd w:fill="F3F5F6"/>
      </w:pPr>
      <w:r>
        <w:t xml:space="preserve">    if tipo in p.index:</w:t>
      </w:r>
    </w:p>
    <w:p>
      <w:pPr>
        <w:pStyle w:val="Code"/>
        <w:shd w:fill="F3F5F6"/>
      </w:pPr>
      <w:r>
        <w:t xml:space="preserve">        ax.bar(x + (i - 0.5) * 0.36,</w:t>
      </w:r>
    </w:p>
    <w:p>
      <w:pPr>
        <w:pStyle w:val="Code"/>
        <w:shd w:fill="F3F5F6"/>
      </w:pPr>
      <w:r>
        <w:t xml:space="preserve">               p.loc[tipo, temas].to_numpy(dtype=float),</w:t>
      </w:r>
    </w:p>
    <w:p>
      <w:pPr>
        <w:pStyle w:val="Code"/>
        <w:shd w:fill="F3F5F6"/>
      </w:pPr>
      <w:r>
        <w:t xml:space="preserve">               width=0.36, label=tipo,</w:t>
      </w:r>
    </w:p>
    <w:p>
      <w:pPr>
        <w:pStyle w:val="Code"/>
        <w:shd w:fill="F3F5F6"/>
      </w:pPr>
      <w:r>
        <w:t xml:space="preserve">               color=[COLOR_MOVIE, COLOR_SHOW][i])</w:t>
      </w:r>
    </w:p>
    <w:p>
      <w:pPr>
        <w:pStyle w:val="Code"/>
        <w:shd w:fill="F3F5F6"/>
      </w:pPr>
      <w:r>
        <w:t>ax.set_xticks(x)</w:t>
      </w:r>
    </w:p>
    <w:p>
      <w:pPr>
        <w:pStyle w:val="Code"/>
        <w:shd w:fill="F3F5F6"/>
      </w:pPr>
      <w:r>
        <w:t>ax.set_xticklabels(temas, rotation=25)</w:t>
      </w:r>
    </w:p>
    <w:p>
      <w:pPr>
        <w:pStyle w:val="Code"/>
        <w:shd w:fill="F3F5F6"/>
      </w:pPr>
      <w:r>
        <w:t>ax.set(title="Presencia temática dentro de cada formato",</w:t>
      </w:r>
    </w:p>
    <w:p>
      <w:pPr>
        <w:pStyle w:val="Code"/>
        <w:shd w:fill="F3F5F6"/>
      </w:pPr>
      <w:r>
        <w:t xml:space="preserve">       ylabel="Porcentaje de títulos", ylim=(0, 100))</w:t>
      </w:r>
    </w:p>
    <w:p>
      <w:pPr>
        <w:pStyle w:val="Code"/>
        <w:shd w:fill="F3F5F6"/>
      </w:pPr>
      <w:r>
        <w:t>ax.legend()</w:t>
      </w:r>
    </w:p>
    <w:p>
      <w:pPr>
        <w:pStyle w:val="Code"/>
        <w:shd w:fill="F3F5F6"/>
      </w:pPr>
      <w:r>
        <w:t>ax.grid(axis="y", alpha=0.3)</w:t>
      </w:r>
    </w:p>
    <w:p>
      <w:pPr>
        <w:pStyle w:val="Code"/>
        <w:shd w:fill="F3F5F6"/>
      </w:pPr>
      <w:r>
        <w:t>fig.tight_layout()</w:t>
      </w:r>
    </w:p>
    <w:p>
      <w:pPr>
        <w:pStyle w:val="Code"/>
        <w:shd w:fill="F3F5F6"/>
      </w:pPr>
      <w:r>
        <w:t>plt.show()</w:t>
      </w:r>
    </w:p>
    <w:p>
      <w:pPr>
        <w:spacing w:after="60" w:before="0" w:line="40" w:lineRule="exact"/>
      </w:pPr>
      <w:r>
        <w:rPr>
          <w:sz w:val="4"/>
        </w:rPr>
        <w:t xml:space="preserve"> </w:t>
      </w:r>
    </w:p>
    <w:p>
      <w:r>
        <w:t>Las barras de un mismo formato no tienen que sumar 100 por ciento porque los temas se superponen. Esta comparación usa todos los títulos de cada formato como denominador, no solo los que tienen alguno de los seis temas.</w:t>
      </w:r>
    </w:p>
    <w:p>
      <w:pPr>
        <w:pStyle w:val="Heading2"/>
      </w:pPr>
      <w:r>
        <w:t>8 2 Incorporaciones entre 2015 y 2020</w:t>
      </w:r>
    </w:p>
    <w:p>
      <w:r>
        <w:t>Se cuenta por año de alta y formato. El rango se completa a seis años y las combinaciones sin registros se representan con cero. Esto significa cero títulos observados en esta muestra, no prueba de ausencia de incorporaciones en toda la historia de Netflix.</w:t>
      </w:r>
    </w:p>
    <w:p>
      <w:pPr>
        <w:pStyle w:val="Code"/>
        <w:shd w:fill="F3F5F6"/>
      </w:pPr>
      <w:r>
        <w:t>altas = (</w:t>
      </w:r>
    </w:p>
    <w:p>
      <w:pPr>
        <w:pStyle w:val="Code"/>
        <w:shd w:fill="F3F5F6"/>
      </w:pPr>
      <w:r>
        <w:t xml:space="preserve">    base.filter(F.col("anio_alta").between(2015, 2020))</w:t>
      </w:r>
    </w:p>
    <w:p>
      <w:pPr>
        <w:pStyle w:val="Code"/>
        <w:shd w:fill="F3F5F6"/>
      </w:pPr>
      <w:r>
        <w:t xml:space="preserve">    .groupBy("anio_alta")</w:t>
      </w:r>
    </w:p>
    <w:p>
      <w:pPr>
        <w:pStyle w:val="Code"/>
        <w:shd w:fill="F3F5F6"/>
      </w:pPr>
      <w:r>
        <w:t xml:space="preserve">    .pivot("type", ["Movie", "TV Show"])</w:t>
      </w:r>
    </w:p>
    <w:p>
      <w:pPr>
        <w:pStyle w:val="Code"/>
        <w:shd w:fill="F3F5F6"/>
      </w:pPr>
      <w:r>
        <w:t xml:space="preserve">    .agg(F.count("*")).fillna(0)</w:t>
      </w:r>
    </w:p>
    <w:p>
      <w:pPr>
        <w:pStyle w:val="Code"/>
        <w:shd w:fill="F3F5F6"/>
      </w:pPr>
      <w:r>
        <w:t xml:space="preserve">    .orderBy("anio_alta")</w:t>
      </w:r>
    </w:p>
    <w:p>
      <w:pPr>
        <w:pStyle w:val="Code"/>
        <w:shd w:fill="F3F5F6"/>
      </w:pPr>
      <w:r>
        <w:t>)</w:t>
      </w:r>
    </w:p>
    <w:p>
      <w:pPr>
        <w:pStyle w:val="Code"/>
        <w:shd w:fill="F3F5F6"/>
      </w:pPr>
      <w:r>
        <w:t>p = altas.toPandas().set_index("anio_alta")</w:t>
      </w:r>
    </w:p>
    <w:p>
      <w:pPr>
        <w:pStyle w:val="Code"/>
        <w:shd w:fill="F3F5F6"/>
      </w:pPr>
      <w:r>
        <w:t>p = p.reindex(range(2015, 2021), fill_value=0)</w:t>
      </w:r>
    </w:p>
    <w:p>
      <w:pPr>
        <w:pStyle w:val="Code"/>
        <w:shd w:fill="F3F5F6"/>
      </w:pPr>
      <w:r>
        <w:t>fig, ax = plt.subplots(figsize=(10, 5))</w:t>
      </w:r>
    </w:p>
    <w:p>
      <w:pPr>
        <w:pStyle w:val="Code"/>
        <w:shd w:fill="F3F5F6"/>
      </w:pPr>
      <w:r>
        <w:t>for tipo, color in [("Movie", COLOR_MOVIE),</w:t>
      </w:r>
    </w:p>
    <w:p>
      <w:pPr>
        <w:pStyle w:val="Code"/>
        <w:shd w:fill="F3F5F6"/>
      </w:pPr>
      <w:r>
        <w:t xml:space="preserve">                    ("TV Show", COLOR_SHOW)]:</w:t>
      </w:r>
    </w:p>
    <w:p>
      <w:pPr>
        <w:pStyle w:val="Code"/>
        <w:shd w:fill="F3F5F6"/>
      </w:pPr>
      <w:r>
        <w:t xml:space="preserve">    ax.plot(p.index, p[tipo], marker="o", label=tipo, color=color)</w:t>
      </w:r>
    </w:p>
    <w:p>
      <w:pPr>
        <w:pStyle w:val="Code"/>
        <w:shd w:fill="F3F5F6"/>
      </w:pPr>
      <w:r>
        <w:t>ax.set(title="Altas observadas entre 2015 y 2020",</w:t>
      </w:r>
    </w:p>
    <w:p>
      <w:pPr>
        <w:pStyle w:val="Code"/>
        <w:shd w:fill="F3F5F6"/>
      </w:pPr>
      <w:r>
        <w:t xml:space="preserve">       xlabel="Año de incorporación", ylabel="Títulos de la muestra")</w:t>
      </w:r>
    </w:p>
    <w:p>
      <w:pPr>
        <w:pStyle w:val="Code"/>
        <w:shd w:fill="F3F5F6"/>
      </w:pPr>
      <w:r>
        <w:t>ax.set_xticks(list(range(2015, 2021)))</w:t>
      </w:r>
    </w:p>
    <w:p>
      <w:pPr>
        <w:pStyle w:val="Code"/>
        <w:shd w:fill="F3F5F6"/>
      </w:pPr>
      <w:r>
        <w:t>ax.legend()</w:t>
      </w:r>
    </w:p>
    <w:p>
      <w:pPr>
        <w:pStyle w:val="Code"/>
        <w:shd w:fill="F3F5F6"/>
      </w:pPr>
      <w:r>
        <w:t>ax.grid(alpha=0.3)</w:t>
      </w:r>
    </w:p>
    <w:p>
      <w:pPr>
        <w:pStyle w:val="Code"/>
        <w:shd w:fill="F3F5F6"/>
      </w:pPr>
      <w:r>
        <w:t>fig.tight_layout()</w:t>
      </w:r>
    </w:p>
    <w:p>
      <w:pPr>
        <w:pStyle w:val="Code"/>
        <w:shd w:fill="F3F5F6"/>
      </w:pPr>
      <w:r>
        <w:t>plt.show()</w:t>
      </w:r>
    </w:p>
    <w:p>
      <w:pPr>
        <w:spacing w:after="60" w:before="0" w:line="40" w:lineRule="exact"/>
      </w:pPr>
      <w:r>
        <w:rPr>
          <w:sz w:val="4"/>
        </w:rPr>
        <w:t xml:space="preserve"> </w:t>
      </w:r>
    </w:p>
    <w:p>
      <w:pPr>
        <w:pStyle w:val="Heading2"/>
      </w:pPr>
      <w:r>
        <w:t>8 3 Antigüedad al incorporarse</w:t>
      </w:r>
    </w:p>
    <w:p>
      <w:r>
        <w:t>El enunciado menciona el tramo de cero a dos años. Se proponen, además, tres a cinco, seis a diez y once o más. Los porcentajes se calculan sobre los registros de cada formato con antigüedad válida; ese denominador puede ser menor que el total del catálogo.</w:t>
      </w:r>
    </w:p>
    <w:p>
      <w:pPr>
        <w:pStyle w:val="Code"/>
        <w:shd w:fill="F3F5F6"/>
      </w:pPr>
      <w:r>
        <w:t>tramos = ["0 a 2", "3 a 5", "6 a 10", "11 o mas"]</w:t>
      </w:r>
    </w:p>
    <w:p>
      <w:pPr>
        <w:pStyle w:val="Code"/>
        <w:shd w:fill="F3F5F6"/>
      </w:pPr>
      <w:r>
        <w:t>edad = base.withColumn(</w:t>
      </w:r>
    </w:p>
    <w:p>
      <w:pPr>
        <w:pStyle w:val="Code"/>
        <w:shd w:fill="F3F5F6"/>
      </w:pPr>
      <w:r>
        <w:t xml:space="preserve">    "antiguedad", F.col("anio_alta") - F.col("release_year")</w:t>
      </w:r>
    </w:p>
    <w:p>
      <w:pPr>
        <w:pStyle w:val="Code"/>
        <w:shd w:fill="F3F5F6"/>
      </w:pPr>
      <w:r>
        <w:t>)</w:t>
      </w:r>
    </w:p>
    <w:p>
      <w:pPr>
        <w:pStyle w:val="Code"/>
        <w:shd w:fill="F3F5F6"/>
      </w:pPr>
      <w:r>
        <w:t>validos = edad.filter(F.col("antiguedad").isNotNull()</w:t>
      </w:r>
    </w:p>
    <w:p>
      <w:pPr>
        <w:pStyle w:val="Code"/>
        <w:shd w:fill="F3F5F6"/>
      </w:pPr>
      <w:r>
        <w:t xml:space="preserve">                     &amp; (F.col("antiguedad") &gt;= 0))</w:t>
      </w:r>
    </w:p>
    <w:p>
      <w:pPr>
        <w:pStyle w:val="Code"/>
        <w:shd w:fill="F3F5F6"/>
      </w:pPr>
      <w:r>
        <w:t>validos = validos.withColumn(</w:t>
      </w:r>
    </w:p>
    <w:p>
      <w:pPr>
        <w:pStyle w:val="Code"/>
        <w:shd w:fill="F3F5F6"/>
      </w:pPr>
      <w:r>
        <w:t xml:space="preserve">    "tramo", F.when(F.col("antiguedad").between(0, 2), tramos[0])</w:t>
      </w:r>
    </w:p>
    <w:p>
      <w:pPr>
        <w:pStyle w:val="Code"/>
        <w:shd w:fill="F3F5F6"/>
      </w:pPr>
      <w:r>
        <w:t xml:space="preserve">    .when(F.col("antiguedad").between(3, 5), tramos[1])</w:t>
      </w:r>
    </w:p>
    <w:p>
      <w:pPr>
        <w:pStyle w:val="Code"/>
        <w:shd w:fill="F3F5F6"/>
      </w:pPr>
      <w:r>
        <w:t xml:space="preserve">    .when(F.col("antiguedad").between(6, 10), tramos[2])</w:t>
      </w:r>
    </w:p>
    <w:p>
      <w:pPr>
        <w:pStyle w:val="Code"/>
        <w:shd w:fill="F3F5F6"/>
      </w:pPr>
      <w:r>
        <w:t xml:space="preserve">    .otherwise(tramos[3])</w:t>
      </w:r>
    </w:p>
    <w:p>
      <w:pPr>
        <w:pStyle w:val="Code"/>
        <w:shd w:fill="F3F5F6"/>
      </w:pPr>
      <w:r>
        <w:t>)</w:t>
      </w:r>
    </w:p>
    <w:p>
      <w:pPr>
        <w:pStyle w:val="Code"/>
        <w:shd w:fill="F3F5F6"/>
      </w:pPr>
      <w:r>
        <w:t>validos.groupBy("type").count().show()</w:t>
      </w:r>
    </w:p>
    <w:p>
      <w:pPr>
        <w:pStyle w:val="Code"/>
        <w:shd w:fill="F3F5F6"/>
      </w:pPr>
      <w:r>
        <w:t>tabla = (validos.groupBy("type").pivot("tramo", tramos)</w:t>
      </w:r>
    </w:p>
    <w:p>
      <w:pPr>
        <w:pStyle w:val="Code"/>
        <w:shd w:fill="F3F5F6"/>
      </w:pPr>
      <w:r>
        <w:t xml:space="preserve">         .agg(F.count("*")).fillna(0).orderBy("type"))</w:t>
      </w:r>
    </w:p>
    <w:p>
      <w:pPr>
        <w:pStyle w:val="Code"/>
        <w:shd w:fill="F3F5F6"/>
      </w:pPr>
      <w:r>
        <w:t>p = tabla.toPandas().set_index("type")[tramos]</w:t>
      </w:r>
    </w:p>
    <w:p>
      <w:pPr>
        <w:pStyle w:val="Code"/>
        <w:shd w:fill="F3F5F6"/>
      </w:pPr>
      <w:r>
        <w:t>porcentajes = p.div(p.sum(axis=1), axis=0) * 100</w:t>
      </w:r>
    </w:p>
    <w:p>
      <w:pPr>
        <w:pStyle w:val="Code"/>
        <w:shd w:fill="F3F5F6"/>
      </w:pPr>
      <w:r>
        <w:t>fig, ax = plt.subplots(figsize=(10, 5))</w:t>
      </w:r>
    </w:p>
    <w:p>
      <w:pPr>
        <w:pStyle w:val="Code"/>
        <w:shd w:fill="F3F5F6"/>
      </w:pPr>
      <w:r>
        <w:t>bottom = np.zeros(len(porcentajes))</w:t>
      </w:r>
    </w:p>
    <w:p>
      <w:pPr>
        <w:pStyle w:val="Code"/>
        <w:shd w:fill="F3F5F6"/>
      </w:pPr>
      <w:r>
        <w:t>for tramo in tramos:</w:t>
      </w:r>
    </w:p>
    <w:p>
      <w:pPr>
        <w:pStyle w:val="Code"/>
        <w:shd w:fill="F3F5F6"/>
      </w:pPr>
      <w:r>
        <w:t xml:space="preserve">    valores = porcentajes[tramo].to_numpy(dtype=float)</w:t>
      </w:r>
    </w:p>
    <w:p>
      <w:pPr>
        <w:pStyle w:val="Code"/>
        <w:shd w:fill="F3F5F6"/>
      </w:pPr>
      <w:r>
        <w:t xml:space="preserve">    ax.bar(porcentajes.index, valores, bottom=bottom, label=tramo)</w:t>
      </w:r>
    </w:p>
    <w:p>
      <w:pPr>
        <w:pStyle w:val="Code"/>
        <w:shd w:fill="F3F5F6"/>
      </w:pPr>
      <w:r>
        <w:t xml:space="preserve">    bottom += valores</w:t>
      </w:r>
    </w:p>
    <w:p>
      <w:pPr>
        <w:pStyle w:val="Code"/>
        <w:shd w:fill="F3F5F6"/>
      </w:pPr>
      <w:r>
        <w:t>ax.set(title="Antigüedad al incorporar el contenido",</w:t>
      </w:r>
    </w:p>
    <w:p>
      <w:pPr>
        <w:pStyle w:val="Code"/>
        <w:shd w:fill="F3F5F6"/>
      </w:pPr>
      <w:r>
        <w:t xml:space="preserve">       xlabel="Formato", ylabel="Porcentaje de títulos válidos",</w:t>
      </w:r>
    </w:p>
    <w:p>
      <w:pPr>
        <w:pStyle w:val="Code"/>
        <w:shd w:fill="F3F5F6"/>
      </w:pPr>
      <w:r>
        <w:t xml:space="preserve">       ylim=(0, 100))</w:t>
      </w:r>
    </w:p>
    <w:p>
      <w:pPr>
        <w:pStyle w:val="Code"/>
        <w:shd w:fill="F3F5F6"/>
      </w:pPr>
      <w:r>
        <w:t>ax.legend(title="Años desde el estreno")</w:t>
      </w:r>
    </w:p>
    <w:p>
      <w:pPr>
        <w:pStyle w:val="Code"/>
        <w:shd w:fill="F3F5F6"/>
      </w:pPr>
      <w:r>
        <w:t>fig.tight_layout()</w:t>
      </w:r>
    </w:p>
    <w:p>
      <w:pPr>
        <w:pStyle w:val="Code"/>
        <w:shd w:fill="F3F5F6"/>
      </w:pPr>
      <w:r>
        <w:t>plt.show()</w:t>
      </w:r>
    </w:p>
    <w:p>
      <w:pPr>
        <w:spacing w:after="60" w:before="0" w:line="40" w:lineRule="exact"/>
      </w:pPr>
      <w:r>
        <w:rPr>
          <w:sz w:val="4"/>
        </w:rPr>
        <w:t xml:space="preserve"> </w:t>
      </w:r>
    </w:p>
    <w:p>
      <w:r>
        <w:t>Si no hay filas válidas no se debe interpretar una gráfica vacía ni rellenar porcentajes inexistentes con cero. Conviene informar cuántos títulos se excluyeron antes de redactar el diagnóstico.</w:t>
      </w:r>
    </w:p>
    <w:p>
      <w:pPr>
        <w:pStyle w:val="Heading2"/>
      </w:pPr>
      <w:r>
        <w:t>8 4 Cambio de mezcla en puntos porcentuales</w:t>
      </w:r>
    </w:p>
    <w:p>
      <w:r>
        <w:t>Cada porcentaje usa como denominador los títulos del mismo formato y periodo. Se resta la proporción de 2017 a 2018 de la proporción de 2019 a 2020. Pasar de 20 a 25 por ciento representa cinco puntos porcentuales, aunque el aumento relativo sea 25 por ciento; son medidas diferentes.</w:t>
      </w:r>
    </w:p>
    <w:p>
      <w:pPr>
        <w:pStyle w:val="Code"/>
        <w:shd w:fill="F3F5F6"/>
      </w:pPr>
      <w:r>
        <w:t>comparacion = (</w:t>
      </w:r>
    </w:p>
    <w:p>
      <w:pPr>
        <w:pStyle w:val="Code"/>
        <w:shd w:fill="F3F5F6"/>
      </w:pPr>
      <w:r>
        <w:t xml:space="preserve">    base.filter(F.col("anio_alta").between(2017, 2020))</w:t>
      </w:r>
    </w:p>
    <w:p>
      <w:pPr>
        <w:pStyle w:val="Code"/>
        <w:shd w:fill="F3F5F6"/>
      </w:pPr>
      <w:r>
        <w:t xml:space="preserve">    .withColumn("periodo",</w:t>
      </w:r>
    </w:p>
    <w:p>
      <w:pPr>
        <w:pStyle w:val="Code"/>
        <w:shd w:fill="F3F5F6"/>
      </w:pPr>
      <w:r>
        <w:t xml:space="preserve">        F.when(F.col("anio_alta").between(2017, 2018), "antes")</w:t>
      </w:r>
    </w:p>
    <w:p>
      <w:pPr>
        <w:pStyle w:val="Code"/>
        <w:shd w:fill="F3F5F6"/>
      </w:pPr>
      <w:r>
        <w:t xml:space="preserve">         .otherwise("despues"))</w:t>
      </w:r>
    </w:p>
    <w:p>
      <w:pPr>
        <w:pStyle w:val="Code"/>
        <w:shd w:fill="F3F5F6"/>
      </w:pPr>
      <w:r>
        <w:t xml:space="preserve">    .groupBy("type", "periodo")</w:t>
      </w:r>
    </w:p>
    <w:p>
      <w:pPr>
        <w:pStyle w:val="Code"/>
        <w:shd w:fill="F3F5F6"/>
      </w:pPr>
      <w:r>
        <w:t xml:space="preserve">    .agg(F.count("*").alias("n"), *[</w:t>
      </w:r>
    </w:p>
    <w:p>
      <w:pPr>
        <w:pStyle w:val="Code"/>
        <w:shd w:fill="F3F5F6"/>
      </w:pPr>
      <w:r>
        <w:t xml:space="preserve">        (100 * F.avg(tema)).alias(tema) for tema in temas</w:t>
      </w:r>
    </w:p>
    <w:p>
      <w:pPr>
        <w:pStyle w:val="Code"/>
        <w:shd w:fill="F3F5F6"/>
      </w:pPr>
      <w:r>
        <w:t xml:space="preserve">    ])</w:t>
      </w:r>
    </w:p>
    <w:p>
      <w:pPr>
        <w:pStyle w:val="Code"/>
        <w:shd w:fill="F3F5F6"/>
      </w:pPr>
      <w:r>
        <w:t>)</w:t>
      </w:r>
    </w:p>
    <w:p>
      <w:pPr>
        <w:pStyle w:val="Code"/>
        <w:shd w:fill="F3F5F6"/>
      </w:pPr>
      <w:r>
        <w:t>comparacion.select("type", "periodo", "n").show()</w:t>
      </w:r>
    </w:p>
    <w:p>
      <w:pPr>
        <w:pStyle w:val="Code"/>
        <w:shd w:fill="F3F5F6"/>
      </w:pPr>
      <w:r>
        <w:t>p = comparacion.toPandas()</w:t>
      </w:r>
    </w:p>
    <w:p>
      <w:pPr>
        <w:pStyle w:val="Code"/>
        <w:shd w:fill="F3F5F6"/>
      </w:pPr>
      <w:r>
        <w:t>antes = p[p["periodo"] == "antes"].set_index("type")[temas]</w:t>
      </w:r>
    </w:p>
    <w:p>
      <w:pPr>
        <w:pStyle w:val="Code"/>
        <w:shd w:fill="F3F5F6"/>
      </w:pPr>
      <w:r>
        <w:t>despues = p[p["periodo"] == "despues"].set_index("type")[temas]</w:t>
      </w:r>
    </w:p>
    <w:p>
      <w:pPr>
        <w:pStyle w:val="Code"/>
        <w:shd w:fill="F3F5F6"/>
      </w:pPr>
      <w:r>
        <w:t>cambio = (despues - antes).reindex(["Movie", "TV Show"])</w:t>
      </w:r>
    </w:p>
    <w:p>
      <w:pPr>
        <w:pStyle w:val="Code"/>
        <w:shd w:fill="F3F5F6"/>
      </w:pPr>
      <w:r>
        <w:t>if cambio.isna().any().any():</w:t>
      </w:r>
    </w:p>
    <w:p>
      <w:pPr>
        <w:pStyle w:val="Code"/>
        <w:shd w:fill="F3F5F6"/>
      </w:pPr>
      <w:r>
        <w:t xml:space="preserve">    raise ValueError("Faltan datos para algún formato o periodo")</w:t>
      </w:r>
    </w:p>
    <w:p>
      <w:pPr>
        <w:pStyle w:val="Code"/>
        <w:shd w:fill="F3F5F6"/>
      </w:pPr>
      <w:r>
        <w:t>valores = cambio.to_numpy(dtype=float)</w:t>
      </w:r>
    </w:p>
    <w:p>
      <w:pPr>
        <w:pStyle w:val="Code"/>
        <w:shd w:fill="F3F5F6"/>
      </w:pPr>
      <w:r>
        <w:t>limite = max(float(np.abs(valores).max()), 1.0)</w:t>
      </w:r>
    </w:p>
    <w:p>
      <w:pPr>
        <w:pStyle w:val="Code"/>
        <w:shd w:fill="F3F5F6"/>
      </w:pPr>
      <w:r>
        <w:t>fig, ax = plt.subplots(figsize=(11, 4))</w:t>
      </w:r>
    </w:p>
    <w:p>
      <w:pPr>
        <w:pStyle w:val="Code"/>
        <w:shd w:fill="F3F5F6"/>
      </w:pPr>
      <w:r>
        <w:t>imagen = ax.imshow(valores, cmap="RdBu_r", aspect="auto",</w:t>
      </w:r>
    </w:p>
    <w:p>
      <w:pPr>
        <w:pStyle w:val="Code"/>
        <w:shd w:fill="F3F5F6"/>
      </w:pPr>
      <w:r>
        <w:t xml:space="preserve">                   vmin=-limite, vmax=limite)</w:t>
      </w:r>
    </w:p>
    <w:p>
      <w:pPr>
        <w:pStyle w:val="Code"/>
        <w:shd w:fill="F3F5F6"/>
      </w:pPr>
      <w:r>
        <w:t>ax.set_xticks(range(len(temas)))</w:t>
      </w:r>
    </w:p>
    <w:p>
      <w:pPr>
        <w:pStyle w:val="Code"/>
        <w:shd w:fill="F3F5F6"/>
      </w:pPr>
      <w:r>
        <w:t>ax.set_xticklabels(temas, rotation=25)</w:t>
      </w:r>
    </w:p>
    <w:p>
      <w:pPr>
        <w:pStyle w:val="Code"/>
        <w:shd w:fill="F3F5F6"/>
      </w:pPr>
      <w:r>
        <w:t>ax.set_yticks(range(len(cambio.index)))</w:t>
      </w:r>
    </w:p>
    <w:p>
      <w:pPr>
        <w:pStyle w:val="Code"/>
        <w:shd w:fill="F3F5F6"/>
      </w:pPr>
      <w:r>
        <w:t>ax.set_yticklabels(cambio.index)</w:t>
      </w:r>
    </w:p>
    <w:p>
      <w:pPr>
        <w:pStyle w:val="Code"/>
        <w:shd w:fill="F3F5F6"/>
      </w:pPr>
      <w:r>
        <w:t>for fila in range(valores.shape[0]):</w:t>
      </w:r>
    </w:p>
    <w:p>
      <w:pPr>
        <w:pStyle w:val="Code"/>
        <w:shd w:fill="F3F5F6"/>
      </w:pPr>
      <w:r>
        <w:t xml:space="preserve">    for col in range(valores.shape[1]):</w:t>
      </w:r>
    </w:p>
    <w:p>
      <w:pPr>
        <w:pStyle w:val="Code"/>
        <w:shd w:fill="F3F5F6"/>
      </w:pPr>
      <w:r>
        <w:t xml:space="preserve">        ax.text(col, fila, f"{valores[fila, col]:+.1f}",</w:t>
      </w:r>
    </w:p>
    <w:p>
      <w:pPr>
        <w:pStyle w:val="Code"/>
        <w:shd w:fill="F3F5F6"/>
      </w:pPr>
      <w:r>
        <w:t xml:space="preserve">                ha="center", va="center", color="black",</w:t>
      </w:r>
    </w:p>
    <w:p>
      <w:pPr>
        <w:pStyle w:val="Code"/>
        <w:shd w:fill="F3F5F6"/>
      </w:pPr>
      <w:r>
        <w:t xml:space="preserve">                bbox={"facecolor": "white", "alpha": 0.75,</w:t>
      </w:r>
    </w:p>
    <w:p>
      <w:pPr>
        <w:pStyle w:val="Code"/>
        <w:shd w:fill="F3F5F6"/>
      </w:pPr>
      <w:r>
        <w:t xml:space="preserve">                      "edgecolor": "none", "pad": 1})</w:t>
      </w:r>
    </w:p>
    <w:p>
      <w:pPr>
        <w:pStyle w:val="Code"/>
        <w:shd w:fill="F3F5F6"/>
      </w:pPr>
      <w:r>
        <w:t>ax.set_title("Cambio de presencia de 2017 a 2018 frente a 2019 a 2020")</w:t>
      </w:r>
    </w:p>
    <w:p>
      <w:pPr>
        <w:pStyle w:val="Code"/>
        <w:shd w:fill="F3F5F6"/>
      </w:pPr>
      <w:r>
        <w:t>fig.colorbar(imagen, ax=ax, label="Puntos porcentuales")</w:t>
      </w:r>
    </w:p>
    <w:p>
      <w:pPr>
        <w:pStyle w:val="Code"/>
        <w:shd w:fill="F3F5F6"/>
      </w:pPr>
      <w:r>
        <w:t>fig.tight_layout()</w:t>
      </w:r>
    </w:p>
    <w:p>
      <w:pPr>
        <w:pStyle w:val="Code"/>
        <w:shd w:fill="F3F5F6"/>
      </w:pPr>
      <w:r>
        <w:t>plt.show()</w:t>
      </w:r>
    </w:p>
    <w:p>
      <w:pPr>
        <w:spacing w:after="60" w:before="0" w:line="40" w:lineRule="exact"/>
      </w:pPr>
      <w:r>
        <w:rPr>
          <w:sz w:val="4"/>
        </w:rPr>
        <w:t xml:space="preserve"> </w:t>
      </w:r>
    </w:p>
    <w:p>
      <w:pPr>
        <w:pStyle w:val="Heading2"/>
      </w:pPr>
      <w:r>
        <w:t>8 5 Diagnóstico y propuesta de valor</w:t>
      </w:r>
    </w:p>
    <w:p>
      <w:r>
        <w:t>El único diagnóstico cuantitativo completo de formato respaldado por las salidas originales es que la muestra contiene 6131 películas y 2676 series. Los ejercicios pendientes deben ejecutarse antes de afirmar qué temas crecieron o qué formato incorporó más estrenos recientes.</w:t>
      </w:r>
    </w:p>
    <w:p>
      <w:r>
        <w:t>Una propuesta prudente, derivada del alcance del laboratorio, es utilizar las cinco gráficas para seleccionar combinaciones de formato y tema que merezcan una prueba de contenido. La selección deberá contrastarse con demanda observada, finalización, retención y costes. Es una hipótesis de trabajo; no se dispone de esas métricas en los archivos.</w:t>
      </w:r>
    </w:p>
    <w:p>
      <w:r>
        <w:t>Para redactar la entrega, describir primero la cifra observada y su denominador, después su interpretación y finalmente la validación que falta. Por ejemplo, que un tema gane presencia permite decir que aumentó su peso entre las incorporaciones observadas; no permite afirmar que generó más ganancias.</w:t>
      </w:r>
    </w:p>
    <w:p>
      <w:pPr>
        <w:pStyle w:val="Heading1"/>
      </w:pPr>
      <w:r>
        <w:t>9 Apuntes del pizarrón y preparación de examen</w:t>
      </w:r>
    </w:p>
    <w:p>
      <w:pPr>
        <w:pStyle w:val="Heading2"/>
      </w:pPr>
      <w:r>
        <w:t>9 1 Funciones Scala</w:t>
      </w:r>
    </w:p>
    <w:p>
      <w:r>
        <w:t>Las fotografías de S4 muestran la estructura def, el nombre de la función, los tipos y el cuerpo; también la suma de enteros, una función anónima y la firma genérica de medirTiempo. La proyección visible coincide con el programa Ejemplo de S1. En otra foto de S5 se relacionan medir tiempo y obtener estadísticas; no se reconstruyen las anotaciones tenues. Se usa el código legible del notebook como referencia para evitar inventar caracteres de las fotos.</w:t>
      </w:r>
    </w:p>
    <w:p>
      <w:pPr>
        <w:pStyle w:val="Heading2"/>
      </w:pPr>
      <w:r>
        <w:t>9 2 Pivot y procesamiento previo</w:t>
      </w:r>
    </w:p>
    <w:p>
      <w:r>
        <w:t>En S5 se leen referencias a valores, pivot, filas que pasan a columnas, agregación de datos repetidos y sumas por Web, App y Tienda. La lectura práctica coincide con region_canal de S2: agrupar por región, convertir los canales en columnas y sumar revenue en las combinaciones.</w:t>
      </w:r>
    </w:p>
    <w:p>
      <w:r>
        <w:t>La frase sobre trasponer valores es una explicación visual. Técnicamente pivot puede combinar varias filas mediante una agregación; transponer una matriz no describe toda esa operación. Los agregados de Spark preparan el contenido que después recibe Pandas.</w:t>
      </w:r>
    </w:p>
    <w:p>
      <w:pPr>
        <w:pStyle w:val="Heading2"/>
      </w:pPr>
      <w:r>
        <w:t>9 3 Lista visible para construir gráficas</w:t>
      </w:r>
    </w:p>
    <w:tbl>
      <w:tblPr>
        <w:tblStyle w:val="LightShading-Accent1"/>
        <w:tblW w:type="auto" w:w="0"/>
        <w:tblLook w:firstColumn="1" w:firstRow="1" w:lastColumn="0" w:lastRow="0" w:noHBand="0" w:noVBand="1" w:val="04A0"/>
      </w:tblPr>
      <w:tblGrid>
        <w:gridCol w:w="4917"/>
        <w:gridCol w:w="4917"/>
      </w:tblGrid>
      <w:tr>
        <w:trPr>
          <w:cantSplit/>
          <w:tblHeader/>
        </w:trPr>
        <w:tc>
          <w:tcPr>
            <w:tcW w:type="dxa" w:w="4917"/>
          </w:tcPr>
          <w:p>
            <w:pPr>
              <w:spacing w:after="80"/>
            </w:pPr>
            <w:r>
              <w:rPr>
                <w:sz w:val="18"/>
              </w:rPr>
              <w:t>Paso visible en las fotos</w:t>
            </w:r>
          </w:p>
        </w:tc>
        <w:tc>
          <w:tcPr>
            <w:tcW w:type="dxa" w:w="4917"/>
          </w:tcPr>
          <w:p>
            <w:pPr>
              <w:spacing w:after="80"/>
            </w:pPr>
            <w:r>
              <w:rPr>
                <w:sz w:val="18"/>
              </w:rPr>
              <w:t>Aplicación práctica</w:t>
            </w:r>
          </w:p>
        </w:tc>
      </w:tr>
      <w:tr>
        <w:trPr>
          <w:cantSplit/>
        </w:trPr>
        <w:tc>
          <w:tcPr>
            <w:tcW w:type="dxa" w:w="4917"/>
          </w:tcPr>
          <w:p>
            <w:pPr>
              <w:spacing w:after="80"/>
            </w:pPr>
            <w:r>
              <w:rPr>
                <w:sz w:val="18"/>
              </w:rPr>
              <w:t>1 Tamaño</w:t>
            </w:r>
          </w:p>
        </w:tc>
        <w:tc>
          <w:tcPr>
            <w:tcW w:type="dxa" w:w="4917"/>
          </w:tcPr>
          <w:p>
            <w:pPr>
              <w:spacing w:after="80"/>
            </w:pPr>
            <w:r>
              <w:rPr>
                <w:sz w:val="18"/>
              </w:rPr>
              <w:t>Elegir figsize según etiquetas y número de elementos.</w:t>
            </w:r>
          </w:p>
        </w:tc>
      </w:tr>
      <w:tr>
        <w:trPr>
          <w:cantSplit/>
        </w:trPr>
        <w:tc>
          <w:tcPr>
            <w:tcW w:type="dxa" w:w="4917"/>
          </w:tcPr>
          <w:p>
            <w:pPr>
              <w:spacing w:after="80"/>
            </w:pPr>
            <w:r>
              <w:rPr>
                <w:sz w:val="18"/>
              </w:rPr>
              <w:t>2 Colores</w:t>
            </w:r>
          </w:p>
        </w:tc>
        <w:tc>
          <w:tcPr>
            <w:tcW w:type="dxa" w:w="4917"/>
          </w:tcPr>
          <w:p>
            <w:pPr>
              <w:spacing w:after="80"/>
            </w:pPr>
            <w:r>
              <w:rPr>
                <w:sz w:val="18"/>
              </w:rPr>
              <w:t>Facilitar lectura y mantener significado coherente.</w:t>
            </w:r>
          </w:p>
        </w:tc>
      </w:tr>
      <w:tr>
        <w:trPr>
          <w:cantSplit/>
        </w:trPr>
        <w:tc>
          <w:tcPr>
            <w:tcW w:type="dxa" w:w="4917"/>
          </w:tcPr>
          <w:p>
            <w:pPr>
              <w:spacing w:after="80"/>
            </w:pPr>
            <w:r>
              <w:rPr>
                <w:sz w:val="18"/>
              </w:rPr>
              <w:t>3 Variable plt y Matplotlib</w:t>
            </w:r>
          </w:p>
        </w:tc>
        <w:tc>
          <w:tcPr>
            <w:tcW w:type="dxa" w:w="4917"/>
          </w:tcPr>
          <w:p>
            <w:pPr>
              <w:spacing w:after="80"/>
            </w:pPr>
            <w:r>
              <w:rPr>
                <w:sz w:val="18"/>
              </w:rPr>
              <w:t>Usar la biblioteca que dibuja la figura.</w:t>
            </w:r>
          </w:p>
        </w:tc>
      </w:tr>
      <w:tr>
        <w:trPr>
          <w:cantSplit/>
        </w:trPr>
        <w:tc>
          <w:tcPr>
            <w:tcW w:type="dxa" w:w="4917"/>
          </w:tcPr>
          <w:p>
            <w:pPr>
              <w:spacing w:after="80"/>
            </w:pPr>
            <w:r>
              <w:rPr>
                <w:sz w:val="18"/>
              </w:rPr>
              <w:t>4 Tipo de gráfica</w:t>
            </w:r>
          </w:p>
        </w:tc>
        <w:tc>
          <w:tcPr>
            <w:tcW w:type="dxa" w:w="4917"/>
          </w:tcPr>
          <w:p>
            <w:pPr>
              <w:spacing w:after="80"/>
            </w:pPr>
            <w:r>
              <w:rPr>
                <w:sz w:val="18"/>
              </w:rPr>
              <w:t>Decidir entre barras, líneas, histograma, dispersión u otro según la pregunta.</w:t>
            </w:r>
          </w:p>
        </w:tc>
      </w:tr>
      <w:tr>
        <w:trPr>
          <w:cantSplit/>
        </w:trPr>
        <w:tc>
          <w:tcPr>
            <w:tcW w:type="dxa" w:w="4917"/>
          </w:tcPr>
          <w:p>
            <w:pPr>
              <w:spacing w:after="80"/>
            </w:pPr>
            <w:r>
              <w:rPr>
                <w:sz w:val="18"/>
              </w:rPr>
              <w:t>5 Valores</w:t>
            </w:r>
          </w:p>
        </w:tc>
        <w:tc>
          <w:tcPr>
            <w:tcW w:type="dxa" w:w="4917"/>
          </w:tcPr>
          <w:p>
            <w:pPr>
              <w:spacing w:after="80"/>
            </w:pPr>
            <w:r>
              <w:rPr>
                <w:sz w:val="18"/>
              </w:rPr>
              <w:t>Definir las variables de x, y y, si corresponde, colores.</w:t>
            </w:r>
          </w:p>
        </w:tc>
      </w:tr>
      <w:tr>
        <w:trPr>
          <w:cantSplit/>
        </w:trPr>
        <w:tc>
          <w:tcPr>
            <w:tcW w:type="dxa" w:w="4917"/>
          </w:tcPr>
          <w:p>
            <w:pPr>
              <w:spacing w:after="80"/>
            </w:pPr>
            <w:r>
              <w:rPr>
                <w:sz w:val="18"/>
              </w:rPr>
              <w:t>6 Título</w:t>
            </w:r>
          </w:p>
        </w:tc>
        <w:tc>
          <w:tcPr>
            <w:tcW w:type="dxa" w:w="4917"/>
          </w:tcPr>
          <w:p>
            <w:pPr>
              <w:spacing w:after="80"/>
            </w:pPr>
            <w:r>
              <w:rPr>
                <w:sz w:val="18"/>
              </w:rPr>
              <w:t>Explicar qué comparación presenta la figura.</w:t>
            </w:r>
          </w:p>
        </w:tc>
      </w:tr>
      <w:tr>
        <w:trPr>
          <w:cantSplit/>
        </w:trPr>
        <w:tc>
          <w:tcPr>
            <w:tcW w:type="dxa" w:w="4917"/>
          </w:tcPr>
          <w:p>
            <w:pPr>
              <w:spacing w:after="80"/>
            </w:pPr>
            <w:r>
              <w:rPr>
                <w:sz w:val="18"/>
              </w:rPr>
              <w:t>7 Descripción de ejes</w:t>
            </w:r>
          </w:p>
        </w:tc>
        <w:tc>
          <w:tcPr>
            <w:tcW w:type="dxa" w:w="4917"/>
          </w:tcPr>
          <w:p>
            <w:pPr>
              <w:spacing w:after="80"/>
            </w:pPr>
            <w:r>
              <w:rPr>
                <w:sz w:val="18"/>
              </w:rPr>
              <w:t>Indicar variables y unidades.</w:t>
            </w:r>
          </w:p>
        </w:tc>
      </w:tr>
      <w:tr>
        <w:trPr>
          <w:cantSplit/>
        </w:trPr>
        <w:tc>
          <w:tcPr>
            <w:tcW w:type="dxa" w:w="4917"/>
          </w:tcPr>
          <w:p>
            <w:pPr>
              <w:spacing w:after="80"/>
            </w:pPr>
            <w:r>
              <w:rPr>
                <w:sz w:val="18"/>
              </w:rPr>
              <w:t>8 Rotación opcional</w:t>
            </w:r>
          </w:p>
        </w:tc>
        <w:tc>
          <w:tcPr>
            <w:tcW w:type="dxa" w:w="4917"/>
          </w:tcPr>
          <w:p>
            <w:pPr>
              <w:spacing w:after="80"/>
            </w:pPr>
            <w:r>
              <w:rPr>
                <w:sz w:val="18"/>
              </w:rPr>
              <w:t>Mejorar legibilidad de etiquetas.</w:t>
            </w:r>
          </w:p>
        </w:tc>
      </w:tr>
      <w:tr>
        <w:trPr>
          <w:cantSplit/>
        </w:trPr>
        <w:tc>
          <w:tcPr>
            <w:tcW w:type="dxa" w:w="4917"/>
          </w:tcPr>
          <w:p>
            <w:pPr>
              <w:spacing w:after="80"/>
            </w:pPr>
            <w:r>
              <w:rPr>
                <w:sz w:val="18"/>
              </w:rPr>
              <w:t>9 Grid</w:t>
            </w:r>
          </w:p>
        </w:tc>
        <w:tc>
          <w:tcPr>
            <w:tcW w:type="dxa" w:w="4917"/>
          </w:tcPr>
          <w:p>
            <w:pPr>
              <w:spacing w:after="80"/>
            </w:pPr>
            <w:r>
              <w:rPr>
                <w:sz w:val="18"/>
              </w:rPr>
              <w:t>Agregar una referencia visual cuando ayude a comparar.</w:t>
            </w:r>
          </w:p>
        </w:tc>
      </w:tr>
      <w:tr>
        <w:trPr>
          <w:cantSplit/>
        </w:trPr>
        <w:tc>
          <w:tcPr>
            <w:tcW w:type="dxa" w:w="4917"/>
          </w:tcPr>
          <w:p>
            <w:pPr>
              <w:spacing w:after="80"/>
            </w:pPr>
            <w:r>
              <w:rPr>
                <w:sz w:val="18"/>
              </w:rPr>
              <w:t>10 Tight layout</w:t>
            </w:r>
          </w:p>
        </w:tc>
        <w:tc>
          <w:tcPr>
            <w:tcW w:type="dxa" w:w="4917"/>
          </w:tcPr>
          <w:p>
            <w:pPr>
              <w:spacing w:after="80"/>
            </w:pPr>
            <w:r>
              <w:rPr>
                <w:sz w:val="18"/>
              </w:rPr>
              <w:t>Ajustar márgenes de los elementos de la figura.</w:t>
            </w:r>
          </w:p>
        </w:tc>
      </w:tr>
    </w:tbl>
    <w:p>
      <w:r/>
    </w:p>
    <w:p>
      <w:r>
        <w:t>Las fotos también mencionan dos partes de examen: procesamiento y gráfica, con Spark, Pandas y Matplotlib; se destaca tablas pivote. En S3 c19 hay un comentario que identifica bar_label como opcional dentro del examen. Estas son pistas concretas de los recursos, sin asumir ponderaciones, fecha o reactivos no documentados.</w:t>
      </w:r>
    </w:p>
    <w:p>
      <w:pPr>
        <w:pStyle w:val="Heading2"/>
      </w:pPr>
      <w:r>
        <w:t>9 4 Elección de la gráfica</w:t>
      </w:r>
    </w:p>
    <w:tbl>
      <w:tblPr>
        <w:tblStyle w:val="LightShading-Accent1"/>
        <w:tblW w:type="auto" w:w="0"/>
        <w:tblLook w:firstColumn="1" w:firstRow="1" w:lastColumn="0" w:lastRow="0" w:noHBand="0" w:noVBand="1" w:val="04A0"/>
      </w:tblPr>
      <w:tblGrid>
        <w:gridCol w:w="3278"/>
        <w:gridCol w:w="3278"/>
        <w:gridCol w:w="3278"/>
      </w:tblGrid>
      <w:tr>
        <w:trPr>
          <w:cantSplit/>
          <w:tblHeader/>
        </w:trPr>
        <w:tc>
          <w:tcPr>
            <w:tcW w:type="dxa" w:w="3278"/>
          </w:tcPr>
          <w:p>
            <w:pPr>
              <w:spacing w:after="80"/>
            </w:pPr>
            <w:r>
              <w:rPr>
                <w:sz w:val="18"/>
              </w:rPr>
              <w:t>Pregunta</w:t>
            </w:r>
          </w:p>
        </w:tc>
        <w:tc>
          <w:tcPr>
            <w:tcW w:type="dxa" w:w="3278"/>
          </w:tcPr>
          <w:p>
            <w:pPr>
              <w:spacing w:after="80"/>
            </w:pPr>
            <w:r>
              <w:rPr>
                <w:sz w:val="18"/>
              </w:rPr>
              <w:t>Representación presente en el material</w:t>
            </w:r>
          </w:p>
        </w:tc>
        <w:tc>
          <w:tcPr>
            <w:tcW w:type="dxa" w:w="3278"/>
          </w:tcPr>
          <w:p>
            <w:pPr>
              <w:spacing w:after="80"/>
            </w:pPr>
            <w:r>
              <w:rPr>
                <w:sz w:val="18"/>
              </w:rPr>
              <w:t>Condición de lectura</w:t>
            </w:r>
          </w:p>
        </w:tc>
      </w:tr>
      <w:tr>
        <w:trPr>
          <w:cantSplit/>
        </w:trPr>
        <w:tc>
          <w:tcPr>
            <w:tcW w:type="dxa" w:w="3278"/>
          </w:tcPr>
          <w:p>
            <w:pPr>
              <w:spacing w:after="80"/>
            </w:pPr>
            <w:r>
              <w:rPr>
                <w:sz w:val="18"/>
              </w:rPr>
              <w:t>Qué categoría es mayor</w:t>
            </w:r>
          </w:p>
        </w:tc>
        <w:tc>
          <w:tcPr>
            <w:tcW w:type="dxa" w:w="3278"/>
          </w:tcPr>
          <w:p>
            <w:pPr>
              <w:spacing w:after="80"/>
            </w:pPr>
            <w:r>
              <w:rPr>
                <w:sz w:val="18"/>
              </w:rPr>
              <w:t>Barras</w:t>
            </w:r>
          </w:p>
        </w:tc>
        <w:tc>
          <w:tcPr>
            <w:tcW w:type="dxa" w:w="3278"/>
          </w:tcPr>
          <w:p>
            <w:pPr>
              <w:spacing w:after="80"/>
            </w:pPr>
            <w:r>
              <w:rPr>
                <w:sz w:val="18"/>
              </w:rPr>
              <w:t>Comparar medidas equivalentes.</w:t>
            </w:r>
          </w:p>
        </w:tc>
      </w:tr>
      <w:tr>
        <w:trPr>
          <w:cantSplit/>
        </w:trPr>
        <w:tc>
          <w:tcPr>
            <w:tcW w:type="dxa" w:w="3278"/>
          </w:tcPr>
          <w:p>
            <w:pPr>
              <w:spacing w:after="80"/>
            </w:pPr>
            <w:r>
              <w:rPr>
                <w:sz w:val="18"/>
              </w:rPr>
              <w:t>Cómo cambia con el tiempo</w:t>
            </w:r>
          </w:p>
        </w:tc>
        <w:tc>
          <w:tcPr>
            <w:tcW w:type="dxa" w:w="3278"/>
          </w:tcPr>
          <w:p>
            <w:pPr>
              <w:spacing w:after="80"/>
            </w:pPr>
            <w:r>
              <w:rPr>
                <w:sz w:val="18"/>
              </w:rPr>
              <w:t>Líneas</w:t>
            </w:r>
          </w:p>
        </w:tc>
        <w:tc>
          <w:tcPr>
            <w:tcW w:type="dxa" w:w="3278"/>
          </w:tcPr>
          <w:p>
            <w:pPr>
              <w:spacing w:after="80"/>
            </w:pPr>
            <w:r>
              <w:rPr>
                <w:sz w:val="18"/>
              </w:rPr>
              <w:t>Ordenar y revisar periodos incompletos.</w:t>
            </w:r>
          </w:p>
        </w:tc>
      </w:tr>
      <w:tr>
        <w:trPr>
          <w:cantSplit/>
        </w:trPr>
        <w:tc>
          <w:tcPr>
            <w:tcW w:type="dxa" w:w="3278"/>
          </w:tcPr>
          <w:p>
            <w:pPr>
              <w:spacing w:after="80"/>
            </w:pPr>
            <w:r>
              <w:rPr>
                <w:sz w:val="18"/>
              </w:rPr>
              <w:t>Cómo se compone un total</w:t>
            </w:r>
          </w:p>
        </w:tc>
        <w:tc>
          <w:tcPr>
            <w:tcW w:type="dxa" w:w="3278"/>
          </w:tcPr>
          <w:p>
            <w:pPr>
              <w:spacing w:after="80"/>
            </w:pPr>
            <w:r>
              <w:rPr>
                <w:sz w:val="18"/>
              </w:rPr>
              <w:t>Barras apiladas</w:t>
            </w:r>
          </w:p>
        </w:tc>
        <w:tc>
          <w:tcPr>
            <w:tcW w:type="dxa" w:w="3278"/>
          </w:tcPr>
          <w:p>
            <w:pPr>
              <w:spacing w:after="80"/>
            </w:pPr>
            <w:r>
              <w:rPr>
                <w:sz w:val="18"/>
              </w:rPr>
              <w:t>Distinguir importes de porcentajes.</w:t>
            </w:r>
          </w:p>
        </w:tc>
      </w:tr>
      <w:tr>
        <w:trPr>
          <w:cantSplit/>
        </w:trPr>
        <w:tc>
          <w:tcPr>
            <w:tcW w:type="dxa" w:w="3278"/>
          </w:tcPr>
          <w:p>
            <w:pPr>
              <w:spacing w:after="80"/>
            </w:pPr>
            <w:r>
              <w:rPr>
                <w:sz w:val="18"/>
              </w:rPr>
              <w:t>Cómo se relacionan dos medidas</w:t>
            </w:r>
          </w:p>
        </w:tc>
        <w:tc>
          <w:tcPr>
            <w:tcW w:type="dxa" w:w="3278"/>
          </w:tcPr>
          <w:p>
            <w:pPr>
              <w:spacing w:after="80"/>
            </w:pPr>
            <w:r>
              <w:rPr>
                <w:sz w:val="18"/>
              </w:rPr>
              <w:t>Dispersión</w:t>
            </w:r>
          </w:p>
        </w:tc>
        <w:tc>
          <w:tcPr>
            <w:tcW w:type="dxa" w:w="3278"/>
          </w:tcPr>
          <w:p>
            <w:pPr>
              <w:spacing w:after="80"/>
            </w:pPr>
            <w:r>
              <w:rPr>
                <w:sz w:val="18"/>
              </w:rPr>
              <w:t>Cada punto debe tener unidad de análisis clara.</w:t>
            </w:r>
          </w:p>
        </w:tc>
      </w:tr>
      <w:tr>
        <w:trPr>
          <w:cantSplit/>
        </w:trPr>
        <w:tc>
          <w:tcPr>
            <w:tcW w:type="dxa" w:w="3278"/>
          </w:tcPr>
          <w:p>
            <w:pPr>
              <w:spacing w:after="80"/>
            </w:pPr>
            <w:r>
              <w:rPr>
                <w:sz w:val="18"/>
              </w:rPr>
              <w:t>Cómo se distribuye un importe</w:t>
            </w:r>
          </w:p>
        </w:tc>
        <w:tc>
          <w:tcPr>
            <w:tcW w:type="dxa" w:w="3278"/>
          </w:tcPr>
          <w:p>
            <w:pPr>
              <w:spacing w:after="80"/>
            </w:pPr>
            <w:r>
              <w:rPr>
                <w:sz w:val="18"/>
              </w:rPr>
              <w:t>Histograma</w:t>
            </w:r>
          </w:p>
        </w:tc>
        <w:tc>
          <w:tcPr>
            <w:tcW w:type="dxa" w:w="3278"/>
          </w:tcPr>
          <w:p>
            <w:pPr>
              <w:spacing w:after="80"/>
            </w:pPr>
            <w:r>
              <w:rPr>
                <w:sz w:val="18"/>
              </w:rPr>
              <w:t>Aclarar intervalos y si se usa muestra.</w:t>
            </w:r>
          </w:p>
        </w:tc>
      </w:tr>
      <w:tr>
        <w:trPr>
          <w:cantSplit/>
        </w:trPr>
        <w:tc>
          <w:tcPr>
            <w:tcW w:type="dxa" w:w="3278"/>
          </w:tcPr>
          <w:p>
            <w:pPr>
              <w:spacing w:after="80"/>
            </w:pPr>
            <w:r>
              <w:rPr>
                <w:sz w:val="18"/>
              </w:rPr>
              <w:t>Cuáles son los primeros diez</w:t>
            </w:r>
          </w:p>
        </w:tc>
        <w:tc>
          <w:tcPr>
            <w:tcW w:type="dxa" w:w="3278"/>
          </w:tcPr>
          <w:p>
            <w:pPr>
              <w:spacing w:after="80"/>
            </w:pPr>
            <w:r>
              <w:rPr>
                <w:sz w:val="18"/>
              </w:rPr>
              <w:t>Barras horizontales</w:t>
            </w:r>
          </w:p>
        </w:tc>
        <w:tc>
          <w:tcPr>
            <w:tcW w:type="dxa" w:w="3278"/>
          </w:tcPr>
          <w:p>
            <w:pPr>
              <w:spacing w:after="80"/>
            </w:pPr>
            <w:r>
              <w:rPr>
                <w:sz w:val="18"/>
              </w:rPr>
              <w:t>Ordenar y limitar antes de convertir.</w:t>
            </w:r>
          </w:p>
        </w:tc>
      </w:tr>
      <w:tr>
        <w:trPr>
          <w:cantSplit/>
        </w:trPr>
        <w:tc>
          <w:tcPr>
            <w:tcW w:type="dxa" w:w="3278"/>
          </w:tcPr>
          <w:p>
            <w:pPr>
              <w:spacing w:after="80"/>
            </w:pPr>
            <w:r>
              <w:rPr>
                <w:sz w:val="18"/>
              </w:rPr>
              <w:t>Qué combinaciones son altas o bajas</w:t>
            </w:r>
          </w:p>
        </w:tc>
        <w:tc>
          <w:tcPr>
            <w:tcW w:type="dxa" w:w="3278"/>
          </w:tcPr>
          <w:p>
            <w:pPr>
              <w:spacing w:after="80"/>
            </w:pPr>
            <w:r>
              <w:rPr>
                <w:sz w:val="18"/>
              </w:rPr>
              <w:t>Heatmap</w:t>
            </w:r>
          </w:p>
        </w:tc>
        <w:tc>
          <w:tcPr>
            <w:tcW w:type="dxa" w:w="3278"/>
          </w:tcPr>
          <w:p>
            <w:pPr>
              <w:spacing w:after="80"/>
            </w:pPr>
            <w:r>
              <w:rPr>
                <w:sz w:val="18"/>
              </w:rPr>
              <w:t>Leer escala, unidades y orden de filas y columnas.</w:t>
            </w:r>
          </w:p>
        </w:tc>
      </w:tr>
    </w:tbl>
    <w:p>
      <w:r/>
    </w:p>
    <w:p>
      <w:pPr>
        <w:pStyle w:val="Heading1"/>
      </w:pPr>
      <w:r>
        <w:t>10 Repaso con respuestas breves</w:t>
      </w:r>
    </w:p>
    <w:p>
      <w:r>
        <w:t>¿Por qué Spark antes de Pandas? Para que el procesamiento y la reducción ocurran en Spark y solo un resultado manejable llegue al proceso local.</w:t>
      </w:r>
    </w:p>
    <w:p>
      <w:r>
        <w:t>¿Qué diferencia hay entre filas y clientes? Una fila de S2 representa una operación; groupBy customer_id produce una fila por cliente. Contar filas y contar clientes responde preguntas diferentes.</w:t>
      </w:r>
    </w:p>
    <w:p>
      <w:r>
        <w:t>¿Qué cambia pivot? Convierte categorías de una columna en columnas de salida y agrega los valores para cada grupo. En S2 transforma los canales en Web, App y Tienda.</w:t>
      </w:r>
    </w:p>
    <w:p>
      <w:r>
        <w:t>¿Por qué usar porcentaje en Netflix? Los formatos tienen tamaños diferentes. El porcentaje dentro de formato permite comparar presencia temática sin que el grupo más grande domine por su volumen.</w:t>
      </w:r>
    </w:p>
    <w:p>
      <w:r>
        <w:t>¿Por qué los porcentajes de géneros no suman cien? Una obra puede pertenecer a varios temas; cada indicador tiene un conteo independiente.</w:t>
      </w:r>
    </w:p>
    <w:p>
      <w:r>
        <w:t>¿Por qué no comparar minutos con temporadas? duration utiliza unidades diferentes por formato. Extraer el número sin distinguir su unidad produciría una medida engañosa.</w:t>
      </w:r>
    </w:p>
    <w:p>
      <w:r>
        <w:t>¿Qué muestra el año de alta? El año de incorporación observado. No equivale al año de estreno ni a la demanda del título.</w:t>
      </w:r>
    </w:p>
    <w:p>
      <w:r>
        <w:t>¿Qué implica 514 valores distintos de listed_in? Hay 514 cadenas o combinaciones diferentes guardadas en esa ejecución; no 514 temas individuales.</w:t>
      </w:r>
    </w:p>
    <w:p>
      <w:r>
        <w:t>¿El filtro medido en Scala procesa todas las filas inmediatamente? No debe suponerse. La evaluación del trabajo depende de las acciones posteriores.</w:t>
      </w:r>
    </w:p>
    <w:p>
      <w:r>
        <w:t>¿Una salida almacenada demuestra que el código actual es correcto? No. S3 c11 contiene una instrucción inválida junto a una salida guardada, lo que muestra por qué hay que revisar el código y el orden de ejecución.</w:t>
      </w:r>
    </w:p>
    <w:p>
      <w:pPr>
        <w:pStyle w:val="Heading1"/>
      </w:pPr>
      <w:r>
        <w:t>11 Revisión antes de ejecutar o entregar</w:t>
      </w:r>
    </w:p>
    <w:p>
      <w:r>
        <w:t>1. Elegir la ruta Scala o PySpark y comprobar las versiones y el kernel.</w:t>
      </w:r>
    </w:p>
    <w:p>
      <w:r>
        <w:t>2. Iniciar una sesión limpia y ejecutar preparación antes de las consultas.</w:t>
      </w:r>
    </w:p>
    <w:p>
      <w:r>
        <w:t>3. Revisar esquema, cantidad de filas, nulos y unidad de análisis.</w:t>
      </w:r>
    </w:p>
    <w:p>
      <w:r>
        <w:t>4. Corregir la celda 11 de Netflix y no depender de variables antiguas.</w:t>
      </w:r>
    </w:p>
    <w:p>
      <w:r>
        <w:t>5. Identificar qué se agrupa, qué se agrega y cuál es el denominador.</w:t>
      </w:r>
    </w:p>
    <w:p>
      <w:r>
        <w:t>6. Ordenar explícitamente y limitar en Spark antes de toPandas.</w:t>
      </w:r>
    </w:p>
    <w:p>
      <w:r>
        <w:t>7. Asignar colores por etiqueta cuando comuniquen un significado fijo.</w:t>
      </w:r>
    </w:p>
    <w:p>
      <w:r>
        <w:t>8. Revisar título, ejes, unidades, leyenda, rotación y márgenes.</w:t>
      </w:r>
    </w:p>
    <w:p>
      <w:r>
        <w:t>9. Separar los resultados ejecutados de las hipótesis y del código propuesto.</w:t>
      </w:r>
    </w:p>
    <w:p>
      <w:r>
        <w:t>10. Finalizar liberando recursos cuando ya no se necesiten.</w:t>
      </w:r>
    </w:p>
    <w:p>
      <w:pPr>
        <w:pStyle w:val="Code"/>
        <w:shd w:fill="F3F5F6"/>
      </w:pPr>
      <w:r>
        <w:t># Al terminar los análisis PySpark, si df sigue siendo el DataFrame persistido:</w:t>
      </w:r>
    </w:p>
    <w:p>
      <w:pPr>
        <w:pStyle w:val="Code"/>
        <w:shd w:fill="F3F5F6"/>
      </w:pPr>
      <w:r>
        <w:t>df.unpersist()</w:t>
      </w:r>
    </w:p>
    <w:p>
      <w:pPr>
        <w:pStyle w:val="Code"/>
        <w:shd w:fill="F3F5F6"/>
      </w:pPr>
      <w:r>
        <w:t>spark.stop()</w:t>
      </w:r>
    </w:p>
    <w:p>
      <w:pPr>
        <w:spacing w:after="60" w:before="0" w:line="40" w:lineRule="exact"/>
      </w:pPr>
      <w:r>
        <w:rPr>
          <w:sz w:val="4"/>
        </w:rPr>
        <w:t xml:space="preserve"> </w:t>
      </w:r>
    </w:p>
    <w:p>
      <w:pPr>
        <w:pStyle w:val="Heading1"/>
      </w:pPr>
      <w:r>
        <w:t>12 Referencias técnicas de apoyo</w:t>
      </w:r>
    </w:p>
    <w:p>
      <w:r>
        <w:t>Los recursos de clase S1 a S5 son la base del contenido. Las siguientes referencias oficiales se consultaron únicamente para contrastar compatibilidad, recopilación a Pandas y evaluación de Spark, sin ampliar el documento a un temario externo.</w:t>
      </w:r>
    </w:p>
    <w:p>
      <w:r>
        <w:t>D1. Apache Spark. Documentación de la familia Spark 3.5 en la versión 3.5.6, apartado de compatibilidad de Scala. https://spark.apache.org/docs/3.5.6/</w:t>
      </w:r>
    </w:p>
    <w:p>
      <w:r>
        <w:t>D2. Apache Spark. PySpark 4.0.0, DataFrame.toPandas. Advierte que los datos convertidos se cargan en la memoria del controlador. https://spark.apache.org/docs/4.0.0/api/python/reference/pyspark.sql/api/pyspark.sql.DataFrame.toPandas.html</w:t>
      </w:r>
    </w:p>
    <w:p>
      <w:r>
        <w:t>D3. Apache Spark. Guía de programación RDD, sección sobre transformaciones y acciones. https://spark.apache.org/docs/latest/rdd-programming-guide.html</w:t>
      </w:r>
    </w:p>
    <w:p>
      <w:r>
        <w:t>Fuente del CSV enlazada por S3, conservada como referencia del notebook sin una nueva descarga: https://github.com/japnitahuja/netflix-data-analysis/blob/main/netflix_titles.csv</w:t>
      </w:r>
    </w:p>
    <w:p>
      <w:pPr>
        <w:pStyle w:val="Heading1"/>
      </w:pPr>
      <w:r>
        <w:t>13 Estado de validación</w:t>
      </w:r>
    </w:p>
    <w:p>
      <w:r>
        <w:t>Se inspeccionaron las tres estructuras de notebook y sus celdas de código, texto y salidas guardadas; se revisaron las imágenes y fotogramas. Los números citados como guardados proceden de esas salidas, no de una ejecución nueva. Las cifras porcentuales se comprobaron aritméticamente.</w:t>
      </w:r>
    </w:p>
    <w:p>
      <w:r>
        <w:t>El código Python añadido se revisó sintácticamente. Este entorno no cuenta con PySpark instalado, por lo que no se ejecutaron las propuestas con Spark ni se compiló el programa Scala. No se asignan tiempos, memoria, métricas ni resultados a ejecuciones que no ocurrieron. El apéndice conserva las celdas originales para consulta, incluidos los problemas identificados.</w:t>
      </w:r>
    </w:p>
    <w:p>
      <w:r>
        <w:br w:type="page"/>
      </w:r>
    </w:p>
    <w:p>
      <w:pPr>
        <w:pStyle w:val="Heading1"/>
      </w:pPr>
      <w:r>
        <w:t>Apéndice A Código completo de los notebooks</w:t>
      </w:r>
    </w:p>
    <w:p>
      <w:r>
        <w:t>Las celdas no vacías de código se reproducen en su orden original y con sus comentarios. Los saltos visuales de líneas largas se deben al ancho de página. Las líneas vacías se conservan. Los comandos y las magias pertenecen al entorno indicado en los capítulos anteriores. Este apéndice es una transcripción para consulta, no un programa único: no debe copiarse entero a una sola celda Python. Las salidas extensas de instalación y tablas recortadas no se repiten; las cifras relevantes se documentan en la guía.</w:t>
      </w:r>
    </w:p>
    <w:p>
      <w:pPr>
        <w:pStyle w:val="Heading2"/>
      </w:pPr>
      <w:r>
        <w:t>S1 Clase_2_Scala_2026.ipynb</w:t>
      </w:r>
    </w:p>
    <w:p>
      <w:pPr>
        <w:pStyle w:val="Heading3"/>
      </w:pPr>
      <w:r>
        <w:t>Celda 0</w:t>
      </w:r>
    </w:p>
    <w:p>
      <w:pPr>
        <w:pStyle w:val="Code"/>
        <w:shd w:fill="F3F5F6"/>
      </w:pPr>
      <w:r>
        <w:t>!apt-get update -qq</w:t>
      </w:r>
    </w:p>
    <w:p>
      <w:pPr>
        <w:pStyle w:val="Code"/>
        <w:shd w:fill="F3F5F6"/>
      </w:pPr>
      <w:r>
        <w:t>!apt-get install -y openjdk-17-jdk scala</w:t>
      </w:r>
    </w:p>
    <w:p>
      <w:pPr>
        <w:pStyle w:val="Code"/>
        <w:shd w:fill="F3F5F6"/>
      </w:pPr>
      <w:r/>
    </w:p>
    <w:p>
      <w:pPr>
        <w:pStyle w:val="Code"/>
        <w:shd w:fill="F3F5F6"/>
      </w:pPr>
      <w:r>
        <w:t>!wget -q https://archive.apache.org/dist/spark/spark-3.5.1/spark-3.5.1-bin-hadoop3.tgz</w:t>
      </w:r>
    </w:p>
    <w:p>
      <w:pPr>
        <w:pStyle w:val="Code"/>
        <w:shd w:fill="F3F5F6"/>
      </w:pPr>
      <w:r>
        <w:t>!tar -xzf spark-3.5.1-bin-hadoop3.tgz</w:t>
      </w:r>
    </w:p>
    <w:p>
      <w:pPr>
        <w:pStyle w:val="Code"/>
        <w:shd w:fill="F3F5F6"/>
      </w:pPr>
      <w:r/>
    </w:p>
    <w:p>
      <w:pPr>
        <w:pStyle w:val="Code"/>
        <w:shd w:fill="F3F5F6"/>
      </w:pPr>
      <w:r>
        <w:t>import os</w:t>
      </w:r>
    </w:p>
    <w:p>
      <w:pPr>
        <w:pStyle w:val="Code"/>
        <w:shd w:fill="F3F5F6"/>
      </w:pPr>
      <w:r>
        <w:t>os.environ["JAVA_HOME"]="/usr/lib/jvm/java-17-openjdk-amd64"</w:t>
      </w:r>
    </w:p>
    <w:p>
      <w:pPr>
        <w:pStyle w:val="Code"/>
        <w:shd w:fill="F3F5F6"/>
      </w:pPr>
      <w:r>
        <w:t>os.environ["SPARK_HOME"]="/content/spark-3.5.1-bin-hadoop3"</w:t>
      </w:r>
    </w:p>
    <w:p>
      <w:pPr>
        <w:pStyle w:val="Code"/>
        <w:shd w:fill="F3F5F6"/>
      </w:pPr>
      <w:r>
        <w:t>os.environ["PATH"] += ":" + os.environ["SPARK_HOME"] + "/bin"</w:t>
      </w:r>
    </w:p>
    <w:p>
      <w:pPr>
        <w:spacing w:after="60" w:before="0" w:line="40" w:lineRule="exact"/>
      </w:pPr>
      <w:r>
        <w:rPr>
          <w:sz w:val="4"/>
        </w:rPr>
        <w:t xml:space="preserve"> </w:t>
      </w:r>
    </w:p>
    <w:p>
      <w:pPr>
        <w:pStyle w:val="Heading3"/>
      </w:pPr>
      <w:r>
        <w:t>Celda 1</w:t>
      </w:r>
    </w:p>
    <w:p>
      <w:pPr>
        <w:pStyle w:val="Code"/>
        <w:shd w:fill="F3F5F6"/>
      </w:pPr>
      <w:r>
        <w:t>%%writefile Ejemplo.scala</w:t>
      </w:r>
    </w:p>
    <w:p>
      <w:pPr>
        <w:pStyle w:val="Code"/>
        <w:shd w:fill="F3F5F6"/>
      </w:pPr>
      <w:r/>
    </w:p>
    <w:p>
      <w:pPr>
        <w:pStyle w:val="Code"/>
        <w:shd w:fill="F3F5F6"/>
      </w:pPr>
      <w:r>
        <w:t>import org.apache.spark.sql.SparkSession</w:t>
      </w:r>
    </w:p>
    <w:p>
      <w:pPr>
        <w:pStyle w:val="Code"/>
        <w:shd w:fill="F3F5F6"/>
      </w:pPr>
      <w:r/>
    </w:p>
    <w:p>
      <w:pPr>
        <w:pStyle w:val="Code"/>
        <w:shd w:fill="F3F5F6"/>
      </w:pPr>
      <w:r>
        <w:t>object Ejemplo {</w:t>
      </w:r>
    </w:p>
    <w:p>
      <w:pPr>
        <w:pStyle w:val="Code"/>
        <w:shd w:fill="F3F5F6"/>
      </w:pPr>
      <w:r/>
    </w:p>
    <w:p>
      <w:pPr>
        <w:pStyle w:val="Code"/>
        <w:shd w:fill="F3F5F6"/>
      </w:pPr>
      <w:r>
        <w:t xml:space="preserve">  // Función para medir tiempo</w:t>
      </w:r>
    </w:p>
    <w:p>
      <w:pPr>
        <w:pStyle w:val="Code"/>
        <w:shd w:fill="F3F5F6"/>
      </w:pPr>
      <w:r>
        <w:t xml:space="preserve">  def medirTiempo[T](nombre: String)(bloque: =&gt; T): T = {</w:t>
      </w:r>
    </w:p>
    <w:p>
      <w:pPr>
        <w:pStyle w:val="Code"/>
        <w:shd w:fill="F3F5F6"/>
      </w:pPr>
      <w:r>
        <w:t xml:space="preserve">    val inicio = System.nanoTime()</w:t>
      </w:r>
    </w:p>
    <w:p>
      <w:pPr>
        <w:pStyle w:val="Code"/>
        <w:shd w:fill="F3F5F6"/>
      </w:pPr>
      <w:r/>
    </w:p>
    <w:p>
      <w:pPr>
        <w:pStyle w:val="Code"/>
        <w:shd w:fill="F3F5F6"/>
      </w:pPr>
      <w:r>
        <w:t xml:space="preserve">    val resultado = bloque</w:t>
      </w:r>
    </w:p>
    <w:p>
      <w:pPr>
        <w:pStyle w:val="Code"/>
        <w:shd w:fill="F3F5F6"/>
      </w:pPr>
      <w:r/>
    </w:p>
    <w:p>
      <w:pPr>
        <w:pStyle w:val="Code"/>
        <w:shd w:fill="F3F5F6"/>
      </w:pPr>
      <w:r>
        <w:t xml:space="preserve">    val fin = System.nanoTime()</w:t>
      </w:r>
    </w:p>
    <w:p>
      <w:pPr>
        <w:pStyle w:val="Code"/>
        <w:shd w:fill="F3F5F6"/>
      </w:pPr>
      <w:r/>
    </w:p>
    <w:p>
      <w:pPr>
        <w:pStyle w:val="Code"/>
        <w:shd w:fill="F3F5F6"/>
      </w:pPr>
      <w:r>
        <w:t xml:space="preserve">    println(f"\n[$nombre] Tiempo: ${(fin - inicio) / 1e9}%.3f segundos")</w:t>
      </w:r>
    </w:p>
    <w:p>
      <w:pPr>
        <w:pStyle w:val="Code"/>
        <w:shd w:fill="F3F5F6"/>
      </w:pPr>
      <w:r/>
    </w:p>
    <w:p>
      <w:pPr>
        <w:pStyle w:val="Code"/>
        <w:shd w:fill="F3F5F6"/>
      </w:pPr>
      <w:r>
        <w:t xml:space="preserve">    resultado</w:t>
      </w:r>
    </w:p>
    <w:p>
      <w:pPr>
        <w:pStyle w:val="Code"/>
        <w:shd w:fill="F3F5F6"/>
      </w:pPr>
      <w:r>
        <w:t xml:space="preserve">  }</w:t>
      </w:r>
    </w:p>
    <w:p>
      <w:pPr>
        <w:pStyle w:val="Code"/>
        <w:shd w:fill="F3F5F6"/>
      </w:pPr>
      <w:r/>
    </w:p>
    <w:p>
      <w:pPr>
        <w:pStyle w:val="Code"/>
        <w:shd w:fill="F3F5F6"/>
      </w:pPr>
      <w:r>
        <w:t xml:space="preserve">  /*</w:t>
      </w:r>
    </w:p>
    <w:p>
      <w:pPr>
        <w:pStyle w:val="Code"/>
        <w:shd w:fill="F3F5F6"/>
      </w:pPr>
      <w:r>
        <w:t xml:space="preserve">  Primera ejecución de medirTiempo</w:t>
      </w:r>
    </w:p>
    <w:p>
      <w:pPr>
        <w:pStyle w:val="Code"/>
        <w:shd w:fill="F3F5F6"/>
      </w:pPr>
      <w:r>
        <w:t xml:space="preserve">  def medirTiempo[T](nombre: String = Creación del DataFrame)(bloque: =&gt; DataFrame = {Lo que esta entre corchetes}): DataFrame = {</w:t>
      </w:r>
    </w:p>
    <w:p>
      <w:pPr>
        <w:pStyle w:val="Code"/>
        <w:shd w:fill="F3F5F6"/>
      </w:pPr>
      <w:r>
        <w:t xml:space="preserve">    val inicio = System.nanoTime()</w:t>
      </w:r>
    </w:p>
    <w:p>
      <w:pPr>
        <w:pStyle w:val="Code"/>
        <w:shd w:fill="F3F5F6"/>
      </w:pPr>
      <w:r/>
    </w:p>
    <w:p>
      <w:pPr>
        <w:pStyle w:val="Code"/>
        <w:shd w:fill="F3F5F6"/>
      </w:pPr>
      <w:r>
        <w:t xml:space="preserve">    val resultado = {</w:t>
      </w:r>
    </w:p>
    <w:p>
      <w:pPr>
        <w:pStyle w:val="Code"/>
        <w:shd w:fill="F3F5F6"/>
      </w:pPr>
      <w:r>
        <w:t xml:space="preserve">      Seq(</w:t>
      </w:r>
    </w:p>
    <w:p>
      <w:pPr>
        <w:pStyle w:val="Code"/>
        <w:shd w:fill="F3F5F6"/>
      </w:pPr>
      <w:r>
        <w:t xml:space="preserve">        ("Ana", 28),</w:t>
      </w:r>
    </w:p>
    <w:p>
      <w:pPr>
        <w:pStyle w:val="Code"/>
        <w:shd w:fill="F3F5F6"/>
      </w:pPr>
      <w:r>
        <w:t xml:space="preserve">        ("Luis", 35),</w:t>
      </w:r>
    </w:p>
    <w:p>
      <w:pPr>
        <w:pStyle w:val="Code"/>
        <w:shd w:fill="F3F5F6"/>
      </w:pPr>
      <w:r>
        <w:t xml:space="preserve">        ("María", 22),</w:t>
      </w:r>
    </w:p>
    <w:p>
      <w:pPr>
        <w:pStyle w:val="Code"/>
        <w:shd w:fill="F3F5F6"/>
      </w:pPr>
      <w:r>
        <w:t xml:space="preserve">        ("Carlos", 41)</w:t>
      </w:r>
    </w:p>
    <w:p>
      <w:pPr>
        <w:pStyle w:val="Code"/>
        <w:shd w:fill="F3F5F6"/>
      </w:pPr>
      <w:r>
        <w:t xml:space="preserve">      ).toDF("nombre", "edad") //Voy a regresar un DF</w:t>
      </w:r>
    </w:p>
    <w:p>
      <w:pPr>
        <w:pStyle w:val="Code"/>
        <w:shd w:fill="F3F5F6"/>
      </w:pPr>
      <w:r>
        <w:t xml:space="preserve">    }</w:t>
      </w:r>
    </w:p>
    <w:p>
      <w:pPr>
        <w:pStyle w:val="Code"/>
        <w:shd w:fill="F3F5F6"/>
      </w:pPr>
      <w:r/>
    </w:p>
    <w:p>
      <w:pPr>
        <w:pStyle w:val="Code"/>
        <w:shd w:fill="F3F5F6"/>
      </w:pPr>
      <w:r>
        <w:t xml:space="preserve">    val fin = System.nanoTime()</w:t>
      </w:r>
    </w:p>
    <w:p>
      <w:pPr>
        <w:pStyle w:val="Code"/>
        <w:shd w:fill="F3F5F6"/>
      </w:pPr>
      <w:r/>
    </w:p>
    <w:p>
      <w:pPr>
        <w:pStyle w:val="Code"/>
        <w:shd w:fill="F3F5F6"/>
      </w:pPr>
      <w:r>
        <w:t xml:space="preserve">    println(f"\n[$nombre] Tiempo: ${(fin - inicio) / 1e9}%.3f segundos")</w:t>
      </w:r>
    </w:p>
    <w:p>
      <w:pPr>
        <w:pStyle w:val="Code"/>
        <w:shd w:fill="F3F5F6"/>
      </w:pPr>
      <w:r/>
    </w:p>
    <w:p>
      <w:pPr>
        <w:pStyle w:val="Code"/>
        <w:shd w:fill="F3F5F6"/>
      </w:pPr>
      <w:r>
        <w:t xml:space="preserve">    resultado //Este es un DF</w:t>
      </w:r>
    </w:p>
    <w:p>
      <w:pPr>
        <w:pStyle w:val="Code"/>
        <w:shd w:fill="F3F5F6"/>
      </w:pPr>
      <w:r>
        <w:t xml:space="preserve">  }</w:t>
      </w:r>
    </w:p>
    <w:p>
      <w:pPr>
        <w:pStyle w:val="Code"/>
        <w:shd w:fill="F3F5F6"/>
      </w:pPr>
      <w:r>
        <w:t xml:space="preserve">  */</w:t>
      </w:r>
    </w:p>
    <w:p>
      <w:pPr>
        <w:pStyle w:val="Code"/>
        <w:shd w:fill="F3F5F6"/>
      </w:pPr>
      <w:r/>
    </w:p>
    <w:p>
      <w:pPr>
        <w:pStyle w:val="Code"/>
        <w:shd w:fill="F3F5F6"/>
      </w:pPr>
      <w:r/>
    </w:p>
    <w:p>
      <w:pPr>
        <w:pStyle w:val="Code"/>
        <w:shd w:fill="F3F5F6"/>
      </w:pPr>
      <w:r>
        <w:t xml:space="preserve">  /*</w:t>
      </w:r>
    </w:p>
    <w:p>
      <w:pPr>
        <w:pStyle w:val="Code"/>
        <w:shd w:fill="F3F5F6"/>
      </w:pPr>
      <w:r>
        <w:t xml:space="preserve">  Segunda ejecución de medirTiempo</w:t>
      </w:r>
    </w:p>
    <w:p>
      <w:pPr>
        <w:pStyle w:val="Code"/>
        <w:shd w:fill="F3F5F6"/>
      </w:pPr>
      <w:r>
        <w:t xml:space="preserve"> def medirTiempo[T](nombre: String = Mostrar DataFrame)(bloque: =&gt; Unit = Es lo que esta entre {}): Unit = {</w:t>
      </w:r>
    </w:p>
    <w:p>
      <w:pPr>
        <w:pStyle w:val="Code"/>
        <w:shd w:fill="F3F5F6"/>
      </w:pPr>
      <w:r>
        <w:t xml:space="preserve">    val inicio = System.nanoTime()</w:t>
      </w:r>
    </w:p>
    <w:p>
      <w:pPr>
        <w:pStyle w:val="Code"/>
        <w:shd w:fill="F3F5F6"/>
      </w:pPr>
      <w:r/>
    </w:p>
    <w:p>
      <w:pPr>
        <w:pStyle w:val="Code"/>
        <w:shd w:fill="F3F5F6"/>
      </w:pPr>
      <w:r>
        <w:t xml:space="preserve">    val resultado = {</w:t>
      </w:r>
    </w:p>
    <w:p>
      <w:pPr>
        <w:pStyle w:val="Code"/>
        <w:shd w:fill="F3F5F6"/>
      </w:pPr>
      <w:r>
        <w:t xml:space="preserve">      personas.show() //DF.show() //Retorna Unit</w:t>
      </w:r>
    </w:p>
    <w:p>
      <w:pPr>
        <w:pStyle w:val="Code"/>
        <w:shd w:fill="F3F5F6"/>
      </w:pPr>
      <w:r>
        <w:t xml:space="preserve">    }</w:t>
      </w:r>
    </w:p>
    <w:p>
      <w:pPr>
        <w:pStyle w:val="Code"/>
        <w:shd w:fill="F3F5F6"/>
      </w:pPr>
      <w:r/>
    </w:p>
    <w:p>
      <w:pPr>
        <w:pStyle w:val="Code"/>
        <w:shd w:fill="F3F5F6"/>
      </w:pPr>
      <w:r>
        <w:t xml:space="preserve">    val fin = System.nanoTime()</w:t>
      </w:r>
    </w:p>
    <w:p>
      <w:pPr>
        <w:pStyle w:val="Code"/>
        <w:shd w:fill="F3F5F6"/>
      </w:pPr>
      <w:r/>
    </w:p>
    <w:p>
      <w:pPr>
        <w:pStyle w:val="Code"/>
        <w:shd w:fill="F3F5F6"/>
      </w:pPr>
      <w:r>
        <w:t xml:space="preserve">    println(f"\n[$nombre] Tiempo: ${(fin - inicio) / 1e9}%.3f segundos")</w:t>
      </w:r>
    </w:p>
    <w:p>
      <w:pPr>
        <w:pStyle w:val="Code"/>
        <w:shd w:fill="F3F5F6"/>
      </w:pPr>
      <w:r/>
    </w:p>
    <w:p>
      <w:pPr>
        <w:pStyle w:val="Code"/>
        <w:shd w:fill="F3F5F6"/>
      </w:pPr>
      <w:r>
        <w:t xml:space="preserve">    resultado = Es de tipo Unit por que no regreso nada la función solo lo impreme pero nada mas</w:t>
      </w:r>
    </w:p>
    <w:p>
      <w:pPr>
        <w:pStyle w:val="Code"/>
        <w:shd w:fill="F3F5F6"/>
      </w:pPr>
      <w:r>
        <w:t xml:space="preserve">  }</w:t>
      </w:r>
    </w:p>
    <w:p>
      <w:pPr>
        <w:pStyle w:val="Code"/>
        <w:shd w:fill="F3F5F6"/>
      </w:pPr>
      <w:r>
        <w:t xml:space="preserve">  */</w:t>
      </w:r>
    </w:p>
    <w:p>
      <w:pPr>
        <w:pStyle w:val="Code"/>
        <w:shd w:fill="F3F5F6"/>
      </w:pPr>
      <w:r/>
    </w:p>
    <w:p>
      <w:pPr>
        <w:pStyle w:val="Code"/>
        <w:shd w:fill="F3F5F6"/>
      </w:pPr>
      <w:r>
        <w:t xml:space="preserve">  //Definir una Función con funciones como parametro</w:t>
      </w:r>
    </w:p>
    <w:p>
      <w:pPr>
        <w:pStyle w:val="Code"/>
        <w:shd w:fill="F3F5F6"/>
      </w:pPr>
      <w:r/>
    </w:p>
    <w:p>
      <w:pPr>
        <w:pStyle w:val="Code"/>
        <w:shd w:fill="F3F5F6"/>
      </w:pPr>
      <w:r/>
    </w:p>
    <w:p>
      <w:pPr>
        <w:pStyle w:val="Code"/>
        <w:shd w:fill="F3F5F6"/>
      </w:pPr>
      <w:r>
        <w:t xml:space="preserve">  // Función para mostrar memoria de la JVM</w:t>
      </w:r>
    </w:p>
    <w:p>
      <w:pPr>
        <w:pStyle w:val="Code"/>
        <w:shd w:fill="F3F5F6"/>
      </w:pPr>
      <w:r>
        <w:t xml:space="preserve">  def mostrarMemoria(): Unit = {</w:t>
      </w:r>
    </w:p>
    <w:p>
      <w:pPr>
        <w:pStyle w:val="Code"/>
        <w:shd w:fill="F3F5F6"/>
      </w:pPr>
      <w:r>
        <w:t xml:space="preserve">    val runtime = Runtime.getRuntime</w:t>
      </w:r>
    </w:p>
    <w:p>
      <w:pPr>
        <w:pStyle w:val="Code"/>
        <w:shd w:fill="F3F5F6"/>
      </w:pPr>
      <w:r/>
    </w:p>
    <w:p>
      <w:pPr>
        <w:pStyle w:val="Code"/>
        <w:shd w:fill="F3F5F6"/>
      </w:pPr>
      <w:r>
        <w:t xml:space="preserve">    val usada = (runtime.totalMemory() - runtime.freeMemory()) / 1024.0 / 1024</w:t>
      </w:r>
    </w:p>
    <w:p>
      <w:pPr>
        <w:pStyle w:val="Code"/>
        <w:shd w:fill="F3F5F6"/>
      </w:pPr>
      <w:r>
        <w:t xml:space="preserve">    val total = runtime.totalMemory() / 1024.0 / 1024</w:t>
      </w:r>
    </w:p>
    <w:p>
      <w:pPr>
        <w:pStyle w:val="Code"/>
        <w:shd w:fill="F3F5F6"/>
      </w:pPr>
      <w:r>
        <w:t xml:space="preserve">    val maxima = runtime.maxMemory() / 1024.0 / 1024</w:t>
      </w:r>
    </w:p>
    <w:p>
      <w:pPr>
        <w:pStyle w:val="Code"/>
        <w:shd w:fill="F3F5F6"/>
      </w:pPr>
      <w:r/>
    </w:p>
    <w:p>
      <w:pPr>
        <w:pStyle w:val="Code"/>
        <w:shd w:fill="F3F5F6"/>
      </w:pPr>
      <w:r>
        <w:t xml:space="preserve">    println(f"Memoria usada : $usada%.2f MB")</w:t>
      </w:r>
    </w:p>
    <w:p>
      <w:pPr>
        <w:pStyle w:val="Code"/>
        <w:shd w:fill="F3F5F6"/>
      </w:pPr>
      <w:r>
        <w:t xml:space="preserve">    println(f"Memoria total : $total%.2f MB")</w:t>
      </w:r>
    </w:p>
    <w:p>
      <w:pPr>
        <w:pStyle w:val="Code"/>
        <w:shd w:fill="F3F5F6"/>
      </w:pPr>
      <w:r>
        <w:t xml:space="preserve">    println(f"Memoria máxima: $maxima%.2f MB")</w:t>
      </w:r>
    </w:p>
    <w:p>
      <w:pPr>
        <w:pStyle w:val="Code"/>
        <w:shd w:fill="F3F5F6"/>
      </w:pPr>
      <w:r>
        <w:t xml:space="preserve">  }</w:t>
      </w:r>
    </w:p>
    <w:p>
      <w:pPr>
        <w:pStyle w:val="Code"/>
        <w:shd w:fill="F3F5F6"/>
      </w:pPr>
      <w:r/>
    </w:p>
    <w:p>
      <w:pPr>
        <w:pStyle w:val="Code"/>
        <w:shd w:fill="F3F5F6"/>
      </w:pPr>
      <w:r/>
    </w:p>
    <w:p>
      <w:pPr>
        <w:pStyle w:val="Code"/>
        <w:shd w:fill="F3F5F6"/>
      </w:pPr>
      <w:r/>
    </w:p>
    <w:p>
      <w:pPr>
        <w:pStyle w:val="Code"/>
        <w:shd w:fill="F3F5F6"/>
      </w:pPr>
      <w:r/>
    </w:p>
    <w:p>
      <w:pPr>
        <w:pStyle w:val="Code"/>
        <w:shd w:fill="F3F5F6"/>
      </w:pPr>
      <w:r>
        <w:t xml:space="preserve">  def main(args: Array[String]): Unit = {</w:t>
      </w:r>
    </w:p>
    <w:p>
      <w:pPr>
        <w:pStyle w:val="Code"/>
        <w:shd w:fill="F3F5F6"/>
      </w:pPr>
      <w:r/>
    </w:p>
    <w:p>
      <w:pPr>
        <w:pStyle w:val="Code"/>
        <w:shd w:fill="F3F5F6"/>
      </w:pPr>
      <w:r>
        <w:t xml:space="preserve">    val spark = SparkSession.builder()</w:t>
      </w:r>
    </w:p>
    <w:p>
      <w:pPr>
        <w:pStyle w:val="Code"/>
        <w:shd w:fill="F3F5F6"/>
      </w:pPr>
      <w:r>
        <w:t xml:space="preserve">      .appName("ScalaSpark")</w:t>
      </w:r>
    </w:p>
    <w:p>
      <w:pPr>
        <w:pStyle w:val="Code"/>
        <w:shd w:fill="F3F5F6"/>
      </w:pPr>
      <w:r>
        <w:t xml:space="preserve">      .master("local[*]")</w:t>
      </w:r>
    </w:p>
    <w:p>
      <w:pPr>
        <w:pStyle w:val="Code"/>
        <w:shd w:fill="F3F5F6"/>
      </w:pPr>
      <w:r>
        <w:t xml:space="preserve">      .config("spark.ui.showConsoleProgress", "false")</w:t>
      </w:r>
    </w:p>
    <w:p>
      <w:pPr>
        <w:pStyle w:val="Code"/>
        <w:shd w:fill="F3F5F6"/>
      </w:pPr>
      <w:r>
        <w:t xml:space="preserve">      .getOrCreate()</w:t>
      </w:r>
    </w:p>
    <w:p>
      <w:pPr>
        <w:pStyle w:val="Code"/>
        <w:shd w:fill="F3F5F6"/>
      </w:pPr>
      <w:r/>
    </w:p>
    <w:p>
      <w:pPr>
        <w:pStyle w:val="Code"/>
        <w:shd w:fill="F3F5F6"/>
      </w:pPr>
      <w:r/>
    </w:p>
    <w:p>
      <w:pPr>
        <w:pStyle w:val="Code"/>
        <w:shd w:fill="F3F5F6"/>
      </w:pPr>
      <w:r>
        <w:t xml:space="preserve">    import spark.implicits._</w:t>
      </w:r>
    </w:p>
    <w:p>
      <w:pPr>
        <w:pStyle w:val="Code"/>
        <w:shd w:fill="F3F5F6"/>
      </w:pPr>
      <w:r/>
    </w:p>
    <w:p>
      <w:pPr>
        <w:pStyle w:val="Code"/>
        <w:shd w:fill="F3F5F6"/>
      </w:pPr>
      <w:r>
        <w:t xml:space="preserve">    println("=== Antes del procesamiento ===")</w:t>
      </w:r>
    </w:p>
    <w:p>
      <w:pPr>
        <w:pStyle w:val="Code"/>
        <w:shd w:fill="F3F5F6"/>
      </w:pPr>
      <w:r>
        <w:t xml:space="preserve">    mostrarMemoria()</w:t>
      </w:r>
    </w:p>
    <w:p>
      <w:pPr>
        <w:pStyle w:val="Code"/>
        <w:shd w:fill="F3F5F6"/>
      </w:pPr>
      <w:r/>
    </w:p>
    <w:p>
      <w:pPr>
        <w:pStyle w:val="Code"/>
        <w:shd w:fill="F3F5F6"/>
      </w:pPr>
      <w:r>
        <w:t xml:space="preserve">    // Mi primera ejecución de medir tiempo</w:t>
      </w:r>
    </w:p>
    <w:p>
      <w:pPr>
        <w:pStyle w:val="Code"/>
        <w:shd w:fill="F3F5F6"/>
      </w:pPr>
      <w:r>
        <w:t xml:space="preserve">    val personas = medirTiempo("Creación del DataFrame") {</w:t>
      </w:r>
    </w:p>
    <w:p>
      <w:pPr>
        <w:pStyle w:val="Code"/>
        <w:shd w:fill="F3F5F6"/>
      </w:pPr>
      <w:r>
        <w:t xml:space="preserve">      Seq(</w:t>
      </w:r>
    </w:p>
    <w:p>
      <w:pPr>
        <w:pStyle w:val="Code"/>
        <w:shd w:fill="F3F5F6"/>
      </w:pPr>
      <w:r>
        <w:t xml:space="preserve">        ("Ana", 28),</w:t>
      </w:r>
    </w:p>
    <w:p>
      <w:pPr>
        <w:pStyle w:val="Code"/>
        <w:shd w:fill="F3F5F6"/>
      </w:pPr>
      <w:r>
        <w:t xml:space="preserve">        ("Luis", 35),</w:t>
      </w:r>
    </w:p>
    <w:p>
      <w:pPr>
        <w:pStyle w:val="Code"/>
        <w:shd w:fill="F3F5F6"/>
      </w:pPr>
      <w:r>
        <w:t xml:space="preserve">        ("María", 22),</w:t>
      </w:r>
    </w:p>
    <w:p>
      <w:pPr>
        <w:pStyle w:val="Code"/>
        <w:shd w:fill="F3F5F6"/>
      </w:pPr>
      <w:r>
        <w:t xml:space="preserve">        ("Carlos", 41)</w:t>
      </w:r>
    </w:p>
    <w:p>
      <w:pPr>
        <w:pStyle w:val="Code"/>
        <w:shd w:fill="F3F5F6"/>
      </w:pPr>
      <w:r>
        <w:t xml:space="preserve">      ).toDF("nombre", "edad")</w:t>
      </w:r>
    </w:p>
    <w:p>
      <w:pPr>
        <w:pStyle w:val="Code"/>
        <w:shd w:fill="F3F5F6"/>
      </w:pPr>
      <w:r>
        <w:t xml:space="preserve">    } //Lo que guarda personas es un DF</w:t>
      </w:r>
    </w:p>
    <w:p>
      <w:pPr>
        <w:pStyle w:val="Code"/>
        <w:shd w:fill="F3F5F6"/>
      </w:pPr>
      <w:r/>
    </w:p>
    <w:p>
      <w:pPr>
        <w:pStyle w:val="Code"/>
        <w:shd w:fill="F3F5F6"/>
      </w:pPr>
      <w:r/>
    </w:p>
    <w:p>
      <w:pPr>
        <w:pStyle w:val="Code"/>
        <w:shd w:fill="F3F5F6"/>
      </w:pPr>
      <w:r>
        <w:t xml:space="preserve">    // Mi segunda ejecución de medir Tiempo</w:t>
      </w:r>
    </w:p>
    <w:p>
      <w:pPr>
        <w:pStyle w:val="Code"/>
        <w:shd w:fill="F3F5F6"/>
      </w:pPr>
      <w:r>
        <w:t xml:space="preserve">    medirTiempo("Mostrar DataFrame") {</w:t>
      </w:r>
    </w:p>
    <w:p>
      <w:pPr>
        <w:pStyle w:val="Code"/>
        <w:shd w:fill="F3F5F6"/>
      </w:pPr>
      <w:r>
        <w:t xml:space="preserve">      personas.show()</w:t>
      </w:r>
    </w:p>
    <w:p>
      <w:pPr>
        <w:pStyle w:val="Code"/>
        <w:shd w:fill="F3F5F6"/>
      </w:pPr>
      <w:r>
        <w:t xml:space="preserve">    }</w:t>
      </w:r>
    </w:p>
    <w:p>
      <w:pPr>
        <w:pStyle w:val="Code"/>
        <w:shd w:fill="F3F5F6"/>
      </w:pPr>
      <w:r/>
    </w:p>
    <w:p>
      <w:pPr>
        <w:pStyle w:val="Code"/>
        <w:shd w:fill="F3F5F6"/>
      </w:pPr>
      <w:r>
        <w:t xml:space="preserve">    val mayores30 = medirTiempo("Filtro mayores de 30") {</w:t>
      </w:r>
    </w:p>
    <w:p>
      <w:pPr>
        <w:pStyle w:val="Code"/>
        <w:shd w:fill="F3F5F6"/>
      </w:pPr>
      <w:r>
        <w:t xml:space="preserve">      personas.filter($"edad" &gt; 30)</w:t>
      </w:r>
    </w:p>
    <w:p>
      <w:pPr>
        <w:pStyle w:val="Code"/>
        <w:shd w:fill="F3F5F6"/>
      </w:pPr>
      <w:r>
        <w:t xml:space="preserve">    }</w:t>
      </w:r>
    </w:p>
    <w:p>
      <w:pPr>
        <w:pStyle w:val="Code"/>
        <w:shd w:fill="F3F5F6"/>
      </w:pPr>
      <w:r/>
    </w:p>
    <w:p>
      <w:pPr>
        <w:pStyle w:val="Code"/>
        <w:shd w:fill="F3F5F6"/>
      </w:pPr>
      <w:r>
        <w:t xml:space="preserve">    medirTiempo("Mostrar resultado") {</w:t>
      </w:r>
    </w:p>
    <w:p>
      <w:pPr>
        <w:pStyle w:val="Code"/>
        <w:shd w:fill="F3F5F6"/>
      </w:pPr>
      <w:r>
        <w:t xml:space="preserve">      mayores30.show()</w:t>
      </w:r>
    </w:p>
    <w:p>
      <w:pPr>
        <w:pStyle w:val="Code"/>
        <w:shd w:fill="F3F5F6"/>
      </w:pPr>
      <w:r>
        <w:t xml:space="preserve">    }</w:t>
      </w:r>
    </w:p>
    <w:p>
      <w:pPr>
        <w:pStyle w:val="Code"/>
        <w:shd w:fill="F3F5F6"/>
      </w:pPr>
      <w:r/>
    </w:p>
    <w:p>
      <w:pPr>
        <w:pStyle w:val="Code"/>
        <w:shd w:fill="F3F5F6"/>
      </w:pPr>
      <w:r>
        <w:t xml:space="preserve">    println("\n=== Después del procesamiento ===")</w:t>
      </w:r>
    </w:p>
    <w:p>
      <w:pPr>
        <w:pStyle w:val="Code"/>
        <w:shd w:fill="F3F5F6"/>
      </w:pPr>
      <w:r>
        <w:t xml:space="preserve">    mostrarMemoria()</w:t>
      </w:r>
    </w:p>
    <w:p>
      <w:pPr>
        <w:pStyle w:val="Code"/>
        <w:shd w:fill="F3F5F6"/>
      </w:pPr>
      <w:r/>
    </w:p>
    <w:p>
      <w:pPr>
        <w:pStyle w:val="Code"/>
        <w:shd w:fill="F3F5F6"/>
      </w:pPr>
      <w:r>
        <w:t xml:space="preserve">    spark.stop()</w:t>
      </w:r>
    </w:p>
    <w:p>
      <w:pPr>
        <w:pStyle w:val="Code"/>
        <w:shd w:fill="F3F5F6"/>
      </w:pPr>
      <w:r>
        <w:t xml:space="preserve">  }</w:t>
      </w:r>
    </w:p>
    <w:p>
      <w:pPr>
        <w:pStyle w:val="Code"/>
        <w:shd w:fill="F3F5F6"/>
      </w:pPr>
      <w:r>
        <w:t>}</w:t>
      </w:r>
    </w:p>
    <w:p>
      <w:pPr>
        <w:spacing w:after="60" w:before="0" w:line="40" w:lineRule="exact"/>
      </w:pPr>
      <w:r>
        <w:rPr>
          <w:sz w:val="4"/>
        </w:rPr>
        <w:t xml:space="preserve"> </w:t>
      </w:r>
    </w:p>
    <w:p>
      <w:pPr>
        <w:pStyle w:val="Heading3"/>
      </w:pPr>
      <w:r>
        <w:t>Celda 2</w:t>
      </w:r>
    </w:p>
    <w:p>
      <w:pPr>
        <w:pStyle w:val="Code"/>
        <w:shd w:fill="F3F5F6"/>
      </w:pPr>
      <w:r>
        <w:t>val add = (x:Int,y:Int) =&gt; x+y</w:t>
      </w:r>
    </w:p>
    <w:p>
      <w:pPr>
        <w:pStyle w:val="Code"/>
        <w:shd w:fill="F3F5F6"/>
      </w:pPr>
      <w:r>
        <w:t xml:space="preserve">    val res = (x:Int,y:Int) =&gt; x-y</w:t>
      </w:r>
    </w:p>
    <w:p>
      <w:pPr>
        <w:pStyle w:val="Code"/>
        <w:shd w:fill="F3F5F6"/>
      </w:pPr>
      <w:r>
        <w:t xml:space="preserve">    val j:Int = 11</w:t>
      </w:r>
    </w:p>
    <w:p>
      <w:pPr>
        <w:pStyle w:val="Code"/>
        <w:shd w:fill="F3F5F6"/>
      </w:pPr>
      <w:r>
        <w:t xml:space="preserve">    val k:Int = 30</w:t>
      </w:r>
    </w:p>
    <w:p>
      <w:pPr>
        <w:pStyle w:val="Code"/>
        <w:shd w:fill="F3F5F6"/>
      </w:pPr>
      <w:r/>
    </w:p>
    <w:p>
      <w:pPr>
        <w:pStyle w:val="Code"/>
        <w:shd w:fill="F3F5F6"/>
      </w:pPr>
      <w:r>
        <w:t xml:space="preserve">    println("Funciones con funciones de parametro suma " + calcula(j,k,add))</w:t>
      </w:r>
    </w:p>
    <w:p>
      <w:pPr>
        <w:pStyle w:val="Code"/>
        <w:shd w:fill="F3F5F6"/>
      </w:pPr>
      <w:r>
        <w:t xml:space="preserve">    println("Funciones con funciones de parametro resta " + calcula(j,k,res))</w:t>
      </w:r>
    </w:p>
    <w:p>
      <w:pPr>
        <w:pStyle w:val="Code"/>
        <w:shd w:fill="F3F5F6"/>
      </w:pPr>
      <w:r>
        <w:t xml:space="preserve">    //spark.sparkContext.setLogLevel("ERROR")</w:t>
      </w:r>
    </w:p>
    <w:p>
      <w:pPr>
        <w:pStyle w:val="Code"/>
        <w:shd w:fill="F3F5F6"/>
      </w:pPr>
      <w:r>
        <w:t>def calcula(a:Int, b:Int, operacion:(Int,Int)=&gt;Int):Int = operacion(a,b)</w:t>
      </w:r>
    </w:p>
    <w:p>
      <w:pPr>
        <w:spacing w:after="60" w:before="0" w:line="40" w:lineRule="exact"/>
      </w:pPr>
      <w:r>
        <w:rPr>
          <w:sz w:val="4"/>
        </w:rPr>
        <w:t xml:space="preserve"> </w:t>
      </w:r>
    </w:p>
    <w:p>
      <w:pPr>
        <w:pStyle w:val="Heading3"/>
      </w:pPr>
      <w:r>
        <w:t>Celda 3</w:t>
      </w:r>
    </w:p>
    <w:p>
      <w:pPr>
        <w:pStyle w:val="Code"/>
        <w:shd w:fill="F3F5F6"/>
      </w:pPr>
      <w:r>
        <w:t>!mkdir -p clases</w:t>
      </w:r>
    </w:p>
    <w:p>
      <w:pPr>
        <w:pStyle w:val="Code"/>
        <w:shd w:fill="F3F5F6"/>
      </w:pPr>
      <w:r/>
    </w:p>
    <w:p>
      <w:pPr>
        <w:pStyle w:val="Code"/>
        <w:shd w:fill="F3F5F6"/>
      </w:pPr>
      <w:r>
        <w:t>!spark-3.5.1-bin-hadoop3/bin/spark-shell \</w:t>
      </w:r>
    </w:p>
    <w:p>
      <w:pPr>
        <w:pStyle w:val="Code"/>
        <w:shd w:fill="F3F5F6"/>
      </w:pPr>
      <w:r>
        <w:t xml:space="preserve">    -i /dev/null \</w:t>
      </w:r>
    </w:p>
    <w:p>
      <w:pPr>
        <w:pStyle w:val="Code"/>
        <w:shd w:fill="F3F5F6"/>
      </w:pPr>
      <w:r>
        <w:t xml:space="preserve">    &lt; /dev/null</w:t>
      </w:r>
    </w:p>
    <w:p>
      <w:pPr>
        <w:pStyle w:val="Code"/>
        <w:shd w:fill="F3F5F6"/>
      </w:pPr>
      <w:r/>
    </w:p>
    <w:p>
      <w:pPr>
        <w:pStyle w:val="Code"/>
        <w:shd w:fill="F3F5F6"/>
      </w:pPr>
      <w:r>
        <w:t>!scalac \</w:t>
      </w:r>
    </w:p>
    <w:p>
      <w:pPr>
        <w:pStyle w:val="Code"/>
        <w:shd w:fill="F3F5F6"/>
      </w:pPr>
      <w:r>
        <w:t>-classpath "spark-3.5.1-bin-hadoop3/jars/*" \</w:t>
      </w:r>
    </w:p>
    <w:p>
      <w:pPr>
        <w:pStyle w:val="Code"/>
        <w:shd w:fill="F3F5F6"/>
      </w:pPr>
      <w:r>
        <w:t>-d clases \</w:t>
      </w:r>
    </w:p>
    <w:p>
      <w:pPr>
        <w:pStyle w:val="Code"/>
        <w:shd w:fill="F3F5F6"/>
      </w:pPr>
      <w:r>
        <w:t>Ejemplo.scala</w:t>
      </w:r>
    </w:p>
    <w:p>
      <w:pPr>
        <w:spacing w:after="60" w:before="0" w:line="40" w:lineRule="exact"/>
      </w:pPr>
      <w:r>
        <w:rPr>
          <w:sz w:val="4"/>
        </w:rPr>
        <w:t xml:space="preserve"> </w:t>
      </w:r>
    </w:p>
    <w:p>
      <w:pPr>
        <w:pStyle w:val="Heading3"/>
      </w:pPr>
      <w:r>
        <w:t>Celda 4</w:t>
      </w:r>
    </w:p>
    <w:p>
      <w:pPr>
        <w:pStyle w:val="Code"/>
        <w:shd w:fill="F3F5F6"/>
      </w:pPr>
      <w:r>
        <w:t>!jar cf ejemplo.jar -C clases .</w:t>
      </w:r>
    </w:p>
    <w:p>
      <w:pPr>
        <w:spacing w:after="60" w:before="0" w:line="40" w:lineRule="exact"/>
      </w:pPr>
      <w:r>
        <w:rPr>
          <w:sz w:val="4"/>
        </w:rPr>
        <w:t xml:space="preserve"> </w:t>
      </w:r>
    </w:p>
    <w:p>
      <w:pPr>
        <w:pStyle w:val="Heading3"/>
      </w:pPr>
      <w:r>
        <w:t>Celda 5</w:t>
      </w:r>
    </w:p>
    <w:p>
      <w:pPr>
        <w:pStyle w:val="Code"/>
        <w:shd w:fill="F3F5F6"/>
      </w:pPr>
      <w:r>
        <w:t>!spark-3.5.1-bin-hadoop3/bin/spark-submit \</w:t>
      </w:r>
    </w:p>
    <w:p>
      <w:pPr>
        <w:pStyle w:val="Code"/>
        <w:shd w:fill="F3F5F6"/>
      </w:pPr>
      <w:r>
        <w:t>--class Ejemplo \</w:t>
      </w:r>
    </w:p>
    <w:p>
      <w:pPr>
        <w:pStyle w:val="Code"/>
        <w:shd w:fill="F3F5F6"/>
      </w:pPr>
      <w:r>
        <w:t>ejemplo.jar</w:t>
      </w:r>
    </w:p>
    <w:p>
      <w:pPr>
        <w:spacing w:after="60" w:before="0" w:line="40" w:lineRule="exact"/>
      </w:pPr>
      <w:r>
        <w:rPr>
          <w:sz w:val="4"/>
        </w:rPr>
        <w:t xml:space="preserve"> </w:t>
      </w:r>
    </w:p>
    <w:p>
      <w:pPr>
        <w:pStyle w:val="Heading2"/>
      </w:pPr>
      <w:r>
        <w:t>S2 Ejemplo_Graficas.ipynb</w:t>
      </w:r>
    </w:p>
    <w:p>
      <w:pPr>
        <w:pStyle w:val="Heading3"/>
      </w:pPr>
      <w:r>
        <w:t>Celda 0</w:t>
      </w:r>
    </w:p>
    <w:p>
      <w:pPr>
        <w:pStyle w:val="Code"/>
        <w:shd w:fill="F3F5F6"/>
      </w:pPr>
      <w:r>
        <w:t>!pip install -q pyspark</w:t>
      </w:r>
    </w:p>
    <w:p>
      <w:pPr>
        <w:spacing w:after="60" w:before="0" w:line="40" w:lineRule="exact"/>
      </w:pPr>
      <w:r>
        <w:rPr>
          <w:sz w:val="4"/>
        </w:rPr>
        <w:t xml:space="preserve"> </w:t>
      </w:r>
    </w:p>
    <w:p>
      <w:pPr>
        <w:pStyle w:val="Heading3"/>
      </w:pPr>
      <w:r>
        <w:t>Celda 1</w:t>
      </w:r>
    </w:p>
    <w:p>
      <w:pPr>
        <w:pStyle w:val="Code"/>
        <w:shd w:fill="F3F5F6"/>
      </w:pPr>
      <w:r>
        <w:t>from pyspark.sql import SparkSession</w:t>
      </w:r>
    </w:p>
    <w:p>
      <w:pPr>
        <w:pStyle w:val="Code"/>
        <w:shd w:fill="F3F5F6"/>
      </w:pPr>
      <w:r>
        <w:t>from pyspark.sql import functions as F</w:t>
      </w:r>
    </w:p>
    <w:p>
      <w:pPr>
        <w:pStyle w:val="Code"/>
        <w:shd w:fill="F3F5F6"/>
      </w:pPr>
      <w:r>
        <w:t>from pyspark.sql.window import Window</w:t>
      </w:r>
    </w:p>
    <w:p>
      <w:pPr>
        <w:pStyle w:val="Code"/>
        <w:shd w:fill="F3F5F6"/>
      </w:pPr>
      <w:r/>
    </w:p>
    <w:p>
      <w:pPr>
        <w:pStyle w:val="Code"/>
        <w:shd w:fill="F3F5F6"/>
      </w:pPr>
      <w:r>
        <w:t>import pandas as pd</w:t>
      </w:r>
    </w:p>
    <w:p>
      <w:pPr>
        <w:pStyle w:val="Code"/>
        <w:shd w:fill="F3F5F6"/>
      </w:pPr>
      <w:r>
        <w:t>import numpy as np</w:t>
      </w:r>
    </w:p>
    <w:p>
      <w:pPr>
        <w:pStyle w:val="Code"/>
        <w:shd w:fill="F3F5F6"/>
      </w:pPr>
      <w:r>
        <w:t>import matplotlib.pyplot as plt</w:t>
      </w:r>
    </w:p>
    <w:p>
      <w:pPr>
        <w:pStyle w:val="Code"/>
        <w:shd w:fill="F3F5F6"/>
      </w:pPr>
      <w:r/>
    </w:p>
    <w:p>
      <w:pPr>
        <w:pStyle w:val="Code"/>
        <w:shd w:fill="F3F5F6"/>
      </w:pPr>
      <w:r>
        <w:t>spark = (</w:t>
      </w:r>
    </w:p>
    <w:p>
      <w:pPr>
        <w:pStyle w:val="Code"/>
        <w:shd w:fill="F3F5F6"/>
      </w:pPr>
      <w:r>
        <w:t xml:space="preserve">    SparkSession.builder</w:t>
      </w:r>
    </w:p>
    <w:p>
      <w:pPr>
        <w:pStyle w:val="Code"/>
        <w:shd w:fill="F3F5F6"/>
      </w:pPr>
      <w:r>
        <w:t xml:space="preserve">    .master("local[*]")</w:t>
      </w:r>
    </w:p>
    <w:p>
      <w:pPr>
        <w:pStyle w:val="Code"/>
        <w:shd w:fill="F3F5F6"/>
      </w:pPr>
      <w:r>
        <w:t xml:space="preserve">    .appName("PySpark-Matplotlib-Colab")</w:t>
      </w:r>
    </w:p>
    <w:p>
      <w:pPr>
        <w:pStyle w:val="Code"/>
        <w:shd w:fill="F3F5F6"/>
      </w:pPr>
      <w:r>
        <w:t xml:space="preserve">    .config("spark.sql.execution.arrow.pyspark.enabled", "true")</w:t>
      </w:r>
    </w:p>
    <w:p>
      <w:pPr>
        <w:pStyle w:val="Code"/>
        <w:shd w:fill="F3F5F6"/>
      </w:pPr>
      <w:r>
        <w:t xml:space="preserve">    .getOrCreate()</w:t>
      </w:r>
    </w:p>
    <w:p>
      <w:pPr>
        <w:pStyle w:val="Code"/>
        <w:shd w:fill="F3F5F6"/>
      </w:pPr>
      <w:r>
        <w:t>)</w:t>
      </w:r>
    </w:p>
    <w:p>
      <w:pPr>
        <w:pStyle w:val="Code"/>
        <w:shd w:fill="F3F5F6"/>
      </w:pPr>
      <w:r/>
    </w:p>
    <w:p>
      <w:pPr>
        <w:pStyle w:val="Code"/>
        <w:shd w:fill="F3F5F6"/>
      </w:pPr>
      <w:r>
        <w:t>print("Spark:", spark.version)</w:t>
      </w:r>
    </w:p>
    <w:p>
      <w:pPr>
        <w:spacing w:after="60" w:before="0" w:line="40" w:lineRule="exact"/>
      </w:pPr>
      <w:r>
        <w:rPr>
          <w:sz w:val="4"/>
        </w:rPr>
        <w:t xml:space="preserve"> </w:t>
      </w:r>
    </w:p>
    <w:p>
      <w:pPr>
        <w:pStyle w:val="Heading3"/>
      </w:pPr>
      <w:r>
        <w:t>Celda 2</w:t>
      </w:r>
    </w:p>
    <w:p>
      <w:pPr>
        <w:pStyle w:val="Code"/>
        <w:shd w:fill="F3F5F6"/>
      </w:pPr>
      <w:r>
        <w:t>N = 200_000</w:t>
      </w:r>
    </w:p>
    <w:p>
      <w:pPr>
        <w:pStyle w:val="Code"/>
        <w:shd w:fill="F3F5F6"/>
      </w:pPr>
      <w:r/>
    </w:p>
    <w:p>
      <w:pPr>
        <w:pStyle w:val="Code"/>
        <w:shd w:fill="F3F5F6"/>
      </w:pPr>
      <w:r>
        <w:t>categorias = [</w:t>
      </w:r>
    </w:p>
    <w:p>
      <w:pPr>
        <w:pStyle w:val="Code"/>
        <w:shd w:fill="F3F5F6"/>
      </w:pPr>
      <w:r>
        <w:t xml:space="preserve">    "Tecnologia",</w:t>
      </w:r>
    </w:p>
    <w:p>
      <w:pPr>
        <w:pStyle w:val="Code"/>
        <w:shd w:fill="F3F5F6"/>
      </w:pPr>
      <w:r>
        <w:t xml:space="preserve">    "Hogar",</w:t>
      </w:r>
    </w:p>
    <w:p>
      <w:pPr>
        <w:pStyle w:val="Code"/>
        <w:shd w:fill="F3F5F6"/>
      </w:pPr>
      <w:r>
        <w:t xml:space="preserve">    "Ropa",</w:t>
      </w:r>
    </w:p>
    <w:p>
      <w:pPr>
        <w:pStyle w:val="Code"/>
        <w:shd w:fill="F3F5F6"/>
      </w:pPr>
      <w:r>
        <w:t xml:space="preserve">    "Alimentos"</w:t>
      </w:r>
    </w:p>
    <w:p>
      <w:pPr>
        <w:pStyle w:val="Code"/>
        <w:shd w:fill="F3F5F6"/>
      </w:pPr>
      <w:r>
        <w:t>]</w:t>
      </w:r>
    </w:p>
    <w:p>
      <w:pPr>
        <w:pStyle w:val="Code"/>
        <w:shd w:fill="F3F5F6"/>
      </w:pPr>
      <w:r/>
    </w:p>
    <w:p>
      <w:pPr>
        <w:pStyle w:val="Code"/>
        <w:shd w:fill="F3F5F6"/>
      </w:pPr>
      <w:r>
        <w:t>canales = [</w:t>
      </w:r>
    </w:p>
    <w:p>
      <w:pPr>
        <w:pStyle w:val="Code"/>
        <w:shd w:fill="F3F5F6"/>
      </w:pPr>
      <w:r>
        <w:t xml:space="preserve">    "Web",</w:t>
      </w:r>
    </w:p>
    <w:p>
      <w:pPr>
        <w:pStyle w:val="Code"/>
        <w:shd w:fill="F3F5F6"/>
      </w:pPr>
      <w:r>
        <w:t xml:space="preserve">    "App",</w:t>
      </w:r>
    </w:p>
    <w:p>
      <w:pPr>
        <w:pStyle w:val="Code"/>
        <w:shd w:fill="F3F5F6"/>
      </w:pPr>
      <w:r>
        <w:t xml:space="preserve">    "Tienda"</w:t>
      </w:r>
    </w:p>
    <w:p>
      <w:pPr>
        <w:pStyle w:val="Code"/>
        <w:shd w:fill="F3F5F6"/>
      </w:pPr>
      <w:r>
        <w:t>]</w:t>
      </w:r>
    </w:p>
    <w:p>
      <w:pPr>
        <w:pStyle w:val="Code"/>
        <w:shd w:fill="F3F5F6"/>
      </w:pPr>
      <w:r/>
    </w:p>
    <w:p>
      <w:pPr>
        <w:pStyle w:val="Code"/>
        <w:shd w:fill="F3F5F6"/>
      </w:pPr>
      <w:r>
        <w:t>regiones = [</w:t>
      </w:r>
    </w:p>
    <w:p>
      <w:pPr>
        <w:pStyle w:val="Code"/>
        <w:shd w:fill="F3F5F6"/>
      </w:pPr>
      <w:r>
        <w:t xml:space="preserve">    "Norte",</w:t>
      </w:r>
    </w:p>
    <w:p>
      <w:pPr>
        <w:pStyle w:val="Code"/>
        <w:shd w:fill="F3F5F6"/>
      </w:pPr>
      <w:r>
        <w:t xml:space="preserve">    "Centro",</w:t>
      </w:r>
    </w:p>
    <w:p>
      <w:pPr>
        <w:pStyle w:val="Code"/>
        <w:shd w:fill="F3F5F6"/>
      </w:pPr>
      <w:r>
        <w:t xml:space="preserve">    "Sur",</w:t>
      </w:r>
    </w:p>
    <w:p>
      <w:pPr>
        <w:pStyle w:val="Code"/>
        <w:shd w:fill="F3F5F6"/>
      </w:pPr>
      <w:r>
        <w:t xml:space="preserve">    "Oeste"</w:t>
      </w:r>
    </w:p>
    <w:p>
      <w:pPr>
        <w:pStyle w:val="Code"/>
        <w:shd w:fill="F3F5F6"/>
      </w:pPr>
      <w:r>
        <w:t>]</w:t>
      </w:r>
    </w:p>
    <w:p>
      <w:pPr>
        <w:pStyle w:val="Code"/>
        <w:shd w:fill="F3F5F6"/>
      </w:pPr>
      <w:r/>
    </w:p>
    <w:p>
      <w:pPr>
        <w:pStyle w:val="Code"/>
        <w:shd w:fill="F3F5F6"/>
      </w:pPr>
      <w:r>
        <w:t>df = (</w:t>
      </w:r>
    </w:p>
    <w:p>
      <w:pPr>
        <w:pStyle w:val="Code"/>
        <w:shd w:fill="F3F5F6"/>
      </w:pPr>
      <w:r>
        <w:t xml:space="preserve">    spark.range(N)</w:t>
      </w:r>
    </w:p>
    <w:p>
      <w:pPr>
        <w:pStyle w:val="Code"/>
        <w:shd w:fill="F3F5F6"/>
      </w:pPr>
      <w:r/>
    </w:p>
    <w:p>
      <w:pPr>
        <w:pStyle w:val="Code"/>
        <w:shd w:fill="F3F5F6"/>
      </w:pPr>
      <w:r>
        <w:t xml:space="preserve">    .withColumn(</w:t>
      </w:r>
    </w:p>
    <w:p>
      <w:pPr>
        <w:pStyle w:val="Code"/>
        <w:shd w:fill="F3F5F6"/>
      </w:pPr>
      <w:r>
        <w:t xml:space="preserve">        "order_date",</w:t>
      </w:r>
    </w:p>
    <w:p>
      <w:pPr>
        <w:pStyle w:val="Code"/>
        <w:shd w:fill="F3F5F6"/>
      </w:pPr>
      <w:r>
        <w:t xml:space="preserve">        F.date_add(</w:t>
      </w:r>
    </w:p>
    <w:p>
      <w:pPr>
        <w:pStyle w:val="Code"/>
        <w:shd w:fill="F3F5F6"/>
      </w:pPr>
      <w:r>
        <w:t xml:space="preserve">            F.lit("2026-01-01").cast("date"),</w:t>
      </w:r>
    </w:p>
    <w:p>
      <w:pPr>
        <w:pStyle w:val="Code"/>
        <w:shd w:fill="F3F5F6"/>
      </w:pPr>
      <w:r>
        <w:t xml:space="preserve">            (F.rand(seed=1) * 180).cast("int")</w:t>
      </w:r>
    </w:p>
    <w:p>
      <w:pPr>
        <w:pStyle w:val="Code"/>
        <w:shd w:fill="F3F5F6"/>
      </w:pPr>
      <w:r>
        <w:t xml:space="preserve">        )</w:t>
      </w:r>
    </w:p>
    <w:p>
      <w:pPr>
        <w:pStyle w:val="Code"/>
        <w:shd w:fill="F3F5F6"/>
      </w:pPr>
      <w:r>
        <w:t xml:space="preserve">    )</w:t>
      </w:r>
    </w:p>
    <w:p>
      <w:pPr>
        <w:pStyle w:val="Code"/>
        <w:shd w:fill="F3F5F6"/>
      </w:pPr>
      <w:r/>
    </w:p>
    <w:p>
      <w:pPr>
        <w:pStyle w:val="Code"/>
        <w:shd w:fill="F3F5F6"/>
      </w:pPr>
      <w:r>
        <w:t xml:space="preserve">    .withColumn(</w:t>
      </w:r>
    </w:p>
    <w:p>
      <w:pPr>
        <w:pStyle w:val="Code"/>
        <w:shd w:fill="F3F5F6"/>
      </w:pPr>
      <w:r>
        <w:t xml:space="preserve">        "customer_id",</w:t>
      </w:r>
    </w:p>
    <w:p>
      <w:pPr>
        <w:pStyle w:val="Code"/>
        <w:shd w:fill="F3F5F6"/>
      </w:pPr>
      <w:r>
        <w:t xml:space="preserve">        F.concat(</w:t>
      </w:r>
    </w:p>
    <w:p>
      <w:pPr>
        <w:pStyle w:val="Code"/>
        <w:shd w:fill="F3F5F6"/>
      </w:pPr>
      <w:r>
        <w:t xml:space="preserve">            F.lit("C"),</w:t>
      </w:r>
    </w:p>
    <w:p>
      <w:pPr>
        <w:pStyle w:val="Code"/>
        <w:shd w:fill="F3F5F6"/>
      </w:pPr>
      <w:r>
        <w:t xml:space="preserve">            F.lpad(</w:t>
      </w:r>
    </w:p>
    <w:p>
      <w:pPr>
        <w:pStyle w:val="Code"/>
        <w:shd w:fill="F3F5F6"/>
      </w:pPr>
      <w:r>
        <w:t xml:space="preserve">                ((F.rand(seed=2) * 5000).cast("int") + 1).cast("string"),</w:t>
      </w:r>
    </w:p>
    <w:p>
      <w:pPr>
        <w:pStyle w:val="Code"/>
        <w:shd w:fill="F3F5F6"/>
      </w:pPr>
      <w:r>
        <w:t xml:space="preserve">                5,</w:t>
      </w:r>
    </w:p>
    <w:p>
      <w:pPr>
        <w:pStyle w:val="Code"/>
        <w:shd w:fill="F3F5F6"/>
      </w:pPr>
      <w:r>
        <w:t xml:space="preserve">                "0"</w:t>
      </w:r>
    </w:p>
    <w:p>
      <w:pPr>
        <w:pStyle w:val="Code"/>
        <w:shd w:fill="F3F5F6"/>
      </w:pPr>
      <w:r>
        <w:t xml:space="preserve">            )</w:t>
      </w:r>
    </w:p>
    <w:p>
      <w:pPr>
        <w:pStyle w:val="Code"/>
        <w:shd w:fill="F3F5F6"/>
      </w:pPr>
      <w:r>
        <w:t xml:space="preserve">        )</w:t>
      </w:r>
    </w:p>
    <w:p>
      <w:pPr>
        <w:pStyle w:val="Code"/>
        <w:shd w:fill="F3F5F6"/>
      </w:pPr>
      <w:r>
        <w:t xml:space="preserve">    )</w:t>
      </w:r>
    </w:p>
    <w:p>
      <w:pPr>
        <w:pStyle w:val="Code"/>
        <w:shd w:fill="F3F5F6"/>
      </w:pPr>
      <w:r/>
    </w:p>
    <w:p>
      <w:pPr>
        <w:pStyle w:val="Code"/>
        <w:shd w:fill="F3F5F6"/>
      </w:pPr>
      <w:r>
        <w:t xml:space="preserve">    .withColumn(</w:t>
      </w:r>
    </w:p>
    <w:p>
      <w:pPr>
        <w:pStyle w:val="Code"/>
        <w:shd w:fill="F3F5F6"/>
      </w:pPr>
      <w:r>
        <w:t xml:space="preserve">        "category",</w:t>
      </w:r>
    </w:p>
    <w:p>
      <w:pPr>
        <w:pStyle w:val="Code"/>
        <w:shd w:fill="F3F5F6"/>
      </w:pPr>
      <w:r>
        <w:t xml:space="preserve">        F.element_at(</w:t>
      </w:r>
    </w:p>
    <w:p>
      <w:pPr>
        <w:pStyle w:val="Code"/>
        <w:shd w:fill="F3F5F6"/>
      </w:pPr>
      <w:r>
        <w:t xml:space="preserve">            F.array(*[F.lit(x) for x in categorias]),</w:t>
      </w:r>
    </w:p>
    <w:p>
      <w:pPr>
        <w:pStyle w:val="Code"/>
        <w:shd w:fill="F3F5F6"/>
      </w:pPr>
      <w:r>
        <w:t xml:space="preserve">            (F.floor(F.rand(seed=3) * len(categorias)) + 1).cast("int")</w:t>
      </w:r>
    </w:p>
    <w:p>
      <w:pPr>
        <w:pStyle w:val="Code"/>
        <w:shd w:fill="F3F5F6"/>
      </w:pPr>
      <w:r>
        <w:t xml:space="preserve">        )</w:t>
      </w:r>
    </w:p>
    <w:p>
      <w:pPr>
        <w:pStyle w:val="Code"/>
        <w:shd w:fill="F3F5F6"/>
      </w:pPr>
      <w:r>
        <w:t xml:space="preserve">    )</w:t>
      </w:r>
    </w:p>
    <w:p>
      <w:pPr>
        <w:pStyle w:val="Code"/>
        <w:shd w:fill="F3F5F6"/>
      </w:pPr>
      <w:r/>
    </w:p>
    <w:p>
      <w:pPr>
        <w:pStyle w:val="Code"/>
        <w:shd w:fill="F3F5F6"/>
      </w:pPr>
      <w:r>
        <w:t xml:space="preserve">    .withColumn(</w:t>
      </w:r>
    </w:p>
    <w:p>
      <w:pPr>
        <w:pStyle w:val="Code"/>
        <w:shd w:fill="F3F5F6"/>
      </w:pPr>
      <w:r>
        <w:t xml:space="preserve">        "channel",</w:t>
      </w:r>
    </w:p>
    <w:p>
      <w:pPr>
        <w:pStyle w:val="Code"/>
        <w:shd w:fill="F3F5F6"/>
      </w:pPr>
      <w:r>
        <w:t xml:space="preserve">        F.element_at(</w:t>
      </w:r>
    </w:p>
    <w:p>
      <w:pPr>
        <w:pStyle w:val="Code"/>
        <w:shd w:fill="F3F5F6"/>
      </w:pPr>
      <w:r>
        <w:t xml:space="preserve">            F.array(*[F.lit(x) for x in canales]),</w:t>
      </w:r>
    </w:p>
    <w:p>
      <w:pPr>
        <w:pStyle w:val="Code"/>
        <w:shd w:fill="F3F5F6"/>
      </w:pPr>
      <w:r>
        <w:t xml:space="preserve">            (F.floor(F.rand(seed=4) * len(canales)) + 1).cast("int")</w:t>
      </w:r>
    </w:p>
    <w:p>
      <w:pPr>
        <w:pStyle w:val="Code"/>
        <w:shd w:fill="F3F5F6"/>
      </w:pPr>
      <w:r>
        <w:t xml:space="preserve">        )</w:t>
      </w:r>
    </w:p>
    <w:p>
      <w:pPr>
        <w:pStyle w:val="Code"/>
        <w:shd w:fill="F3F5F6"/>
      </w:pPr>
      <w:r>
        <w:t xml:space="preserve">    )</w:t>
      </w:r>
    </w:p>
    <w:p>
      <w:pPr>
        <w:pStyle w:val="Code"/>
        <w:shd w:fill="F3F5F6"/>
      </w:pPr>
      <w:r/>
    </w:p>
    <w:p>
      <w:pPr>
        <w:pStyle w:val="Code"/>
        <w:shd w:fill="F3F5F6"/>
      </w:pPr>
      <w:r>
        <w:t xml:space="preserve">    .withColumn(</w:t>
      </w:r>
    </w:p>
    <w:p>
      <w:pPr>
        <w:pStyle w:val="Code"/>
        <w:shd w:fill="F3F5F6"/>
      </w:pPr>
      <w:r>
        <w:t xml:space="preserve">        "region",</w:t>
      </w:r>
    </w:p>
    <w:p>
      <w:pPr>
        <w:pStyle w:val="Code"/>
        <w:shd w:fill="F3F5F6"/>
      </w:pPr>
      <w:r>
        <w:t xml:space="preserve">        F.element_at(</w:t>
      </w:r>
    </w:p>
    <w:p>
      <w:pPr>
        <w:pStyle w:val="Code"/>
        <w:shd w:fill="F3F5F6"/>
      </w:pPr>
      <w:r>
        <w:t xml:space="preserve">            F.array(*[F.lit(x) for x in regiones]),</w:t>
      </w:r>
    </w:p>
    <w:p>
      <w:pPr>
        <w:pStyle w:val="Code"/>
        <w:shd w:fill="F3F5F6"/>
      </w:pPr>
      <w:r>
        <w:t xml:space="preserve">            (F.floor(F.rand(seed=5) * len(regiones)) + 1).cast("int")</w:t>
      </w:r>
    </w:p>
    <w:p>
      <w:pPr>
        <w:pStyle w:val="Code"/>
        <w:shd w:fill="F3F5F6"/>
      </w:pPr>
      <w:r>
        <w:t xml:space="preserve">        )</w:t>
      </w:r>
    </w:p>
    <w:p>
      <w:pPr>
        <w:pStyle w:val="Code"/>
        <w:shd w:fill="F3F5F6"/>
      </w:pPr>
      <w:r>
        <w:t xml:space="preserve">    )</w:t>
      </w:r>
    </w:p>
    <w:p>
      <w:pPr>
        <w:pStyle w:val="Code"/>
        <w:shd w:fill="F3F5F6"/>
      </w:pPr>
      <w:r/>
    </w:p>
    <w:p>
      <w:pPr>
        <w:pStyle w:val="Code"/>
        <w:shd w:fill="F3F5F6"/>
      </w:pPr>
      <w:r>
        <w:t xml:space="preserve">    .withColumn(</w:t>
      </w:r>
    </w:p>
    <w:p>
      <w:pPr>
        <w:pStyle w:val="Code"/>
        <w:shd w:fill="F3F5F6"/>
      </w:pPr>
      <w:r>
        <w:t xml:space="preserve">        "quantity",</w:t>
      </w:r>
    </w:p>
    <w:p>
      <w:pPr>
        <w:pStyle w:val="Code"/>
        <w:shd w:fill="F3F5F6"/>
      </w:pPr>
      <w:r>
        <w:t xml:space="preserve">        (F.floor(F.rand(seed=6) * 5) + 1).cast("int")</w:t>
      </w:r>
    </w:p>
    <w:p>
      <w:pPr>
        <w:pStyle w:val="Code"/>
        <w:shd w:fill="F3F5F6"/>
      </w:pPr>
      <w:r>
        <w:t xml:space="preserve">    )</w:t>
      </w:r>
    </w:p>
    <w:p>
      <w:pPr>
        <w:pStyle w:val="Code"/>
        <w:shd w:fill="F3F5F6"/>
      </w:pPr>
      <w:r/>
    </w:p>
    <w:p>
      <w:pPr>
        <w:pStyle w:val="Code"/>
        <w:shd w:fill="F3F5F6"/>
      </w:pPr>
      <w:r>
        <w:t xml:space="preserve">    .withColumn(</w:t>
      </w:r>
    </w:p>
    <w:p>
      <w:pPr>
        <w:pStyle w:val="Code"/>
        <w:shd w:fill="F3F5F6"/>
      </w:pPr>
      <w:r>
        <w:t xml:space="preserve">        "unit_price",</w:t>
      </w:r>
    </w:p>
    <w:p>
      <w:pPr>
        <w:pStyle w:val="Code"/>
        <w:shd w:fill="F3F5F6"/>
      </w:pPr>
      <w:r>
        <w:t xml:space="preserve">        F.round(</w:t>
      </w:r>
    </w:p>
    <w:p>
      <w:pPr>
        <w:pStyle w:val="Code"/>
        <w:shd w:fill="F3F5F6"/>
      </w:pPr>
      <w:r>
        <w:t xml:space="preserve">            10 + F.rand(seed=7) * 490,</w:t>
      </w:r>
    </w:p>
    <w:p>
      <w:pPr>
        <w:pStyle w:val="Code"/>
        <w:shd w:fill="F3F5F6"/>
      </w:pPr>
      <w:r>
        <w:t xml:space="preserve">            2</w:t>
      </w:r>
    </w:p>
    <w:p>
      <w:pPr>
        <w:pStyle w:val="Code"/>
        <w:shd w:fill="F3F5F6"/>
      </w:pPr>
      <w:r>
        <w:t xml:space="preserve">        )</w:t>
      </w:r>
    </w:p>
    <w:p>
      <w:pPr>
        <w:pStyle w:val="Code"/>
        <w:shd w:fill="F3F5F6"/>
      </w:pPr>
      <w:r>
        <w:t xml:space="preserve">    )</w:t>
      </w:r>
    </w:p>
    <w:p>
      <w:pPr>
        <w:pStyle w:val="Code"/>
        <w:shd w:fill="F3F5F6"/>
      </w:pPr>
      <w:r/>
    </w:p>
    <w:p>
      <w:pPr>
        <w:pStyle w:val="Code"/>
        <w:shd w:fill="F3F5F6"/>
      </w:pPr>
      <w:r>
        <w:t xml:space="preserve">    .withColumn(</w:t>
      </w:r>
    </w:p>
    <w:p>
      <w:pPr>
        <w:pStyle w:val="Code"/>
        <w:shd w:fill="F3F5F6"/>
      </w:pPr>
      <w:r>
        <w:t xml:space="preserve">        "discount",</w:t>
      </w:r>
    </w:p>
    <w:p>
      <w:pPr>
        <w:pStyle w:val="Code"/>
        <w:shd w:fill="F3F5F6"/>
      </w:pPr>
      <w:r>
        <w:t xml:space="preserve">        F.round(</w:t>
      </w:r>
    </w:p>
    <w:p>
      <w:pPr>
        <w:pStyle w:val="Code"/>
        <w:shd w:fill="F3F5F6"/>
      </w:pPr>
      <w:r>
        <w:t xml:space="preserve">            F.rand(seed=8) * 0.25,</w:t>
      </w:r>
    </w:p>
    <w:p>
      <w:pPr>
        <w:pStyle w:val="Code"/>
        <w:shd w:fill="F3F5F6"/>
      </w:pPr>
      <w:r>
        <w:t xml:space="preserve">            2</w:t>
      </w:r>
    </w:p>
    <w:p>
      <w:pPr>
        <w:pStyle w:val="Code"/>
        <w:shd w:fill="F3F5F6"/>
      </w:pPr>
      <w:r>
        <w:t xml:space="preserve">        )</w:t>
      </w:r>
    </w:p>
    <w:p>
      <w:pPr>
        <w:pStyle w:val="Code"/>
        <w:shd w:fill="F3F5F6"/>
      </w:pPr>
      <w:r>
        <w:t xml:space="preserve">    )</w:t>
      </w:r>
    </w:p>
    <w:p>
      <w:pPr>
        <w:pStyle w:val="Code"/>
        <w:shd w:fill="F3F5F6"/>
      </w:pPr>
      <w:r/>
    </w:p>
    <w:p>
      <w:pPr>
        <w:pStyle w:val="Code"/>
        <w:shd w:fill="F3F5F6"/>
      </w:pPr>
      <w:r>
        <w:t xml:space="preserve">    .withColumn(</w:t>
      </w:r>
    </w:p>
    <w:p>
      <w:pPr>
        <w:pStyle w:val="Code"/>
        <w:shd w:fill="F3F5F6"/>
      </w:pPr>
      <w:r>
        <w:t xml:space="preserve">        "revenue",</w:t>
      </w:r>
    </w:p>
    <w:p>
      <w:pPr>
        <w:pStyle w:val="Code"/>
        <w:shd w:fill="F3F5F6"/>
      </w:pPr>
      <w:r>
        <w:t xml:space="preserve">        F.round(</w:t>
      </w:r>
    </w:p>
    <w:p>
      <w:pPr>
        <w:pStyle w:val="Code"/>
        <w:shd w:fill="F3F5F6"/>
      </w:pPr>
      <w:r>
        <w:t xml:space="preserve">            F.col("quantity")</w:t>
      </w:r>
    </w:p>
    <w:p>
      <w:pPr>
        <w:pStyle w:val="Code"/>
        <w:shd w:fill="F3F5F6"/>
      </w:pPr>
      <w:r>
        <w:t xml:space="preserve">            * F.col("unit_price")</w:t>
      </w:r>
    </w:p>
    <w:p>
      <w:pPr>
        <w:pStyle w:val="Code"/>
        <w:shd w:fill="F3F5F6"/>
      </w:pPr>
      <w:r>
        <w:t xml:space="preserve">            * (1 - F.col("discount")),</w:t>
      </w:r>
    </w:p>
    <w:p>
      <w:pPr>
        <w:pStyle w:val="Code"/>
        <w:shd w:fill="F3F5F6"/>
      </w:pPr>
      <w:r>
        <w:t xml:space="preserve">            2</w:t>
      </w:r>
    </w:p>
    <w:p>
      <w:pPr>
        <w:pStyle w:val="Code"/>
        <w:shd w:fill="F3F5F6"/>
      </w:pPr>
      <w:r>
        <w:t xml:space="preserve">        )</w:t>
      </w:r>
    </w:p>
    <w:p>
      <w:pPr>
        <w:pStyle w:val="Code"/>
        <w:shd w:fill="F3F5F6"/>
      </w:pPr>
      <w:r>
        <w:t xml:space="preserve">    )</w:t>
      </w:r>
    </w:p>
    <w:p>
      <w:pPr>
        <w:pStyle w:val="Code"/>
        <w:shd w:fill="F3F5F6"/>
      </w:pPr>
      <w:r/>
    </w:p>
    <w:p>
      <w:pPr>
        <w:pStyle w:val="Code"/>
        <w:shd w:fill="F3F5F6"/>
      </w:pPr>
      <w:r>
        <w:t xml:space="preserve">    .drop("id")</w:t>
      </w:r>
    </w:p>
    <w:p>
      <w:pPr>
        <w:pStyle w:val="Code"/>
        <w:shd w:fill="F3F5F6"/>
      </w:pPr>
      <w:r>
        <w:t>)</w:t>
      </w:r>
    </w:p>
    <w:p>
      <w:pPr>
        <w:pStyle w:val="Code"/>
        <w:shd w:fill="F3F5F6"/>
      </w:pPr>
      <w:r/>
    </w:p>
    <w:p>
      <w:pPr>
        <w:pStyle w:val="Code"/>
        <w:shd w:fill="F3F5F6"/>
      </w:pPr>
      <w:r>
        <w:t>df.cache()</w:t>
      </w:r>
    </w:p>
    <w:p>
      <w:pPr>
        <w:pStyle w:val="Code"/>
        <w:shd w:fill="F3F5F6"/>
      </w:pPr>
      <w:r/>
    </w:p>
    <w:p>
      <w:pPr>
        <w:pStyle w:val="Code"/>
        <w:shd w:fill="F3F5F6"/>
      </w:pPr>
      <w:r>
        <w:t>print("Número de registros:", df.count())</w:t>
      </w:r>
    </w:p>
    <w:p>
      <w:pPr>
        <w:pStyle w:val="Code"/>
        <w:shd w:fill="F3F5F6"/>
      </w:pPr>
      <w:r/>
    </w:p>
    <w:p>
      <w:pPr>
        <w:pStyle w:val="Code"/>
        <w:shd w:fill="F3F5F6"/>
      </w:pPr>
      <w:r>
        <w:t>df.show(10)</w:t>
      </w:r>
    </w:p>
    <w:p>
      <w:pPr>
        <w:spacing w:after="60" w:before="0" w:line="40" w:lineRule="exact"/>
      </w:pPr>
      <w:r>
        <w:rPr>
          <w:sz w:val="4"/>
        </w:rPr>
        <w:t xml:space="preserve"> </w:t>
      </w:r>
    </w:p>
    <w:p>
      <w:pPr>
        <w:pStyle w:val="Heading3"/>
      </w:pPr>
      <w:r>
        <w:t>Celda 5</w:t>
      </w:r>
    </w:p>
    <w:p>
      <w:pPr>
        <w:pStyle w:val="Code"/>
        <w:shd w:fill="F3F5F6"/>
      </w:pPr>
      <w:r>
        <w:t>df.count()</w:t>
      </w:r>
    </w:p>
    <w:p>
      <w:pPr>
        <w:spacing w:after="60" w:before="0" w:line="40" w:lineRule="exact"/>
      </w:pPr>
      <w:r>
        <w:rPr>
          <w:sz w:val="4"/>
        </w:rPr>
        <w:t xml:space="preserve"> </w:t>
      </w:r>
    </w:p>
    <w:p>
      <w:pPr>
        <w:pStyle w:val="Heading3"/>
      </w:pPr>
      <w:r>
        <w:t>Celda 7</w:t>
      </w:r>
    </w:p>
    <w:p>
      <w:pPr>
        <w:pStyle w:val="Code"/>
        <w:shd w:fill="F3F5F6"/>
      </w:pPr>
      <w:r>
        <w:t>ventas_categoria = (</w:t>
      </w:r>
    </w:p>
    <w:p>
      <w:pPr>
        <w:pStyle w:val="Code"/>
        <w:shd w:fill="F3F5F6"/>
      </w:pPr>
      <w:r>
        <w:t xml:space="preserve">    df</w:t>
      </w:r>
    </w:p>
    <w:p>
      <w:pPr>
        <w:pStyle w:val="Code"/>
        <w:shd w:fill="F3F5F6"/>
      </w:pPr>
      <w:r>
        <w:t xml:space="preserve">    .groupBy("category")</w:t>
      </w:r>
    </w:p>
    <w:p>
      <w:pPr>
        <w:pStyle w:val="Code"/>
        <w:shd w:fill="F3F5F6"/>
      </w:pPr>
      <w:r>
        <w:t xml:space="preserve">    .agg(</w:t>
      </w:r>
    </w:p>
    <w:p>
      <w:pPr>
        <w:pStyle w:val="Code"/>
        <w:shd w:fill="F3F5F6"/>
      </w:pPr>
      <w:r>
        <w:t xml:space="preserve">        F.round(</w:t>
      </w:r>
    </w:p>
    <w:p>
      <w:pPr>
        <w:pStyle w:val="Code"/>
        <w:shd w:fill="F3F5F6"/>
      </w:pPr>
      <w:r>
        <w:t xml:space="preserve">            F.sum("revenue"),</w:t>
      </w:r>
    </w:p>
    <w:p>
      <w:pPr>
        <w:pStyle w:val="Code"/>
        <w:shd w:fill="F3F5F6"/>
      </w:pPr>
      <w:r>
        <w:t xml:space="preserve">            2</w:t>
      </w:r>
    </w:p>
    <w:p>
      <w:pPr>
        <w:pStyle w:val="Code"/>
        <w:shd w:fill="F3F5F6"/>
      </w:pPr>
      <w:r>
        <w:t xml:space="preserve">        ).alias("total_revenue")</w:t>
      </w:r>
    </w:p>
    <w:p>
      <w:pPr>
        <w:pStyle w:val="Code"/>
        <w:shd w:fill="F3F5F6"/>
      </w:pPr>
      <w:r>
        <w:t xml:space="preserve">    )</w:t>
      </w:r>
    </w:p>
    <w:p>
      <w:pPr>
        <w:pStyle w:val="Code"/>
        <w:shd w:fill="F3F5F6"/>
      </w:pPr>
      <w:r>
        <w:t xml:space="preserve">    .orderBy(</w:t>
      </w:r>
    </w:p>
    <w:p>
      <w:pPr>
        <w:pStyle w:val="Code"/>
        <w:shd w:fill="F3F5F6"/>
      </w:pPr>
      <w:r>
        <w:t xml:space="preserve">        F.desc("total_revenue")</w:t>
      </w:r>
    </w:p>
    <w:p>
      <w:pPr>
        <w:pStyle w:val="Code"/>
        <w:shd w:fill="F3F5F6"/>
      </w:pPr>
      <w:r>
        <w:t xml:space="preserve">    )</w:t>
      </w:r>
    </w:p>
    <w:p>
      <w:pPr>
        <w:pStyle w:val="Code"/>
        <w:shd w:fill="F3F5F6"/>
      </w:pPr>
      <w:r>
        <w:t>)</w:t>
      </w:r>
    </w:p>
    <w:p>
      <w:pPr>
        <w:pStyle w:val="Code"/>
        <w:shd w:fill="F3F5F6"/>
      </w:pPr>
      <w:r/>
    </w:p>
    <w:p>
      <w:pPr>
        <w:pStyle w:val="Code"/>
        <w:shd w:fill="F3F5F6"/>
      </w:pPr>
      <w:r>
        <w:t>ventas_categoria.show()</w:t>
      </w:r>
    </w:p>
    <w:p>
      <w:pPr>
        <w:spacing w:after="60" w:before="0" w:line="40" w:lineRule="exact"/>
      </w:pPr>
      <w:r>
        <w:rPr>
          <w:sz w:val="4"/>
        </w:rPr>
        <w:t xml:space="preserve"> </w:t>
      </w:r>
    </w:p>
    <w:p>
      <w:pPr>
        <w:pStyle w:val="Heading3"/>
      </w:pPr>
      <w:r>
        <w:t>Celda 9</w:t>
      </w:r>
    </w:p>
    <w:p>
      <w:pPr>
        <w:pStyle w:val="Code"/>
        <w:shd w:fill="F3F5F6"/>
      </w:pPr>
      <w:r>
        <w:t>pdf_categoria = ventas_categoria.toPandas()</w:t>
      </w:r>
    </w:p>
    <w:p>
      <w:pPr>
        <w:pStyle w:val="Code"/>
        <w:shd w:fill="F3F5F6"/>
      </w:pPr>
      <w:r/>
    </w:p>
    <w:p>
      <w:pPr>
        <w:pStyle w:val="Code"/>
        <w:shd w:fill="F3F5F6"/>
      </w:pPr>
      <w:r>
        <w:t>pdf_categoria</w:t>
      </w:r>
    </w:p>
    <w:p>
      <w:pPr>
        <w:spacing w:after="60" w:before="0" w:line="40" w:lineRule="exact"/>
      </w:pPr>
      <w:r>
        <w:rPr>
          <w:sz w:val="4"/>
        </w:rPr>
        <w:t xml:space="preserve"> </w:t>
      </w:r>
    </w:p>
    <w:p>
      <w:pPr>
        <w:pStyle w:val="Heading3"/>
      </w:pPr>
      <w:r>
        <w:t>Celda 10</w:t>
      </w:r>
    </w:p>
    <w:p>
      <w:pPr>
        <w:pStyle w:val="Code"/>
        <w:shd w:fill="F3F5F6"/>
      </w:pPr>
      <w:r>
        <w:t>plt.figure(figsize=(9, 5))</w:t>
      </w:r>
    </w:p>
    <w:p>
      <w:pPr>
        <w:pStyle w:val="Code"/>
        <w:shd w:fill="F3F5F6"/>
      </w:pPr>
      <w:r/>
    </w:p>
    <w:p>
      <w:pPr>
        <w:pStyle w:val="Code"/>
        <w:shd w:fill="F3F5F6"/>
      </w:pPr>
      <w:r>
        <w:t>colores = [</w:t>
      </w:r>
    </w:p>
    <w:p>
      <w:pPr>
        <w:pStyle w:val="Code"/>
        <w:shd w:fill="F3F5F6"/>
      </w:pPr>
      <w:r>
        <w:t xml:space="preserve">    "steelblue",</w:t>
      </w:r>
    </w:p>
    <w:p>
      <w:pPr>
        <w:pStyle w:val="Code"/>
        <w:shd w:fill="F3F5F6"/>
      </w:pPr>
      <w:r>
        <w:t xml:space="preserve">    "orange",</w:t>
      </w:r>
    </w:p>
    <w:p>
      <w:pPr>
        <w:pStyle w:val="Code"/>
        <w:shd w:fill="F3F5F6"/>
      </w:pPr>
      <w:r>
        <w:t xml:space="preserve">    "seagreen",</w:t>
      </w:r>
    </w:p>
    <w:p>
      <w:pPr>
        <w:pStyle w:val="Code"/>
        <w:shd w:fill="F3F5F6"/>
      </w:pPr>
      <w:r>
        <w:t xml:space="preserve">    "tomato"</w:t>
      </w:r>
    </w:p>
    <w:p>
      <w:pPr>
        <w:pStyle w:val="Code"/>
        <w:shd w:fill="F3F5F6"/>
      </w:pPr>
      <w:r>
        <w:t>]</w:t>
      </w:r>
    </w:p>
    <w:p>
      <w:pPr>
        <w:pStyle w:val="Code"/>
        <w:shd w:fill="F3F5F6"/>
      </w:pPr>
      <w:r/>
    </w:p>
    <w:p>
      <w:pPr>
        <w:pStyle w:val="Code"/>
        <w:shd w:fill="F3F5F6"/>
      </w:pPr>
      <w:r>
        <w:t>plt.bar(</w:t>
      </w:r>
    </w:p>
    <w:p>
      <w:pPr>
        <w:pStyle w:val="Code"/>
        <w:shd w:fill="F3F5F6"/>
      </w:pPr>
      <w:r>
        <w:t xml:space="preserve">    pdf_categoria["category"],</w:t>
      </w:r>
    </w:p>
    <w:p>
      <w:pPr>
        <w:pStyle w:val="Code"/>
        <w:shd w:fill="F3F5F6"/>
      </w:pPr>
      <w:r>
        <w:t xml:space="preserve">    pdf_categoria["total_revenue"],</w:t>
      </w:r>
    </w:p>
    <w:p>
      <w:pPr>
        <w:pStyle w:val="Code"/>
        <w:shd w:fill="F3F5F6"/>
      </w:pPr>
      <w:r>
        <w:t xml:space="preserve">    color=colores</w:t>
      </w:r>
    </w:p>
    <w:p>
      <w:pPr>
        <w:pStyle w:val="Code"/>
        <w:shd w:fill="F3F5F6"/>
      </w:pPr>
      <w:r>
        <w:t>)</w:t>
      </w:r>
    </w:p>
    <w:p>
      <w:pPr>
        <w:pStyle w:val="Code"/>
        <w:shd w:fill="F3F5F6"/>
      </w:pPr>
      <w:r/>
    </w:p>
    <w:p>
      <w:pPr>
        <w:pStyle w:val="Code"/>
        <w:shd w:fill="F3F5F6"/>
      </w:pPr>
      <w:r>
        <w:t>plt.title("Ingresos por categoría")</w:t>
      </w:r>
    </w:p>
    <w:p>
      <w:pPr>
        <w:pStyle w:val="Code"/>
        <w:shd w:fill="F3F5F6"/>
      </w:pPr>
      <w:r>
        <w:t>plt.xlabel("Categoría")</w:t>
      </w:r>
    </w:p>
    <w:p>
      <w:pPr>
        <w:pStyle w:val="Code"/>
        <w:shd w:fill="F3F5F6"/>
      </w:pPr>
      <w:r>
        <w:t>plt.ylabel("Ingresos")</w:t>
      </w:r>
    </w:p>
    <w:p>
      <w:pPr>
        <w:pStyle w:val="Code"/>
        <w:shd w:fill="F3F5F6"/>
      </w:pPr>
      <w:r/>
    </w:p>
    <w:p>
      <w:pPr>
        <w:pStyle w:val="Code"/>
        <w:shd w:fill="F3F5F6"/>
      </w:pPr>
      <w:r>
        <w:t>plt.xticks(rotation=30)</w:t>
      </w:r>
    </w:p>
    <w:p>
      <w:pPr>
        <w:pStyle w:val="Code"/>
        <w:shd w:fill="F3F5F6"/>
      </w:pPr>
      <w:r/>
    </w:p>
    <w:p>
      <w:pPr>
        <w:pStyle w:val="Code"/>
        <w:shd w:fill="F3F5F6"/>
      </w:pPr>
      <w:r>
        <w:t>plt.grid(</w:t>
      </w:r>
    </w:p>
    <w:p>
      <w:pPr>
        <w:pStyle w:val="Code"/>
        <w:shd w:fill="F3F5F6"/>
      </w:pPr>
      <w:r>
        <w:t xml:space="preserve">    axis="y",</w:t>
      </w:r>
    </w:p>
    <w:p>
      <w:pPr>
        <w:pStyle w:val="Code"/>
        <w:shd w:fill="F3F5F6"/>
      </w:pPr>
      <w:r>
        <w:t xml:space="preserve">    alpha=0.3</w:t>
      </w:r>
    </w:p>
    <w:p>
      <w:pPr>
        <w:pStyle w:val="Code"/>
        <w:shd w:fill="F3F5F6"/>
      </w:pPr>
      <w:r>
        <w:t>)</w:t>
      </w:r>
    </w:p>
    <w:p>
      <w:pPr>
        <w:pStyle w:val="Code"/>
        <w:shd w:fill="F3F5F6"/>
      </w:pPr>
      <w:r/>
    </w:p>
    <w:p>
      <w:pPr>
        <w:pStyle w:val="Code"/>
        <w:shd w:fill="F3F5F6"/>
      </w:pPr>
      <w:r>
        <w:t>plt.tight_layout()</w:t>
      </w:r>
    </w:p>
    <w:p>
      <w:pPr>
        <w:pStyle w:val="Code"/>
        <w:shd w:fill="F3F5F6"/>
      </w:pPr>
      <w:r>
        <w:t>plt.show()</w:t>
      </w:r>
    </w:p>
    <w:p>
      <w:pPr>
        <w:spacing w:after="60" w:before="0" w:line="40" w:lineRule="exact"/>
      </w:pPr>
      <w:r>
        <w:rPr>
          <w:sz w:val="4"/>
        </w:rPr>
        <w:t xml:space="preserve"> </w:t>
      </w:r>
    </w:p>
    <w:p>
      <w:pPr>
        <w:pStyle w:val="Heading3"/>
      </w:pPr>
      <w:r>
        <w:t>Celda 12</w:t>
      </w:r>
    </w:p>
    <w:p>
      <w:pPr>
        <w:pStyle w:val="Code"/>
        <w:shd w:fill="F3F5F6"/>
      </w:pPr>
      <w:r>
        <w:t>ventas_semana = (</w:t>
      </w:r>
    </w:p>
    <w:p>
      <w:pPr>
        <w:pStyle w:val="Code"/>
        <w:shd w:fill="F3F5F6"/>
      </w:pPr>
      <w:r>
        <w:t xml:space="preserve">    df</w:t>
      </w:r>
    </w:p>
    <w:p>
      <w:pPr>
        <w:pStyle w:val="Code"/>
        <w:shd w:fill="F3F5F6"/>
      </w:pPr>
      <w:r/>
    </w:p>
    <w:p>
      <w:pPr>
        <w:pStyle w:val="Code"/>
        <w:shd w:fill="F3F5F6"/>
      </w:pPr>
      <w:r>
        <w:t xml:space="preserve">    .withColumn(</w:t>
      </w:r>
    </w:p>
    <w:p>
      <w:pPr>
        <w:pStyle w:val="Code"/>
        <w:shd w:fill="F3F5F6"/>
      </w:pPr>
      <w:r>
        <w:t xml:space="preserve">        "week",</w:t>
      </w:r>
    </w:p>
    <w:p>
      <w:pPr>
        <w:pStyle w:val="Code"/>
        <w:shd w:fill="F3F5F6"/>
      </w:pPr>
      <w:r>
        <w:t xml:space="preserve">        F.date_trunc(</w:t>
      </w:r>
    </w:p>
    <w:p>
      <w:pPr>
        <w:pStyle w:val="Code"/>
        <w:shd w:fill="F3F5F6"/>
      </w:pPr>
      <w:r>
        <w:t xml:space="preserve">            "week",</w:t>
      </w:r>
    </w:p>
    <w:p>
      <w:pPr>
        <w:pStyle w:val="Code"/>
        <w:shd w:fill="F3F5F6"/>
      </w:pPr>
      <w:r>
        <w:t xml:space="preserve">            "order_date"</w:t>
      </w:r>
    </w:p>
    <w:p>
      <w:pPr>
        <w:pStyle w:val="Code"/>
        <w:shd w:fill="F3F5F6"/>
      </w:pPr>
      <w:r>
        <w:t xml:space="preserve">        )</w:t>
      </w:r>
    </w:p>
    <w:p>
      <w:pPr>
        <w:pStyle w:val="Code"/>
        <w:shd w:fill="F3F5F6"/>
      </w:pPr>
      <w:r>
        <w:t xml:space="preserve">    )</w:t>
      </w:r>
    </w:p>
    <w:p>
      <w:pPr>
        <w:pStyle w:val="Code"/>
        <w:shd w:fill="F3F5F6"/>
      </w:pPr>
      <w:r/>
    </w:p>
    <w:p>
      <w:pPr>
        <w:pStyle w:val="Code"/>
        <w:shd w:fill="F3F5F6"/>
      </w:pPr>
      <w:r>
        <w:t xml:space="preserve">    .groupBy("week")</w:t>
      </w:r>
    </w:p>
    <w:p>
      <w:pPr>
        <w:pStyle w:val="Code"/>
        <w:shd w:fill="F3F5F6"/>
      </w:pPr>
      <w:r/>
    </w:p>
    <w:p>
      <w:pPr>
        <w:pStyle w:val="Code"/>
        <w:shd w:fill="F3F5F6"/>
      </w:pPr>
      <w:r>
        <w:t xml:space="preserve">    .agg(</w:t>
      </w:r>
    </w:p>
    <w:p>
      <w:pPr>
        <w:pStyle w:val="Code"/>
        <w:shd w:fill="F3F5F6"/>
      </w:pPr>
      <w:r>
        <w:t xml:space="preserve">        F.sum("revenue").alias("revenue"),</w:t>
      </w:r>
    </w:p>
    <w:p>
      <w:pPr>
        <w:pStyle w:val="Code"/>
        <w:shd w:fill="F3F5F6"/>
      </w:pPr>
      <w:r>
        <w:t xml:space="preserve">        F.count("*").alias("orders")</w:t>
      </w:r>
    </w:p>
    <w:p>
      <w:pPr>
        <w:pStyle w:val="Code"/>
        <w:shd w:fill="F3F5F6"/>
      </w:pPr>
      <w:r>
        <w:t xml:space="preserve">    )</w:t>
      </w:r>
    </w:p>
    <w:p>
      <w:pPr>
        <w:pStyle w:val="Code"/>
        <w:shd w:fill="F3F5F6"/>
      </w:pPr>
      <w:r/>
    </w:p>
    <w:p>
      <w:pPr>
        <w:pStyle w:val="Code"/>
        <w:shd w:fill="F3F5F6"/>
      </w:pPr>
      <w:r>
        <w:t xml:space="preserve">    .orderBy("week")</w:t>
      </w:r>
    </w:p>
    <w:p>
      <w:pPr>
        <w:pStyle w:val="Code"/>
        <w:shd w:fill="F3F5F6"/>
      </w:pPr>
      <w:r>
        <w:t>)</w:t>
      </w:r>
    </w:p>
    <w:p>
      <w:pPr>
        <w:pStyle w:val="Code"/>
        <w:shd w:fill="F3F5F6"/>
      </w:pPr>
      <w:r/>
    </w:p>
    <w:p>
      <w:pPr>
        <w:pStyle w:val="Code"/>
        <w:shd w:fill="F3F5F6"/>
      </w:pPr>
      <w:r>
        <w:t>ventas_semana.show(10)</w:t>
      </w:r>
    </w:p>
    <w:p>
      <w:pPr>
        <w:spacing w:after="60" w:before="0" w:line="40" w:lineRule="exact"/>
      </w:pPr>
      <w:r>
        <w:rPr>
          <w:sz w:val="4"/>
        </w:rPr>
        <w:t xml:space="preserve"> </w:t>
      </w:r>
    </w:p>
    <w:p>
      <w:pPr>
        <w:pStyle w:val="Heading3"/>
      </w:pPr>
      <w:r>
        <w:t>Celda 13</w:t>
      </w:r>
    </w:p>
    <w:p>
      <w:pPr>
        <w:pStyle w:val="Code"/>
        <w:shd w:fill="F3F5F6"/>
      </w:pPr>
      <w:r>
        <w:t>pdf_semana = ventas_semana.toPandas()</w:t>
      </w:r>
    </w:p>
    <w:p>
      <w:pPr>
        <w:pStyle w:val="Code"/>
        <w:shd w:fill="F3F5F6"/>
      </w:pPr>
      <w:r/>
    </w:p>
    <w:p>
      <w:pPr>
        <w:pStyle w:val="Code"/>
        <w:shd w:fill="F3F5F6"/>
      </w:pPr>
      <w:r>
        <w:t>pdf_semana["week"] = pd.to_datetime(</w:t>
      </w:r>
    </w:p>
    <w:p>
      <w:pPr>
        <w:pStyle w:val="Code"/>
        <w:shd w:fill="F3F5F6"/>
      </w:pPr>
      <w:r>
        <w:t xml:space="preserve">    pdf_semana["week"]</w:t>
      </w:r>
    </w:p>
    <w:p>
      <w:pPr>
        <w:pStyle w:val="Code"/>
        <w:shd w:fill="F3F5F6"/>
      </w:pPr>
      <w:r>
        <w:t>)</w:t>
      </w:r>
    </w:p>
    <w:p>
      <w:pPr>
        <w:pStyle w:val="Code"/>
        <w:shd w:fill="F3F5F6"/>
      </w:pPr>
      <w:r/>
    </w:p>
    <w:p>
      <w:pPr>
        <w:pStyle w:val="Code"/>
        <w:shd w:fill="F3F5F6"/>
      </w:pPr>
      <w:r>
        <w:t>pdf_semana.head()</w:t>
      </w:r>
    </w:p>
    <w:p>
      <w:pPr>
        <w:spacing w:after="60" w:before="0" w:line="40" w:lineRule="exact"/>
      </w:pPr>
      <w:r>
        <w:rPr>
          <w:sz w:val="4"/>
        </w:rPr>
        <w:t xml:space="preserve"> </w:t>
      </w:r>
    </w:p>
    <w:p>
      <w:pPr>
        <w:pStyle w:val="Heading3"/>
      </w:pPr>
      <w:r>
        <w:t>Celda 14</w:t>
      </w:r>
    </w:p>
    <w:p>
      <w:pPr>
        <w:pStyle w:val="Code"/>
        <w:shd w:fill="F3F5F6"/>
      </w:pPr>
      <w:r>
        <w:t>plt.figure(figsize=(12, 5))</w:t>
      </w:r>
    </w:p>
    <w:p>
      <w:pPr>
        <w:pStyle w:val="Code"/>
        <w:shd w:fill="F3F5F6"/>
      </w:pPr>
      <w:r/>
    </w:p>
    <w:p>
      <w:pPr>
        <w:pStyle w:val="Code"/>
        <w:shd w:fill="F3F5F6"/>
      </w:pPr>
      <w:r>
        <w:t>plt.plot(</w:t>
      </w:r>
    </w:p>
    <w:p>
      <w:pPr>
        <w:pStyle w:val="Code"/>
        <w:shd w:fill="F3F5F6"/>
      </w:pPr>
      <w:r>
        <w:t xml:space="preserve">    pdf_semana["week"],</w:t>
      </w:r>
    </w:p>
    <w:p>
      <w:pPr>
        <w:pStyle w:val="Code"/>
        <w:shd w:fill="F3F5F6"/>
      </w:pPr>
      <w:r>
        <w:t xml:space="preserve">    pdf_semana["revenue"],</w:t>
      </w:r>
    </w:p>
    <w:p>
      <w:pPr>
        <w:pStyle w:val="Code"/>
        <w:shd w:fill="F3F5F6"/>
      </w:pPr>
      <w:r>
        <w:t xml:space="preserve">    marker="o"</w:t>
      </w:r>
    </w:p>
    <w:p>
      <w:pPr>
        <w:pStyle w:val="Code"/>
        <w:shd w:fill="F3F5F6"/>
      </w:pPr>
      <w:r>
        <w:t>)</w:t>
      </w:r>
    </w:p>
    <w:p>
      <w:pPr>
        <w:pStyle w:val="Code"/>
        <w:shd w:fill="F3F5F6"/>
      </w:pPr>
      <w:r/>
    </w:p>
    <w:p>
      <w:pPr>
        <w:pStyle w:val="Code"/>
        <w:shd w:fill="F3F5F6"/>
      </w:pPr>
      <w:r>
        <w:t>plt.title(</w:t>
      </w:r>
    </w:p>
    <w:p>
      <w:pPr>
        <w:pStyle w:val="Code"/>
        <w:shd w:fill="F3F5F6"/>
      </w:pPr>
      <w:r>
        <w:t xml:space="preserve">    "Evolución semanal de los ingresos"</w:t>
      </w:r>
    </w:p>
    <w:p>
      <w:pPr>
        <w:pStyle w:val="Code"/>
        <w:shd w:fill="F3F5F6"/>
      </w:pPr>
      <w:r>
        <w:t>)</w:t>
      </w:r>
    </w:p>
    <w:p>
      <w:pPr>
        <w:pStyle w:val="Code"/>
        <w:shd w:fill="F3F5F6"/>
      </w:pPr>
      <w:r/>
    </w:p>
    <w:p>
      <w:pPr>
        <w:pStyle w:val="Code"/>
        <w:shd w:fill="F3F5F6"/>
      </w:pPr>
      <w:r>
        <w:t>plt.xlabel("Semana")</w:t>
      </w:r>
    </w:p>
    <w:p>
      <w:pPr>
        <w:pStyle w:val="Code"/>
        <w:shd w:fill="F3F5F6"/>
      </w:pPr>
      <w:r>
        <w:t>plt.ylabel("Ingresos")</w:t>
      </w:r>
    </w:p>
    <w:p>
      <w:pPr>
        <w:pStyle w:val="Code"/>
        <w:shd w:fill="F3F5F6"/>
      </w:pPr>
      <w:r/>
    </w:p>
    <w:p>
      <w:pPr>
        <w:pStyle w:val="Code"/>
        <w:shd w:fill="F3F5F6"/>
      </w:pPr>
      <w:r>
        <w:t>plt.grid(alpha=0.3)</w:t>
      </w:r>
    </w:p>
    <w:p>
      <w:pPr>
        <w:pStyle w:val="Code"/>
        <w:shd w:fill="F3F5F6"/>
      </w:pPr>
      <w:r/>
    </w:p>
    <w:p>
      <w:pPr>
        <w:pStyle w:val="Code"/>
        <w:shd w:fill="F3F5F6"/>
      </w:pPr>
      <w:r>
        <w:t>plt.xticks(rotation=45)</w:t>
      </w:r>
    </w:p>
    <w:p>
      <w:pPr>
        <w:pStyle w:val="Code"/>
        <w:shd w:fill="F3F5F6"/>
      </w:pPr>
      <w:r/>
    </w:p>
    <w:p>
      <w:pPr>
        <w:pStyle w:val="Code"/>
        <w:shd w:fill="F3F5F6"/>
      </w:pPr>
      <w:r>
        <w:t>plt.tight_layout()</w:t>
      </w:r>
    </w:p>
    <w:p>
      <w:pPr>
        <w:pStyle w:val="Code"/>
        <w:shd w:fill="F3F5F6"/>
      </w:pPr>
      <w:r>
        <w:t>plt.show()</w:t>
      </w:r>
    </w:p>
    <w:p>
      <w:pPr>
        <w:spacing w:after="60" w:before="0" w:line="40" w:lineRule="exact"/>
      </w:pPr>
      <w:r>
        <w:rPr>
          <w:sz w:val="4"/>
        </w:rPr>
        <w:t xml:space="preserve"> </w:t>
      </w:r>
    </w:p>
    <w:p>
      <w:pPr>
        <w:pStyle w:val="Heading3"/>
      </w:pPr>
      <w:r>
        <w:t>Celda 17</w:t>
      </w:r>
    </w:p>
    <w:p>
      <w:pPr>
        <w:pStyle w:val="Code"/>
        <w:shd w:fill="F3F5F6"/>
      </w:pPr>
      <w:r>
        <w:t>region_canal = (</w:t>
      </w:r>
    </w:p>
    <w:p>
      <w:pPr>
        <w:pStyle w:val="Code"/>
        <w:shd w:fill="F3F5F6"/>
      </w:pPr>
      <w:r>
        <w:t xml:space="preserve">    df</w:t>
      </w:r>
    </w:p>
    <w:p>
      <w:pPr>
        <w:pStyle w:val="Code"/>
        <w:shd w:fill="F3F5F6"/>
      </w:pPr>
      <w:r/>
    </w:p>
    <w:p>
      <w:pPr>
        <w:pStyle w:val="Code"/>
        <w:shd w:fill="F3F5F6"/>
      </w:pPr>
      <w:r>
        <w:t xml:space="preserve">    .groupBy("region")</w:t>
      </w:r>
    </w:p>
    <w:p>
      <w:pPr>
        <w:pStyle w:val="Code"/>
        <w:shd w:fill="F3F5F6"/>
      </w:pPr>
      <w:r/>
    </w:p>
    <w:p>
      <w:pPr>
        <w:pStyle w:val="Code"/>
        <w:shd w:fill="F3F5F6"/>
      </w:pPr>
      <w:r>
        <w:t xml:space="preserve">    .pivot(</w:t>
      </w:r>
    </w:p>
    <w:p>
      <w:pPr>
        <w:pStyle w:val="Code"/>
        <w:shd w:fill="F3F5F6"/>
      </w:pPr>
      <w:r>
        <w:t xml:space="preserve">        "channel",</w:t>
      </w:r>
    </w:p>
    <w:p>
      <w:pPr>
        <w:pStyle w:val="Code"/>
        <w:shd w:fill="F3F5F6"/>
      </w:pPr>
      <w:r>
        <w:t xml:space="preserve">        ["Web", "App", "Tienda"]</w:t>
      </w:r>
    </w:p>
    <w:p>
      <w:pPr>
        <w:pStyle w:val="Code"/>
        <w:shd w:fill="F3F5F6"/>
      </w:pPr>
      <w:r>
        <w:t xml:space="preserve">    )</w:t>
      </w:r>
    </w:p>
    <w:p>
      <w:pPr>
        <w:pStyle w:val="Code"/>
        <w:shd w:fill="F3F5F6"/>
      </w:pPr>
      <w:r/>
    </w:p>
    <w:p>
      <w:pPr>
        <w:pStyle w:val="Code"/>
        <w:shd w:fill="F3F5F6"/>
      </w:pPr>
      <w:r>
        <w:t xml:space="preserve">    .agg(</w:t>
      </w:r>
    </w:p>
    <w:p>
      <w:pPr>
        <w:pStyle w:val="Code"/>
        <w:shd w:fill="F3F5F6"/>
      </w:pPr>
      <w:r>
        <w:t xml:space="preserve">        F.sum("revenue")</w:t>
      </w:r>
    </w:p>
    <w:p>
      <w:pPr>
        <w:pStyle w:val="Code"/>
        <w:shd w:fill="F3F5F6"/>
      </w:pPr>
      <w:r>
        <w:t xml:space="preserve">    )</w:t>
      </w:r>
    </w:p>
    <w:p>
      <w:pPr>
        <w:pStyle w:val="Code"/>
        <w:shd w:fill="F3F5F6"/>
      </w:pPr>
      <w:r/>
    </w:p>
    <w:p>
      <w:pPr>
        <w:pStyle w:val="Code"/>
        <w:shd w:fill="F3F5F6"/>
      </w:pPr>
      <w:r>
        <w:t xml:space="preserve">    .fillna(0)</w:t>
      </w:r>
    </w:p>
    <w:p>
      <w:pPr>
        <w:pStyle w:val="Code"/>
        <w:shd w:fill="F3F5F6"/>
      </w:pPr>
      <w:r/>
    </w:p>
    <w:p>
      <w:pPr>
        <w:pStyle w:val="Code"/>
        <w:shd w:fill="F3F5F6"/>
      </w:pPr>
      <w:r>
        <w:t xml:space="preserve">    .orderBy("region")</w:t>
      </w:r>
    </w:p>
    <w:p>
      <w:pPr>
        <w:pStyle w:val="Code"/>
        <w:shd w:fill="F3F5F6"/>
      </w:pPr>
      <w:r>
        <w:t>)</w:t>
      </w:r>
    </w:p>
    <w:p>
      <w:pPr>
        <w:pStyle w:val="Code"/>
        <w:shd w:fill="F3F5F6"/>
      </w:pPr>
      <w:r/>
    </w:p>
    <w:p>
      <w:pPr>
        <w:pStyle w:val="Code"/>
        <w:shd w:fill="F3F5F6"/>
      </w:pPr>
      <w:r>
        <w:t>region_canal.show()</w:t>
      </w:r>
    </w:p>
    <w:p>
      <w:pPr>
        <w:spacing w:after="60" w:before="0" w:line="40" w:lineRule="exact"/>
      </w:pPr>
      <w:r>
        <w:rPr>
          <w:sz w:val="4"/>
        </w:rPr>
        <w:t xml:space="preserve"> </w:t>
      </w:r>
    </w:p>
    <w:p>
      <w:pPr>
        <w:pStyle w:val="Heading3"/>
      </w:pPr>
      <w:r>
        <w:t>Celda 18</w:t>
      </w:r>
    </w:p>
    <w:p>
      <w:pPr>
        <w:pStyle w:val="Code"/>
        <w:shd w:fill="F3F5F6"/>
      </w:pPr>
      <w:r>
        <w:t>pdf_region = region_canal.toPandas()</w:t>
      </w:r>
    </w:p>
    <w:p>
      <w:pPr>
        <w:pStyle w:val="Code"/>
        <w:shd w:fill="F3F5F6"/>
      </w:pPr>
      <w:r/>
    </w:p>
    <w:p>
      <w:pPr>
        <w:pStyle w:val="Code"/>
        <w:shd w:fill="F3F5F6"/>
      </w:pPr>
      <w:r>
        <w:t>pdf_region</w:t>
      </w:r>
    </w:p>
    <w:p>
      <w:pPr>
        <w:spacing w:after="60" w:before="0" w:line="40" w:lineRule="exact"/>
      </w:pPr>
      <w:r>
        <w:rPr>
          <w:sz w:val="4"/>
        </w:rPr>
        <w:t xml:space="preserve"> </w:t>
      </w:r>
    </w:p>
    <w:p>
      <w:pPr>
        <w:pStyle w:val="Heading3"/>
      </w:pPr>
      <w:r>
        <w:t>Celda 19</w:t>
      </w:r>
    </w:p>
    <w:p>
      <w:pPr>
        <w:pStyle w:val="Code"/>
        <w:shd w:fill="F3F5F6"/>
      </w:pPr>
      <w:r>
        <w:t>x = np.arange(</w:t>
      </w:r>
    </w:p>
    <w:p>
      <w:pPr>
        <w:pStyle w:val="Code"/>
        <w:shd w:fill="F3F5F6"/>
      </w:pPr>
      <w:r>
        <w:t xml:space="preserve">    len(pdf_region)</w:t>
      </w:r>
    </w:p>
    <w:p>
      <w:pPr>
        <w:pStyle w:val="Code"/>
        <w:shd w:fill="F3F5F6"/>
      </w:pPr>
      <w:r>
        <w:t>)</w:t>
      </w:r>
    </w:p>
    <w:p>
      <w:pPr>
        <w:pStyle w:val="Code"/>
        <w:shd w:fill="F3F5F6"/>
      </w:pPr>
      <w:r/>
    </w:p>
    <w:p>
      <w:pPr>
        <w:pStyle w:val="Code"/>
        <w:shd w:fill="F3F5F6"/>
      </w:pPr>
      <w:r/>
    </w:p>
    <w:p>
      <w:pPr>
        <w:pStyle w:val="Code"/>
        <w:shd w:fill="F3F5F6"/>
      </w:pPr>
      <w:r/>
    </w:p>
    <w:p>
      <w:pPr>
        <w:pStyle w:val="Code"/>
        <w:shd w:fill="F3F5F6"/>
      </w:pPr>
      <w:r>
        <w:t>bottom = np.zeros(</w:t>
      </w:r>
    </w:p>
    <w:p>
      <w:pPr>
        <w:pStyle w:val="Code"/>
        <w:shd w:fill="F3F5F6"/>
      </w:pPr>
      <w:r>
        <w:t xml:space="preserve">    len(pdf_region)</w:t>
      </w:r>
    </w:p>
    <w:p>
      <w:pPr>
        <w:pStyle w:val="Code"/>
        <w:shd w:fill="F3F5F6"/>
      </w:pPr>
      <w:r>
        <w:t>)</w:t>
      </w:r>
    </w:p>
    <w:p>
      <w:pPr>
        <w:pStyle w:val="Code"/>
        <w:shd w:fill="F3F5F6"/>
      </w:pPr>
      <w:r/>
    </w:p>
    <w:p>
      <w:pPr>
        <w:pStyle w:val="Code"/>
        <w:shd w:fill="F3F5F6"/>
      </w:pPr>
      <w:r>
        <w:t>plt.figure(figsize=(10, 6))</w:t>
      </w:r>
    </w:p>
    <w:p>
      <w:pPr>
        <w:pStyle w:val="Code"/>
        <w:shd w:fill="F3F5F6"/>
      </w:pPr>
      <w:r/>
    </w:p>
    <w:p>
      <w:pPr>
        <w:pStyle w:val="Code"/>
        <w:shd w:fill="F3F5F6"/>
      </w:pPr>
      <w:r>
        <w:t>for canal in ["Web", "App", "Tienda"]:</w:t>
      </w:r>
    </w:p>
    <w:p>
      <w:pPr>
        <w:pStyle w:val="Code"/>
        <w:shd w:fill="F3F5F6"/>
      </w:pPr>
      <w:r/>
    </w:p>
    <w:p>
      <w:pPr>
        <w:pStyle w:val="Code"/>
        <w:shd w:fill="F3F5F6"/>
      </w:pPr>
      <w:r>
        <w:t xml:space="preserve">    valores = pdf_region[canal].values</w:t>
      </w:r>
    </w:p>
    <w:p>
      <w:pPr>
        <w:pStyle w:val="Code"/>
        <w:shd w:fill="F3F5F6"/>
      </w:pPr>
      <w:r/>
    </w:p>
    <w:p>
      <w:pPr>
        <w:pStyle w:val="Code"/>
        <w:shd w:fill="F3F5F6"/>
      </w:pPr>
      <w:r>
        <w:t xml:space="preserve">    plt.bar(</w:t>
      </w:r>
    </w:p>
    <w:p>
      <w:pPr>
        <w:pStyle w:val="Code"/>
        <w:shd w:fill="F3F5F6"/>
      </w:pPr>
      <w:r>
        <w:t xml:space="preserve">        x,</w:t>
      </w:r>
    </w:p>
    <w:p>
      <w:pPr>
        <w:pStyle w:val="Code"/>
        <w:shd w:fill="F3F5F6"/>
      </w:pPr>
      <w:r>
        <w:t xml:space="preserve">        valores,</w:t>
      </w:r>
    </w:p>
    <w:p>
      <w:pPr>
        <w:pStyle w:val="Code"/>
        <w:shd w:fill="F3F5F6"/>
      </w:pPr>
      <w:r>
        <w:t xml:space="preserve">        bottom=bottom,</w:t>
      </w:r>
    </w:p>
    <w:p>
      <w:pPr>
        <w:pStyle w:val="Code"/>
        <w:shd w:fill="F3F5F6"/>
      </w:pPr>
      <w:r>
        <w:t xml:space="preserve">        label=canal</w:t>
      </w:r>
    </w:p>
    <w:p>
      <w:pPr>
        <w:pStyle w:val="Code"/>
        <w:shd w:fill="F3F5F6"/>
      </w:pPr>
      <w:r>
        <w:t xml:space="preserve">    )</w:t>
      </w:r>
    </w:p>
    <w:p>
      <w:pPr>
        <w:pStyle w:val="Code"/>
        <w:shd w:fill="F3F5F6"/>
      </w:pPr>
      <w:r/>
    </w:p>
    <w:p>
      <w:pPr>
        <w:pStyle w:val="Code"/>
        <w:shd w:fill="F3F5F6"/>
      </w:pPr>
      <w:r>
        <w:t xml:space="preserve">    bottom += valores</w:t>
      </w:r>
    </w:p>
    <w:p>
      <w:pPr>
        <w:pStyle w:val="Code"/>
        <w:shd w:fill="F3F5F6"/>
      </w:pPr>
      <w:r/>
    </w:p>
    <w:p>
      <w:pPr>
        <w:pStyle w:val="Code"/>
        <w:shd w:fill="F3F5F6"/>
      </w:pPr>
      <w:r>
        <w:t>plt.xticks(</w:t>
      </w:r>
    </w:p>
    <w:p>
      <w:pPr>
        <w:pStyle w:val="Code"/>
        <w:shd w:fill="F3F5F6"/>
      </w:pPr>
      <w:r>
        <w:t xml:space="preserve">    x,</w:t>
      </w:r>
    </w:p>
    <w:p>
      <w:pPr>
        <w:pStyle w:val="Code"/>
        <w:shd w:fill="F3F5F6"/>
      </w:pPr>
      <w:r>
        <w:t xml:space="preserve">    pdf_region["region"]</w:t>
      </w:r>
    </w:p>
    <w:p>
      <w:pPr>
        <w:pStyle w:val="Code"/>
        <w:shd w:fill="F3F5F6"/>
      </w:pPr>
      <w:r>
        <w:t>)</w:t>
      </w:r>
    </w:p>
    <w:p>
      <w:pPr>
        <w:pStyle w:val="Code"/>
        <w:shd w:fill="F3F5F6"/>
      </w:pPr>
      <w:r/>
    </w:p>
    <w:p>
      <w:pPr>
        <w:pStyle w:val="Code"/>
        <w:shd w:fill="F3F5F6"/>
      </w:pPr>
      <w:r>
        <w:t>plt.title(</w:t>
      </w:r>
    </w:p>
    <w:p>
      <w:pPr>
        <w:pStyle w:val="Code"/>
        <w:shd w:fill="F3F5F6"/>
      </w:pPr>
      <w:r>
        <w:t xml:space="preserve">    "Ingresos por región y canal"</w:t>
      </w:r>
    </w:p>
    <w:p>
      <w:pPr>
        <w:pStyle w:val="Code"/>
        <w:shd w:fill="F3F5F6"/>
      </w:pPr>
      <w:r>
        <w:t>)</w:t>
      </w:r>
    </w:p>
    <w:p>
      <w:pPr>
        <w:pStyle w:val="Code"/>
        <w:shd w:fill="F3F5F6"/>
      </w:pPr>
      <w:r/>
    </w:p>
    <w:p>
      <w:pPr>
        <w:pStyle w:val="Code"/>
        <w:shd w:fill="F3F5F6"/>
      </w:pPr>
      <w:r>
        <w:t>plt.xlabel("Región")</w:t>
      </w:r>
    </w:p>
    <w:p>
      <w:pPr>
        <w:pStyle w:val="Code"/>
        <w:shd w:fill="F3F5F6"/>
      </w:pPr>
      <w:r>
        <w:t>plt.ylabel("Ingresos")</w:t>
      </w:r>
    </w:p>
    <w:p>
      <w:pPr>
        <w:pStyle w:val="Code"/>
        <w:shd w:fill="F3F5F6"/>
      </w:pPr>
      <w:r/>
    </w:p>
    <w:p>
      <w:pPr>
        <w:pStyle w:val="Code"/>
        <w:shd w:fill="F3F5F6"/>
      </w:pPr>
      <w:r>
        <w:t>plt.legend(</w:t>
      </w:r>
    </w:p>
    <w:p>
      <w:pPr>
        <w:pStyle w:val="Code"/>
        <w:shd w:fill="F3F5F6"/>
      </w:pPr>
      <w:r>
        <w:t xml:space="preserve">    title="Canal"</w:t>
      </w:r>
    </w:p>
    <w:p>
      <w:pPr>
        <w:pStyle w:val="Code"/>
        <w:shd w:fill="F3F5F6"/>
      </w:pPr>
      <w:r>
        <w:t>)</w:t>
      </w:r>
    </w:p>
    <w:p>
      <w:pPr>
        <w:pStyle w:val="Code"/>
        <w:shd w:fill="F3F5F6"/>
      </w:pPr>
      <w:r/>
    </w:p>
    <w:p>
      <w:pPr>
        <w:pStyle w:val="Code"/>
        <w:shd w:fill="F3F5F6"/>
      </w:pPr>
      <w:r>
        <w:t>plt.tight_layout()</w:t>
      </w:r>
    </w:p>
    <w:p>
      <w:pPr>
        <w:pStyle w:val="Code"/>
        <w:shd w:fill="F3F5F6"/>
      </w:pPr>
      <w:r>
        <w:t>plt.show()</w:t>
      </w:r>
    </w:p>
    <w:p>
      <w:pPr>
        <w:spacing w:after="60" w:before="0" w:line="40" w:lineRule="exact"/>
      </w:pPr>
      <w:r>
        <w:rPr>
          <w:sz w:val="4"/>
        </w:rPr>
        <w:t xml:space="preserve"> </w:t>
      </w:r>
    </w:p>
    <w:p>
      <w:pPr>
        <w:pStyle w:val="Heading3"/>
      </w:pPr>
      <w:r>
        <w:t>Celda 21</w:t>
      </w:r>
    </w:p>
    <w:p>
      <w:pPr>
        <w:pStyle w:val="Code"/>
        <w:shd w:fill="F3F5F6"/>
      </w:pPr>
      <w:r>
        <w:t>clientes = (</w:t>
      </w:r>
    </w:p>
    <w:p>
      <w:pPr>
        <w:pStyle w:val="Code"/>
        <w:shd w:fill="F3F5F6"/>
      </w:pPr>
      <w:r>
        <w:t xml:space="preserve">    df</w:t>
      </w:r>
    </w:p>
    <w:p>
      <w:pPr>
        <w:pStyle w:val="Code"/>
        <w:shd w:fill="F3F5F6"/>
      </w:pPr>
      <w:r/>
    </w:p>
    <w:p>
      <w:pPr>
        <w:pStyle w:val="Code"/>
        <w:shd w:fill="F3F5F6"/>
      </w:pPr>
      <w:r>
        <w:t xml:space="preserve">    .groupBy(</w:t>
      </w:r>
    </w:p>
    <w:p>
      <w:pPr>
        <w:pStyle w:val="Code"/>
        <w:shd w:fill="F3F5F6"/>
      </w:pPr>
      <w:r>
        <w:t xml:space="preserve">        "customer_id"</w:t>
      </w:r>
    </w:p>
    <w:p>
      <w:pPr>
        <w:pStyle w:val="Code"/>
        <w:shd w:fill="F3F5F6"/>
      </w:pPr>
      <w:r>
        <w:t xml:space="preserve">    )</w:t>
      </w:r>
    </w:p>
    <w:p>
      <w:pPr>
        <w:pStyle w:val="Code"/>
        <w:shd w:fill="F3F5F6"/>
      </w:pPr>
      <w:r/>
    </w:p>
    <w:p>
      <w:pPr>
        <w:pStyle w:val="Code"/>
        <w:shd w:fill="F3F5F6"/>
      </w:pPr>
      <w:r>
        <w:t xml:space="preserve">    .agg(</w:t>
      </w:r>
    </w:p>
    <w:p>
      <w:pPr>
        <w:pStyle w:val="Code"/>
        <w:shd w:fill="F3F5F6"/>
      </w:pPr>
      <w:r>
        <w:t xml:space="preserve">        F.count("*")</w:t>
      </w:r>
    </w:p>
    <w:p>
      <w:pPr>
        <w:pStyle w:val="Code"/>
        <w:shd w:fill="F3F5F6"/>
      </w:pPr>
      <w:r>
        <w:t xml:space="preserve">        .alias("num_orders"),</w:t>
      </w:r>
    </w:p>
    <w:p>
      <w:pPr>
        <w:pStyle w:val="Code"/>
        <w:shd w:fill="F3F5F6"/>
      </w:pPr>
      <w:r/>
    </w:p>
    <w:p>
      <w:pPr>
        <w:pStyle w:val="Code"/>
        <w:shd w:fill="F3F5F6"/>
      </w:pPr>
      <w:r>
        <w:t xml:space="preserve">        F.avg("revenue")</w:t>
      </w:r>
    </w:p>
    <w:p>
      <w:pPr>
        <w:pStyle w:val="Code"/>
        <w:shd w:fill="F3F5F6"/>
      </w:pPr>
      <w:r>
        <w:t xml:space="preserve">        .alias("avg_ticket"),</w:t>
      </w:r>
    </w:p>
    <w:p>
      <w:pPr>
        <w:pStyle w:val="Code"/>
        <w:shd w:fill="F3F5F6"/>
      </w:pPr>
      <w:r/>
    </w:p>
    <w:p>
      <w:pPr>
        <w:pStyle w:val="Code"/>
        <w:shd w:fill="F3F5F6"/>
      </w:pPr>
      <w:r>
        <w:t xml:space="preserve">        F.sum("revenue")</w:t>
      </w:r>
    </w:p>
    <w:p>
      <w:pPr>
        <w:pStyle w:val="Code"/>
        <w:shd w:fill="F3F5F6"/>
      </w:pPr>
      <w:r>
        <w:t xml:space="preserve">        .alias("total_spend")</w:t>
      </w:r>
    </w:p>
    <w:p>
      <w:pPr>
        <w:pStyle w:val="Code"/>
        <w:shd w:fill="F3F5F6"/>
      </w:pPr>
      <w:r>
        <w:t xml:space="preserve">    )</w:t>
      </w:r>
    </w:p>
    <w:p>
      <w:pPr>
        <w:pStyle w:val="Code"/>
        <w:shd w:fill="F3F5F6"/>
      </w:pPr>
      <w:r>
        <w:t>)</w:t>
      </w:r>
    </w:p>
    <w:p>
      <w:pPr>
        <w:pStyle w:val="Code"/>
        <w:shd w:fill="F3F5F6"/>
      </w:pPr>
      <w:r/>
    </w:p>
    <w:p>
      <w:pPr>
        <w:pStyle w:val="Code"/>
        <w:shd w:fill="F3F5F6"/>
      </w:pPr>
      <w:r>
        <w:t>clientes.show(10)</w:t>
      </w:r>
    </w:p>
    <w:p>
      <w:pPr>
        <w:spacing w:after="60" w:before="0" w:line="40" w:lineRule="exact"/>
      </w:pPr>
      <w:r>
        <w:rPr>
          <w:sz w:val="4"/>
        </w:rPr>
        <w:t xml:space="preserve"> </w:t>
      </w:r>
    </w:p>
    <w:p>
      <w:pPr>
        <w:pStyle w:val="Heading3"/>
      </w:pPr>
      <w:r>
        <w:t>Celda 22</w:t>
      </w:r>
    </w:p>
    <w:p>
      <w:pPr>
        <w:pStyle w:val="Code"/>
        <w:shd w:fill="F3F5F6"/>
      </w:pPr>
      <w:r>
        <w:t>pdf_clientes = clientes.toPandas()</w:t>
      </w:r>
    </w:p>
    <w:p>
      <w:pPr>
        <w:pStyle w:val="Code"/>
        <w:shd w:fill="F3F5F6"/>
      </w:pPr>
      <w:r>
        <w:t>pdf_clientes</w:t>
      </w:r>
    </w:p>
    <w:p>
      <w:pPr>
        <w:spacing w:after="60" w:before="0" w:line="40" w:lineRule="exact"/>
      </w:pPr>
      <w:r>
        <w:rPr>
          <w:sz w:val="4"/>
        </w:rPr>
        <w:t xml:space="preserve"> </w:t>
      </w:r>
    </w:p>
    <w:p>
      <w:pPr>
        <w:pStyle w:val="Heading3"/>
      </w:pPr>
      <w:r>
        <w:t>Celda 23</w:t>
      </w:r>
    </w:p>
    <w:p>
      <w:pPr>
        <w:pStyle w:val="Code"/>
        <w:shd w:fill="F3F5F6"/>
      </w:pPr>
      <w:r>
        <w:t>plt.figure(figsize=(9, 6))</w:t>
      </w:r>
    </w:p>
    <w:p>
      <w:pPr>
        <w:pStyle w:val="Code"/>
        <w:shd w:fill="F3F5F6"/>
      </w:pPr>
      <w:r/>
    </w:p>
    <w:p>
      <w:pPr>
        <w:pStyle w:val="Code"/>
        <w:shd w:fill="F3F5F6"/>
      </w:pPr>
      <w:r>
        <w:t>plt.scatter(</w:t>
      </w:r>
    </w:p>
    <w:p>
      <w:pPr>
        <w:pStyle w:val="Code"/>
        <w:shd w:fill="F3F5F6"/>
      </w:pPr>
      <w:r>
        <w:t xml:space="preserve">    pdf_clientes["num_orders"],</w:t>
      </w:r>
    </w:p>
    <w:p>
      <w:pPr>
        <w:pStyle w:val="Code"/>
        <w:shd w:fill="F3F5F6"/>
      </w:pPr>
      <w:r>
        <w:t xml:space="preserve">    pdf_clientes["avg_ticket"],</w:t>
      </w:r>
    </w:p>
    <w:p>
      <w:pPr>
        <w:pStyle w:val="Code"/>
        <w:shd w:fill="F3F5F6"/>
      </w:pPr>
      <w:r>
        <w:t xml:space="preserve">    alpha=0.35</w:t>
      </w:r>
    </w:p>
    <w:p>
      <w:pPr>
        <w:pStyle w:val="Code"/>
        <w:shd w:fill="F3F5F6"/>
      </w:pPr>
      <w:r>
        <w:t>)</w:t>
      </w:r>
    </w:p>
    <w:p>
      <w:pPr>
        <w:pStyle w:val="Code"/>
        <w:shd w:fill="F3F5F6"/>
      </w:pPr>
      <w:r/>
    </w:p>
    <w:p>
      <w:pPr>
        <w:pStyle w:val="Code"/>
        <w:shd w:fill="F3F5F6"/>
      </w:pPr>
      <w:r>
        <w:t>plt.title(</w:t>
      </w:r>
    </w:p>
    <w:p>
      <w:pPr>
        <w:pStyle w:val="Code"/>
        <w:shd w:fill="F3F5F6"/>
      </w:pPr>
      <w:r>
        <w:t xml:space="preserve">    "Número de compras vs ticket promedio"</w:t>
      </w:r>
    </w:p>
    <w:p>
      <w:pPr>
        <w:pStyle w:val="Code"/>
        <w:shd w:fill="F3F5F6"/>
      </w:pPr>
      <w:r>
        <w:t>)</w:t>
      </w:r>
    </w:p>
    <w:p>
      <w:pPr>
        <w:pStyle w:val="Code"/>
        <w:shd w:fill="F3F5F6"/>
      </w:pPr>
      <w:r/>
    </w:p>
    <w:p>
      <w:pPr>
        <w:pStyle w:val="Code"/>
        <w:shd w:fill="F3F5F6"/>
      </w:pPr>
      <w:r>
        <w:t>plt.xlabel(</w:t>
      </w:r>
    </w:p>
    <w:p>
      <w:pPr>
        <w:pStyle w:val="Code"/>
        <w:shd w:fill="F3F5F6"/>
      </w:pPr>
      <w:r>
        <w:t xml:space="preserve">    "Número de compras"</w:t>
      </w:r>
    </w:p>
    <w:p>
      <w:pPr>
        <w:pStyle w:val="Code"/>
        <w:shd w:fill="F3F5F6"/>
      </w:pPr>
      <w:r>
        <w:t>)</w:t>
      </w:r>
    </w:p>
    <w:p>
      <w:pPr>
        <w:pStyle w:val="Code"/>
        <w:shd w:fill="F3F5F6"/>
      </w:pPr>
      <w:r/>
    </w:p>
    <w:p>
      <w:pPr>
        <w:pStyle w:val="Code"/>
        <w:shd w:fill="F3F5F6"/>
      </w:pPr>
      <w:r>
        <w:t>plt.ylabel(</w:t>
      </w:r>
    </w:p>
    <w:p>
      <w:pPr>
        <w:pStyle w:val="Code"/>
        <w:shd w:fill="F3F5F6"/>
      </w:pPr>
      <w:r>
        <w:t xml:space="preserve">    "Ticket promedio"</w:t>
      </w:r>
    </w:p>
    <w:p>
      <w:pPr>
        <w:pStyle w:val="Code"/>
        <w:shd w:fill="F3F5F6"/>
      </w:pPr>
      <w:r>
        <w:t>)</w:t>
      </w:r>
    </w:p>
    <w:p>
      <w:pPr>
        <w:pStyle w:val="Code"/>
        <w:shd w:fill="F3F5F6"/>
      </w:pPr>
      <w:r/>
    </w:p>
    <w:p>
      <w:pPr>
        <w:pStyle w:val="Code"/>
        <w:shd w:fill="F3F5F6"/>
      </w:pPr>
      <w:r>
        <w:t>plt.grid(alpha=0.2)</w:t>
      </w:r>
    </w:p>
    <w:p>
      <w:pPr>
        <w:pStyle w:val="Code"/>
        <w:shd w:fill="F3F5F6"/>
      </w:pPr>
      <w:r/>
    </w:p>
    <w:p>
      <w:pPr>
        <w:pStyle w:val="Code"/>
        <w:shd w:fill="F3F5F6"/>
      </w:pPr>
      <w:r>
        <w:t>plt.tight_layout()</w:t>
      </w:r>
    </w:p>
    <w:p>
      <w:pPr>
        <w:pStyle w:val="Code"/>
        <w:shd w:fill="F3F5F6"/>
      </w:pPr>
      <w:r>
        <w:t>plt.show()</w:t>
      </w:r>
    </w:p>
    <w:p>
      <w:pPr>
        <w:spacing w:after="60" w:before="0" w:line="40" w:lineRule="exact"/>
      </w:pPr>
      <w:r>
        <w:rPr>
          <w:sz w:val="4"/>
        </w:rPr>
        <w:t xml:space="preserve"> </w:t>
      </w:r>
    </w:p>
    <w:p>
      <w:pPr>
        <w:pStyle w:val="Heading3"/>
      </w:pPr>
      <w:r>
        <w:t>Celda 25</w:t>
      </w:r>
    </w:p>
    <w:p>
      <w:pPr>
        <w:pStyle w:val="Code"/>
        <w:shd w:fill="F3F5F6"/>
      </w:pPr>
      <w:r>
        <w:t>muestra = (</w:t>
      </w:r>
    </w:p>
    <w:p>
      <w:pPr>
        <w:pStyle w:val="Code"/>
        <w:shd w:fill="F3F5F6"/>
      </w:pPr>
      <w:r>
        <w:t xml:space="preserve">    df</w:t>
      </w:r>
    </w:p>
    <w:p>
      <w:pPr>
        <w:pStyle w:val="Code"/>
        <w:shd w:fill="F3F5F6"/>
      </w:pPr>
      <w:r>
        <w:t xml:space="preserve">    .select("revenue")</w:t>
      </w:r>
    </w:p>
    <w:p>
      <w:pPr>
        <w:pStyle w:val="Code"/>
        <w:shd w:fill="F3F5F6"/>
      </w:pPr>
      <w:r>
        <w:t xml:space="preserve">    .sample(</w:t>
      </w:r>
    </w:p>
    <w:p>
      <w:pPr>
        <w:pStyle w:val="Code"/>
        <w:shd w:fill="F3F5F6"/>
      </w:pPr>
      <w:r>
        <w:t xml:space="preserve">        withReplacement=False,</w:t>
      </w:r>
    </w:p>
    <w:p>
      <w:pPr>
        <w:pStyle w:val="Code"/>
        <w:shd w:fill="F3F5F6"/>
      </w:pPr>
      <w:r>
        <w:t xml:space="preserve">        fraction=0.05,</w:t>
      </w:r>
    </w:p>
    <w:p>
      <w:pPr>
        <w:pStyle w:val="Code"/>
        <w:shd w:fill="F3F5F6"/>
      </w:pPr>
      <w:r>
        <w:t xml:space="preserve">        seed=42</w:t>
      </w:r>
    </w:p>
    <w:p>
      <w:pPr>
        <w:pStyle w:val="Code"/>
        <w:shd w:fill="F3F5F6"/>
      </w:pPr>
      <w:r>
        <w:t xml:space="preserve">    )</w:t>
      </w:r>
    </w:p>
    <w:p>
      <w:pPr>
        <w:pStyle w:val="Code"/>
        <w:shd w:fill="F3F5F6"/>
      </w:pPr>
      <w:r>
        <w:t xml:space="preserve">    .limit(10_000)</w:t>
      </w:r>
    </w:p>
    <w:p>
      <w:pPr>
        <w:pStyle w:val="Code"/>
        <w:shd w:fill="F3F5F6"/>
      </w:pPr>
      <w:r>
        <w:t>)</w:t>
      </w:r>
    </w:p>
    <w:p>
      <w:pPr>
        <w:pStyle w:val="Code"/>
        <w:shd w:fill="F3F5F6"/>
      </w:pPr>
      <w:r/>
    </w:p>
    <w:p>
      <w:pPr>
        <w:pStyle w:val="Code"/>
        <w:shd w:fill="F3F5F6"/>
      </w:pPr>
      <w:r>
        <w:t>print(</w:t>
      </w:r>
    </w:p>
    <w:p>
      <w:pPr>
        <w:pStyle w:val="Code"/>
        <w:shd w:fill="F3F5F6"/>
      </w:pPr>
      <w:r>
        <w:t xml:space="preserve">    "Registros de la muestra:",</w:t>
      </w:r>
    </w:p>
    <w:p>
      <w:pPr>
        <w:pStyle w:val="Code"/>
        <w:shd w:fill="F3F5F6"/>
      </w:pPr>
      <w:r>
        <w:t xml:space="preserve">    muestra.count()</w:t>
      </w:r>
    </w:p>
    <w:p>
      <w:pPr>
        <w:pStyle w:val="Code"/>
        <w:shd w:fill="F3F5F6"/>
      </w:pPr>
      <w:r>
        <w:t>)</w:t>
      </w:r>
    </w:p>
    <w:p>
      <w:pPr>
        <w:spacing w:after="60" w:before="0" w:line="40" w:lineRule="exact"/>
      </w:pPr>
      <w:r>
        <w:rPr>
          <w:sz w:val="4"/>
        </w:rPr>
        <w:t xml:space="preserve"> </w:t>
      </w:r>
    </w:p>
    <w:p>
      <w:pPr>
        <w:pStyle w:val="Heading3"/>
      </w:pPr>
      <w:r>
        <w:t>Celda 26</w:t>
      </w:r>
    </w:p>
    <w:p>
      <w:pPr>
        <w:pStyle w:val="Code"/>
        <w:shd w:fill="F3F5F6"/>
      </w:pPr>
      <w:r>
        <w:t>pdf_muestra = muestra.toPandas()</w:t>
      </w:r>
    </w:p>
    <w:p>
      <w:pPr>
        <w:spacing w:after="60" w:before="0" w:line="40" w:lineRule="exact"/>
      </w:pPr>
      <w:r>
        <w:rPr>
          <w:sz w:val="4"/>
        </w:rPr>
        <w:t xml:space="preserve"> </w:t>
      </w:r>
    </w:p>
    <w:p>
      <w:pPr>
        <w:pStyle w:val="Heading3"/>
      </w:pPr>
      <w:r>
        <w:t>Celda 27</w:t>
      </w:r>
    </w:p>
    <w:p>
      <w:pPr>
        <w:pStyle w:val="Code"/>
        <w:shd w:fill="F3F5F6"/>
      </w:pPr>
      <w:r>
        <w:t>plt.figure(figsize=(10, 5))</w:t>
      </w:r>
    </w:p>
    <w:p>
      <w:pPr>
        <w:pStyle w:val="Code"/>
        <w:shd w:fill="F3F5F6"/>
      </w:pPr>
      <w:r/>
    </w:p>
    <w:p>
      <w:pPr>
        <w:pStyle w:val="Code"/>
        <w:shd w:fill="F3F5F6"/>
      </w:pPr>
      <w:r>
        <w:t>plt.hist(</w:t>
      </w:r>
    </w:p>
    <w:p>
      <w:pPr>
        <w:pStyle w:val="Code"/>
        <w:shd w:fill="F3F5F6"/>
      </w:pPr>
      <w:r>
        <w:t xml:space="preserve">    pdf_muestra["revenue"],</w:t>
      </w:r>
    </w:p>
    <w:p>
      <w:pPr>
        <w:pStyle w:val="Code"/>
        <w:shd w:fill="F3F5F6"/>
      </w:pPr>
      <w:r>
        <w:t xml:space="preserve">    bins=40,</w:t>
      </w:r>
    </w:p>
    <w:p>
      <w:pPr>
        <w:pStyle w:val="Code"/>
        <w:shd w:fill="F3F5F6"/>
      </w:pPr>
      <w:r>
        <w:t xml:space="preserve">    edgecolor="black",</w:t>
      </w:r>
    </w:p>
    <w:p>
      <w:pPr>
        <w:pStyle w:val="Code"/>
        <w:shd w:fill="F3F5F6"/>
      </w:pPr>
      <w:r>
        <w:t xml:space="preserve">    alpha=0.7</w:t>
      </w:r>
    </w:p>
    <w:p>
      <w:pPr>
        <w:pStyle w:val="Code"/>
        <w:shd w:fill="F3F5F6"/>
      </w:pPr>
      <w:r>
        <w:t>)</w:t>
      </w:r>
    </w:p>
    <w:p>
      <w:pPr>
        <w:pStyle w:val="Code"/>
        <w:shd w:fill="F3F5F6"/>
      </w:pPr>
      <w:r/>
    </w:p>
    <w:p>
      <w:pPr>
        <w:pStyle w:val="Code"/>
        <w:shd w:fill="F3F5F6"/>
      </w:pPr>
      <w:r>
        <w:t>plt.title(</w:t>
      </w:r>
    </w:p>
    <w:p>
      <w:pPr>
        <w:pStyle w:val="Code"/>
        <w:shd w:fill="F3F5F6"/>
      </w:pPr>
      <w:r>
        <w:t xml:space="preserve">    "Distribución del importe de las operaciones"</w:t>
      </w:r>
    </w:p>
    <w:p>
      <w:pPr>
        <w:pStyle w:val="Code"/>
        <w:shd w:fill="F3F5F6"/>
      </w:pPr>
      <w:r>
        <w:t>)</w:t>
      </w:r>
    </w:p>
    <w:p>
      <w:pPr>
        <w:pStyle w:val="Code"/>
        <w:shd w:fill="F3F5F6"/>
      </w:pPr>
      <w:r/>
    </w:p>
    <w:p>
      <w:pPr>
        <w:pStyle w:val="Code"/>
        <w:shd w:fill="F3F5F6"/>
      </w:pPr>
      <w:r>
        <w:t>plt.xlabel(</w:t>
      </w:r>
    </w:p>
    <w:p>
      <w:pPr>
        <w:pStyle w:val="Code"/>
        <w:shd w:fill="F3F5F6"/>
      </w:pPr>
      <w:r>
        <w:t xml:space="preserve">    "Importe de la operación"</w:t>
      </w:r>
    </w:p>
    <w:p>
      <w:pPr>
        <w:pStyle w:val="Code"/>
        <w:shd w:fill="F3F5F6"/>
      </w:pPr>
      <w:r>
        <w:t>)</w:t>
      </w:r>
    </w:p>
    <w:p>
      <w:pPr>
        <w:pStyle w:val="Code"/>
        <w:shd w:fill="F3F5F6"/>
      </w:pPr>
      <w:r/>
    </w:p>
    <w:p>
      <w:pPr>
        <w:pStyle w:val="Code"/>
        <w:shd w:fill="F3F5F6"/>
      </w:pPr>
      <w:r>
        <w:t>plt.ylabel(</w:t>
      </w:r>
    </w:p>
    <w:p>
      <w:pPr>
        <w:pStyle w:val="Code"/>
        <w:shd w:fill="F3F5F6"/>
      </w:pPr>
      <w:r>
        <w:t xml:space="preserve">    "Frecuencia"</w:t>
      </w:r>
    </w:p>
    <w:p>
      <w:pPr>
        <w:pStyle w:val="Code"/>
        <w:shd w:fill="F3F5F6"/>
      </w:pPr>
      <w:r>
        <w:t>)</w:t>
      </w:r>
    </w:p>
    <w:p>
      <w:pPr>
        <w:pStyle w:val="Code"/>
        <w:shd w:fill="F3F5F6"/>
      </w:pPr>
      <w:r/>
    </w:p>
    <w:p>
      <w:pPr>
        <w:pStyle w:val="Code"/>
        <w:shd w:fill="F3F5F6"/>
      </w:pPr>
      <w:r>
        <w:t>plt.grid(</w:t>
      </w:r>
    </w:p>
    <w:p>
      <w:pPr>
        <w:pStyle w:val="Code"/>
        <w:shd w:fill="F3F5F6"/>
      </w:pPr>
      <w:r>
        <w:t xml:space="preserve">    axis="y",</w:t>
      </w:r>
    </w:p>
    <w:p>
      <w:pPr>
        <w:pStyle w:val="Code"/>
        <w:shd w:fill="F3F5F6"/>
      </w:pPr>
      <w:r>
        <w:t xml:space="preserve">    alpha=0.2</w:t>
      </w:r>
    </w:p>
    <w:p>
      <w:pPr>
        <w:pStyle w:val="Code"/>
        <w:shd w:fill="F3F5F6"/>
      </w:pPr>
      <w:r>
        <w:t>)</w:t>
      </w:r>
    </w:p>
    <w:p>
      <w:pPr>
        <w:pStyle w:val="Code"/>
        <w:shd w:fill="F3F5F6"/>
      </w:pPr>
      <w:r/>
    </w:p>
    <w:p>
      <w:pPr>
        <w:pStyle w:val="Code"/>
        <w:shd w:fill="F3F5F6"/>
      </w:pPr>
      <w:r>
        <w:t>plt.tight_layout()</w:t>
      </w:r>
    </w:p>
    <w:p>
      <w:pPr>
        <w:pStyle w:val="Code"/>
        <w:shd w:fill="F3F5F6"/>
      </w:pPr>
      <w:r>
        <w:t>plt.show()</w:t>
      </w:r>
    </w:p>
    <w:p>
      <w:pPr>
        <w:spacing w:after="60" w:before="0" w:line="40" w:lineRule="exact"/>
      </w:pPr>
      <w:r>
        <w:rPr>
          <w:sz w:val="4"/>
        </w:rPr>
        <w:t xml:space="preserve"> </w:t>
      </w:r>
    </w:p>
    <w:p>
      <w:pPr>
        <w:pStyle w:val="Heading3"/>
      </w:pPr>
      <w:r>
        <w:t>Celda 29</w:t>
      </w:r>
    </w:p>
    <w:p>
      <w:pPr>
        <w:pStyle w:val="Code"/>
        <w:shd w:fill="F3F5F6"/>
      </w:pPr>
      <w:r>
        <w:t>top_clientes = (</w:t>
      </w:r>
    </w:p>
    <w:p>
      <w:pPr>
        <w:pStyle w:val="Code"/>
        <w:shd w:fill="F3F5F6"/>
      </w:pPr>
      <w:r>
        <w:t xml:space="preserve">    df</w:t>
      </w:r>
    </w:p>
    <w:p>
      <w:pPr>
        <w:pStyle w:val="Code"/>
        <w:shd w:fill="F3F5F6"/>
      </w:pPr>
      <w:r/>
    </w:p>
    <w:p>
      <w:pPr>
        <w:pStyle w:val="Code"/>
        <w:shd w:fill="F3F5F6"/>
      </w:pPr>
      <w:r>
        <w:t xml:space="preserve">    .groupBy(</w:t>
      </w:r>
    </w:p>
    <w:p>
      <w:pPr>
        <w:pStyle w:val="Code"/>
        <w:shd w:fill="F3F5F6"/>
      </w:pPr>
      <w:r>
        <w:t xml:space="preserve">        "customer_id"</w:t>
      </w:r>
    </w:p>
    <w:p>
      <w:pPr>
        <w:pStyle w:val="Code"/>
        <w:shd w:fill="F3F5F6"/>
      </w:pPr>
      <w:r>
        <w:t xml:space="preserve">    )</w:t>
      </w:r>
    </w:p>
    <w:p>
      <w:pPr>
        <w:pStyle w:val="Code"/>
        <w:shd w:fill="F3F5F6"/>
      </w:pPr>
      <w:r/>
    </w:p>
    <w:p>
      <w:pPr>
        <w:pStyle w:val="Code"/>
        <w:shd w:fill="F3F5F6"/>
      </w:pPr>
      <w:r>
        <w:t xml:space="preserve">    .agg(</w:t>
      </w:r>
    </w:p>
    <w:p>
      <w:pPr>
        <w:pStyle w:val="Code"/>
        <w:shd w:fill="F3F5F6"/>
      </w:pPr>
      <w:r>
        <w:t xml:space="preserve">        F.sum("revenue")</w:t>
      </w:r>
    </w:p>
    <w:p>
      <w:pPr>
        <w:pStyle w:val="Code"/>
        <w:shd w:fill="F3F5F6"/>
      </w:pPr>
      <w:r>
        <w:t xml:space="preserve">        .alias("total_revenue")</w:t>
      </w:r>
    </w:p>
    <w:p>
      <w:pPr>
        <w:pStyle w:val="Code"/>
        <w:shd w:fill="F3F5F6"/>
      </w:pPr>
      <w:r>
        <w:t xml:space="preserve">    )</w:t>
      </w:r>
    </w:p>
    <w:p>
      <w:pPr>
        <w:pStyle w:val="Code"/>
        <w:shd w:fill="F3F5F6"/>
      </w:pPr>
      <w:r/>
    </w:p>
    <w:p>
      <w:pPr>
        <w:pStyle w:val="Code"/>
        <w:shd w:fill="F3F5F6"/>
      </w:pPr>
      <w:r>
        <w:t xml:space="preserve">    .orderBy(</w:t>
      </w:r>
    </w:p>
    <w:p>
      <w:pPr>
        <w:pStyle w:val="Code"/>
        <w:shd w:fill="F3F5F6"/>
      </w:pPr>
      <w:r>
        <w:t xml:space="preserve">        F.desc("total_revenue")</w:t>
      </w:r>
    </w:p>
    <w:p>
      <w:pPr>
        <w:pStyle w:val="Code"/>
        <w:shd w:fill="F3F5F6"/>
      </w:pPr>
      <w:r>
        <w:t xml:space="preserve">    )</w:t>
      </w:r>
    </w:p>
    <w:p>
      <w:pPr>
        <w:pStyle w:val="Code"/>
        <w:shd w:fill="F3F5F6"/>
      </w:pPr>
      <w:r/>
    </w:p>
    <w:p>
      <w:pPr>
        <w:pStyle w:val="Code"/>
        <w:shd w:fill="F3F5F6"/>
      </w:pPr>
      <w:r>
        <w:t xml:space="preserve">    .limit(10)</w:t>
      </w:r>
    </w:p>
    <w:p>
      <w:pPr>
        <w:pStyle w:val="Code"/>
        <w:shd w:fill="F3F5F6"/>
      </w:pPr>
      <w:r>
        <w:t>)</w:t>
      </w:r>
    </w:p>
    <w:p>
      <w:pPr>
        <w:pStyle w:val="Code"/>
        <w:shd w:fill="F3F5F6"/>
      </w:pPr>
      <w:r/>
    </w:p>
    <w:p>
      <w:pPr>
        <w:pStyle w:val="Code"/>
        <w:shd w:fill="F3F5F6"/>
      </w:pPr>
      <w:r>
        <w:t>top_clientes.show()</w:t>
      </w:r>
    </w:p>
    <w:p>
      <w:pPr>
        <w:spacing w:after="60" w:before="0" w:line="40" w:lineRule="exact"/>
      </w:pPr>
      <w:r>
        <w:rPr>
          <w:sz w:val="4"/>
        </w:rPr>
        <w:t xml:space="preserve"> </w:t>
      </w:r>
    </w:p>
    <w:p>
      <w:pPr>
        <w:pStyle w:val="Heading3"/>
      </w:pPr>
      <w:r>
        <w:t>Celda 30</w:t>
      </w:r>
    </w:p>
    <w:p>
      <w:pPr>
        <w:pStyle w:val="Code"/>
        <w:shd w:fill="F3F5F6"/>
      </w:pPr>
      <w:r>
        <w:t>pdf_top = top_clientes.toPandas()</w:t>
      </w:r>
    </w:p>
    <w:p>
      <w:pPr>
        <w:pStyle w:val="Code"/>
        <w:shd w:fill="F3F5F6"/>
      </w:pPr>
      <w:r/>
    </w:p>
    <w:p>
      <w:pPr>
        <w:pStyle w:val="Code"/>
        <w:shd w:fill="F3F5F6"/>
      </w:pPr>
      <w:r>
        <w:t>pdf_top = pdf_top.sort_values(</w:t>
      </w:r>
    </w:p>
    <w:p>
      <w:pPr>
        <w:pStyle w:val="Code"/>
        <w:shd w:fill="F3F5F6"/>
      </w:pPr>
      <w:r>
        <w:t xml:space="preserve">    "total_revenue",</w:t>
      </w:r>
    </w:p>
    <w:p>
      <w:pPr>
        <w:pStyle w:val="Code"/>
        <w:shd w:fill="F3F5F6"/>
      </w:pPr>
      <w:r>
        <w:t xml:space="preserve">    ascending=True</w:t>
      </w:r>
    </w:p>
    <w:p>
      <w:pPr>
        <w:pStyle w:val="Code"/>
        <w:shd w:fill="F3F5F6"/>
      </w:pPr>
      <w:r>
        <w:t>)</w:t>
      </w:r>
    </w:p>
    <w:p>
      <w:pPr>
        <w:pStyle w:val="Code"/>
        <w:shd w:fill="F3F5F6"/>
      </w:pPr>
      <w:r/>
    </w:p>
    <w:p>
      <w:pPr>
        <w:pStyle w:val="Code"/>
        <w:shd w:fill="F3F5F6"/>
      </w:pPr>
      <w:r>
        <w:t>pdf_top</w:t>
      </w:r>
    </w:p>
    <w:p>
      <w:pPr>
        <w:spacing w:after="60" w:before="0" w:line="40" w:lineRule="exact"/>
      </w:pPr>
      <w:r>
        <w:rPr>
          <w:sz w:val="4"/>
        </w:rPr>
        <w:t xml:space="preserve"> </w:t>
      </w:r>
    </w:p>
    <w:p>
      <w:pPr>
        <w:pStyle w:val="Heading3"/>
      </w:pPr>
      <w:r>
        <w:t>Celda 31</w:t>
      </w:r>
    </w:p>
    <w:p>
      <w:pPr>
        <w:pStyle w:val="Code"/>
        <w:shd w:fill="F3F5F6"/>
      </w:pPr>
      <w:r>
        <w:t>plt.figure(figsize=(10, 6))</w:t>
      </w:r>
    </w:p>
    <w:p>
      <w:pPr>
        <w:pStyle w:val="Code"/>
        <w:shd w:fill="F3F5F6"/>
      </w:pPr>
      <w:r/>
    </w:p>
    <w:p>
      <w:pPr>
        <w:pStyle w:val="Code"/>
        <w:shd w:fill="F3F5F6"/>
      </w:pPr>
      <w:r>
        <w:t>plt.barh(</w:t>
      </w:r>
    </w:p>
    <w:p>
      <w:pPr>
        <w:pStyle w:val="Code"/>
        <w:shd w:fill="F3F5F6"/>
      </w:pPr>
      <w:r>
        <w:t xml:space="preserve">    pdf_top["customer_id"],</w:t>
      </w:r>
    </w:p>
    <w:p>
      <w:pPr>
        <w:pStyle w:val="Code"/>
        <w:shd w:fill="F3F5F6"/>
      </w:pPr>
      <w:r>
        <w:t xml:space="preserve">    pdf_top["total_revenue"]</w:t>
      </w:r>
    </w:p>
    <w:p>
      <w:pPr>
        <w:pStyle w:val="Code"/>
        <w:shd w:fill="F3F5F6"/>
      </w:pPr>
      <w:r>
        <w:t>)</w:t>
      </w:r>
    </w:p>
    <w:p>
      <w:pPr>
        <w:pStyle w:val="Code"/>
        <w:shd w:fill="F3F5F6"/>
      </w:pPr>
      <w:r/>
    </w:p>
    <w:p>
      <w:pPr>
        <w:pStyle w:val="Code"/>
        <w:shd w:fill="F3F5F6"/>
      </w:pPr>
      <w:r>
        <w:t>plt.title(</w:t>
      </w:r>
    </w:p>
    <w:p>
      <w:pPr>
        <w:pStyle w:val="Code"/>
        <w:shd w:fill="F3F5F6"/>
      </w:pPr>
      <w:r>
        <w:t xml:space="preserve">    "Top 10 clientes por ingresos"</w:t>
      </w:r>
    </w:p>
    <w:p>
      <w:pPr>
        <w:pStyle w:val="Code"/>
        <w:shd w:fill="F3F5F6"/>
      </w:pPr>
      <w:r>
        <w:t>)</w:t>
      </w:r>
    </w:p>
    <w:p>
      <w:pPr>
        <w:pStyle w:val="Code"/>
        <w:shd w:fill="F3F5F6"/>
      </w:pPr>
      <w:r/>
    </w:p>
    <w:p>
      <w:pPr>
        <w:pStyle w:val="Code"/>
        <w:shd w:fill="F3F5F6"/>
      </w:pPr>
      <w:r>
        <w:t>plt.xlabel(</w:t>
      </w:r>
    </w:p>
    <w:p>
      <w:pPr>
        <w:pStyle w:val="Code"/>
        <w:shd w:fill="F3F5F6"/>
      </w:pPr>
      <w:r>
        <w:t xml:space="preserve">    "Ingresos totales"</w:t>
      </w:r>
    </w:p>
    <w:p>
      <w:pPr>
        <w:pStyle w:val="Code"/>
        <w:shd w:fill="F3F5F6"/>
      </w:pPr>
      <w:r>
        <w:t>)</w:t>
      </w:r>
    </w:p>
    <w:p>
      <w:pPr>
        <w:pStyle w:val="Code"/>
        <w:shd w:fill="F3F5F6"/>
      </w:pPr>
      <w:r/>
    </w:p>
    <w:p>
      <w:pPr>
        <w:pStyle w:val="Code"/>
        <w:shd w:fill="F3F5F6"/>
      </w:pPr>
      <w:r>
        <w:t>plt.ylabel(</w:t>
      </w:r>
    </w:p>
    <w:p>
      <w:pPr>
        <w:pStyle w:val="Code"/>
        <w:shd w:fill="F3F5F6"/>
      </w:pPr>
      <w:r>
        <w:t xml:space="preserve">    "Cliente"</w:t>
      </w:r>
    </w:p>
    <w:p>
      <w:pPr>
        <w:pStyle w:val="Code"/>
        <w:shd w:fill="F3F5F6"/>
      </w:pPr>
      <w:r>
        <w:t>)</w:t>
      </w:r>
    </w:p>
    <w:p>
      <w:pPr>
        <w:pStyle w:val="Code"/>
        <w:shd w:fill="F3F5F6"/>
      </w:pPr>
      <w:r/>
    </w:p>
    <w:p>
      <w:pPr>
        <w:pStyle w:val="Code"/>
        <w:shd w:fill="F3F5F6"/>
      </w:pPr>
      <w:r>
        <w:t>plt.tight_layout()</w:t>
      </w:r>
    </w:p>
    <w:p>
      <w:pPr>
        <w:pStyle w:val="Code"/>
        <w:shd w:fill="F3F5F6"/>
      </w:pPr>
      <w:r>
        <w:t>plt.show()</w:t>
      </w:r>
    </w:p>
    <w:p>
      <w:pPr>
        <w:spacing w:after="60" w:before="0" w:line="40" w:lineRule="exact"/>
      </w:pPr>
      <w:r>
        <w:rPr>
          <w:sz w:val="4"/>
        </w:rPr>
        <w:t xml:space="preserve"> </w:t>
      </w:r>
    </w:p>
    <w:p>
      <w:pPr>
        <w:pStyle w:val="Heading3"/>
      </w:pPr>
      <w:r>
        <w:t>Celda 33</w:t>
      </w:r>
    </w:p>
    <w:p>
      <w:pPr>
        <w:pStyle w:val="Code"/>
        <w:shd w:fill="F3F5F6"/>
      </w:pPr>
      <w:r>
        <w:t>heatmap_df = (</w:t>
      </w:r>
    </w:p>
    <w:p>
      <w:pPr>
        <w:pStyle w:val="Code"/>
        <w:shd w:fill="F3F5F6"/>
      </w:pPr>
      <w:r>
        <w:t xml:space="preserve">    df</w:t>
      </w:r>
    </w:p>
    <w:p>
      <w:pPr>
        <w:pStyle w:val="Code"/>
        <w:shd w:fill="F3F5F6"/>
      </w:pPr>
      <w:r/>
    </w:p>
    <w:p>
      <w:pPr>
        <w:pStyle w:val="Code"/>
        <w:shd w:fill="F3F5F6"/>
      </w:pPr>
      <w:r>
        <w:t xml:space="preserve">    .groupBy("region")</w:t>
      </w:r>
    </w:p>
    <w:p>
      <w:pPr>
        <w:pStyle w:val="Code"/>
        <w:shd w:fill="F3F5F6"/>
      </w:pPr>
      <w:r/>
    </w:p>
    <w:p>
      <w:pPr>
        <w:pStyle w:val="Code"/>
        <w:shd w:fill="F3F5F6"/>
      </w:pPr>
      <w:r>
        <w:t xml:space="preserve">    .pivot(</w:t>
      </w:r>
    </w:p>
    <w:p>
      <w:pPr>
        <w:pStyle w:val="Code"/>
        <w:shd w:fill="F3F5F6"/>
      </w:pPr>
      <w:r>
        <w:t xml:space="preserve">        "category",</w:t>
      </w:r>
    </w:p>
    <w:p>
      <w:pPr>
        <w:pStyle w:val="Code"/>
        <w:shd w:fill="F3F5F6"/>
      </w:pPr>
      <w:r>
        <w:t xml:space="preserve">        categorias</w:t>
      </w:r>
    </w:p>
    <w:p>
      <w:pPr>
        <w:pStyle w:val="Code"/>
        <w:shd w:fill="F3F5F6"/>
      </w:pPr>
      <w:r>
        <w:t xml:space="preserve">    )</w:t>
      </w:r>
    </w:p>
    <w:p>
      <w:pPr>
        <w:pStyle w:val="Code"/>
        <w:shd w:fill="F3F5F6"/>
      </w:pPr>
      <w:r/>
    </w:p>
    <w:p>
      <w:pPr>
        <w:pStyle w:val="Code"/>
        <w:shd w:fill="F3F5F6"/>
      </w:pPr>
      <w:r>
        <w:t xml:space="preserve">    .agg(</w:t>
      </w:r>
    </w:p>
    <w:p>
      <w:pPr>
        <w:pStyle w:val="Code"/>
        <w:shd w:fill="F3F5F6"/>
      </w:pPr>
      <w:r>
        <w:t xml:space="preserve">        F.sum("revenue")</w:t>
      </w:r>
    </w:p>
    <w:p>
      <w:pPr>
        <w:pStyle w:val="Code"/>
        <w:shd w:fill="F3F5F6"/>
      </w:pPr>
      <w:r>
        <w:t xml:space="preserve">    )</w:t>
      </w:r>
    </w:p>
    <w:p>
      <w:pPr>
        <w:pStyle w:val="Code"/>
        <w:shd w:fill="F3F5F6"/>
      </w:pPr>
      <w:r/>
    </w:p>
    <w:p>
      <w:pPr>
        <w:pStyle w:val="Code"/>
        <w:shd w:fill="F3F5F6"/>
      </w:pPr>
      <w:r>
        <w:t xml:space="preserve">    .fillna(0)</w:t>
      </w:r>
    </w:p>
    <w:p>
      <w:pPr>
        <w:pStyle w:val="Code"/>
        <w:shd w:fill="F3F5F6"/>
      </w:pPr>
      <w:r/>
    </w:p>
    <w:p>
      <w:pPr>
        <w:pStyle w:val="Code"/>
        <w:shd w:fill="F3F5F6"/>
      </w:pPr>
      <w:r>
        <w:t xml:space="preserve">    .orderBy("region")</w:t>
      </w:r>
    </w:p>
    <w:p>
      <w:pPr>
        <w:pStyle w:val="Code"/>
        <w:shd w:fill="F3F5F6"/>
      </w:pPr>
      <w:r>
        <w:t>)</w:t>
      </w:r>
    </w:p>
    <w:p>
      <w:pPr>
        <w:pStyle w:val="Code"/>
        <w:shd w:fill="F3F5F6"/>
      </w:pPr>
      <w:r/>
    </w:p>
    <w:p>
      <w:pPr>
        <w:pStyle w:val="Code"/>
        <w:shd w:fill="F3F5F6"/>
      </w:pPr>
      <w:r>
        <w:t>heatmap_df.show()</w:t>
      </w:r>
    </w:p>
    <w:p>
      <w:pPr>
        <w:spacing w:after="60" w:before="0" w:line="40" w:lineRule="exact"/>
      </w:pPr>
      <w:r>
        <w:rPr>
          <w:sz w:val="4"/>
        </w:rPr>
        <w:t xml:space="preserve"> </w:t>
      </w:r>
    </w:p>
    <w:p>
      <w:pPr>
        <w:pStyle w:val="Heading3"/>
      </w:pPr>
      <w:r>
        <w:t>Celda 34</w:t>
      </w:r>
    </w:p>
    <w:p>
      <w:pPr>
        <w:pStyle w:val="Code"/>
        <w:shd w:fill="F3F5F6"/>
      </w:pPr>
      <w:r>
        <w:t>pdf_heatmap = heatmap_df.toPandas()</w:t>
      </w:r>
    </w:p>
    <w:p>
      <w:pPr>
        <w:pStyle w:val="Code"/>
        <w:shd w:fill="F3F5F6"/>
      </w:pPr>
      <w:r/>
    </w:p>
    <w:p>
      <w:pPr>
        <w:pStyle w:val="Code"/>
        <w:shd w:fill="F3F5F6"/>
      </w:pPr>
      <w:r>
        <w:t>matriz = (</w:t>
      </w:r>
    </w:p>
    <w:p>
      <w:pPr>
        <w:pStyle w:val="Code"/>
        <w:shd w:fill="F3F5F6"/>
      </w:pPr>
      <w:r>
        <w:t xml:space="preserve">    pdf_heatmap</w:t>
      </w:r>
    </w:p>
    <w:p>
      <w:pPr>
        <w:pStyle w:val="Code"/>
        <w:shd w:fill="F3F5F6"/>
      </w:pPr>
      <w:r>
        <w:t xml:space="preserve">    .set_index("region")[categorias]</w:t>
      </w:r>
    </w:p>
    <w:p>
      <w:pPr>
        <w:pStyle w:val="Code"/>
        <w:shd w:fill="F3F5F6"/>
      </w:pPr>
      <w:r>
        <w:t>)</w:t>
      </w:r>
    </w:p>
    <w:p>
      <w:pPr>
        <w:spacing w:after="60" w:before="0" w:line="40" w:lineRule="exact"/>
      </w:pPr>
      <w:r>
        <w:rPr>
          <w:sz w:val="4"/>
        </w:rPr>
        <w:t xml:space="preserve"> </w:t>
      </w:r>
    </w:p>
    <w:p>
      <w:pPr>
        <w:pStyle w:val="Heading3"/>
      </w:pPr>
      <w:r>
        <w:t>Celda 35</w:t>
      </w:r>
    </w:p>
    <w:p>
      <w:pPr>
        <w:pStyle w:val="Code"/>
        <w:shd w:fill="F3F5F6"/>
      </w:pPr>
      <w:r>
        <w:t>fig, ax = plt.subplots(</w:t>
      </w:r>
    </w:p>
    <w:p>
      <w:pPr>
        <w:pStyle w:val="Code"/>
        <w:shd w:fill="F3F5F6"/>
      </w:pPr>
      <w:r>
        <w:t xml:space="preserve">    figsize=(10, 5)</w:t>
      </w:r>
    </w:p>
    <w:p>
      <w:pPr>
        <w:pStyle w:val="Code"/>
        <w:shd w:fill="F3F5F6"/>
      </w:pPr>
      <w:r>
        <w:t>)</w:t>
      </w:r>
    </w:p>
    <w:p>
      <w:pPr>
        <w:pStyle w:val="Code"/>
        <w:shd w:fill="F3F5F6"/>
      </w:pPr>
      <w:r/>
    </w:p>
    <w:p>
      <w:pPr>
        <w:pStyle w:val="Code"/>
        <w:shd w:fill="F3F5F6"/>
      </w:pPr>
      <w:r>
        <w:t>imagen = ax.imshow(</w:t>
      </w:r>
    </w:p>
    <w:p>
      <w:pPr>
        <w:pStyle w:val="Code"/>
        <w:shd w:fill="F3F5F6"/>
      </w:pPr>
      <w:r>
        <w:t xml:space="preserve">    matriz.values,</w:t>
      </w:r>
    </w:p>
    <w:p>
      <w:pPr>
        <w:pStyle w:val="Code"/>
        <w:shd w:fill="F3F5F6"/>
      </w:pPr>
      <w:r>
        <w:t xml:space="preserve">    aspect="auto"</w:t>
      </w:r>
    </w:p>
    <w:p>
      <w:pPr>
        <w:pStyle w:val="Code"/>
        <w:shd w:fill="F3F5F6"/>
      </w:pPr>
      <w:r>
        <w:t>)</w:t>
      </w:r>
    </w:p>
    <w:p>
      <w:pPr>
        <w:pStyle w:val="Code"/>
        <w:shd w:fill="F3F5F6"/>
      </w:pPr>
      <w:r/>
    </w:p>
    <w:p>
      <w:pPr>
        <w:pStyle w:val="Code"/>
        <w:shd w:fill="F3F5F6"/>
      </w:pPr>
      <w:r>
        <w:t>ax.set_xticks(</w:t>
      </w:r>
    </w:p>
    <w:p>
      <w:pPr>
        <w:pStyle w:val="Code"/>
        <w:shd w:fill="F3F5F6"/>
      </w:pPr>
      <w:r>
        <w:t xml:space="preserve">    range(len(categorias))</w:t>
      </w:r>
    </w:p>
    <w:p>
      <w:pPr>
        <w:pStyle w:val="Code"/>
        <w:shd w:fill="F3F5F6"/>
      </w:pPr>
      <w:r>
        <w:t>)</w:t>
      </w:r>
    </w:p>
    <w:p>
      <w:pPr>
        <w:pStyle w:val="Code"/>
        <w:shd w:fill="F3F5F6"/>
      </w:pPr>
      <w:r/>
    </w:p>
    <w:p>
      <w:pPr>
        <w:pStyle w:val="Code"/>
        <w:shd w:fill="F3F5F6"/>
      </w:pPr>
      <w:r>
        <w:t>ax.set_xticklabels(</w:t>
      </w:r>
    </w:p>
    <w:p>
      <w:pPr>
        <w:pStyle w:val="Code"/>
        <w:shd w:fill="F3F5F6"/>
      </w:pPr>
      <w:r>
        <w:t xml:space="preserve">    categorias,</w:t>
      </w:r>
    </w:p>
    <w:p>
      <w:pPr>
        <w:pStyle w:val="Code"/>
        <w:shd w:fill="F3F5F6"/>
      </w:pPr>
      <w:r>
        <w:t xml:space="preserve">    rotation=30</w:t>
      </w:r>
    </w:p>
    <w:p>
      <w:pPr>
        <w:pStyle w:val="Code"/>
        <w:shd w:fill="F3F5F6"/>
      </w:pPr>
      <w:r>
        <w:t>)</w:t>
      </w:r>
    </w:p>
    <w:p>
      <w:pPr>
        <w:pStyle w:val="Code"/>
        <w:shd w:fill="F3F5F6"/>
      </w:pPr>
      <w:r/>
    </w:p>
    <w:p>
      <w:pPr>
        <w:pStyle w:val="Code"/>
        <w:shd w:fill="F3F5F6"/>
      </w:pPr>
      <w:r>
        <w:t>ax.set_yticks(</w:t>
      </w:r>
    </w:p>
    <w:p>
      <w:pPr>
        <w:pStyle w:val="Code"/>
        <w:shd w:fill="F3F5F6"/>
      </w:pPr>
      <w:r>
        <w:t xml:space="preserve">    range(len(matriz.index))</w:t>
      </w:r>
    </w:p>
    <w:p>
      <w:pPr>
        <w:pStyle w:val="Code"/>
        <w:shd w:fill="F3F5F6"/>
      </w:pPr>
      <w:r>
        <w:t>)</w:t>
      </w:r>
    </w:p>
    <w:p>
      <w:pPr>
        <w:pStyle w:val="Code"/>
        <w:shd w:fill="F3F5F6"/>
      </w:pPr>
      <w:r/>
    </w:p>
    <w:p>
      <w:pPr>
        <w:pStyle w:val="Code"/>
        <w:shd w:fill="F3F5F6"/>
      </w:pPr>
      <w:r>
        <w:t>ax.set_yticklabels(</w:t>
      </w:r>
    </w:p>
    <w:p>
      <w:pPr>
        <w:pStyle w:val="Code"/>
        <w:shd w:fill="F3F5F6"/>
      </w:pPr>
      <w:r>
        <w:t xml:space="preserve">    matriz.index</w:t>
      </w:r>
    </w:p>
    <w:p>
      <w:pPr>
        <w:pStyle w:val="Code"/>
        <w:shd w:fill="F3F5F6"/>
      </w:pPr>
      <w:r>
        <w:t>)</w:t>
      </w:r>
    </w:p>
    <w:p>
      <w:pPr>
        <w:pStyle w:val="Code"/>
        <w:shd w:fill="F3F5F6"/>
      </w:pPr>
      <w:r/>
    </w:p>
    <w:p>
      <w:pPr>
        <w:pStyle w:val="Code"/>
        <w:shd w:fill="F3F5F6"/>
      </w:pPr>
      <w:r>
        <w:t>ax.set_title(</w:t>
      </w:r>
    </w:p>
    <w:p>
      <w:pPr>
        <w:pStyle w:val="Code"/>
        <w:shd w:fill="F3F5F6"/>
      </w:pPr>
      <w:r>
        <w:t xml:space="preserve">    "Ingresos: región vs categoría"</w:t>
      </w:r>
    </w:p>
    <w:p>
      <w:pPr>
        <w:pStyle w:val="Code"/>
        <w:shd w:fill="F3F5F6"/>
      </w:pPr>
      <w:r>
        <w:t>)</w:t>
      </w:r>
    </w:p>
    <w:p>
      <w:pPr>
        <w:pStyle w:val="Code"/>
        <w:shd w:fill="F3F5F6"/>
      </w:pPr>
      <w:r/>
    </w:p>
    <w:p>
      <w:pPr>
        <w:pStyle w:val="Code"/>
        <w:shd w:fill="F3F5F6"/>
      </w:pPr>
      <w:r>
        <w:t>plt.colorbar(</w:t>
      </w:r>
    </w:p>
    <w:p>
      <w:pPr>
        <w:pStyle w:val="Code"/>
        <w:shd w:fill="F3F5F6"/>
      </w:pPr>
      <w:r>
        <w:t xml:space="preserve">    imagen,</w:t>
      </w:r>
    </w:p>
    <w:p>
      <w:pPr>
        <w:pStyle w:val="Code"/>
        <w:shd w:fill="F3F5F6"/>
      </w:pPr>
      <w:r>
        <w:t xml:space="preserve">    label="Ingresos"</w:t>
      </w:r>
    </w:p>
    <w:p>
      <w:pPr>
        <w:pStyle w:val="Code"/>
        <w:shd w:fill="F3F5F6"/>
      </w:pPr>
      <w:r>
        <w:t>)</w:t>
      </w:r>
    </w:p>
    <w:p>
      <w:pPr>
        <w:pStyle w:val="Code"/>
        <w:shd w:fill="F3F5F6"/>
      </w:pPr>
      <w:r/>
    </w:p>
    <w:p>
      <w:pPr>
        <w:pStyle w:val="Code"/>
        <w:shd w:fill="F3F5F6"/>
      </w:pPr>
      <w:r>
        <w:t>plt.tight_layout()</w:t>
      </w:r>
    </w:p>
    <w:p>
      <w:pPr>
        <w:pStyle w:val="Code"/>
        <w:shd w:fill="F3F5F6"/>
      </w:pPr>
      <w:r>
        <w:t>plt.show()</w:t>
      </w:r>
    </w:p>
    <w:p>
      <w:pPr>
        <w:spacing w:after="60" w:before="0" w:line="40" w:lineRule="exact"/>
      </w:pPr>
      <w:r>
        <w:rPr>
          <w:sz w:val="4"/>
        </w:rPr>
        <w:t xml:space="preserve"> </w:t>
      </w:r>
    </w:p>
    <w:p>
      <w:pPr>
        <w:pStyle w:val="Heading2"/>
      </w:pPr>
      <w:r>
        <w:t>S3 Ejercicio_Netflix_Estrategia.ipynb</w:t>
      </w:r>
    </w:p>
    <w:p>
      <w:pPr>
        <w:pStyle w:val="Heading3"/>
      </w:pPr>
      <w:r>
        <w:t>Celda 2</w:t>
      </w:r>
    </w:p>
    <w:p>
      <w:pPr>
        <w:pStyle w:val="Code"/>
        <w:shd w:fill="F3F5F6"/>
      </w:pPr>
      <w:r>
        <w:t>import sys</w:t>
      </w:r>
    </w:p>
    <w:p>
      <w:pPr>
        <w:pStyle w:val="Code"/>
        <w:shd w:fill="F3F5F6"/>
      </w:pPr>
      <w:r>
        <w:t>import subprocess</w:t>
      </w:r>
    </w:p>
    <w:p>
      <w:pPr>
        <w:pStyle w:val="Code"/>
        <w:shd w:fill="F3F5F6"/>
      </w:pPr>
      <w:r/>
    </w:p>
    <w:p>
      <w:pPr>
        <w:pStyle w:val="Code"/>
        <w:shd w:fill="F3F5F6"/>
      </w:pPr>
      <w:r>
        <w:t>subprocess.run(</w:t>
      </w:r>
    </w:p>
    <w:p>
      <w:pPr>
        <w:pStyle w:val="Code"/>
        <w:shd w:fill="F3F5F6"/>
      </w:pPr>
      <w:r>
        <w:t xml:space="preserve">    [sys.executable, "-m", "pip", "install", "-q", "pyspark&gt;=4.0,&lt;4.2"],</w:t>
      </w:r>
    </w:p>
    <w:p>
      <w:pPr>
        <w:pStyle w:val="Code"/>
        <w:shd w:fill="F3F5F6"/>
      </w:pPr>
      <w:r>
        <w:t xml:space="preserve">    check=True</w:t>
      </w:r>
    </w:p>
    <w:p>
      <w:pPr>
        <w:pStyle w:val="Code"/>
        <w:shd w:fill="F3F5F6"/>
      </w:pPr>
      <w:r>
        <w:t>)</w:t>
      </w:r>
    </w:p>
    <w:p>
      <w:pPr>
        <w:pStyle w:val="Code"/>
        <w:shd w:fill="F3F5F6"/>
      </w:pPr>
      <w:r>
        <w:t>print("PySpark instalado. Si Python pide reiniciar el entorno, reinícialo y continúa.")</w:t>
      </w:r>
    </w:p>
    <w:p>
      <w:pPr>
        <w:spacing w:after="60" w:before="0" w:line="40" w:lineRule="exact"/>
      </w:pPr>
      <w:r>
        <w:rPr>
          <w:sz w:val="4"/>
        </w:rPr>
        <w:t xml:space="preserve"> </w:t>
      </w:r>
    </w:p>
    <w:p>
      <w:pPr>
        <w:pStyle w:val="Heading3"/>
      </w:pPr>
      <w:r>
        <w:t>Celda 3</w:t>
      </w:r>
    </w:p>
    <w:p>
      <w:pPr>
        <w:pStyle w:val="Code"/>
        <w:shd w:fill="F3F5F6"/>
      </w:pPr>
      <w:r>
        <w:t>import os</w:t>
      </w:r>
    </w:p>
    <w:p>
      <w:pPr>
        <w:pStyle w:val="Code"/>
        <w:shd w:fill="F3F5F6"/>
      </w:pPr>
      <w:r>
        <w:t>import urllib.request</w:t>
      </w:r>
    </w:p>
    <w:p>
      <w:pPr>
        <w:pStyle w:val="Code"/>
        <w:shd w:fill="F3F5F6"/>
      </w:pPr>
      <w:r/>
    </w:p>
    <w:p>
      <w:pPr>
        <w:pStyle w:val="Code"/>
        <w:shd w:fill="F3F5F6"/>
      </w:pPr>
      <w:r>
        <w:t>import numpy as np</w:t>
      </w:r>
    </w:p>
    <w:p>
      <w:pPr>
        <w:pStyle w:val="Code"/>
        <w:shd w:fill="F3F5F6"/>
      </w:pPr>
      <w:r>
        <w:t>import pandas as pd</w:t>
      </w:r>
    </w:p>
    <w:p>
      <w:pPr>
        <w:pStyle w:val="Code"/>
        <w:shd w:fill="F3F5F6"/>
      </w:pPr>
      <w:r>
        <w:t>import matplotlib.pyplot as plt</w:t>
      </w:r>
    </w:p>
    <w:p>
      <w:pPr>
        <w:pStyle w:val="Code"/>
        <w:shd w:fill="F3F5F6"/>
      </w:pPr>
      <w:r>
        <w:t>from IPython.display import display</w:t>
      </w:r>
    </w:p>
    <w:p>
      <w:pPr>
        <w:pStyle w:val="Code"/>
        <w:shd w:fill="F3F5F6"/>
      </w:pPr>
      <w:r/>
    </w:p>
    <w:p>
      <w:pPr>
        <w:pStyle w:val="Code"/>
        <w:shd w:fill="F3F5F6"/>
      </w:pPr>
      <w:r>
        <w:t>from pyspark.sql import SparkSession</w:t>
      </w:r>
    </w:p>
    <w:p>
      <w:pPr>
        <w:pStyle w:val="Code"/>
        <w:shd w:fill="F3F5F6"/>
      </w:pPr>
      <w:r>
        <w:t>from pyspark.sql import functions as F</w:t>
      </w:r>
    </w:p>
    <w:p>
      <w:pPr>
        <w:pStyle w:val="Code"/>
        <w:shd w:fill="F3F5F6"/>
      </w:pPr>
      <w:r>
        <w:t>from pyspark.sql.types import StructType, StructField, StringType</w:t>
      </w:r>
    </w:p>
    <w:p>
      <w:pPr>
        <w:pStyle w:val="Code"/>
        <w:shd w:fill="F3F5F6"/>
      </w:pPr>
      <w:r/>
    </w:p>
    <w:p>
      <w:pPr>
        <w:pStyle w:val="Code"/>
        <w:shd w:fill="F3F5F6"/>
      </w:pPr>
      <w:r>
        <w:t>spark = (</w:t>
      </w:r>
    </w:p>
    <w:p>
      <w:pPr>
        <w:pStyle w:val="Code"/>
        <w:shd w:fill="F3F5F6"/>
      </w:pPr>
      <w:r>
        <w:t xml:space="preserve">    SparkSession.builder</w:t>
      </w:r>
    </w:p>
    <w:p>
      <w:pPr>
        <w:pStyle w:val="Code"/>
        <w:shd w:fill="F3F5F6"/>
      </w:pPr>
      <w:r>
        <w:t xml:space="preserve">    .master("local[*]")</w:t>
      </w:r>
    </w:p>
    <w:p>
      <w:pPr>
        <w:pStyle w:val="Code"/>
        <w:shd w:fill="F3F5F6"/>
      </w:pPr>
      <w:r>
        <w:t xml:space="preserve">    .appName("Laboratorio-Netflix-PySpark-Colab")</w:t>
      </w:r>
    </w:p>
    <w:p>
      <w:pPr>
        <w:pStyle w:val="Code"/>
        <w:shd w:fill="F3F5F6"/>
      </w:pPr>
      <w:r>
        <w:t xml:space="preserve">    .config("spark.sql.shuffle.partitions", "8")</w:t>
      </w:r>
    </w:p>
    <w:p>
      <w:pPr>
        <w:pStyle w:val="Code"/>
        <w:shd w:fill="F3F5F6"/>
      </w:pPr>
      <w:r>
        <w:t xml:space="preserve">    .getOrCreate()</w:t>
      </w:r>
    </w:p>
    <w:p>
      <w:pPr>
        <w:pStyle w:val="Code"/>
        <w:shd w:fill="F3F5F6"/>
      </w:pPr>
      <w:r>
        <w:t>)</w:t>
      </w:r>
    </w:p>
    <w:p>
      <w:pPr>
        <w:pStyle w:val="Code"/>
        <w:shd w:fill="F3F5F6"/>
      </w:pPr>
      <w:r/>
    </w:p>
    <w:p>
      <w:pPr>
        <w:pStyle w:val="Code"/>
        <w:shd w:fill="F3F5F6"/>
      </w:pPr>
      <w:r>
        <w:t>print("Versión de Spark:", spark.version)</w:t>
      </w:r>
    </w:p>
    <w:p>
      <w:pPr>
        <w:pStyle w:val="Code"/>
        <w:shd w:fill="F3F5F6"/>
      </w:pPr>
      <w:r>
        <w:t>print("Versión de Java:")</w:t>
      </w:r>
    </w:p>
    <w:p>
      <w:pPr>
        <w:pStyle w:val="Code"/>
        <w:shd w:fill="F3F5F6"/>
      </w:pPr>
      <w:r>
        <w:t>subprocess.run(["java", "-version"], check=True)</w:t>
      </w:r>
    </w:p>
    <w:p>
      <w:pPr>
        <w:pStyle w:val="Code"/>
        <w:shd w:fill="F3F5F6"/>
      </w:pPr>
      <w:r/>
    </w:p>
    <w:p>
      <w:pPr>
        <w:pStyle w:val="Code"/>
        <w:shd w:fill="F3F5F6"/>
      </w:pPr>
      <w:r>
        <w:t>plt.rcParams.update({</w:t>
      </w:r>
    </w:p>
    <w:p>
      <w:pPr>
        <w:pStyle w:val="Code"/>
        <w:shd w:fill="F3F5F6"/>
      </w:pPr>
      <w:r>
        <w:t xml:space="preserve">    "figure.figsize": (10, 5),</w:t>
      </w:r>
    </w:p>
    <w:p>
      <w:pPr>
        <w:pStyle w:val="Code"/>
        <w:shd w:fill="F3F5F6"/>
      </w:pPr>
      <w:r>
        <w:t xml:space="preserve">    "axes.titlesize": 15,</w:t>
      </w:r>
    </w:p>
    <w:p>
      <w:pPr>
        <w:pStyle w:val="Code"/>
        <w:shd w:fill="F3F5F6"/>
      </w:pPr>
      <w:r>
        <w:t xml:space="preserve">    "axes.labelsize": 11,</w:t>
      </w:r>
    </w:p>
    <w:p>
      <w:pPr>
        <w:pStyle w:val="Code"/>
        <w:shd w:fill="F3F5F6"/>
      </w:pPr>
      <w:r>
        <w:t xml:space="preserve">    "axes.spines.top": False,</w:t>
      </w:r>
    </w:p>
    <w:p>
      <w:pPr>
        <w:pStyle w:val="Code"/>
        <w:shd w:fill="F3F5F6"/>
      </w:pPr>
      <w:r>
        <w:t xml:space="preserve">    "axes.spines.right": False,</w:t>
      </w:r>
    </w:p>
    <w:p>
      <w:pPr>
        <w:pStyle w:val="Code"/>
        <w:shd w:fill="F3F5F6"/>
      </w:pPr>
      <w:r>
        <w:t>})</w:t>
      </w:r>
    </w:p>
    <w:p>
      <w:pPr>
        <w:pStyle w:val="Code"/>
        <w:shd w:fill="F3F5F6"/>
      </w:pPr>
      <w:r/>
    </w:p>
    <w:p>
      <w:pPr>
        <w:pStyle w:val="Code"/>
        <w:shd w:fill="F3F5F6"/>
      </w:pPr>
      <w:r>
        <w:t>ROJO = "#E50914"</w:t>
      </w:r>
    </w:p>
    <w:p>
      <w:pPr>
        <w:pStyle w:val="Code"/>
        <w:shd w:fill="F3F5F6"/>
      </w:pPr>
      <w:r>
        <w:t>AZUL = "#2874A6"</w:t>
      </w:r>
    </w:p>
    <w:p>
      <w:pPr>
        <w:pStyle w:val="Code"/>
        <w:shd w:fill="F3F5F6"/>
      </w:pPr>
      <w:r>
        <w:t>COLOR_MOVIE = ROJO</w:t>
      </w:r>
    </w:p>
    <w:p>
      <w:pPr>
        <w:pStyle w:val="Code"/>
        <w:shd w:fill="F3F5F6"/>
      </w:pPr>
      <w:r>
        <w:t>COLOR_SHOW = AZUL</w:t>
      </w:r>
    </w:p>
    <w:p>
      <w:pPr>
        <w:spacing w:after="60" w:before="0" w:line="40" w:lineRule="exact"/>
      </w:pPr>
      <w:r>
        <w:rPr>
          <w:sz w:val="4"/>
        </w:rPr>
        <w:t xml:space="preserve"> </w:t>
      </w:r>
    </w:p>
    <w:p>
      <w:pPr>
        <w:pStyle w:val="Heading3"/>
      </w:pPr>
      <w:r>
        <w:t>Celda 5</w:t>
      </w:r>
    </w:p>
    <w:p>
      <w:pPr>
        <w:pStyle w:val="Code"/>
        <w:shd w:fill="F3F5F6"/>
      </w:pPr>
      <w:r>
        <w:t>URL = "https://raw.githubusercontent.com/japnitahuja/netflix-data-analysis/main/netflix_titles.csv"</w:t>
      </w:r>
    </w:p>
    <w:p>
      <w:pPr>
        <w:pStyle w:val="Code"/>
        <w:shd w:fill="F3F5F6"/>
      </w:pPr>
      <w:r>
        <w:t>RUTA = "/content/netflix_titles.csv" if os.path.isdir("/content") else "/tmp/netflix_titles.csv"</w:t>
      </w:r>
    </w:p>
    <w:p>
      <w:pPr>
        <w:pStyle w:val="Code"/>
        <w:shd w:fill="F3F5F6"/>
      </w:pPr>
      <w:r/>
    </w:p>
    <w:p>
      <w:pPr>
        <w:pStyle w:val="Code"/>
        <w:shd w:fill="F3F5F6"/>
      </w:pPr>
      <w:r>
        <w:t>urllib.request.urlretrieve(URL, RUTA)</w:t>
      </w:r>
    </w:p>
    <w:p>
      <w:pPr>
        <w:pStyle w:val="Code"/>
        <w:shd w:fill="F3F5F6"/>
      </w:pPr>
      <w:r>
        <w:t>print("CSV descargado:", RUTA)</w:t>
      </w:r>
    </w:p>
    <w:p>
      <w:pPr>
        <w:pStyle w:val="Code"/>
        <w:shd w:fill="F3F5F6"/>
      </w:pPr>
      <w:r>
        <w:t>print("Tamaño (MB):", round(os.path.getsize(RUTA) / 1_000_000, 2))</w:t>
      </w:r>
    </w:p>
    <w:p>
      <w:pPr>
        <w:pStyle w:val="Code"/>
        <w:shd w:fill="F3F5F6"/>
      </w:pPr>
      <w:r/>
    </w:p>
    <w:p>
      <w:pPr>
        <w:pStyle w:val="Code"/>
        <w:shd w:fill="F3F5F6"/>
      </w:pPr>
      <w:r>
        <w:t>columnas = [</w:t>
      </w:r>
    </w:p>
    <w:p>
      <w:pPr>
        <w:pStyle w:val="Code"/>
        <w:shd w:fill="F3F5F6"/>
      </w:pPr>
      <w:r>
        <w:t xml:space="preserve">    "show_id", "type", "title", "director", "cast", "country",</w:t>
      </w:r>
    </w:p>
    <w:p>
      <w:pPr>
        <w:pStyle w:val="Code"/>
        <w:shd w:fill="F3F5F6"/>
      </w:pPr>
      <w:r>
        <w:t xml:space="preserve">    "date_added", "release_year", "rating", "duration",</w:t>
      </w:r>
    </w:p>
    <w:p>
      <w:pPr>
        <w:pStyle w:val="Code"/>
        <w:shd w:fill="F3F5F6"/>
      </w:pPr>
      <w:r>
        <w:t xml:space="preserve">    "listed_in", "description"</w:t>
      </w:r>
    </w:p>
    <w:p>
      <w:pPr>
        <w:pStyle w:val="Code"/>
        <w:shd w:fill="F3F5F6"/>
      </w:pPr>
      <w:r>
        <w:t>]</w:t>
      </w:r>
    </w:p>
    <w:p>
      <w:pPr>
        <w:pStyle w:val="Code"/>
        <w:shd w:fill="F3F5F6"/>
      </w:pPr>
      <w:r>
        <w:t>esquema = StructType([StructField(c, StringType(), True) for c in columnas])</w:t>
      </w:r>
    </w:p>
    <w:p>
      <w:pPr>
        <w:pStyle w:val="Code"/>
        <w:shd w:fill="F3F5F6"/>
      </w:pPr>
      <w:r/>
    </w:p>
    <w:p>
      <w:pPr>
        <w:pStyle w:val="Code"/>
        <w:shd w:fill="F3F5F6"/>
      </w:pPr>
      <w:r>
        <w:t>df_raw = (</w:t>
      </w:r>
    </w:p>
    <w:p>
      <w:pPr>
        <w:pStyle w:val="Code"/>
        <w:shd w:fill="F3F5F6"/>
      </w:pPr>
      <w:r>
        <w:t xml:space="preserve">    spark.read</w:t>
      </w:r>
    </w:p>
    <w:p>
      <w:pPr>
        <w:pStyle w:val="Code"/>
        <w:shd w:fill="F3F5F6"/>
      </w:pPr>
      <w:r>
        <w:t xml:space="preserve">    .option("header", "true")</w:t>
      </w:r>
    </w:p>
    <w:p>
      <w:pPr>
        <w:pStyle w:val="Code"/>
        <w:shd w:fill="F3F5F6"/>
      </w:pPr>
      <w:r>
        <w:t xml:space="preserve">    .option("multiLine", "true")</w:t>
      </w:r>
    </w:p>
    <w:p>
      <w:pPr>
        <w:pStyle w:val="Code"/>
        <w:shd w:fill="F3F5F6"/>
      </w:pPr>
      <w:r>
        <w:t xml:space="preserve">    .option("quote", '"')</w:t>
      </w:r>
    </w:p>
    <w:p>
      <w:pPr>
        <w:pStyle w:val="Code"/>
        <w:shd w:fill="F3F5F6"/>
      </w:pPr>
      <w:r>
        <w:t xml:space="preserve">    .option("escape", '"')</w:t>
      </w:r>
    </w:p>
    <w:p>
      <w:pPr>
        <w:pStyle w:val="Code"/>
        <w:shd w:fill="F3F5F6"/>
      </w:pPr>
      <w:r>
        <w:t xml:space="preserve">    .schema(esquema)</w:t>
      </w:r>
    </w:p>
    <w:p>
      <w:pPr>
        <w:pStyle w:val="Code"/>
        <w:shd w:fill="F3F5F6"/>
      </w:pPr>
      <w:r>
        <w:t xml:space="preserve">    .csv(RUTA)</w:t>
      </w:r>
    </w:p>
    <w:p>
      <w:pPr>
        <w:pStyle w:val="Code"/>
        <w:shd w:fill="F3F5F6"/>
      </w:pPr>
      <w:r>
        <w:t>)</w:t>
      </w:r>
    </w:p>
    <w:p>
      <w:pPr>
        <w:pStyle w:val="Code"/>
        <w:shd w:fill="F3F5F6"/>
      </w:pPr>
      <w:r/>
    </w:p>
    <w:p>
      <w:pPr>
        <w:pStyle w:val="Code"/>
        <w:shd w:fill="F3F5F6"/>
      </w:pPr>
      <w:r>
        <w:t>filas_originales = df_raw.count()</w:t>
      </w:r>
    </w:p>
    <w:p>
      <w:pPr>
        <w:pStyle w:val="Code"/>
        <w:shd w:fill="F3F5F6"/>
      </w:pPr>
      <w:r>
        <w:t>print("Títulos cargados:", filas_originales)</w:t>
      </w:r>
    </w:p>
    <w:p>
      <w:pPr>
        <w:pStyle w:val="Code"/>
        <w:shd w:fill="F3F5F6"/>
      </w:pPr>
      <w:r>
        <w:t>assert filas_originales &gt; 7000, "No se han cargado suficientes registros; revisa el CSV."</w:t>
      </w:r>
    </w:p>
    <w:p>
      <w:pPr>
        <w:pStyle w:val="Code"/>
        <w:shd w:fill="F3F5F6"/>
      </w:pPr>
      <w:r>
        <w:t>df_raw.select("show_id", "type", "title", "country", "duration").show(6, truncate=32)</w:t>
      </w:r>
    </w:p>
    <w:p>
      <w:pPr>
        <w:spacing w:after="60" w:before="0" w:line="40" w:lineRule="exact"/>
      </w:pPr>
      <w:r>
        <w:rPr>
          <w:sz w:val="4"/>
        </w:rPr>
        <w:t xml:space="preserve"> </w:t>
      </w:r>
    </w:p>
    <w:p>
      <w:pPr>
        <w:pStyle w:val="Heading3"/>
      </w:pPr>
      <w:r>
        <w:t>Celda 7</w:t>
      </w:r>
    </w:p>
    <w:p>
      <w:pPr>
        <w:pStyle w:val="Code"/>
        <w:shd w:fill="F3F5F6"/>
      </w:pPr>
      <w:r>
        <w:t>df = (</w:t>
      </w:r>
    </w:p>
    <w:p>
      <w:pPr>
        <w:pStyle w:val="Code"/>
        <w:shd w:fill="F3F5F6"/>
      </w:pPr>
      <w:r>
        <w:t xml:space="preserve">    df_raw</w:t>
      </w:r>
    </w:p>
    <w:p>
      <w:pPr>
        <w:pStyle w:val="Code"/>
        <w:shd w:fill="F3F5F6"/>
      </w:pPr>
      <w:r>
        <w:t xml:space="preserve">    .filter(F.col("show_id").isNotNull())</w:t>
      </w:r>
    </w:p>
    <w:p>
      <w:pPr>
        <w:pStyle w:val="Code"/>
        <w:shd w:fill="F3F5F6"/>
      </w:pPr>
      <w:r>
        <w:t xml:space="preserve">    .dropDuplicates(["show_id"])</w:t>
      </w:r>
    </w:p>
    <w:p>
      <w:pPr>
        <w:pStyle w:val="Code"/>
        <w:shd w:fill="F3F5F6"/>
      </w:pPr>
      <w:r>
        <w:t xml:space="preserve">    .withColumn("type", F.trim(F.col("type")))</w:t>
      </w:r>
    </w:p>
    <w:p>
      <w:pPr>
        <w:pStyle w:val="Code"/>
        <w:shd w:fill="F3F5F6"/>
      </w:pPr>
      <w:r>
        <w:t xml:space="preserve">    .withColumn("country", F.trim(F.col("country")))</w:t>
      </w:r>
    </w:p>
    <w:p>
      <w:pPr>
        <w:pStyle w:val="Code"/>
        <w:shd w:fill="F3F5F6"/>
      </w:pPr>
      <w:r>
        <w:t xml:space="preserve">    .withColumn("listed_in", F.trim(F.col("listed_in")))</w:t>
      </w:r>
    </w:p>
    <w:p>
      <w:pPr>
        <w:pStyle w:val="Code"/>
        <w:shd w:fill="F3F5F6"/>
      </w:pPr>
      <w:r>
        <w:t xml:space="preserve">    .withColumn("date_added", F.trim(F.col("date_added")))</w:t>
      </w:r>
    </w:p>
    <w:p>
      <w:pPr>
        <w:pStyle w:val="Code"/>
        <w:shd w:fill="F3F5F6"/>
      </w:pPr>
      <w:r>
        <w:t xml:space="preserve">    .withColumn("release_year", F.col("release_year").cast("int"))</w:t>
      </w:r>
    </w:p>
    <w:p>
      <w:pPr>
        <w:pStyle w:val="Code"/>
        <w:shd w:fill="F3F5F6"/>
      </w:pPr>
      <w:r>
        <w:t xml:space="preserve">    #Todo esto se puede evitar con un solo select</w:t>
      </w:r>
    </w:p>
    <w:p>
      <w:pPr>
        <w:pStyle w:val="Code"/>
        <w:shd w:fill="F3F5F6"/>
      </w:pPr>
      <w:r>
        <w:t>)</w:t>
      </w:r>
    </w:p>
    <w:p>
      <w:pPr>
        <w:pStyle w:val="Code"/>
        <w:shd w:fill="F3F5F6"/>
      </w:pPr>
      <w:r/>
    </w:p>
    <w:p>
      <w:pPr>
        <w:pStyle w:val="Code"/>
        <w:shd w:fill="F3F5F6"/>
      </w:pPr>
      <w:r>
        <w:t>print("Registros después de la limpieza:", df.count())</w:t>
      </w:r>
    </w:p>
    <w:p>
      <w:pPr>
        <w:pStyle w:val="Code"/>
        <w:shd w:fill="F3F5F6"/>
      </w:pPr>
      <w:r>
        <w:t>df.printSchema()</w:t>
      </w:r>
    </w:p>
    <w:p>
      <w:pPr>
        <w:pStyle w:val="Code"/>
        <w:shd w:fill="F3F5F6"/>
      </w:pPr>
      <w:r/>
    </w:p>
    <w:p>
      <w:pPr>
        <w:pStyle w:val="Code"/>
        <w:shd w:fill="F3F5F6"/>
      </w:pPr>
      <w:r>
        <w:t># Verificamos nulos clave antes de analizar.</w:t>
      </w:r>
    </w:p>
    <w:p>
      <w:pPr>
        <w:pStyle w:val="Code"/>
        <w:shd w:fill="F3F5F6"/>
      </w:pPr>
      <w:r>
        <w:t>df.select(</w:t>
      </w:r>
    </w:p>
    <w:p>
      <w:pPr>
        <w:pStyle w:val="Code"/>
        <w:shd w:fill="F3F5F6"/>
      </w:pPr>
      <w:r>
        <w:t xml:space="preserve">    F.count(F.when(F.col("country").isNull(), True)).alias("country_nulos"),</w:t>
      </w:r>
    </w:p>
    <w:p>
      <w:pPr>
        <w:pStyle w:val="Code"/>
        <w:shd w:fill="F3F5F6"/>
      </w:pPr>
      <w:r>
        <w:t xml:space="preserve">    F.count(F.when(F.col("date_added").isNull(), True)).alias("date_added_nulos"),</w:t>
      </w:r>
    </w:p>
    <w:p>
      <w:pPr>
        <w:pStyle w:val="Code"/>
        <w:shd w:fill="F3F5F6"/>
      </w:pPr>
      <w:r>
        <w:t xml:space="preserve">    F.count(F.when(F.col("duration").isNull(), True)).alias("duration_nulos"),</w:t>
      </w:r>
    </w:p>
    <w:p>
      <w:pPr>
        <w:pStyle w:val="Code"/>
        <w:shd w:fill="F3F5F6"/>
      </w:pPr>
      <w:r>
        <w:t xml:space="preserve">    F.count(F.when(F.col("type").isNull(), True)).alias("type_nulos")</w:t>
      </w:r>
    </w:p>
    <w:p>
      <w:pPr>
        <w:pStyle w:val="Code"/>
        <w:shd w:fill="F3F5F6"/>
      </w:pPr>
      <w:r>
        <w:t>).show()</w:t>
      </w:r>
    </w:p>
    <w:p>
      <w:pPr>
        <w:spacing w:after="60" w:before="0" w:line="40" w:lineRule="exact"/>
      </w:pPr>
      <w:r>
        <w:rPr>
          <w:sz w:val="4"/>
        </w:rPr>
        <w:t xml:space="preserve"> </w:t>
      </w:r>
    </w:p>
    <w:p>
      <w:pPr>
        <w:pStyle w:val="Heading3"/>
      </w:pPr>
      <w:r>
        <w:t>Celda 8</w:t>
      </w:r>
    </w:p>
    <w:p>
      <w:pPr>
        <w:pStyle w:val="Code"/>
        <w:shd w:fill="F3F5F6"/>
      </w:pPr>
      <w:r>
        <w:t>df.show(truncate=False)</w:t>
      </w:r>
    </w:p>
    <w:p>
      <w:pPr>
        <w:spacing w:after="60" w:before="0" w:line="40" w:lineRule="exact"/>
      </w:pPr>
      <w:r>
        <w:rPr>
          <w:sz w:val="4"/>
        </w:rPr>
        <w:t xml:space="preserve"> </w:t>
      </w:r>
    </w:p>
    <w:p>
      <w:pPr>
        <w:pStyle w:val="Heading3"/>
      </w:pPr>
      <w:r>
        <w:t>Celda 9</w:t>
      </w:r>
    </w:p>
    <w:p>
      <w:pPr>
        <w:pStyle w:val="Code"/>
        <w:shd w:fill="F3F5F6"/>
      </w:pPr>
      <w:r>
        <w:t>df.count()</w:t>
      </w:r>
    </w:p>
    <w:p>
      <w:pPr>
        <w:spacing w:after="60" w:before="0" w:line="40" w:lineRule="exact"/>
      </w:pPr>
      <w:r>
        <w:rPr>
          <w:sz w:val="4"/>
        </w:rPr>
        <w:t xml:space="preserve"> </w:t>
      </w:r>
    </w:p>
    <w:p>
      <w:pPr>
        <w:pStyle w:val="Heading3"/>
      </w:pPr>
      <w:r>
        <w:t>Celda 10</w:t>
      </w:r>
    </w:p>
    <w:p>
      <w:pPr>
        <w:pStyle w:val="Code"/>
        <w:shd w:fill="F3F5F6"/>
      </w:pPr>
      <w:r>
        <w:t>df.select("listed_in").distinct().count()</w:t>
      </w:r>
    </w:p>
    <w:p>
      <w:pPr>
        <w:spacing w:after="60" w:before="0" w:line="40" w:lineRule="exact"/>
      </w:pPr>
      <w:r>
        <w:rPr>
          <w:sz w:val="4"/>
        </w:rPr>
        <w:t xml:space="preserve"> </w:t>
      </w:r>
    </w:p>
    <w:p>
      <w:pPr>
        <w:pStyle w:val="Heading3"/>
      </w:pPr>
      <w:r>
        <w:t>Celda 11</w:t>
      </w:r>
    </w:p>
    <w:p>
      <w:pPr>
        <w:pStyle w:val="Code"/>
        <w:shd w:fill="F3F5F6"/>
      </w:pPr>
      <w:r>
        <w:t>df.select.where(F.col("listed_in").contains("Dramas")).show(truncate=False)</w:t>
      </w:r>
    </w:p>
    <w:p>
      <w:pPr>
        <w:spacing w:after="60" w:before="0" w:line="40" w:lineRule="exact"/>
      </w:pPr>
      <w:r>
        <w:rPr>
          <w:sz w:val="4"/>
        </w:rPr>
        <w:t xml:space="preserve"> </w:t>
      </w:r>
    </w:p>
    <w:p>
      <w:pPr>
        <w:pStyle w:val="Heading3"/>
      </w:pPr>
      <w:r>
        <w:t>Celda 12</w:t>
      </w:r>
    </w:p>
    <w:p>
      <w:pPr>
        <w:pStyle w:val="Code"/>
        <w:shd w:fill="F3F5F6"/>
      </w:pPr>
      <w:r>
        <w:t>es_dramas = F.col("listed_in").contains("Dramas") # Column</w:t>
      </w:r>
    </w:p>
    <w:p>
      <w:pPr>
        <w:pStyle w:val="Code"/>
        <w:shd w:fill="F3F5F6"/>
      </w:pPr>
      <w:r>
        <w:t>es_comedia = F.col("listed_in").contains("Comedies") # Column</w:t>
      </w:r>
    </w:p>
    <w:p>
      <w:pPr>
        <w:pStyle w:val="Code"/>
        <w:shd w:fill="F3F5F6"/>
      </w:pPr>
      <w:r/>
    </w:p>
    <w:p>
      <w:pPr>
        <w:pStyle w:val="Code"/>
        <w:shd w:fill="F3F5F6"/>
      </w:pPr>
      <w:r>
        <w:t>df.select(</w:t>
      </w:r>
    </w:p>
    <w:p>
      <w:pPr>
        <w:pStyle w:val="Code"/>
        <w:shd w:fill="F3F5F6"/>
      </w:pPr>
      <w:r>
        <w:t xml:space="preserve">    F.col("*"),</w:t>
      </w:r>
    </w:p>
    <w:p>
      <w:pPr>
        <w:pStyle w:val="Code"/>
        <w:shd w:fill="F3F5F6"/>
      </w:pPr>
      <w:r>
        <w:t xml:space="preserve">    F.when(es_dramas,F.lit("Drama")).when(es_comedia,F.lit("Comedia")).otherwise("No es Drama").alias("Es Drama")</w:t>
      </w:r>
    </w:p>
    <w:p>
      <w:pPr>
        <w:pStyle w:val="Code"/>
        <w:shd w:fill="F3F5F6"/>
      </w:pPr>
      <w:r>
        <w:t>).show()</w:t>
      </w:r>
    </w:p>
    <w:p>
      <w:pPr>
        <w:spacing w:after="60" w:before="0" w:line="40" w:lineRule="exact"/>
      </w:pPr>
      <w:r>
        <w:rPr>
          <w:sz w:val="4"/>
        </w:rPr>
        <w:t xml:space="preserve"> </w:t>
      </w:r>
    </w:p>
    <w:p>
      <w:pPr>
        <w:pStyle w:val="Heading3"/>
      </w:pPr>
      <w:r>
        <w:t>Celda 14</w:t>
      </w:r>
    </w:p>
    <w:p>
      <w:pPr>
        <w:pStyle w:val="Code"/>
        <w:shd w:fill="F3F5F6"/>
      </w:pPr>
      <w:r>
        <w:t>df = (</w:t>
      </w:r>
    </w:p>
    <w:p>
      <w:pPr>
        <w:pStyle w:val="Code"/>
        <w:shd w:fill="F3F5F6"/>
      </w:pPr>
      <w:r>
        <w:t xml:space="preserve">    df.filter(F.col('type').isin('Movie', 'TV Show'))</w:t>
      </w:r>
    </w:p>
    <w:p>
      <w:pPr>
        <w:pStyle w:val="Code"/>
        <w:shd w:fill="F3F5F6"/>
      </w:pPr>
      <w:r>
        <w:t xml:space="preserve">      .withColumn('fecha_alta', F.to_date(F.col('date_added'), 'MMMM d, yyyy'))</w:t>
      </w:r>
    </w:p>
    <w:p>
      <w:pPr>
        <w:pStyle w:val="Code"/>
        <w:shd w:fill="F3F5F6"/>
      </w:pPr>
      <w:r>
        <w:t xml:space="preserve">      .withColumn('anio_alta', F.year(F.col('fecha_alta')))</w:t>
      </w:r>
    </w:p>
    <w:p>
      <w:pPr>
        <w:pStyle w:val="Code"/>
        <w:shd w:fill="F3F5F6"/>
      </w:pPr>
      <w:r>
        <w:t>)</w:t>
      </w:r>
    </w:p>
    <w:p>
      <w:pPr>
        <w:pStyle w:val="Code"/>
        <w:shd w:fill="F3F5F6"/>
      </w:pPr>
      <w:r>
        <w:t>df.cache()</w:t>
      </w:r>
    </w:p>
    <w:p>
      <w:pPr>
        <w:pStyle w:val="Code"/>
        <w:shd w:fill="F3F5F6"/>
      </w:pPr>
      <w:r>
        <w:t>print('Titulos validos:', df.count())</w:t>
      </w:r>
    </w:p>
    <w:p>
      <w:pPr>
        <w:pStyle w:val="Code"/>
        <w:shd w:fill="F3F5F6"/>
      </w:pPr>
      <w:r>
        <w:t>print('Sin fecha de alta:', df.filter(F.col('anio_alta').isNull()).count())</w:t>
      </w:r>
    </w:p>
    <w:p>
      <w:pPr>
        <w:spacing w:after="60" w:before="0" w:line="40" w:lineRule="exact"/>
      </w:pPr>
      <w:r>
        <w:rPr>
          <w:sz w:val="4"/>
        </w:rPr>
        <w:t xml:space="preserve"> </w:t>
      </w:r>
    </w:p>
    <w:p>
      <w:pPr>
        <w:pStyle w:val="Heading3"/>
      </w:pPr>
      <w:r>
        <w:t>Celda 16</w:t>
      </w:r>
    </w:p>
    <w:p>
      <w:pPr>
        <w:pStyle w:val="Code"/>
        <w:shd w:fill="F3F5F6"/>
      </w:pPr>
      <w:r>
        <w:t>df_por_tipo = df.groupBy("type").agg(F.count("*").alias("Cantidad"))</w:t>
      </w:r>
    </w:p>
    <w:p>
      <w:pPr>
        <w:pStyle w:val="Code"/>
        <w:shd w:fill="F3F5F6"/>
      </w:pPr>
      <w:r>
        <w:t>df_por_tipo.show()</w:t>
      </w:r>
    </w:p>
    <w:p>
      <w:pPr>
        <w:spacing w:after="60" w:before="0" w:line="40" w:lineRule="exact"/>
      </w:pPr>
      <w:r>
        <w:rPr>
          <w:sz w:val="4"/>
        </w:rPr>
        <w:t xml:space="preserve"> </w:t>
      </w:r>
    </w:p>
    <w:p>
      <w:pPr>
        <w:pStyle w:val="Heading3"/>
      </w:pPr>
      <w:r>
        <w:t>Celda 18</w:t>
      </w:r>
    </w:p>
    <w:p>
      <w:pPr>
        <w:pStyle w:val="Code"/>
        <w:shd w:fill="F3F5F6"/>
      </w:pPr>
      <w:r>
        <w:t>pd_por_tipo = df_por_tipo.toPandas()</w:t>
      </w:r>
    </w:p>
    <w:p>
      <w:pPr>
        <w:pStyle w:val="Code"/>
        <w:shd w:fill="F3F5F6"/>
      </w:pPr>
      <w:r>
        <w:t>pd_por_tipo["Porcentaje"] = 100 * pd_por_tipo["Cantidad"] / pd_por_tipo["Cantidad"].sum()</w:t>
      </w:r>
    </w:p>
    <w:p>
      <w:pPr>
        <w:pStyle w:val="Code"/>
        <w:shd w:fill="F3F5F6"/>
      </w:pPr>
      <w:r>
        <w:t>pd_por_tipo["Porcentaje"]</w:t>
      </w:r>
    </w:p>
    <w:p>
      <w:pPr>
        <w:spacing w:after="60" w:before="0" w:line="40" w:lineRule="exact"/>
      </w:pPr>
      <w:r>
        <w:rPr>
          <w:sz w:val="4"/>
        </w:rPr>
        <w:t xml:space="preserve"> </w:t>
      </w:r>
    </w:p>
    <w:p>
      <w:pPr>
        <w:pStyle w:val="Heading3"/>
      </w:pPr>
      <w:r>
        <w:t>Celda 19</w:t>
      </w:r>
    </w:p>
    <w:p>
      <w:pPr>
        <w:pStyle w:val="Code"/>
        <w:shd w:fill="F3F5F6"/>
      </w:pPr>
      <w:r>
        <w:t>plt.figure(figsize=(9, 5))</w:t>
      </w:r>
    </w:p>
    <w:p>
      <w:pPr>
        <w:pStyle w:val="Code"/>
        <w:shd w:fill="F3F5F6"/>
      </w:pPr>
      <w:r/>
    </w:p>
    <w:p>
      <w:pPr>
        <w:pStyle w:val="Code"/>
        <w:shd w:fill="F3F5F6"/>
      </w:pPr>
      <w:r>
        <w:t>colores = [</w:t>
      </w:r>
    </w:p>
    <w:p>
      <w:pPr>
        <w:pStyle w:val="Code"/>
        <w:shd w:fill="F3F5F6"/>
      </w:pPr>
      <w:r>
        <w:t xml:space="preserve">    COLOR_MOVIE,</w:t>
      </w:r>
    </w:p>
    <w:p>
      <w:pPr>
        <w:pStyle w:val="Code"/>
        <w:shd w:fill="F3F5F6"/>
      </w:pPr>
      <w:r>
        <w:t xml:space="preserve">    COLOR_SHOW</w:t>
      </w:r>
    </w:p>
    <w:p>
      <w:pPr>
        <w:pStyle w:val="Code"/>
        <w:shd w:fill="F3F5F6"/>
      </w:pPr>
      <w:r>
        <w:t>]</w:t>
      </w:r>
    </w:p>
    <w:p>
      <w:pPr>
        <w:pStyle w:val="Code"/>
        <w:shd w:fill="F3F5F6"/>
      </w:pPr>
      <w:r/>
    </w:p>
    <w:p>
      <w:pPr>
        <w:pStyle w:val="Code"/>
        <w:shd w:fill="F3F5F6"/>
      </w:pPr>
      <w:r>
        <w:t>barras = plt.bar(</w:t>
      </w:r>
    </w:p>
    <w:p>
      <w:pPr>
        <w:pStyle w:val="Code"/>
        <w:shd w:fill="F3F5F6"/>
      </w:pPr>
      <w:r>
        <w:t xml:space="preserve">    pd_por_tipo["type"],</w:t>
      </w:r>
    </w:p>
    <w:p>
      <w:pPr>
        <w:pStyle w:val="Code"/>
        <w:shd w:fill="F3F5F6"/>
      </w:pPr>
      <w:r>
        <w:t xml:space="preserve">    pd_por_tipo["Cantidad"],</w:t>
      </w:r>
    </w:p>
    <w:p>
      <w:pPr>
        <w:pStyle w:val="Code"/>
        <w:shd w:fill="F3F5F6"/>
      </w:pPr>
      <w:r>
        <w:t xml:space="preserve">    color=colores</w:t>
      </w:r>
    </w:p>
    <w:p>
      <w:pPr>
        <w:pStyle w:val="Code"/>
        <w:shd w:fill="F3F5F6"/>
      </w:pPr>
      <w:r>
        <w:t>)</w:t>
      </w:r>
    </w:p>
    <w:p>
      <w:pPr>
        <w:pStyle w:val="Code"/>
        <w:shd w:fill="F3F5F6"/>
      </w:pPr>
      <w:r/>
    </w:p>
    <w:p>
      <w:pPr>
        <w:pStyle w:val="Code"/>
        <w:shd w:fill="F3F5F6"/>
      </w:pPr>
      <w:r>
        <w:t>plt.title("Comparatica de peliculas vs Series")</w:t>
      </w:r>
    </w:p>
    <w:p>
      <w:pPr>
        <w:pStyle w:val="Code"/>
        <w:shd w:fill="F3F5F6"/>
      </w:pPr>
      <w:r>
        <w:t>plt.xlabel("Tipo de contenido")</w:t>
      </w:r>
    </w:p>
    <w:p>
      <w:pPr>
        <w:pStyle w:val="Code"/>
        <w:shd w:fill="F3F5F6"/>
      </w:pPr>
      <w:r>
        <w:t>plt.ylabel("Cantidad de titulos")</w:t>
      </w:r>
    </w:p>
    <w:p>
      <w:pPr>
        <w:pStyle w:val="Code"/>
        <w:shd w:fill="F3F5F6"/>
      </w:pPr>
      <w:r>
        <w:t>plt.bar_label(barras,pd_por_tipo["Porcentaje"], padding=5) # Esta será opcional dentro del examen</w:t>
      </w:r>
    </w:p>
    <w:p>
      <w:pPr>
        <w:pStyle w:val="Code"/>
        <w:shd w:fill="F3F5F6"/>
      </w:pPr>
      <w:r/>
    </w:p>
    <w:p>
      <w:pPr>
        <w:pStyle w:val="Code"/>
        <w:shd w:fill="F3F5F6"/>
      </w:pPr>
      <w:r>
        <w:t>plt.xticks(rotation=30)</w:t>
      </w:r>
    </w:p>
    <w:p>
      <w:pPr>
        <w:pStyle w:val="Code"/>
        <w:shd w:fill="F3F5F6"/>
      </w:pPr>
      <w:r/>
    </w:p>
    <w:p>
      <w:pPr>
        <w:pStyle w:val="Code"/>
        <w:shd w:fill="F3F5F6"/>
      </w:pPr>
      <w:r>
        <w:t>plt.grid(</w:t>
      </w:r>
    </w:p>
    <w:p>
      <w:pPr>
        <w:pStyle w:val="Code"/>
        <w:shd w:fill="F3F5F6"/>
      </w:pPr>
      <w:r>
        <w:t xml:space="preserve">    axis="y",</w:t>
      </w:r>
    </w:p>
    <w:p>
      <w:pPr>
        <w:pStyle w:val="Code"/>
        <w:shd w:fill="F3F5F6"/>
      </w:pPr>
      <w:r>
        <w:t xml:space="preserve">    alpha=0.3</w:t>
      </w:r>
    </w:p>
    <w:p>
      <w:pPr>
        <w:pStyle w:val="Code"/>
        <w:shd w:fill="F3F5F6"/>
      </w:pPr>
      <w:r>
        <w:t>)</w:t>
      </w:r>
    </w:p>
    <w:p>
      <w:pPr>
        <w:pStyle w:val="Code"/>
        <w:shd w:fill="F3F5F6"/>
      </w:pPr>
      <w:r/>
    </w:p>
    <w:p>
      <w:pPr>
        <w:pStyle w:val="Code"/>
        <w:shd w:fill="F3F5F6"/>
      </w:pPr>
      <w:r>
        <w:t>plt.tight_layout()</w:t>
      </w:r>
    </w:p>
    <w:p>
      <w:pPr>
        <w:pStyle w:val="Code"/>
        <w:shd w:fill="F3F5F6"/>
      </w:pPr>
      <w:r>
        <w:t>plt.show()</w:t>
      </w:r>
    </w:p>
    <w:p>
      <w:pPr>
        <w:spacing w:after="60" w:before="0" w:line="40" w:lineRule="exact"/>
      </w:pPr>
      <w:r>
        <w:rPr>
          <w:sz w:val="4"/>
        </w:rPr>
        <w:t xml:space="preserve"> </w:t>
      </w:r>
    </w:p>
    <w:p>
      <w:pPr>
        <w:pStyle w:val="Heading3"/>
      </w:pPr>
      <w:r>
        <w:t>Celda 22</w:t>
      </w:r>
    </w:p>
    <w:p>
      <w:pPr>
        <w:pStyle w:val="Code"/>
        <w:shd w:fill="F3F5F6"/>
      </w:pPr>
      <w:r>
        <w:t>df_por_genero = df.groupBy("type").pivot("listed_in").agg(F.count("type"))</w:t>
      </w:r>
    </w:p>
    <w:p>
      <w:pPr>
        <w:pStyle w:val="Code"/>
        <w:shd w:fill="F3F5F6"/>
      </w:pPr>
      <w:r/>
    </w:p>
    <w:p>
      <w:pPr>
        <w:pStyle w:val="Code"/>
        <w:shd w:fill="F3F5F6"/>
      </w:pPr>
      <w:r>
        <w:t>df_por_genero.show()</w:t>
      </w:r>
    </w:p>
    <w:p>
      <w:pPr>
        <w:spacing w:after="60" w:before="0" w:line="40" w:lineRule="exact"/>
      </w:pPr>
      <w:r>
        <w:rPr>
          <w:sz w:val="4"/>
        </w:rPr>
        <w:t xml:space="preserve"> </w:t>
      </w:r>
    </w:p>
    <w:p>
      <w:pPr>
        <w:pStyle w:val="Heading3"/>
      </w:pPr>
      <w:r>
        <w:t>Celda 23</w:t>
      </w:r>
    </w:p>
    <w:p>
      <w:pPr>
        <w:pStyle w:val="Code"/>
        <w:shd w:fill="F3F5F6"/>
      </w:pPr>
      <w:r>
        <w:t>df_por_genero = df.groupBy("type","listed_in").agg(F.count("*").alias("Cantidad"))</w:t>
      </w:r>
    </w:p>
    <w:p>
      <w:pPr>
        <w:pStyle w:val="Code"/>
        <w:shd w:fill="F3F5F6"/>
      </w:pPr>
      <w:r/>
    </w:p>
    <w:p>
      <w:pPr>
        <w:pStyle w:val="Code"/>
        <w:shd w:fill="F3F5F6"/>
      </w:pPr>
      <w:r>
        <w:t>df_por_genero.show()</w:t>
      </w:r>
    </w:p>
    <w:p>
      <w:pPr>
        <w:spacing w:after="60" w:before="0" w:line="40" w:lineRule="exact"/>
      </w:pPr>
      <w:r>
        <w:rPr>
          <w:sz w:val="4"/>
        </w:rPr>
        <w:t xml:space="preserve"> </w:t>
      </w:r>
    </w:p>
    <w:p>
      <w:pPr>
        <w:pStyle w:val="Heading3"/>
      </w:pPr>
      <w:r>
        <w:t>Celda 25</w:t>
      </w:r>
    </w:p>
    <w:p>
      <w:pPr>
        <w:pStyle w:val="Code"/>
        <w:shd w:fill="F3F5F6"/>
      </w:pPr>
      <w:r>
        <w:t>df_por_genero_peliculas = df_por_genero.where(F.col("type") == "Movie").select("listed_in","Cantidad").orderBy(F.col("Cantidad").desc())</w:t>
      </w:r>
    </w:p>
    <w:p>
      <w:pPr>
        <w:pStyle w:val="Code"/>
        <w:shd w:fill="F3F5F6"/>
      </w:pPr>
      <w:r>
        <w:t>df_por_genero_peliculas.limit(5).show()</w:t>
      </w:r>
    </w:p>
    <w:p>
      <w:pPr>
        <w:pStyle w:val="Code"/>
        <w:shd w:fill="F3F5F6"/>
      </w:pPr>
      <w:r/>
    </w:p>
    <w:p>
      <w:pPr>
        <w:pStyle w:val="Code"/>
        <w:shd w:fill="F3F5F6"/>
      </w:pPr>
      <w:r>
        <w:t>df_por_genero_series = df_por_genero.where(F.col("type") == "TV Show").select("listed_in","Cantidad").orderBy(F.col("Cantidad").desc())</w:t>
      </w:r>
    </w:p>
    <w:p>
      <w:pPr>
        <w:pStyle w:val="Code"/>
        <w:shd w:fill="F3F5F6"/>
      </w:pPr>
      <w:r>
        <w:t>df_por_genero_series.limit(5).show()</w:t>
      </w:r>
    </w:p>
    <w:p>
      <w:pPr>
        <w:spacing w:after="60" w:before="0" w:line="40" w:lineRule="exact"/>
      </w:pPr>
      <w:r>
        <w:rPr>
          <w:sz w:val="4"/>
        </w:rPr>
        <w:t xml:space="preserve"> </w:t>
      </w:r>
    </w:p>
    <w:p>
      <w:pPr>
        <w:pStyle w:val="Heading3"/>
      </w:pPr>
      <w:r>
        <w:t>Celda 26</w:t>
      </w:r>
    </w:p>
    <w:p>
      <w:pPr>
        <w:pStyle w:val="Code"/>
        <w:shd w:fill="F3F5F6"/>
      </w:pPr>
      <w:r>
        <w:t># Grafica 1plt.figure(figsize=(9, 5))</w:t>
      </w:r>
    </w:p>
    <w:p>
      <w:pPr>
        <w:pStyle w:val="Code"/>
        <w:shd w:fill="F3F5F6"/>
      </w:pPr>
      <w:r/>
    </w:p>
    <w:p>
      <w:pPr>
        <w:pStyle w:val="Code"/>
        <w:shd w:fill="F3F5F6"/>
      </w:pPr>
      <w:r>
        <w:t>pd_df_por_genero_peliculas = df_por_genero_peliculas.toPandas().head(5)</w:t>
      </w:r>
    </w:p>
    <w:p>
      <w:pPr>
        <w:pStyle w:val="Code"/>
        <w:shd w:fill="F3F5F6"/>
      </w:pPr>
      <w:r/>
    </w:p>
    <w:p>
      <w:pPr>
        <w:pStyle w:val="Code"/>
        <w:shd w:fill="F3F5F6"/>
      </w:pPr>
      <w:r>
        <w:t>plt.bar(</w:t>
      </w:r>
    </w:p>
    <w:p>
      <w:pPr>
        <w:pStyle w:val="Code"/>
        <w:shd w:fill="F3F5F6"/>
      </w:pPr>
      <w:r>
        <w:t xml:space="preserve">    pd_df_por_genero_peliculas["listed_in"],</w:t>
      </w:r>
    </w:p>
    <w:p>
      <w:pPr>
        <w:pStyle w:val="Code"/>
        <w:shd w:fill="F3F5F6"/>
      </w:pPr>
      <w:r>
        <w:t xml:space="preserve">    pd_df_por_genero_peliculas["Cantidad"]</w:t>
      </w:r>
    </w:p>
    <w:p>
      <w:pPr>
        <w:pStyle w:val="Code"/>
        <w:shd w:fill="F3F5F6"/>
      </w:pPr>
      <w:r>
        <w:t>)</w:t>
      </w:r>
    </w:p>
    <w:p>
      <w:pPr>
        <w:pStyle w:val="Code"/>
        <w:shd w:fill="F3F5F6"/>
      </w:pPr>
      <w:r/>
    </w:p>
    <w:p>
      <w:pPr>
        <w:pStyle w:val="Code"/>
        <w:shd w:fill="F3F5F6"/>
      </w:pPr>
      <w:r>
        <w:t>plt.title("Mas generos")</w:t>
      </w:r>
    </w:p>
    <w:p>
      <w:pPr>
        <w:pStyle w:val="Code"/>
        <w:shd w:fill="F3F5F6"/>
      </w:pPr>
      <w:r>
        <w:t>plt.xlabel("Generos")</w:t>
      </w:r>
    </w:p>
    <w:p>
      <w:pPr>
        <w:pStyle w:val="Code"/>
        <w:shd w:fill="F3F5F6"/>
      </w:pPr>
      <w:r>
        <w:t>plt.ylabel("Cantidad")</w:t>
      </w:r>
    </w:p>
    <w:p>
      <w:pPr>
        <w:pStyle w:val="Code"/>
        <w:shd w:fill="F3F5F6"/>
      </w:pPr>
      <w:r/>
    </w:p>
    <w:p>
      <w:pPr>
        <w:pStyle w:val="Code"/>
        <w:shd w:fill="F3F5F6"/>
      </w:pPr>
      <w:r>
        <w:t>plt.xticks(rotation=30)</w:t>
      </w:r>
    </w:p>
    <w:p>
      <w:pPr>
        <w:pStyle w:val="Code"/>
        <w:shd w:fill="F3F5F6"/>
      </w:pPr>
      <w:r/>
    </w:p>
    <w:p>
      <w:pPr>
        <w:pStyle w:val="Code"/>
        <w:shd w:fill="F3F5F6"/>
      </w:pPr>
      <w:r>
        <w:t>plt.grid(</w:t>
      </w:r>
    </w:p>
    <w:p>
      <w:pPr>
        <w:pStyle w:val="Code"/>
        <w:shd w:fill="F3F5F6"/>
      </w:pPr>
      <w:r>
        <w:t xml:space="preserve">    axis="y",</w:t>
      </w:r>
    </w:p>
    <w:p>
      <w:pPr>
        <w:pStyle w:val="Code"/>
        <w:shd w:fill="F3F5F6"/>
      </w:pPr>
      <w:r>
        <w:t xml:space="preserve">    alpha=0.3</w:t>
      </w:r>
    </w:p>
    <w:p>
      <w:pPr>
        <w:pStyle w:val="Code"/>
        <w:shd w:fill="F3F5F6"/>
      </w:pPr>
      <w:r>
        <w:t>)</w:t>
      </w:r>
    </w:p>
    <w:p>
      <w:pPr>
        <w:pStyle w:val="Code"/>
        <w:shd w:fill="F3F5F6"/>
      </w:pPr>
      <w:r/>
    </w:p>
    <w:p>
      <w:pPr>
        <w:pStyle w:val="Code"/>
        <w:shd w:fill="F3F5F6"/>
      </w:pPr>
      <w:r>
        <w:t>plt.tight_layout()</w:t>
      </w:r>
    </w:p>
    <w:p>
      <w:pPr>
        <w:pStyle w:val="Code"/>
        <w:shd w:fill="F3F5F6"/>
      </w:pPr>
      <w:r>
        <w:t>plt.show()</w:t>
      </w:r>
    </w:p>
    <w:p>
      <w:pPr>
        <w:spacing w:after="60" w:before="0" w:line="40" w:lineRule="exact"/>
      </w:pPr>
      <w:r>
        <w:rPr>
          <w:sz w:val="4"/>
        </w:rPr>
        <w:t xml:space="preserve"> </w:t>
      </w:r>
    </w:p>
    <w:p>
      <w:pPr>
        <w:pStyle w:val="Heading3"/>
      </w:pPr>
      <w:r>
        <w:t>Celda 27</w:t>
      </w:r>
    </w:p>
    <w:p>
      <w:pPr>
        <w:pStyle w:val="Code"/>
        <w:shd w:fill="F3F5F6"/>
      </w:pPr>
      <w:r>
        <w:t># Grafica 1plt.figure(figsize=(9, 5))</w:t>
      </w:r>
    </w:p>
    <w:p>
      <w:pPr>
        <w:pStyle w:val="Code"/>
        <w:shd w:fill="F3F5F6"/>
      </w:pPr>
      <w:r/>
    </w:p>
    <w:p>
      <w:pPr>
        <w:pStyle w:val="Code"/>
        <w:shd w:fill="F3F5F6"/>
      </w:pPr>
      <w:r>
        <w:t>pd_df_por_genero_series = df_por_genero_series.toPandas().head(5)</w:t>
      </w:r>
    </w:p>
    <w:p>
      <w:pPr>
        <w:pStyle w:val="Code"/>
        <w:shd w:fill="F3F5F6"/>
      </w:pPr>
      <w:r/>
    </w:p>
    <w:p>
      <w:pPr>
        <w:pStyle w:val="Code"/>
        <w:shd w:fill="F3F5F6"/>
      </w:pPr>
      <w:r>
        <w:t>plt.bar(</w:t>
      </w:r>
    </w:p>
    <w:p>
      <w:pPr>
        <w:pStyle w:val="Code"/>
        <w:shd w:fill="F3F5F6"/>
      </w:pPr>
      <w:r>
        <w:t xml:space="preserve">    pd_df_por_genero_series["listed_in"],</w:t>
      </w:r>
    </w:p>
    <w:p>
      <w:pPr>
        <w:pStyle w:val="Code"/>
        <w:shd w:fill="F3F5F6"/>
      </w:pPr>
      <w:r>
        <w:t xml:space="preserve">    pd_df_por_genero_series["Cantidad"]</w:t>
      </w:r>
    </w:p>
    <w:p>
      <w:pPr>
        <w:pStyle w:val="Code"/>
        <w:shd w:fill="F3F5F6"/>
      </w:pPr>
      <w:r>
        <w:t>)</w:t>
      </w:r>
    </w:p>
    <w:p>
      <w:pPr>
        <w:pStyle w:val="Code"/>
        <w:shd w:fill="F3F5F6"/>
      </w:pPr>
      <w:r/>
    </w:p>
    <w:p>
      <w:pPr>
        <w:pStyle w:val="Code"/>
        <w:shd w:fill="F3F5F6"/>
      </w:pPr>
      <w:r>
        <w:t>plt.title("Mas generos")</w:t>
      </w:r>
    </w:p>
    <w:p>
      <w:pPr>
        <w:pStyle w:val="Code"/>
        <w:shd w:fill="F3F5F6"/>
      </w:pPr>
      <w:r>
        <w:t>plt.xlabel("Generos")</w:t>
      </w:r>
    </w:p>
    <w:p>
      <w:pPr>
        <w:pStyle w:val="Code"/>
        <w:shd w:fill="F3F5F6"/>
      </w:pPr>
      <w:r>
        <w:t>plt.ylabel("Cantidad")</w:t>
      </w:r>
    </w:p>
    <w:p>
      <w:pPr>
        <w:pStyle w:val="Code"/>
        <w:shd w:fill="F3F5F6"/>
      </w:pPr>
      <w:r/>
    </w:p>
    <w:p>
      <w:pPr>
        <w:pStyle w:val="Code"/>
        <w:shd w:fill="F3F5F6"/>
      </w:pPr>
      <w:r>
        <w:t>plt.xticks(rotation=30)</w:t>
      </w:r>
    </w:p>
    <w:p>
      <w:pPr>
        <w:pStyle w:val="Code"/>
        <w:shd w:fill="F3F5F6"/>
      </w:pPr>
      <w:r/>
    </w:p>
    <w:p>
      <w:pPr>
        <w:pStyle w:val="Code"/>
        <w:shd w:fill="F3F5F6"/>
      </w:pPr>
      <w:r>
        <w:t>plt.grid(</w:t>
      </w:r>
    </w:p>
    <w:p>
      <w:pPr>
        <w:pStyle w:val="Code"/>
        <w:shd w:fill="F3F5F6"/>
      </w:pPr>
      <w:r>
        <w:t xml:space="preserve">    axis="y",</w:t>
      </w:r>
    </w:p>
    <w:p>
      <w:pPr>
        <w:pStyle w:val="Code"/>
        <w:shd w:fill="F3F5F6"/>
      </w:pPr>
      <w:r>
        <w:t xml:space="preserve">    alpha=0.3</w:t>
      </w:r>
    </w:p>
    <w:p>
      <w:pPr>
        <w:pStyle w:val="Code"/>
        <w:shd w:fill="F3F5F6"/>
      </w:pPr>
      <w:r>
        <w:t>)</w:t>
      </w:r>
    </w:p>
    <w:p>
      <w:pPr>
        <w:pStyle w:val="Code"/>
        <w:shd w:fill="F3F5F6"/>
      </w:pPr>
      <w:r/>
    </w:p>
    <w:p>
      <w:pPr>
        <w:pStyle w:val="Code"/>
        <w:shd w:fill="F3F5F6"/>
      </w:pPr>
      <w:r>
        <w:t>plt.tight_layout()</w:t>
      </w:r>
    </w:p>
    <w:p>
      <w:pPr>
        <w:pStyle w:val="Code"/>
        <w:shd w:fill="F3F5F6"/>
      </w:pPr>
      <w:r>
        <w:t>plt.show()</w:t>
      </w:r>
    </w:p>
    <w:p>
      <w:pPr>
        <w:spacing w:after="60" w:before="0" w:line="40" w:lineRule="exact"/>
      </w:pPr>
      <w:r>
        <w:rPr>
          <w:sz w:val="4"/>
        </w:rPr>
        <w:t xml:space="preserve"> </w:t>
      </w:r>
    </w:p>
    <w:p>
      <w:r>
        <w:br w:type="page"/>
      </w:r>
    </w:p>
    <w:p>
      <w:pPr>
        <w:pStyle w:val="Heading1"/>
      </w:pPr>
      <w:r>
        <w:t>Apéndice B Figuras guardadas y evidencia visual</w:t>
      </w:r>
    </w:p>
    <w:p>
      <w:r>
        <w:t>Las siguientes gráficas proceden de las imágenes incrustadas en las salidas de los notebooks originales. Conservan los datos y títulos de esas ejecuciones; no se han recalculado. En las de Netflix deben considerarse las observaciones sobre colores, combinaciones de géneros y porcentajes de los capítulos 6 y 7.</w:t>
      </w:r>
    </w:p>
    <w:p>
      <w:pPr>
        <w:pStyle w:val="Heading2"/>
        <w:keepNext/>
      </w:pPr>
      <w:r>
        <w:t>Figura guardada en S2 celda 10</w:t>
      </w:r>
    </w:p>
    <w:p>
      <w:r>
        <w:drawing>
          <wp:inline xmlns:a="http://schemas.openxmlformats.org/drawingml/2006/main" xmlns:pic="http://schemas.openxmlformats.org/drawingml/2006/picture">
            <wp:extent cx="6080760" cy="3351600"/>
            <wp:docPr id="1" name="Picture 1"/>
            <wp:cNvGraphicFramePr>
              <a:graphicFrameLocks noChangeAspect="1"/>
            </wp:cNvGraphicFramePr>
            <a:graphic>
              <a:graphicData uri="http://schemas.openxmlformats.org/drawingml/2006/picture">
                <pic:pic>
                  <pic:nvPicPr>
                    <pic:cNvPr id="0" name="S2_c10_0.png"/>
                    <pic:cNvPicPr/>
                  </pic:nvPicPr>
                  <pic:blipFill>
                    <a:blip r:embed="rId10"/>
                    <a:stretch>
                      <a:fillRect/>
                    </a:stretch>
                  </pic:blipFill>
                  <pic:spPr>
                    <a:xfrm>
                      <a:off x="0" y="0"/>
                      <a:ext cx="6080760" cy="3351600"/>
                    </a:xfrm>
                    <a:prstGeom prst="rect"/>
                  </pic:spPr>
                </pic:pic>
              </a:graphicData>
            </a:graphic>
          </wp:inline>
        </w:drawing>
      </w:r>
    </w:p>
    <w:p>
      <w:pPr>
        <w:pStyle w:val="Heading2"/>
        <w:keepNext/>
      </w:pPr>
      <w:r>
        <w:t>Figura guardada en S2 celda 14</w:t>
      </w:r>
    </w:p>
    <w:p>
      <w:r>
        <w:drawing>
          <wp:inline xmlns:a="http://schemas.openxmlformats.org/drawingml/2006/main" xmlns:pic="http://schemas.openxmlformats.org/drawingml/2006/picture">
            <wp:extent cx="6080760" cy="2505948"/>
            <wp:docPr id="2" name="Picture 2"/>
            <wp:cNvGraphicFramePr>
              <a:graphicFrameLocks noChangeAspect="1"/>
            </wp:cNvGraphicFramePr>
            <a:graphic>
              <a:graphicData uri="http://schemas.openxmlformats.org/drawingml/2006/picture">
                <pic:pic>
                  <pic:nvPicPr>
                    <pic:cNvPr id="0" name="S2_c14_0.png"/>
                    <pic:cNvPicPr/>
                  </pic:nvPicPr>
                  <pic:blipFill>
                    <a:blip r:embed="rId11"/>
                    <a:stretch>
                      <a:fillRect/>
                    </a:stretch>
                  </pic:blipFill>
                  <pic:spPr>
                    <a:xfrm>
                      <a:off x="0" y="0"/>
                      <a:ext cx="6080760" cy="2505948"/>
                    </a:xfrm>
                    <a:prstGeom prst="rect"/>
                  </pic:spPr>
                </pic:pic>
              </a:graphicData>
            </a:graphic>
          </wp:inline>
        </w:drawing>
      </w:r>
    </w:p>
    <w:p>
      <w:pPr>
        <w:pStyle w:val="Heading2"/>
        <w:keepNext/>
      </w:pPr>
      <w:r>
        <w:t>Figura guardada en S2 celda 19</w:t>
      </w:r>
    </w:p>
    <w:p>
      <w:r>
        <w:drawing>
          <wp:inline xmlns:a="http://schemas.openxmlformats.org/drawingml/2006/main" xmlns:pic="http://schemas.openxmlformats.org/drawingml/2006/picture">
            <wp:extent cx="6080760" cy="3627551"/>
            <wp:docPr id="3" name="Picture 3"/>
            <wp:cNvGraphicFramePr>
              <a:graphicFrameLocks noChangeAspect="1"/>
            </wp:cNvGraphicFramePr>
            <a:graphic>
              <a:graphicData uri="http://schemas.openxmlformats.org/drawingml/2006/picture">
                <pic:pic>
                  <pic:nvPicPr>
                    <pic:cNvPr id="0" name="S2_c19_0.png"/>
                    <pic:cNvPicPr/>
                  </pic:nvPicPr>
                  <pic:blipFill>
                    <a:blip r:embed="rId12"/>
                    <a:stretch>
                      <a:fillRect/>
                    </a:stretch>
                  </pic:blipFill>
                  <pic:spPr>
                    <a:xfrm>
                      <a:off x="0" y="0"/>
                      <a:ext cx="6080760" cy="3627551"/>
                    </a:xfrm>
                    <a:prstGeom prst="rect"/>
                  </pic:spPr>
                </pic:pic>
              </a:graphicData>
            </a:graphic>
          </wp:inline>
        </w:drawing>
      </w:r>
    </w:p>
    <w:p>
      <w:pPr>
        <w:pStyle w:val="Heading2"/>
        <w:keepNext/>
      </w:pPr>
      <w:r>
        <w:t>Figura guardada en S2 celda 23</w:t>
      </w:r>
    </w:p>
    <w:p>
      <w:r>
        <w:drawing>
          <wp:inline xmlns:a="http://schemas.openxmlformats.org/drawingml/2006/main" xmlns:pic="http://schemas.openxmlformats.org/drawingml/2006/picture">
            <wp:extent cx="6080760" cy="4031066"/>
            <wp:docPr id="4" name="Picture 4"/>
            <wp:cNvGraphicFramePr>
              <a:graphicFrameLocks noChangeAspect="1"/>
            </wp:cNvGraphicFramePr>
            <a:graphic>
              <a:graphicData uri="http://schemas.openxmlformats.org/drawingml/2006/picture">
                <pic:pic>
                  <pic:nvPicPr>
                    <pic:cNvPr id="0" name="S2_c23_0.png"/>
                    <pic:cNvPicPr/>
                  </pic:nvPicPr>
                  <pic:blipFill>
                    <a:blip r:embed="rId13"/>
                    <a:stretch>
                      <a:fillRect/>
                    </a:stretch>
                  </pic:blipFill>
                  <pic:spPr>
                    <a:xfrm>
                      <a:off x="0" y="0"/>
                      <a:ext cx="6080760" cy="4031066"/>
                    </a:xfrm>
                    <a:prstGeom prst="rect"/>
                  </pic:spPr>
                </pic:pic>
              </a:graphicData>
            </a:graphic>
          </wp:inline>
        </w:drawing>
      </w:r>
    </w:p>
    <w:p>
      <w:pPr>
        <w:pStyle w:val="Heading2"/>
        <w:keepNext/>
      </w:pPr>
      <w:r>
        <w:t>Figura guardada en S2 celda 27</w:t>
      </w:r>
    </w:p>
    <w:p>
      <w:r>
        <w:drawing>
          <wp:inline xmlns:a="http://schemas.openxmlformats.org/drawingml/2006/main" xmlns:pic="http://schemas.openxmlformats.org/drawingml/2006/picture">
            <wp:extent cx="6080760" cy="3012712"/>
            <wp:docPr id="5" name="Picture 5"/>
            <wp:cNvGraphicFramePr>
              <a:graphicFrameLocks noChangeAspect="1"/>
            </wp:cNvGraphicFramePr>
            <a:graphic>
              <a:graphicData uri="http://schemas.openxmlformats.org/drawingml/2006/picture">
                <pic:pic>
                  <pic:nvPicPr>
                    <pic:cNvPr id="0" name="S2_c27_0.png"/>
                    <pic:cNvPicPr/>
                  </pic:nvPicPr>
                  <pic:blipFill>
                    <a:blip r:embed="rId14"/>
                    <a:stretch>
                      <a:fillRect/>
                    </a:stretch>
                  </pic:blipFill>
                  <pic:spPr>
                    <a:xfrm>
                      <a:off x="0" y="0"/>
                      <a:ext cx="6080760" cy="3012712"/>
                    </a:xfrm>
                    <a:prstGeom prst="rect"/>
                  </pic:spPr>
                </pic:pic>
              </a:graphicData>
            </a:graphic>
          </wp:inline>
        </w:drawing>
      </w:r>
    </w:p>
    <w:p>
      <w:pPr>
        <w:pStyle w:val="Heading2"/>
        <w:keepNext/>
      </w:pPr>
      <w:r>
        <w:t>Figura guardada en S2 celda 31</w:t>
      </w:r>
    </w:p>
    <w:p>
      <w:r>
        <w:drawing>
          <wp:inline xmlns:a="http://schemas.openxmlformats.org/drawingml/2006/main" xmlns:pic="http://schemas.openxmlformats.org/drawingml/2006/picture">
            <wp:extent cx="6080760" cy="3627551"/>
            <wp:docPr id="6" name="Picture 6"/>
            <wp:cNvGraphicFramePr>
              <a:graphicFrameLocks noChangeAspect="1"/>
            </wp:cNvGraphicFramePr>
            <a:graphic>
              <a:graphicData uri="http://schemas.openxmlformats.org/drawingml/2006/picture">
                <pic:pic>
                  <pic:nvPicPr>
                    <pic:cNvPr id="0" name="S2_c31_0.png"/>
                    <pic:cNvPicPr/>
                  </pic:nvPicPr>
                  <pic:blipFill>
                    <a:blip r:embed="rId15"/>
                    <a:stretch>
                      <a:fillRect/>
                    </a:stretch>
                  </pic:blipFill>
                  <pic:spPr>
                    <a:xfrm>
                      <a:off x="0" y="0"/>
                      <a:ext cx="6080760" cy="3627551"/>
                    </a:xfrm>
                    <a:prstGeom prst="rect"/>
                  </pic:spPr>
                </pic:pic>
              </a:graphicData>
            </a:graphic>
          </wp:inline>
        </w:drawing>
      </w:r>
    </w:p>
    <w:p>
      <w:pPr>
        <w:pStyle w:val="Heading2"/>
        <w:keepNext/>
      </w:pPr>
      <w:r>
        <w:t>Figura guardada en S2 celda 35</w:t>
      </w:r>
    </w:p>
    <w:p>
      <w:r>
        <w:drawing>
          <wp:inline xmlns:a="http://schemas.openxmlformats.org/drawingml/2006/main" xmlns:pic="http://schemas.openxmlformats.org/drawingml/2006/picture">
            <wp:extent cx="6080760" cy="3196966"/>
            <wp:docPr id="7" name="Picture 7"/>
            <wp:cNvGraphicFramePr>
              <a:graphicFrameLocks noChangeAspect="1"/>
            </wp:cNvGraphicFramePr>
            <a:graphic>
              <a:graphicData uri="http://schemas.openxmlformats.org/drawingml/2006/picture">
                <pic:pic>
                  <pic:nvPicPr>
                    <pic:cNvPr id="0" name="S2_c35_0.png"/>
                    <pic:cNvPicPr/>
                  </pic:nvPicPr>
                  <pic:blipFill>
                    <a:blip r:embed="rId16"/>
                    <a:stretch>
                      <a:fillRect/>
                    </a:stretch>
                  </pic:blipFill>
                  <pic:spPr>
                    <a:xfrm>
                      <a:off x="0" y="0"/>
                      <a:ext cx="6080760" cy="3196966"/>
                    </a:xfrm>
                    <a:prstGeom prst="rect"/>
                  </pic:spPr>
                </pic:pic>
              </a:graphicData>
            </a:graphic>
          </wp:inline>
        </w:drawing>
      </w:r>
    </w:p>
    <w:p>
      <w:pPr>
        <w:pStyle w:val="Heading2"/>
        <w:keepNext/>
      </w:pPr>
      <w:r>
        <w:t>Figura guardada en S3 celda 19</w:t>
      </w:r>
    </w:p>
    <w:p>
      <w:r>
        <w:drawing>
          <wp:inline xmlns:a="http://schemas.openxmlformats.org/drawingml/2006/main" xmlns:pic="http://schemas.openxmlformats.org/drawingml/2006/picture">
            <wp:extent cx="6080760" cy="3351600"/>
            <wp:docPr id="8" name="Picture 8"/>
            <wp:cNvGraphicFramePr>
              <a:graphicFrameLocks noChangeAspect="1"/>
            </wp:cNvGraphicFramePr>
            <a:graphic>
              <a:graphicData uri="http://schemas.openxmlformats.org/drawingml/2006/picture">
                <pic:pic>
                  <pic:nvPicPr>
                    <pic:cNvPr id="0" name="S3_c19_0.png"/>
                    <pic:cNvPicPr/>
                  </pic:nvPicPr>
                  <pic:blipFill>
                    <a:blip r:embed="rId17"/>
                    <a:stretch>
                      <a:fillRect/>
                    </a:stretch>
                  </pic:blipFill>
                  <pic:spPr>
                    <a:xfrm>
                      <a:off x="0" y="0"/>
                      <a:ext cx="6080760" cy="3351600"/>
                    </a:xfrm>
                    <a:prstGeom prst="rect"/>
                  </pic:spPr>
                </pic:pic>
              </a:graphicData>
            </a:graphic>
          </wp:inline>
        </w:drawing>
      </w:r>
    </w:p>
    <w:p>
      <w:pPr>
        <w:pStyle w:val="Heading2"/>
        <w:keepNext/>
      </w:pPr>
      <w:r>
        <w:t>Figura guardada en S3 celda 26</w:t>
      </w:r>
    </w:p>
    <w:p>
      <w:r>
        <w:drawing>
          <wp:inline xmlns:a="http://schemas.openxmlformats.org/drawingml/2006/main" xmlns:pic="http://schemas.openxmlformats.org/drawingml/2006/picture">
            <wp:extent cx="6080760" cy="3040380"/>
            <wp:docPr id="9" name="Picture 9"/>
            <wp:cNvGraphicFramePr>
              <a:graphicFrameLocks noChangeAspect="1"/>
            </wp:cNvGraphicFramePr>
            <a:graphic>
              <a:graphicData uri="http://schemas.openxmlformats.org/drawingml/2006/picture">
                <pic:pic>
                  <pic:nvPicPr>
                    <pic:cNvPr id="0" name="S3_c26_0.png"/>
                    <pic:cNvPicPr/>
                  </pic:nvPicPr>
                  <pic:blipFill>
                    <a:blip r:embed="rId18"/>
                    <a:stretch>
                      <a:fillRect/>
                    </a:stretch>
                  </pic:blipFill>
                  <pic:spPr>
                    <a:xfrm>
                      <a:off x="0" y="0"/>
                      <a:ext cx="6080760" cy="3040380"/>
                    </a:xfrm>
                    <a:prstGeom prst="rect"/>
                  </pic:spPr>
                </pic:pic>
              </a:graphicData>
            </a:graphic>
          </wp:inline>
        </w:drawing>
      </w:r>
    </w:p>
    <w:p>
      <w:pPr>
        <w:pStyle w:val="Heading2"/>
        <w:keepNext/>
      </w:pPr>
      <w:r>
        <w:t>Figura guardada en S3 celda 27</w:t>
      </w:r>
    </w:p>
    <w:p>
      <w:r>
        <w:drawing>
          <wp:inline xmlns:a="http://schemas.openxmlformats.org/drawingml/2006/main" xmlns:pic="http://schemas.openxmlformats.org/drawingml/2006/picture">
            <wp:extent cx="6080760" cy="3012712"/>
            <wp:docPr id="10" name="Picture 10"/>
            <wp:cNvGraphicFramePr>
              <a:graphicFrameLocks noChangeAspect="1"/>
            </wp:cNvGraphicFramePr>
            <a:graphic>
              <a:graphicData uri="http://schemas.openxmlformats.org/drawingml/2006/picture">
                <pic:pic>
                  <pic:nvPicPr>
                    <pic:cNvPr id="0" name="S3_c27_0.png"/>
                    <pic:cNvPicPr/>
                  </pic:nvPicPr>
                  <pic:blipFill>
                    <a:blip r:embed="rId19"/>
                    <a:stretch>
                      <a:fillRect/>
                    </a:stretch>
                  </pic:blipFill>
                  <pic:spPr>
                    <a:xfrm>
                      <a:off x="0" y="0"/>
                      <a:ext cx="6080760" cy="3012712"/>
                    </a:xfrm>
                    <a:prstGeom prst="rect"/>
                  </pic:spPr>
                </pic:pic>
              </a:graphicData>
            </a:graphic>
          </wp:inline>
        </w:drawing>
      </w:r>
    </w:p>
    <w:p>
      <w:pPr>
        <w:pStyle w:val="Heading2"/>
      </w:pPr>
      <w:r>
        <w:t>Fotografías de Scala y funciones</w:t>
      </w:r>
    </w:p>
    <w:p>
      <w:r>
        <w:t>Contacto de las siete fotografías de S4 y de la foto de S5 sobre medir tiempo y obtener estadísticas. Las etiquetas identifican el archivo; para el código se prioriza S1.</w:t>
      </w:r>
    </w:p>
    <w:p>
      <w:r>
        <w:drawing>
          <wp:inline xmlns:a="http://schemas.openxmlformats.org/drawingml/2006/main" xmlns:pic="http://schemas.openxmlformats.org/drawingml/2006/picture">
            <wp:extent cx="6035040" cy="4792532"/>
            <wp:docPr id="11" name="Picture 11"/>
            <wp:cNvGraphicFramePr>
              <a:graphicFrameLocks noChangeAspect="1"/>
            </wp:cNvGraphicFramePr>
            <a:graphic>
              <a:graphicData uri="http://schemas.openxmlformats.org/drawingml/2006/picture">
                <pic:pic>
                  <pic:nvPicPr>
                    <pic:cNvPr id="0" name="contact0.jpg"/>
                    <pic:cNvPicPr/>
                  </pic:nvPicPr>
                  <pic:blipFill>
                    <a:blip r:embed="rId20"/>
                    <a:stretch>
                      <a:fillRect/>
                    </a:stretch>
                  </pic:blipFill>
                  <pic:spPr>
                    <a:xfrm>
                      <a:off x="0" y="0"/>
                      <a:ext cx="6035040" cy="4792532"/>
                    </a:xfrm>
                    <a:prstGeom prst="rect"/>
                  </pic:spPr>
                </pic:pic>
              </a:graphicData>
            </a:graphic>
          </wp:inline>
        </w:drawing>
      </w:r>
    </w:p>
    <w:p>
      <w:r>
        <w:drawing>
          <wp:inline xmlns:a="http://schemas.openxmlformats.org/drawingml/2006/main" xmlns:pic="http://schemas.openxmlformats.org/drawingml/2006/picture">
            <wp:extent cx="6035040" cy="4792532"/>
            <wp:docPr id="12" name="Picture 12"/>
            <wp:cNvGraphicFramePr>
              <a:graphicFrameLocks noChangeAspect="1"/>
            </wp:cNvGraphicFramePr>
            <a:graphic>
              <a:graphicData uri="http://schemas.openxmlformats.org/drawingml/2006/picture">
                <pic:pic>
                  <pic:nvPicPr>
                    <pic:cNvPr id="0" name="contact1.jpg"/>
                    <pic:cNvPicPr/>
                  </pic:nvPicPr>
                  <pic:blipFill>
                    <a:blip r:embed="rId21"/>
                    <a:stretch>
                      <a:fillRect/>
                    </a:stretch>
                  </pic:blipFill>
                  <pic:spPr>
                    <a:xfrm>
                      <a:off x="0" y="0"/>
                      <a:ext cx="6035040" cy="4792532"/>
                    </a:xfrm>
                    <a:prstGeom prst="rect"/>
                  </pic:spPr>
                </pic:pic>
              </a:graphicData>
            </a:graphic>
          </wp:inline>
        </w:drawing>
      </w:r>
    </w:p>
    <w:p>
      <w:pPr>
        <w:pStyle w:val="Heading2"/>
      </w:pPr>
      <w:r>
        <w:t>Fotografías de pivot y visualización</w:t>
      </w:r>
    </w:p>
    <w:p>
      <w:r>
        <w:t>Las otras dos fotografías de S5 conservan los apuntes sobre pivot y los diez elementos de una gráfica.</w:t>
      </w:r>
    </w:p>
    <w:p>
      <w:r>
        <w:drawing>
          <wp:inline xmlns:a="http://schemas.openxmlformats.org/drawingml/2006/main" xmlns:pic="http://schemas.openxmlformats.org/drawingml/2006/picture">
            <wp:extent cx="6035040" cy="4526280"/>
            <wp:docPr id="13" name="Picture 13"/>
            <wp:cNvGraphicFramePr>
              <a:graphicFrameLocks noChangeAspect="1"/>
            </wp:cNvGraphicFramePr>
            <a:graphic>
              <a:graphicData uri="http://schemas.openxmlformats.org/drawingml/2006/picture">
                <pic:pic>
                  <pic:nvPicPr>
                    <pic:cNvPr id="0" name="WhatsApp Image 2026-10-20 at 4.06.33 PM.jpeg"/>
                    <pic:cNvPicPr/>
                  </pic:nvPicPr>
                  <pic:blipFill>
                    <a:blip r:embed="rId22"/>
                    <a:stretch>
                      <a:fillRect/>
                    </a:stretch>
                  </pic:blipFill>
                  <pic:spPr>
                    <a:xfrm>
                      <a:off x="0" y="0"/>
                      <a:ext cx="6035040" cy="4526280"/>
                    </a:xfrm>
                    <a:prstGeom prst="rect"/>
                  </pic:spPr>
                </pic:pic>
              </a:graphicData>
            </a:graphic>
          </wp:inline>
        </w:drawing>
      </w:r>
    </w:p>
    <w:p>
      <w:r>
        <w:drawing>
          <wp:inline xmlns:a="http://schemas.openxmlformats.org/drawingml/2006/main" xmlns:pic="http://schemas.openxmlformats.org/drawingml/2006/picture">
            <wp:extent cx="6035040" cy="4526280"/>
            <wp:docPr id="14" name="Picture 14"/>
            <wp:cNvGraphicFramePr>
              <a:graphicFrameLocks noChangeAspect="1"/>
            </wp:cNvGraphicFramePr>
            <a:graphic>
              <a:graphicData uri="http://schemas.openxmlformats.org/drawingml/2006/picture">
                <pic:pic>
                  <pic:nvPicPr>
                    <pic:cNvPr id="0" name="WhatsApp Image 2026-10-20 at 4.06.33 PM (1).jpeg"/>
                    <pic:cNvPicPr/>
                  </pic:nvPicPr>
                  <pic:blipFill>
                    <a:blip r:embed="rId23"/>
                    <a:stretch>
                      <a:fillRect/>
                    </a:stretch>
                  </pic:blipFill>
                  <pic:spPr>
                    <a:xfrm>
                      <a:off x="0" y="0"/>
                      <a:ext cx="6035040" cy="4526280"/>
                    </a:xfrm>
                    <a:prstGeom prst="rect"/>
                  </pic:spPr>
                </pic:pic>
              </a:graphicData>
            </a:graphic>
          </wp:inline>
        </w:drawing>
      </w:r>
    </w:p>
    <w:p>
      <w:pPr>
        <w:pStyle w:val="Heading2"/>
      </w:pPr>
      <w:r>
        <w:t>Videos de clase</w:t>
      </w:r>
    </w:p>
    <w:p>
      <w:r>
        <w:t>S5 contiene un video de 3.97 segundos y otro de 27.42 segundos. La revisión visual muestra una proyección de consultas, resultados y una gráfica. No se transcribe el audio ni se atribuyen instrucciones que no se puedan leer. Esta vista de referencia corresponde al video de mayor duración.</w:t>
      </w:r>
    </w:p>
    <w:p>
      <w:r>
        <w:drawing>
          <wp:inline xmlns:a="http://schemas.openxmlformats.org/drawingml/2006/main" xmlns:pic="http://schemas.openxmlformats.org/drawingml/2006/picture">
            <wp:extent cx="2314575" cy="4114800"/>
            <wp:docPr id="15" name="Picture 15"/>
            <wp:cNvGraphicFramePr>
              <a:graphicFrameLocks noChangeAspect="1"/>
            </wp:cNvGraphicFramePr>
            <a:graphic>
              <a:graphicData uri="http://schemas.openxmlformats.org/drawingml/2006/picture">
                <pic:pic>
                  <pic:nvPicPr>
                    <pic:cNvPr id="0" name="video_ref.png"/>
                    <pic:cNvPicPr/>
                  </pic:nvPicPr>
                  <pic:blipFill>
                    <a:blip r:embed="rId24"/>
                    <a:stretch>
                      <a:fillRect/>
                    </a:stretch>
                  </pic:blipFill>
                  <pic:spPr>
                    <a:xfrm>
                      <a:off x="0" y="0"/>
                      <a:ext cx="2314575" cy="4114800"/>
                    </a:xfrm>
                    <a:prstGeom prst="rect"/>
                  </pic:spPr>
                </pic:pic>
              </a:graphicData>
            </a:graphic>
          </wp:inline>
        </w:drawing>
      </w:r>
    </w:p>
    <w:sectPr w:rsidR="00FC693F" w:rsidRPr="0006063C" w:rsidSect="00034616">
      <w:footerReference w:type="default" r:id="rId9"/>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Datos masivos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44B62"/>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44B62"/>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244B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val="0"/>
      <w:widowControl w:val="0"/>
      <w:spacing w:after="0" w:before="0" w:line="240" w:lineRule="auto"/>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Datos masivos Guía general de contexto y consulta</dc:title>
  <dc:subject>Scala Spark PySpark Pandas Matplotlib y laboratorio Netflix</dc:subject>
  <dc:creator/>
  <cp:keywords>Datos masivos, Scala, Spark, PySpark, Netflix, pivot</cp:keywords>
  <dc:description>generated by python-docx</dc:description>
  <cp:lastModifiedBy/>
  <cp:revision>1</cp:revision>
  <dcterms:created xsi:type="dcterms:W3CDTF">2013-12-23T23:15:00Z</dcterms:created>
  <dcterms:modified xsi:type="dcterms:W3CDTF">2013-12-23T23:15:00Z</dcterms:modified>
  <cp:category/>
</cp:coreProperties>
</file>