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322820" w14:textId="5B15DB0C" w:rsidR="00B70C12" w:rsidRDefault="00B70C12">
      <w:bookmarkStart w:id="0" w:name="_GoBack"/>
      <w:bookmarkEnd w:id="0"/>
      <w:r w:rsidRPr="000F0857">
        <w:rPr>
          <w:noProof/>
          <w:color w:val="000000" w:themeColor="text1"/>
          <w:lang w:eastAsia="es-EC"/>
        </w:rPr>
        <w:drawing>
          <wp:anchor distT="0" distB="0" distL="114300" distR="114300" simplePos="0" relativeHeight="251659264" behindDoc="1" locked="0" layoutInCell="1" allowOverlap="1" wp14:anchorId="1FFA703F" wp14:editId="7A4BDC70">
            <wp:simplePos x="0" y="0"/>
            <wp:positionH relativeFrom="column">
              <wp:posOffset>1257300</wp:posOffset>
            </wp:positionH>
            <wp:positionV relativeFrom="paragraph">
              <wp:posOffset>-1270</wp:posOffset>
            </wp:positionV>
            <wp:extent cx="2414016" cy="847344"/>
            <wp:effectExtent l="0" t="0" r="571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Online-fondoBlanc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417C2" w14:textId="77777777" w:rsidR="00B70C12" w:rsidRDefault="00B70C12"/>
    <w:p w14:paraId="1FB1D3B3" w14:textId="77777777" w:rsidR="00B70C12" w:rsidRDefault="00B70C12"/>
    <w:p w14:paraId="7D64E4A6" w14:textId="6A4102D0" w:rsidR="00586DF9" w:rsidRPr="00B70C12" w:rsidRDefault="00586DF9" w:rsidP="00B70C12">
      <w:pPr>
        <w:jc w:val="center"/>
        <w:rPr>
          <w:sz w:val="36"/>
          <w:szCs w:val="36"/>
        </w:rPr>
      </w:pPr>
    </w:p>
    <w:p w14:paraId="5A13C8DC" w14:textId="2E67B4FA" w:rsidR="00B70C12" w:rsidRDefault="00EC0BE8" w:rsidP="00EC0BE8">
      <w:pPr>
        <w:jc w:val="center"/>
        <w:rPr>
          <w:b/>
          <w:bCs/>
          <w:sz w:val="40"/>
          <w:szCs w:val="40"/>
        </w:rPr>
      </w:pPr>
      <w:r w:rsidRPr="00EC0BE8">
        <w:rPr>
          <w:b/>
          <w:bCs/>
          <w:sz w:val="40"/>
          <w:szCs w:val="40"/>
        </w:rPr>
        <w:t>APLICACIONES DISTRIBUIDAS</w:t>
      </w:r>
    </w:p>
    <w:p w14:paraId="5B96A107" w14:textId="77777777" w:rsidR="00EC0BE8" w:rsidRDefault="00EC0BE8" w:rsidP="00EC0BE8">
      <w:pPr>
        <w:jc w:val="center"/>
        <w:rPr>
          <w:b/>
          <w:bCs/>
          <w:sz w:val="36"/>
          <w:szCs w:val="36"/>
        </w:rPr>
      </w:pPr>
    </w:p>
    <w:p w14:paraId="54277DF5" w14:textId="65D7CD3D" w:rsidR="00B70C12" w:rsidRDefault="00B70C12" w:rsidP="00B70C1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Taller # </w:t>
      </w:r>
      <w:r w:rsidR="00BE4C2E">
        <w:rPr>
          <w:sz w:val="36"/>
          <w:szCs w:val="36"/>
        </w:rPr>
        <w:t>2</w:t>
      </w:r>
    </w:p>
    <w:p w14:paraId="22E97D5F" w14:textId="77777777" w:rsidR="00BE4C2E" w:rsidRPr="00BE4C2E" w:rsidRDefault="00BE4C2E" w:rsidP="00B70C12">
      <w:pPr>
        <w:jc w:val="center"/>
        <w:rPr>
          <w:b/>
          <w:sz w:val="36"/>
          <w:szCs w:val="36"/>
        </w:rPr>
      </w:pPr>
    </w:p>
    <w:p w14:paraId="316F6667" w14:textId="051F6091" w:rsidR="00EC0BE8" w:rsidRPr="00EC0BE8" w:rsidRDefault="00EC0BE8" w:rsidP="00EC0BE8">
      <w:pPr>
        <w:jc w:val="center"/>
        <w:rPr>
          <w:b/>
          <w:i/>
          <w:sz w:val="34"/>
          <w:szCs w:val="36"/>
        </w:rPr>
      </w:pPr>
      <w:r w:rsidRPr="00EC0BE8">
        <w:rPr>
          <w:b/>
          <w:i/>
          <w:sz w:val="34"/>
          <w:szCs w:val="36"/>
        </w:rPr>
        <w:t>PONER EN PRÁCTICA LOS CONOCIMIENTOS ADQUIRIDOS EN LA UNIDAD 2 SOBRE</w:t>
      </w:r>
    </w:p>
    <w:p w14:paraId="3A8A4317" w14:textId="61B3081D" w:rsidR="00B70C12" w:rsidRPr="00EC0BE8" w:rsidRDefault="00EC0BE8" w:rsidP="00EC0BE8">
      <w:pPr>
        <w:jc w:val="center"/>
        <w:rPr>
          <w:b/>
          <w:i/>
          <w:sz w:val="34"/>
          <w:szCs w:val="36"/>
        </w:rPr>
      </w:pPr>
      <w:r w:rsidRPr="00EC0BE8">
        <w:rPr>
          <w:b/>
          <w:i/>
          <w:sz w:val="34"/>
          <w:szCs w:val="36"/>
        </w:rPr>
        <w:t>FUNDAMENTOS DE LAS LLAMADAS RPC</w:t>
      </w:r>
    </w:p>
    <w:p w14:paraId="4F03FBA4" w14:textId="77777777" w:rsidR="00EC0BE8" w:rsidRDefault="00EC0BE8" w:rsidP="00EC0BE8">
      <w:pPr>
        <w:jc w:val="center"/>
        <w:rPr>
          <w:sz w:val="36"/>
          <w:szCs w:val="36"/>
        </w:rPr>
      </w:pPr>
    </w:p>
    <w:p w14:paraId="66D9A0FC" w14:textId="77777777" w:rsidR="00EC0BE8" w:rsidRDefault="00EC0BE8" w:rsidP="00EC0BE8">
      <w:pPr>
        <w:jc w:val="center"/>
        <w:rPr>
          <w:sz w:val="36"/>
          <w:szCs w:val="36"/>
        </w:rPr>
      </w:pPr>
    </w:p>
    <w:p w14:paraId="5E8A9229" w14:textId="5DCC3325" w:rsidR="00B70C12" w:rsidRPr="00BE4C2E" w:rsidRDefault="00157222" w:rsidP="00B70C12">
      <w:pPr>
        <w:jc w:val="center"/>
        <w:rPr>
          <w:sz w:val="34"/>
          <w:szCs w:val="36"/>
        </w:rPr>
      </w:pPr>
      <w:r w:rsidRPr="00BE4C2E">
        <w:rPr>
          <w:sz w:val="34"/>
          <w:szCs w:val="36"/>
        </w:rPr>
        <w:t>ESTUDIANTE</w:t>
      </w:r>
      <w:r w:rsidR="00B70C12" w:rsidRPr="00BE4C2E">
        <w:rPr>
          <w:sz w:val="34"/>
          <w:szCs w:val="36"/>
        </w:rPr>
        <w:t>:</w:t>
      </w:r>
    </w:p>
    <w:p w14:paraId="1BAF5FCC" w14:textId="3CDF92CC" w:rsidR="00B70C12" w:rsidRPr="00BE4C2E" w:rsidRDefault="00B70C12" w:rsidP="00B70C12">
      <w:pPr>
        <w:jc w:val="center"/>
        <w:rPr>
          <w:sz w:val="34"/>
          <w:szCs w:val="36"/>
        </w:rPr>
      </w:pPr>
      <w:r w:rsidRPr="00BE4C2E">
        <w:rPr>
          <w:sz w:val="34"/>
          <w:szCs w:val="36"/>
        </w:rPr>
        <w:t>PEDRO VIDAL ECHEVERRÍA ALBURQUEQUE</w:t>
      </w:r>
    </w:p>
    <w:p w14:paraId="78636AD7" w14:textId="77777777" w:rsidR="00B70C12" w:rsidRDefault="00B70C12" w:rsidP="00B70C12">
      <w:pPr>
        <w:jc w:val="center"/>
        <w:rPr>
          <w:sz w:val="36"/>
          <w:szCs w:val="36"/>
        </w:rPr>
      </w:pPr>
    </w:p>
    <w:p w14:paraId="2F68DA01" w14:textId="77777777" w:rsidR="00B70C12" w:rsidRDefault="00B70C12" w:rsidP="00B70C12">
      <w:pPr>
        <w:jc w:val="center"/>
        <w:rPr>
          <w:sz w:val="36"/>
          <w:szCs w:val="36"/>
        </w:rPr>
      </w:pPr>
    </w:p>
    <w:p w14:paraId="07F0F8DA" w14:textId="77777777" w:rsidR="00B70C12" w:rsidRDefault="00B70C12" w:rsidP="00B70C12">
      <w:pPr>
        <w:jc w:val="center"/>
        <w:rPr>
          <w:sz w:val="36"/>
          <w:szCs w:val="36"/>
        </w:rPr>
      </w:pPr>
    </w:p>
    <w:p w14:paraId="633C4682" w14:textId="77777777" w:rsidR="00B70C12" w:rsidRDefault="00B70C12" w:rsidP="00B70C12">
      <w:pPr>
        <w:jc w:val="center"/>
        <w:rPr>
          <w:sz w:val="36"/>
          <w:szCs w:val="36"/>
        </w:rPr>
      </w:pPr>
    </w:p>
    <w:p w14:paraId="665ED57E" w14:textId="1609748C" w:rsidR="00B70C12" w:rsidRDefault="00B70C12" w:rsidP="00B70C12">
      <w:pPr>
        <w:jc w:val="center"/>
        <w:rPr>
          <w:sz w:val="36"/>
          <w:szCs w:val="36"/>
        </w:rPr>
      </w:pPr>
      <w:r>
        <w:rPr>
          <w:sz w:val="36"/>
          <w:szCs w:val="36"/>
        </w:rPr>
        <w:t>AÑO LECTIVO</w:t>
      </w:r>
    </w:p>
    <w:p w14:paraId="492BCB12" w14:textId="42C5D992" w:rsidR="00157222" w:rsidRDefault="00B70C12" w:rsidP="00B70C1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2025 </w:t>
      </w:r>
      <w:r w:rsidR="00157222">
        <w:rPr>
          <w:sz w:val="36"/>
          <w:szCs w:val="36"/>
        </w:rPr>
        <w:t>–</w:t>
      </w:r>
      <w:r>
        <w:rPr>
          <w:sz w:val="36"/>
          <w:szCs w:val="36"/>
        </w:rPr>
        <w:t xml:space="preserve"> 2026</w:t>
      </w:r>
    </w:p>
    <w:p w14:paraId="37024B38" w14:textId="2EC639CC" w:rsidR="004E1953" w:rsidRPr="00F71C21" w:rsidRDefault="00157222" w:rsidP="00F71C21">
      <w:pPr>
        <w:pStyle w:val="Ttulo1"/>
        <w:numPr>
          <w:ilvl w:val="0"/>
          <w:numId w:val="7"/>
        </w:numPr>
        <w:ind w:left="426" w:hanging="426"/>
      </w:pPr>
      <w:r w:rsidRPr="00157222">
        <w:br w:type="column"/>
      </w:r>
      <w:r w:rsidR="00F71C21">
        <w:lastRenderedPageBreak/>
        <w:t>I</w:t>
      </w:r>
      <w:r w:rsidR="004E1953" w:rsidRPr="00F71C21">
        <w:t>ntroducción</w:t>
      </w:r>
    </w:p>
    <w:p w14:paraId="6E0C7EC1" w14:textId="6938002B" w:rsidR="004E1953" w:rsidRPr="00F71C21" w:rsidRDefault="004E1953" w:rsidP="00F71C21">
      <w:p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>La Llamada a Procedimiento Remoto (RPC) permite que un programa ejecute funciones ubicadas en otro equipo o servidor como si fueran locales.</w:t>
      </w:r>
      <w:r w:rsidR="00F71C21" w:rsidRPr="00F71C21">
        <w:rPr>
          <w:rFonts w:ascii="Calibri" w:hAnsi="Calibri" w:cs="Calibri"/>
        </w:rPr>
        <w:tab/>
      </w:r>
      <w:r w:rsidRPr="00F71C21">
        <w:rPr>
          <w:rFonts w:ascii="Calibri" w:hAnsi="Calibri" w:cs="Calibri"/>
        </w:rPr>
        <w:br/>
        <w:t>Este modelo facilita la comunicación entre sistemas distribuidos, haciendo posible que diferentes aplicaciones se conecten y compartan recursos sin necesidad de conocer sus detalles internos.</w:t>
      </w:r>
    </w:p>
    <w:p w14:paraId="7067A307" w14:textId="77777777" w:rsidR="004E1953" w:rsidRPr="00F71C21" w:rsidRDefault="004E1953" w:rsidP="00F71C21">
      <w:p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 xml:space="preserve">En esta práctica se implementó un ejemplo funcional de RPC utilizando Node.js en el servidor y HTML + </w:t>
      </w:r>
      <w:proofErr w:type="spellStart"/>
      <w:r w:rsidRPr="00F71C21">
        <w:rPr>
          <w:rFonts w:ascii="Calibri" w:hAnsi="Calibri" w:cs="Calibri"/>
        </w:rPr>
        <w:t>Bootstrap</w:t>
      </w:r>
      <w:proofErr w:type="spellEnd"/>
      <w:r w:rsidRPr="00F71C21">
        <w:rPr>
          <w:rFonts w:ascii="Calibri" w:hAnsi="Calibri" w:cs="Calibri"/>
        </w:rPr>
        <w:t xml:space="preserve"> como cliente, simulando la interacción entre ambos mediante peticiones JSON.</w:t>
      </w:r>
    </w:p>
    <w:p w14:paraId="3AE3D46F" w14:textId="0F01E7FF" w:rsidR="004E1953" w:rsidRPr="00F71C21" w:rsidRDefault="004E1953" w:rsidP="00F71C21">
      <w:pPr>
        <w:pStyle w:val="Ttulo1"/>
        <w:numPr>
          <w:ilvl w:val="0"/>
          <w:numId w:val="7"/>
        </w:numPr>
        <w:ind w:left="426"/>
      </w:pPr>
      <w:r w:rsidRPr="00F71C21">
        <w:t>Objetivos</w:t>
      </w:r>
      <w:r w:rsidR="00F71C21">
        <w:t xml:space="preserve"> Generales</w:t>
      </w:r>
    </w:p>
    <w:p w14:paraId="6F2C98BB" w14:textId="77777777" w:rsidR="004E1953" w:rsidRPr="00F71C21" w:rsidRDefault="004E1953" w:rsidP="00F71C21">
      <w:p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>Implementar una llamada a procedimiento remoto (RPC) utilizando Node.js y una interfaz web, comprendiendo su funcionamiento y estructura.</w:t>
      </w:r>
    </w:p>
    <w:p w14:paraId="1CEC415C" w14:textId="63950CCF" w:rsidR="004E1953" w:rsidRPr="00F71C21" w:rsidRDefault="00F71C21" w:rsidP="00F71C21">
      <w:pPr>
        <w:pStyle w:val="Ttulo2"/>
      </w:pPr>
      <w:r>
        <w:rPr>
          <w:rFonts w:ascii="Segoe UI Symbol" w:hAnsi="Segoe UI Symbol" w:cs="Segoe UI Symbol"/>
        </w:rPr>
        <w:t xml:space="preserve">2.1 </w:t>
      </w:r>
      <w:r w:rsidR="004E1953" w:rsidRPr="00F71C21">
        <w:t>Objetivos específicos</w:t>
      </w:r>
    </w:p>
    <w:p w14:paraId="2E9430FA" w14:textId="77777777" w:rsidR="004E1953" w:rsidRPr="00F71C21" w:rsidRDefault="004E1953" w:rsidP="00F71C21">
      <w:p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>Comprender el concepto y funcionamiento de las RPC.</w:t>
      </w:r>
    </w:p>
    <w:p w14:paraId="0627B666" w14:textId="77777777" w:rsidR="004E1953" w:rsidRPr="00F71C21" w:rsidRDefault="004E1953" w:rsidP="00F71C21">
      <w:p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>Desarrollar un servidor que permita ejecutar funciones remotas.</w:t>
      </w:r>
    </w:p>
    <w:p w14:paraId="3C8D16C9" w14:textId="77777777" w:rsidR="004E1953" w:rsidRPr="00F71C21" w:rsidRDefault="004E1953" w:rsidP="00F71C21">
      <w:p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>Diseñar un cliente web que invoque dichas funciones a través de peticiones HTTP.</w:t>
      </w:r>
    </w:p>
    <w:p w14:paraId="0BAFEB8C" w14:textId="77777777" w:rsidR="004E1953" w:rsidRPr="00F71C21" w:rsidRDefault="004E1953" w:rsidP="00F71C21">
      <w:p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>Simular la comunicación entre cliente y servidor utilizando JSON como formato de intercambio.</w:t>
      </w:r>
    </w:p>
    <w:p w14:paraId="76EC1B1E" w14:textId="77777777" w:rsidR="004E1953" w:rsidRPr="00F71C21" w:rsidRDefault="00163040" w:rsidP="00F71C21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pict w14:anchorId="074D4885">
          <v:rect id="_x0000_i1025" style="width:0;height:1.5pt" o:hralign="center" o:hrstd="t" o:hr="t" fillcolor="#a0a0a0" stroked="f"/>
        </w:pict>
      </w:r>
    </w:p>
    <w:p w14:paraId="5AD9561E" w14:textId="4B1F458E" w:rsidR="004E1953" w:rsidRPr="00F71C21" w:rsidRDefault="004E1953" w:rsidP="00F71C21">
      <w:pPr>
        <w:pStyle w:val="Ttulo1"/>
        <w:numPr>
          <w:ilvl w:val="0"/>
          <w:numId w:val="7"/>
        </w:numPr>
        <w:ind w:left="426" w:hanging="426"/>
      </w:pPr>
      <w:r w:rsidRPr="00F71C21">
        <w:t>Herramientas utilizadas</w:t>
      </w:r>
    </w:p>
    <w:p w14:paraId="2DE071EE" w14:textId="77777777" w:rsidR="00F71C21" w:rsidRDefault="004E1953" w:rsidP="00F71C21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>Node.js (v18 o superior)</w:t>
      </w:r>
    </w:p>
    <w:p w14:paraId="5D5488A2" w14:textId="77777777" w:rsidR="00F71C21" w:rsidRDefault="004E1953" w:rsidP="00F71C21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>Express.js – para crear el servidor RPC</w:t>
      </w:r>
    </w:p>
    <w:p w14:paraId="7A1718AB" w14:textId="77777777" w:rsidR="00F71C21" w:rsidRDefault="004E1953" w:rsidP="00F71C21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</w:rPr>
      </w:pPr>
      <w:proofErr w:type="spellStart"/>
      <w:r w:rsidRPr="00F71C21">
        <w:rPr>
          <w:rFonts w:ascii="Calibri" w:hAnsi="Calibri" w:cs="Calibri"/>
        </w:rPr>
        <w:t>Bootstrap</w:t>
      </w:r>
      <w:proofErr w:type="spellEnd"/>
      <w:r w:rsidRPr="00F71C21">
        <w:rPr>
          <w:rFonts w:ascii="Calibri" w:hAnsi="Calibri" w:cs="Calibri"/>
        </w:rPr>
        <w:t xml:space="preserve"> 5 – para el diseño de la interfaz</w:t>
      </w:r>
    </w:p>
    <w:p w14:paraId="13A1DD50" w14:textId="77777777" w:rsidR="00F71C21" w:rsidRDefault="004E1953" w:rsidP="00F71C21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 xml:space="preserve">Visual Studio </w:t>
      </w:r>
      <w:proofErr w:type="spellStart"/>
      <w:r w:rsidRPr="00F71C21">
        <w:rPr>
          <w:rFonts w:ascii="Calibri" w:hAnsi="Calibri" w:cs="Calibri"/>
        </w:rPr>
        <w:t>Code</w:t>
      </w:r>
      <w:proofErr w:type="spellEnd"/>
      <w:r w:rsidRPr="00F71C21">
        <w:rPr>
          <w:rFonts w:ascii="Calibri" w:hAnsi="Calibri" w:cs="Calibri"/>
        </w:rPr>
        <w:t xml:space="preserve"> – entorno de desarrollo</w:t>
      </w:r>
    </w:p>
    <w:p w14:paraId="0D92E0AD" w14:textId="43B3F8CA" w:rsidR="004E1953" w:rsidRDefault="004E1953" w:rsidP="00F71C21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 xml:space="preserve">Navegador web (Chrome, </w:t>
      </w:r>
      <w:proofErr w:type="spellStart"/>
      <w:r w:rsidRPr="00F71C21">
        <w:rPr>
          <w:rFonts w:ascii="Calibri" w:hAnsi="Calibri" w:cs="Calibri"/>
        </w:rPr>
        <w:t>Edge</w:t>
      </w:r>
      <w:proofErr w:type="spellEnd"/>
      <w:r w:rsidRPr="00F71C21">
        <w:rPr>
          <w:rFonts w:ascii="Calibri" w:hAnsi="Calibri" w:cs="Calibri"/>
        </w:rPr>
        <w:t xml:space="preserve"> o Firefox)</w:t>
      </w:r>
    </w:p>
    <w:p w14:paraId="080E7471" w14:textId="77777777" w:rsidR="00F71C21" w:rsidRPr="00F71C21" w:rsidRDefault="00F71C21" w:rsidP="00F71C21">
      <w:pPr>
        <w:pStyle w:val="Prrafodelista"/>
        <w:jc w:val="both"/>
        <w:rPr>
          <w:rFonts w:ascii="Calibri" w:hAnsi="Calibri" w:cs="Calibri"/>
        </w:rPr>
      </w:pPr>
    </w:p>
    <w:p w14:paraId="12A5BFD7" w14:textId="77777777" w:rsidR="004E1953" w:rsidRPr="00F71C21" w:rsidRDefault="004E1953" w:rsidP="00F71C21">
      <w:pPr>
        <w:pStyle w:val="Ttulo1"/>
      </w:pPr>
      <w:r w:rsidRPr="00F71C21">
        <w:t>4. Desarrollo de la práctica</w:t>
      </w:r>
    </w:p>
    <w:p w14:paraId="7BBD661B" w14:textId="68B6DAA4" w:rsidR="004E1953" w:rsidRPr="00F71C21" w:rsidRDefault="004E1953" w:rsidP="00F71C21">
      <w:pPr>
        <w:pStyle w:val="Ttulo2"/>
      </w:pPr>
      <w:r w:rsidRPr="00F71C21">
        <w:t>4.1. Estructura del proyecto</w:t>
      </w:r>
    </w:p>
    <w:p w14:paraId="2C031332" w14:textId="77777777" w:rsidR="004E1953" w:rsidRPr="00F71C21" w:rsidRDefault="004E1953" w:rsidP="00F71C21">
      <w:pPr>
        <w:jc w:val="both"/>
        <w:rPr>
          <w:rFonts w:ascii="Calibri" w:hAnsi="Calibri" w:cs="Calibri"/>
        </w:rPr>
      </w:pPr>
      <w:r w:rsidRPr="00F71C21">
        <w:rPr>
          <w:rFonts w:ascii="Calibri" w:hAnsi="Calibri" w:cs="Calibri"/>
        </w:rPr>
        <w:t>Se creó una carpeta con la siguiente estructura:</w:t>
      </w:r>
    </w:p>
    <w:p w14:paraId="40F87C46" w14:textId="7F96D013" w:rsidR="00613EFE" w:rsidRDefault="004E1953" w:rsidP="00156C01">
      <w:pPr>
        <w:jc w:val="both"/>
      </w:pPr>
      <w:r w:rsidRPr="004E1953">
        <w:rPr>
          <w:noProof/>
          <w:lang w:eastAsia="es-EC"/>
        </w:rPr>
        <w:lastRenderedPageBreak/>
        <w:drawing>
          <wp:inline distT="0" distB="0" distL="0" distR="0" wp14:anchorId="57B963C9" wp14:editId="7023D65A">
            <wp:extent cx="3263900" cy="3176392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0448" cy="31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9601" w14:textId="77777777" w:rsidR="004E1953" w:rsidRDefault="004E1953" w:rsidP="00F71C21">
      <w:pPr>
        <w:pStyle w:val="Ttulo2"/>
      </w:pPr>
      <w:r>
        <w:t>4.2. Configuración del servidor (Node.js)</w:t>
      </w:r>
    </w:p>
    <w:p w14:paraId="6F7BA4B6" w14:textId="3E528505" w:rsidR="004E1953" w:rsidRDefault="004E1953" w:rsidP="004E1953">
      <w:pPr>
        <w:pStyle w:val="NormalWeb"/>
      </w:pPr>
      <w:r>
        <w:t xml:space="preserve">En el archivo </w:t>
      </w:r>
      <w:r>
        <w:rPr>
          <w:rStyle w:val="CdigoHTML"/>
          <w:b/>
          <w:bCs/>
        </w:rPr>
        <w:t>server.js</w:t>
      </w:r>
      <w:r>
        <w:t xml:space="preserve"> se desarrolló el servidor usando Express.</w:t>
      </w:r>
      <w:r>
        <w:br/>
      </w:r>
    </w:p>
    <w:p w14:paraId="03137801" w14:textId="4A6A6077" w:rsidR="00613EFE" w:rsidRDefault="004E1953" w:rsidP="0078145E">
      <w:r w:rsidRPr="004E1953">
        <w:rPr>
          <w:noProof/>
          <w:lang w:eastAsia="es-EC"/>
        </w:rPr>
        <w:drawing>
          <wp:inline distT="0" distB="0" distL="0" distR="0" wp14:anchorId="6E03A253" wp14:editId="10CAFA1E">
            <wp:extent cx="5400040" cy="43948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EC3A" w14:textId="32520E1E" w:rsidR="004E1953" w:rsidRDefault="004E1953" w:rsidP="0078145E">
      <w:r>
        <w:lastRenderedPageBreak/>
        <w:t>Esto manejará las rutas que se encargarán de recibir las llamadas RPC desde el cliente</w:t>
      </w:r>
    </w:p>
    <w:p w14:paraId="113A6012" w14:textId="50D752E5" w:rsidR="004E1953" w:rsidRDefault="004E1953" w:rsidP="0078145E">
      <w:r w:rsidRPr="004E1953">
        <w:rPr>
          <w:noProof/>
          <w:lang w:eastAsia="es-EC"/>
        </w:rPr>
        <w:drawing>
          <wp:inline distT="0" distB="0" distL="0" distR="0" wp14:anchorId="6F93FB9F" wp14:editId="488C6E7B">
            <wp:extent cx="5400040" cy="20320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4D95" w14:textId="77777777" w:rsidR="004E1953" w:rsidRDefault="004E1953" w:rsidP="0078145E"/>
    <w:p w14:paraId="01DF5D45" w14:textId="04822133" w:rsidR="004E1953" w:rsidRDefault="004E1953" w:rsidP="0078145E">
      <w:r>
        <w:t>Aquí procesaremos los datos y devolver el resultado.</w:t>
      </w:r>
    </w:p>
    <w:p w14:paraId="0F404964" w14:textId="0A09B602" w:rsidR="004E1953" w:rsidRPr="00F71C21" w:rsidRDefault="004E1953" w:rsidP="0078145E">
      <w:pPr>
        <w:rPr>
          <w:i/>
        </w:rPr>
      </w:pPr>
      <w:r w:rsidRPr="00F71C21">
        <w:rPr>
          <w:b/>
        </w:rPr>
        <w:t>Caso 1</w:t>
      </w:r>
      <w:r w:rsidR="00F71C21" w:rsidRPr="00F71C21">
        <w:rPr>
          <w:b/>
        </w:rPr>
        <w:t>:</w:t>
      </w:r>
      <w:r w:rsidR="00F71C21">
        <w:t xml:space="preserve"> </w:t>
      </w:r>
      <w:r w:rsidR="00F71C21" w:rsidRPr="00F71C21">
        <w:rPr>
          <w:i/>
        </w:rPr>
        <w:t>Servicios con tipos de datos simples</w:t>
      </w:r>
    </w:p>
    <w:p w14:paraId="79A3316E" w14:textId="7B8D1890" w:rsidR="004E1953" w:rsidRDefault="004E1953" w:rsidP="0078145E">
      <w:r w:rsidRPr="004E1953">
        <w:rPr>
          <w:noProof/>
          <w:lang w:eastAsia="es-EC"/>
        </w:rPr>
        <w:drawing>
          <wp:inline distT="0" distB="0" distL="0" distR="0" wp14:anchorId="6EF44877" wp14:editId="6FF52BF4">
            <wp:extent cx="4584700" cy="440355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520" cy="440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3B7E" w14:textId="77777777" w:rsidR="00EC0BE8" w:rsidRDefault="00EC0BE8" w:rsidP="0078145E">
      <w:pPr>
        <w:rPr>
          <w:b/>
        </w:rPr>
      </w:pPr>
    </w:p>
    <w:p w14:paraId="5D362D62" w14:textId="77777777" w:rsidR="00EC0BE8" w:rsidRDefault="00EC0BE8" w:rsidP="0078145E">
      <w:pPr>
        <w:rPr>
          <w:b/>
        </w:rPr>
      </w:pPr>
    </w:p>
    <w:p w14:paraId="2BA430AB" w14:textId="7355ACBD" w:rsidR="004E1953" w:rsidRPr="00F71C21" w:rsidRDefault="004E1953" w:rsidP="0078145E">
      <w:pPr>
        <w:rPr>
          <w:i/>
        </w:rPr>
      </w:pPr>
      <w:r w:rsidRPr="00F71C21">
        <w:rPr>
          <w:b/>
        </w:rPr>
        <w:lastRenderedPageBreak/>
        <w:t>Caso 2</w:t>
      </w:r>
      <w:r w:rsidR="00F71C21" w:rsidRPr="00F71C21">
        <w:rPr>
          <w:b/>
        </w:rPr>
        <w:t>:</w:t>
      </w:r>
      <w:r w:rsidR="00F71C21">
        <w:rPr>
          <w:b/>
        </w:rPr>
        <w:t xml:space="preserve"> </w:t>
      </w:r>
      <w:r w:rsidR="00F71C21" w:rsidRPr="00F71C21">
        <w:rPr>
          <w:i/>
        </w:rPr>
        <w:t>Tipos de datos compuestos</w:t>
      </w:r>
    </w:p>
    <w:p w14:paraId="7651DCB3" w14:textId="172E2A4B" w:rsidR="004E1953" w:rsidRDefault="004E1953" w:rsidP="0078145E">
      <w:r w:rsidRPr="004E1953">
        <w:rPr>
          <w:noProof/>
          <w:lang w:eastAsia="es-EC"/>
        </w:rPr>
        <w:drawing>
          <wp:inline distT="0" distB="0" distL="0" distR="0" wp14:anchorId="61194A3F" wp14:editId="36375099">
            <wp:extent cx="5400040" cy="48317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D6FA" w14:textId="77777777" w:rsidR="004E1953" w:rsidRDefault="004E1953" w:rsidP="0078145E"/>
    <w:p w14:paraId="7CE90DF3" w14:textId="0277F5ED" w:rsidR="004E1953" w:rsidRPr="00F71C21" w:rsidRDefault="00EC0BE8" w:rsidP="0078145E">
      <w:r>
        <w:rPr>
          <w:b/>
        </w:rPr>
        <w:br w:type="column"/>
      </w:r>
      <w:r w:rsidR="004E1953" w:rsidRPr="00F71C21">
        <w:rPr>
          <w:b/>
        </w:rPr>
        <w:lastRenderedPageBreak/>
        <w:t>Caso 3</w:t>
      </w:r>
      <w:r w:rsidR="00F71C21" w:rsidRPr="00F71C21">
        <w:rPr>
          <w:b/>
        </w:rPr>
        <w:t>:</w:t>
      </w:r>
      <w:r w:rsidR="00F71C21">
        <w:rPr>
          <w:b/>
        </w:rPr>
        <w:t xml:space="preserve"> </w:t>
      </w:r>
      <w:r w:rsidR="00F71C21" w:rsidRPr="00F71C21">
        <w:rPr>
          <w:i/>
        </w:rPr>
        <w:t xml:space="preserve">Uso de tipo </w:t>
      </w:r>
      <w:proofErr w:type="spellStart"/>
      <w:r w:rsidR="00F71C21" w:rsidRPr="00F71C21">
        <w:rPr>
          <w:i/>
        </w:rPr>
        <w:t>union</w:t>
      </w:r>
      <w:proofErr w:type="spellEnd"/>
      <w:r w:rsidR="00F71C21" w:rsidRPr="00F71C21">
        <w:rPr>
          <w:i/>
        </w:rPr>
        <w:t xml:space="preserve"> (XDR)</w:t>
      </w:r>
    </w:p>
    <w:p w14:paraId="69BBA8E5" w14:textId="315ADF08" w:rsidR="004E1953" w:rsidRDefault="004E1953" w:rsidP="0078145E">
      <w:r w:rsidRPr="004E1953">
        <w:rPr>
          <w:noProof/>
          <w:lang w:eastAsia="es-EC"/>
        </w:rPr>
        <w:drawing>
          <wp:inline distT="0" distB="0" distL="0" distR="0" wp14:anchorId="062AF29A" wp14:editId="29CAC018">
            <wp:extent cx="5400040" cy="33521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2239" w14:textId="77777777" w:rsidR="004E1953" w:rsidRDefault="004E1953" w:rsidP="0078145E"/>
    <w:p w14:paraId="48F5B801" w14:textId="59AA14A4" w:rsidR="004E1953" w:rsidRPr="00F71C21" w:rsidRDefault="004E1953" w:rsidP="0078145E">
      <w:r w:rsidRPr="00F71C21">
        <w:rPr>
          <w:b/>
        </w:rPr>
        <w:t>Caso 4</w:t>
      </w:r>
      <w:r w:rsidR="00F71C21">
        <w:rPr>
          <w:b/>
        </w:rPr>
        <w:t xml:space="preserve">: </w:t>
      </w:r>
      <w:r w:rsidR="00F71C21" w:rsidRPr="00F71C21">
        <w:rPr>
          <w:i/>
        </w:rPr>
        <w:t>Vectores de tamaño variable</w:t>
      </w:r>
    </w:p>
    <w:p w14:paraId="6A648826" w14:textId="6BC5A4ED" w:rsidR="004E1953" w:rsidRDefault="004E1953" w:rsidP="0078145E">
      <w:r w:rsidRPr="004E1953">
        <w:rPr>
          <w:noProof/>
          <w:lang w:eastAsia="es-EC"/>
        </w:rPr>
        <w:drawing>
          <wp:inline distT="0" distB="0" distL="0" distR="0" wp14:anchorId="18551515" wp14:editId="05AFF3B3">
            <wp:extent cx="5400040" cy="3291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350" w14:textId="77777777" w:rsidR="004E1953" w:rsidRDefault="004E1953" w:rsidP="0078145E"/>
    <w:p w14:paraId="7A3F71C6" w14:textId="4F223919" w:rsidR="004E1953" w:rsidRPr="00F71C21" w:rsidRDefault="00EC0BE8" w:rsidP="0078145E">
      <w:r>
        <w:rPr>
          <w:b/>
        </w:rPr>
        <w:br w:type="column"/>
      </w:r>
      <w:r w:rsidR="004E1953" w:rsidRPr="00F71C21">
        <w:rPr>
          <w:b/>
        </w:rPr>
        <w:lastRenderedPageBreak/>
        <w:t>Caso 5</w:t>
      </w:r>
      <w:r w:rsidR="00F71C21">
        <w:rPr>
          <w:b/>
        </w:rPr>
        <w:t xml:space="preserve">: </w:t>
      </w:r>
      <w:r w:rsidR="00F71C21" w:rsidRPr="00F71C21">
        <w:rPr>
          <w:i/>
        </w:rPr>
        <w:t xml:space="preserve">Manejo de errores y </w:t>
      </w:r>
      <w:proofErr w:type="spellStart"/>
      <w:r w:rsidR="00F71C21" w:rsidRPr="00F71C21">
        <w:rPr>
          <w:i/>
        </w:rPr>
        <w:t>xdr_free</w:t>
      </w:r>
      <w:proofErr w:type="spellEnd"/>
    </w:p>
    <w:p w14:paraId="068B9125" w14:textId="03EC6825" w:rsidR="004E1953" w:rsidRDefault="004E1953" w:rsidP="0078145E">
      <w:r w:rsidRPr="004E1953">
        <w:rPr>
          <w:noProof/>
          <w:lang w:eastAsia="es-EC"/>
        </w:rPr>
        <w:drawing>
          <wp:inline distT="0" distB="0" distL="0" distR="0" wp14:anchorId="1F6415D5" wp14:editId="01ADEBFD">
            <wp:extent cx="5400040" cy="37858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F2F3" w14:textId="77777777" w:rsidR="004E1953" w:rsidRDefault="004E1953" w:rsidP="0078145E"/>
    <w:p w14:paraId="3E65308D" w14:textId="16390DB4" w:rsidR="004E1953" w:rsidRDefault="004E1953" w:rsidP="00B63F00">
      <w:pPr>
        <w:pStyle w:val="Ttulo1"/>
        <w:numPr>
          <w:ilvl w:val="0"/>
          <w:numId w:val="9"/>
        </w:numPr>
        <w:ind w:left="284"/>
      </w:pPr>
      <w:r>
        <w:t xml:space="preserve">Interfaz del cliente (HTML + </w:t>
      </w:r>
      <w:proofErr w:type="spellStart"/>
      <w:r>
        <w:t>Bootstrap</w:t>
      </w:r>
      <w:proofErr w:type="spellEnd"/>
      <w:r>
        <w:t>)</w:t>
      </w:r>
    </w:p>
    <w:p w14:paraId="4B04594E" w14:textId="77777777" w:rsidR="004E1953" w:rsidRDefault="004E1953" w:rsidP="004E1953">
      <w:pPr>
        <w:pStyle w:val="NormalWeb"/>
      </w:pPr>
      <w:r>
        <w:t xml:space="preserve">Se diseñó una página web para que el usuario pueda ingresar un </w:t>
      </w:r>
      <w:r>
        <w:rPr>
          <w:rStyle w:val="Textoennegrita"/>
          <w:rFonts w:eastAsiaTheme="majorEastAsia"/>
        </w:rPr>
        <w:t>nombre de usuario</w:t>
      </w:r>
      <w:r>
        <w:t xml:space="preserve"> o un </w:t>
      </w:r>
      <w:r>
        <w:rPr>
          <w:rStyle w:val="Textoennegrita"/>
          <w:rFonts w:eastAsiaTheme="majorEastAsia"/>
        </w:rPr>
        <w:t>UID</w:t>
      </w:r>
      <w:r>
        <w:t xml:space="preserve"> y consultar el dato contrario mediante el servidor RPC.</w:t>
      </w:r>
    </w:p>
    <w:p w14:paraId="45EE5F3C" w14:textId="331A35E0" w:rsidR="004E1953" w:rsidRDefault="004E1953" w:rsidP="0078145E">
      <w:r w:rsidRPr="004E1953">
        <w:rPr>
          <w:noProof/>
          <w:lang w:eastAsia="es-EC"/>
        </w:rPr>
        <w:drawing>
          <wp:inline distT="0" distB="0" distL="0" distR="0" wp14:anchorId="0F919D62" wp14:editId="1C85758B">
            <wp:extent cx="5400040" cy="28409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0886" w14:textId="2A3A6766" w:rsidR="004E1953" w:rsidRDefault="004E1953" w:rsidP="0078145E">
      <w:r w:rsidRPr="004E1953">
        <w:rPr>
          <w:noProof/>
          <w:lang w:eastAsia="es-EC"/>
        </w:rPr>
        <w:lastRenderedPageBreak/>
        <w:drawing>
          <wp:inline distT="0" distB="0" distL="0" distR="0" wp14:anchorId="1D9D7D43" wp14:editId="19B185BE">
            <wp:extent cx="5400040" cy="21869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78C7" w14:textId="77777777" w:rsidR="004E1953" w:rsidRDefault="004E1953" w:rsidP="0078145E"/>
    <w:p w14:paraId="19484407" w14:textId="08289E25" w:rsidR="004E1953" w:rsidRDefault="004E1953" w:rsidP="0078145E">
      <w:r w:rsidRPr="004E1953">
        <w:rPr>
          <w:noProof/>
          <w:lang w:eastAsia="es-EC"/>
        </w:rPr>
        <w:drawing>
          <wp:inline distT="0" distB="0" distL="0" distR="0" wp14:anchorId="1947ABF7" wp14:editId="211E741D">
            <wp:extent cx="5400040" cy="26460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31D0" w14:textId="77777777" w:rsidR="004E1953" w:rsidRDefault="004E1953" w:rsidP="0078145E"/>
    <w:p w14:paraId="5C69F281" w14:textId="004AE655" w:rsidR="004E1953" w:rsidRDefault="004E1953" w:rsidP="0078145E">
      <w:r>
        <w:t>P</w:t>
      </w:r>
      <w:r w:rsidR="00F71C21">
        <w:t>eticiones al servidor desde el cliente</w:t>
      </w:r>
    </w:p>
    <w:p w14:paraId="02D4D66E" w14:textId="77777777" w:rsidR="0042247D" w:rsidRDefault="0042247D" w:rsidP="0078145E"/>
    <w:p w14:paraId="61B5C25B" w14:textId="77777777" w:rsidR="00B4051E" w:rsidRDefault="00B4051E" w:rsidP="0078145E"/>
    <w:p w14:paraId="14EE0E81" w14:textId="77777777" w:rsidR="00B4051E" w:rsidRDefault="00B4051E" w:rsidP="0078145E"/>
    <w:p w14:paraId="0BAF1E7E" w14:textId="77777777" w:rsidR="00B4051E" w:rsidRDefault="00B4051E" w:rsidP="0078145E"/>
    <w:p w14:paraId="06E627EF" w14:textId="55DB8623" w:rsidR="0042247D" w:rsidRDefault="0042247D" w:rsidP="0078145E">
      <w:pPr>
        <w:rPr>
          <w:i/>
          <w:color w:val="0070C0"/>
        </w:rPr>
      </w:pPr>
      <w:r w:rsidRPr="00B4051E">
        <w:rPr>
          <w:b/>
          <w:i/>
          <w:color w:val="000000" w:themeColor="text1"/>
        </w:rPr>
        <w:t xml:space="preserve">Repositorio </w:t>
      </w:r>
      <w:proofErr w:type="spellStart"/>
      <w:r w:rsidRPr="00B4051E">
        <w:rPr>
          <w:b/>
          <w:i/>
          <w:color w:val="000000" w:themeColor="text1"/>
        </w:rPr>
        <w:t>GitHub</w:t>
      </w:r>
      <w:proofErr w:type="spellEnd"/>
      <w:r w:rsidR="00B4051E" w:rsidRPr="00B4051E">
        <w:rPr>
          <w:b/>
          <w:i/>
          <w:color w:val="000000" w:themeColor="text1"/>
        </w:rPr>
        <w:t>:</w:t>
      </w:r>
      <w:r w:rsidR="00B4051E">
        <w:rPr>
          <w:b/>
          <w:i/>
          <w:color w:val="000000" w:themeColor="text1"/>
        </w:rPr>
        <w:t xml:space="preserve"> </w:t>
      </w:r>
      <w:hyperlink r:id="rId18" w:history="1">
        <w:r w:rsidR="00B4051E" w:rsidRPr="001515E0">
          <w:rPr>
            <w:rStyle w:val="Hipervnculo"/>
            <w:i/>
          </w:rPr>
          <w:t>https://github.com/P3droVidal/Llamadas-RPC.git</w:t>
        </w:r>
      </w:hyperlink>
    </w:p>
    <w:p w14:paraId="70590B5C" w14:textId="77777777" w:rsidR="00B4051E" w:rsidRPr="00B4051E" w:rsidRDefault="00B4051E" w:rsidP="0078145E">
      <w:pPr>
        <w:rPr>
          <w:b/>
          <w:i/>
          <w:color w:val="000000" w:themeColor="text1"/>
        </w:rPr>
      </w:pPr>
    </w:p>
    <w:p w14:paraId="5472FFB4" w14:textId="7E4A7845" w:rsidR="00F71C21" w:rsidRDefault="00F71C21" w:rsidP="0078145E">
      <w:r w:rsidRPr="00F71C21">
        <w:rPr>
          <w:noProof/>
          <w:lang w:eastAsia="es-EC"/>
        </w:rPr>
        <w:lastRenderedPageBreak/>
        <w:drawing>
          <wp:inline distT="0" distB="0" distL="0" distR="0" wp14:anchorId="09F4DD5D" wp14:editId="208757D8">
            <wp:extent cx="5400040" cy="38017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AD40" w14:textId="77777777" w:rsidR="00F71C21" w:rsidRDefault="00F71C21" w:rsidP="0078145E"/>
    <w:p w14:paraId="1ABD5808" w14:textId="4A770845" w:rsidR="00F71C21" w:rsidRDefault="00F71C21" w:rsidP="00B63F00">
      <w:pPr>
        <w:pStyle w:val="Ttulo1"/>
        <w:numPr>
          <w:ilvl w:val="0"/>
          <w:numId w:val="9"/>
        </w:numPr>
        <w:ind w:left="426" w:hanging="426"/>
      </w:pPr>
      <w:r>
        <w:t>Conclusiones</w:t>
      </w:r>
    </w:p>
    <w:p w14:paraId="60F39FEA" w14:textId="0C9D2F51" w:rsidR="00F71C21" w:rsidRPr="00B63F00" w:rsidRDefault="00F71C21" w:rsidP="00B63F00">
      <w:pPr>
        <w:jc w:val="both"/>
      </w:pPr>
      <w:r w:rsidRPr="00B63F00">
        <w:t xml:space="preserve">En esta práctica </w:t>
      </w:r>
      <w:r w:rsidR="00EC0BE8">
        <w:t>se implementó</w:t>
      </w:r>
      <w:r w:rsidRPr="00B63F00">
        <w:t xml:space="preserve"> un sistema RPC (</w:t>
      </w:r>
      <w:proofErr w:type="spellStart"/>
      <w:r w:rsidRPr="00B63F00">
        <w:t>Remote</w:t>
      </w:r>
      <w:proofErr w:type="spellEnd"/>
      <w:r w:rsidRPr="00B63F00">
        <w:t xml:space="preserve"> </w:t>
      </w:r>
      <w:proofErr w:type="spellStart"/>
      <w:r w:rsidRPr="00B63F00">
        <w:t>Procedure</w:t>
      </w:r>
      <w:proofErr w:type="spellEnd"/>
      <w:r w:rsidRPr="00B63F00">
        <w:t xml:space="preserve"> </w:t>
      </w:r>
      <w:proofErr w:type="spellStart"/>
      <w:r w:rsidRPr="00B63F00">
        <w:t>Call</w:t>
      </w:r>
      <w:proofErr w:type="spellEnd"/>
      <w:r w:rsidRPr="00B63F00">
        <w:t xml:space="preserve">) usando Node.js como servidor y HTML + </w:t>
      </w:r>
      <w:proofErr w:type="spellStart"/>
      <w:r w:rsidRPr="00B63F00">
        <w:t>Bootstrap</w:t>
      </w:r>
      <w:proofErr w:type="spellEnd"/>
      <w:r w:rsidRPr="00B63F00">
        <w:t xml:space="preserve"> como cliente.</w:t>
      </w:r>
    </w:p>
    <w:p w14:paraId="7D4AB530" w14:textId="77777777" w:rsidR="00F71C21" w:rsidRPr="00B63F00" w:rsidRDefault="00F71C21" w:rsidP="00B63F00">
      <w:pPr>
        <w:jc w:val="both"/>
      </w:pPr>
      <w:r w:rsidRPr="00B63F00">
        <w:t>El objetivo fue simular cómo un cliente puede ejecutar funciones que están en otro equipo o servidor, sin necesidad de conocer cómo están implementadas, solo invocándolas de forma remota.</w:t>
      </w:r>
    </w:p>
    <w:p w14:paraId="3615E2D5" w14:textId="48701961" w:rsidR="00F71C21" w:rsidRPr="00B63F00" w:rsidRDefault="00F71C21" w:rsidP="00B63F00">
      <w:pPr>
        <w:jc w:val="both"/>
        <w:rPr>
          <w:b/>
          <w:i/>
        </w:rPr>
      </w:pPr>
      <w:r w:rsidRPr="00B63F00">
        <w:rPr>
          <w:b/>
          <w:i/>
        </w:rPr>
        <w:t xml:space="preserve">Lo que </w:t>
      </w:r>
      <w:r w:rsidR="00EC0BE8">
        <w:rPr>
          <w:b/>
          <w:i/>
        </w:rPr>
        <w:t>se realizó:</w:t>
      </w:r>
    </w:p>
    <w:p w14:paraId="3BB04152" w14:textId="0A14622D" w:rsidR="00B63F00" w:rsidRDefault="00EC0BE8" w:rsidP="00B63F00">
      <w:pPr>
        <w:pStyle w:val="Prrafodelista"/>
        <w:numPr>
          <w:ilvl w:val="0"/>
          <w:numId w:val="10"/>
        </w:numPr>
        <w:jc w:val="both"/>
      </w:pPr>
      <w:r>
        <w:t>Crear</w:t>
      </w:r>
      <w:r w:rsidR="00F71C21" w:rsidRPr="00B63F00">
        <w:t xml:space="preserve"> un servidor RPC en Node.js (Express):</w:t>
      </w:r>
    </w:p>
    <w:p w14:paraId="2603420E" w14:textId="6782F927" w:rsidR="00B63F00" w:rsidRDefault="00F71C21" w:rsidP="00B63F00">
      <w:pPr>
        <w:pStyle w:val="Prrafodelista"/>
        <w:numPr>
          <w:ilvl w:val="0"/>
          <w:numId w:val="10"/>
        </w:numPr>
        <w:jc w:val="both"/>
      </w:pPr>
      <w:r w:rsidRPr="00B63F00">
        <w:t>Defini</w:t>
      </w:r>
      <w:r w:rsidR="00EC0BE8">
        <w:t>r</w:t>
      </w:r>
      <w:r w:rsidRPr="00B63F00">
        <w:t xml:space="preserve"> funciones remotas como:</w:t>
      </w:r>
    </w:p>
    <w:p w14:paraId="50EF8739" w14:textId="77777777" w:rsidR="00B63F00" w:rsidRDefault="00F71C21" w:rsidP="00B63F00">
      <w:pPr>
        <w:pStyle w:val="Prrafodelista"/>
        <w:numPr>
          <w:ilvl w:val="0"/>
          <w:numId w:val="10"/>
        </w:numPr>
        <w:jc w:val="both"/>
      </w:pPr>
      <w:r w:rsidRPr="00B63F00">
        <w:t>OBTENER_</w:t>
      </w:r>
      <w:proofErr w:type="gramStart"/>
      <w:r w:rsidRPr="00B63F00">
        <w:t>UID(</w:t>
      </w:r>
      <w:proofErr w:type="gramEnd"/>
      <w:r w:rsidRPr="00B63F00">
        <w:t>nombre) → devuelve el UID del usuario.</w:t>
      </w:r>
    </w:p>
    <w:p w14:paraId="269E8A1B" w14:textId="77777777" w:rsidR="00B63F00" w:rsidRDefault="00F71C21" w:rsidP="00B63F00">
      <w:pPr>
        <w:pStyle w:val="Prrafodelista"/>
        <w:numPr>
          <w:ilvl w:val="0"/>
          <w:numId w:val="10"/>
        </w:numPr>
        <w:jc w:val="both"/>
      </w:pPr>
      <w:r w:rsidRPr="00B63F00">
        <w:t>OBTENER_</w:t>
      </w:r>
      <w:proofErr w:type="gramStart"/>
      <w:r w:rsidRPr="00B63F00">
        <w:t>NOMBRE(</w:t>
      </w:r>
      <w:proofErr w:type="spellStart"/>
      <w:proofErr w:type="gramEnd"/>
      <w:r w:rsidRPr="00B63F00">
        <w:t>uid</w:t>
      </w:r>
      <w:proofErr w:type="spellEnd"/>
      <w:r w:rsidRPr="00B63F00">
        <w:t>) → devuelve el nombre del usuario.</w:t>
      </w:r>
    </w:p>
    <w:p w14:paraId="3F4FDA79" w14:textId="77777777" w:rsidR="00B63F00" w:rsidRDefault="00F71C21" w:rsidP="00B63F00">
      <w:pPr>
        <w:pStyle w:val="Prrafodelista"/>
        <w:numPr>
          <w:ilvl w:val="0"/>
          <w:numId w:val="10"/>
        </w:numPr>
        <w:jc w:val="both"/>
      </w:pPr>
      <w:r w:rsidRPr="00B63F00">
        <w:t>El servidor recibe las peticiones RPC en formato JSON y responde con los resultados.</w:t>
      </w:r>
    </w:p>
    <w:p w14:paraId="25517F73" w14:textId="77777777" w:rsidR="00B63F00" w:rsidRDefault="00F71C21" w:rsidP="00B63F00">
      <w:pPr>
        <w:pStyle w:val="Prrafodelista"/>
        <w:numPr>
          <w:ilvl w:val="0"/>
          <w:numId w:val="10"/>
        </w:numPr>
        <w:jc w:val="both"/>
      </w:pPr>
      <w:r w:rsidRPr="00B63F00">
        <w:t xml:space="preserve">Diseñamos un cliente web con HTML y </w:t>
      </w:r>
      <w:proofErr w:type="spellStart"/>
      <w:r w:rsidRPr="00B63F00">
        <w:t>Bootstrap</w:t>
      </w:r>
      <w:proofErr w:type="spellEnd"/>
      <w:r w:rsidRPr="00B63F00">
        <w:t>:</w:t>
      </w:r>
    </w:p>
    <w:p w14:paraId="3F219063" w14:textId="77777777" w:rsidR="00B63F00" w:rsidRDefault="00F71C21" w:rsidP="00B63F00">
      <w:pPr>
        <w:pStyle w:val="Prrafodelista"/>
        <w:numPr>
          <w:ilvl w:val="0"/>
          <w:numId w:val="10"/>
        </w:numPr>
        <w:jc w:val="both"/>
      </w:pPr>
      <w:r w:rsidRPr="00B63F00">
        <w:t>Una interfaz con campos para ingresar nombre o UID.</w:t>
      </w:r>
    </w:p>
    <w:p w14:paraId="12725DF6" w14:textId="05ACF817" w:rsidR="00F71C21" w:rsidRPr="00B63F00" w:rsidRDefault="00F71C21" w:rsidP="00B63F00">
      <w:pPr>
        <w:pStyle w:val="Prrafodelista"/>
        <w:numPr>
          <w:ilvl w:val="0"/>
          <w:numId w:val="10"/>
        </w:numPr>
        <w:jc w:val="both"/>
      </w:pPr>
      <w:r w:rsidRPr="00B63F00">
        <w:t xml:space="preserve">Botones que, al hacer clic, envían peticiones RPC al servidor usando </w:t>
      </w:r>
      <w:proofErr w:type="spellStart"/>
      <w:proofErr w:type="gramStart"/>
      <w:r w:rsidRPr="00B63F00">
        <w:t>fetch</w:t>
      </w:r>
      <w:proofErr w:type="spellEnd"/>
      <w:r w:rsidRPr="00B63F00">
        <w:t>(</w:t>
      </w:r>
      <w:proofErr w:type="gramEnd"/>
      <w:r w:rsidRPr="00B63F00">
        <w:t>).</w:t>
      </w:r>
    </w:p>
    <w:p w14:paraId="488B5A5E" w14:textId="3BBA42CC" w:rsidR="00F71C21" w:rsidRPr="00B63F00" w:rsidRDefault="00EC0BE8" w:rsidP="00B63F00">
      <w:pPr>
        <w:jc w:val="both"/>
        <w:rPr>
          <w:b/>
        </w:rPr>
      </w:pPr>
      <w:r>
        <w:rPr>
          <w:b/>
        </w:rPr>
        <w:br w:type="column"/>
      </w:r>
      <w:r w:rsidR="00F71C21" w:rsidRPr="00B63F00">
        <w:rPr>
          <w:b/>
        </w:rPr>
        <w:lastRenderedPageBreak/>
        <w:t>Simula</w:t>
      </w:r>
      <w:r>
        <w:rPr>
          <w:b/>
        </w:rPr>
        <w:t>r</w:t>
      </w:r>
      <w:r w:rsidR="00F71C21" w:rsidRPr="00B63F00">
        <w:rPr>
          <w:b/>
        </w:rPr>
        <w:t xml:space="preserve"> la comunicación RPC:</w:t>
      </w:r>
    </w:p>
    <w:p w14:paraId="758000E5" w14:textId="77777777" w:rsidR="00B63F00" w:rsidRDefault="00F71C21" w:rsidP="00B63F00">
      <w:pPr>
        <w:pStyle w:val="Prrafodelista"/>
        <w:numPr>
          <w:ilvl w:val="0"/>
          <w:numId w:val="11"/>
        </w:numPr>
        <w:jc w:val="both"/>
      </w:pPr>
      <w:r w:rsidRPr="00B63F00">
        <w:t>El cliente llama funciones que realmente se ejecutan en el servidor.</w:t>
      </w:r>
    </w:p>
    <w:p w14:paraId="2977CAC5" w14:textId="77777777" w:rsidR="00B63F00" w:rsidRDefault="00F71C21" w:rsidP="00B63F00">
      <w:pPr>
        <w:pStyle w:val="Prrafodelista"/>
        <w:numPr>
          <w:ilvl w:val="0"/>
          <w:numId w:val="11"/>
        </w:numPr>
        <w:jc w:val="both"/>
      </w:pPr>
      <w:r w:rsidRPr="00B63F00">
        <w:t>Se manejan tipos de datos simples (</w:t>
      </w:r>
      <w:proofErr w:type="spellStart"/>
      <w:r w:rsidRPr="00B63F00">
        <w:t>string</w:t>
      </w:r>
      <w:proofErr w:type="spellEnd"/>
      <w:r w:rsidRPr="00B63F00">
        <w:t xml:space="preserve">, </w:t>
      </w:r>
      <w:proofErr w:type="spellStart"/>
      <w:r w:rsidRPr="00B63F00">
        <w:t>int</w:t>
      </w:r>
      <w:proofErr w:type="spellEnd"/>
      <w:r w:rsidRPr="00B63F00">
        <w:t>) y se devuelven resultados en formato JSON.</w:t>
      </w:r>
    </w:p>
    <w:p w14:paraId="010153D3" w14:textId="77777777" w:rsidR="00B63F00" w:rsidRDefault="00B63F00" w:rsidP="00B63F00">
      <w:pPr>
        <w:jc w:val="both"/>
      </w:pPr>
    </w:p>
    <w:p w14:paraId="6334EE3D" w14:textId="12D620F0" w:rsidR="00F71C21" w:rsidRPr="00B63F00" w:rsidRDefault="00EC0BE8" w:rsidP="00B63F00">
      <w:pPr>
        <w:jc w:val="both"/>
        <w:rPr>
          <w:b/>
        </w:rPr>
      </w:pPr>
      <w:r>
        <w:rPr>
          <w:b/>
        </w:rPr>
        <w:t>Se aprendió</w:t>
      </w:r>
      <w:r w:rsidR="00F71C21" w:rsidRPr="00B63F00">
        <w:rPr>
          <w:b/>
        </w:rPr>
        <w:t xml:space="preserve"> los principios del modelo RPC:</w:t>
      </w:r>
    </w:p>
    <w:p w14:paraId="25313C6E" w14:textId="77777777" w:rsidR="00B63F00" w:rsidRDefault="00F71C21" w:rsidP="00B63F00">
      <w:pPr>
        <w:pStyle w:val="Prrafodelista"/>
        <w:numPr>
          <w:ilvl w:val="0"/>
          <w:numId w:val="12"/>
        </w:numPr>
        <w:jc w:val="both"/>
      </w:pPr>
      <w:r w:rsidRPr="00B63F00">
        <w:rPr>
          <w:b/>
        </w:rPr>
        <w:t>Abstracción:</w:t>
      </w:r>
      <w:r w:rsidRPr="00B63F00">
        <w:t xml:space="preserve"> el cliente no sabe cómo se ejecuta la función, solo la invoca.</w:t>
      </w:r>
    </w:p>
    <w:p w14:paraId="5234D25A" w14:textId="77777777" w:rsidR="00B63F00" w:rsidRDefault="00F71C21" w:rsidP="00B63F00">
      <w:pPr>
        <w:pStyle w:val="Prrafodelista"/>
        <w:numPr>
          <w:ilvl w:val="0"/>
          <w:numId w:val="12"/>
        </w:numPr>
        <w:jc w:val="both"/>
      </w:pPr>
      <w:r w:rsidRPr="00B63F00">
        <w:rPr>
          <w:b/>
        </w:rPr>
        <w:t>Comunicación remota:</w:t>
      </w:r>
      <w:r w:rsidRPr="00B63F00">
        <w:t xml:space="preserve"> el procedimiento se ejecuta en otro sistema.</w:t>
      </w:r>
    </w:p>
    <w:p w14:paraId="137DF951" w14:textId="4F76A9AD" w:rsidR="00F71C21" w:rsidRPr="00B63F00" w:rsidRDefault="00F71C21" w:rsidP="00B63F00">
      <w:pPr>
        <w:pStyle w:val="Prrafodelista"/>
        <w:numPr>
          <w:ilvl w:val="0"/>
          <w:numId w:val="12"/>
        </w:numPr>
        <w:jc w:val="both"/>
      </w:pPr>
      <w:proofErr w:type="spellStart"/>
      <w:r w:rsidRPr="00B63F00">
        <w:rPr>
          <w:b/>
        </w:rPr>
        <w:t>Serialización</w:t>
      </w:r>
      <w:proofErr w:type="spellEnd"/>
      <w:r w:rsidRPr="00B63F00">
        <w:rPr>
          <w:b/>
        </w:rPr>
        <w:t>:</w:t>
      </w:r>
      <w:r w:rsidRPr="00B63F00">
        <w:t xml:space="preserve"> los datos viajan en formato JSON (similar a XDR en el RPC clásico de </w:t>
      </w:r>
      <w:proofErr w:type="spellStart"/>
      <w:r w:rsidRPr="00B63F00">
        <w:t>Sun</w:t>
      </w:r>
      <w:proofErr w:type="spellEnd"/>
      <w:r w:rsidRPr="00B63F00">
        <w:t>).</w:t>
      </w:r>
    </w:p>
    <w:p w14:paraId="504F995A" w14:textId="77777777" w:rsidR="00F71C21" w:rsidRPr="0078145E" w:rsidRDefault="00F71C21" w:rsidP="0078145E"/>
    <w:sectPr w:rsidR="00F71C21" w:rsidRPr="007814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01194"/>
    <w:multiLevelType w:val="hybridMultilevel"/>
    <w:tmpl w:val="21C276BE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4045A"/>
    <w:multiLevelType w:val="hybridMultilevel"/>
    <w:tmpl w:val="956272A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4FE4"/>
    <w:multiLevelType w:val="hybridMultilevel"/>
    <w:tmpl w:val="B5ECB06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63028"/>
    <w:multiLevelType w:val="multilevel"/>
    <w:tmpl w:val="4F943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BF51C1"/>
    <w:multiLevelType w:val="multilevel"/>
    <w:tmpl w:val="6198A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CF24C7"/>
    <w:multiLevelType w:val="hybridMultilevel"/>
    <w:tmpl w:val="84427FB6"/>
    <w:lvl w:ilvl="0" w:tplc="30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546FC"/>
    <w:multiLevelType w:val="multilevel"/>
    <w:tmpl w:val="C4405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2434BF"/>
    <w:multiLevelType w:val="hybridMultilevel"/>
    <w:tmpl w:val="816482BA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A123D"/>
    <w:multiLevelType w:val="hybridMultilevel"/>
    <w:tmpl w:val="C4CA150A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80D2A"/>
    <w:multiLevelType w:val="hybridMultilevel"/>
    <w:tmpl w:val="77324B5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BC4BE5"/>
    <w:multiLevelType w:val="hybridMultilevel"/>
    <w:tmpl w:val="A4500F7E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3A5DB0"/>
    <w:multiLevelType w:val="multilevel"/>
    <w:tmpl w:val="0AA6D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6"/>
  </w:num>
  <w:num w:numId="5">
    <w:abstractNumId w:val="11"/>
  </w:num>
  <w:num w:numId="6">
    <w:abstractNumId w:val="2"/>
  </w:num>
  <w:num w:numId="7">
    <w:abstractNumId w:val="1"/>
  </w:num>
  <w:num w:numId="8">
    <w:abstractNumId w:val="10"/>
  </w:num>
  <w:num w:numId="9">
    <w:abstractNumId w:val="5"/>
  </w:num>
  <w:num w:numId="10">
    <w:abstractNumId w:val="0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C12"/>
    <w:rsid w:val="000D714A"/>
    <w:rsid w:val="00156C01"/>
    <w:rsid w:val="00157222"/>
    <w:rsid w:val="00163040"/>
    <w:rsid w:val="00175BC9"/>
    <w:rsid w:val="00256E37"/>
    <w:rsid w:val="00287786"/>
    <w:rsid w:val="0042247D"/>
    <w:rsid w:val="004E1953"/>
    <w:rsid w:val="00586DF9"/>
    <w:rsid w:val="00600F0A"/>
    <w:rsid w:val="00613EFE"/>
    <w:rsid w:val="0078145E"/>
    <w:rsid w:val="007A0A28"/>
    <w:rsid w:val="007B69E1"/>
    <w:rsid w:val="008033CB"/>
    <w:rsid w:val="009C55C8"/>
    <w:rsid w:val="00A37682"/>
    <w:rsid w:val="00B4051E"/>
    <w:rsid w:val="00B63F00"/>
    <w:rsid w:val="00B70C12"/>
    <w:rsid w:val="00B75437"/>
    <w:rsid w:val="00BE4C2E"/>
    <w:rsid w:val="00C1500B"/>
    <w:rsid w:val="00E40C63"/>
    <w:rsid w:val="00E512A4"/>
    <w:rsid w:val="00EC0BE8"/>
    <w:rsid w:val="00ED15A8"/>
    <w:rsid w:val="00F03856"/>
    <w:rsid w:val="00F71C21"/>
    <w:rsid w:val="00FB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F04F0"/>
  <w15:chartTrackingRefBased/>
  <w15:docId w15:val="{42F9E944-7BBD-49E8-8C01-DB6D864F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3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19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5B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72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157222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Prrafodelista">
    <w:name w:val="List Paragraph"/>
    <w:basedOn w:val="Normal"/>
    <w:uiPriority w:val="34"/>
    <w:qFormat/>
    <w:rsid w:val="0015722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175BC9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Textoennegrita">
    <w:name w:val="Strong"/>
    <w:basedOn w:val="Fuentedeprrafopredeter"/>
    <w:uiPriority w:val="22"/>
    <w:qFormat/>
    <w:rsid w:val="0078145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81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C"/>
      <w14:ligatures w14:val="none"/>
    </w:rPr>
  </w:style>
  <w:style w:type="table" w:styleId="Tablaconcuadrcula">
    <w:name w:val="Table Grid"/>
    <w:basedOn w:val="Tablanormal"/>
    <w:uiPriority w:val="39"/>
    <w:rsid w:val="00781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13E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613EFE"/>
    <w:pPr>
      <w:spacing w:line="259" w:lineRule="auto"/>
      <w:outlineLvl w:val="9"/>
    </w:pPr>
    <w:rPr>
      <w:kern w:val="0"/>
      <w:lang w:eastAsia="es-EC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E512A4"/>
  </w:style>
  <w:style w:type="character" w:customStyle="1" w:styleId="Ttulo2Car">
    <w:name w:val="Título 2 Car"/>
    <w:basedOn w:val="Fuentedeprrafopredeter"/>
    <w:link w:val="Ttulo2"/>
    <w:uiPriority w:val="9"/>
    <w:rsid w:val="004E1953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styleId="CdigoHTML">
    <w:name w:val="HTML Code"/>
    <w:basedOn w:val="Fuentedeprrafopredeter"/>
    <w:uiPriority w:val="99"/>
    <w:semiHidden/>
    <w:unhideWhenUsed/>
    <w:rsid w:val="004E195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4051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01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5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P3droVidal/Llamadas-RPC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Rom23</b:Tag>
    <b:SourceType>JournalArticle</b:SourceType>
    <b:Guid>{E2C2ED18-A3C7-42F4-AC39-2FE15538314F}</b:Guid>
    <b:Title>Sistema de pagos en línea dirigido a los estudiantes de la</b:Title>
    <b:Year>2023</b:Year>
    <b:Author>
      <b:Author>
        <b:NameList>
          <b:Person>
            <b:Last>Wladimir</b:Last>
            <b:First>Rommel</b:First>
          </b:Person>
          <b:Person>
            <b:Last>Galarza</b:Last>
            <b:First>Albán</b:First>
          </b:Person>
        </b:NameList>
      </b:Author>
    </b:Author>
    <b:URL>http://repositorio.unibe.edu.ec/bitstream/handle/123456789/681/ALB%C3%81N%20GALARZA%20ROMMEL%20WLADIMIR%20y%20Y%C3%89PEZ%20JARAMILLO%20JIMMY%20DANIEL.pdf</b:URL>
    <b:RefOrder>1</b:RefOrder>
  </b:Source>
  <b:Source>
    <b:Tag>Mor23</b:Tag>
    <b:SourceType>JournalArticle</b:SourceType>
    <b:Guid>{51B06572-3291-441F-A59F-E6C466A091D3}</b:Guid>
    <b:Author>
      <b:Author>
        <b:NameList>
          <b:Person>
            <b:Last>Euvin</b:Last>
            <b:First>Mora</b:First>
          </b:Person>
          <b:Person>
            <b:Last>Ignacio</b:Last>
            <b:First>Luis</b:First>
          </b:Person>
        </b:NameList>
      </b:Author>
    </b:Author>
    <b:Title>Chatbot basado en inteligencia artificial para soporte informativo de la Universidad Técnica Estatal de Quevedo</b:Title>
    <b:Year>2023</b:Year>
    <b:RefOrder>2</b:RefOrder>
  </b:Source>
  <b:Source>
    <b:Tag>Era23</b:Tag>
    <b:SourceType>JournalArticle</b:SourceType>
    <b:Guid>{6A300469-90F6-4A58-882C-A9443E8F0C66}</b:Guid>
    <b:Author>
      <b:Author>
        <b:NameList>
          <b:Person>
            <b:Last>Ayón</b:Last>
            <b:First>Erazo</b:First>
          </b:Person>
          <b:Person>
            <b:Last>Cristina</b:Last>
            <b:First>María</b:First>
          </b:Person>
        </b:NameList>
      </b:Author>
    </b:Author>
    <b:Title>El CHATBOT para el soporte en la atención a estudiantes universitarios: Caso de estudio la carrera de computación de la UPS</b:Title>
    <b:Year>2023</b:Year>
    <b:RefOrder>3</b:RefOrder>
  </b:Source>
  <b:Source>
    <b:Tag>Zap24</b:Tag>
    <b:SourceType>JournalArticle</b:SourceType>
    <b:Guid>{EEF29CBD-4B15-4229-B280-DD9926F29AA7}</b:Guid>
    <b:Author>
      <b:Author>
        <b:NameList>
          <b:Person>
            <b:Last>Zapata</b:Last>
            <b:First>Ángel</b:First>
            <b:Middle>Esteban Torres</b:Middle>
          </b:Person>
          <b:Person>
            <b:Last>Cruz</b:Last>
            <b:First>Teresa</b:First>
            <b:Middle>del Jesús Brito</b:Middle>
          </b:Person>
          <b:Person>
            <b:Last>Ceballos</b:Last>
            <b:First>Juan</b:First>
            <b:Middle>Eduardo Moguel</b:Middle>
          </b:Person>
          <b:Person>
            <b:Last>Zarza-García</b:Last>
            <b:First>Addy</b:First>
            <b:Middle>Leticia</b:Middle>
          </b:Person>
        </b:NameList>
      </b:Author>
    </b:Author>
    <b:Title>Transformación de la educación universitaria en salud a través de la inteligencia artificial</b:Title>
    <b:Year>2024</b:Year>
    <b:City>Mexico</b:City>
    <b:DOI>https://doi.org/10.62452/6chfdw81</b:DOI>
    <b:RefOrder>4</b:RefOrder>
  </b:Source>
</b:Sources>
</file>

<file path=customXml/itemProps1.xml><?xml version="1.0" encoding="utf-8"?>
<ds:datastoreItem xmlns:ds="http://schemas.openxmlformats.org/officeDocument/2006/customXml" ds:itemID="{EF7902B9-B25C-4E0E-8F39-CB574D9D7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561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Echeverría Alburqueque</dc:creator>
  <cp:keywords/>
  <dc:description/>
  <cp:lastModifiedBy>PEDRO VIDAL ECHEVERRIA ALBURQUEQUE</cp:lastModifiedBy>
  <cp:revision>2</cp:revision>
  <cp:lastPrinted>2025-10-23T01:05:00Z</cp:lastPrinted>
  <dcterms:created xsi:type="dcterms:W3CDTF">2025-10-23T03:38:00Z</dcterms:created>
  <dcterms:modified xsi:type="dcterms:W3CDTF">2025-10-23T03:38:00Z</dcterms:modified>
</cp:coreProperties>
</file>