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Zusammenfassende Übungen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Bitte für jeden Datensatz in jedem Fall diese Schritte ausführen:</w:t>
        <w:br w:type="textWrapping"/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Daten dokumentieren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Datei sinnvoll benennen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Roh-Daten duplizieren und nie wieder anfassen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Datenquelle in eigenem Sheet notieren: Wo? Was? Wann? Ggf. Hinweise notieren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Fragen an die Daten in eigenem Sheet aufschreiben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Erinnerung: </w:t>
      </w:r>
      <w:r w:rsidDel="00000000" w:rsidR="00000000" w:rsidRPr="00000000">
        <w:rPr>
          <w:sz w:val="21"/>
          <w:szCs w:val="21"/>
          <w:rtl w:val="0"/>
        </w:rPr>
        <w:t xml:space="preserve">Deutsche Besonderheiten: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In deutschen Tabellen wird ';' statt ',' als Trenner für .csv verwendet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Dafür schreiben wir in Deutschland '42,3' statt '42.3'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In Tabelle gibt es oft fehlende Werte, die zum Beispiel mit '-' angegeben werden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Oft wird auch nicht das weltweit gebräuchliche 'uft-8' als Zeichenformat verwendet, sondern 'latin-1' oder 'iso-8859-1'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Übung 1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Aus welchem Gebiet stammen im Schnitt die jüngsten männlichen Eingebürgerten in NRW 2020?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Suche auf [</w:t>
      </w:r>
      <w:hyperlink r:id="rId6">
        <w:r w:rsidDel="00000000" w:rsidR="00000000" w:rsidRPr="00000000">
          <w:rPr>
            <w:color w:val="0088cc"/>
            <w:sz w:val="21"/>
            <w:szCs w:val="21"/>
            <w:highlight w:val="white"/>
            <w:u w:val="single"/>
            <w:rtl w:val="0"/>
          </w:rPr>
          <w:t xml:space="preserve">https://www-genesis.destatis.de/genesis/online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] nach '</w:t>
      </w:r>
      <w:r w:rsidDel="00000000" w:rsidR="00000000" w:rsidRPr="00000000">
        <w:rPr>
          <w:color w:val="2d2d2d"/>
          <w:sz w:val="20"/>
          <w:szCs w:val="20"/>
          <w:highlight w:val="white"/>
          <w:rtl w:val="0"/>
        </w:rPr>
        <w:t xml:space="preserve">Durchschnittsalter der Eingebürgerten: Bundesländer und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714285714283" w:lineRule="auto"/>
        <w:ind w:left="720" w:right="420" w:firstLine="0"/>
        <w:rPr>
          <w:color w:val="2d2d2d"/>
          <w:sz w:val="20"/>
          <w:szCs w:val="20"/>
          <w:highlight w:val="white"/>
        </w:rPr>
      </w:pPr>
      <w:bookmarkStart w:colFirst="0" w:colLast="0" w:name="_nbzzcya1p6f3" w:id="0"/>
      <w:bookmarkEnd w:id="0"/>
      <w:r w:rsidDel="00000000" w:rsidR="00000000" w:rsidRPr="00000000">
        <w:rPr>
          <w:color w:val="2d2d2d"/>
          <w:sz w:val="20"/>
          <w:szCs w:val="20"/>
          <w:highlight w:val="white"/>
          <w:rtl w:val="0"/>
        </w:rPr>
        <w:t xml:space="preserve">Ausland, Jahre, Ländergruppierungen/Staatsangehörigkeit, Geschlecht, Familienstand’ - Nummer der Tabelle: 12511-0017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Lade den Datensatz für das neueste verfügbare Jahr als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Flat.csv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herunter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Importiere ihn in GoogleSheets </w:t>
      </w:r>
      <w:r w:rsidDel="00000000" w:rsidR="00000000" w:rsidRPr="00000000">
        <w:rPr>
          <w:rtl w:val="0"/>
        </w:rPr>
        <w:t xml:space="preserve">(Obacht: Trennzeichen ist: 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Lösche nicht benötigte Spalten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auf 'männlich' und 'ledig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auf NRW (AGS=5 - Spalte H 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1_Auspraegung_Code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Sortiere den Datensatz nach dem Durchschnittsalter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42.85714285714283" w:lineRule="auto"/>
        <w:ind w:left="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Bereite die Daten für eine Choroplethenkarte im Datawrapper vor: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42.85714285714283" w:lineRule="auto"/>
        <w:ind w:left="720" w:right="420" w:hanging="36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Zeige auf einer Karte, wo die jüngsten, ledigen, weiblichen Personen eingebürgert werden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42.85714285714283" w:lineRule="auto"/>
        <w:ind w:left="720" w:right="420" w:hanging="36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so, dass alle Bundesländer angezeigt werden (aber auch nur die) (Spalte H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1_Auspraegung_Code”)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42.85714285714283" w:lineRule="auto"/>
        <w:ind w:left="720" w:right="420" w:hanging="36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so, dass für jedes Bundesland das Durchschnittsalter aller Menschen angezeigt wird, die aus dem vereinigten Königreich (“Vereinigtes Königreich einschl.brit.Überseegebiete”) einwanderten (Spalte U-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4_Auspraegung_Label)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Falls Du Zeit hast, lade die Daten gerne in den Datawrapper und erstelle eine Choroplethenkarte für Deutschland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Übung 2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Gehe auf [</w:t>
      </w:r>
      <w:hyperlink r:id="rId7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https://www-genesis.destatis.de/</w:t>
        </w:r>
      </w:hyperlink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suche nach 'Durchschnittsalter der habilitierten Personen'.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42.85714285714283" w:lineRule="auto"/>
        <w:ind w:left="720" w:right="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Dann auf 'Werteabruf' und die Tabelle bitte als '</w:t>
      </w:r>
      <w:r w:rsidDel="00000000" w:rsidR="00000000" w:rsidRPr="00000000">
        <w:rPr>
          <w:b w:val="1"/>
          <w:sz w:val="21"/>
          <w:szCs w:val="21"/>
          <w:rtl w:val="0"/>
        </w:rPr>
        <w:t xml:space="preserve">csv</w:t>
      </w:r>
      <w:r w:rsidDel="00000000" w:rsidR="00000000" w:rsidRPr="00000000">
        <w:rPr>
          <w:sz w:val="21"/>
          <w:szCs w:val="21"/>
          <w:rtl w:val="0"/>
        </w:rPr>
        <w:t xml:space="preserve">' (nicht flat_csv) in ./data abspeichern (Es sollten Werte von 2011 bis 2020 enthalten sein)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Dann importiere die .csv in GoogleSheets (Obacht: Trennzeichen ist: ;)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Bereinige Kopf und Fußzeile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Bereinige die Spalten / Spaltennamen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Beantworte diese Fragen zum Datensatz</w:t>
      </w:r>
      <w:r w:rsidDel="00000000" w:rsidR="00000000" w:rsidRPr="00000000">
        <w:rPr>
          <w:rtl w:val="0"/>
        </w:rPr>
        <w:t xml:space="preserve"> </w:t>
        <w:br w:type="textWrapping"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Wie hat sich das Alter bei der Habilitation im Bereich Kunst- und Kunstgeschichte insgesamt verändert?</w:t>
        <w:br w:type="textWrapping"/>
        <w:tab/>
        <w:t xml:space="preserve">- Wie 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sich das Durchschnittsalter der habilitierten Personen in Deutschland insgesamt verändert?</w:t>
        <w:br w:type="textWrapping"/>
        <w:tab/>
        <w:t xml:space="preserve">- 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In welchem Bereich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war 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das Habilitationsalter 2019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bei Frauen 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am niedrigsten?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right="4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Blogpost zur Datenbereinigung: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Lisa Charlotte Rost 2019: How to prepare your data for analysis and charting in Excel &amp; Google Sheets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-genesis.destatis.de/genesis/online" TargetMode="External"/><Relationship Id="rId7" Type="http://schemas.openxmlformats.org/officeDocument/2006/relationships/hyperlink" Target="https://www-genesis.destatis.de/" TargetMode="External"/><Relationship Id="rId8" Type="http://schemas.openxmlformats.org/officeDocument/2006/relationships/hyperlink" Target="https://blog.datawrapper.de/prepare-and-clean-up-data-for-data-visualiz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