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C"/>
  <w:body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bookmarkStart w:id="0" w:name="_GoBack"/>
      <w:bookmarkEnd w:id="0"/>
      <w:r>
        <w:rPr>
          <w:color w:val="333333"/>
          <w:sz w:val="27"/>
          <w:szCs w:val="27"/>
        </w:rPr>
        <w:t> 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773C33">
      <w:pPr>
        <w:pStyle w:val="c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РОССИЙСКАЯ ФЕДЕРАЦИЯ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773C33">
      <w:pPr>
        <w:pStyle w:val="t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ФЕДЕРАЛЬНЫЙ ЗАКОН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773C33">
      <w:pPr>
        <w:pStyle w:val="t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 внесении изменений в отдельные законодательные акты</w:t>
      </w:r>
      <w:r>
        <w:rPr>
          <w:color w:val="333333"/>
          <w:sz w:val="27"/>
          <w:szCs w:val="27"/>
        </w:rPr>
        <w:br/>
        <w:t>Российской Федерации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773C33">
      <w:pPr>
        <w:pStyle w:val="i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Принят Государственной Думой                              21 июля 2020 года</w:t>
      </w:r>
    </w:p>
    <w:p w:rsidR="00000000" w:rsidRDefault="00773C33">
      <w:pPr>
        <w:pStyle w:val="i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Одобрен Советом Федерации                              </w:t>
      </w:r>
      <w:r>
        <w:rPr>
          <w:color w:val="333333"/>
          <w:sz w:val="27"/>
          <w:szCs w:val="27"/>
        </w:rPr>
        <w:t>     24 июля 2020 года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773C33">
      <w:pPr>
        <w:pStyle w:val="h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1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Внести в статью 24</w:t>
      </w:r>
      <w:r>
        <w:rPr>
          <w:rStyle w:val="w91"/>
          <w:color w:val="333333"/>
          <w:sz w:val="27"/>
          <w:szCs w:val="27"/>
        </w:rPr>
        <w:t>20</w:t>
      </w:r>
      <w:r>
        <w:rPr>
          <w:color w:val="333333"/>
          <w:sz w:val="27"/>
          <w:szCs w:val="27"/>
        </w:rPr>
        <w:t xml:space="preserve"> Федерального закона </w:t>
      </w:r>
      <w:r>
        <w:rPr>
          <w:rStyle w:val="cmd"/>
          <w:color w:val="333333"/>
          <w:sz w:val="27"/>
          <w:szCs w:val="27"/>
        </w:rPr>
        <w:t>от 29 июля 1998 года № 135-ФЗ</w:t>
      </w:r>
      <w:r>
        <w:rPr>
          <w:color w:val="333333"/>
          <w:sz w:val="27"/>
          <w:szCs w:val="27"/>
        </w:rPr>
        <w:t xml:space="preserve"> "Об оценочной деятельности в Российской Федерации" (Собрание законодательства Российской Федерации, 1998, № 31, ст. 3813; 2010, № 30, ст. 3998; 2014,</w:t>
      </w:r>
      <w:r>
        <w:rPr>
          <w:color w:val="333333"/>
          <w:sz w:val="27"/>
          <w:szCs w:val="27"/>
        </w:rPr>
        <w:t xml:space="preserve"> № 30, ст. 4226; 2016, № 27, ст. 4294) следующие изменения: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1) часть первую признать утратившей силу;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2) части третью - шестую изложить в следующей редакции: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"Для целей, предусмотренных законодательством Российской Федерации, применяется кадастровая стоимо</w:t>
      </w:r>
      <w:r>
        <w:rPr>
          <w:color w:val="333333"/>
          <w:sz w:val="27"/>
          <w:szCs w:val="27"/>
        </w:rPr>
        <w:t>сть, сведения о которой внесены в Единый государственный реестр недвижимости.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Кадастровая стоимость объекта недвижимости применяется для целей, предусмотренных законодательством Российской Федерации, со дня внесения сведений о ней в Единый государственный </w:t>
      </w:r>
      <w:r>
        <w:rPr>
          <w:color w:val="333333"/>
          <w:sz w:val="27"/>
          <w:szCs w:val="27"/>
        </w:rPr>
        <w:t>реестр недвижимости, за исключением случаев, установленных настоящей статьей.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>Кадастровая стоимость объекта недвижимости применяется для целей, предусмотренных законодательством Российской Федерации, со дня начала применения кадастровой стоимости, изменяем</w:t>
      </w:r>
      <w:r>
        <w:rPr>
          <w:color w:val="333333"/>
          <w:sz w:val="27"/>
          <w:szCs w:val="27"/>
        </w:rPr>
        <w:t>ой вследствие: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исправления технической ошибки в сведениях Единого государственного реестра недвижимости, послужившего основанием для такого изменения;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внесения изменений в акт об утверждении результатов определения кадастровой стоимости, изменяющий кадастр</w:t>
      </w:r>
      <w:r>
        <w:rPr>
          <w:color w:val="333333"/>
          <w:sz w:val="27"/>
          <w:szCs w:val="27"/>
        </w:rPr>
        <w:t>овую стоимость объекта недвижимости в сторону уменьшения;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установления кадастровой стоимости в результате рассмотрения споров о результатах определения кадастровой стоимости объекта недвижимости.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случае наличия нескольких применяемых в один момент времен</w:t>
      </w:r>
      <w:r>
        <w:rPr>
          <w:color w:val="333333"/>
          <w:sz w:val="27"/>
          <w:szCs w:val="27"/>
        </w:rPr>
        <w:t>и кадастровых стоимостей, определенных на одну дату, применяется наименьшая из таких стоимостей.".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773C33">
      <w:pPr>
        <w:pStyle w:val="h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2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Внести в </w:t>
      </w:r>
      <w:r>
        <w:rPr>
          <w:rStyle w:val="cmd"/>
          <w:color w:val="333333"/>
          <w:sz w:val="27"/>
          <w:szCs w:val="27"/>
        </w:rPr>
        <w:t>Земельный кодекс Российской Федерации</w:t>
      </w:r>
      <w:r>
        <w:rPr>
          <w:color w:val="333333"/>
          <w:sz w:val="27"/>
          <w:szCs w:val="27"/>
        </w:rPr>
        <w:t xml:space="preserve"> (Собрание законодательства Российской Федерации, 2001, № 44, ст. 4147; 2005, № 30, ст. </w:t>
      </w:r>
      <w:r>
        <w:rPr>
          <w:color w:val="333333"/>
          <w:sz w:val="27"/>
          <w:szCs w:val="27"/>
        </w:rPr>
        <w:t>3122; 2010, № 30, ст. 3998; 2018, № 32, ст. 5134) следующие изменения: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1) в пункте 5 статьи 39</w:t>
      </w:r>
      <w:r>
        <w:rPr>
          <w:rStyle w:val="w91"/>
          <w:color w:val="333333"/>
          <w:sz w:val="27"/>
          <w:szCs w:val="27"/>
        </w:rPr>
        <w:t>46</w:t>
      </w:r>
      <w:r>
        <w:rPr>
          <w:color w:val="333333"/>
          <w:sz w:val="27"/>
          <w:szCs w:val="27"/>
        </w:rPr>
        <w:t xml:space="preserve"> слова "среднего показателя кадастровой стоимости" заменить словами "среднего уровня кадастровой стоимости";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2) в статье 66: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 в пункте 2: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абзац первый изложит</w:t>
      </w:r>
      <w:r>
        <w:rPr>
          <w:color w:val="333333"/>
          <w:sz w:val="27"/>
          <w:szCs w:val="27"/>
        </w:rPr>
        <w:t>ь в следующей редакции: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"2. Для установления кадастровой стоимости земельных участков проводится государственная кадастровая оценка.";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абзац второй дополнить словами ", муниципальному образованию в составе города федерального значения";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пункт 3 дополнит</w:t>
      </w:r>
      <w:r>
        <w:rPr>
          <w:color w:val="333333"/>
          <w:sz w:val="27"/>
          <w:szCs w:val="27"/>
        </w:rPr>
        <w:t>ь словами "в соответствии с законодательством Российской Федерации о государственной кадастровой оценке".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773C33">
      <w:pPr>
        <w:pStyle w:val="h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3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Внести в </w:t>
      </w:r>
      <w:r>
        <w:rPr>
          <w:rStyle w:val="cmd"/>
          <w:color w:val="333333"/>
          <w:sz w:val="27"/>
          <w:szCs w:val="27"/>
        </w:rPr>
        <w:t>Лесной кодекс Российской Федерации</w:t>
      </w:r>
      <w:r>
        <w:rPr>
          <w:color w:val="333333"/>
          <w:sz w:val="27"/>
          <w:szCs w:val="27"/>
        </w:rPr>
        <w:t xml:space="preserve"> (Собрание законодательства Российской Федерации, 2006, № 50, ст. 5278; 2008, № 30, ст. 3599; </w:t>
      </w:r>
      <w:r>
        <w:rPr>
          <w:color w:val="333333"/>
          <w:sz w:val="27"/>
          <w:szCs w:val="27"/>
        </w:rPr>
        <w:t>2009, № 11, ст. 1261; 2010, № 30, ст. 3998; 2011, № 1, ст. 54; № 30, ст. 4590; 2013, № 52, ст. 6971, 6980; 2014, № 11, ст. 1092; № 30, ст. 4251; 2015, № 27, ст. 3997; 2016, № 1, ст. 75; № 26, ст. 3875, 3887; 2018, № 1, ст. 55; № 24, ст. 3415; № 30, ст. 454</w:t>
      </w:r>
      <w:r>
        <w:rPr>
          <w:color w:val="333333"/>
          <w:sz w:val="27"/>
          <w:szCs w:val="27"/>
        </w:rPr>
        <w:t>7; № 52, ст. 8100; № 53, ст. 8464) следующие изменения: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1) пункт 15 статьи 81 признать утратившим силу;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2) часть 3 статьи 95 изложить в следующей редакции: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"3. Для установления кадастровой стоимости лесных участков проводится государственная кадастровая оц</w:t>
      </w:r>
      <w:r>
        <w:rPr>
          <w:color w:val="333333"/>
          <w:sz w:val="27"/>
          <w:szCs w:val="27"/>
        </w:rPr>
        <w:t>енка.".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773C33">
      <w:pPr>
        <w:pStyle w:val="h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4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Статью 38 Федерального закона </w:t>
      </w:r>
      <w:r>
        <w:rPr>
          <w:rStyle w:val="cmd"/>
          <w:color w:val="333333"/>
          <w:sz w:val="27"/>
          <w:szCs w:val="27"/>
        </w:rPr>
        <w:t>от 13 июля 2015 года № 218-ФЗ</w:t>
      </w:r>
      <w:r>
        <w:rPr>
          <w:color w:val="333333"/>
          <w:sz w:val="27"/>
          <w:szCs w:val="27"/>
        </w:rPr>
        <w:t xml:space="preserve"> "О государственной регистрации недвижимости" (Собрание законодательства Российской Федерации, 2015, № 29, ст. 4344; 2018, № 32, ст. 5134; 2019, № 25, ст. 3170) дополнить частя</w:t>
      </w:r>
      <w:r>
        <w:rPr>
          <w:color w:val="333333"/>
          <w:sz w:val="27"/>
          <w:szCs w:val="27"/>
        </w:rPr>
        <w:t>ми 7 - 9 следующего содержания: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"7. При поступлении от бюджетного учреждения, наделенного полномочиями, связанными с определением кадастровой стоимости, в соответствии с Федеральным законом от 3 июля 2016 года № 237-ФЗ "О государственной кадастровой оценке</w:t>
      </w:r>
      <w:r>
        <w:rPr>
          <w:color w:val="333333"/>
          <w:sz w:val="27"/>
          <w:szCs w:val="27"/>
        </w:rPr>
        <w:t xml:space="preserve">" (далее - бюджетное учреждение по определению кадастровой стоимости), решения об установлении кадастровой стоимости объекта недвижимости в размере его рыночной стоимости сведения об установленной данным решением кадастровой стоимости объекта недвижимости </w:t>
      </w:r>
      <w:r>
        <w:rPr>
          <w:color w:val="333333"/>
          <w:sz w:val="27"/>
          <w:szCs w:val="27"/>
        </w:rPr>
        <w:t>вносятся в Единый государственный реестр недвижимости в срок не более пяти рабочих дней со дня поступления такого решения в орган регистрации прав.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8. При поступлении от бюджетного учреждения по определению кадастровой стоимости акта об определении кадастр</w:t>
      </w:r>
      <w:r>
        <w:rPr>
          <w:color w:val="333333"/>
          <w:sz w:val="27"/>
          <w:szCs w:val="27"/>
        </w:rPr>
        <w:t>овой стоимости, рассчитанной в порядке, установленном статьей 16 Федерального закона от 3 июля 2016 года № 237-ФЗ "О государственной кадастровой оценке", сведения о такой кадастровой стоимости вносятся в Единый государственный реестр недвижимости в срок не</w:t>
      </w:r>
      <w:r>
        <w:rPr>
          <w:color w:val="333333"/>
          <w:sz w:val="27"/>
          <w:szCs w:val="27"/>
        </w:rPr>
        <w:t xml:space="preserve"> более пяти рабочих дней со дня поступления такого акта в орган регистрации прав.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9. При изменении кадастровой стоимости объектов недвижимости путем ее умножения на индекс рынка недвижимости в порядке, предусмотренном частью 5 статьи 19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Федерального закон</w:t>
      </w:r>
      <w:r>
        <w:rPr>
          <w:color w:val="333333"/>
          <w:sz w:val="27"/>
          <w:szCs w:val="27"/>
        </w:rPr>
        <w:t>а от 3 июля 2016 года № 237-ФЗ "О государственной кадастровой оценке", сведения о такой кадастровой стоимости вносятся в Единый государственный реестр недвижимости в срок не более пяти рабочих дней со дня такого изменения кадастровой стоимости.".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773C33">
      <w:pPr>
        <w:pStyle w:val="h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Статья </w:t>
      </w:r>
      <w:r>
        <w:rPr>
          <w:color w:val="333333"/>
          <w:sz w:val="27"/>
          <w:szCs w:val="27"/>
        </w:rPr>
        <w:t>5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Внести в Федеральный закон </w:t>
      </w:r>
      <w:r>
        <w:rPr>
          <w:rStyle w:val="cmd"/>
          <w:color w:val="333333"/>
          <w:sz w:val="27"/>
          <w:szCs w:val="27"/>
        </w:rPr>
        <w:t>от 3 июля 2016 года № 237-ФЗ</w:t>
      </w:r>
      <w:r>
        <w:rPr>
          <w:color w:val="333333"/>
          <w:sz w:val="27"/>
          <w:szCs w:val="27"/>
        </w:rPr>
        <w:t xml:space="preserve"> "О государственной кадастровой оценке" (Собрание законодательства Российской Федерации, 2016, № 27, ст. 4170; 2017, № 31, ст. 4823) следующие изменения: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1) в части 1 статьи 3: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а) пункт 2 изложить </w:t>
      </w:r>
      <w:r>
        <w:rPr>
          <w:color w:val="333333"/>
          <w:sz w:val="27"/>
          <w:szCs w:val="27"/>
        </w:rPr>
        <w:t>в следующей редакции: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"2) кадастровая стоимость объекта недвижимости </w:t>
      </w:r>
      <w:r>
        <w:rPr>
          <w:color w:val="333333"/>
          <w:sz w:val="27"/>
          <w:szCs w:val="27"/>
        </w:rPr>
        <w:t>- полученный на определенную дату результат оценки объекта недвижимости, определяемый на основе ценообразующих факторов в соответствии с настоящим Федеральным законом и методическими указаниями о государственной кадастровой оценке;";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дополнить пунктом 3</w:t>
      </w:r>
      <w:r>
        <w:rPr>
          <w:color w:val="333333"/>
          <w:sz w:val="27"/>
          <w:szCs w:val="27"/>
        </w:rPr>
        <w:t xml:space="preserve"> следующего содержания: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"3) кадастровая стоимость единого недвижимого комплекса - сумма кадастровых стоимостей объектов недвижимости, указанных в статье 133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Гражданского кодекса Российской Федерации и объединенных в такой единый недвижимый комплекс, котор</w:t>
      </w:r>
      <w:r>
        <w:rPr>
          <w:color w:val="333333"/>
          <w:sz w:val="27"/>
          <w:szCs w:val="27"/>
        </w:rPr>
        <w:t>ые определяются с учетом функционирования в составе единого недвижимого комплекса данных объектов недвижимости.";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2) в статье 7: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 в наименовании слова ", связанные с определением кадастровой стоимости" заменить словами "в сфере государственной кадастрово</w:t>
      </w:r>
      <w:r>
        <w:rPr>
          <w:color w:val="333333"/>
          <w:sz w:val="27"/>
          <w:szCs w:val="27"/>
        </w:rPr>
        <w:t>й оценки";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в части 1: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абзаце первом слова ", связанными с определением кадастровой стоимости," заменить словами "в сфере государственной кадастровой оценки";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пункте 2 слова ", в период между датой проведения последней государственной кадастровой оце</w:t>
      </w:r>
      <w:r>
        <w:rPr>
          <w:color w:val="333333"/>
          <w:sz w:val="27"/>
          <w:szCs w:val="27"/>
        </w:rPr>
        <w:t>нки и датой проведения очередной государственной кадастровой оценки" исключить;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пункте 4 слово "обращений" заменить словом "заявлений";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дополнить пунктом 5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следующего содержания: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"5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) рассмотрение заявлений об установлении кадастровой стоимости объекта </w:t>
      </w:r>
      <w:r>
        <w:rPr>
          <w:color w:val="333333"/>
          <w:sz w:val="27"/>
          <w:szCs w:val="27"/>
        </w:rPr>
        <w:t>недвижимости в размере его рыночной стоимости и принятие решений по ним;";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в) часть 2 изложить в следующей редакции: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"2. Бюджетное учреждение не вправе заключать договоры на проведение оценки в качестве исполнителя в соответствии с законодательством, регул</w:t>
      </w:r>
      <w:r>
        <w:rPr>
          <w:color w:val="333333"/>
          <w:sz w:val="27"/>
          <w:szCs w:val="27"/>
        </w:rPr>
        <w:t>ирующим оценочную деятельность в Российской Федерации, а также привлекать иных лиц, кроме работников соответствующего бюджетного учреждения, для проведения работ и (или) оказания услуг непосредственно по определению кадастровой стоимости. Для целей установ</w:t>
      </w:r>
      <w:r>
        <w:rPr>
          <w:color w:val="333333"/>
          <w:sz w:val="27"/>
          <w:szCs w:val="27"/>
        </w:rPr>
        <w:t xml:space="preserve">ления кадастровой стоимости объекта недвижимости в размере его рыночной стоимости не могут использоваться отчеты об оценке рыночной стоимости объектов недвижимости, составленные работниками бюджетного учреждения, созданного субъектом Российской Федерации, </w:t>
      </w:r>
      <w:r>
        <w:rPr>
          <w:color w:val="333333"/>
          <w:sz w:val="27"/>
          <w:szCs w:val="27"/>
        </w:rPr>
        <w:t>на территории которого расположен соответствующий объект недвижимости.";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г) часть 3 изложить в следующей редакции: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"3. За нарушение требований настоящего Федерального закона бюджетное учреждение несет ответственность в соответствии с законодательством Росс</w:t>
      </w:r>
      <w:r>
        <w:rPr>
          <w:color w:val="333333"/>
          <w:sz w:val="27"/>
          <w:szCs w:val="27"/>
        </w:rPr>
        <w:t>ийской Федерации.";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д) в части 4 слова "при определении кадастровой стоимости" исключить;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е) в части 5 слова "при определении кадастровой стоимости" исключить;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3) в статье 8: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 пункт 3 изложить в следующей редакции: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"3) хранить отчеты и иные документы, фо</w:t>
      </w:r>
      <w:r>
        <w:rPr>
          <w:color w:val="333333"/>
          <w:sz w:val="27"/>
          <w:szCs w:val="27"/>
        </w:rPr>
        <w:t>рмируемые в ходе определения кадастровой стоимости, на электронном носителе в форме электронных документов;";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пункт 7 признать утратившим силу;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4) статью 9 изложить в следующей редакции: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773C33">
      <w:pPr>
        <w:pStyle w:val="h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"Статья 9. Федеральный государственный надзор за проведением гос</w:t>
      </w:r>
      <w:r>
        <w:rPr>
          <w:color w:val="333333"/>
          <w:sz w:val="27"/>
          <w:szCs w:val="27"/>
        </w:rPr>
        <w:t>ударственной кадастровой оценки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1. Федеральный государственный надзор за проведением государственной кадастровой оценки осуществляется органом регистрации прав для оценки соблюдения уполномоченным органом субъекта Российской Федерации, бюджетным учрежден</w:t>
      </w:r>
      <w:r>
        <w:rPr>
          <w:color w:val="333333"/>
          <w:sz w:val="27"/>
          <w:szCs w:val="27"/>
        </w:rPr>
        <w:t>ием требований настоящего Федерального закона (далее - обязательные требования) без проведения плановых проверок и исключительно посредством наблюдения за соблюдением обязательных требований.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2. При осуществлении федерального государственного надзора за пр</w:t>
      </w:r>
      <w:r>
        <w:rPr>
          <w:color w:val="333333"/>
          <w:sz w:val="27"/>
          <w:szCs w:val="27"/>
        </w:rPr>
        <w:t xml:space="preserve">оведением государственной кадастровой оценки применяются положения Федерального закона от 26 декабря 2008 года № 294-ФЗ "О защите прав юридических лиц и индивидуальных предпринимателей при осуществлении государственного контроля (надзора) и муниципального </w:t>
      </w:r>
      <w:r>
        <w:rPr>
          <w:color w:val="333333"/>
          <w:sz w:val="27"/>
          <w:szCs w:val="27"/>
        </w:rPr>
        <w:t>контроля" и статьи 29</w:t>
      </w:r>
      <w:r>
        <w:rPr>
          <w:rStyle w:val="w91"/>
          <w:color w:val="333333"/>
          <w:sz w:val="27"/>
          <w:szCs w:val="27"/>
        </w:rPr>
        <w:t>2</w:t>
      </w:r>
      <w:r>
        <w:rPr>
          <w:color w:val="333333"/>
          <w:sz w:val="27"/>
          <w:szCs w:val="27"/>
        </w:rPr>
        <w:t xml:space="preserve"> Федерального закона от 6 октября 1999 года № 184-ФЗ "Об общих принципах организации законодательных (представительных) и исполнительных органов государственной власти субъектов Российской Федерации" с учетом особенностей, предусмотре</w:t>
      </w:r>
      <w:r>
        <w:rPr>
          <w:color w:val="333333"/>
          <w:sz w:val="27"/>
          <w:szCs w:val="27"/>
        </w:rPr>
        <w:t>нных настоящей статьей.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3. Орган регистрации прав осуществляет наблюдение за соблюдением обязательных требований посредством анализа сведений и материалов о деятельности либо действиях уполномоченного органа субъекта Российской Федерации, бюджетного учрежд</w:t>
      </w:r>
      <w:r>
        <w:rPr>
          <w:color w:val="333333"/>
          <w:sz w:val="27"/>
          <w:szCs w:val="27"/>
        </w:rPr>
        <w:t>ения, поступивших в орган регистрации прав или размещенных на официальных сайтах уполномоченного органа субъекта Российской Федерации и бюджетного учреждения в информационно-телекоммуникационной сети "Интернет".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4. </w:t>
      </w:r>
      <w:r>
        <w:rPr>
          <w:color w:val="333333"/>
          <w:sz w:val="27"/>
          <w:szCs w:val="27"/>
        </w:rPr>
        <w:t>При выявлении в ходе наблюдения за соблюдением уполномоченным органом субъекта Российской Федерации, бюджетным учреждением обязательных требований нарушения обязательных требований орган регистрации прав направляет соответственно в адрес уполномоченного ор</w:t>
      </w:r>
      <w:r>
        <w:rPr>
          <w:color w:val="333333"/>
          <w:sz w:val="27"/>
          <w:szCs w:val="27"/>
        </w:rPr>
        <w:t>гана субъекта Российской Федерации, бюджетного учреждения уведомление о необходимости устранения выявленного нарушения.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5. Уполномоченный орган субъекта Российской Федерации, бюджетное учреждение в месячный срок после получения уведомления о необходимости </w:t>
      </w:r>
      <w:r>
        <w:rPr>
          <w:color w:val="333333"/>
          <w:sz w:val="27"/>
          <w:szCs w:val="27"/>
        </w:rPr>
        <w:t>устранения нарушения обязательных требований направляет в адрес органа регистрации прав информацию о мерах, принятых для устранения соответствующего нарушения.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6. Орган регистрации прав ежегодно не позднее 31 января размещает на своем официальном сайте в и</w:t>
      </w:r>
      <w:r>
        <w:rPr>
          <w:color w:val="333333"/>
          <w:sz w:val="27"/>
          <w:szCs w:val="27"/>
        </w:rPr>
        <w:t>нформационно-телекоммуникационной сети "Интернет" информацию о выявленных в течение истекшего года нарушениях обязательных требований.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7. Порядок организации и осуществления федерального государственного надзора за проведением государственной кадастровой о</w:t>
      </w:r>
      <w:r>
        <w:rPr>
          <w:color w:val="333333"/>
          <w:sz w:val="27"/>
          <w:szCs w:val="27"/>
        </w:rPr>
        <w:t>ценки определяется Правительством Российской Федерации.";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5) в статье 10: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 дополнить частью 2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следующего содержания: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"2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>. Лицо, осуществляющее руководство бюджетным учреждением, должно отвечать требованиям, предусмотренным частью 1 настоящей статьи, а т</w:t>
      </w:r>
      <w:r>
        <w:rPr>
          <w:color w:val="333333"/>
          <w:sz w:val="27"/>
          <w:szCs w:val="27"/>
        </w:rPr>
        <w:t>акже не должно иметь фактов расторжения трудового договора с ним по основанию, предусмотренному частью 3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настоящей статьи, в течение трех лет, предшествовавших дню его назначения на должность руководителя бюджетного учреждения или возложения на него обяза</w:t>
      </w:r>
      <w:r>
        <w:rPr>
          <w:color w:val="333333"/>
          <w:sz w:val="27"/>
          <w:szCs w:val="27"/>
        </w:rPr>
        <w:t>нностей руководителя бюджетного учреждения.";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дополнить частью 3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следующего содержания: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"3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>. Помимо оснований, предусмотренных Трудовым кодексом Российской Федерации, иными федеральными законами и трудовым договором, трудовой договор с лицом, осуществл</w:t>
      </w:r>
      <w:r>
        <w:rPr>
          <w:color w:val="333333"/>
          <w:sz w:val="27"/>
          <w:szCs w:val="27"/>
        </w:rPr>
        <w:t>явшим руководство бюджетным учреждением в течение календарного года, подлежит расторжению по инициативе работодателя в случае принятия судом в соответствующем календарном году ста и более решений, вступивших в законную силу, которыми были удовлетворены зая</w:t>
      </w:r>
      <w:r>
        <w:rPr>
          <w:color w:val="333333"/>
          <w:sz w:val="27"/>
          <w:szCs w:val="27"/>
        </w:rPr>
        <w:t>вления об оспаривании решений бюджетного учреждения об отказе в пересчете кадастровой стоимости в соответствии со статьей 21 настоящего Федерального закона, при условии, что доля таких решений бюджетного учреждения превышает двадцать процентов от общего ко</w:t>
      </w:r>
      <w:r>
        <w:rPr>
          <w:color w:val="333333"/>
          <w:sz w:val="27"/>
          <w:szCs w:val="27"/>
        </w:rPr>
        <w:t>личества решений этого учреждения, принятых в соответствии со статьей 21 настоящего Федерального закона, в указанном календарном году.";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6) статью 11 изложить в следующей редакции: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773C33">
      <w:pPr>
        <w:pStyle w:val="h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"Статья 11. Принятие решения о проведении государственной кадастровой оце</w:t>
      </w:r>
      <w:r>
        <w:rPr>
          <w:color w:val="333333"/>
          <w:sz w:val="27"/>
          <w:szCs w:val="27"/>
        </w:rPr>
        <w:t>нки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1. Государственная кадастровая оценка проводится: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1) одновременно в отношении всех учтенных в Едином государственном реестре недвижимости на территории субъекта Российской Федерации зданий, помещений, сооружений, объектов незавершенного строительства</w:t>
      </w:r>
      <w:r>
        <w:rPr>
          <w:color w:val="333333"/>
          <w:sz w:val="27"/>
          <w:szCs w:val="27"/>
        </w:rPr>
        <w:t>, машино-мест, за исключением случаев, предусмотренных частью 3 настоящей статьи;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2) одновременно в отношении всех учтенных в Едином государственном реестре недвижимости на территории субъекта Российской Федерации земельных участков, за исключением случаев</w:t>
      </w:r>
      <w:r>
        <w:rPr>
          <w:color w:val="333333"/>
          <w:sz w:val="27"/>
          <w:szCs w:val="27"/>
        </w:rPr>
        <w:t>, предусмотренных частью 3 настоящей статьи.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2. Государственная кадастровая оценка единых недвижимых комплексов, предприятий как имущественных комплексов не проводится.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3. В случае отсутствия в Едином государственном реестре недвижимости по состоянию на 1 </w:t>
      </w:r>
      <w:r>
        <w:rPr>
          <w:color w:val="333333"/>
          <w:sz w:val="27"/>
          <w:szCs w:val="27"/>
        </w:rPr>
        <w:t>января года проведения государственной кадастровой оценки отдельных сведений об объекте недвижимости, определенных порядком формирования и предоставления перечней объектов недвижимости, в отношении такого объекта недвижимости государственная кадастровая оц</w:t>
      </w:r>
      <w:r>
        <w:rPr>
          <w:color w:val="333333"/>
          <w:sz w:val="27"/>
          <w:szCs w:val="27"/>
        </w:rPr>
        <w:t>енка не проводится.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4. Очередная государственная кадастровая оценка проводится через четыре года с года проведения последней государственной кадастровой оценки соответствующих видов объектов недвижимости, указанных в части 1 настоящей статьи, в городах фед</w:t>
      </w:r>
      <w:r>
        <w:rPr>
          <w:color w:val="333333"/>
          <w:sz w:val="27"/>
          <w:szCs w:val="27"/>
        </w:rPr>
        <w:t>ерального значения в случае принятия высшим исполнительным органом государственной власти субъекта Российской Федерации соответствующего решения - через два года.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5. Решение о проведении государственной кадастровой оценки принимается уполномоченным органом</w:t>
      </w:r>
      <w:r>
        <w:rPr>
          <w:color w:val="333333"/>
          <w:sz w:val="27"/>
          <w:szCs w:val="27"/>
        </w:rPr>
        <w:t xml:space="preserve"> субъекта Российской Федерации. В таком решении должны быть указаны следующие сведения: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1) год проведения государственной кадастровой оценки;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2) наименование субъекта Российской Федерации, на территории которого проводится государственная кадастровая оценк</w:t>
      </w:r>
      <w:r>
        <w:rPr>
          <w:color w:val="333333"/>
          <w:sz w:val="27"/>
          <w:szCs w:val="27"/>
        </w:rPr>
        <w:t>а;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3) виды объектов недвижимости, определенные в соответствии с частью 1 настоящей статьи, в отношении которых проводится государственная кадастровая оценка.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6. Указание в решении о проведении государственной кадастровой оценки сведений, отличных от предус</w:t>
      </w:r>
      <w:r>
        <w:rPr>
          <w:color w:val="333333"/>
          <w:sz w:val="27"/>
          <w:szCs w:val="27"/>
        </w:rPr>
        <w:t>мотренных частью 5 настоящей статьи, не допускается.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7. Решение о проведении государственной кадастровой оценки принимается не позднее чем за шесть месяцев до 1 января года проведения государственной кадастровой оценки.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8. Уполномоченный орган субъекта Рос</w:t>
      </w:r>
      <w:r>
        <w:rPr>
          <w:color w:val="333333"/>
          <w:sz w:val="27"/>
          <w:szCs w:val="27"/>
        </w:rPr>
        <w:t>сийской Федерации в течение тридцати календарных дней со дня принятия решения о проведении государственной кадастровой оценки обеспечивает информирование о принятии этого решения, а также о приеме бюджетным учреждением документов, содержащих сведения о хар</w:t>
      </w:r>
      <w:r>
        <w:rPr>
          <w:color w:val="333333"/>
          <w:sz w:val="27"/>
          <w:szCs w:val="27"/>
        </w:rPr>
        <w:t>актеристиках объектов недвижимости, путем: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1) размещения извещения и копии решения о проведении государственной кадастровой оценки на своем официальном сайте в информационно-телекоммуникационной сети "Интернет";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2) опубликования извещения в печатном средст</w:t>
      </w:r>
      <w:r>
        <w:rPr>
          <w:color w:val="333333"/>
          <w:sz w:val="27"/>
          <w:szCs w:val="27"/>
        </w:rPr>
        <w:t>ве массовой информации, в котором осуществляется обнародование (официальное опубликование) правовых актов органов государственной власти субъекта Российской Федерации;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3) размещения извещения на своих информационных щитах;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4) </w:t>
      </w:r>
      <w:r>
        <w:rPr>
          <w:color w:val="333333"/>
          <w:sz w:val="27"/>
          <w:szCs w:val="27"/>
        </w:rPr>
        <w:t>направления копии решения о проведении государственной кадастровой оценки в орган регистрации прав для его размещения в фонде данных государственной кадастровой оценки;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5) направления копии решения о проведении государственной кадастровой оценки в органы м</w:t>
      </w:r>
      <w:r>
        <w:rPr>
          <w:color w:val="333333"/>
          <w:sz w:val="27"/>
          <w:szCs w:val="27"/>
        </w:rPr>
        <w:t>естного самоуправления поселений, муниципальных районов, городских округов, муниципальных округов для его доведения до сведения заинтересованных лиц.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9. Органы местного самоуправления поселений, муниципальных районов, городских округов, муниципальных округ</w:t>
      </w:r>
      <w:r>
        <w:rPr>
          <w:color w:val="333333"/>
          <w:sz w:val="27"/>
          <w:szCs w:val="27"/>
        </w:rPr>
        <w:t>ов в течение десяти рабочих дней со дня поступления копии решения о проведении государственной кадастровой оценки обеспечивают информирование о принятии такого решения, а также о приеме бюджетным учреждением документов, содержащих сведения о характеристика</w:t>
      </w:r>
      <w:r>
        <w:rPr>
          <w:color w:val="333333"/>
          <w:sz w:val="27"/>
          <w:szCs w:val="27"/>
        </w:rPr>
        <w:t>х объектов недвижимости, путем размещения извещения и копии решения о проведении государственной кадастровой оценки на своих официальных сайтах в информационно-телекоммуникационной сети "Интернет" (при их наличии), опубликования извещения в печатных средст</w:t>
      </w:r>
      <w:r>
        <w:rPr>
          <w:color w:val="333333"/>
          <w:sz w:val="27"/>
          <w:szCs w:val="27"/>
        </w:rPr>
        <w:t>вах массовой информации, а также размещения извещения на своих информационных щитах.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10. Подведомственное органу регистрации прав федеральное государственное бюджетное учреждение в течение двадцати рабочих дней со дня размещения органом регистрации прав ко</w:t>
      </w:r>
      <w:r>
        <w:rPr>
          <w:color w:val="333333"/>
          <w:sz w:val="27"/>
          <w:szCs w:val="27"/>
        </w:rPr>
        <w:t>пии решения о проведении государственной кадастровой оценки в фонде данных государственной кадастровой оценки формирует и бесплатно предоставляет в уполномоченный орган субъекта Российской Федерации в соответствии с порядком формирования и предоставления п</w:t>
      </w:r>
      <w:r>
        <w:rPr>
          <w:color w:val="333333"/>
          <w:sz w:val="27"/>
          <w:szCs w:val="27"/>
        </w:rPr>
        <w:t>еречней объектов недвижимости предварительный перечень объектов недвижимости, предусмотренных решением о проведении государственной кадастровой оценки.";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7) в статье 12: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 в части 1 слова "до 1 января года определения кадастровой стоимости" заменить слова</w:t>
      </w:r>
      <w:r>
        <w:rPr>
          <w:color w:val="333333"/>
          <w:sz w:val="27"/>
          <w:szCs w:val="27"/>
        </w:rPr>
        <w:t>ми "бюджетным учреждением на постоянной основе";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часть 2 изложить в следующей редакции: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"2. Подготовка к проведению государственной кадастровой оценки осуществляется в соответствии с методическими указаниями о государственной кадастровой оценке.";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в) ча</w:t>
      </w:r>
      <w:r>
        <w:rPr>
          <w:color w:val="333333"/>
          <w:sz w:val="27"/>
          <w:szCs w:val="27"/>
        </w:rPr>
        <w:t>сть 3 дополнить предложением следующего содержания: "Декларация о характеристиках объекта недвижимости подается в бюджетное учреждение или многофункциональный центр предоставления государственных и муниципальных услуг (далее - многофункциональный центр) ли</w:t>
      </w:r>
      <w:r>
        <w:rPr>
          <w:color w:val="333333"/>
          <w:sz w:val="27"/>
          <w:szCs w:val="27"/>
        </w:rPr>
        <w:t>чно или с использованием информационно-телекоммуникационных сетей общего пользования, в том числе сети "Интернет", включая портал государственных и муниципальных услуг, а также регистрируемым почтовым отправлением с уведомлением о вручении.";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г) в части 5 </w:t>
      </w:r>
      <w:r>
        <w:rPr>
          <w:color w:val="333333"/>
          <w:sz w:val="27"/>
          <w:szCs w:val="27"/>
        </w:rPr>
        <w:t>слова "к определению кадастровой стоимости" заменить словами "к проведению государственной кадастровой оценки", слова "оспорена в установленном порядке" заменить словами "установлена в размере рыночной стоимости";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д) часть 6 изложить в следующей редакции: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"6. Бюджетное учреждение обеспечивает сбор недостающей информации, необходимой для определения кадастровой стоимости, в том числе путем направления запросов о ее предоставлении в органы и организации, в распоряжении которых имеется такая информация.";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е) в</w:t>
      </w:r>
      <w:r>
        <w:rPr>
          <w:color w:val="333333"/>
          <w:sz w:val="27"/>
          <w:szCs w:val="27"/>
        </w:rPr>
        <w:t xml:space="preserve"> части 7 слова "обязаны предоставить имеющуюся в их распоряжении информацию по запросу бюджетного учреждения или уведомить об отсутствии запрошенной информации в течение двадцати рабочих дней со дня получения указанного запроса" заменить словами ", организ</w:t>
      </w:r>
      <w:r>
        <w:rPr>
          <w:color w:val="333333"/>
          <w:sz w:val="27"/>
          <w:szCs w:val="27"/>
        </w:rPr>
        <w:t>ации, осуществляющие управление многоквартирными домами, указанные в пунктах 2 и 3 части 2 статьи 161 Жилищного кодекса Российской Федерации (далее - организации, осуществляющие управление многоквартирными домами), ресурсоснабжающие организации и организац</w:t>
      </w:r>
      <w:r>
        <w:rPr>
          <w:color w:val="333333"/>
          <w:sz w:val="27"/>
          <w:szCs w:val="27"/>
        </w:rPr>
        <w:t>ии, осуществлявшие до 1 января 2013 года государственный технический учет и техническую инвентаризацию объектов недвижимости, обязаны бесплатно предоставить бюджетному учреждению имеющуюся в их распоряжении информацию или уведомить об отсутствии запрошенно</w:t>
      </w:r>
      <w:r>
        <w:rPr>
          <w:color w:val="333333"/>
          <w:sz w:val="27"/>
          <w:szCs w:val="27"/>
        </w:rPr>
        <w:t>й информации в течение двадцати рабочих дней со дня получения запроса, указанного в части 6 настоящей статьи";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ж) дополнить частями 8 и 9 следующего содержания: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"8. Сведения о границах зон с особыми условиями использования территорий, территориальных зон, </w:t>
      </w:r>
      <w:r>
        <w:rPr>
          <w:color w:val="333333"/>
          <w:sz w:val="27"/>
          <w:szCs w:val="27"/>
        </w:rPr>
        <w:t>границах публичных сервитутов, границах территорий объектов культурного наследия, особо охраняемых природных территорий, особых экономических зон, охотничьих угодий, территорий опережающего социально-экономического развития, зон территориального развития в</w:t>
      </w:r>
      <w:r>
        <w:rPr>
          <w:color w:val="333333"/>
          <w:sz w:val="27"/>
          <w:szCs w:val="27"/>
        </w:rPr>
        <w:t xml:space="preserve"> Российской Федерации, игорных зон, лесничеств, о Государственной границе Российской Федерации, границах между субъектами Российской Федерации, границах муниципальных образований, границах населенных пунктов, о береговых линиях (границах водных объектов), </w:t>
      </w:r>
      <w:r>
        <w:rPr>
          <w:color w:val="333333"/>
          <w:sz w:val="27"/>
          <w:szCs w:val="27"/>
        </w:rPr>
        <w:t>границах Байкальской природной территории и ее экологических зон, а также сведения о проектах межевания территорий и сведения о сделках с объектами недвижимости, включая цены таких сделок (без сведений, идентифицирующих стороны сделки), содержащиеся в Един</w:t>
      </w:r>
      <w:r>
        <w:rPr>
          <w:color w:val="333333"/>
          <w:sz w:val="27"/>
          <w:szCs w:val="27"/>
        </w:rPr>
        <w:t>ом государственном реестре недвижимости, ежегодно формируются и бесплатно предоставляются в уполномоченные органы субъектов Российской Федерации подведомственным органу регистрации прав федеральным государственным бюджетным учреждением. Состав этих сведени</w:t>
      </w:r>
      <w:r>
        <w:rPr>
          <w:color w:val="333333"/>
          <w:sz w:val="27"/>
          <w:szCs w:val="27"/>
        </w:rPr>
        <w:t>й, а также сроки, порядок и требования к формату их предоставления в электронной форме устанавливаются федеральным органом, осуществляющим функции по нормативно-правовому регулированию в сфере государственной кадастровой оценки.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9. В случае выявления ошибо</w:t>
      </w:r>
      <w:r>
        <w:rPr>
          <w:color w:val="333333"/>
          <w:sz w:val="27"/>
          <w:szCs w:val="27"/>
        </w:rPr>
        <w:t xml:space="preserve">к в сведениях Единого государственного реестра недвижимости бюджетное учреждение направляет сведения о выявленных ошибках в орган регистрации прав. Рассмотрение указанных сведений органом регистрации прав осуществляется в порядке, установленном статьей 61 </w:t>
      </w:r>
      <w:r>
        <w:rPr>
          <w:color w:val="333333"/>
          <w:sz w:val="27"/>
          <w:szCs w:val="27"/>
        </w:rPr>
        <w:t>Федерального закона от 13 июля 2015 года № 218-ФЗ "О государственной регистрации недвижимости".";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8) в статье 13: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 часть 1 изложить в следующей редакции: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"1. Перечень объектов недвижимости, подлежащих государственной кадастровой оценке (далее - перечень)</w:t>
      </w:r>
      <w:r>
        <w:rPr>
          <w:color w:val="333333"/>
          <w:sz w:val="27"/>
          <w:szCs w:val="27"/>
        </w:rPr>
        <w:t>, формируется и предоставляется в уполномоченный орган субъекта Российской Федерации подведомственным органу регистрации прав федеральным государственным бюджетным учреждением бесплатно на основании решения о проведении государственной кадастровой оценки в</w:t>
      </w:r>
      <w:r>
        <w:rPr>
          <w:color w:val="333333"/>
          <w:sz w:val="27"/>
          <w:szCs w:val="27"/>
        </w:rPr>
        <w:t xml:space="preserve"> течение двадцати рабочих дней с 1 января года проведения государственной кадастровой оценки, указанного в решении о проведении государственной кадастровой оценки, размещенном в фонде данных государственной кадастровой оценки.";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части 2 и 3 признать утр</w:t>
      </w:r>
      <w:r>
        <w:rPr>
          <w:color w:val="333333"/>
          <w:sz w:val="27"/>
          <w:szCs w:val="27"/>
        </w:rPr>
        <w:t>атившими силу;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в) в части 4 слова "перечня, в том числе количественные и качественные характеристики объектов недвижимости, подлежащие указанию в перечне, требования к содержанию запроса о предоставлении перечня," заменить словами "перечней объектов недвиж</w:t>
      </w:r>
      <w:r>
        <w:rPr>
          <w:color w:val="333333"/>
          <w:sz w:val="27"/>
          <w:szCs w:val="27"/>
        </w:rPr>
        <w:t>имости";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г) в части 5 слова "определения кадастровой стоимости, за исключением проведения внеочередной государственной кадастровой оценки на иную дату" заменить словами "проведения государственной кадастровой оценки";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д) в части 6 слова "сформированный пер</w:t>
      </w:r>
      <w:r>
        <w:rPr>
          <w:color w:val="333333"/>
          <w:sz w:val="27"/>
          <w:szCs w:val="27"/>
        </w:rPr>
        <w:t>ечень" заменить словами "сведения об объектах недвижимости, включенных в перечень";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е) части 8 и 9 признать утратившими силу;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9) статью 14 изложить в следующей редакции: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773C33">
      <w:pPr>
        <w:pStyle w:val="h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"Статья 14. Определение кадастровой стоимости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1. </w:t>
      </w:r>
      <w:r>
        <w:rPr>
          <w:color w:val="333333"/>
          <w:sz w:val="27"/>
          <w:szCs w:val="27"/>
        </w:rPr>
        <w:t>Определение кадастровой стоимости осуществляется бюджетным учреждением в отношении всех объектов недвижимости, включенных в перечень, в соответствии с методическими указаниями о государственной кадастровой оценке.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2. При определении кадастровой стоимости з</w:t>
      </w:r>
      <w:r>
        <w:rPr>
          <w:color w:val="333333"/>
          <w:sz w:val="27"/>
          <w:szCs w:val="27"/>
        </w:rPr>
        <w:t>даний, помещений, сооружений, объектов незавершенного строительства, машино-мест обязательному рассмотрению на предмет влияния на указанную стоимость подлежат сведения о местоположении, годе постройки, материале стен объекта недвижимости, серии многокварти</w:t>
      </w:r>
      <w:r>
        <w:rPr>
          <w:color w:val="333333"/>
          <w:sz w:val="27"/>
          <w:szCs w:val="27"/>
        </w:rPr>
        <w:t>рного дома, нахождении объекта недвижимости в ветхом или аварийном состоянии, нахождении объекта недвижимости в границах зоны с особыми условиями использования территории, а также иные ценообразующие факторы, предусмотренные методическими указаниями о госу</w:t>
      </w:r>
      <w:r>
        <w:rPr>
          <w:color w:val="333333"/>
          <w:sz w:val="27"/>
          <w:szCs w:val="27"/>
        </w:rPr>
        <w:t>дарственной кадастровой оценке.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3. При определении кадастровой стоимости земельных участков обязательному рассмотрению на предмет влияния на указанную стоимость подлежат сведения о местоположении земельного участка, нахождении объекта недвижимости в границ</w:t>
      </w:r>
      <w:r>
        <w:rPr>
          <w:color w:val="333333"/>
          <w:sz w:val="27"/>
          <w:szCs w:val="27"/>
        </w:rPr>
        <w:t>ах зоны с особыми условиями использования территории, а также иные ценообразующие факторы, предусмотренные методическими указаниями о государственной кадастровой оценке.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4. По результатам определения кадастровой стоимости бюджетным учреждением в порядке, у</w:t>
      </w:r>
      <w:r>
        <w:rPr>
          <w:color w:val="333333"/>
          <w:sz w:val="27"/>
          <w:szCs w:val="27"/>
        </w:rPr>
        <w:t>становленном методическими указаниями о государственной кадастровой оценке, проводится обязательный контроль качества полученных результатов на основе сложившейся ценовой ситуации на рынке недвижимости с использованием в том числе сведений о сделках с объе</w:t>
      </w:r>
      <w:r>
        <w:rPr>
          <w:color w:val="333333"/>
          <w:sz w:val="27"/>
          <w:szCs w:val="27"/>
        </w:rPr>
        <w:t>ктами недвижимости, содержащихся в Едином государственном реестре недвижимости.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5. Бюджетное учреждение вправе запросить недостающую информацию, необходимую для определения кадастровой стоимости, у органов и организаций, в распоряжении которых имеется така</w:t>
      </w:r>
      <w:r>
        <w:rPr>
          <w:color w:val="333333"/>
          <w:sz w:val="27"/>
          <w:szCs w:val="27"/>
        </w:rPr>
        <w:t>я информация.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6. Органы и организации, указанные в части 7 статьи 12 настоящего Федерального закона, обязаны бесплатно предоставить бюджетному учреждению имеющуюся в их распоряжении информацию или уведомить об отсутствии запрошенной информации в течение дв</w:t>
      </w:r>
      <w:r>
        <w:rPr>
          <w:color w:val="333333"/>
          <w:sz w:val="27"/>
          <w:szCs w:val="27"/>
        </w:rPr>
        <w:t>адцати рабочих дней со дня получения запроса, указанного в части 5 настоящей статьи.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7. По итогам определения кадастровой стоимости бюджетным учреждением составляется проект отчета на электронном носителе в форме электронного документа. Требования к отчету</w:t>
      </w:r>
      <w:r>
        <w:rPr>
          <w:color w:val="333333"/>
          <w:sz w:val="27"/>
          <w:szCs w:val="27"/>
        </w:rPr>
        <w:t xml:space="preserve"> устанавливаются федеральным органом, осуществляющим функции по нормативно-правовому регулированию в сфере государственной кадастровой оценки (далее - требования к отчету).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8. Проект отчета составляется в отношении всех объектов недвижимости, включенных в </w:t>
      </w:r>
      <w:r>
        <w:rPr>
          <w:color w:val="333333"/>
          <w:sz w:val="27"/>
          <w:szCs w:val="27"/>
        </w:rPr>
        <w:t>перечень.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9. Бюджетное учреждение в течение трех рабочих дней со дня составления проекта отчета осуществляет его размещение на своем официальном сайте в информационно-телекоммуникационной сети "Интернет" без опубликования информации о таком размещении, а т</w:t>
      </w:r>
      <w:r>
        <w:rPr>
          <w:color w:val="333333"/>
          <w:sz w:val="27"/>
          <w:szCs w:val="27"/>
        </w:rPr>
        <w:t>акже направляет проект отчета и сведения о месте его размещения в орган регистрации прав.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10. Орган регистрации прав в течение десяти рабочих дней со дня получения проекта отчета осуществляет его проверку на соответствие требованиям к отчету.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11. Орган рег</w:t>
      </w:r>
      <w:r>
        <w:rPr>
          <w:color w:val="333333"/>
          <w:sz w:val="27"/>
          <w:szCs w:val="27"/>
        </w:rPr>
        <w:t>истрации прав в течение трех рабочих дней со дня окончания проверки проекта отчета направляет в бюджетное учреждение и уполномоченный орган субъекта Российской Федерации уведомление о соответствии или несоответствии проекта отчета требованиям к отчету с ук</w:t>
      </w:r>
      <w:r>
        <w:rPr>
          <w:color w:val="333333"/>
          <w:sz w:val="27"/>
          <w:szCs w:val="27"/>
        </w:rPr>
        <w:t>азанием требований, которым не соответствует проект отчета.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12. Бюджетное учреждение осуществляет устранение выявленного органом регистрации прав несоответствия требованиям к отчету в течение семи рабочих дней со дня получения уведомления органа регистраци</w:t>
      </w:r>
      <w:r>
        <w:rPr>
          <w:color w:val="333333"/>
          <w:sz w:val="27"/>
          <w:szCs w:val="27"/>
        </w:rPr>
        <w:t>и прав о таком несоответствии и представляет в орган регистрации прав исправленный проект отчета для повторной проверки, а также осуществляет его размещение на своем официальном сайте в информационно-телекоммуникационной сети "Интернет" в соответствии с ча</w:t>
      </w:r>
      <w:r>
        <w:rPr>
          <w:color w:val="333333"/>
          <w:sz w:val="27"/>
          <w:szCs w:val="27"/>
        </w:rPr>
        <w:t>стью 9 настоящей статьи.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13. В случае соответствия проекта отчета требованиям к отчету орган регистрации прав в течение трех рабочих дней со дня окончания его проверки размещает в фонде данных государственной кадастровой оценки сведения и материалы, содерж</w:t>
      </w:r>
      <w:r>
        <w:rPr>
          <w:color w:val="333333"/>
          <w:sz w:val="27"/>
          <w:szCs w:val="27"/>
        </w:rPr>
        <w:t>ащиеся в проекте отчета, в объеме, предусмотренном порядком ведения фонда данных государственной кадастровой оценки, а также сведения о месте размещения проекта отчета на официальном сайте бюджетного учреждения в информационно-телекоммуникационной сети "Ин</w:t>
      </w:r>
      <w:r>
        <w:rPr>
          <w:color w:val="333333"/>
          <w:sz w:val="27"/>
          <w:szCs w:val="27"/>
        </w:rPr>
        <w:t>тернет" на тридцать календарных дней для представления замечаний, связанных с определением кадастровой стоимости (далее - замечания к проекту отчета).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14. Орган регистрации прав не позднее дня начала представления замечаний к проекту отчета обеспечивает ра</w:t>
      </w:r>
      <w:r>
        <w:rPr>
          <w:color w:val="333333"/>
          <w:sz w:val="27"/>
          <w:szCs w:val="27"/>
        </w:rPr>
        <w:t>змещение в фонде данных государственной кадастровой оценки информации о порядке и сроках представления замечаний к проекту отчета.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15. Уполномоченный орган субъекта Российской Федерации в течение пяти рабочих дней со дня получения уведомления о соответстви</w:t>
      </w:r>
      <w:r>
        <w:rPr>
          <w:color w:val="333333"/>
          <w:sz w:val="27"/>
          <w:szCs w:val="27"/>
        </w:rPr>
        <w:t>и проекта отчета требованиям к отчету обеспечивает информирование о размещении проекта отчета, месте его размещения, о порядке и сроках представления замечаний к проекту отчета, а также об объектах недвижимости, в отношении которых проводится государственн</w:t>
      </w:r>
      <w:r>
        <w:rPr>
          <w:color w:val="333333"/>
          <w:sz w:val="27"/>
          <w:szCs w:val="27"/>
        </w:rPr>
        <w:t>ая кадастровая оценка, путем: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1) размещения извещения на своем официальном сайте в информационно-телекоммуникационной сети "Интернет";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2) опубликования извещения в печатном средстве массовой информации, в котором осуществляется обнародование (официальное о</w:t>
      </w:r>
      <w:r>
        <w:rPr>
          <w:color w:val="333333"/>
          <w:sz w:val="27"/>
          <w:szCs w:val="27"/>
        </w:rPr>
        <w:t>публикование) правовых актов органов государственной власти субъекта Российской Федерации;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3) размещения извещения на своих информационных щитах;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4) направления информации в органы местного самоуправления поселений, муниципальных районов, городских округов</w:t>
      </w:r>
      <w:r>
        <w:rPr>
          <w:color w:val="333333"/>
          <w:sz w:val="27"/>
          <w:szCs w:val="27"/>
        </w:rPr>
        <w:t>, муниципальных округов для ее доведения до сведения заинтересованных лиц.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16. Органы местного самоуправления поселений, муниципальных районов, городских округов, муниципальных округов в течение пяти рабочих дней со дня поступления от уполномоченного орган</w:t>
      </w:r>
      <w:r>
        <w:rPr>
          <w:color w:val="333333"/>
          <w:sz w:val="27"/>
          <w:szCs w:val="27"/>
        </w:rPr>
        <w:t>а субъекта Российской Федерации информации, предусмотренной пунктом 4 части 15 настоящей статьи, обеспечивают информирование заинтересованных лиц о размещении проекта отчета, месте его размещения, порядке и сроках представления замечаний к нему, а также об</w:t>
      </w:r>
      <w:r>
        <w:rPr>
          <w:color w:val="333333"/>
          <w:sz w:val="27"/>
          <w:szCs w:val="27"/>
        </w:rPr>
        <w:t xml:space="preserve"> объектах недвижимости, в отношении которых проводится государственная кадастровая оценка, путем размещения извещения и копии решения о проведении государственной кадастровой оценки на своих официальных сайтах в информационно-телекоммуникационной сети "Инт</w:t>
      </w:r>
      <w:r>
        <w:rPr>
          <w:color w:val="333333"/>
          <w:sz w:val="27"/>
          <w:szCs w:val="27"/>
        </w:rPr>
        <w:t>ернет" (при их наличии), опубликования извещения в печатных средствах массовой информации, а также размещения извещения на своих информационных щитах.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17. Замечания к проекту отчета представляются в течение срока его размещения для представления замечаний </w:t>
      </w:r>
      <w:r>
        <w:rPr>
          <w:color w:val="333333"/>
          <w:sz w:val="27"/>
          <w:szCs w:val="27"/>
        </w:rPr>
        <w:t>к нему. Замечания к проекту отчета могут быть представлены любыми лицами в бюджетное учреждение или многофункциональный центр лично, регистрируемым почтовым отправлением с уведомлением о вручении или с использованием информационно-телекоммуникационных сете</w:t>
      </w:r>
      <w:r>
        <w:rPr>
          <w:color w:val="333333"/>
          <w:sz w:val="27"/>
          <w:szCs w:val="27"/>
        </w:rPr>
        <w:t xml:space="preserve">й общего пользования, в том числе сети "Интернет", включая портал государственных и муниципальных услуг. Днем представления замечаний к проекту отчета считается день их представления в бюджетное учреждение или многофункциональный центр, день, указанный на </w:t>
      </w:r>
      <w:r>
        <w:rPr>
          <w:color w:val="333333"/>
          <w:sz w:val="27"/>
          <w:szCs w:val="27"/>
        </w:rPr>
        <w:t>оттиске календарного почтового штемпеля уведомления о вручении (в случае направления замечания регистрируемым почтовым отправлением с уведомлением о вручении), либо день его подачи с использованием информационно-телекоммуникационных сетей общего пользовани</w:t>
      </w:r>
      <w:r>
        <w:rPr>
          <w:color w:val="333333"/>
          <w:sz w:val="27"/>
          <w:szCs w:val="27"/>
        </w:rPr>
        <w:t>я, в том числе сети "Интернет", включая портал государственных и муниципальных услуг.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18. Замечание к проекту отчета наряду с изложением его сути должно содержать: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1) фамилию, имя и отчество (последнее - при наличии) физического лица, полное наименование ю</w:t>
      </w:r>
      <w:r>
        <w:rPr>
          <w:color w:val="333333"/>
          <w:sz w:val="27"/>
          <w:szCs w:val="27"/>
        </w:rPr>
        <w:t>ридического лица, номер контактного телефона, адрес электронной почты (при наличии) лица, представившего замечание к проекту отчета;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2) кадастровый номер объекта недвижимости, в отношении определения кадастровой стоимости которого представляется замечание </w:t>
      </w:r>
      <w:r>
        <w:rPr>
          <w:color w:val="333333"/>
          <w:sz w:val="27"/>
          <w:szCs w:val="27"/>
        </w:rPr>
        <w:t>к проекту отчета, если замечание относится к конкретному объекту недвижимости;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3) указание на номера страниц (разделов) проекта отчета, к которым представляется замечание (при необходимости).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19. К замечанию к проекту отчета могут быть приложены документы,</w:t>
      </w:r>
      <w:r>
        <w:rPr>
          <w:color w:val="333333"/>
          <w:sz w:val="27"/>
          <w:szCs w:val="27"/>
        </w:rPr>
        <w:t xml:space="preserve"> подтверждающие наличие ошибок, допущенных при определении кадастровой стоимости, а также иные документы, содержащие сведения о характеристиках объектов недвижимости, которые не были учтены при определении их кадастровой стоимости.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20. В случае направления</w:t>
      </w:r>
      <w:r>
        <w:rPr>
          <w:color w:val="333333"/>
          <w:sz w:val="27"/>
          <w:szCs w:val="27"/>
        </w:rPr>
        <w:t xml:space="preserve"> бюджетным учреждением запроса о предоставлении информации, необходимой для рассмотрения замечания к проекту отчета, в федеральные органы исполнительной власти и подведомственные им организации, в частности в организации, подведомственные федеральным орган</w:t>
      </w:r>
      <w:r>
        <w:rPr>
          <w:color w:val="333333"/>
          <w:sz w:val="27"/>
          <w:szCs w:val="27"/>
        </w:rPr>
        <w:t>ам исполнительной власти, осуществляющим функции по выработке государственной политики и нормативно-правовому регулированию в сфере ценообразования и сметного нормирования в сфере градостроительной деятельности, в сфере земельных отношений, государственног</w:t>
      </w:r>
      <w:r>
        <w:rPr>
          <w:color w:val="333333"/>
          <w:sz w:val="27"/>
          <w:szCs w:val="27"/>
        </w:rPr>
        <w:t>о мониторинга земель, изучения, использования, воспроизводства и охраны природных ресурсов, в органы исполнительной власти субъекта Российской Федерации и органы местного самоуправления, а также в подведомственные им организации указанные органы и организа</w:t>
      </w:r>
      <w:r>
        <w:rPr>
          <w:color w:val="333333"/>
          <w:sz w:val="27"/>
          <w:szCs w:val="27"/>
        </w:rPr>
        <w:t>ции обязаны предоставить имеющуюся в их распоряжении информацию или уведомить об отсутствии запрошенной информации в течение пяти рабочих дней со дня получения указанного запроса.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21. </w:t>
      </w:r>
      <w:r>
        <w:rPr>
          <w:color w:val="333333"/>
          <w:sz w:val="27"/>
          <w:szCs w:val="27"/>
        </w:rPr>
        <w:t>Замечания к проекту отчета, не соответствующие требованиям, установленным настоящей статьей, не подлежат рассмотрению.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22. В случае, если бюджетным учреждением принимается решение об учете замечания к проекту отчета и пересчете кадастровой стоимости объект</w:t>
      </w:r>
      <w:r>
        <w:rPr>
          <w:color w:val="333333"/>
          <w:sz w:val="27"/>
          <w:szCs w:val="27"/>
        </w:rPr>
        <w:t>а недвижимости, указанного в таком замечании, бюджетное учреждение обязано проверить, применимо ли такое замечание к иным объектам недвижимости, в том числе соседним, смежным, однотипным, в отношении которых может быть проведен аналогичный пересчет кадастр</w:t>
      </w:r>
      <w:r>
        <w:rPr>
          <w:color w:val="333333"/>
          <w:sz w:val="27"/>
          <w:szCs w:val="27"/>
        </w:rPr>
        <w:t>овой стоимости. При выявлении соответствующей необходимости кадастровая стоимость таких объектов недвижимости также пересчитывается.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23. В случае выявления бюджетным учреждением оснований для внесения изменений в проект отчета в течение срока его размещени</w:t>
      </w:r>
      <w:r>
        <w:rPr>
          <w:color w:val="333333"/>
          <w:sz w:val="27"/>
          <w:szCs w:val="27"/>
        </w:rPr>
        <w:t>я в фонде данных государственной кадастровой оценки, в том числе в связи с представленными замечаниями, бюджетное учреждение составляет обновленную версию проекта отчета, содержащую требуемые изменения, а также справку с информацией об учтенных и неучтенны</w:t>
      </w:r>
      <w:r>
        <w:rPr>
          <w:color w:val="333333"/>
          <w:sz w:val="27"/>
          <w:szCs w:val="27"/>
        </w:rPr>
        <w:t>х замечаниях к проекту отчета с обоснованием отказа в их учете (далее - справка).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24. Бюджетное учреждение размещает обновленную версию проекта отчета для представления замечаний к нему и справку на своем официальном сайте в информационно-телекоммуникацион</w:t>
      </w:r>
      <w:r>
        <w:rPr>
          <w:color w:val="333333"/>
          <w:sz w:val="27"/>
          <w:szCs w:val="27"/>
        </w:rPr>
        <w:t>ной сети "Интернет" в соответствии с частью 7 настоящей статьи в течение срока размещения текущей версии проекта отчета в фонде данных государственной кадастровой оценки и пяти календарных дней после завершения срока такого размещения.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25. В течение одного</w:t>
      </w:r>
      <w:r>
        <w:rPr>
          <w:color w:val="333333"/>
          <w:sz w:val="27"/>
          <w:szCs w:val="27"/>
        </w:rPr>
        <w:t xml:space="preserve"> календарного дня со дня размещения обновленной версии проекта отчета на своем официальном сайте в информационно-телекоммуникационной сети "Интернет" бюджетное учреждение обеспечивает передачу в орган регистрации прав сведений о месте размещения обновленно</w:t>
      </w:r>
      <w:r>
        <w:rPr>
          <w:color w:val="333333"/>
          <w:sz w:val="27"/>
          <w:szCs w:val="27"/>
        </w:rPr>
        <w:t>й версии проекта отчета, а также содержащихся в нем сведений и материалов в объеме, предусмотренном порядком ведения фонда данных государственной кадастровой оценки.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26. Орган регистрации прав в течение одного рабочего дня со дня получения от бюджетного уч</w:t>
      </w:r>
      <w:r>
        <w:rPr>
          <w:color w:val="333333"/>
          <w:sz w:val="27"/>
          <w:szCs w:val="27"/>
        </w:rPr>
        <w:t>реждения сведений и материалов, содержащихся в обновленной версии проекта отчета, размещает их в фонде данных государственной кадастровой оценки в порядке, предусмотренном частью 13 настоящей статьи, до дня завершения срока размещения текущей версии проект</w:t>
      </w:r>
      <w:r>
        <w:rPr>
          <w:color w:val="333333"/>
          <w:sz w:val="27"/>
          <w:szCs w:val="27"/>
        </w:rPr>
        <w:t>а отчета, но не менее чем на пятнадцать календарных дней.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27. После размещения обновленной версии проекта отчета размещение предыдущей версии проекта отчета, прием замечаний к ней и проверка предыдущей версии проекта отчета органом регистрации прав прекращ</w:t>
      </w:r>
      <w:r>
        <w:rPr>
          <w:color w:val="333333"/>
          <w:sz w:val="27"/>
          <w:szCs w:val="27"/>
        </w:rPr>
        <w:t>аются.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28. В течение десяти календарных дней со дня размещения обновленной версии проекта отчета орган регистрации прав осуществляет проверку обновленной версии проекта отчета на соответствие требованиям к отчету и направляет в бюджетное учреждение и уполн</w:t>
      </w:r>
      <w:r>
        <w:rPr>
          <w:color w:val="333333"/>
          <w:sz w:val="27"/>
          <w:szCs w:val="27"/>
        </w:rPr>
        <w:t>омоченный орган субъекта Российской Федерации уведомление о соответствии или несоответствии обновленной версии проекта отчета требованиям к отчету с указанием требований к отчету, которым не соответствует обновленная версия проекта отчета.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29. В течение ср</w:t>
      </w:r>
      <w:r>
        <w:rPr>
          <w:color w:val="333333"/>
          <w:sz w:val="27"/>
          <w:szCs w:val="27"/>
        </w:rPr>
        <w:t>ока представления замечаний к проекту отчета, включая его обновленные версии, орган регистрации прав осуществляет их проверку на соответствие методическим указаниям о государственной кадастровой оценке по критериям, установленным федеральным органом, осуще</w:t>
      </w:r>
      <w:r>
        <w:rPr>
          <w:color w:val="333333"/>
          <w:sz w:val="27"/>
          <w:szCs w:val="27"/>
        </w:rPr>
        <w:t xml:space="preserve">ствляющим функции по нормативно-правовому регулированию в сфере государственной кадастровой оценки, и направляет в бюджетное учреждение и уполномоченный орган субъекта Российской Федерации уведомление о соответствии или несоответствии проекта отчета таким </w:t>
      </w:r>
      <w:r>
        <w:rPr>
          <w:color w:val="333333"/>
          <w:sz w:val="27"/>
          <w:szCs w:val="27"/>
        </w:rPr>
        <w:t>критериям с указанием критериев, которым не соответствует проект отчета.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30. Наличие несоответствий, выявленных в порядке, предусмотренном частями 28 и 29 настоящей статьи, является основанием для внесения изменений в проект отчета в соответствии с частью </w:t>
      </w:r>
      <w:r>
        <w:rPr>
          <w:color w:val="333333"/>
          <w:sz w:val="27"/>
          <w:szCs w:val="27"/>
        </w:rPr>
        <w:t>23 настоящей статьи.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31. В случае отсутствия выявленных бюджетным учреждением оснований для внесения изменений в текущую версию проекта отчета, а также предусмотренных частями 28 и 29 настоящей статьи оснований для внесения изменений в проект отчета после </w:t>
      </w:r>
      <w:r>
        <w:rPr>
          <w:color w:val="333333"/>
          <w:sz w:val="27"/>
          <w:szCs w:val="27"/>
        </w:rPr>
        <w:t>завершения срока размещения текущей версии проекта отчета в фонде данных государственной кадастровой оценки текущая версия проекта отчета считается отчетом, о чем бюджетное учреждение в течение пяти календарных дней после завершения срока размещения текуще</w:t>
      </w:r>
      <w:r>
        <w:rPr>
          <w:color w:val="333333"/>
          <w:sz w:val="27"/>
          <w:szCs w:val="27"/>
        </w:rPr>
        <w:t>й версии проекта отчета в фонде данных государственной кадастровой оценки уведомляет орган регистрации прав.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32. В случае, предусмотренном частью 31 настоящей статьи, бюджетное учреждение составляет в форме электронного документа справку, содержащую информ</w:t>
      </w:r>
      <w:r>
        <w:rPr>
          <w:color w:val="333333"/>
          <w:sz w:val="27"/>
          <w:szCs w:val="27"/>
        </w:rPr>
        <w:t>ацию обо всех неучтенных замечаниях к текущей версии проекта отчета, с обоснованием отказа в их учете или об отсутствии замечаний к текущей версии проекта отчета и в течение пяти календарных дней после завершения срока размещения текущей версии проекта отч</w:t>
      </w:r>
      <w:r>
        <w:rPr>
          <w:color w:val="333333"/>
          <w:sz w:val="27"/>
          <w:szCs w:val="27"/>
        </w:rPr>
        <w:t>ета в фонде данных государственной кадастровой оценки направляет такую справку и отчет на электронном носителе в орган регистрации прав и в уполномоченный орган субъекта Российской Федерации.";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10) в статье 15: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 в части 3: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абзаце первом слова ", приняв</w:t>
      </w:r>
      <w:r>
        <w:rPr>
          <w:color w:val="333333"/>
          <w:sz w:val="27"/>
          <w:szCs w:val="27"/>
        </w:rPr>
        <w:t>ший решение о проведении государственной кадастровой оценки," исключить, после слов "обеспечивает его официальное опубликование и информирование о его принятии" дополнить словами ", а также о порядке рассмотрения заявлений об исправлении ошибок, допущенных</w:t>
      </w:r>
      <w:r>
        <w:rPr>
          <w:color w:val="333333"/>
          <w:sz w:val="27"/>
          <w:szCs w:val="27"/>
        </w:rPr>
        <w:t xml:space="preserve"> при определении кадастровой стоимости,";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4 признать утратившим силу;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пункт 5 изложить в следующей редакции: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"5) направления информации о принятии акта об утверждении результатов определения кадастровой стоимости в органы местного самоуправления посе</w:t>
      </w:r>
      <w:r>
        <w:rPr>
          <w:color w:val="333333"/>
          <w:sz w:val="27"/>
          <w:szCs w:val="27"/>
        </w:rPr>
        <w:t>лений, муниципальных районов, городских округов, муниципальных округов.";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дополнить частью 3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следующего содержания: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"3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. Органы местного самоуправления поселений, муниципальных районов, городских округов, муниципальных округов в течение десяти рабочих </w:t>
      </w:r>
      <w:r>
        <w:rPr>
          <w:color w:val="333333"/>
          <w:sz w:val="27"/>
          <w:szCs w:val="27"/>
        </w:rPr>
        <w:t>дней со дня поступления от уполномоченного органа субъекта Российской Федерации информации, предусмотренной частью 3 настоящей статьи, обеспечивают информирование о принятии акта об утверждении результатов определения кадастровой стоимости, о порядке рассм</w:t>
      </w:r>
      <w:r>
        <w:rPr>
          <w:color w:val="333333"/>
          <w:sz w:val="27"/>
          <w:szCs w:val="27"/>
        </w:rPr>
        <w:t>отрения заявлений об исправлении ошибок, допущенных при определении кадастровой стоимости, путем размещения соответствующей информации на своих официальных сайтах в информационно-телекоммуникационной сети "Интернет" (при их наличии), опубликования соответс</w:t>
      </w:r>
      <w:r>
        <w:rPr>
          <w:color w:val="333333"/>
          <w:sz w:val="27"/>
          <w:szCs w:val="27"/>
        </w:rPr>
        <w:t>твующей информации в печатных средствах массовой информации, а также размещения извещения на своих информационных щитах.";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в) части 4 и 5 изложить в следующей редакции: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"4. Акт об утверждении результатов определения кадастровой стоимости вступает в силу по</w:t>
      </w:r>
      <w:r>
        <w:rPr>
          <w:color w:val="333333"/>
          <w:sz w:val="27"/>
          <w:szCs w:val="27"/>
        </w:rPr>
        <w:t xml:space="preserve"> истечении одного месяца после дня его обнародования (официального опубликования).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5. Уполномоченный орган субъекта Российской Федерации в течение трех рабочих дней со дня вступления в силу акта об утверждении результатов определения кадастровой стоимости </w:t>
      </w:r>
      <w:r>
        <w:rPr>
          <w:color w:val="333333"/>
          <w:sz w:val="27"/>
          <w:szCs w:val="27"/>
        </w:rPr>
        <w:t>направляет его копию (включая сведения о датах его официального опубликования и вступления в силу) в орган регистрации прав и подведомственное органу регистрации прав федеральное государственное бюджетное учреждение.";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г) в части 6 слова "направляет сведен</w:t>
      </w:r>
      <w:r>
        <w:rPr>
          <w:color w:val="333333"/>
          <w:sz w:val="27"/>
          <w:szCs w:val="27"/>
        </w:rPr>
        <w:t>ия о такой кадастровой стоимости в орган регистрации прав для внесения в Единый государственный реестр недвижимости" заменить словами "со дня вступления в силу акта, которым вносятся соответствующие изменения в акт об утверждении результатов определения ка</w:t>
      </w:r>
      <w:r>
        <w:rPr>
          <w:color w:val="333333"/>
          <w:sz w:val="27"/>
          <w:szCs w:val="27"/>
        </w:rPr>
        <w:t>дастровой стоимости, направляет его копию (включая сведения о датах его официального опубликования и вступления в силу), а также сведения об основаниях внесения таких изменений в отношении каждого объекта недвижимости в орган регистрации прав";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д) дополнит</w:t>
      </w:r>
      <w:r>
        <w:rPr>
          <w:color w:val="333333"/>
          <w:sz w:val="27"/>
          <w:szCs w:val="27"/>
        </w:rPr>
        <w:t>ь частью 7 следующего содержания: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"7. Подведомственное органу регистрации прав федеральное государственное бюджетное учреждение в течение десяти рабочих дней со дня начала применения кадастровой стоимости, полученной по результатам проведения государственн</w:t>
      </w:r>
      <w:r>
        <w:rPr>
          <w:color w:val="333333"/>
          <w:sz w:val="27"/>
          <w:szCs w:val="27"/>
        </w:rPr>
        <w:t>ой кадастровой оценки, обеспечивает формирование и предоставление бюджетному учреждению перечня вновь учтенных, ранее учтенных в Едином государственном реестре недвижимости объектов недвижимости, в сведения Единого государственного реестра недвижимости о к</w:t>
      </w:r>
      <w:r>
        <w:rPr>
          <w:color w:val="333333"/>
          <w:sz w:val="27"/>
          <w:szCs w:val="27"/>
        </w:rPr>
        <w:t>оторых внесены изменения в период с 1 января года проведения государственной кадастровой оценки до даты начала применения кадастровой стоимости, полученной по результатам проведения государственной кадастровой оценки, с учетом следующих особенностей: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1) в </w:t>
      </w:r>
      <w:r>
        <w:rPr>
          <w:color w:val="333333"/>
          <w:sz w:val="27"/>
          <w:szCs w:val="27"/>
        </w:rPr>
        <w:t>перечень объектов недвижимости включаются виды объектов недвижимости (для земельных участков - категории земель), в отношении которых проводилась государственная кадастровая оценка;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2) перечень объектов недвижимости формируется и предоставляется в соответс</w:t>
      </w:r>
      <w:r>
        <w:rPr>
          <w:color w:val="333333"/>
          <w:sz w:val="27"/>
          <w:szCs w:val="27"/>
        </w:rPr>
        <w:t>твии с порядком формирования и предоставления перечней объектов недвижимости.";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11) в статье 16: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 в наименовании слова "</w:t>
      </w:r>
      <w:r>
        <w:rPr>
          <w:color w:val="333333"/>
          <w:sz w:val="27"/>
          <w:szCs w:val="27"/>
        </w:rPr>
        <w:t xml:space="preserve">в отношении которых произошло изменение их количественных и (или) качественных характеристик, в период между датой проведения последней государственной кадастровой оценки и датой проведения очередной государственной кадастровой оценки" заменить словами "в </w:t>
      </w:r>
      <w:r>
        <w:rPr>
          <w:color w:val="333333"/>
          <w:sz w:val="27"/>
          <w:szCs w:val="27"/>
        </w:rPr>
        <w:t>сведения Единого государственного реестра недвижимости о которых внесены изменения";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в части 1 слова "в отношении которых произошло изменение их количественных и (или) качественных характеристик, в период между датой проведения последней государственной</w:t>
      </w:r>
      <w:r>
        <w:rPr>
          <w:color w:val="333333"/>
          <w:sz w:val="27"/>
          <w:szCs w:val="27"/>
        </w:rPr>
        <w:t xml:space="preserve"> кадастровой оценки и датой проведения очередной государственной кадастровой оценки" заменить словами "в сведения Единого государственного реестра недвижимости о которых внесены изменения, которые влекут за собой изменение их кадастровой стоимости,";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в) ча</w:t>
      </w:r>
      <w:r>
        <w:rPr>
          <w:color w:val="333333"/>
          <w:sz w:val="27"/>
          <w:szCs w:val="27"/>
        </w:rPr>
        <w:t>сть 2 изложить в следующей редакции: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"2. Подведомственное органу регистрации прав федеральное государственное бюджетное учреждение в течение трех рабочих дней со дня внесения в Единый государственный реестр недвижимости сведений об объекте недвижимости фор</w:t>
      </w:r>
      <w:r>
        <w:rPr>
          <w:color w:val="333333"/>
          <w:sz w:val="27"/>
          <w:szCs w:val="27"/>
        </w:rPr>
        <w:t>мирует и направляет в бюджетное учреждение такие сведения в соответствии с порядком формирования и предоставления перечней объектов недвижимости.";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г) часть 3 признать утратившей силу;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д) части 4 - 6 изложить в следующей редакции: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"4. Определение кадастров</w:t>
      </w:r>
      <w:r>
        <w:rPr>
          <w:color w:val="333333"/>
          <w:sz w:val="27"/>
          <w:szCs w:val="27"/>
        </w:rPr>
        <w:t>ой стоимости в порядке, предусмотренном настоящей статьей, осуществляется в течение десяти рабочих дней со дня поступления в бюджетное учреждение сведений об объекте недвижимости, направленных подведомственным органу регистрации прав федеральным государств</w:t>
      </w:r>
      <w:r>
        <w:rPr>
          <w:color w:val="333333"/>
          <w:sz w:val="27"/>
          <w:szCs w:val="27"/>
        </w:rPr>
        <w:t>енным бюджетным учреждением, за исключением случая определения кадастровой стоимости в соответствии с частью 5 настоящей статьи.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5. В течение сорока рабочих дней после получения перечня объектов недвижимости, предусмотренного частью 7 статьи 15 настоящего </w:t>
      </w:r>
      <w:r>
        <w:rPr>
          <w:color w:val="333333"/>
          <w:sz w:val="27"/>
          <w:szCs w:val="27"/>
        </w:rPr>
        <w:t>Федерального закона, бюджетное учреждение осуществляет определение кадастровой стоимости объектов недвижимости, включенных в такой перечень, в порядке, предусмотренном методическими указаниями о государственной кадастровой оценке.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6. По результатам определ</w:t>
      </w:r>
      <w:r>
        <w:rPr>
          <w:color w:val="333333"/>
          <w:sz w:val="27"/>
          <w:szCs w:val="27"/>
        </w:rPr>
        <w:t>ения кадастровой стоимости бюджетным учреждением составляется акт об определении кадастровой стоимости в форме электронного документа, включающий в том числе систематизированные сведения об определении кадастровой стоимости. Форма акта об определении кадас</w:t>
      </w:r>
      <w:r>
        <w:rPr>
          <w:color w:val="333333"/>
          <w:sz w:val="27"/>
          <w:szCs w:val="27"/>
        </w:rPr>
        <w:t>тровой стоимости, требования к его подписанию, к составу систематизированных сведений об определении кадастровой стоимости, а также требования к формату такого акта и представляемых с ним документов в электронной форме утверждаются федеральным органом, осу</w:t>
      </w:r>
      <w:r>
        <w:rPr>
          <w:color w:val="333333"/>
          <w:sz w:val="27"/>
          <w:szCs w:val="27"/>
        </w:rPr>
        <w:t>ществляющим функции по нормативно-правовому регулированию в сфере государственной кадастровой оценки.";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е) в части 7 слова "направляет сведения о кадастровой стоимости в орган регистрации прав для внесения" заменить словами "размещает акт об определении ка</w:t>
      </w:r>
      <w:r>
        <w:rPr>
          <w:color w:val="333333"/>
          <w:sz w:val="27"/>
          <w:szCs w:val="27"/>
        </w:rPr>
        <w:t>дастровой стоимости на своем официальном сайте в информационно-телекоммуникационной сети "Интернет" и направляет данный акт в орган регистрации прав для внесения сведений о кадастровой стоимости, указанных в данном акте,";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12) статью 17 изложить в следующе</w:t>
      </w:r>
      <w:r>
        <w:rPr>
          <w:color w:val="333333"/>
          <w:sz w:val="27"/>
          <w:szCs w:val="27"/>
        </w:rPr>
        <w:t>й редакции: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773C33">
      <w:pPr>
        <w:pStyle w:val="h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"Статья 17. Внесение в Единый государственный реестр недвижимости сведений о кадастровой стоимости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1. Внесение в Единый государственный реестр недвижимости сведений о кадастровой стоимости осуществляется в соответствии с требованиями Федера</w:t>
      </w:r>
      <w:r>
        <w:rPr>
          <w:color w:val="333333"/>
          <w:sz w:val="27"/>
          <w:szCs w:val="27"/>
        </w:rPr>
        <w:t>льного закона от 13 июля 2015 года № 218-ФЗ "О государственной регистрации недвижимости".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2. В случае образования единого недвижимого комплекса, изменения состава указанных в статье 133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Гражданского кодекса Российской Федерации объектов недвижимости, объе</w:t>
      </w:r>
      <w:r>
        <w:rPr>
          <w:color w:val="333333"/>
          <w:sz w:val="27"/>
          <w:szCs w:val="27"/>
        </w:rPr>
        <w:t>диненных в единый недвижимый комплекс, изменения кадастровой стоимости объектов недвижимости, объединенных в единый недвижимый комплекс, подведомственное органу регистрации прав федеральное государственное бюджетное учреждение в соответствии с пунктом 3 ча</w:t>
      </w:r>
      <w:r>
        <w:rPr>
          <w:color w:val="333333"/>
          <w:sz w:val="27"/>
          <w:szCs w:val="27"/>
        </w:rPr>
        <w:t>сти 1 статьи 3 настоящего Федерального закона в пятидневный срок со дня таких изменений или образования единого недвижимого комплекса рассчитывает кадастровую стоимость такого единого недвижимого комплекса и вносит в Единый государственный реестр недвижимо</w:t>
      </w:r>
      <w:r>
        <w:rPr>
          <w:color w:val="333333"/>
          <w:sz w:val="27"/>
          <w:szCs w:val="27"/>
        </w:rPr>
        <w:t>сти сведения о ней.";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13) статью 18 изложить в следующей редакции: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773C33">
      <w:pPr>
        <w:pStyle w:val="h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"Статья 18. Применение сведений о кадастровой стоимости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1. Для целей, предусмотренных законодательством Российской Федерации, применяются сведения о кадастровой стоимости, которые внесе</w:t>
      </w:r>
      <w:r>
        <w:rPr>
          <w:color w:val="333333"/>
          <w:sz w:val="27"/>
          <w:szCs w:val="27"/>
        </w:rPr>
        <w:t>ны в Единый государственный реестр недвижимости.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2. Для целей, предусмотренных законодательством Российской Федерации, сведения о кадастровой стоимости объекта недвижимости, которые внесены в Единый государственный реестр недвижимости, в зависимости от осн</w:t>
      </w:r>
      <w:r>
        <w:rPr>
          <w:color w:val="333333"/>
          <w:sz w:val="27"/>
          <w:szCs w:val="27"/>
        </w:rPr>
        <w:t>ований их определения применяются следующим образом: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1) с 1 января года, следующего за годом вступления в силу акта об утверждении результатов определения кадастровой стоимости;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2) с 1 января года, следующего за годом вступления в силу акта о внесении изме</w:t>
      </w:r>
      <w:r>
        <w:rPr>
          <w:color w:val="333333"/>
          <w:sz w:val="27"/>
          <w:szCs w:val="27"/>
        </w:rPr>
        <w:t>нений в акт об утверждении результатов определения кадастровой стоимости, изменяющий кадастровую стоимость объекта недвижимости в сторону увеличения;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3) со дня начала применения сведений о кадастровой стоимости, изменяемых вследствие: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 исправления технич</w:t>
      </w:r>
      <w:r>
        <w:rPr>
          <w:color w:val="333333"/>
          <w:sz w:val="27"/>
          <w:szCs w:val="27"/>
        </w:rPr>
        <w:t>еской ошибки в сведениях Единого государственного реестра недвижимости, послужившего основанием для такого изменения;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внесения изменений в акт об утверждении результатов определения кадастровой стоимости, изменяющий кадастровую стоимость объекта недвижи</w:t>
      </w:r>
      <w:r>
        <w:rPr>
          <w:color w:val="333333"/>
          <w:sz w:val="27"/>
          <w:szCs w:val="27"/>
        </w:rPr>
        <w:t>мости в сторону уменьшения;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в) исправления ошибки, допущенной при определении кадастровой стоимости, в порядке, предусмотренном статьей 16 настоящего Федерального закона, в сторону уменьшения кадастровой стоимости объекта недвижимости;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4) </w:t>
      </w:r>
      <w:r>
        <w:rPr>
          <w:color w:val="333333"/>
          <w:sz w:val="27"/>
          <w:szCs w:val="27"/>
        </w:rPr>
        <w:t>со дня внесения в Единый государственный реестр недвижимости сведений об объекте недвижимости, повлекших за собой изменение его кадастровой стоимости, в порядке, предусмотренном статьей 16 или частью 2 статьи 17 настоящего Федерального закона;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5) со дня вн</w:t>
      </w:r>
      <w:r>
        <w:rPr>
          <w:color w:val="333333"/>
          <w:sz w:val="27"/>
          <w:szCs w:val="27"/>
        </w:rPr>
        <w:t>есения в Единый государственный реестр недвижимости сведений о кадастровой стоимости объекта недвижимости в связи с исправлением ошибки, допущенной при определении кадастровой стоимости, в порядке, предусмотренном статьей 16 настоящего Федерального закона,</w:t>
      </w:r>
      <w:r>
        <w:rPr>
          <w:color w:val="333333"/>
          <w:sz w:val="27"/>
          <w:szCs w:val="27"/>
        </w:rPr>
        <w:t xml:space="preserve"> в сторону ее увеличения;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6) с 1 января года, в котором в бюджетное учреждение подано заявление об установлении кадастровой стоимости объекта недвижимости в размере его рыночной стоимости, на основании которого принято решение об установлении кадастровой с</w:t>
      </w:r>
      <w:r>
        <w:rPr>
          <w:color w:val="333333"/>
          <w:sz w:val="27"/>
          <w:szCs w:val="27"/>
        </w:rPr>
        <w:t>тоимости объекта недвижимости в размере его рыночной стоимости, но не ранее даты постановки объекта недвижимости на государственный кадастровый учет;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7) с 1 января года, следующего за годом вступления в силу акта об утверждении результатов определения када</w:t>
      </w:r>
      <w:r>
        <w:rPr>
          <w:color w:val="333333"/>
          <w:sz w:val="27"/>
          <w:szCs w:val="27"/>
        </w:rPr>
        <w:t>стровой стоимости, полученных по итогам проведения государственной кадастровой оценки, при определении кадастровой стоимости в порядке, предусмотренном частью 5 статьи 16 настоящего Федерального закона;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8) с 1 января года, по состоянию на который рассчитан</w:t>
      </w:r>
      <w:r>
        <w:rPr>
          <w:color w:val="333333"/>
          <w:sz w:val="27"/>
          <w:szCs w:val="27"/>
        </w:rPr>
        <w:t xml:space="preserve"> соответствующий индекс рынка недвижимости, при определении кадастровой стоимости в соответствии с частью 5 статьи 19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настоящего Федерального закона.";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14) статью 19 признать утратившей силу;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15) дополнить статьей 19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следующего содержания: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773C33">
      <w:pPr>
        <w:pStyle w:val="h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"Статья 19</w:t>
      </w:r>
      <w:r>
        <w:rPr>
          <w:rStyle w:val="w91"/>
          <w:b w:val="0"/>
          <w:bCs w:val="0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>.</w:t>
      </w:r>
      <w:r>
        <w:rPr>
          <w:color w:val="333333"/>
          <w:sz w:val="27"/>
          <w:szCs w:val="27"/>
        </w:rPr>
        <w:t xml:space="preserve"> Индексы рынка недвижимости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1. Индексы рынка недвижимости используются в целях изменения кадастровой стоимости, сведения о которой содержатся в Едином государственном реестре недвижимости, в соответствии с положениями настоящей статьи.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2. Индексы рынка н</w:t>
      </w:r>
      <w:r>
        <w:rPr>
          <w:color w:val="333333"/>
          <w:sz w:val="27"/>
          <w:szCs w:val="27"/>
        </w:rPr>
        <w:t>едвижимости рассчитываются подведомственным органу регистрации прав федеральным государственным бюджетным учреждением ежегодно по состоянию на 1 января и размещаются органом регистрации прав в фонде данных государственной кадастровой оценки.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3. Порядок рас</w:t>
      </w:r>
      <w:r>
        <w:rPr>
          <w:color w:val="333333"/>
          <w:sz w:val="27"/>
          <w:szCs w:val="27"/>
        </w:rPr>
        <w:t>чета и размещения индексов рынка недвижимости устанавливается федеральным органом, осуществляющим функции по нормативно-правовому регулированию в сфере государственной кадастровой оценки.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4. Индексы рынка недвижимости рассчитываются по каждому субъекту Рос</w:t>
      </w:r>
      <w:r>
        <w:rPr>
          <w:color w:val="333333"/>
          <w:sz w:val="27"/>
          <w:szCs w:val="27"/>
        </w:rPr>
        <w:t xml:space="preserve">сийской Федерации отдельно для каждого вида объектов недвижимости, каждой категории земель, каждого назначения зданий и помещений. Индексы рынка недвижимости могут определяться также для иных групп объектов недвижимости, предусмотренных порядком расчета и </w:t>
      </w:r>
      <w:r>
        <w:rPr>
          <w:color w:val="333333"/>
          <w:sz w:val="27"/>
          <w:szCs w:val="27"/>
        </w:rPr>
        <w:t>размещения индексов рынка недвижимости.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5. В случае изменения величины индекса рынка недвижимости в сторону уменьшения более чем на тридцать процентов по сравнению с величиной индекса рынка недвижимости года, следующего за годом проведения последней госуда</w:t>
      </w:r>
      <w:r>
        <w:rPr>
          <w:color w:val="333333"/>
          <w:sz w:val="27"/>
          <w:szCs w:val="27"/>
        </w:rPr>
        <w:t>рственной кадастровой оценки, включающей объекты недвижимости соответствующих видов, категорий земель, назначений зданий и помещений, подведомственным органу регистрации прав федеральным государственным бюджетным учреждением изменяется актуальная кадастров</w:t>
      </w:r>
      <w:r>
        <w:rPr>
          <w:color w:val="333333"/>
          <w:sz w:val="27"/>
          <w:szCs w:val="27"/>
        </w:rPr>
        <w:t>ая стоимость объектов недвижимости, характеризующихся соответствующим индексом рынка недвижимости, за исключением случаев, если такая стоимость установлена в размере рыночной, путем ее умножения на индекс рынка недвижимости.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6. Внесение изменений в сведени</w:t>
      </w:r>
      <w:r>
        <w:rPr>
          <w:color w:val="333333"/>
          <w:sz w:val="27"/>
          <w:szCs w:val="27"/>
        </w:rPr>
        <w:t>я Единого государственного реестра недвижимости о кадастровой стоимости объектов недвижимости, предусмотренных частью 5 настоящей статьи, осуществляется в течение трех месяцев со дня размещения органом регистрации прав соответствующего индекса рынка недвиж</w:t>
      </w:r>
      <w:r>
        <w:rPr>
          <w:color w:val="333333"/>
          <w:sz w:val="27"/>
          <w:szCs w:val="27"/>
        </w:rPr>
        <w:t>имости в фонде данных государственной кадастровой оценки.";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16) части 8 и 9 статьи 20 признать утратившими силу;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17) статью 21 изложить в следующей редакции: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773C33">
      <w:pPr>
        <w:pStyle w:val="h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"Статья 21. Рассмотрение заявлений об исправлении ошибок, допущенных при определении кадастровой</w:t>
      </w:r>
      <w:r>
        <w:rPr>
          <w:color w:val="333333"/>
          <w:sz w:val="27"/>
          <w:szCs w:val="27"/>
        </w:rPr>
        <w:t xml:space="preserve"> стоимости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1. Бюджетные учреждения, осуществившие определение кадастровой стоимости, рассматривают заявления об исправлении ошибок, допущенных при определении кадастровой стоимости.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2. Ошибками, допущенными при определении кадастровой стоимости, являются</w:t>
      </w:r>
      <w:r>
        <w:rPr>
          <w:color w:val="333333"/>
          <w:sz w:val="27"/>
          <w:szCs w:val="27"/>
        </w:rPr>
        <w:t>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1) несоответствие определения кадастровой стоимости положениям методических указаний о государственной кадастровой оценке;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2) описка, опечатка, арифметическая ошибка или иная ошибка, повлиявшие на величину кадастровой стоимости одного или нескольких объе</w:t>
      </w:r>
      <w:r>
        <w:rPr>
          <w:color w:val="333333"/>
          <w:sz w:val="27"/>
          <w:szCs w:val="27"/>
        </w:rPr>
        <w:t>ктов недвижимости.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3. Ошибки, допущенные при определении кадастровой стоимости, повлиявшие на величину кадастровой стоимости одного объекта недвижимости, считаются единичными.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4. Ошибки, допущенные при определении кадастровой стоимости, повлиявшие на велич</w:t>
      </w:r>
      <w:r>
        <w:rPr>
          <w:color w:val="333333"/>
          <w:sz w:val="27"/>
          <w:szCs w:val="27"/>
        </w:rPr>
        <w:t>ину кадастровой стоимости нескольких объектов недвижимости, считаются системными.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5. Заявление об исправлении ошибок, допущенных при определении кадастровой стоимости, вправе подать любые юридические и физические лица, а также органы государственной власти</w:t>
      </w:r>
      <w:r>
        <w:rPr>
          <w:color w:val="333333"/>
          <w:sz w:val="27"/>
          <w:szCs w:val="27"/>
        </w:rPr>
        <w:t xml:space="preserve"> и органы местного самоуправления (далее также - заявители).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6. </w:t>
      </w:r>
      <w:r>
        <w:rPr>
          <w:color w:val="333333"/>
          <w:sz w:val="27"/>
          <w:szCs w:val="27"/>
        </w:rPr>
        <w:t>Заявление об исправлении ошибок, допущенных при определении кадастровой стоимости, может быть подано в течение пяти лет со дня внесения в Единый государственный реестр недвижимости сведений о соответствующей кадастровой стоимости.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7. Заявление об исправлен</w:t>
      </w:r>
      <w:r>
        <w:rPr>
          <w:color w:val="333333"/>
          <w:sz w:val="27"/>
          <w:szCs w:val="27"/>
        </w:rPr>
        <w:t>ии ошибок, допущенных при определении кадастровой стоимости, подается в бюджетное учреждение или многофункциональный центр лично, регистрируемым почтовым отправлением с уведомлением о вручении или с использованием информационно-телекоммуникационных сетей о</w:t>
      </w:r>
      <w:r>
        <w:rPr>
          <w:color w:val="333333"/>
          <w:sz w:val="27"/>
          <w:szCs w:val="27"/>
        </w:rPr>
        <w:t>бщего пользования, в том числе сети "Интернет", включая портал государственных и муниципальных услуг.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8. Днем поступления заявления об исправлении ошибок, допущенных при определении кадастровой стоимости, считается соответственно день его представления в б</w:t>
      </w:r>
      <w:r>
        <w:rPr>
          <w:color w:val="333333"/>
          <w:sz w:val="27"/>
          <w:szCs w:val="27"/>
        </w:rPr>
        <w:t>юджетное учреждение или многофункциональный центр, либо день, указанный на оттиске календарного почтового штемпеля уведомления о вручении (в случае его направления регистрируемым почтовым отправлением с уведомлением о вручении), либо день его подачи с испо</w:t>
      </w:r>
      <w:r>
        <w:rPr>
          <w:color w:val="333333"/>
          <w:sz w:val="27"/>
          <w:szCs w:val="27"/>
        </w:rPr>
        <w:t>льзованием информационно-телекоммуникационных сетей общего пользования, в том числе сети "Интернет", включая портал государственных и муниципальных услуг.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9. Заявление об исправлении ошибок, допущенных при определении кадастровой стоимости, должно содержат</w:t>
      </w:r>
      <w:r>
        <w:rPr>
          <w:color w:val="333333"/>
          <w:sz w:val="27"/>
          <w:szCs w:val="27"/>
        </w:rPr>
        <w:t>ь: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1) фамилию, имя и отчество (последнее - при наличии) физического лица, полное наименование юридического лица, номер телефона для связи с заявителем, почтовый адрес и адрес электронной почты (при наличии) лица, подавшего заявление об исправлении ошибок, </w:t>
      </w:r>
      <w:r>
        <w:rPr>
          <w:color w:val="333333"/>
          <w:sz w:val="27"/>
          <w:szCs w:val="27"/>
        </w:rPr>
        <w:t>допущенных при определении кадастровой стоимости;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2) кадастровый номер объекта недвижимости (объектов недвижимости), в отношении которого подается заявление об исправлении ошибок, допущенных при определении кадастровой стоимости;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3) указание на содержание </w:t>
      </w:r>
      <w:r>
        <w:rPr>
          <w:color w:val="333333"/>
          <w:sz w:val="27"/>
          <w:szCs w:val="27"/>
        </w:rPr>
        <w:t>ошибок, допущенных при определении кадастровой стоимости, с указанием (при необходимости) номеров страниц (разделов) отчета, на которых находятся такие ошибки, а также обоснование отнесения соответствующих сведений, указанных в отчете, к ошибочным сведения</w:t>
      </w:r>
      <w:r>
        <w:rPr>
          <w:color w:val="333333"/>
          <w:sz w:val="27"/>
          <w:szCs w:val="27"/>
        </w:rPr>
        <w:t>м.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10. К заявлению об исправлении ошибок, допущенных при определении кадастровой стоимости, по желанию заявителя могут быть приложены документы, подтверждающие наличие указанных ошибок. Истребование иных документов, не предусмотренных настоящей статьей, не</w:t>
      </w:r>
      <w:r>
        <w:rPr>
          <w:color w:val="333333"/>
          <w:sz w:val="27"/>
          <w:szCs w:val="27"/>
        </w:rPr>
        <w:t xml:space="preserve"> допускается.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11. К заявлению об исправлении ошибок, допущенных при определении кадастровой стоимости, могут быть приложены иные документы, содержащие сведения о характеристиках объекта недвижимости.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12. Форма заявления об исправлении ошибок, допущенных пр</w:t>
      </w:r>
      <w:r>
        <w:rPr>
          <w:color w:val="333333"/>
          <w:sz w:val="27"/>
          <w:szCs w:val="27"/>
        </w:rPr>
        <w:t>и определении кадастровой стоимости, и требования к его заполнению утверждаются федеральным органом, осуществляющим функции по нормативно-правовому регулированию в сфере государственной кадастровой оценки.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13. При рассмотрении заявления об исправлении ошиб</w:t>
      </w:r>
      <w:r>
        <w:rPr>
          <w:color w:val="333333"/>
          <w:sz w:val="27"/>
          <w:szCs w:val="27"/>
        </w:rPr>
        <w:t>ок, допущенных при определении кадастровой стоимости, учитывается, что ошибкой также является допущенное при определении кадастровой стоимости искажение данных об объекте недвижимости, на основании которых определялась его кадастровая стоимость, в том числ</w:t>
      </w:r>
      <w:r>
        <w:rPr>
          <w:color w:val="333333"/>
          <w:sz w:val="27"/>
          <w:szCs w:val="27"/>
        </w:rPr>
        <w:t>е: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1) неправильное определение условий, влияющих на стоимость объекта недвижимости (местоположение объекта недвижимости, его целевое назначение, разрешенное использование земельного участка, аварийное или ветхое состояние объекта недвижимости, степень его </w:t>
      </w:r>
      <w:r>
        <w:rPr>
          <w:color w:val="333333"/>
          <w:sz w:val="27"/>
          <w:szCs w:val="27"/>
        </w:rPr>
        <w:t>износа, нахождение объекта недвижимости в границах зоны с особыми условиями использования территории);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2) использование недостоверных сведений о характеристиках объекта недвижимости при определении кадастровой стоимости.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14. По итогам рассмотрения заявлени</w:t>
      </w:r>
      <w:r>
        <w:rPr>
          <w:color w:val="333333"/>
          <w:sz w:val="27"/>
          <w:szCs w:val="27"/>
        </w:rPr>
        <w:t>я об исправлении ошибок, допущенных при определении кадастровой стоимости, бюджетным учреждением принимается одно из следующих решений: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1) об удовлетворении заявления и необходимости пересчета кадастровой стоимости в связи с наличием ошибок, допущенных при</w:t>
      </w:r>
      <w:r>
        <w:rPr>
          <w:color w:val="333333"/>
          <w:sz w:val="27"/>
          <w:szCs w:val="27"/>
        </w:rPr>
        <w:t xml:space="preserve"> определении кадастровой стоимости;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2) об отказе в пересчете кадастровой стоимости, если наличие ошибок, допущенных при определении кадастровой стоимости, не выявлено.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15. В случае принятия решения об удовлетворении заявления об исправлении ошибок и необхо</w:t>
      </w:r>
      <w:r>
        <w:rPr>
          <w:color w:val="333333"/>
          <w:sz w:val="27"/>
          <w:szCs w:val="27"/>
        </w:rPr>
        <w:t>димости пересчета кадастровой стоимости в связи с наличием ошибок, допущенных при определении кадастровой стоимости, бюджетное учреждение обязано проверить, допущена ли выявленная ошибка в отношении иных объектов недвижимости, в том числе соседних, смежных</w:t>
      </w:r>
      <w:r>
        <w:rPr>
          <w:color w:val="333333"/>
          <w:sz w:val="27"/>
          <w:szCs w:val="27"/>
        </w:rPr>
        <w:t>, однотипных. При выявлении соответствующих ошибок кадастровая стоимость таких объектов недвижимости также пересчитывается.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16. Бюджетное учреждение рассматривает заявление об исправлении ошибок, допущенных при определении кадастровой стоимости, в течение </w:t>
      </w:r>
      <w:r>
        <w:rPr>
          <w:color w:val="333333"/>
          <w:sz w:val="27"/>
          <w:szCs w:val="27"/>
        </w:rPr>
        <w:t>тридцати календарных дней со дня его поступления.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17. Бюджетное учреждение информирует заявителя о принятом решении в течение трех рабочих дней со дня принятия такого решения.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18. Бюджетное учреждение осуществляет исправление ошибок, допущенных при определ</w:t>
      </w:r>
      <w:r>
        <w:rPr>
          <w:color w:val="333333"/>
          <w:sz w:val="27"/>
          <w:szCs w:val="27"/>
        </w:rPr>
        <w:t>ении кадастровой стоимости: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1) в течение сорока пяти календарных дней со дня поступления заявления об исправлении ошибок, допущенных при определении кадастровой стоимости;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2) в течение девяноста календарных дней со дня принятия уполномоченным органом субъе</w:t>
      </w:r>
      <w:r>
        <w:rPr>
          <w:color w:val="333333"/>
          <w:sz w:val="27"/>
          <w:szCs w:val="27"/>
        </w:rPr>
        <w:t>кта Российской Федерации решения, предусмотренного частью 25 настоящей статьи.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19. В случае, если ошибка допущена при определении кадастровой стоимости в соответствии со статьей 16 настоящего Федерального закона, бюджетным учреждением в соответствии с треб</w:t>
      </w:r>
      <w:r>
        <w:rPr>
          <w:color w:val="333333"/>
          <w:sz w:val="27"/>
          <w:szCs w:val="27"/>
        </w:rPr>
        <w:t>ованиями, установленными указанной статьей, составляется акт об определении кадастровой стоимости.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20. По итогам исправления ошибок, допущенных при определении кадастровой стоимости, бюджетным учреждением в течение трех рабочих дней со дня исправления таки</w:t>
      </w:r>
      <w:r>
        <w:rPr>
          <w:color w:val="333333"/>
          <w:sz w:val="27"/>
          <w:szCs w:val="27"/>
        </w:rPr>
        <w:t>х ошибок передаются: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1) сведения о кадастровой стоимости в уполномоченный орган субъекта Российской Федерации для внесения изменений в акт об утверждении результатов определения кадастровой стоимости, если такая кадастровая стоимость определена в результат</w:t>
      </w:r>
      <w:r>
        <w:rPr>
          <w:color w:val="333333"/>
          <w:sz w:val="27"/>
          <w:szCs w:val="27"/>
        </w:rPr>
        <w:t>е проведения государственной кадастровой оценки;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2) акт об определении кадастровой стоимости в орган регистрации прав для внесения сведений о кадастровой стоимости в Единый государственный реестр недвижимости, если такая кадастровая стоимость определена в </w:t>
      </w:r>
      <w:r>
        <w:rPr>
          <w:color w:val="333333"/>
          <w:sz w:val="27"/>
          <w:szCs w:val="27"/>
        </w:rPr>
        <w:t>порядке, предусмотренном статьей 16 настоящего Федерального закона.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21. В случае, если ошибка допущена в рамках проведения государственной кадастровой оценки, уполномоченный орган субъекта Российской Федерации в течение двадцати рабочих дней со дня получен</w:t>
      </w:r>
      <w:r>
        <w:rPr>
          <w:color w:val="333333"/>
          <w:sz w:val="27"/>
          <w:szCs w:val="27"/>
        </w:rPr>
        <w:t>ия от бюджетного учреждения сведений о кадастровой стоимости, определенной в результате исправления такой ошибки, обеспечивает внесение соответствующих изменений в акт об утверждении результатов определения кадастровой стоимости.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22. В случае принятия реше</w:t>
      </w:r>
      <w:r>
        <w:rPr>
          <w:color w:val="333333"/>
          <w:sz w:val="27"/>
          <w:szCs w:val="27"/>
        </w:rPr>
        <w:t>ния об отказе в исправлении ошибок в таком решении должны быть приведены все основания его принятия, в том числе с указанием страниц (разделов) отчета, содержащих информацию о том, что при оценке конкретного объекта недвижимости указанные в заявлении ошибк</w:t>
      </w:r>
      <w:r>
        <w:rPr>
          <w:color w:val="333333"/>
          <w:sz w:val="27"/>
          <w:szCs w:val="27"/>
        </w:rPr>
        <w:t>и не были допущены.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23. Решение бюджетного учреждения, принятое по итогам рассмотрения заявления об исправлении ошибок, допущенных при определении кадастровой стоимости, может быть оспорено в суде в порядке административного судопроизводства.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24. </w:t>
      </w:r>
      <w:r>
        <w:rPr>
          <w:color w:val="333333"/>
          <w:sz w:val="27"/>
          <w:szCs w:val="27"/>
        </w:rPr>
        <w:t>В случае принятия судом решения о признании решения об отказе в исправлении ошибок незаконным бюджетное учреждение обеспечивает исправление таких ошибок в порядке, предусмотренном настоящей статьей.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25. Решение о необходимости пересчета кадастровой стоимос</w:t>
      </w:r>
      <w:r>
        <w:rPr>
          <w:color w:val="333333"/>
          <w:sz w:val="27"/>
          <w:szCs w:val="27"/>
        </w:rPr>
        <w:t>ти в связи с наличием ошибок, допущенных при определении кадастровой стоимости, может быть принято уполномоченным органом субъекта Российской Федерации без заявлений об исправлении ошибок, допущенных при определении кадастровой стоимости, предусмотренных н</w:t>
      </w:r>
      <w:r>
        <w:rPr>
          <w:color w:val="333333"/>
          <w:sz w:val="27"/>
          <w:szCs w:val="27"/>
        </w:rPr>
        <w:t>астоящей статьей.";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18) статью 22 признать утратившей силу;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19) дополнить статьей 22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следующего содержания: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773C33">
      <w:pPr>
        <w:pStyle w:val="h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"Статья 22</w:t>
      </w:r>
      <w:r>
        <w:rPr>
          <w:rStyle w:val="w91"/>
          <w:b w:val="0"/>
          <w:bCs w:val="0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>. Установление кадастровой стоимости в размере рыночной стоимости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1. Кадастровая стоимость здания, помещения, сооружения, объекта не</w:t>
      </w:r>
      <w:r>
        <w:rPr>
          <w:color w:val="333333"/>
          <w:sz w:val="27"/>
          <w:szCs w:val="27"/>
        </w:rPr>
        <w:t>завершенного строительства, машино-места, земельного участка может быть установлена бюджетным учреждением в размере рыночной стоимости соответствующего объекта недвижимости по заявлению юридических и физических лиц, если кадастровая стоимость затрагивает п</w:t>
      </w:r>
      <w:r>
        <w:rPr>
          <w:color w:val="333333"/>
          <w:sz w:val="27"/>
          <w:szCs w:val="27"/>
        </w:rPr>
        <w:t>рава или обязанности этих лиц, а также органов государственной власти и органов местного самоуправления в отношении объектов недвижимости, находящихся в государственной или муниципальной собственности (за исключением случаев, установленных настоящей статье</w:t>
      </w:r>
      <w:r>
        <w:rPr>
          <w:color w:val="333333"/>
          <w:sz w:val="27"/>
          <w:szCs w:val="27"/>
        </w:rPr>
        <w:t>й).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2. Заявление об установлении кадастровой стоимости объекта недвижимости в размере его рыночной стоимости (далее - заявление об установлении рыночной стоимости) может быть подано в период с даты постановки объекта недвижимости на государственный кадастр</w:t>
      </w:r>
      <w:r>
        <w:rPr>
          <w:color w:val="333333"/>
          <w:sz w:val="27"/>
          <w:szCs w:val="27"/>
        </w:rPr>
        <w:t>овый учет до даты снятия его с государственного кадастрового учета.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3. Заявление об установлении рыночной стоимости подается в бюджетное учреждение или многофункциональный центр заявителем лично, регистрируемым почтовым отправлением с уведомлением о вручен</w:t>
      </w:r>
      <w:r>
        <w:rPr>
          <w:color w:val="333333"/>
          <w:sz w:val="27"/>
          <w:szCs w:val="27"/>
        </w:rPr>
        <w:t>ии или с использованием информационно-телекоммуникационных сетей общего пользования, в том числе сети "Интернет", включая портал государственных и муниципальных услуг. Форма заявления об установлении рыночной стоимости и требования к его заполнению, а такж</w:t>
      </w:r>
      <w:r>
        <w:rPr>
          <w:color w:val="333333"/>
          <w:sz w:val="27"/>
          <w:szCs w:val="27"/>
        </w:rPr>
        <w:t>е требования к формату такого заявления и представляемых с ним документов в электронной форме утверждаются федеральным органом, осуществляющим функции по нормативно-правовому регулированию в сфере государственной кадастровой оценки.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4. Днем поступления зая</w:t>
      </w:r>
      <w:r>
        <w:rPr>
          <w:color w:val="333333"/>
          <w:sz w:val="27"/>
          <w:szCs w:val="27"/>
        </w:rPr>
        <w:t>вления об установлении рыночной стоимости считается день его представления в бюджетное учреждение или многофункциональный центр, либо день, указанный на оттиске календарного почтового штемпеля уведомления о вручении (в случае его направления регистрируемым</w:t>
      </w:r>
      <w:r>
        <w:rPr>
          <w:color w:val="333333"/>
          <w:sz w:val="27"/>
          <w:szCs w:val="27"/>
        </w:rPr>
        <w:t xml:space="preserve"> почтовым отправлением с уведомлением о вручении), либо день его подачи с использованием информационно-телекоммуникационных сетей общего пользования, в том числе сети "Интернет", включая портал государственных и муниципальных услуг.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5. К заявлению об устан</w:t>
      </w:r>
      <w:r>
        <w:rPr>
          <w:color w:val="333333"/>
          <w:sz w:val="27"/>
          <w:szCs w:val="27"/>
        </w:rPr>
        <w:t>овлении рыночной стоимости должны быть приложены отчет об оценке рыночной стоимости объекта недвижимости, кадастровая стоимость которого устанавливается в размере рыночной стоимости, составленный на электронном носителе в форме электронного документа, и до</w:t>
      </w:r>
      <w:r>
        <w:rPr>
          <w:color w:val="333333"/>
          <w:sz w:val="27"/>
          <w:szCs w:val="27"/>
        </w:rPr>
        <w:t>веренность, удостоверенная в соответствии с законодательством Российской Федерации, если заявление подается представителем заявителя.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6. Отчет об оценке рыночной стоимости объекта недвижимости, кадастровая стоимость которого устанавливается в размере рыноч</w:t>
      </w:r>
      <w:r>
        <w:rPr>
          <w:color w:val="333333"/>
          <w:sz w:val="27"/>
          <w:szCs w:val="27"/>
        </w:rPr>
        <w:t>ной стоимости, должен содержать выписку из Единого государственного реестра недвижимости об основных характеристиках и зарегистрированных правах на объект недвижимости, рыночная стоимость которого устанавливается в указанном отчете.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7. Заявление об установ</w:t>
      </w:r>
      <w:r>
        <w:rPr>
          <w:color w:val="333333"/>
          <w:sz w:val="27"/>
          <w:szCs w:val="27"/>
        </w:rPr>
        <w:t>лении рыночной стоимости может быть подано в течение шести месяцев с даты, по состоянию на которую проведена рыночная оценка объекта недвижимости и которая указана в приложенном к такому заявлению отчете об оценке рыночной стоимости объекта недвижимости.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8</w:t>
      </w:r>
      <w:r>
        <w:rPr>
          <w:color w:val="333333"/>
          <w:sz w:val="27"/>
          <w:szCs w:val="27"/>
        </w:rPr>
        <w:t>. Заявление об установлении рыночной стоимости возвращается без рассмотрения в случае: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1) если такое заявление подано без приложения соответствующего требованиям настоящей статьи отчета об оценке рыночной стоимости объекта недвижимости;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2) если такое заявл</w:t>
      </w:r>
      <w:r>
        <w:rPr>
          <w:color w:val="333333"/>
          <w:sz w:val="27"/>
          <w:szCs w:val="27"/>
        </w:rPr>
        <w:t>ение подано по истечении шести месяцев с даты, по состоянию на которую проведена рыночная оценка объекта недвижимости и которая указана в приложенном к такому заявлению отчете об оценке рыночной стоимости объекта недвижимости;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3) если к такому заявлению пр</w:t>
      </w:r>
      <w:r>
        <w:rPr>
          <w:color w:val="333333"/>
          <w:sz w:val="27"/>
          <w:szCs w:val="27"/>
        </w:rPr>
        <w:t>иложен отчет об оценке рыночной стоимости объекта недвижимости, составленный лицом, являющимся на дату составления отчета или на день поступления заявления об установлении рыночной стоимости работником бюджетного учреждения, в которое такое заявление подан</w:t>
      </w:r>
      <w:r>
        <w:rPr>
          <w:color w:val="333333"/>
          <w:sz w:val="27"/>
          <w:szCs w:val="27"/>
        </w:rPr>
        <w:t>о.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9. Бюджетное учреждение в течение пяти рабочих дней со дня поступления заявления об установлении рыночной стоимости направляет заявителю уведомление о поступлении указанного заявления и принятии его к рассмотрению. Форма уведомления о поступлении заявле</w:t>
      </w:r>
      <w:r>
        <w:rPr>
          <w:color w:val="333333"/>
          <w:sz w:val="27"/>
          <w:szCs w:val="27"/>
        </w:rPr>
        <w:t>ния об установлении рыночной стоимости и принятии его к рассмотрению, требования к его заполнению, а также требования к формату такого уведомления и представляемых с ним документов в электронной форме утверждаются федеральным органом, осуществляющим функци</w:t>
      </w:r>
      <w:r>
        <w:rPr>
          <w:color w:val="333333"/>
          <w:sz w:val="27"/>
          <w:szCs w:val="27"/>
        </w:rPr>
        <w:t>и по нормативно-правовому регулированию в сфере государственной кадастровой оценки.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10. Заявление об установлении рыночной стоимости подлежит рассмотрению в течение тридцати календарных дней со дня его поступления.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11. Бюджетное учреждение вправе принять с</w:t>
      </w:r>
      <w:r>
        <w:rPr>
          <w:color w:val="333333"/>
          <w:sz w:val="27"/>
          <w:szCs w:val="27"/>
        </w:rPr>
        <w:t>ледующие решения в отношении заявления об установлении рыночной стоимости: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1) об установлении кадастровой стоимости объекта недвижимости в размере его рыночной стоимости (далее - решение об установлении рыночной стоимости), указанной в отчете об оценке рын</w:t>
      </w:r>
      <w:r>
        <w:rPr>
          <w:color w:val="333333"/>
          <w:sz w:val="27"/>
          <w:szCs w:val="27"/>
        </w:rPr>
        <w:t>очной стоимости такого объекта недвижимости;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2) об отказе в установлении кадастровой стоимости объекта недвижимости в размере его рыночной стоимости в связи с использованием неполных и (или) недостоверных сведений, расчетными или иными ошибками, повлиявшим</w:t>
      </w:r>
      <w:r>
        <w:rPr>
          <w:color w:val="333333"/>
          <w:sz w:val="27"/>
          <w:szCs w:val="27"/>
        </w:rPr>
        <w:t xml:space="preserve">и на итоговый результат определения рыночной стоимости такого объекта недвижимости, нарушением требований законодательства об оценочной деятельности при составлении отчета об оценке рыночной стоимости такого объекта недвижимости (далее - решение об отказе </w:t>
      </w:r>
      <w:r>
        <w:rPr>
          <w:color w:val="333333"/>
          <w:sz w:val="27"/>
          <w:szCs w:val="27"/>
        </w:rPr>
        <w:t>в установлении рыночной стоимости).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12. В случае принятия решения об отказе в установлении рыночной стоимости в таком решении должны быть приведены все выявленные в ходе рассмотрения заявления об установлении рыночной стоимости причины, предусмотренные пун</w:t>
      </w:r>
      <w:r>
        <w:rPr>
          <w:color w:val="333333"/>
          <w:sz w:val="27"/>
          <w:szCs w:val="27"/>
        </w:rPr>
        <w:t>ктом 2 части 11 настоящей статьи, послужившие основанием для принятия такого решения.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13. Формы решения об установлении рыночной стоимости, решения об отказе в установлении рыночной стоимости и требования к их заполнению, а также требования к формату таких</w:t>
      </w:r>
      <w:r>
        <w:rPr>
          <w:color w:val="333333"/>
          <w:sz w:val="27"/>
          <w:szCs w:val="27"/>
        </w:rPr>
        <w:t xml:space="preserve"> решений и представляемых с ними документов в электронной форме утверждаются федеральным органом, осуществляющим функции по нормативно-правовому регулированию в сфере государственной кадастровой оценки.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14. В течение пяти рабочих дней со дня принятия решен</w:t>
      </w:r>
      <w:r>
        <w:rPr>
          <w:color w:val="333333"/>
          <w:sz w:val="27"/>
          <w:szCs w:val="27"/>
        </w:rPr>
        <w:t>ия в отношении заявления об установлении рыночной стоимости бюджетное учреждение направляет в орган регистрации прав копию указанного решения, а также отчет об оценке рыночной стоимости объекта недвижимости, представленный с соответствующим заявлением.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15.</w:t>
      </w:r>
      <w:r>
        <w:rPr>
          <w:color w:val="333333"/>
          <w:sz w:val="27"/>
          <w:szCs w:val="27"/>
        </w:rPr>
        <w:t> Решение бюджетного учреждения в отношении заявления об установлении рыночной стоимости может быть оспорено в суде в порядке административного судопроизводства. Одновременно с оспариванием решения бюджетного учреждения в суд может быть также заявлено  треб</w:t>
      </w:r>
      <w:r>
        <w:rPr>
          <w:color w:val="333333"/>
          <w:sz w:val="27"/>
          <w:szCs w:val="27"/>
        </w:rPr>
        <w:t>ование об установлении кадастровой стоимости объекта недвижимости в размере его рыночной стоимости.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16. В течение трех рабочих дней со дня вступления в силу решения суда о признании решения об отказе в установлении рыночной стоимости объекта недвижимости н</w:t>
      </w:r>
      <w:r>
        <w:rPr>
          <w:color w:val="333333"/>
          <w:sz w:val="27"/>
          <w:szCs w:val="27"/>
        </w:rPr>
        <w:t>езаконным бюджетное учреждение принимает решение об установлении рыночной стоимости по соответствующему заявлению.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17. </w:t>
      </w:r>
      <w:r>
        <w:rPr>
          <w:color w:val="333333"/>
          <w:sz w:val="27"/>
          <w:szCs w:val="27"/>
        </w:rPr>
        <w:t>Решение об установлении кадастровой стоимости земельного участка в размере его рыночной стоимости может быть оспорено в суде органом местного самоуправления либо органом государственной власти города федерального значения Москвы, Санкт-Петербурга или Севас</w:t>
      </w:r>
      <w:r>
        <w:rPr>
          <w:color w:val="333333"/>
          <w:sz w:val="27"/>
          <w:szCs w:val="27"/>
        </w:rPr>
        <w:t>тополя в отношении земельного участка, не находящегося в собственности муниципального образования либо города федерального значения Москвы, Санкт-Петербурга или Севастополя, но расположенного на соответствующей территории, в случае, если по заявлению собст</w:t>
      </w:r>
      <w:r>
        <w:rPr>
          <w:color w:val="333333"/>
          <w:sz w:val="27"/>
          <w:szCs w:val="27"/>
        </w:rPr>
        <w:t>венника этого земельного участка его кадастровая стоимость была существенно снижена на основании установления рыночной стоимости, чем могут быть затронуты права и законные интересы данного муниципального образования либо города федерального значения Москвы</w:t>
      </w:r>
      <w:r>
        <w:rPr>
          <w:color w:val="333333"/>
          <w:sz w:val="27"/>
          <w:szCs w:val="27"/>
        </w:rPr>
        <w:t>, Санкт-Петербурга или Севастополя, в том числе связанные с поступлениями налоговых доходов в местный бюджет либо в бюджет города федерального значения Москвы, Санкт-Петербурга или Севастополя.";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20) в статье 23: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а) в части 2 слова "статьями 11 - 16, 19 - </w:t>
      </w:r>
      <w:r>
        <w:rPr>
          <w:color w:val="333333"/>
          <w:sz w:val="27"/>
          <w:szCs w:val="27"/>
        </w:rPr>
        <w:t>22" заменить словами "статьями 11, 13 - 16, 19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>, 22, 22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>";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часть 4 признать утратившей силу;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21) часть 9 статьи 24 признать утратившей силу.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773C33">
      <w:pPr>
        <w:pStyle w:val="h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6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1. Положения статьи 21 Федерального закона </w:t>
      </w:r>
      <w:r>
        <w:rPr>
          <w:rStyle w:val="cmd"/>
          <w:color w:val="333333"/>
          <w:sz w:val="27"/>
          <w:szCs w:val="27"/>
        </w:rPr>
        <w:t>от 3 июля 2016 года № 237-ФЗ</w:t>
      </w:r>
      <w:r>
        <w:rPr>
          <w:color w:val="333333"/>
          <w:sz w:val="27"/>
          <w:szCs w:val="27"/>
        </w:rPr>
        <w:t xml:space="preserve"> "О государственной кадастро</w:t>
      </w:r>
      <w:r>
        <w:rPr>
          <w:color w:val="333333"/>
          <w:sz w:val="27"/>
          <w:szCs w:val="27"/>
        </w:rPr>
        <w:t xml:space="preserve">вой оценке" (в редакции настоящего Федерального закона) применяются также для исправления ошибок, допущенных при определении кадастровой стоимости, установленной в порядке, предусмотренном Федеральным законом </w:t>
      </w:r>
      <w:r>
        <w:rPr>
          <w:rStyle w:val="cmd"/>
          <w:color w:val="333333"/>
          <w:sz w:val="27"/>
          <w:szCs w:val="27"/>
        </w:rPr>
        <w:t>от 29 июля 1998 года № 135-ФЗ</w:t>
      </w:r>
      <w:r>
        <w:rPr>
          <w:color w:val="333333"/>
          <w:sz w:val="27"/>
          <w:szCs w:val="27"/>
        </w:rPr>
        <w:t xml:space="preserve"> "Об оценочной дея</w:t>
      </w:r>
      <w:r>
        <w:rPr>
          <w:color w:val="333333"/>
          <w:sz w:val="27"/>
          <w:szCs w:val="27"/>
        </w:rPr>
        <w:t>тельности в Российской Федерации", с учетом следующих особенностей: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1) прием и рассмотрение заявлений об исправлении ошибок, исправление ошибок осуществляются исполнительным органом государственной власти субъекта Российской Федерации, уполномоченным на пр</w:t>
      </w:r>
      <w:r>
        <w:rPr>
          <w:color w:val="333333"/>
          <w:sz w:val="27"/>
          <w:szCs w:val="27"/>
        </w:rPr>
        <w:t>инятие решения о проведении государственной кадастровой оценки (далее - уполномоченный орган);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2) в соответствии с решением уполномоченного органа полномочия по приему и рассмотрению заявлений об исправлении ошибок, а также полномочия по исправлению ошибок</w:t>
      </w:r>
      <w:r>
        <w:rPr>
          <w:color w:val="333333"/>
          <w:sz w:val="27"/>
          <w:szCs w:val="27"/>
        </w:rPr>
        <w:t xml:space="preserve"> могут быть переданы бюджетному учреждению, созданному субъектом Российской Федерации и наделенному полномочиями, связанными с определением кадастровой стоимости в соответствии с Федеральным законом </w:t>
      </w:r>
      <w:r>
        <w:rPr>
          <w:rStyle w:val="cmd"/>
          <w:color w:val="333333"/>
          <w:sz w:val="27"/>
          <w:szCs w:val="27"/>
        </w:rPr>
        <w:t>от 3 июля 2016 года № 237-ФЗ</w:t>
      </w:r>
      <w:r>
        <w:rPr>
          <w:color w:val="333333"/>
          <w:sz w:val="27"/>
          <w:szCs w:val="27"/>
        </w:rPr>
        <w:t xml:space="preserve"> "О государственной кадастров</w:t>
      </w:r>
      <w:r>
        <w:rPr>
          <w:color w:val="333333"/>
          <w:sz w:val="27"/>
          <w:szCs w:val="27"/>
        </w:rPr>
        <w:t>ой оценке" (в редакции настоящего Федерального закона).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2. До 1 января 2023 года устанавливается переходный период применения статей 22 и 22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Федерального закона </w:t>
      </w:r>
      <w:r>
        <w:rPr>
          <w:rStyle w:val="cmd"/>
          <w:color w:val="333333"/>
          <w:sz w:val="27"/>
          <w:szCs w:val="27"/>
        </w:rPr>
        <w:t>от 3 июля 2016 года № 237-ФЗ</w:t>
      </w:r>
      <w:r>
        <w:rPr>
          <w:color w:val="333333"/>
          <w:sz w:val="27"/>
          <w:szCs w:val="27"/>
        </w:rPr>
        <w:t xml:space="preserve"> "О государственной кадастровой оценке" с учетом следующих особенн</w:t>
      </w:r>
      <w:r>
        <w:rPr>
          <w:color w:val="333333"/>
          <w:sz w:val="27"/>
          <w:szCs w:val="27"/>
        </w:rPr>
        <w:t>остей: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1) в течение переходного периода высшим исполнительным органом государственной власти субъекта Российской Федерации может быть принято решение о дате перехода к применению положений статьи 22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Федерального закона </w:t>
      </w:r>
      <w:r>
        <w:rPr>
          <w:rStyle w:val="cmd"/>
          <w:color w:val="333333"/>
          <w:sz w:val="27"/>
          <w:szCs w:val="27"/>
        </w:rPr>
        <w:t>от 3 июля 2016 года № 237-ФЗ</w:t>
      </w:r>
      <w:r>
        <w:rPr>
          <w:color w:val="333333"/>
          <w:sz w:val="27"/>
          <w:szCs w:val="27"/>
        </w:rPr>
        <w:t xml:space="preserve"> "О госу</w:t>
      </w:r>
      <w:r>
        <w:rPr>
          <w:color w:val="333333"/>
          <w:sz w:val="27"/>
          <w:szCs w:val="27"/>
        </w:rPr>
        <w:t>дарственной кадастровой оценке" для целей установления кадастровой стоимости объектов недвижимости в размере их рыночной стоимости (далее - решение);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2) в течение переходного периода до дня, указанного в решении (в случае отсутствия принятого решения - до </w:t>
      </w:r>
      <w:r>
        <w:rPr>
          <w:color w:val="333333"/>
          <w:sz w:val="27"/>
          <w:szCs w:val="27"/>
        </w:rPr>
        <w:t>завершения переходного периода), в субъекте Российской Федерации: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 не применяются положения статьи 22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Федерального закона </w:t>
      </w:r>
      <w:r>
        <w:rPr>
          <w:rStyle w:val="cmd"/>
          <w:color w:val="333333"/>
          <w:sz w:val="27"/>
          <w:szCs w:val="27"/>
        </w:rPr>
        <w:t>от 3 июля 2016 года № 237-ФЗ</w:t>
      </w:r>
      <w:r>
        <w:rPr>
          <w:color w:val="333333"/>
          <w:sz w:val="27"/>
          <w:szCs w:val="27"/>
        </w:rPr>
        <w:t xml:space="preserve"> "О государственной кадастровой оценке";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отчет об оценке рыночной стоимости, прилагаемый к заявлению</w:t>
      </w:r>
      <w:r>
        <w:rPr>
          <w:color w:val="333333"/>
          <w:sz w:val="27"/>
          <w:szCs w:val="27"/>
        </w:rPr>
        <w:t xml:space="preserve"> об оспаривании в соответствии с частью 9 статьи 22 Федерального закона </w:t>
      </w:r>
      <w:r>
        <w:rPr>
          <w:rStyle w:val="cmd"/>
          <w:color w:val="333333"/>
          <w:sz w:val="27"/>
          <w:szCs w:val="27"/>
        </w:rPr>
        <w:t>от 3 июля 2016 года № 237-ФЗ</w:t>
      </w:r>
      <w:r>
        <w:rPr>
          <w:color w:val="333333"/>
          <w:sz w:val="27"/>
          <w:szCs w:val="27"/>
        </w:rPr>
        <w:t xml:space="preserve"> "О государственной кадастровой оценке", подлежит составлению исключительно в форме электронного документа;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3) с даты, указанной в решении, в субъекте Росси</w:t>
      </w:r>
      <w:r>
        <w:rPr>
          <w:color w:val="333333"/>
          <w:sz w:val="27"/>
          <w:szCs w:val="27"/>
        </w:rPr>
        <w:t>йской Федерации: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а) применяются положения статьи 22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Федерального закона </w:t>
      </w:r>
      <w:r>
        <w:rPr>
          <w:rStyle w:val="cmd"/>
          <w:color w:val="333333"/>
          <w:sz w:val="27"/>
          <w:szCs w:val="27"/>
        </w:rPr>
        <w:t>от 3 июля 2016 года № 237-ФЗ</w:t>
      </w:r>
      <w:r>
        <w:rPr>
          <w:color w:val="333333"/>
          <w:sz w:val="27"/>
          <w:szCs w:val="27"/>
        </w:rPr>
        <w:t xml:space="preserve"> "О государственной кадастровой оценке" в отношении всех объектов недвижимости, учтенных в Едином государственном реестре недвижимости;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не применяются п</w:t>
      </w:r>
      <w:r>
        <w:rPr>
          <w:color w:val="333333"/>
          <w:sz w:val="27"/>
          <w:szCs w:val="27"/>
        </w:rPr>
        <w:t xml:space="preserve">оложения статьи 22 Федерального закона </w:t>
      </w:r>
      <w:r>
        <w:rPr>
          <w:rStyle w:val="cmd"/>
          <w:color w:val="333333"/>
          <w:sz w:val="27"/>
          <w:szCs w:val="27"/>
        </w:rPr>
        <w:t>от 3 июля 2016 года № 237-ФЗ</w:t>
      </w:r>
      <w:r>
        <w:rPr>
          <w:color w:val="333333"/>
          <w:sz w:val="27"/>
          <w:szCs w:val="27"/>
        </w:rPr>
        <w:t xml:space="preserve"> "О государственной кадастровой оценке";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в) рассмотрение споров о результатах определения кадастровой стоимости на основании установления в отношении объекта недвижимости его рыночной стоим</w:t>
      </w:r>
      <w:r>
        <w:rPr>
          <w:color w:val="333333"/>
          <w:sz w:val="27"/>
          <w:szCs w:val="27"/>
        </w:rPr>
        <w:t>ости на дату, по состоянию на которую установлена его кадастровая стоимость, в соответствии со статьей 24</w:t>
      </w:r>
      <w:r>
        <w:rPr>
          <w:rStyle w:val="w91"/>
          <w:color w:val="333333"/>
          <w:sz w:val="27"/>
          <w:szCs w:val="27"/>
        </w:rPr>
        <w:t>18</w:t>
      </w:r>
      <w:r>
        <w:rPr>
          <w:color w:val="333333"/>
          <w:sz w:val="27"/>
          <w:szCs w:val="27"/>
        </w:rPr>
        <w:t xml:space="preserve"> Федерального закона </w:t>
      </w:r>
      <w:r>
        <w:rPr>
          <w:rStyle w:val="cmd"/>
          <w:color w:val="333333"/>
          <w:sz w:val="27"/>
          <w:szCs w:val="27"/>
        </w:rPr>
        <w:t>от 29 июля 1998 года № 135-ФЗ</w:t>
      </w:r>
      <w:r>
        <w:rPr>
          <w:color w:val="333333"/>
          <w:sz w:val="27"/>
          <w:szCs w:val="27"/>
        </w:rPr>
        <w:t> "Об оценочной деятельности в Российской Федерации" не осуществляется.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3. </w:t>
      </w:r>
      <w:r>
        <w:rPr>
          <w:color w:val="333333"/>
          <w:sz w:val="27"/>
          <w:szCs w:val="27"/>
        </w:rPr>
        <w:t>Рассмотрение заявлений об оспаривании результатов определения кадастровой стоимости, поданных до даты, указанной в решении, или до завершения переходного периода, если высшим исполнительным органом государственной власти субъекта Российской Федерации решен</w:t>
      </w:r>
      <w:r>
        <w:rPr>
          <w:color w:val="333333"/>
          <w:sz w:val="27"/>
          <w:szCs w:val="27"/>
        </w:rPr>
        <w:t xml:space="preserve">ие не принималось, осуществляется в соответствии со статьей 22 Федерального закона </w:t>
      </w:r>
      <w:r>
        <w:rPr>
          <w:rStyle w:val="cmd"/>
          <w:color w:val="333333"/>
          <w:sz w:val="27"/>
          <w:szCs w:val="27"/>
        </w:rPr>
        <w:t>от 3 июля 2016 года № 237-ФЗ</w:t>
      </w:r>
      <w:r>
        <w:rPr>
          <w:color w:val="333333"/>
          <w:sz w:val="27"/>
          <w:szCs w:val="27"/>
        </w:rPr>
        <w:t xml:space="preserve"> "О государственной кадастровой оценке".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4. Сведения о кадастровой стоимости объекта недвижимости, которые внесены в Единый государственный реест</w:t>
      </w:r>
      <w:r>
        <w:rPr>
          <w:color w:val="333333"/>
          <w:sz w:val="27"/>
          <w:szCs w:val="27"/>
        </w:rPr>
        <w:t xml:space="preserve">р недвижимости в результате оспаривания результатов определения кадастровой стоимости в порядке, установленном статьей 22 Федерального закона </w:t>
      </w:r>
      <w:r>
        <w:rPr>
          <w:rStyle w:val="cmd"/>
          <w:color w:val="333333"/>
          <w:sz w:val="27"/>
          <w:szCs w:val="27"/>
        </w:rPr>
        <w:t>от 3 июля 2016 года № 237-ФЗ</w:t>
      </w:r>
      <w:r>
        <w:rPr>
          <w:color w:val="333333"/>
          <w:sz w:val="27"/>
          <w:szCs w:val="27"/>
        </w:rPr>
        <w:t xml:space="preserve"> "О государственной кадастровой оценке", применяются с 1 января года, в котором в суд </w:t>
      </w:r>
      <w:r>
        <w:rPr>
          <w:color w:val="333333"/>
          <w:sz w:val="27"/>
          <w:szCs w:val="27"/>
        </w:rPr>
        <w:t>или в комиссию по рассмотрению споров о результатах определения кадастровой стоимости подано заявление об оспаривании, но не ранее даты внесения в Единый государственный реестр недвижимости сведений о кадастровой стоимости, которая являлась предметом оспар</w:t>
      </w:r>
      <w:r>
        <w:rPr>
          <w:color w:val="333333"/>
          <w:sz w:val="27"/>
          <w:szCs w:val="27"/>
        </w:rPr>
        <w:t>ивания.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5. В 2022 году во всех субъектах Российской Федерации должна быть проведена государственная кадастровая оценка земельных участков без учета ограничений по периодичности проведения государственной кадастровой оценки.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6. В 2023 году во всех субъектах</w:t>
      </w:r>
      <w:r>
        <w:rPr>
          <w:color w:val="333333"/>
          <w:sz w:val="27"/>
          <w:szCs w:val="27"/>
        </w:rPr>
        <w:t xml:space="preserve"> Российской Федерации должна быть проведена государственная кадастровая оценка зданий, помещений, сооружений, объектов незавершенного строительства, машино-мест без учета ограничений по периодичности проведения государственной кадастровой оценки.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7. До 1 я</w:t>
      </w:r>
      <w:r>
        <w:rPr>
          <w:color w:val="333333"/>
          <w:sz w:val="27"/>
          <w:szCs w:val="27"/>
        </w:rPr>
        <w:t>нваря 2022 года в отношении земельных участков, до 1 января 2023 года в отношении зданий, помещений, сооружений, объектов незавершенного строительства, машино-мест государственная кадастровая оценка проводится с учетом следующих особенностей: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1) очередная </w:t>
      </w:r>
      <w:r>
        <w:rPr>
          <w:color w:val="333333"/>
          <w:sz w:val="27"/>
          <w:szCs w:val="27"/>
        </w:rPr>
        <w:t>государственная кадастровая оценка проводится не ранее чем через три года (в городах федерального значения - не ранее чем через два года) и не позднее чем через пять лет с года проведения последней государственной кадастровой оценки соответствующих видов о</w:t>
      </w:r>
      <w:r>
        <w:rPr>
          <w:color w:val="333333"/>
          <w:sz w:val="27"/>
          <w:szCs w:val="27"/>
        </w:rPr>
        <w:t>бъектов недвижимости, категорий земель;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2) государственная кадастровая оценка может быть проведена одновременно в отношении расположенных на территории субъекта Российской Федерации объектов недвижимости, указанных в пунктах 1 и 2 части 1 статьи 11 Федерал</w:t>
      </w:r>
      <w:r>
        <w:rPr>
          <w:color w:val="333333"/>
          <w:sz w:val="27"/>
          <w:szCs w:val="27"/>
        </w:rPr>
        <w:t xml:space="preserve">ьного закона </w:t>
      </w:r>
      <w:r>
        <w:rPr>
          <w:rStyle w:val="cmd"/>
          <w:color w:val="333333"/>
          <w:sz w:val="27"/>
          <w:szCs w:val="27"/>
        </w:rPr>
        <w:t>от 3 июля 2016 года № 237-ФЗ</w:t>
      </w:r>
      <w:r>
        <w:rPr>
          <w:color w:val="333333"/>
          <w:sz w:val="27"/>
          <w:szCs w:val="27"/>
        </w:rPr>
        <w:t xml:space="preserve"> "О государственной кадастровой оценке" (в редакции настоящего Федерального закона), при условии соблюдения установленной пунктом 1 настоящей части периодичности проведения государственной кадастровой оценки;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3) гос</w:t>
      </w:r>
      <w:r>
        <w:rPr>
          <w:color w:val="333333"/>
          <w:sz w:val="27"/>
          <w:szCs w:val="27"/>
        </w:rPr>
        <w:t>ударственная кадастровая оценка не проводится в случае, если решение о ее проведении принято менее чем за шесть месяцев до 1 января года проведения государственной кадастровой оценки, предусмотренного таким решением.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8. </w:t>
      </w:r>
      <w:r>
        <w:rPr>
          <w:color w:val="333333"/>
          <w:sz w:val="27"/>
          <w:szCs w:val="27"/>
        </w:rPr>
        <w:t>Размер арендной платы за использование объектов недвижимости, находящихся в государственной или муниципальной собственности, в случаях ее определения на основании кадастровой стоимости таких объектов недвижимости за периоды, предшествующие изменению кадаст</w:t>
      </w:r>
      <w:r>
        <w:rPr>
          <w:color w:val="333333"/>
          <w:sz w:val="27"/>
          <w:szCs w:val="27"/>
        </w:rPr>
        <w:t>ровой стоимости в соответствии со статьей 22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 xml:space="preserve"> Федерального закона </w:t>
      </w:r>
      <w:r>
        <w:rPr>
          <w:rStyle w:val="cmd"/>
          <w:color w:val="333333"/>
          <w:sz w:val="27"/>
          <w:szCs w:val="27"/>
        </w:rPr>
        <w:t>от 3 июля 2016 года № 237-ФЗ</w:t>
      </w:r>
      <w:r>
        <w:rPr>
          <w:color w:val="333333"/>
          <w:sz w:val="27"/>
          <w:szCs w:val="27"/>
        </w:rPr>
        <w:t xml:space="preserve"> "О государственной кадастровой оценке", не изменяется.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773C33">
      <w:pPr>
        <w:pStyle w:val="h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7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1. Настоящий Федеральный закон вступает в силу по истечении десяти дней после дня его официал</w:t>
      </w:r>
      <w:r>
        <w:rPr>
          <w:color w:val="333333"/>
          <w:sz w:val="27"/>
          <w:szCs w:val="27"/>
        </w:rPr>
        <w:t>ьного опубликования, за исключением положений, для которых настоящей статьей установлены иные сроки вступления их в силу.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2. Пункт 4, абзац двадцать второй пункта 6, пункты 9 и 17 статьи 5 настоящего Федерального закона вступают в силу с 1 января 2021 года</w:t>
      </w:r>
      <w:r>
        <w:rPr>
          <w:color w:val="333333"/>
          <w:sz w:val="27"/>
          <w:szCs w:val="27"/>
        </w:rPr>
        <w:t>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3. Абзац второй подпункта "ж" пункта 7 статьи 5 настоящего Федерального закона вступает в силу с 1 января 2022 года.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4. Пункт 18 статьи 5 настоящего Федерального закона вступает в силу с 1 января 2023 года.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5. Положения части 4 статьи 11 Федерального зак</w:t>
      </w:r>
      <w:r>
        <w:rPr>
          <w:color w:val="333333"/>
          <w:sz w:val="27"/>
          <w:szCs w:val="27"/>
        </w:rPr>
        <w:t xml:space="preserve">она </w:t>
      </w:r>
      <w:r>
        <w:rPr>
          <w:rStyle w:val="cmd"/>
          <w:color w:val="333333"/>
          <w:sz w:val="27"/>
          <w:szCs w:val="27"/>
        </w:rPr>
        <w:t>от 3 июля 2016 года № 237-ФЗ</w:t>
      </w:r>
      <w:r>
        <w:rPr>
          <w:color w:val="333333"/>
          <w:sz w:val="27"/>
          <w:szCs w:val="27"/>
        </w:rPr>
        <w:t xml:space="preserve"> "О государственной кадастровой оценке" (в редакции настоящего Федерального закона) применяются: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1) с 1 января 2022 года - в отношении проведения государственной кадастровой оценки земельных участков;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2) с 1 января 2023 года</w:t>
      </w:r>
      <w:r>
        <w:rPr>
          <w:color w:val="333333"/>
          <w:sz w:val="27"/>
          <w:szCs w:val="27"/>
        </w:rPr>
        <w:t> - в отношении проведения государственной кадастровой оценки зданий, помещений, сооружений, объектов незавершенного строительства, машино-мест.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773C33">
      <w:pPr>
        <w:pStyle w:val="i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Президент Российской Федерации                              В.Путин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773C33">
      <w:pPr>
        <w:pStyle w:val="i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Москва, Кремль</w:t>
      </w:r>
    </w:p>
    <w:p w:rsidR="00000000" w:rsidRDefault="00773C33">
      <w:pPr>
        <w:pStyle w:val="i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31 июля 2020 года</w:t>
      </w:r>
    </w:p>
    <w:p w:rsidR="00000000" w:rsidRDefault="00773C33">
      <w:pPr>
        <w:pStyle w:val="i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№ 269</w:t>
      </w:r>
      <w:r>
        <w:rPr>
          <w:color w:val="333333"/>
          <w:sz w:val="27"/>
          <w:szCs w:val="27"/>
        </w:rPr>
        <w:t>-ФЗ</w:t>
      </w:r>
    </w:p>
    <w:p w:rsidR="00000000" w:rsidRDefault="00773C33">
      <w:pPr>
        <w:pStyle w:val="NormalWeb"/>
        <w:spacing w:line="300" w:lineRule="auto"/>
        <w:divId w:val="11010998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773C33"/>
    <w:rsid w:val="0077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CA721-1975-4605-83D7-29D0F909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90" w:after="90"/>
      <w:ind w:firstLine="675"/>
      <w:jc w:val="both"/>
    </w:pPr>
  </w:style>
  <w:style w:type="paragraph" w:styleId="NormalWeb">
    <w:name w:val="Normal (Web)"/>
    <w:basedOn w:val="Normal"/>
    <w:uiPriority w:val="99"/>
    <w:semiHidden/>
    <w:unhideWhenUsed/>
    <w:pPr>
      <w:spacing w:before="90" w:after="90"/>
      <w:ind w:firstLine="675"/>
      <w:jc w:val="both"/>
    </w:pPr>
  </w:style>
  <w:style w:type="paragraph" w:customStyle="1" w:styleId="p">
    <w:name w:val="p"/>
    <w:basedOn w:val="Normal"/>
    <w:pPr>
      <w:spacing w:before="90" w:after="90"/>
      <w:ind w:firstLine="675"/>
      <w:jc w:val="both"/>
    </w:pPr>
  </w:style>
  <w:style w:type="paragraph" w:customStyle="1" w:styleId="n">
    <w:name w:val="n"/>
    <w:basedOn w:val="Normal"/>
    <w:pPr>
      <w:spacing w:before="90" w:after="90"/>
      <w:ind w:firstLine="675"/>
      <w:jc w:val="both"/>
    </w:pPr>
  </w:style>
  <w:style w:type="paragraph" w:customStyle="1" w:styleId="i">
    <w:name w:val="i"/>
    <w:basedOn w:val="Normal"/>
    <w:pPr>
      <w:spacing w:before="90" w:after="90"/>
      <w:ind w:left="675"/>
    </w:pPr>
  </w:style>
  <w:style w:type="paragraph" w:customStyle="1" w:styleId="k">
    <w:name w:val="k"/>
    <w:basedOn w:val="Normal"/>
    <w:pPr>
      <w:spacing w:before="90" w:after="90"/>
      <w:ind w:left="675"/>
      <w:jc w:val="both"/>
    </w:pPr>
  </w:style>
  <w:style w:type="paragraph" w:customStyle="1" w:styleId="h">
    <w:name w:val="h"/>
    <w:basedOn w:val="Normal"/>
    <w:pPr>
      <w:spacing w:before="90" w:after="90"/>
      <w:ind w:left="1890" w:hanging="1215"/>
    </w:pPr>
    <w:rPr>
      <w:b/>
      <w:bCs/>
    </w:rPr>
  </w:style>
  <w:style w:type="paragraph" w:customStyle="1" w:styleId="s">
    <w:name w:val="s"/>
    <w:basedOn w:val="Normal"/>
    <w:pPr>
      <w:spacing w:before="90" w:after="90"/>
      <w:ind w:left="5100"/>
      <w:jc w:val="center"/>
    </w:pPr>
  </w:style>
  <w:style w:type="paragraph" w:customStyle="1" w:styleId="c">
    <w:name w:val="c"/>
    <w:basedOn w:val="Normal"/>
    <w:pPr>
      <w:spacing w:before="90" w:after="90"/>
      <w:ind w:left="675" w:right="675"/>
      <w:jc w:val="center"/>
    </w:pPr>
  </w:style>
  <w:style w:type="paragraph" w:customStyle="1" w:styleId="t">
    <w:name w:val="t"/>
    <w:basedOn w:val="Normal"/>
    <w:pPr>
      <w:spacing w:before="90" w:after="90"/>
      <w:ind w:left="675" w:right="675"/>
      <w:jc w:val="center"/>
    </w:pPr>
    <w:rPr>
      <w:b/>
      <w:bCs/>
    </w:rPr>
  </w:style>
  <w:style w:type="paragraph" w:customStyle="1" w:styleId="z">
    <w:name w:val="z"/>
    <w:basedOn w:val="Normal"/>
    <w:pPr>
      <w:spacing w:before="90" w:after="90"/>
      <w:ind w:left="675" w:right="675"/>
      <w:jc w:val="center"/>
    </w:pPr>
    <w:rPr>
      <w:b/>
      <w:bCs/>
    </w:rPr>
  </w:style>
  <w:style w:type="paragraph" w:customStyle="1" w:styleId="m">
    <w:name w:val="m"/>
    <w:basedOn w:val="Normal"/>
    <w:pPr>
      <w:spacing w:before="90" w:after="90"/>
    </w:pPr>
    <w:rPr>
      <w:rFonts w:ascii="Courier New" w:hAnsi="Courier New" w:cs="Courier New"/>
      <w:sz w:val="26"/>
      <w:szCs w:val="26"/>
    </w:rPr>
  </w:style>
  <w:style w:type="paragraph" w:customStyle="1" w:styleId="l">
    <w:name w:val="l"/>
    <w:basedOn w:val="Normal"/>
    <w:pPr>
      <w:spacing w:before="90" w:after="90"/>
    </w:pPr>
  </w:style>
  <w:style w:type="paragraph" w:customStyle="1" w:styleId="r">
    <w:name w:val="r"/>
    <w:basedOn w:val="Normal"/>
    <w:pPr>
      <w:spacing w:before="90" w:after="90"/>
      <w:jc w:val="right"/>
    </w:pPr>
  </w:style>
  <w:style w:type="paragraph" w:customStyle="1" w:styleId="j">
    <w:name w:val="j"/>
    <w:basedOn w:val="Normal"/>
    <w:pPr>
      <w:spacing w:before="90" w:after="90"/>
      <w:jc w:val="both"/>
    </w:pPr>
  </w:style>
  <w:style w:type="paragraph" w:customStyle="1" w:styleId="w0">
    <w:name w:val="w0"/>
    <w:basedOn w:val="Normal"/>
    <w:pPr>
      <w:spacing w:before="90" w:after="90"/>
      <w:ind w:firstLine="675"/>
      <w:jc w:val="both"/>
      <w:textAlignment w:val="baseline"/>
    </w:pPr>
  </w:style>
  <w:style w:type="paragraph" w:customStyle="1" w:styleId="w1">
    <w:name w:val="w1"/>
    <w:basedOn w:val="Normal"/>
    <w:pPr>
      <w:spacing w:before="90" w:after="90"/>
      <w:ind w:firstLine="675"/>
      <w:jc w:val="both"/>
      <w:textAlignment w:val="baseline"/>
    </w:pPr>
    <w:rPr>
      <w:u w:val="single"/>
    </w:rPr>
  </w:style>
  <w:style w:type="paragraph" w:customStyle="1" w:styleId="w2">
    <w:name w:val="w2"/>
    <w:basedOn w:val="Normal"/>
    <w:pPr>
      <w:spacing w:before="90" w:after="90"/>
      <w:ind w:firstLine="675"/>
      <w:jc w:val="both"/>
      <w:textAlignment w:val="baseline"/>
    </w:pPr>
    <w:rPr>
      <w:i/>
      <w:iCs/>
    </w:rPr>
  </w:style>
  <w:style w:type="paragraph" w:customStyle="1" w:styleId="w3">
    <w:name w:val="w3"/>
    <w:basedOn w:val="Normal"/>
    <w:pPr>
      <w:spacing w:before="90" w:after="90"/>
      <w:ind w:firstLine="675"/>
      <w:jc w:val="both"/>
      <w:textAlignment w:val="baseline"/>
    </w:pPr>
    <w:rPr>
      <w:i/>
      <w:iCs/>
      <w:u w:val="single"/>
    </w:rPr>
  </w:style>
  <w:style w:type="paragraph" w:customStyle="1" w:styleId="w4">
    <w:name w:val="w4"/>
    <w:basedOn w:val="Normal"/>
    <w:pPr>
      <w:spacing w:before="90" w:after="90"/>
      <w:ind w:firstLine="675"/>
      <w:jc w:val="both"/>
      <w:textAlignment w:val="baseline"/>
    </w:pPr>
    <w:rPr>
      <w:b/>
      <w:bCs/>
    </w:rPr>
  </w:style>
  <w:style w:type="paragraph" w:customStyle="1" w:styleId="w5">
    <w:name w:val="w5"/>
    <w:basedOn w:val="Normal"/>
    <w:pPr>
      <w:spacing w:before="90" w:after="90"/>
      <w:ind w:firstLine="675"/>
      <w:jc w:val="both"/>
      <w:textAlignment w:val="baseline"/>
    </w:pPr>
    <w:rPr>
      <w:b/>
      <w:bCs/>
      <w:u w:val="single"/>
    </w:rPr>
  </w:style>
  <w:style w:type="paragraph" w:customStyle="1" w:styleId="w6">
    <w:name w:val="w6"/>
    <w:basedOn w:val="Normal"/>
    <w:pPr>
      <w:spacing w:before="90" w:after="90"/>
      <w:ind w:firstLine="675"/>
      <w:jc w:val="both"/>
      <w:textAlignment w:val="baseline"/>
    </w:pPr>
    <w:rPr>
      <w:b/>
      <w:bCs/>
      <w:i/>
      <w:iCs/>
    </w:rPr>
  </w:style>
  <w:style w:type="paragraph" w:customStyle="1" w:styleId="w7">
    <w:name w:val="w7"/>
    <w:basedOn w:val="Normal"/>
    <w:pPr>
      <w:spacing w:before="90" w:after="90"/>
      <w:ind w:firstLine="675"/>
      <w:jc w:val="both"/>
      <w:textAlignment w:val="baseline"/>
    </w:pPr>
    <w:rPr>
      <w:b/>
      <w:bCs/>
      <w:i/>
      <w:iCs/>
      <w:u w:val="single"/>
    </w:rPr>
  </w:style>
  <w:style w:type="paragraph" w:customStyle="1" w:styleId="w8">
    <w:name w:val="w8"/>
    <w:basedOn w:val="Normal"/>
    <w:pPr>
      <w:spacing w:before="90" w:after="90"/>
      <w:ind w:firstLine="675"/>
      <w:jc w:val="both"/>
    </w:pPr>
    <w:rPr>
      <w:vertAlign w:val="subscript"/>
    </w:rPr>
  </w:style>
  <w:style w:type="paragraph" w:customStyle="1" w:styleId="w9">
    <w:name w:val="w9"/>
    <w:basedOn w:val="Normal"/>
    <w:pPr>
      <w:spacing w:before="90" w:after="90"/>
      <w:ind w:firstLine="675"/>
      <w:jc w:val="both"/>
    </w:pPr>
    <w:rPr>
      <w:vertAlign w:val="superscript"/>
    </w:rPr>
  </w:style>
  <w:style w:type="paragraph" w:customStyle="1" w:styleId="g02l">
    <w:name w:val="g02l"/>
    <w:basedOn w:val="Normal"/>
    <w:pPr>
      <w:spacing w:before="90" w:after="90"/>
      <w:ind w:firstLine="675"/>
      <w:jc w:val="both"/>
    </w:pPr>
  </w:style>
  <w:style w:type="paragraph" w:customStyle="1" w:styleId="g02c">
    <w:name w:val="g02c"/>
    <w:basedOn w:val="Normal"/>
    <w:pPr>
      <w:spacing w:before="90" w:after="90"/>
      <w:ind w:firstLine="675"/>
      <w:jc w:val="both"/>
    </w:pPr>
  </w:style>
  <w:style w:type="paragraph" w:customStyle="1" w:styleId="g02r">
    <w:name w:val="g02r"/>
    <w:basedOn w:val="Normal"/>
    <w:pPr>
      <w:spacing w:before="90" w:after="90"/>
      <w:ind w:firstLine="675"/>
      <w:jc w:val="both"/>
    </w:pPr>
  </w:style>
  <w:style w:type="paragraph" w:customStyle="1" w:styleId="g02j">
    <w:name w:val="g02j"/>
    <w:basedOn w:val="Normal"/>
    <w:pPr>
      <w:spacing w:before="90" w:after="90"/>
      <w:ind w:firstLine="675"/>
      <w:jc w:val="both"/>
    </w:pPr>
  </w:style>
  <w:style w:type="paragraph" w:customStyle="1" w:styleId="g12l">
    <w:name w:val="g12l"/>
    <w:basedOn w:val="Normal"/>
    <w:pPr>
      <w:spacing w:before="90" w:after="90"/>
      <w:ind w:firstLine="675"/>
      <w:jc w:val="both"/>
    </w:pPr>
  </w:style>
  <w:style w:type="paragraph" w:customStyle="1" w:styleId="g12c">
    <w:name w:val="g12c"/>
    <w:basedOn w:val="Normal"/>
    <w:pPr>
      <w:spacing w:before="90" w:after="90"/>
      <w:ind w:firstLine="675"/>
      <w:jc w:val="both"/>
    </w:pPr>
  </w:style>
  <w:style w:type="paragraph" w:customStyle="1" w:styleId="g12r">
    <w:name w:val="g12r"/>
    <w:basedOn w:val="Normal"/>
    <w:pPr>
      <w:spacing w:before="90" w:after="90"/>
      <w:ind w:firstLine="675"/>
      <w:jc w:val="both"/>
    </w:pPr>
  </w:style>
  <w:style w:type="paragraph" w:customStyle="1" w:styleId="g12j">
    <w:name w:val="g12j"/>
    <w:basedOn w:val="Normal"/>
    <w:pPr>
      <w:spacing w:before="90" w:after="90"/>
      <w:ind w:firstLine="675"/>
      <w:jc w:val="both"/>
    </w:pPr>
  </w:style>
  <w:style w:type="paragraph" w:customStyle="1" w:styleId="g22l">
    <w:name w:val="g22l"/>
    <w:basedOn w:val="Normal"/>
    <w:pPr>
      <w:spacing w:before="90" w:after="90"/>
      <w:ind w:firstLine="675"/>
      <w:jc w:val="both"/>
    </w:pPr>
  </w:style>
  <w:style w:type="paragraph" w:customStyle="1" w:styleId="g22c">
    <w:name w:val="g22c"/>
    <w:basedOn w:val="Normal"/>
    <w:pPr>
      <w:spacing w:before="90" w:after="90"/>
      <w:ind w:firstLine="675"/>
      <w:jc w:val="both"/>
    </w:pPr>
  </w:style>
  <w:style w:type="paragraph" w:customStyle="1" w:styleId="g22r">
    <w:name w:val="g22r"/>
    <w:basedOn w:val="Normal"/>
    <w:pPr>
      <w:spacing w:before="90" w:after="90"/>
      <w:ind w:firstLine="675"/>
      <w:jc w:val="both"/>
    </w:pPr>
  </w:style>
  <w:style w:type="paragraph" w:customStyle="1" w:styleId="g22j">
    <w:name w:val="g22j"/>
    <w:basedOn w:val="Normal"/>
    <w:pPr>
      <w:spacing w:before="90" w:after="90"/>
      <w:ind w:firstLine="675"/>
      <w:jc w:val="both"/>
    </w:pPr>
  </w:style>
  <w:style w:type="paragraph" w:customStyle="1" w:styleId="g32l">
    <w:name w:val="g32l"/>
    <w:basedOn w:val="Normal"/>
    <w:pPr>
      <w:spacing w:before="90" w:after="90"/>
      <w:ind w:firstLine="675"/>
      <w:jc w:val="both"/>
    </w:pPr>
  </w:style>
  <w:style w:type="paragraph" w:customStyle="1" w:styleId="g32c">
    <w:name w:val="g32c"/>
    <w:basedOn w:val="Normal"/>
    <w:pPr>
      <w:spacing w:before="90" w:after="90"/>
      <w:ind w:firstLine="675"/>
      <w:jc w:val="both"/>
    </w:pPr>
  </w:style>
  <w:style w:type="paragraph" w:customStyle="1" w:styleId="g32r">
    <w:name w:val="g32r"/>
    <w:basedOn w:val="Normal"/>
    <w:pPr>
      <w:spacing w:before="90" w:after="90"/>
      <w:ind w:firstLine="675"/>
      <w:jc w:val="both"/>
    </w:pPr>
  </w:style>
  <w:style w:type="paragraph" w:customStyle="1" w:styleId="g32j">
    <w:name w:val="g32j"/>
    <w:basedOn w:val="Normal"/>
    <w:pPr>
      <w:spacing w:before="90" w:after="90"/>
      <w:ind w:firstLine="675"/>
      <w:jc w:val="both"/>
    </w:pPr>
  </w:style>
  <w:style w:type="paragraph" w:customStyle="1" w:styleId="m1">
    <w:name w:val="m1"/>
    <w:basedOn w:val="Normal"/>
    <w:pPr>
      <w:spacing w:before="90" w:after="90"/>
    </w:pPr>
    <w:rPr>
      <w:rFonts w:ascii="Courier New" w:hAnsi="Courier New" w:cs="Courier New"/>
      <w:sz w:val="26"/>
      <w:szCs w:val="26"/>
    </w:rPr>
  </w:style>
  <w:style w:type="paragraph" w:customStyle="1" w:styleId="l1">
    <w:name w:val="l1"/>
    <w:basedOn w:val="Normal"/>
  </w:style>
  <w:style w:type="paragraph" w:customStyle="1" w:styleId="c1">
    <w:name w:val="c1"/>
    <w:basedOn w:val="Normal"/>
    <w:pPr>
      <w:jc w:val="center"/>
    </w:pPr>
  </w:style>
  <w:style w:type="paragraph" w:customStyle="1" w:styleId="r1">
    <w:name w:val="r1"/>
    <w:basedOn w:val="Normal"/>
    <w:pPr>
      <w:jc w:val="right"/>
    </w:pPr>
  </w:style>
  <w:style w:type="paragraph" w:customStyle="1" w:styleId="j1">
    <w:name w:val="j1"/>
    <w:basedOn w:val="Normal"/>
    <w:pPr>
      <w:jc w:val="both"/>
    </w:pPr>
  </w:style>
  <w:style w:type="paragraph" w:customStyle="1" w:styleId="p1">
    <w:name w:val="p1"/>
    <w:basedOn w:val="Normal"/>
    <w:pPr>
      <w:ind w:firstLine="570"/>
      <w:jc w:val="both"/>
    </w:pPr>
  </w:style>
  <w:style w:type="paragraph" w:customStyle="1" w:styleId="n1">
    <w:name w:val="n1"/>
    <w:basedOn w:val="Normal"/>
    <w:pPr>
      <w:ind w:firstLine="570"/>
      <w:jc w:val="both"/>
    </w:pPr>
  </w:style>
  <w:style w:type="paragraph" w:customStyle="1" w:styleId="i1">
    <w:name w:val="i1"/>
    <w:basedOn w:val="Normal"/>
    <w:pPr>
      <w:ind w:left="570"/>
    </w:pPr>
  </w:style>
  <w:style w:type="paragraph" w:customStyle="1" w:styleId="k1">
    <w:name w:val="k1"/>
    <w:basedOn w:val="Normal"/>
    <w:pPr>
      <w:ind w:left="570"/>
      <w:jc w:val="both"/>
    </w:pPr>
  </w:style>
  <w:style w:type="paragraph" w:customStyle="1" w:styleId="h1">
    <w:name w:val="h1"/>
    <w:basedOn w:val="Normal"/>
    <w:pPr>
      <w:ind w:left="1785" w:right="570" w:hanging="1215"/>
    </w:pPr>
    <w:rPr>
      <w:b/>
      <w:bCs/>
    </w:rPr>
  </w:style>
  <w:style w:type="paragraph" w:customStyle="1" w:styleId="t1">
    <w:name w:val="t1"/>
    <w:basedOn w:val="Normal"/>
    <w:pPr>
      <w:ind w:left="570" w:right="570"/>
      <w:jc w:val="center"/>
    </w:pPr>
    <w:rPr>
      <w:b/>
      <w:bCs/>
    </w:rPr>
  </w:style>
  <w:style w:type="paragraph" w:customStyle="1" w:styleId="m2">
    <w:name w:val="m2"/>
    <w:basedOn w:val="Normal"/>
    <w:rPr>
      <w:rFonts w:ascii="Courier New" w:hAnsi="Courier New" w:cs="Courier New"/>
      <w:sz w:val="21"/>
      <w:szCs w:val="21"/>
    </w:rPr>
  </w:style>
  <w:style w:type="paragraph" w:customStyle="1" w:styleId="m3">
    <w:name w:val="m3"/>
    <w:basedOn w:val="Normal"/>
    <w:pPr>
      <w:spacing w:before="90" w:after="90"/>
    </w:pPr>
    <w:rPr>
      <w:rFonts w:ascii="Courier New" w:hAnsi="Courier New" w:cs="Courier New"/>
      <w:sz w:val="26"/>
      <w:szCs w:val="26"/>
    </w:rPr>
  </w:style>
  <w:style w:type="paragraph" w:customStyle="1" w:styleId="l2">
    <w:name w:val="l2"/>
    <w:basedOn w:val="Normal"/>
  </w:style>
  <w:style w:type="paragraph" w:customStyle="1" w:styleId="c2">
    <w:name w:val="c2"/>
    <w:basedOn w:val="Normal"/>
    <w:pPr>
      <w:jc w:val="center"/>
    </w:pPr>
  </w:style>
  <w:style w:type="paragraph" w:customStyle="1" w:styleId="r2">
    <w:name w:val="r2"/>
    <w:basedOn w:val="Normal"/>
    <w:pPr>
      <w:jc w:val="right"/>
    </w:pPr>
  </w:style>
  <w:style w:type="paragraph" w:customStyle="1" w:styleId="j2">
    <w:name w:val="j2"/>
    <w:basedOn w:val="Normal"/>
    <w:pPr>
      <w:jc w:val="both"/>
    </w:pPr>
  </w:style>
  <w:style w:type="paragraph" w:customStyle="1" w:styleId="p2">
    <w:name w:val="p2"/>
    <w:basedOn w:val="Normal"/>
    <w:pPr>
      <w:ind w:firstLine="570"/>
      <w:jc w:val="both"/>
    </w:pPr>
  </w:style>
  <w:style w:type="paragraph" w:customStyle="1" w:styleId="n2">
    <w:name w:val="n2"/>
    <w:basedOn w:val="Normal"/>
    <w:pPr>
      <w:ind w:firstLine="570"/>
      <w:jc w:val="both"/>
    </w:pPr>
  </w:style>
  <w:style w:type="paragraph" w:customStyle="1" w:styleId="i2">
    <w:name w:val="i2"/>
    <w:basedOn w:val="Normal"/>
    <w:pPr>
      <w:ind w:left="570"/>
    </w:pPr>
  </w:style>
  <w:style w:type="paragraph" w:customStyle="1" w:styleId="k2">
    <w:name w:val="k2"/>
    <w:basedOn w:val="Normal"/>
    <w:pPr>
      <w:ind w:left="570"/>
      <w:jc w:val="both"/>
    </w:pPr>
  </w:style>
  <w:style w:type="paragraph" w:customStyle="1" w:styleId="h2">
    <w:name w:val="h2"/>
    <w:basedOn w:val="Normal"/>
    <w:pPr>
      <w:ind w:left="1785" w:right="570" w:hanging="1215"/>
    </w:pPr>
    <w:rPr>
      <w:b/>
      <w:bCs/>
    </w:rPr>
  </w:style>
  <w:style w:type="paragraph" w:customStyle="1" w:styleId="t2">
    <w:name w:val="t2"/>
    <w:basedOn w:val="Normal"/>
    <w:pPr>
      <w:ind w:left="570" w:right="570"/>
      <w:jc w:val="center"/>
    </w:pPr>
    <w:rPr>
      <w:b/>
      <w:bCs/>
    </w:rPr>
  </w:style>
  <w:style w:type="paragraph" w:customStyle="1" w:styleId="m4">
    <w:name w:val="m4"/>
    <w:basedOn w:val="Normal"/>
    <w:rPr>
      <w:rFonts w:ascii="Courier New" w:hAnsi="Courier New" w:cs="Courier New"/>
      <w:sz w:val="21"/>
      <w:szCs w:val="21"/>
    </w:rPr>
  </w:style>
  <w:style w:type="character" w:customStyle="1" w:styleId="w91">
    <w:name w:val="w91"/>
    <w:basedOn w:val="DefaultParagraphFont"/>
    <w:rPr>
      <w:b w:val="0"/>
      <w:bCs w:val="0"/>
      <w:i w:val="0"/>
      <w:iCs w:val="0"/>
      <w:strike w:val="0"/>
      <w:dstrike w:val="0"/>
      <w:sz w:val="24"/>
      <w:szCs w:val="24"/>
      <w:u w:val="none"/>
      <w:effect w:val="none"/>
      <w:vertAlign w:val="superscript"/>
    </w:rPr>
  </w:style>
  <w:style w:type="character" w:customStyle="1" w:styleId="cmd">
    <w:name w:val="cmd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099858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11172</Words>
  <Characters>63686</Characters>
  <Application>Microsoft Office Word</Application>
  <DocSecurity>4</DocSecurity>
  <Lines>530</Lines>
  <Paragraphs>149</Paragraphs>
  <ScaleCrop>false</ScaleCrop>
  <Company/>
  <LinksUpToDate>false</LinksUpToDate>
  <CharactersWithSpaces>74709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</dc:title>
  <dc:subject/>
  <dc:creator>word</dc:creator>
  <cp:keywords/>
  <dc:description/>
  <cp:lastModifiedBy>word</cp:lastModifiedBy>
  <cp:revision>2</cp:revision>
  <dcterms:created xsi:type="dcterms:W3CDTF">2022-01-30T10:01:00Z</dcterms:created>
  <dcterms:modified xsi:type="dcterms:W3CDTF">2022-01-30T10:01:00Z</dcterms:modified>
</cp:coreProperties>
</file>