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6252"/>
      </w:tblGrid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Objetivo: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9C7B64" w:rsidP="00381B3F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Criação de conta para prestador de serviço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Requisitos: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823D04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Validação de nome e senha do cliente juntamente </w:t>
            </w:r>
            <w:r w:rsidR="00CA1BBD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com outros dados fornecidos</w:t>
            </w:r>
          </w:p>
        </w:tc>
      </w:tr>
      <w:tr w:rsidR="002E6E81" w:rsidRPr="002E6E81" w:rsidTr="009C7B64">
        <w:trPr>
          <w:trHeight w:val="228"/>
        </w:trPr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Atores: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9C7B64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Prestador de serviço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Prioridade: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CA1BBD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Baixa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Pré-condições: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9C7B64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Ter acesso a plataforma de cadastro.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proofErr w:type="spellStart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Freqüência</w:t>
            </w:r>
            <w:proofErr w:type="spellEnd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de uso: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CA1BBD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Eventual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Criticalidade: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CA1BBD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Baixa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Condição de Entrada: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CA1BBD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O </w:t>
            </w:r>
            <w:r w:rsidR="009C7B64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usuário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seleciona a opção de se cadastrar</w:t>
            </w:r>
            <w:r w:rsidR="009C7B64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como prestador de serviços.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Fluxo Principal: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Default="00CA1BBD" w:rsidP="00CA1BBD">
            <w:pPr>
              <w:pStyle w:val="PargrafodaLista"/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O sistema apresenta espaços em brancos para o </w:t>
            </w:r>
            <w:r w:rsidR="009C7B64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usuário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adicionar dados: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CPF (campo editável)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RG (campo editável)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Nome (campo editável)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Estado (lista dos Estados brasileiros)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Senha (campo editável)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CEP (campo editável)</w:t>
            </w:r>
          </w:p>
          <w:p w:rsidR="009C7B64" w:rsidRDefault="009C7B64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Serviço (lista de serviços que o usuário prestará)</w:t>
            </w:r>
          </w:p>
          <w:p w:rsidR="00CA1BBD" w:rsidRDefault="00381B3F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 xml:space="preserve"> 2. O sistema verifica todos os dados e se todos estiverem corretos o Cliente é cadastro com sucesso</w:t>
            </w:r>
          </w:p>
          <w:p w:rsidR="00CA1BBD" w:rsidRDefault="00CA1BBD" w:rsidP="00CA1BBD">
            <w:pPr>
              <w:pStyle w:val="PargrafodaLista"/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</w:p>
          <w:p w:rsidR="00CA1BBD" w:rsidRPr="00CA1BBD" w:rsidRDefault="00CA1BBD" w:rsidP="00CA1BBD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Fluxo Alternativo: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381B3F" w:rsidRDefault="00381B3F" w:rsidP="00381B3F">
            <w:pPr>
              <w:pStyle w:val="PargrafodaLista"/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O </w:t>
            </w:r>
            <w:r w:rsidR="009C7B64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usuário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fornece algum dado errado e o sistema recusa pedindo outra entrada de dados.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Pós-condições: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381B3F" w:rsidRDefault="00381B3F" w:rsidP="00381B3F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Após a confirmação de cadastro o </w:t>
            </w:r>
            <w:r w:rsidR="009C7B64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usuário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pode 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lastRenderedPageBreak/>
              <w:t>navegar livremente pelo aplicativo, utilizando as ferramentas disponíveis para o mesmo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lastRenderedPageBreak/>
              <w:t>Regras de negócio: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B3F" w:rsidRDefault="00381B3F" w:rsidP="00381B3F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sistema deve apresentar a opção de cadastro;</w:t>
            </w:r>
          </w:p>
          <w:p w:rsidR="00381B3F" w:rsidRDefault="00381B3F" w:rsidP="00381B3F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sistema deve mostrar os dados requeridos e os espaços em branco</w:t>
            </w:r>
          </w:p>
          <w:p w:rsidR="00381B3F" w:rsidRPr="00381B3F" w:rsidRDefault="00381B3F" w:rsidP="00381B3F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O sistema deve fazer a verificação dos dados e assim que todos estiverem corretos liberar o acesso ao aplicativo para o </w:t>
            </w:r>
            <w:r w:rsidR="009C7B64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usuário</w:t>
            </w:r>
            <w:bookmarkStart w:id="0" w:name="_GoBack"/>
            <w:bookmarkEnd w:id="0"/>
          </w:p>
        </w:tc>
      </w:tr>
    </w:tbl>
    <w:p w:rsidR="00696FB2" w:rsidRDefault="00696FB2"/>
    <w:sectPr w:rsidR="00696F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15D3"/>
    <w:multiLevelType w:val="hybridMultilevel"/>
    <w:tmpl w:val="FA5C6776"/>
    <w:lvl w:ilvl="0" w:tplc="200E2CC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FE15649"/>
    <w:multiLevelType w:val="hybridMultilevel"/>
    <w:tmpl w:val="6F8A6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30E72"/>
    <w:multiLevelType w:val="hybridMultilevel"/>
    <w:tmpl w:val="6C0EE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07D7F"/>
    <w:multiLevelType w:val="hybridMultilevel"/>
    <w:tmpl w:val="0E400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81"/>
    <w:rsid w:val="002E6E81"/>
    <w:rsid w:val="00381B3F"/>
    <w:rsid w:val="00696FB2"/>
    <w:rsid w:val="00823D04"/>
    <w:rsid w:val="009C7B64"/>
    <w:rsid w:val="00C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8DC0"/>
  <w15:docId w15:val="{C99F8397-55F3-4837-8B31-2E209A63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6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Bruno Fidalgo</cp:lastModifiedBy>
  <cp:revision>2</cp:revision>
  <dcterms:created xsi:type="dcterms:W3CDTF">2019-04-22T21:52:00Z</dcterms:created>
  <dcterms:modified xsi:type="dcterms:W3CDTF">2019-04-22T21:52:00Z</dcterms:modified>
</cp:coreProperties>
</file>