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8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TCP</w:t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מסביב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לעולם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-2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פרוטוקולים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מורידה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ומציגה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תשלטו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להחליט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ותוכלו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לשלוט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בפרמטרים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הקשורים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לחיבור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התוצאות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וניתוח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קצת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טוב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ההבדל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הפרוטוקולים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12" w:lineRule="auto"/>
        <w:ind w:left="9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התוכנה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הורידו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ImageClient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מתיקיית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והיכנסו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הריצו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לחיצה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כפולה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אנטי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וירוס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עשוי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כחצי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דקה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450" w:hanging="360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אמורה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להיראות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445769</wp:posOffset>
            </wp:positionV>
            <wp:extent cx="3867150" cy="2804795"/>
            <wp:effectExtent b="0" l="0" r="0" t="0"/>
            <wp:wrapTopAndBottom distB="0" dist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04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יתכן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חסום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לרשת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ביתית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להוטספוט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e7e6e6" w:val="clear"/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הוראות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לקבוע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הפרמטרים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-114298</wp:posOffset>
            </wp:positionH>
            <wp:positionV relativeFrom="paragraph">
              <wp:posOffset>28575</wp:posOffset>
            </wp:positionV>
            <wp:extent cx="2109470" cy="3123565"/>
            <wp:effectExtent b="0" l="0" r="0" t="0"/>
            <wp:wrapSquare wrapText="bothSides" distB="0" distT="0" distL="114300" distR="11430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123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רזולוציית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רזולוציית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קובעת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בפיקסלים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רוחב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גובה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לדוגמא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100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נקבל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100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rtl w:val="1"/>
        </w:rPr>
        <w:t xml:space="preserve">100.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שהמספר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גבוה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שיורדת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גדולה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ולפיכך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איכותית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ושוקלת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הערך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המקסימלי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 2048.</w:t>
      </w:r>
    </w:p>
    <w:p w:rsidR="00000000" w:rsidDel="00000000" w:rsidP="00000000" w:rsidRDefault="00000000" w:rsidRPr="00000000" w14:paraId="00000010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בשכבת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11">
      <w:pPr>
        <w:shd w:fill="e7e6e6" w:val="clear"/>
        <w:bidi w:val="1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חתיכה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רלוונטי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מבצע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סגמנטציה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בעצמו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קובעים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החתיכות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בבתים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אליהן</w:t>
      </w:r>
      <w:r w:rsidDel="00000000" w:rsidR="00000000" w:rsidRPr="00000000">
        <w:rPr>
          <w:rFonts w:ascii="Tahoma" w:cs="Tahoma" w:eastAsia="Tahoma" w:hAnsi="Tahoma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תחולק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בהעברה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החתיכות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חתיכה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012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כשאנחנו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מוכנים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Get Image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תרד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מעל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מוצג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המקומי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לצורך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התקשורת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האחרונה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13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משחקים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לשחק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ולראות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360"/>
        </w:tabs>
        <w:bidi w:val="1"/>
        <w:spacing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TCP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276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כששדה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מסומן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בגדלים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יורדת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במלואה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טעויות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התאימה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לציפיות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1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תמיד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מובנת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ויפה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כדור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הארץ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התאים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לציפיות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השתמש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שמעביר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המידע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טובה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36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התחילו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הסנפה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הורדה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500),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ועצרו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מזהה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היחידה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לסנן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הסתכלו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שמופיע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Local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מסננים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נכנסות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יוצאות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הכוללות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*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שבכל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הורדה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מתחלף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המקומי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אקראי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47625</wp:posOffset>
            </wp:positionV>
            <wp:extent cx="1533525" cy="485775"/>
            <wp:effectExtent b="0" l="0" r="0" t="0"/>
            <wp:wrapTopAndBottom distB="0" distT="0"/>
            <wp:docPr id="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המשולשת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בשיחה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</w:rPr>
        <w:drawing>
          <wp:inline distB="114300" distT="114300" distL="114300" distR="114300">
            <wp:extent cx="6629400" cy="254000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line="312" w:lineRule="auto"/>
        <w:ind w:left="720" w:hanging="360"/>
        <w:rPr>
          <w:rFonts w:ascii="Tahoma" w:cs="Tahoma" w:eastAsia="Tahoma" w:hAnsi="Tahoma"/>
          <w:color w:val="000000"/>
          <w:sz w:val="14"/>
          <w:szCs w:val="14"/>
        </w:rPr>
      </w:pPr>
      <w:bookmarkStart w:colFirst="0" w:colLast="0" w:name="_heading=h.30j0zll" w:id="0"/>
      <w:bookmarkEnd w:id="0"/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לגבי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מאפייני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Socket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100.0" w:type="dxa"/>
        <w:jc w:val="left"/>
        <w:tblInd w:w="4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75"/>
        <w:gridCol w:w="4725"/>
        <w:tblGridChange w:id="0">
          <w:tblGrid>
            <w:gridCol w:w="3375"/>
            <w:gridCol w:w="4725"/>
          </w:tblGrid>
        </w:tblGridChange>
      </w:tblGrid>
      <w:tr>
        <w:trPr>
          <w:cantSplit w:val="0"/>
          <w:trHeight w:val="369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  <w:rtl w:val="0"/>
              </w:rPr>
              <w:t xml:space="preserve">Dst IP</w:t>
            </w:r>
          </w:p>
        </w:tc>
        <w:tc>
          <w:tcPr>
            <w:shd w:fill="d5dce4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  <w:rtl w:val="0"/>
              </w:rPr>
              <w:t xml:space="preserve">Src IP</w:t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34.218.16.79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192.168.5.221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  <w:rtl w:val="0"/>
              </w:rPr>
              <w:t xml:space="preserve">Dst Port</w:t>
            </w:r>
          </w:p>
        </w:tc>
        <w:tc>
          <w:tcPr>
            <w:shd w:fill="d5dce4" w:val="clea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75b5"/>
                <w:sz w:val="26"/>
                <w:szCs w:val="26"/>
                <w:rtl w:val="0"/>
              </w:rPr>
              <w:t xml:space="preserve">Src Port</w:t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12" w:lineRule="auto"/>
              <w:ind w:hanging="720"/>
              <w:jc w:val="center"/>
              <w:rPr>
                <w:rFonts w:ascii="Open Sans" w:cs="Open Sans" w:eastAsia="Open Sans" w:hAnsi="Open Sans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27459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line="312" w:lineRule="auto"/>
        <w:ind w:left="720" w:hanging="360"/>
        <w:rPr>
          <w:rFonts w:ascii="Tahoma" w:cs="Tahoma" w:eastAsia="Tahoma" w:hAnsi="Tahoma"/>
          <w:color w:val="000000"/>
          <w:sz w:val="2"/>
          <w:szCs w:val="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  <w:br w:type="textWrapping"/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7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3155241021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720"/>
          <w:tab w:val="right" w:leader="none" w:pos="81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6"/>
          <w:szCs w:val="6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העליון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שנשלחה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מהלקוח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תחילת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האמצעי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הפירוט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לגבי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מסמנים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Sequence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ההקסא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שמסומן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התחתון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בהקסא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לדצימלי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549.37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B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HEX = 0a 78 79 07 </w:t>
              <w:br w:type="textWrapping"/>
              <w:t xml:space="preserve">DEC = 175667463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14" w:sz="4" w:val="single"/>
          <w:between w:color="000000" w:space="1" w:sz="4" w:val="single"/>
        </w:pBdr>
        <w:shd w:fill="fff2cc" w:val="clear"/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שכתבתם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0,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האמיתי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! </w:t>
        <w:br w:type="textWrapping"/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האמיתי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שמצאתם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'.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מאפס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להקל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האמיתיים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נוריד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Edit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Preferences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Protocols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Relative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sequence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numbers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line="312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tbl>
      <w:tblPr>
        <w:tblStyle w:val="Table5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2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175667463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line="312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בבתים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מהסעיף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tbl>
      <w:tblPr>
        <w:tblStyle w:val="Table6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5">
            <w:pPr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32 bytes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after="0" w:line="312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חבילת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SYN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בתעבורה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פירוט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שמציג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מראה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הדגל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SYN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דלוק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</w:rPr>
        <w:drawing>
          <wp:inline distB="114300" distT="114300" distL="114300" distR="114300">
            <wp:extent cx="6629400" cy="2882900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בחבילות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יוצאות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משתנה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Tahoma" w:cs="Tahoma" w:eastAsia="Tahoma" w:hAnsi="Tahoma"/>
          <w:color w:val="00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כאשר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נשלחת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מהמחשב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נשלחת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המקורית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נוספת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מוסיפה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הנתונים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שנשלחו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עוזר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לשמור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הסדר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ולוודא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שהנתונים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נשלחים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אמינה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מצאו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tbl>
      <w:tblPr>
        <w:tblStyle w:val="Table8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0">
            <w:pPr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7f0000"/>
                <w:sz w:val="24"/>
                <w:szCs w:val="24"/>
                <w:shd w:fill="fbeded" w:val="clear"/>
                <w:rtl w:val="0"/>
              </w:rPr>
              <w:t xml:space="preserve">READY*500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2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מחשבון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חיסור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האחרון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מייצגת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9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4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175706725 - 175667463 = 39262,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לדעתי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התוצאה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החיסור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הראשון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אחרון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מייצגת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הכמות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המידע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המעובר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9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Overhead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90" w:hanging="720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Overhead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לשלם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לקיים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נסיעה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לשיעור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במגשימים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שעתיים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ברשתות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קוראים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השכבות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9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סינון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יציג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שנשלחו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ללקוח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שכתבתם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0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F">
            <w:pPr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 ip.src == 34.218.16.79 &amp;&amp; ip.dst == 192.168.5.221</w:t>
            </w:r>
          </w:p>
          <w:p w:rsidR="00000000" w:rsidDel="00000000" w:rsidP="00000000" w:rsidRDefault="00000000" w:rsidRPr="00000000" w14:paraId="00000060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6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למדוד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מופיעים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הועברו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שאקבל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בתפריט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Statistics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Capture File Properties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אופציה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Summary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 Statistics →).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1128712</wp:posOffset>
            </wp:positionH>
            <wp:positionV relativeFrom="paragraph">
              <wp:posOffset>1270</wp:posOffset>
            </wp:positionV>
            <wp:extent cx="4371975" cy="1897380"/>
            <wp:effectExtent b="9525" l="9525" r="9525" t="9525"/>
            <wp:wrapSquare wrapText="bothSides" distB="0" distT="0" distL="114300" distR="11430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8729" l="1713" r="46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97380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הכותרת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Displayed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והסתכלו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Displayed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1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41001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חיסור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הנקי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זוהי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התקורה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להעברת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500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500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2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F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41001- 39257  = 1744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9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UDP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הורידו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200.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שחקו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Chuck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-1000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וכלפי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מטה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קיבלתם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תקינה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13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5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קיבלנו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תקינה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כדי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לעביר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אותה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השתמשנו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בפרוטוקול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שמעביר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ההודעת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מהירה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מחויב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תקינה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קיבלנו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1500.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Chunk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=500,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Chunk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=20.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ההבדלים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בביצועים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בצילומי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ההבדלים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המקרים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</w:rPr>
        <w:drawing>
          <wp:inline distB="114300" distT="114300" distL="114300" distR="114300">
            <wp:extent cx="6629400" cy="3200400"/>
            <wp:effectExtent b="0" l="0" r="0" t="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629400" cy="367030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4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A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בהעברת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בגודל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1500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1500,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Chunk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=500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פחות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היופי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פוחת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שמפחית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ומקצר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ההעברה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לעומת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Chunk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=20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נשלחות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שמעלה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ההעברה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שחוזרות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התמונה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נראת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Chunk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גדול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יעיל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ומפחית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העומס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מפחית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היופי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B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D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500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Chunk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=1400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האפשר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הסנפה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ונוריד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להודעות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שבסעיף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3-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',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נמדוד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הבתים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המוצגים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הציגו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החישוב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המוצג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15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F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40521 - 39257 = 1264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2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מהפרוטוקולים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להעברת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הגיונית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firstLine="0"/>
        <w:rPr>
          <w:rFonts w:ascii="Tahoma" w:cs="Tahoma" w:eastAsia="Tahoma" w:hAnsi="Tahoma"/>
          <w:sz w:val="24"/>
          <w:szCs w:val="24"/>
        </w:rPr>
      </w:pPr>
      <w:bookmarkStart w:colFirst="0" w:colLast="0" w:name="_heading=h.dcvelehn7h69" w:id="2"/>
      <w:bookmarkEnd w:id="2"/>
      <w:r w:rsidDel="00000000" w:rsidR="00000000" w:rsidRPr="00000000">
        <w:rPr>
          <w:rtl w:val="0"/>
        </w:rPr>
      </w:r>
    </w:p>
    <w:tbl>
      <w:tblPr>
        <w:tblStyle w:val="Table16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5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גבוהה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יציב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בדיקות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שליחה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חוזרת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והבטים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ACKs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שמוסיף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לתקורה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ואין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בדיקות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שהתקורה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נמוכה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סיכון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לאיבוד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720" w:hanging="72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990" w:top="198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-685798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Square wrapText="bothSides" distB="0" distT="0" distL="0" distR="0"/>
          <wp:docPr id="4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4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-342073</wp:posOffset>
          </wp:positionH>
          <wp:positionV relativeFrom="paragraph">
            <wp:posOffset>-216532</wp:posOffset>
          </wp:positionV>
          <wp:extent cx="1962150" cy="651510"/>
          <wp:effectExtent b="0" l="0" r="0" t="0"/>
          <wp:wrapSquare wrapText="bothSides" distB="0" distT="0" distL="114300" distR="114300"/>
          <wp:docPr id="4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4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1A6E5C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header"/>
    <w:basedOn w:val="a"/>
    <w:link w:val="a5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5" w:customStyle="1">
    <w:name w:val="כותרת עליונה תו"/>
    <w:basedOn w:val="a0"/>
    <w:link w:val="a4"/>
    <w:uiPriority w:val="99"/>
    <w:rsid w:val="00BB636F"/>
  </w:style>
  <w:style w:type="paragraph" w:styleId="a6">
    <w:name w:val="footer"/>
    <w:basedOn w:val="a"/>
    <w:link w:val="a7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7" w:customStyle="1">
    <w:name w:val="כותרת תחתונה תו"/>
    <w:basedOn w:val="a0"/>
    <w:link w:val="a6"/>
    <w:uiPriority w:val="99"/>
    <w:rsid w:val="00BB636F"/>
  </w:style>
  <w:style w:type="paragraph" w:styleId="a8">
    <w:name w:val="List Paragraph"/>
    <w:basedOn w:val="a"/>
    <w:uiPriority w:val="34"/>
    <w:qFormat w:val="1"/>
    <w:rsid w:val="00EC7A43"/>
    <w:pPr>
      <w:ind w:left="720"/>
      <w:contextualSpacing w:val="1"/>
    </w:pPr>
  </w:style>
  <w:style w:type="character" w:styleId="Hyperlink">
    <w:name w:val="Hyperlink"/>
    <w:basedOn w:val="a0"/>
    <w:uiPriority w:val="99"/>
    <w:unhideWhenUsed w:val="1"/>
    <w:rsid w:val="00601F73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 w:val="1"/>
    <w:unhideWhenUsed w:val="1"/>
    <w:rsid w:val="00407346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a9">
    <w:name w:val="Balloon Text"/>
    <w:basedOn w:val="a"/>
    <w:link w:val="aa"/>
    <w:uiPriority w:val="99"/>
    <w:semiHidden w:val="1"/>
    <w:unhideWhenUsed w:val="1"/>
    <w:rsid w:val="00E762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a" w:customStyle="1">
    <w:name w:val="טקסט בלונים תו"/>
    <w:basedOn w:val="a0"/>
    <w:link w:val="a9"/>
    <w:uiPriority w:val="99"/>
    <w:semiHidden w:val="1"/>
    <w:rsid w:val="00E762C9"/>
    <w:rPr>
      <w:rFonts w:ascii="Segoe UI" w:cs="Segoe UI" w:hAnsi="Segoe UI"/>
      <w:sz w:val="18"/>
      <w:szCs w:val="18"/>
    </w:rPr>
  </w:style>
  <w:style w:type="paragraph" w:styleId="Labels" w:customStyle="1">
    <w:name w:val="Labels"/>
    <w:basedOn w:val="a"/>
    <w:next w:val="a"/>
    <w:uiPriority w:val="1"/>
    <w:qFormat w:val="1"/>
    <w:rsid w:val="00BB71FB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table" w:styleId="ab">
    <w:name w:val="Table Grid"/>
    <w:basedOn w:val="a1"/>
    <w:uiPriority w:val="39"/>
    <w:rsid w:val="00FE748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">
    <w:name w:val="annotation reference"/>
    <w:basedOn w:val="a0"/>
    <w:uiPriority w:val="99"/>
    <w:semiHidden w:val="1"/>
    <w:unhideWhenUsed w:val="1"/>
    <w:rsid w:val="00000F8F"/>
    <w:rPr>
      <w:sz w:val="16"/>
      <w:szCs w:val="16"/>
    </w:rPr>
  </w:style>
  <w:style w:type="paragraph" w:styleId="ad">
    <w:name w:val="annotation text"/>
    <w:basedOn w:val="a"/>
    <w:link w:val="ae"/>
    <w:uiPriority w:val="99"/>
    <w:semiHidden w:val="1"/>
    <w:unhideWhenUsed w:val="1"/>
    <w:rsid w:val="00000F8F"/>
    <w:pPr>
      <w:spacing w:line="240" w:lineRule="auto"/>
    </w:pPr>
    <w:rPr>
      <w:sz w:val="20"/>
      <w:szCs w:val="20"/>
    </w:rPr>
  </w:style>
  <w:style w:type="character" w:styleId="ae" w:customStyle="1">
    <w:name w:val="טקסט הערה תו"/>
    <w:basedOn w:val="a0"/>
    <w:link w:val="ad"/>
    <w:uiPriority w:val="99"/>
    <w:semiHidden w:val="1"/>
    <w:rsid w:val="00000F8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 w:val="1"/>
    <w:unhideWhenUsed w:val="1"/>
    <w:rsid w:val="00000F8F"/>
    <w:rPr>
      <w:b w:val="1"/>
      <w:bCs w:val="1"/>
    </w:rPr>
  </w:style>
  <w:style w:type="character" w:styleId="af0" w:customStyle="1">
    <w:name w:val="נושא הערה תו"/>
    <w:basedOn w:val="ae"/>
    <w:link w:val="af"/>
    <w:uiPriority w:val="99"/>
    <w:semiHidden w:val="1"/>
    <w:rsid w:val="00000F8F"/>
    <w:rPr>
      <w:b w:val="1"/>
      <w:bCs w:val="1"/>
      <w:sz w:val="20"/>
      <w:szCs w:val="20"/>
    </w:rPr>
  </w:style>
  <w:style w:type="paragraph" w:styleId="af1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f2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3" w:customStyle="1">
    <w:basedOn w:val="a1"/>
    <w:pPr>
      <w:spacing w:after="0" w:line="240" w:lineRule="auto"/>
    </w:pPr>
    <w:tblPr>
      <w:tblStyleRowBandSize w:val="1"/>
      <w:tblStyleColBandSize w:val="1"/>
    </w:tblPr>
  </w:style>
  <w:style w:type="table" w:styleId="af4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5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6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7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8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9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a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b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c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d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e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f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f0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f1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1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OyJkJGOyMSkR6iGaD4hLwwb5rQ==">CgMxLjAaJQoBMBIgCh4IB0IaCgZUYWhvbWESEEFyaWFsIFVuaWNvZGUgTVMaJQoBMRIgCh4IB0IaCgZUYWhvbWESEEFyaWFsIFVuaWNvZGUgTVMyCWguMzBqMHpsbDIIaC5namRneHMyDmguZGN2ZWxlaG43aDY5OAByITFoSnpIbktDWXJhV0pjZHl0UmdHVEp1Zk9tQjRwU2Y2cQ==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2016-11-26T21:38:00Z</dcterms:created>
  <dc:creator>AA</dc:creator>
</cp:coreProperties>
</file>