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BA" w:rsidRDefault="005167AB" w:rsidP="00674723">
      <w:pPr>
        <w:pStyle w:val="2"/>
        <w:jc w:val="center"/>
      </w:pPr>
      <w:r>
        <w:rPr>
          <w:rFonts w:hint="eastAsia"/>
        </w:rPr>
        <w:t>任意停车安全漏洞</w:t>
      </w:r>
    </w:p>
    <w:p w:rsidR="00674723" w:rsidRDefault="00674723" w:rsidP="00674723"/>
    <w:p w:rsidR="00386458" w:rsidRDefault="00386458" w:rsidP="003864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任意手机号注册</w:t>
      </w:r>
      <w:r>
        <w:rPr>
          <w:rFonts w:hint="eastAsia"/>
        </w:rPr>
        <w:t xml:space="preserve"> </w:t>
      </w:r>
    </w:p>
    <w:p w:rsidR="00A33D08" w:rsidRDefault="00647305" w:rsidP="00A33D08">
      <w:pPr>
        <w:pStyle w:val="a5"/>
        <w:ind w:left="360" w:firstLineChars="0" w:firstLine="0"/>
      </w:pPr>
      <w:r>
        <w:rPr>
          <w:rFonts w:hint="eastAsia"/>
        </w:rPr>
        <w:t>漏洞描述</w:t>
      </w:r>
      <w:r>
        <w:rPr>
          <w:rFonts w:hint="eastAsia"/>
        </w:rPr>
        <w:t>:</w:t>
      </w:r>
      <w:r w:rsidR="00BB24D8">
        <w:rPr>
          <w:rFonts w:hint="eastAsia"/>
        </w:rPr>
        <w:t>注册时没有验证验证码，导致手机号验证逻辑全部失效</w:t>
      </w:r>
    </w:p>
    <w:p w:rsidR="00290CB8" w:rsidRDefault="00290CB8" w:rsidP="00A33D08">
      <w:pPr>
        <w:pStyle w:val="a5"/>
        <w:ind w:left="360" w:firstLineChars="0" w:firstLine="0"/>
      </w:pPr>
      <w:r>
        <w:rPr>
          <w:rFonts w:hint="eastAsia"/>
        </w:rPr>
        <w:t>解决方案：重构逻辑</w:t>
      </w:r>
    </w:p>
    <w:p w:rsidR="000438E4" w:rsidRDefault="00594D6C" w:rsidP="003864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车辆信息遍历</w:t>
      </w:r>
    </w:p>
    <w:p w:rsidR="00E976CB" w:rsidRDefault="00E976CB" w:rsidP="00C22865">
      <w:pPr>
        <w:pStyle w:val="a5"/>
        <w:ind w:left="360" w:firstLineChars="0" w:firstLine="0"/>
      </w:pPr>
      <w:r>
        <w:rPr>
          <w:rFonts w:hint="eastAsia"/>
        </w:rPr>
        <w:t>漏洞描述</w:t>
      </w:r>
      <w:r>
        <w:rPr>
          <w:rFonts w:hint="eastAsia"/>
        </w:rPr>
        <w:t>:</w:t>
      </w:r>
      <w:r w:rsidR="00421995">
        <w:t xml:space="preserve"> </w:t>
      </w:r>
      <w:r w:rsidR="00622619">
        <w:rPr>
          <w:rFonts w:hint="eastAsia"/>
        </w:rPr>
        <w:t>通过</w:t>
      </w:r>
      <w:r w:rsidR="00622619">
        <w:rPr>
          <w:rFonts w:hint="eastAsia"/>
        </w:rPr>
        <w:t>carId</w:t>
      </w:r>
      <w:r w:rsidR="00622619">
        <w:rPr>
          <w:rFonts w:hint="eastAsia"/>
        </w:rPr>
        <w:t>遍历车辆信息</w:t>
      </w:r>
    </w:p>
    <w:p w:rsidR="00E976CB" w:rsidRDefault="00E976CB" w:rsidP="003703B5">
      <w:pPr>
        <w:ind w:firstLineChars="150" w:firstLine="315"/>
      </w:pPr>
      <w:r>
        <w:rPr>
          <w:rFonts w:hint="eastAsia"/>
        </w:rPr>
        <w:t>解决方案：重构逻辑</w:t>
      </w:r>
    </w:p>
    <w:p w:rsidR="00594D6C" w:rsidRDefault="007B0F81" w:rsidP="003864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任意用户密码重置</w:t>
      </w:r>
    </w:p>
    <w:p w:rsidR="00580498" w:rsidRDefault="00580498" w:rsidP="00D24593">
      <w:pPr>
        <w:pStyle w:val="a5"/>
        <w:ind w:left="360" w:firstLineChars="0" w:firstLine="0"/>
      </w:pPr>
      <w:r>
        <w:rPr>
          <w:rFonts w:hint="eastAsia"/>
        </w:rPr>
        <w:t>漏洞描述</w:t>
      </w:r>
      <w:r>
        <w:rPr>
          <w:rFonts w:hint="eastAsia"/>
        </w:rPr>
        <w:t>:</w:t>
      </w:r>
      <w:r>
        <w:t xml:space="preserve"> </w:t>
      </w:r>
      <w:r w:rsidR="000824F0">
        <w:rPr>
          <w:rFonts w:hint="eastAsia"/>
        </w:rPr>
        <w:t>获取验证码后修改</w:t>
      </w:r>
      <w:r w:rsidR="000824F0">
        <w:rPr>
          <w:rFonts w:hint="eastAsia"/>
        </w:rPr>
        <w:t xml:space="preserve"> </w:t>
      </w:r>
      <w:r w:rsidR="000824F0">
        <w:rPr>
          <w:rFonts w:hint="eastAsia"/>
        </w:rPr>
        <w:t>可以修改他人的密码</w:t>
      </w:r>
    </w:p>
    <w:p w:rsidR="003E4735" w:rsidRDefault="003E4735" w:rsidP="003E4735">
      <w:pPr>
        <w:ind w:firstLineChars="150" w:firstLine="315"/>
      </w:pPr>
      <w:r>
        <w:rPr>
          <w:rFonts w:hint="eastAsia"/>
        </w:rPr>
        <w:t>解决方案：重构逻辑</w:t>
      </w:r>
    </w:p>
    <w:p w:rsidR="007B0F81" w:rsidRDefault="00E74F93" w:rsidP="003864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修改车辆信息</w:t>
      </w:r>
    </w:p>
    <w:p w:rsidR="00065CB1" w:rsidRDefault="00065CB1" w:rsidP="00943666">
      <w:pPr>
        <w:pStyle w:val="a5"/>
        <w:ind w:left="360" w:firstLineChars="0" w:firstLine="0"/>
      </w:pPr>
      <w:r>
        <w:rPr>
          <w:rFonts w:hint="eastAsia"/>
        </w:rPr>
        <w:t>漏洞描述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carId</w:t>
      </w:r>
      <w:r>
        <w:rPr>
          <w:rFonts w:hint="eastAsia"/>
        </w:rPr>
        <w:t>遍历车辆信息</w:t>
      </w:r>
    </w:p>
    <w:p w:rsidR="00065CB1" w:rsidRDefault="00065CB1" w:rsidP="00943666">
      <w:pPr>
        <w:pStyle w:val="a5"/>
        <w:ind w:left="360" w:firstLineChars="0" w:firstLine="0"/>
      </w:pPr>
      <w:r>
        <w:rPr>
          <w:rFonts w:hint="eastAsia"/>
        </w:rPr>
        <w:t>解决方案：重构逻辑</w:t>
      </w:r>
    </w:p>
    <w:p w:rsidR="00E74F93" w:rsidRDefault="001D76A0" w:rsidP="003864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用户遍历</w:t>
      </w:r>
    </w:p>
    <w:p w:rsidR="00982EB0" w:rsidRDefault="00F24936" w:rsidP="007600AE">
      <w:pPr>
        <w:pStyle w:val="a5"/>
        <w:ind w:left="360" w:firstLineChars="0" w:firstLine="0"/>
      </w:pPr>
      <w:r>
        <w:rPr>
          <w:rFonts w:hint="eastAsia"/>
        </w:rPr>
        <w:t>漏洞描述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通过</w:t>
      </w:r>
      <w:r w:rsidR="00982EB0">
        <w:t>accountExist</w:t>
      </w:r>
      <w:r w:rsidR="00982EB0">
        <w:rPr>
          <w:rFonts w:hint="eastAsia"/>
        </w:rPr>
        <w:t>遍历用户</w:t>
      </w:r>
    </w:p>
    <w:p w:rsidR="008560C4" w:rsidRDefault="00F24936" w:rsidP="007600AE">
      <w:pPr>
        <w:pStyle w:val="a5"/>
        <w:ind w:left="360" w:firstLineChars="0" w:firstLine="0"/>
      </w:pPr>
      <w:r>
        <w:rPr>
          <w:rFonts w:hint="eastAsia"/>
        </w:rPr>
        <w:t>解决方案：</w:t>
      </w:r>
      <w:r w:rsidR="00F855DC">
        <w:rPr>
          <w:rFonts w:hint="eastAsia"/>
        </w:rPr>
        <w:t>修改逻辑，关闭该接口</w:t>
      </w:r>
    </w:p>
    <w:p w:rsidR="00A12311" w:rsidRDefault="00A12311" w:rsidP="00A123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钱包支付</w:t>
      </w:r>
    </w:p>
    <w:p w:rsidR="00A46F0F" w:rsidRDefault="00342E4C" w:rsidP="00342E4C">
      <w:pPr>
        <w:pStyle w:val="a5"/>
        <w:ind w:left="360" w:firstLineChars="0" w:firstLine="0"/>
      </w:pPr>
      <w:r>
        <w:rPr>
          <w:rFonts w:hint="eastAsia"/>
        </w:rPr>
        <w:t>漏洞描述</w:t>
      </w:r>
      <w:r>
        <w:rPr>
          <w:rFonts w:hint="eastAsia"/>
        </w:rPr>
        <w:t>:</w:t>
      </w:r>
      <w:r w:rsidR="007602EB">
        <w:rPr>
          <w:rFonts w:hint="eastAsia"/>
        </w:rPr>
        <w:t>支付密码未</w:t>
      </w:r>
      <w:r w:rsidR="00AF11CD">
        <w:rPr>
          <w:rFonts w:hint="eastAsia"/>
        </w:rPr>
        <w:t>校验</w:t>
      </w:r>
    </w:p>
    <w:p w:rsidR="00342E4C" w:rsidRDefault="00342E4C" w:rsidP="00342E4C">
      <w:pPr>
        <w:pStyle w:val="a5"/>
        <w:ind w:left="360" w:firstLineChars="0" w:firstLine="0"/>
      </w:pPr>
      <w:r>
        <w:rPr>
          <w:rFonts w:hint="eastAsia"/>
        </w:rPr>
        <w:t>解决方案：</w:t>
      </w:r>
      <w:r w:rsidR="00952B00">
        <w:rPr>
          <w:rFonts w:hint="eastAsia"/>
        </w:rPr>
        <w:t>重构逻辑</w:t>
      </w:r>
    </w:p>
    <w:p w:rsidR="00F24936" w:rsidRDefault="00F9411A" w:rsidP="00111A56">
      <w:pPr>
        <w:pStyle w:val="a5"/>
        <w:numPr>
          <w:ilvl w:val="0"/>
          <w:numId w:val="1"/>
        </w:numPr>
        <w:ind w:firstLineChars="0"/>
      </w:pPr>
      <w:r>
        <w:t>session</w:t>
      </w:r>
      <w:r>
        <w:rPr>
          <w:rFonts w:hint="eastAsia"/>
        </w:rPr>
        <w:t>机制</w:t>
      </w:r>
    </w:p>
    <w:p w:rsidR="00111A56" w:rsidRPr="00342E4C" w:rsidRDefault="00111A56" w:rsidP="0000202E">
      <w:pPr>
        <w:pStyle w:val="a5"/>
        <w:ind w:left="360" w:firstLineChars="0" w:firstLine="0"/>
      </w:pPr>
      <w:r>
        <w:rPr>
          <w:rFonts w:hint="eastAsia"/>
        </w:rPr>
        <w:t>解决方案：</w:t>
      </w:r>
      <w:r w:rsidR="0000202E" w:rsidRPr="00342E4C">
        <w:rPr>
          <w:rFonts w:hint="eastAsia"/>
        </w:rPr>
        <w:t xml:space="preserve"> </w:t>
      </w:r>
      <w:r w:rsidR="00606315">
        <w:rPr>
          <w:rFonts w:hint="eastAsia"/>
        </w:rPr>
        <w:t>删除</w:t>
      </w:r>
      <w:r w:rsidR="00606315">
        <w:rPr>
          <w:rFonts w:hint="eastAsia"/>
        </w:rPr>
        <w:t>session</w:t>
      </w:r>
      <w:r w:rsidR="00606315">
        <w:rPr>
          <w:rFonts w:hint="eastAsia"/>
        </w:rPr>
        <w:t>机制，全部替换为</w:t>
      </w:r>
      <w:r w:rsidR="00606315">
        <w:rPr>
          <w:rFonts w:hint="eastAsia"/>
        </w:rPr>
        <w:t>token</w:t>
      </w:r>
      <w:r w:rsidR="00606315">
        <w:rPr>
          <w:rFonts w:hint="eastAsia"/>
        </w:rPr>
        <w:t>机制</w:t>
      </w:r>
      <w:bookmarkStart w:id="0" w:name="_GoBack"/>
      <w:bookmarkEnd w:id="0"/>
    </w:p>
    <w:p w:rsidR="00D04575" w:rsidRPr="00342E4C" w:rsidRDefault="002B5408" w:rsidP="00D04575">
      <w:r>
        <w:t>8</w:t>
      </w:r>
      <w:r w:rsidR="00D04575">
        <w:rPr>
          <w:rFonts w:hint="eastAsia"/>
        </w:rPr>
        <w:t>、</w:t>
      </w:r>
      <w:r w:rsidR="00977F25">
        <w:rPr>
          <w:rFonts w:hint="eastAsia"/>
        </w:rPr>
        <w:t>其他</w:t>
      </w:r>
      <w:r w:rsidR="00163EA3">
        <w:rPr>
          <w:rFonts w:hint="eastAsia"/>
        </w:rPr>
        <w:t>:</w:t>
      </w:r>
    </w:p>
    <w:p w:rsidR="00386458" w:rsidRPr="00674723" w:rsidRDefault="00155EDA" w:rsidP="007B17C8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176617">
        <w:rPr>
          <w:rFonts w:hint="eastAsia"/>
        </w:rPr>
        <w:t>全部接口请求参数中添加</w:t>
      </w:r>
      <w:r w:rsidR="00D91CD7">
        <w:rPr>
          <w:rFonts w:hint="eastAsia"/>
        </w:rPr>
        <w:t>a</w:t>
      </w:r>
      <w:r w:rsidR="00D91CD7">
        <w:t>ppkey,time,nonce</w:t>
      </w:r>
      <w:r w:rsidR="00D91CD7">
        <w:rPr>
          <w:rFonts w:hint="eastAsia"/>
        </w:rPr>
        <w:t>并加签，</w:t>
      </w:r>
      <w:r w:rsidR="00D91CD7">
        <w:rPr>
          <w:rFonts w:hint="eastAsia"/>
        </w:rPr>
        <w:t>URL</w:t>
      </w:r>
      <w:r w:rsidR="00D91CD7">
        <w:rPr>
          <w:rFonts w:hint="eastAsia"/>
        </w:rPr>
        <w:t>后加上加密后的</w:t>
      </w:r>
      <w:r w:rsidR="00D91CD7">
        <w:rPr>
          <w:rFonts w:hint="eastAsia"/>
        </w:rPr>
        <w:t>token</w:t>
      </w:r>
      <w:r w:rsidR="00D91CD7">
        <w:t>,</w:t>
      </w:r>
      <w:r w:rsidR="00D91CD7">
        <w:rPr>
          <w:rFonts w:hint="eastAsia"/>
        </w:rPr>
        <w:t>服务端验证</w:t>
      </w:r>
    </w:p>
    <w:sectPr w:rsidR="00386458" w:rsidRPr="00674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0BB" w:rsidRDefault="005250BB" w:rsidP="005167AB">
      <w:r>
        <w:separator/>
      </w:r>
    </w:p>
  </w:endnote>
  <w:endnote w:type="continuationSeparator" w:id="0">
    <w:p w:rsidR="005250BB" w:rsidRDefault="005250BB" w:rsidP="00516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0BB" w:rsidRDefault="005250BB" w:rsidP="005167AB">
      <w:r>
        <w:separator/>
      </w:r>
    </w:p>
  </w:footnote>
  <w:footnote w:type="continuationSeparator" w:id="0">
    <w:p w:rsidR="005250BB" w:rsidRDefault="005250BB" w:rsidP="00516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16F7D"/>
    <w:multiLevelType w:val="hybridMultilevel"/>
    <w:tmpl w:val="01AC73F2"/>
    <w:lvl w:ilvl="0" w:tplc="15B28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6C"/>
    <w:rsid w:val="0000202E"/>
    <w:rsid w:val="00031020"/>
    <w:rsid w:val="00040D6C"/>
    <w:rsid w:val="000438E4"/>
    <w:rsid w:val="0005045A"/>
    <w:rsid w:val="000562CF"/>
    <w:rsid w:val="00065CB1"/>
    <w:rsid w:val="000824F0"/>
    <w:rsid w:val="00086A06"/>
    <w:rsid w:val="000E2ECD"/>
    <w:rsid w:val="000F5CB8"/>
    <w:rsid w:val="00101DAC"/>
    <w:rsid w:val="00111A56"/>
    <w:rsid w:val="00152CE8"/>
    <w:rsid w:val="00155EDA"/>
    <w:rsid w:val="00163EA3"/>
    <w:rsid w:val="00176617"/>
    <w:rsid w:val="00177421"/>
    <w:rsid w:val="001A48F8"/>
    <w:rsid w:val="001A5A34"/>
    <w:rsid w:val="001C2A5E"/>
    <w:rsid w:val="001D76A0"/>
    <w:rsid w:val="001F354C"/>
    <w:rsid w:val="00263744"/>
    <w:rsid w:val="00273B72"/>
    <w:rsid w:val="0027732D"/>
    <w:rsid w:val="00290CB8"/>
    <w:rsid w:val="002B5408"/>
    <w:rsid w:val="00342E4C"/>
    <w:rsid w:val="003703B5"/>
    <w:rsid w:val="00386458"/>
    <w:rsid w:val="003865BC"/>
    <w:rsid w:val="003A500F"/>
    <w:rsid w:val="003E4735"/>
    <w:rsid w:val="003F7432"/>
    <w:rsid w:val="004105AC"/>
    <w:rsid w:val="00421995"/>
    <w:rsid w:val="004B4883"/>
    <w:rsid w:val="005167AB"/>
    <w:rsid w:val="005250BB"/>
    <w:rsid w:val="0054471B"/>
    <w:rsid w:val="0055049E"/>
    <w:rsid w:val="00577BF7"/>
    <w:rsid w:val="00580498"/>
    <w:rsid w:val="00594D6C"/>
    <w:rsid w:val="005B4475"/>
    <w:rsid w:val="005B6A85"/>
    <w:rsid w:val="005E79BA"/>
    <w:rsid w:val="005F7B8A"/>
    <w:rsid w:val="00603C8C"/>
    <w:rsid w:val="0060620D"/>
    <w:rsid w:val="00606315"/>
    <w:rsid w:val="00622619"/>
    <w:rsid w:val="00647305"/>
    <w:rsid w:val="0065789C"/>
    <w:rsid w:val="00674723"/>
    <w:rsid w:val="007600AE"/>
    <w:rsid w:val="007602EB"/>
    <w:rsid w:val="007B0F81"/>
    <w:rsid w:val="007B17C8"/>
    <w:rsid w:val="008560C4"/>
    <w:rsid w:val="008A745F"/>
    <w:rsid w:val="008D4C96"/>
    <w:rsid w:val="008F1936"/>
    <w:rsid w:val="00933481"/>
    <w:rsid w:val="00943666"/>
    <w:rsid w:val="00952B00"/>
    <w:rsid w:val="00955030"/>
    <w:rsid w:val="00964CF0"/>
    <w:rsid w:val="00977F25"/>
    <w:rsid w:val="00982EB0"/>
    <w:rsid w:val="00A0589E"/>
    <w:rsid w:val="00A12311"/>
    <w:rsid w:val="00A33D08"/>
    <w:rsid w:val="00A46F0F"/>
    <w:rsid w:val="00AF11CD"/>
    <w:rsid w:val="00B632EC"/>
    <w:rsid w:val="00BB24D8"/>
    <w:rsid w:val="00C22865"/>
    <w:rsid w:val="00C93FDC"/>
    <w:rsid w:val="00CD3AD0"/>
    <w:rsid w:val="00D04575"/>
    <w:rsid w:val="00D24593"/>
    <w:rsid w:val="00D41D2B"/>
    <w:rsid w:val="00D545A0"/>
    <w:rsid w:val="00D9083B"/>
    <w:rsid w:val="00D91CD7"/>
    <w:rsid w:val="00DB0193"/>
    <w:rsid w:val="00DB11BC"/>
    <w:rsid w:val="00E03AFD"/>
    <w:rsid w:val="00E40561"/>
    <w:rsid w:val="00E74F93"/>
    <w:rsid w:val="00E976CB"/>
    <w:rsid w:val="00ED6795"/>
    <w:rsid w:val="00F00CBE"/>
    <w:rsid w:val="00F1694B"/>
    <w:rsid w:val="00F24936"/>
    <w:rsid w:val="00F549D5"/>
    <w:rsid w:val="00F855DC"/>
    <w:rsid w:val="00F9411A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AA25DC-BDB0-4C44-82EB-54821AD1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4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4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6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67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6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67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47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47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864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Caco topia</dc:creator>
  <cp:keywords/>
  <dc:description/>
  <cp:lastModifiedBy>Caco topia</cp:lastModifiedBy>
  <cp:revision>121</cp:revision>
  <dcterms:created xsi:type="dcterms:W3CDTF">2018-08-27T01:08:00Z</dcterms:created>
  <dcterms:modified xsi:type="dcterms:W3CDTF">2018-08-27T04:03:00Z</dcterms:modified>
</cp:coreProperties>
</file>