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</w:pPr>
      <w:r>
        <w:rPr>
          <w:rFonts w:hint="eastAsia" w:ascii="微软雅黑" w:hAnsi="微软雅黑" w:eastAsia="微软雅黑" w:cs="微软雅黑"/>
          <w:lang w:val="en-US" w:eastAsia="zh-CN"/>
        </w:rPr>
        <w:t>活动内部接口</w:t>
      </w:r>
      <w:r>
        <w:rPr>
          <w:rFonts w:hint="eastAsia" w:ascii="微软雅黑" w:hAnsi="微软雅黑" w:eastAsia="微软雅黑" w:cs="微软雅黑"/>
        </w:rPr>
        <w:t>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18"/>
          <w:szCs w:val="22"/>
          <w:lang w:val="zh-CN"/>
        </w:rPr>
        <w:id w:val="40433856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18"/>
          <w:szCs w:val="22"/>
          <w:lang w:val="zh-CN"/>
        </w:rPr>
      </w:sdtEndPr>
      <w:sdtContent>
        <w:p>
          <w:pPr>
            <w:pStyle w:val="26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_Toc27031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活动-王者段位-内部接口</w:t>
          </w:r>
          <w:r>
            <w:tab/>
          </w:r>
          <w:r>
            <w:fldChar w:fldCharType="begin"/>
          </w:r>
          <w:r>
            <w:instrText xml:space="preserve"> PAGEREF _Toc27031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_Toc12187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  <w:lang w:val="en-US" w:eastAsia="zh-CN"/>
            </w:rPr>
            <w:t>段位详情</w:t>
          </w:r>
          <w:r>
            <w:rPr>
              <w:rFonts w:hint="eastAsia"/>
            </w:rPr>
            <w:t>（GET）</w:t>
          </w:r>
          <w:r>
            <w:tab/>
          </w:r>
          <w:r>
            <w:fldChar w:fldCharType="begin"/>
          </w:r>
          <w:r>
            <w:instrText xml:space="preserve"> PAGEREF _Toc12187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lang w:val="zh-CN"/>
        </w:rPr>
      </w:pPr>
      <w:r>
        <w:rPr>
          <w:lang w:val="zh-CN"/>
        </w:rPr>
        <w:br w:type="page"/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_Toc27031"/>
      <w:r>
        <w:rPr>
          <w:rFonts w:hint="eastAsia"/>
          <w:lang w:val="en-US" w:eastAsia="zh-CN"/>
        </w:rPr>
        <w:t>活动-王者段位-内部接口</w:t>
      </w:r>
      <w:bookmarkEnd w:id="0"/>
    </w:p>
    <w:p>
      <w:pPr>
        <w:pStyle w:val="3"/>
        <w:numPr>
          <w:ilvl w:val="0"/>
          <w:numId w:val="1"/>
        </w:numPr>
      </w:pPr>
      <w:bookmarkStart w:id="1" w:name="_Toc12187"/>
      <w:bookmarkStart w:id="2" w:name="OLE_LINK28"/>
      <w:r>
        <w:rPr>
          <w:rFonts w:hint="eastAsia"/>
          <w:lang w:val="en-US" w:eastAsia="zh-CN"/>
        </w:rPr>
        <w:t>段位详情</w:t>
      </w:r>
      <w:r>
        <w:rPr>
          <w:rFonts w:hint="eastAsia"/>
        </w:rPr>
        <w:t>（GET）</w:t>
      </w:r>
      <w:bookmarkEnd w:id="1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</w:t>
      </w:r>
      <w:r>
        <w:rPr>
          <w:rFonts w:hint="eastAsia"/>
          <w:lang w:val="en-US" w:eastAsia="zh-CN"/>
        </w:rPr>
        <w:t>com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/>
        </w:rPr>
        <w:t>king/getlist</w:t>
      </w:r>
      <w:r>
        <w:rPr>
          <w:rFonts w:hint="eastAsia" w:ascii="Helvetica" w:hAnsi="Helvetica" w:cs="Helvetica"/>
          <w:color w:val="000000"/>
          <w:sz w:val="20"/>
          <w:szCs w:val="20"/>
        </w:rPr>
        <w:t>（方式）</w:t>
      </w:r>
    </w:p>
    <w:p>
      <w:r>
        <w:rPr>
          <w:rFonts w:hint="eastAsia"/>
        </w:rPr>
        <w:t>请求参数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sting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417" w:type="dxa"/>
            <w:shd w:val="clear" w:color="auto" w:fill="auto"/>
          </w:tcPr>
          <w:p/>
        </w:tc>
        <w:tc>
          <w:tcPr>
            <w:tcW w:w="1418" w:type="dxa"/>
            <w:shd w:val="clear" w:color="auto" w:fill="auto"/>
          </w:tcPr>
          <w:p/>
        </w:tc>
        <w:tc>
          <w:tcPr>
            <w:tcW w:w="2443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576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"errmsg": "操作成功",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1,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1484055989,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"ff58f98943176c092ef33d27ff39228c",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hint="eastAsia" w:ascii="Helvetica" w:hAnsi="Helvetica" w:cs="Helvetica"/>
          <w:color w:val="000000"/>
          <w:sz w:val="20"/>
          <w:szCs w:val="20"/>
          <w:lang w:val="en-US" w:eastAsia="zh-CN"/>
        </w:rPr>
        <w:t>2</w:t>
      </w:r>
      <w:r>
        <w:rPr>
          <w:rFonts w:ascii="Helvetica" w:hAnsi="Helvetica" w:cs="Helvetica"/>
          <w:color w:val="000000"/>
          <w:sz w:val="20"/>
          <w:szCs w:val="20"/>
        </w:rPr>
        <w:t>": 2,</w:t>
      </w:r>
      <w:r>
        <w:rPr>
          <w:rFonts w:hint="eastAsia" w:ascii="Helvetica" w:hAnsi="Helvetica" w:cs="Helvetica"/>
          <w:color w:val="000000"/>
          <w:sz w:val="20"/>
          <w:szCs w:val="20"/>
        </w:rPr>
        <w:t>//,</w:t>
      </w:r>
    </w:p>
    <w:p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</w:t>
      </w:r>
      <w:r>
        <w:rPr>
          <w:rFonts w:hint="eastAsia" w:ascii="Helvetica" w:hAnsi="Helvetica" w:cs="Helvetica"/>
          <w:color w:val="000000"/>
          <w:sz w:val="20"/>
          <w:szCs w:val="20"/>
          <w:lang w:val="en-US" w:eastAsia="zh-CN"/>
        </w:rPr>
        <w:t>3</w:t>
      </w:r>
      <w:r>
        <w:rPr>
          <w:rFonts w:ascii="Helvetica" w:hAnsi="Helvetica" w:cs="Helvetica"/>
          <w:color w:val="000000"/>
          <w:sz w:val="20"/>
          <w:szCs w:val="20"/>
        </w:rPr>
        <w:t>”: 4,//</w:t>
      </w:r>
      <w:r>
        <w:rPr>
          <w:rFonts w:hint="eastAsia" w:ascii="Helvetica" w:hAnsi="Helvetica" w:cs="Helvetica"/>
          <w:color w:val="000000"/>
          <w:sz w:val="20"/>
          <w:szCs w:val="20"/>
          <w:lang w:val="en-US" w:eastAsia="zh-CN"/>
        </w:rPr>
        <w:t>3为级, 4为级别数量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r>
        <w:rPr>
          <w:rFonts w:hint="eastAsia" w:ascii="Helvetica" w:hAnsi="Helvetica" w:cs="Helvetica"/>
          <w:color w:val="000000"/>
          <w:sz w:val="20"/>
          <w:szCs w:val="20"/>
          <w:lang w:val="en-US" w:eastAsia="zh-CN"/>
        </w:rPr>
        <w:t>4</w:t>
      </w:r>
      <w:r>
        <w:rPr>
          <w:rFonts w:ascii="Helvetica" w:hAnsi="Helvetica" w:cs="Helvetica"/>
          <w:color w:val="000000"/>
          <w:sz w:val="20"/>
          <w:szCs w:val="20"/>
        </w:rPr>
        <w:t xml:space="preserve">": </w:t>
      </w:r>
      <w:r>
        <w:rPr>
          <w:rFonts w:hint="eastAsia" w:ascii="Helvetica" w:hAnsi="Helvetica" w:cs="Helvetica"/>
          <w:color w:val="000000"/>
          <w:sz w:val="20"/>
          <w:szCs w:val="20"/>
          <w:lang w:val="en-US" w:eastAsia="zh-CN"/>
        </w:rPr>
        <w:t>3</w:t>
      </w:r>
      <w:r>
        <w:rPr>
          <w:rFonts w:ascii="Helvetica" w:hAnsi="Helvetica" w:cs="Helvetica"/>
          <w:color w:val="000000"/>
          <w:sz w:val="20"/>
          <w:szCs w:val="20"/>
        </w:rPr>
        <w:t>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</w:p>
    <w:p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数</w:t>
      </w:r>
      <w:r>
        <w:rPr>
          <w:rFonts w:hint="eastAsia"/>
          <w:lang w:val="en-US" w:eastAsia="zh-CN"/>
        </w:rPr>
        <w:t>据表payment.king</w:t>
      </w:r>
    </w:p>
    <w:tbl>
      <w:tblPr>
        <w:tblStyle w:val="22"/>
        <w:tblW w:w="683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redate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(10)</w:t>
            </w:r>
          </w:p>
        </w:tc>
        <w:tc>
          <w:tcPr>
            <w:tcW w:w="2443" w:type="dxa"/>
            <w:shd w:val="clear" w:color="auto" w:fill="auto"/>
          </w:tcPr>
          <w:p>
            <w:pPr>
              <w:tabs>
                <w:tab w:val="center" w:pos="1113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票统计日期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ticket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  <w:r>
              <w:rPr>
                <w:rFonts w:hint="eastAsia"/>
                <w:lang w:val="en-US" w:eastAsia="zh-CN"/>
              </w:rPr>
              <w:t>(32)</w:t>
            </w:r>
          </w:p>
        </w:tc>
        <w:tc>
          <w:tcPr>
            <w:tcW w:w="2443" w:type="dxa"/>
            <w:shd w:val="clear" w:color="auto" w:fill="auto"/>
          </w:tcPr>
          <w:p>
            <w:pPr>
              <w:tabs>
                <w:tab w:val="center" w:pos="111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当日得票数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2443" w:type="dxa"/>
            <w:shd w:val="clear" w:color="auto" w:fill="auto"/>
          </w:tcPr>
          <w:p>
            <w:pPr>
              <w:tabs>
                <w:tab w:val="center" w:pos="111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Tinyint(1)</w:t>
            </w:r>
          </w:p>
        </w:tc>
        <w:tc>
          <w:tcPr>
            <w:tcW w:w="2443" w:type="dxa"/>
            <w:shd w:val="clear" w:color="auto" w:fill="auto"/>
          </w:tcPr>
          <w:p>
            <w:pPr>
              <w:tabs>
                <w:tab w:val="center" w:pos="111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级别</w:t>
            </w:r>
          </w:p>
        </w:tc>
      </w:tr>
      <w:bookmarkEnd w:id="2"/>
    </w:tbl>
    <w:p>
      <w:pPr>
        <w:rPr>
          <w:rFonts w:ascii="Consolas" w:hAnsi="Consolas" w:eastAsia="宋体" w:cs="宋体"/>
          <w:color w:val="333333"/>
          <w:kern w:val="0"/>
          <w:sz w:val="20"/>
          <w:szCs w:val="20"/>
        </w:rPr>
      </w:pP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  <w:lang w:val="en-US" w:eastAsia="zh-CN"/>
        </w:rPr>
        <w:t>3. 定时统计级别程序(每早上5点对前一天的票进行汇总计入本表, 线上已布</w:t>
      </w:r>
      <w:bookmarkStart w:id="3" w:name="_GoBack"/>
      <w:bookmarkEnd w:id="3"/>
      <w:r>
        <w:rPr>
          <w:rFonts w:hint="eastAsia" w:ascii="Consolas" w:hAnsi="Consolas" w:eastAsia="宋体" w:cs="宋体"/>
          <w:color w:val="333333"/>
          <w:kern w:val="0"/>
          <w:sz w:val="20"/>
          <w:szCs w:val="20"/>
          <w:lang w:val="en-US" w:eastAsia="zh-CN"/>
        </w:rPr>
        <w:t>)</w:t>
      </w:r>
    </w:p>
    <w:p>
      <w:r>
        <w:drawing>
          <wp:inline distT="0" distB="0" distL="114300" distR="114300">
            <wp:extent cx="3885565" cy="1809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E2244"/>
    <w:multiLevelType w:val="multilevel"/>
    <w:tmpl w:val="744E224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77"/>
    <w:rsid w:val="00006950"/>
    <w:rsid w:val="00006D42"/>
    <w:rsid w:val="00016AA0"/>
    <w:rsid w:val="00026651"/>
    <w:rsid w:val="0003033B"/>
    <w:rsid w:val="00030426"/>
    <w:rsid w:val="000351A4"/>
    <w:rsid w:val="00035211"/>
    <w:rsid w:val="000516AB"/>
    <w:rsid w:val="0005245C"/>
    <w:rsid w:val="000605C2"/>
    <w:rsid w:val="00061A86"/>
    <w:rsid w:val="00063EC4"/>
    <w:rsid w:val="00066081"/>
    <w:rsid w:val="00067170"/>
    <w:rsid w:val="00073CFB"/>
    <w:rsid w:val="000830B7"/>
    <w:rsid w:val="00085384"/>
    <w:rsid w:val="00090D62"/>
    <w:rsid w:val="0009148A"/>
    <w:rsid w:val="000916C0"/>
    <w:rsid w:val="00093EEF"/>
    <w:rsid w:val="00093FD6"/>
    <w:rsid w:val="00094D2D"/>
    <w:rsid w:val="00095802"/>
    <w:rsid w:val="000A6206"/>
    <w:rsid w:val="000B0E75"/>
    <w:rsid w:val="000B5715"/>
    <w:rsid w:val="000B69CE"/>
    <w:rsid w:val="000C0DC1"/>
    <w:rsid w:val="000C4A2E"/>
    <w:rsid w:val="000C52C6"/>
    <w:rsid w:val="000D067E"/>
    <w:rsid w:val="000D5373"/>
    <w:rsid w:val="000E1CF4"/>
    <w:rsid w:val="000E6646"/>
    <w:rsid w:val="000F2563"/>
    <w:rsid w:val="00100F4F"/>
    <w:rsid w:val="00104400"/>
    <w:rsid w:val="0010525F"/>
    <w:rsid w:val="00110AC8"/>
    <w:rsid w:val="0011359E"/>
    <w:rsid w:val="00125A80"/>
    <w:rsid w:val="0013004C"/>
    <w:rsid w:val="001368F9"/>
    <w:rsid w:val="001376A0"/>
    <w:rsid w:val="001457C1"/>
    <w:rsid w:val="00150668"/>
    <w:rsid w:val="0015634D"/>
    <w:rsid w:val="001601A3"/>
    <w:rsid w:val="00161764"/>
    <w:rsid w:val="0017054F"/>
    <w:rsid w:val="0017207C"/>
    <w:rsid w:val="00172866"/>
    <w:rsid w:val="00173395"/>
    <w:rsid w:val="001839A7"/>
    <w:rsid w:val="00191E86"/>
    <w:rsid w:val="001965EE"/>
    <w:rsid w:val="001969D7"/>
    <w:rsid w:val="00197ED7"/>
    <w:rsid w:val="001A1AF8"/>
    <w:rsid w:val="001A44C1"/>
    <w:rsid w:val="001A5742"/>
    <w:rsid w:val="001A6228"/>
    <w:rsid w:val="001B0939"/>
    <w:rsid w:val="001B4C7D"/>
    <w:rsid w:val="001B6065"/>
    <w:rsid w:val="001C06C3"/>
    <w:rsid w:val="001C4E64"/>
    <w:rsid w:val="001D0383"/>
    <w:rsid w:val="001D30DA"/>
    <w:rsid w:val="001D3281"/>
    <w:rsid w:val="001E2931"/>
    <w:rsid w:val="001E30AC"/>
    <w:rsid w:val="001E42F2"/>
    <w:rsid w:val="001F4504"/>
    <w:rsid w:val="001F5BD1"/>
    <w:rsid w:val="001F6C74"/>
    <w:rsid w:val="001F7551"/>
    <w:rsid w:val="00200024"/>
    <w:rsid w:val="00201717"/>
    <w:rsid w:val="00204AF6"/>
    <w:rsid w:val="00221EE7"/>
    <w:rsid w:val="00223228"/>
    <w:rsid w:val="0022530A"/>
    <w:rsid w:val="002303AF"/>
    <w:rsid w:val="00231194"/>
    <w:rsid w:val="002425E2"/>
    <w:rsid w:val="00244383"/>
    <w:rsid w:val="0025062B"/>
    <w:rsid w:val="00262636"/>
    <w:rsid w:val="00263731"/>
    <w:rsid w:val="0026620F"/>
    <w:rsid w:val="00276498"/>
    <w:rsid w:val="00277920"/>
    <w:rsid w:val="00277A52"/>
    <w:rsid w:val="002923F2"/>
    <w:rsid w:val="00297730"/>
    <w:rsid w:val="00297CA3"/>
    <w:rsid w:val="002A5FF1"/>
    <w:rsid w:val="002B296E"/>
    <w:rsid w:val="002B4421"/>
    <w:rsid w:val="002B5833"/>
    <w:rsid w:val="002C12D6"/>
    <w:rsid w:val="002C269A"/>
    <w:rsid w:val="002C30B0"/>
    <w:rsid w:val="002D2B20"/>
    <w:rsid w:val="002D7E45"/>
    <w:rsid w:val="002E0548"/>
    <w:rsid w:val="002E4B05"/>
    <w:rsid w:val="002F0EEF"/>
    <w:rsid w:val="002F6401"/>
    <w:rsid w:val="002F7D02"/>
    <w:rsid w:val="003021FE"/>
    <w:rsid w:val="0030448E"/>
    <w:rsid w:val="003045DC"/>
    <w:rsid w:val="00306E3C"/>
    <w:rsid w:val="00310DA1"/>
    <w:rsid w:val="00314272"/>
    <w:rsid w:val="0032053C"/>
    <w:rsid w:val="003223EF"/>
    <w:rsid w:val="003228F6"/>
    <w:rsid w:val="00325A56"/>
    <w:rsid w:val="00327600"/>
    <w:rsid w:val="00330B14"/>
    <w:rsid w:val="003401D2"/>
    <w:rsid w:val="00341B43"/>
    <w:rsid w:val="00341EE4"/>
    <w:rsid w:val="0034710D"/>
    <w:rsid w:val="003475F8"/>
    <w:rsid w:val="003521E7"/>
    <w:rsid w:val="00356B65"/>
    <w:rsid w:val="00357BE3"/>
    <w:rsid w:val="00362FEC"/>
    <w:rsid w:val="003742C9"/>
    <w:rsid w:val="003804B9"/>
    <w:rsid w:val="003815BC"/>
    <w:rsid w:val="00382825"/>
    <w:rsid w:val="00385066"/>
    <w:rsid w:val="003866FA"/>
    <w:rsid w:val="00386CA8"/>
    <w:rsid w:val="00397B44"/>
    <w:rsid w:val="003A0B5B"/>
    <w:rsid w:val="003A2489"/>
    <w:rsid w:val="003A3054"/>
    <w:rsid w:val="003A400C"/>
    <w:rsid w:val="003A556C"/>
    <w:rsid w:val="003B15F5"/>
    <w:rsid w:val="003B1803"/>
    <w:rsid w:val="003B28C6"/>
    <w:rsid w:val="003B483F"/>
    <w:rsid w:val="003C0533"/>
    <w:rsid w:val="003C197D"/>
    <w:rsid w:val="003C19E1"/>
    <w:rsid w:val="003C25CD"/>
    <w:rsid w:val="003C3713"/>
    <w:rsid w:val="003D6724"/>
    <w:rsid w:val="003E54F2"/>
    <w:rsid w:val="003E7A44"/>
    <w:rsid w:val="003F69FF"/>
    <w:rsid w:val="003F773F"/>
    <w:rsid w:val="00400B49"/>
    <w:rsid w:val="00413BFB"/>
    <w:rsid w:val="0041578E"/>
    <w:rsid w:val="0041631A"/>
    <w:rsid w:val="00421F51"/>
    <w:rsid w:val="00424F94"/>
    <w:rsid w:val="004257A4"/>
    <w:rsid w:val="00430254"/>
    <w:rsid w:val="004323CF"/>
    <w:rsid w:val="00433F12"/>
    <w:rsid w:val="0043457E"/>
    <w:rsid w:val="0044343C"/>
    <w:rsid w:val="00443C79"/>
    <w:rsid w:val="00447021"/>
    <w:rsid w:val="00452B22"/>
    <w:rsid w:val="00456DAF"/>
    <w:rsid w:val="00457DFC"/>
    <w:rsid w:val="00460655"/>
    <w:rsid w:val="00486F54"/>
    <w:rsid w:val="004925AC"/>
    <w:rsid w:val="004926BB"/>
    <w:rsid w:val="00493BB1"/>
    <w:rsid w:val="00493EAE"/>
    <w:rsid w:val="004959E9"/>
    <w:rsid w:val="0049793B"/>
    <w:rsid w:val="004A0329"/>
    <w:rsid w:val="004A282B"/>
    <w:rsid w:val="004A4D12"/>
    <w:rsid w:val="004B5374"/>
    <w:rsid w:val="004B5538"/>
    <w:rsid w:val="004B5737"/>
    <w:rsid w:val="004B6501"/>
    <w:rsid w:val="004C071F"/>
    <w:rsid w:val="004D26D6"/>
    <w:rsid w:val="004E1DB1"/>
    <w:rsid w:val="004E29B3"/>
    <w:rsid w:val="004E2EC9"/>
    <w:rsid w:val="004E32E4"/>
    <w:rsid w:val="004E3E0D"/>
    <w:rsid w:val="004E6127"/>
    <w:rsid w:val="004E6D01"/>
    <w:rsid w:val="004F0306"/>
    <w:rsid w:val="004F3C27"/>
    <w:rsid w:val="004F7363"/>
    <w:rsid w:val="00506FEF"/>
    <w:rsid w:val="005136E0"/>
    <w:rsid w:val="0051761A"/>
    <w:rsid w:val="00520F70"/>
    <w:rsid w:val="005226B3"/>
    <w:rsid w:val="00524C58"/>
    <w:rsid w:val="00524CD2"/>
    <w:rsid w:val="00524DAC"/>
    <w:rsid w:val="00533599"/>
    <w:rsid w:val="0053499D"/>
    <w:rsid w:val="00534D5B"/>
    <w:rsid w:val="005353B3"/>
    <w:rsid w:val="00540B8A"/>
    <w:rsid w:val="00542F38"/>
    <w:rsid w:val="00550C63"/>
    <w:rsid w:val="00557C0C"/>
    <w:rsid w:val="005622D1"/>
    <w:rsid w:val="00562F35"/>
    <w:rsid w:val="005655B9"/>
    <w:rsid w:val="00565960"/>
    <w:rsid w:val="00580F12"/>
    <w:rsid w:val="00586484"/>
    <w:rsid w:val="00587278"/>
    <w:rsid w:val="0059225F"/>
    <w:rsid w:val="005955D4"/>
    <w:rsid w:val="005A0BB9"/>
    <w:rsid w:val="005A1998"/>
    <w:rsid w:val="005A1E6D"/>
    <w:rsid w:val="005B1A37"/>
    <w:rsid w:val="005B1A96"/>
    <w:rsid w:val="005B6785"/>
    <w:rsid w:val="005C3169"/>
    <w:rsid w:val="005C6220"/>
    <w:rsid w:val="005C728B"/>
    <w:rsid w:val="005D0017"/>
    <w:rsid w:val="005D41F2"/>
    <w:rsid w:val="005D4219"/>
    <w:rsid w:val="005D6CEC"/>
    <w:rsid w:val="005D7D14"/>
    <w:rsid w:val="005E0819"/>
    <w:rsid w:val="005E6D32"/>
    <w:rsid w:val="005F2CA1"/>
    <w:rsid w:val="005F4445"/>
    <w:rsid w:val="005F67C6"/>
    <w:rsid w:val="005F78F4"/>
    <w:rsid w:val="00607ACA"/>
    <w:rsid w:val="006106B6"/>
    <w:rsid w:val="00610E0A"/>
    <w:rsid w:val="006115F3"/>
    <w:rsid w:val="00616F00"/>
    <w:rsid w:val="00623B10"/>
    <w:rsid w:val="00623EBF"/>
    <w:rsid w:val="006264DC"/>
    <w:rsid w:val="00630D6D"/>
    <w:rsid w:val="00631774"/>
    <w:rsid w:val="0063214E"/>
    <w:rsid w:val="00642FCF"/>
    <w:rsid w:val="00642FF2"/>
    <w:rsid w:val="00646FCC"/>
    <w:rsid w:val="00653F0B"/>
    <w:rsid w:val="006549E5"/>
    <w:rsid w:val="00664169"/>
    <w:rsid w:val="00665ED5"/>
    <w:rsid w:val="006678A3"/>
    <w:rsid w:val="00675C4C"/>
    <w:rsid w:val="00682EB7"/>
    <w:rsid w:val="00682F3C"/>
    <w:rsid w:val="006836E2"/>
    <w:rsid w:val="006839E7"/>
    <w:rsid w:val="0068402A"/>
    <w:rsid w:val="00686B7C"/>
    <w:rsid w:val="006A4131"/>
    <w:rsid w:val="006A4FAF"/>
    <w:rsid w:val="006A529A"/>
    <w:rsid w:val="006A6145"/>
    <w:rsid w:val="006B1581"/>
    <w:rsid w:val="006B5D5D"/>
    <w:rsid w:val="006C1DE3"/>
    <w:rsid w:val="006C4887"/>
    <w:rsid w:val="006D1481"/>
    <w:rsid w:val="006E051F"/>
    <w:rsid w:val="006E082A"/>
    <w:rsid w:val="007012BC"/>
    <w:rsid w:val="007024D4"/>
    <w:rsid w:val="00702C6B"/>
    <w:rsid w:val="00703669"/>
    <w:rsid w:val="0070386A"/>
    <w:rsid w:val="00704445"/>
    <w:rsid w:val="007079A6"/>
    <w:rsid w:val="007102A8"/>
    <w:rsid w:val="007163D6"/>
    <w:rsid w:val="00723E5F"/>
    <w:rsid w:val="00724649"/>
    <w:rsid w:val="007250C4"/>
    <w:rsid w:val="007250E5"/>
    <w:rsid w:val="00725B6C"/>
    <w:rsid w:val="00731F97"/>
    <w:rsid w:val="0073561E"/>
    <w:rsid w:val="00737595"/>
    <w:rsid w:val="00745225"/>
    <w:rsid w:val="0074661A"/>
    <w:rsid w:val="007508F0"/>
    <w:rsid w:val="00752A6D"/>
    <w:rsid w:val="00755D43"/>
    <w:rsid w:val="007562D5"/>
    <w:rsid w:val="00756553"/>
    <w:rsid w:val="00762B8B"/>
    <w:rsid w:val="00766AC4"/>
    <w:rsid w:val="00785ED1"/>
    <w:rsid w:val="00793154"/>
    <w:rsid w:val="0079447C"/>
    <w:rsid w:val="00794C57"/>
    <w:rsid w:val="007A322C"/>
    <w:rsid w:val="007A679C"/>
    <w:rsid w:val="007B0EB4"/>
    <w:rsid w:val="007B7A10"/>
    <w:rsid w:val="007C10CB"/>
    <w:rsid w:val="007C375A"/>
    <w:rsid w:val="007C448A"/>
    <w:rsid w:val="007C6D7A"/>
    <w:rsid w:val="007D3838"/>
    <w:rsid w:val="007E304C"/>
    <w:rsid w:val="007E443D"/>
    <w:rsid w:val="007E4845"/>
    <w:rsid w:val="007E4C7D"/>
    <w:rsid w:val="007E525A"/>
    <w:rsid w:val="007F0CDC"/>
    <w:rsid w:val="007F1A1B"/>
    <w:rsid w:val="007F4D75"/>
    <w:rsid w:val="007F6CE5"/>
    <w:rsid w:val="008113F5"/>
    <w:rsid w:val="00812C02"/>
    <w:rsid w:val="008203CE"/>
    <w:rsid w:val="008206C1"/>
    <w:rsid w:val="00820FC6"/>
    <w:rsid w:val="00823616"/>
    <w:rsid w:val="00823C26"/>
    <w:rsid w:val="008247CF"/>
    <w:rsid w:val="00825563"/>
    <w:rsid w:val="00836BA2"/>
    <w:rsid w:val="008402AF"/>
    <w:rsid w:val="008422D1"/>
    <w:rsid w:val="00843AA7"/>
    <w:rsid w:val="00846701"/>
    <w:rsid w:val="0085247A"/>
    <w:rsid w:val="008550CA"/>
    <w:rsid w:val="008619AD"/>
    <w:rsid w:val="008629CE"/>
    <w:rsid w:val="00865A32"/>
    <w:rsid w:val="008662E2"/>
    <w:rsid w:val="008753BD"/>
    <w:rsid w:val="00880B37"/>
    <w:rsid w:val="00882F10"/>
    <w:rsid w:val="008876C3"/>
    <w:rsid w:val="00887B42"/>
    <w:rsid w:val="008A132C"/>
    <w:rsid w:val="008A139A"/>
    <w:rsid w:val="008A4497"/>
    <w:rsid w:val="008A66D4"/>
    <w:rsid w:val="008B31B1"/>
    <w:rsid w:val="008B4E8F"/>
    <w:rsid w:val="008B5228"/>
    <w:rsid w:val="008B5962"/>
    <w:rsid w:val="008B7061"/>
    <w:rsid w:val="008B7FDC"/>
    <w:rsid w:val="008C18F1"/>
    <w:rsid w:val="008C3504"/>
    <w:rsid w:val="008C6413"/>
    <w:rsid w:val="008C695E"/>
    <w:rsid w:val="008D01C9"/>
    <w:rsid w:val="008D73F5"/>
    <w:rsid w:val="008E2CD5"/>
    <w:rsid w:val="00903517"/>
    <w:rsid w:val="00912C9F"/>
    <w:rsid w:val="009319D6"/>
    <w:rsid w:val="0093714E"/>
    <w:rsid w:val="00942B81"/>
    <w:rsid w:val="00944506"/>
    <w:rsid w:val="00944F2C"/>
    <w:rsid w:val="00945FFC"/>
    <w:rsid w:val="00946364"/>
    <w:rsid w:val="00947744"/>
    <w:rsid w:val="00947857"/>
    <w:rsid w:val="00950560"/>
    <w:rsid w:val="00954FCD"/>
    <w:rsid w:val="009602CC"/>
    <w:rsid w:val="009626A9"/>
    <w:rsid w:val="009719F6"/>
    <w:rsid w:val="00972E30"/>
    <w:rsid w:val="00972EE9"/>
    <w:rsid w:val="009A192E"/>
    <w:rsid w:val="009B0A41"/>
    <w:rsid w:val="009B548E"/>
    <w:rsid w:val="009B7053"/>
    <w:rsid w:val="009B76CB"/>
    <w:rsid w:val="009C485C"/>
    <w:rsid w:val="009C66A3"/>
    <w:rsid w:val="009D3D8C"/>
    <w:rsid w:val="009D4794"/>
    <w:rsid w:val="009D5C80"/>
    <w:rsid w:val="009E424B"/>
    <w:rsid w:val="009E4F7B"/>
    <w:rsid w:val="009E6300"/>
    <w:rsid w:val="009F2F4E"/>
    <w:rsid w:val="009F5DE2"/>
    <w:rsid w:val="00A01EF9"/>
    <w:rsid w:val="00A05A3D"/>
    <w:rsid w:val="00A07338"/>
    <w:rsid w:val="00A1098B"/>
    <w:rsid w:val="00A151D8"/>
    <w:rsid w:val="00A15A15"/>
    <w:rsid w:val="00A201D9"/>
    <w:rsid w:val="00A2495F"/>
    <w:rsid w:val="00A26927"/>
    <w:rsid w:val="00A313FA"/>
    <w:rsid w:val="00A31DB4"/>
    <w:rsid w:val="00A41319"/>
    <w:rsid w:val="00A4332D"/>
    <w:rsid w:val="00A47436"/>
    <w:rsid w:val="00A53EC1"/>
    <w:rsid w:val="00A5463F"/>
    <w:rsid w:val="00A6368F"/>
    <w:rsid w:val="00A63FD5"/>
    <w:rsid w:val="00A663EA"/>
    <w:rsid w:val="00A67469"/>
    <w:rsid w:val="00A6773C"/>
    <w:rsid w:val="00A725AC"/>
    <w:rsid w:val="00A7323D"/>
    <w:rsid w:val="00A73C08"/>
    <w:rsid w:val="00A75101"/>
    <w:rsid w:val="00A83545"/>
    <w:rsid w:val="00A96A83"/>
    <w:rsid w:val="00AA0EA3"/>
    <w:rsid w:val="00AA2D75"/>
    <w:rsid w:val="00AA5963"/>
    <w:rsid w:val="00AA7408"/>
    <w:rsid w:val="00AA7433"/>
    <w:rsid w:val="00AB58E9"/>
    <w:rsid w:val="00AC2714"/>
    <w:rsid w:val="00AD3BBC"/>
    <w:rsid w:val="00AD48B4"/>
    <w:rsid w:val="00AD51E2"/>
    <w:rsid w:val="00AD6958"/>
    <w:rsid w:val="00AE163E"/>
    <w:rsid w:val="00AE65D9"/>
    <w:rsid w:val="00AE7079"/>
    <w:rsid w:val="00AF2EB7"/>
    <w:rsid w:val="00AF7CD2"/>
    <w:rsid w:val="00B0385B"/>
    <w:rsid w:val="00B0419C"/>
    <w:rsid w:val="00B05326"/>
    <w:rsid w:val="00B06A56"/>
    <w:rsid w:val="00B1073A"/>
    <w:rsid w:val="00B1255B"/>
    <w:rsid w:val="00B13DD3"/>
    <w:rsid w:val="00B145C0"/>
    <w:rsid w:val="00B22346"/>
    <w:rsid w:val="00B30EA7"/>
    <w:rsid w:val="00B33AAD"/>
    <w:rsid w:val="00B33B29"/>
    <w:rsid w:val="00B33BC1"/>
    <w:rsid w:val="00B40DBF"/>
    <w:rsid w:val="00B41A05"/>
    <w:rsid w:val="00B43BEC"/>
    <w:rsid w:val="00B46AF6"/>
    <w:rsid w:val="00B50415"/>
    <w:rsid w:val="00B5413E"/>
    <w:rsid w:val="00B54F02"/>
    <w:rsid w:val="00B551BE"/>
    <w:rsid w:val="00B6022F"/>
    <w:rsid w:val="00B64E44"/>
    <w:rsid w:val="00B66CCE"/>
    <w:rsid w:val="00B82E7A"/>
    <w:rsid w:val="00B90785"/>
    <w:rsid w:val="00B95791"/>
    <w:rsid w:val="00B965DE"/>
    <w:rsid w:val="00BA01D5"/>
    <w:rsid w:val="00BA106E"/>
    <w:rsid w:val="00BC4949"/>
    <w:rsid w:val="00BD0D35"/>
    <w:rsid w:val="00BE056D"/>
    <w:rsid w:val="00BE25BB"/>
    <w:rsid w:val="00BE7033"/>
    <w:rsid w:val="00BF29E9"/>
    <w:rsid w:val="00BF3A06"/>
    <w:rsid w:val="00BF5F3C"/>
    <w:rsid w:val="00BF6992"/>
    <w:rsid w:val="00BF6E20"/>
    <w:rsid w:val="00BF6FBB"/>
    <w:rsid w:val="00BF71BF"/>
    <w:rsid w:val="00BF71D8"/>
    <w:rsid w:val="00BF7482"/>
    <w:rsid w:val="00C02DF3"/>
    <w:rsid w:val="00C03BF8"/>
    <w:rsid w:val="00C055CE"/>
    <w:rsid w:val="00C10093"/>
    <w:rsid w:val="00C138D3"/>
    <w:rsid w:val="00C20D6D"/>
    <w:rsid w:val="00C23A0E"/>
    <w:rsid w:val="00C25119"/>
    <w:rsid w:val="00C26D5A"/>
    <w:rsid w:val="00C26F8D"/>
    <w:rsid w:val="00C30AB0"/>
    <w:rsid w:val="00C30AEE"/>
    <w:rsid w:val="00C33177"/>
    <w:rsid w:val="00C4105A"/>
    <w:rsid w:val="00C4182C"/>
    <w:rsid w:val="00C6090F"/>
    <w:rsid w:val="00C6578D"/>
    <w:rsid w:val="00C6694C"/>
    <w:rsid w:val="00C66C74"/>
    <w:rsid w:val="00C7028B"/>
    <w:rsid w:val="00C70B4F"/>
    <w:rsid w:val="00C70FAA"/>
    <w:rsid w:val="00C71BFB"/>
    <w:rsid w:val="00C84868"/>
    <w:rsid w:val="00C93C9D"/>
    <w:rsid w:val="00C95185"/>
    <w:rsid w:val="00CA54B3"/>
    <w:rsid w:val="00CB1E32"/>
    <w:rsid w:val="00CB36E8"/>
    <w:rsid w:val="00CB74CB"/>
    <w:rsid w:val="00CC33D9"/>
    <w:rsid w:val="00CC498B"/>
    <w:rsid w:val="00CD050A"/>
    <w:rsid w:val="00CD6E32"/>
    <w:rsid w:val="00CD6F6D"/>
    <w:rsid w:val="00CE20D2"/>
    <w:rsid w:val="00CE3FD3"/>
    <w:rsid w:val="00CE47C8"/>
    <w:rsid w:val="00CE4EFB"/>
    <w:rsid w:val="00CE6411"/>
    <w:rsid w:val="00D01145"/>
    <w:rsid w:val="00D01DAB"/>
    <w:rsid w:val="00D032A1"/>
    <w:rsid w:val="00D062A3"/>
    <w:rsid w:val="00D13841"/>
    <w:rsid w:val="00D20BC0"/>
    <w:rsid w:val="00D22145"/>
    <w:rsid w:val="00D23DA0"/>
    <w:rsid w:val="00D27605"/>
    <w:rsid w:val="00D34F60"/>
    <w:rsid w:val="00D40AB0"/>
    <w:rsid w:val="00D42973"/>
    <w:rsid w:val="00D4447D"/>
    <w:rsid w:val="00D508D2"/>
    <w:rsid w:val="00D52EE4"/>
    <w:rsid w:val="00D53402"/>
    <w:rsid w:val="00D541E3"/>
    <w:rsid w:val="00D6100B"/>
    <w:rsid w:val="00D629CD"/>
    <w:rsid w:val="00D62ED0"/>
    <w:rsid w:val="00D67224"/>
    <w:rsid w:val="00D72626"/>
    <w:rsid w:val="00D73386"/>
    <w:rsid w:val="00D74D94"/>
    <w:rsid w:val="00D8146E"/>
    <w:rsid w:val="00D9162A"/>
    <w:rsid w:val="00D95194"/>
    <w:rsid w:val="00D96C19"/>
    <w:rsid w:val="00D9753B"/>
    <w:rsid w:val="00DA108A"/>
    <w:rsid w:val="00DB18F7"/>
    <w:rsid w:val="00DB43BE"/>
    <w:rsid w:val="00DC0CBF"/>
    <w:rsid w:val="00DD1AC4"/>
    <w:rsid w:val="00DD1B56"/>
    <w:rsid w:val="00DE01B2"/>
    <w:rsid w:val="00DE0EA2"/>
    <w:rsid w:val="00DF7081"/>
    <w:rsid w:val="00E027F8"/>
    <w:rsid w:val="00E05EB8"/>
    <w:rsid w:val="00E10954"/>
    <w:rsid w:val="00E20BB1"/>
    <w:rsid w:val="00E236C9"/>
    <w:rsid w:val="00E315A4"/>
    <w:rsid w:val="00E31DF4"/>
    <w:rsid w:val="00E34B64"/>
    <w:rsid w:val="00E4571E"/>
    <w:rsid w:val="00E46B83"/>
    <w:rsid w:val="00E5243A"/>
    <w:rsid w:val="00E542B2"/>
    <w:rsid w:val="00E556B6"/>
    <w:rsid w:val="00E55DA2"/>
    <w:rsid w:val="00E6317D"/>
    <w:rsid w:val="00E64677"/>
    <w:rsid w:val="00E67B6C"/>
    <w:rsid w:val="00E67C22"/>
    <w:rsid w:val="00E72777"/>
    <w:rsid w:val="00E8282D"/>
    <w:rsid w:val="00E85974"/>
    <w:rsid w:val="00E9054A"/>
    <w:rsid w:val="00EA1334"/>
    <w:rsid w:val="00EA17D5"/>
    <w:rsid w:val="00EA1FC1"/>
    <w:rsid w:val="00EA27E5"/>
    <w:rsid w:val="00EB68E9"/>
    <w:rsid w:val="00EC3A22"/>
    <w:rsid w:val="00EC3A92"/>
    <w:rsid w:val="00EC4346"/>
    <w:rsid w:val="00EC74E2"/>
    <w:rsid w:val="00ED4DC1"/>
    <w:rsid w:val="00EE2C1F"/>
    <w:rsid w:val="00EE3E04"/>
    <w:rsid w:val="00EE5A7E"/>
    <w:rsid w:val="00EF0FB2"/>
    <w:rsid w:val="00EF3CEC"/>
    <w:rsid w:val="00EF4301"/>
    <w:rsid w:val="00F03F8B"/>
    <w:rsid w:val="00F055FF"/>
    <w:rsid w:val="00F06AF6"/>
    <w:rsid w:val="00F11A76"/>
    <w:rsid w:val="00F24738"/>
    <w:rsid w:val="00F27982"/>
    <w:rsid w:val="00F40E51"/>
    <w:rsid w:val="00F41352"/>
    <w:rsid w:val="00F4214C"/>
    <w:rsid w:val="00F42915"/>
    <w:rsid w:val="00F43E06"/>
    <w:rsid w:val="00F47E46"/>
    <w:rsid w:val="00F55193"/>
    <w:rsid w:val="00F57D7F"/>
    <w:rsid w:val="00F643CF"/>
    <w:rsid w:val="00F65059"/>
    <w:rsid w:val="00F6518F"/>
    <w:rsid w:val="00F67B35"/>
    <w:rsid w:val="00F70260"/>
    <w:rsid w:val="00F716A0"/>
    <w:rsid w:val="00F764B5"/>
    <w:rsid w:val="00F90366"/>
    <w:rsid w:val="00F9206E"/>
    <w:rsid w:val="00F928D1"/>
    <w:rsid w:val="00F937FA"/>
    <w:rsid w:val="00F94279"/>
    <w:rsid w:val="00F96A3E"/>
    <w:rsid w:val="00FA51D9"/>
    <w:rsid w:val="00FA5A44"/>
    <w:rsid w:val="00FB429E"/>
    <w:rsid w:val="00FB5370"/>
    <w:rsid w:val="00FC0568"/>
    <w:rsid w:val="00FC370C"/>
    <w:rsid w:val="00FC3A8F"/>
    <w:rsid w:val="00FD32E8"/>
    <w:rsid w:val="00FD70C7"/>
    <w:rsid w:val="00FE281E"/>
    <w:rsid w:val="00FE3870"/>
    <w:rsid w:val="00FE605B"/>
    <w:rsid w:val="00FE63B4"/>
    <w:rsid w:val="00FE649C"/>
    <w:rsid w:val="00FE71D4"/>
    <w:rsid w:val="00FF2DFD"/>
    <w:rsid w:val="00FF481C"/>
    <w:rsid w:val="00FF526E"/>
    <w:rsid w:val="00FF54A3"/>
    <w:rsid w:val="00FF6BCC"/>
    <w:rsid w:val="036412DA"/>
    <w:rsid w:val="036C5432"/>
    <w:rsid w:val="0398595E"/>
    <w:rsid w:val="05064DE2"/>
    <w:rsid w:val="05266E34"/>
    <w:rsid w:val="07082EEB"/>
    <w:rsid w:val="07340EF6"/>
    <w:rsid w:val="07F43433"/>
    <w:rsid w:val="08804B83"/>
    <w:rsid w:val="0E491748"/>
    <w:rsid w:val="100B6EA5"/>
    <w:rsid w:val="12A27167"/>
    <w:rsid w:val="133F6C66"/>
    <w:rsid w:val="13B75A99"/>
    <w:rsid w:val="173E2095"/>
    <w:rsid w:val="17AE44F4"/>
    <w:rsid w:val="17D07CC8"/>
    <w:rsid w:val="1BB51E57"/>
    <w:rsid w:val="1CF03F17"/>
    <w:rsid w:val="1DB22E3A"/>
    <w:rsid w:val="1FAE0BA8"/>
    <w:rsid w:val="20BC5F6F"/>
    <w:rsid w:val="21892E53"/>
    <w:rsid w:val="292254A8"/>
    <w:rsid w:val="2B8829CD"/>
    <w:rsid w:val="2BC307E8"/>
    <w:rsid w:val="2BE73999"/>
    <w:rsid w:val="2EAE3EC3"/>
    <w:rsid w:val="2F7C01CE"/>
    <w:rsid w:val="2FD92739"/>
    <w:rsid w:val="31B07435"/>
    <w:rsid w:val="33AB610C"/>
    <w:rsid w:val="34F503F0"/>
    <w:rsid w:val="35DE0E7B"/>
    <w:rsid w:val="36AF4956"/>
    <w:rsid w:val="379958E6"/>
    <w:rsid w:val="38BF46D3"/>
    <w:rsid w:val="39A06B1E"/>
    <w:rsid w:val="3A135291"/>
    <w:rsid w:val="3C230C2F"/>
    <w:rsid w:val="3E0669BC"/>
    <w:rsid w:val="3EB869BC"/>
    <w:rsid w:val="41172AA8"/>
    <w:rsid w:val="41852157"/>
    <w:rsid w:val="45E4126E"/>
    <w:rsid w:val="47B93483"/>
    <w:rsid w:val="4AFB144D"/>
    <w:rsid w:val="4F2E0171"/>
    <w:rsid w:val="50E16C78"/>
    <w:rsid w:val="510E0D80"/>
    <w:rsid w:val="519E7C1B"/>
    <w:rsid w:val="53951154"/>
    <w:rsid w:val="5654782A"/>
    <w:rsid w:val="59B24A82"/>
    <w:rsid w:val="5AB230F9"/>
    <w:rsid w:val="5B9E62EB"/>
    <w:rsid w:val="5CF948D0"/>
    <w:rsid w:val="5D766989"/>
    <w:rsid w:val="5FC82788"/>
    <w:rsid w:val="60221E94"/>
    <w:rsid w:val="6148095C"/>
    <w:rsid w:val="62B9141C"/>
    <w:rsid w:val="63BA18C4"/>
    <w:rsid w:val="64682D27"/>
    <w:rsid w:val="660D38AB"/>
    <w:rsid w:val="6630187F"/>
    <w:rsid w:val="696044C2"/>
    <w:rsid w:val="6AAB39FD"/>
    <w:rsid w:val="6B1573DA"/>
    <w:rsid w:val="6C04639C"/>
    <w:rsid w:val="6D1C1B36"/>
    <w:rsid w:val="6FAB20EA"/>
    <w:rsid w:val="725E25BC"/>
    <w:rsid w:val="73402D6C"/>
    <w:rsid w:val="737A6BD0"/>
    <w:rsid w:val="78EA3D75"/>
    <w:rsid w:val="798A671C"/>
    <w:rsid w:val="79CD6E47"/>
    <w:rsid w:val="7DAD6386"/>
    <w:rsid w:val="7E44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line="415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42"/>
    <w:unhideWhenUsed/>
    <w:uiPriority w:val="99"/>
    <w:pPr>
      <w:jc w:val="left"/>
    </w:pPr>
    <w:rPr>
      <w:sz w:val="21"/>
    </w:r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0">
    <w:name w:val="Balloon Text"/>
    <w:basedOn w:val="1"/>
    <w:link w:val="27"/>
    <w:unhideWhenUsed/>
    <w:qFormat/>
    <w:uiPriority w:val="99"/>
    <w:rPr>
      <w:szCs w:val="18"/>
    </w:rPr>
  </w:style>
  <w:style w:type="paragraph" w:styleId="11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2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FollowedHyperlink"/>
    <w:basedOn w:val="1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7"/>
    <w:unhideWhenUsed/>
    <w:qFormat/>
    <w:uiPriority w:val="99"/>
    <w:rPr>
      <w:sz w:val="21"/>
      <w:szCs w:val="21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字符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批注框文本 字符"/>
    <w:basedOn w:val="17"/>
    <w:link w:val="10"/>
    <w:semiHidden/>
    <w:qFormat/>
    <w:uiPriority w:val="99"/>
    <w:rPr>
      <w:sz w:val="18"/>
      <w:szCs w:val="18"/>
    </w:rPr>
  </w:style>
  <w:style w:type="character" w:customStyle="1" w:styleId="28">
    <w:name w:val="HTML 预设格式 字符"/>
    <w:basedOn w:val="17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30">
    <w:name w:val="标题 3 字符"/>
    <w:basedOn w:val="17"/>
    <w:link w:val="4"/>
    <w:qFormat/>
    <w:uiPriority w:val="9"/>
    <w:rPr>
      <w:b/>
      <w:bCs/>
      <w:sz w:val="18"/>
      <w:szCs w:val="32"/>
    </w:rPr>
  </w:style>
  <w:style w:type="character" w:customStyle="1" w:styleId="31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3">
    <w:name w:val="标题 6 字符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5">
    <w:name w:val="页脚 字符"/>
    <w:basedOn w:val="17"/>
    <w:link w:val="11"/>
    <w:qFormat/>
    <w:uiPriority w:val="99"/>
    <w:rPr>
      <w:sz w:val="18"/>
      <w:szCs w:val="18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paragraph" w:customStyle="1" w:styleId="37">
    <w:name w:val="代码"/>
    <w:link w:val="38"/>
    <w:qFormat/>
    <w:uiPriority w:val="0"/>
    <w:pPr>
      <w:shd w:val="clear" w:color="auto" w:fill="FFFFFF"/>
      <w:spacing w:line="240" w:lineRule="exact"/>
    </w:pPr>
    <w:rPr>
      <w:rFonts w:ascii="Courier New" w:hAnsi="Courier New" w:eastAsia="Courier New" w:cstheme="minorBidi"/>
      <w:kern w:val="2"/>
      <w:szCs w:val="22"/>
      <w:lang w:val="en-US" w:eastAsia="zh-CN" w:bidi="ar-SA"/>
    </w:rPr>
  </w:style>
  <w:style w:type="character" w:customStyle="1" w:styleId="38">
    <w:name w:val="代码 Char"/>
    <w:basedOn w:val="17"/>
    <w:link w:val="37"/>
    <w:qFormat/>
    <w:uiPriority w:val="0"/>
    <w:rPr>
      <w:rFonts w:ascii="Courier New" w:hAnsi="Courier New" w:eastAsia="Courier New"/>
      <w:sz w:val="20"/>
      <w:shd w:val="clear" w:color="auto" w:fill="FFFFFF"/>
    </w:rPr>
  </w:style>
  <w:style w:type="character" w:customStyle="1" w:styleId="39">
    <w:name w:val="cm-string"/>
    <w:basedOn w:val="17"/>
    <w:qFormat/>
    <w:uiPriority w:val="0"/>
  </w:style>
  <w:style w:type="character" w:customStyle="1" w:styleId="40">
    <w:name w:val="cm-number"/>
    <w:basedOn w:val="17"/>
    <w:qFormat/>
    <w:uiPriority w:val="0"/>
  </w:style>
  <w:style w:type="character" w:customStyle="1" w:styleId="41">
    <w:name w:val="cm-atom"/>
    <w:basedOn w:val="17"/>
    <w:qFormat/>
    <w:uiPriority w:val="0"/>
  </w:style>
  <w:style w:type="character" w:customStyle="1" w:styleId="42">
    <w:name w:val="批注文字 字符"/>
    <w:basedOn w:val="17"/>
    <w:link w:val="8"/>
    <w:semiHidden/>
    <w:uiPriority w:val="99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B0D16D-7082-4C0B-BC1E-D09A81010B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28</Pages>
  <Words>3250</Words>
  <Characters>18528</Characters>
  <Lines>154</Lines>
  <Paragraphs>43</Paragraphs>
  <TotalTime>0</TotalTime>
  <ScaleCrop>false</ScaleCrop>
  <LinksUpToDate>false</LinksUpToDate>
  <CharactersWithSpaces>21735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2015-11-26T02:56:00Z</dcterms:created>
  <dc:creator>王成龙</dc:creator>
  <cp:lastModifiedBy>gfqqq</cp:lastModifiedBy>
  <dcterms:modified xsi:type="dcterms:W3CDTF">2017-10-30T04:00:37Z</dcterms:modified>
  <cp:revision>685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