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6E2F" w:rsidRPr="00681A48" w:rsidRDefault="006F6E2F" w:rsidP="006F6E2F">
      <w:pPr>
        <w:rPr>
          <w:rFonts w:ascii="Arial" w:hAnsi="Arial" w:cs="Arial"/>
          <w:color w:val="000000"/>
          <w:sz w:val="20"/>
          <w:szCs w:val="20"/>
        </w:rPr>
      </w:pPr>
      <w:r w:rsidRPr="00681A48">
        <w:rPr>
          <w:rFonts w:ascii="Arial" w:hAnsi="Arial" w:cs="Arial"/>
          <w:color w:val="000000"/>
          <w:sz w:val="20"/>
          <w:szCs w:val="20"/>
        </w:rPr>
        <w:t>Geagte kollegas</w:t>
      </w:r>
      <w:r w:rsidR="000356A2"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6F6E2F" w:rsidRPr="00681A48" w:rsidRDefault="006F6E2F" w:rsidP="006F6E2F">
      <w:pPr>
        <w:rPr>
          <w:rFonts w:ascii="Arial" w:hAnsi="Arial" w:cs="Arial"/>
          <w:color w:val="000000"/>
          <w:sz w:val="20"/>
          <w:szCs w:val="20"/>
        </w:rPr>
      </w:pPr>
      <w:r w:rsidRPr="00681A48">
        <w:rPr>
          <w:rFonts w:ascii="Arial" w:hAnsi="Arial" w:cs="Arial"/>
          <w:color w:val="000000"/>
          <w:sz w:val="20"/>
          <w:szCs w:val="20"/>
        </w:rPr>
        <w:t xml:space="preserve">Ons vergadering oor die Pretdag word, soos afgespreek, Donderdag na skool gehou. Dink </w:t>
      </w:r>
      <w:r w:rsidR="00681A48" w:rsidRPr="00681A48">
        <w:rPr>
          <w:rFonts w:ascii="Arial" w:hAnsi="Arial" w:cs="Arial"/>
          <w:color w:val="000000"/>
          <w:sz w:val="20"/>
          <w:szCs w:val="20"/>
        </w:rPr>
        <w:t>solank oor die volgende aspekte:</w:t>
      </w:r>
    </w:p>
    <w:p w:rsidR="006F6E2F" w:rsidRPr="00681A48" w:rsidRDefault="006F6E2F" w:rsidP="006F6E2F">
      <w:pPr>
        <w:rPr>
          <w:rFonts w:ascii="Arial" w:hAnsi="Arial" w:cs="Arial"/>
          <w:b/>
          <w:color w:val="000000"/>
          <w:sz w:val="20"/>
          <w:szCs w:val="20"/>
        </w:rPr>
      </w:pPr>
      <w:r w:rsidRPr="00681A48">
        <w:rPr>
          <w:rFonts w:ascii="Arial" w:hAnsi="Arial" w:cs="Arial"/>
          <w:b/>
          <w:color w:val="000000"/>
          <w:sz w:val="20"/>
          <w:szCs w:val="20"/>
        </w:rPr>
        <w:t>Ons het die volgende voorstelle vir die voltooi</w:t>
      </w:r>
      <w:r w:rsidR="00AE0E89" w:rsidRPr="00681A48">
        <w:rPr>
          <w:rFonts w:ascii="Arial" w:hAnsi="Arial" w:cs="Arial"/>
          <w:b/>
          <w:color w:val="000000"/>
          <w:sz w:val="20"/>
          <w:szCs w:val="20"/>
        </w:rPr>
        <w:t>—</w:t>
      </w:r>
      <w:r w:rsidRPr="00681A48">
        <w:rPr>
          <w:rFonts w:ascii="Arial" w:hAnsi="Arial" w:cs="Arial"/>
          <w:b/>
          <w:color w:val="000000"/>
          <w:sz w:val="20"/>
          <w:szCs w:val="20"/>
        </w:rPr>
        <w:t>die</w:t>
      </w:r>
      <w:r w:rsidR="00AE0E89" w:rsidRPr="00681A48">
        <w:rPr>
          <w:rFonts w:ascii="Arial" w:hAnsi="Arial" w:cs="Arial"/>
          <w:b/>
          <w:color w:val="000000"/>
          <w:sz w:val="20"/>
          <w:szCs w:val="20"/>
        </w:rPr>
        <w:t>—</w:t>
      </w:r>
      <w:r w:rsidRPr="00681A48">
        <w:rPr>
          <w:rFonts w:ascii="Arial" w:hAnsi="Arial" w:cs="Arial"/>
          <w:b/>
          <w:color w:val="000000"/>
          <w:sz w:val="20"/>
          <w:szCs w:val="20"/>
        </w:rPr>
        <w:t>sin</w:t>
      </w:r>
      <w:r w:rsidR="00AE0E89" w:rsidRPr="00681A48">
        <w:rPr>
          <w:rFonts w:ascii="Arial" w:hAnsi="Arial" w:cs="Arial"/>
          <w:b/>
          <w:color w:val="000000"/>
          <w:sz w:val="20"/>
          <w:szCs w:val="20"/>
        </w:rPr>
        <w:t>—</w:t>
      </w:r>
      <w:r w:rsidRPr="00681A48">
        <w:rPr>
          <w:rFonts w:ascii="Arial" w:hAnsi="Arial" w:cs="Arial"/>
          <w:b/>
          <w:color w:val="000000"/>
          <w:sz w:val="20"/>
          <w:szCs w:val="20"/>
        </w:rPr>
        <w:t>kompetisie</w:t>
      </w:r>
      <w:r w:rsidR="001C1C10">
        <w:rPr>
          <w:rFonts w:ascii="Arial" w:hAnsi="Arial" w:cs="Arial"/>
          <w:b/>
          <w:color w:val="000000"/>
          <w:sz w:val="20"/>
          <w:szCs w:val="20"/>
        </w:rPr>
        <w:t xml:space="preserve"> </w:t>
      </w:r>
      <w:r w:rsidRPr="00681A48">
        <w:rPr>
          <w:rFonts w:ascii="Arial" w:hAnsi="Arial" w:cs="Arial"/>
          <w:b/>
          <w:color w:val="000000"/>
          <w:sz w:val="20"/>
          <w:szCs w:val="20"/>
        </w:rPr>
        <w:t>ontvang:</w:t>
      </w:r>
    </w:p>
    <w:p w:rsidR="006F6E2F" w:rsidRPr="00681A48" w:rsidRDefault="006F6E2F" w:rsidP="006F6E2F">
      <w:pPr>
        <w:rPr>
          <w:rFonts w:ascii="Arial" w:hAnsi="Arial" w:cs="Arial"/>
          <w:color w:val="000000"/>
          <w:sz w:val="20"/>
          <w:szCs w:val="20"/>
        </w:rPr>
      </w:pPr>
      <w:r w:rsidRPr="00681A48">
        <w:rPr>
          <w:rFonts w:ascii="Arial" w:hAnsi="Arial" w:cs="Arial"/>
          <w:color w:val="000000"/>
          <w:sz w:val="20"/>
          <w:szCs w:val="20"/>
        </w:rPr>
        <w:t>'Toe Mnr Botha by die venster uitkyk, sien hy… '</w:t>
      </w:r>
    </w:p>
    <w:p w:rsidR="00AE0E89" w:rsidRPr="00681A48" w:rsidRDefault="00AE0E89" w:rsidP="006F6E2F">
      <w:pPr>
        <w:rPr>
          <w:rFonts w:ascii="Arial" w:hAnsi="Arial" w:cs="Arial"/>
          <w:color w:val="000000"/>
          <w:sz w:val="20"/>
          <w:szCs w:val="20"/>
        </w:rPr>
      </w:pPr>
      <w:r w:rsidRPr="00681A48">
        <w:rPr>
          <w:rFonts w:ascii="Arial" w:hAnsi="Arial" w:cs="Arial"/>
          <w:color w:val="000000"/>
          <w:sz w:val="20"/>
          <w:szCs w:val="20"/>
        </w:rPr>
        <w:t>'Almal was baie verbaas toe hulle hoor dat… '</w:t>
      </w:r>
    </w:p>
    <w:p w:rsidR="006F6E2F" w:rsidRPr="00681A48" w:rsidRDefault="00681A48" w:rsidP="006F6E2F">
      <w:pPr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 xml:space="preserve">Pretstap – </w:t>
      </w:r>
      <w:r w:rsidR="006F6E2F" w:rsidRPr="00681A48">
        <w:rPr>
          <w:rFonts w:ascii="Arial" w:hAnsi="Arial" w:cs="Arial"/>
          <w:b/>
          <w:color w:val="000000"/>
          <w:sz w:val="20"/>
          <w:szCs w:val="20"/>
        </w:rPr>
        <w:t>Kategorieë</w:t>
      </w:r>
      <w:r w:rsidR="001C1C10">
        <w:rPr>
          <w:rFonts w:ascii="Arial" w:hAnsi="Arial" w:cs="Arial"/>
          <w:b/>
          <w:color w:val="000000"/>
          <w:sz w:val="20"/>
          <w:szCs w:val="20"/>
        </w:rPr>
        <w:t xml:space="preserve"> </w:t>
      </w:r>
      <w:r w:rsidR="006F6E2F" w:rsidRPr="00681A48">
        <w:rPr>
          <w:rFonts w:ascii="Arial" w:hAnsi="Arial" w:cs="Arial"/>
          <w:b/>
          <w:color w:val="000000"/>
          <w:sz w:val="20"/>
          <w:szCs w:val="20"/>
        </w:rPr>
        <w:t>waarin deelgeneem kan word:</w:t>
      </w:r>
    </w:p>
    <w:p w:rsidR="006F6E2F" w:rsidRPr="00681A48" w:rsidRDefault="006F6E2F" w:rsidP="006F6E2F">
      <w:pPr>
        <w:rPr>
          <w:rFonts w:ascii="Arial" w:hAnsi="Arial" w:cs="Arial"/>
          <w:color w:val="000000"/>
          <w:sz w:val="20"/>
          <w:szCs w:val="20"/>
        </w:rPr>
      </w:pPr>
      <w:r w:rsidRPr="00681A48">
        <w:rPr>
          <w:rFonts w:ascii="Arial" w:hAnsi="Arial" w:cs="Arial"/>
          <w:color w:val="000000"/>
          <w:sz w:val="20"/>
          <w:szCs w:val="20"/>
        </w:rPr>
        <w:t>4 - 6 jaar</w:t>
      </w:r>
    </w:p>
    <w:p w:rsidR="006F6E2F" w:rsidRPr="00681A48" w:rsidRDefault="006F6E2F" w:rsidP="006F6E2F">
      <w:pPr>
        <w:rPr>
          <w:rFonts w:ascii="Arial" w:hAnsi="Arial" w:cs="Arial"/>
          <w:color w:val="000000"/>
          <w:sz w:val="20"/>
          <w:szCs w:val="20"/>
        </w:rPr>
      </w:pPr>
      <w:r w:rsidRPr="00681A48">
        <w:rPr>
          <w:rFonts w:ascii="Arial" w:hAnsi="Arial" w:cs="Arial"/>
          <w:color w:val="000000"/>
          <w:sz w:val="20"/>
          <w:szCs w:val="20"/>
        </w:rPr>
        <w:t>7 – 12 jaar</w:t>
      </w:r>
    </w:p>
    <w:p w:rsidR="006F6E2F" w:rsidRPr="00681A48" w:rsidRDefault="006F6E2F" w:rsidP="006F6E2F">
      <w:pPr>
        <w:rPr>
          <w:rFonts w:ascii="Arial" w:hAnsi="Arial" w:cs="Arial"/>
          <w:color w:val="000000"/>
          <w:sz w:val="20"/>
          <w:szCs w:val="20"/>
        </w:rPr>
      </w:pPr>
      <w:r w:rsidRPr="00681A48">
        <w:rPr>
          <w:rFonts w:ascii="Arial" w:hAnsi="Arial" w:cs="Arial"/>
          <w:color w:val="000000"/>
          <w:sz w:val="20"/>
          <w:szCs w:val="20"/>
        </w:rPr>
        <w:t>13—16 jaar</w:t>
      </w:r>
    </w:p>
    <w:p w:rsidR="006F6E2F" w:rsidRPr="00681A48" w:rsidRDefault="006F6E2F" w:rsidP="006F6E2F">
      <w:pPr>
        <w:rPr>
          <w:rFonts w:ascii="Arial" w:hAnsi="Arial" w:cs="Arial"/>
          <w:color w:val="000000"/>
          <w:sz w:val="20"/>
          <w:szCs w:val="20"/>
        </w:rPr>
      </w:pPr>
      <w:r w:rsidRPr="00681A48">
        <w:rPr>
          <w:rFonts w:ascii="Arial" w:hAnsi="Arial" w:cs="Arial"/>
          <w:color w:val="000000"/>
          <w:sz w:val="20"/>
          <w:szCs w:val="20"/>
        </w:rPr>
        <w:t>1</w:t>
      </w:r>
      <w:r w:rsidR="00681A48">
        <w:rPr>
          <w:rFonts w:ascii="Arial" w:hAnsi="Arial" w:cs="Arial"/>
          <w:color w:val="000000"/>
          <w:sz w:val="20"/>
          <w:szCs w:val="20"/>
        </w:rPr>
        <w:t>7</w:t>
      </w:r>
      <w:r w:rsidRPr="00681A48">
        <w:rPr>
          <w:rFonts w:ascii="Arial" w:hAnsi="Arial" w:cs="Arial"/>
          <w:color w:val="000000"/>
          <w:sz w:val="20"/>
          <w:szCs w:val="20"/>
        </w:rPr>
        <w:t>–19 jaar</w:t>
      </w:r>
    </w:p>
    <w:p w:rsidR="006F6E2F" w:rsidRPr="00681A48" w:rsidRDefault="006F6E2F" w:rsidP="006F6E2F">
      <w:pPr>
        <w:rPr>
          <w:rFonts w:ascii="Arial" w:hAnsi="Arial" w:cs="Arial"/>
          <w:b/>
          <w:color w:val="000000"/>
          <w:sz w:val="20"/>
          <w:szCs w:val="20"/>
        </w:rPr>
      </w:pPr>
      <w:r w:rsidRPr="00681A48">
        <w:rPr>
          <w:rFonts w:ascii="Arial" w:hAnsi="Arial" w:cs="Arial"/>
          <w:b/>
          <w:color w:val="000000"/>
          <w:sz w:val="20"/>
          <w:szCs w:val="20"/>
        </w:rPr>
        <w:t xml:space="preserve">Datums vir volgende vergaderings: </w:t>
      </w:r>
    </w:p>
    <w:p w:rsidR="00E83C08" w:rsidRPr="00681A48" w:rsidRDefault="00AE0E89" w:rsidP="006F6E2F">
      <w:pPr>
        <w:rPr>
          <w:rFonts w:ascii="Arial" w:hAnsi="Arial" w:cs="Arial"/>
          <w:color w:val="000000"/>
          <w:sz w:val="20"/>
          <w:szCs w:val="20"/>
        </w:rPr>
      </w:pPr>
      <w:r w:rsidRPr="00681A48">
        <w:rPr>
          <w:rFonts w:ascii="Arial" w:hAnsi="Arial" w:cs="Arial"/>
          <w:color w:val="000000"/>
          <w:sz w:val="20"/>
          <w:szCs w:val="20"/>
        </w:rPr>
        <w:t>Kyk of die datums u sal pas - daar word beplan om verdere beplanningsvergaderings op die volgende datums te hou: 17 Augustus, 28 Augustus en 5 September.</w:t>
      </w:r>
    </w:p>
    <w:p w:rsidR="00AE0E89" w:rsidRPr="00681A48" w:rsidRDefault="00AE0E89" w:rsidP="006F6E2F">
      <w:pPr>
        <w:rPr>
          <w:rFonts w:ascii="Arial" w:hAnsi="Arial" w:cs="Arial"/>
          <w:color w:val="000000"/>
          <w:sz w:val="20"/>
          <w:szCs w:val="20"/>
        </w:rPr>
      </w:pPr>
      <w:r w:rsidRPr="00681A48">
        <w:rPr>
          <w:rFonts w:ascii="Arial" w:hAnsi="Arial" w:cs="Arial"/>
          <w:color w:val="000000"/>
          <w:sz w:val="20"/>
          <w:szCs w:val="20"/>
        </w:rPr>
        <w:t>Ben</w:t>
      </w:r>
      <w:bookmarkStart w:id="0" w:name="_GoBack"/>
      <w:bookmarkEnd w:id="0"/>
    </w:p>
    <w:sectPr w:rsidR="00AE0E89" w:rsidRPr="00681A48" w:rsidSect="00340D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compat>
    <w:compatSetting w:name="compatibilityMode" w:uri="http://schemas.microsoft.com/office/word" w:val="12"/>
  </w:compat>
  <w:rsids>
    <w:rsidRoot w:val="006F6E2F"/>
    <w:rsid w:val="000356A2"/>
    <w:rsid w:val="001C1C10"/>
    <w:rsid w:val="001E228F"/>
    <w:rsid w:val="00340DFF"/>
    <w:rsid w:val="00681A48"/>
    <w:rsid w:val="006F6E2F"/>
    <w:rsid w:val="00AE0E89"/>
    <w:rsid w:val="00E83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77B5F"/>
  <w15:docId w15:val="{4E75F7A6-3BD9-437E-8B3B-4B5DC57C9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6F6E2F"/>
    <w:rPr>
      <w:rFonts w:eastAsiaTheme="minorEastAsia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Sandra</dc:creator>
  <cp:lastModifiedBy>Sandra Jacobs</cp:lastModifiedBy>
  <cp:revision>4</cp:revision>
  <dcterms:created xsi:type="dcterms:W3CDTF">2002-01-01T02:12:00Z</dcterms:created>
  <dcterms:modified xsi:type="dcterms:W3CDTF">2016-06-26T15:57:00Z</dcterms:modified>
</cp:coreProperties>
</file>