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C8" w:rsidRDefault="00233CD4">
      <w:proofErr w:type="spellStart"/>
      <w:r>
        <w:rPr>
          <w:rFonts w:asciiTheme="minorHAnsi" w:hAnsiTheme="minorHAnsi" w:cstheme="minorHAnsi"/>
          <w:color w:val="000000"/>
          <w:szCs w:val="18"/>
        </w:rPr>
        <w:t>Su</w:t>
      </w:r>
      <w:r w:rsidR="00AA38F3">
        <w:rPr>
          <w:rFonts w:asciiTheme="minorHAnsi" w:hAnsiTheme="minorHAnsi" w:cstheme="minorHAnsi"/>
          <w:color w:val="000000"/>
          <w:szCs w:val="18"/>
        </w:rPr>
        <w:t>id</w:t>
      </w:r>
      <w:proofErr w:type="spellEnd"/>
      <w:r w:rsidR="00AA38F3">
        <w:rPr>
          <w:rFonts w:asciiTheme="minorHAnsi" w:hAnsiTheme="minorHAnsi" w:cstheme="minorHAnsi"/>
          <w:color w:val="000000"/>
          <w:szCs w:val="18"/>
        </w:rPr>
        <w:t xml:space="preserve"> – </w:t>
      </w:r>
      <w:proofErr w:type="spellStart"/>
      <w:r w:rsidR="00AA38F3">
        <w:rPr>
          <w:rFonts w:asciiTheme="minorHAnsi" w:hAnsiTheme="minorHAnsi" w:cstheme="minorHAnsi"/>
          <w:color w:val="000000"/>
          <w:szCs w:val="18"/>
        </w:rPr>
        <w:t>Afrika</w:t>
      </w:r>
      <w:proofErr w:type="spellEnd"/>
      <w:r w:rsidR="00AA38F3">
        <w:rPr>
          <w:rFonts w:asciiTheme="minorHAnsi" w:hAnsiTheme="minorHAnsi" w:cstheme="minorHAnsi"/>
          <w:color w:val="000000"/>
          <w:szCs w:val="18"/>
        </w:rPr>
        <w:t xml:space="preserve"> – </w:t>
      </w:r>
      <w:proofErr w:type="spellStart"/>
      <w:r w:rsidR="00AA38F3">
        <w:rPr>
          <w:rFonts w:asciiTheme="minorHAnsi" w:hAnsiTheme="minorHAnsi" w:cstheme="minorHAnsi"/>
          <w:color w:val="000000"/>
          <w:szCs w:val="18"/>
        </w:rPr>
        <w:t>Nasionale</w:t>
      </w:r>
      <w:proofErr w:type="spellEnd"/>
      <w:r w:rsidR="00AA38F3">
        <w:rPr>
          <w:rFonts w:asciiTheme="minorHAnsi" w:hAnsiTheme="minorHAnsi" w:cstheme="minorHAnsi"/>
          <w:color w:val="000000"/>
          <w:szCs w:val="18"/>
        </w:rPr>
        <w:t xml:space="preserve"> </w:t>
      </w:r>
      <w:proofErr w:type="spellStart"/>
      <w:r w:rsidR="00AA38F3">
        <w:rPr>
          <w:rFonts w:asciiTheme="minorHAnsi" w:hAnsiTheme="minorHAnsi" w:cstheme="minorHAnsi"/>
          <w:color w:val="000000"/>
          <w:szCs w:val="18"/>
        </w:rPr>
        <w:t>Simbole</w:t>
      </w:r>
      <w:proofErr w:type="spellEnd"/>
    </w:p>
    <w:tbl>
      <w:tblPr>
        <w:tblStyle w:val="TableGrid"/>
        <w:tblW w:w="7508" w:type="dxa"/>
        <w:tblLook w:val="04A0" w:firstRow="1" w:lastRow="0" w:firstColumn="1" w:lastColumn="0" w:noHBand="0" w:noVBand="1"/>
      </w:tblPr>
      <w:tblGrid>
        <w:gridCol w:w="759"/>
        <w:gridCol w:w="1904"/>
        <w:gridCol w:w="2196"/>
        <w:gridCol w:w="2649"/>
      </w:tblGrid>
      <w:tr w:rsidR="008637F7" w:rsidTr="00431613">
        <w:trPr>
          <w:cantSplit/>
          <w:trHeight w:val="765"/>
        </w:trPr>
        <w:tc>
          <w:tcPr>
            <w:tcW w:w="759" w:type="dxa"/>
            <w:vMerge w:val="restart"/>
            <w:textDirection w:val="btLr"/>
            <w:vAlign w:val="center"/>
          </w:tcPr>
          <w:p w:rsidR="008637F7" w:rsidRPr="00233CD4" w:rsidRDefault="008637F7" w:rsidP="00233CD4">
            <w:pPr>
              <w:ind w:left="113" w:right="113"/>
              <w:jc w:val="center"/>
              <w:rPr>
                <w:sz w:val="24"/>
              </w:rPr>
            </w:pPr>
            <w:proofErr w:type="spellStart"/>
            <w:r w:rsidRPr="00233CD4">
              <w:rPr>
                <w:sz w:val="24"/>
              </w:rPr>
              <w:t>Dier</w:t>
            </w:r>
            <w:proofErr w:type="spellEnd"/>
          </w:p>
        </w:tc>
        <w:tc>
          <w:tcPr>
            <w:tcW w:w="1904" w:type="dxa"/>
            <w:vAlign w:val="center"/>
          </w:tcPr>
          <w:p w:rsidR="008637F7" w:rsidRDefault="008637F7" w:rsidP="00233CD4">
            <w:pPr>
              <w:jc w:val="center"/>
            </w:pPr>
            <w:r>
              <w:t>Springbok</w:t>
            </w:r>
          </w:p>
        </w:tc>
        <w:tc>
          <w:tcPr>
            <w:tcW w:w="2196" w:type="dxa"/>
            <w:vMerge w:val="restart"/>
            <w:tcBorders>
              <w:right w:val="nil"/>
            </w:tcBorders>
          </w:tcPr>
          <w:p w:rsidR="008637F7" w:rsidRDefault="008637F7" w:rsidP="00233CD4">
            <w:r>
              <w:rPr>
                <w:noProof/>
                <w:lang w:eastAsia="en-ZA"/>
              </w:rPr>
              <w:drawing>
                <wp:inline distT="0" distB="0" distL="0" distR="0" wp14:anchorId="757AF15A" wp14:editId="088A0AD7">
                  <wp:extent cx="1076325" cy="819150"/>
                  <wp:effectExtent l="0" t="0" r="9525" b="0"/>
                  <wp:docPr id="4" name="Picture 4" descr="C:\Users\251 Schoeman P\AppData\Local\Microsoft\Windows\INetCache\Content.Word\Springb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251 Schoeman P\AppData\Local\Microsoft\Windows\INetCache\Content.Word\Springb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7F7" w:rsidRDefault="00664588" w:rsidP="00664588">
            <w:pPr>
              <w:jc w:val="center"/>
            </w:pPr>
            <w:r>
              <w:t xml:space="preserve">Die </w:t>
            </w:r>
            <w:proofErr w:type="spellStart"/>
            <w:r>
              <w:t>naam</w:t>
            </w:r>
            <w:proofErr w:type="spellEnd"/>
            <w:r>
              <w:t xml:space="preserve"> </w:t>
            </w:r>
            <w:proofErr w:type="spellStart"/>
            <w:r>
              <w:t>Spingbok</w:t>
            </w:r>
            <w:proofErr w:type="spellEnd"/>
            <w:r>
              <w:t xml:space="preserve"> is </w:t>
            </w:r>
            <w:proofErr w:type="spellStart"/>
            <w:r>
              <w:t>afgelei</w:t>
            </w:r>
            <w:proofErr w:type="spellEnd"/>
            <w:r>
              <w:t xml:space="preserve"> van </w:t>
            </w:r>
            <w:proofErr w:type="spellStart"/>
            <w:r>
              <w:t>van</w:t>
            </w:r>
            <w:proofErr w:type="spellEnd"/>
            <w:r>
              <w:t xml:space="preserve"> die </w:t>
            </w:r>
            <w:proofErr w:type="spellStart"/>
            <w:r>
              <w:t>mooi</w:t>
            </w:r>
            <w:proofErr w:type="spellEnd"/>
            <w:r>
              <w:t xml:space="preserve"> </w:t>
            </w:r>
            <w:proofErr w:type="spellStart"/>
            <w:r>
              <w:t>springvertoning</w:t>
            </w:r>
            <w:proofErr w:type="spellEnd"/>
            <w:r>
              <w:t xml:space="preserve"> of </w:t>
            </w:r>
            <w:proofErr w:type="spellStart"/>
            <w:r>
              <w:t>pronk-spronge</w:t>
            </w:r>
            <w:proofErr w:type="spellEnd"/>
            <w:r>
              <w:t xml:space="preserve"> wat die </w:t>
            </w:r>
            <w:proofErr w:type="spellStart"/>
            <w:r>
              <w:t>bok</w:t>
            </w:r>
            <w:proofErr w:type="spellEnd"/>
            <w:r>
              <w:t xml:space="preserve"> </w:t>
            </w:r>
            <w:proofErr w:type="spellStart"/>
            <w:r>
              <w:t>maak</w:t>
            </w:r>
            <w:proofErr w:type="spellEnd"/>
            <w:r>
              <w:t xml:space="preserve"> </w:t>
            </w:r>
            <w:proofErr w:type="spellStart"/>
            <w:r>
              <w:t>Springbokke</w:t>
            </w:r>
            <w:proofErr w:type="spellEnd"/>
            <w:r>
              <w:t xml:space="preserve"> is 75 cm </w:t>
            </w:r>
            <w:proofErr w:type="spellStart"/>
            <w:r>
              <w:t>hoog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weeg</w:t>
            </w:r>
            <w:proofErr w:type="spellEnd"/>
            <w:r>
              <w:t xml:space="preserve"> </w:t>
            </w:r>
            <w:proofErr w:type="spellStart"/>
            <w:r>
              <w:t>ongeveer</w:t>
            </w:r>
            <w:proofErr w:type="spellEnd"/>
            <w:r>
              <w:t xml:space="preserve"> 40 kg</w:t>
            </w:r>
          </w:p>
        </w:tc>
      </w:tr>
      <w:tr w:rsidR="008637F7" w:rsidTr="00431613">
        <w:trPr>
          <w:cantSplit/>
          <w:trHeight w:val="765"/>
        </w:trPr>
        <w:tc>
          <w:tcPr>
            <w:tcW w:w="759" w:type="dxa"/>
            <w:vMerge/>
            <w:textDirection w:val="btLr"/>
            <w:vAlign w:val="center"/>
          </w:tcPr>
          <w:p w:rsidR="008637F7" w:rsidRPr="00233CD4" w:rsidRDefault="008637F7" w:rsidP="00233CD4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04" w:type="dxa"/>
            <w:vAlign w:val="center"/>
          </w:tcPr>
          <w:p w:rsidR="008637F7" w:rsidRDefault="008637F7" w:rsidP="00233CD4">
            <w:pPr>
              <w:jc w:val="center"/>
            </w:pPr>
            <w:proofErr w:type="spellStart"/>
            <w:r>
              <w:t>Antidorcas</w:t>
            </w:r>
            <w:proofErr w:type="spellEnd"/>
            <w:r>
              <w:t xml:space="preserve"> </w:t>
            </w:r>
            <w:proofErr w:type="spellStart"/>
            <w:r>
              <w:t>marsupialis</w:t>
            </w:r>
            <w:proofErr w:type="spellEnd"/>
          </w:p>
        </w:tc>
        <w:tc>
          <w:tcPr>
            <w:tcW w:w="2196" w:type="dxa"/>
            <w:vMerge/>
            <w:tcBorders>
              <w:right w:val="nil"/>
            </w:tcBorders>
          </w:tcPr>
          <w:p w:rsidR="008637F7" w:rsidRDefault="008637F7" w:rsidP="00233CD4">
            <w:pPr>
              <w:rPr>
                <w:noProof/>
                <w:lang w:eastAsia="en-ZA"/>
              </w:rPr>
            </w:pPr>
          </w:p>
        </w:tc>
        <w:tc>
          <w:tcPr>
            <w:tcW w:w="264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7F7" w:rsidRDefault="008637F7" w:rsidP="00664588">
            <w:pPr>
              <w:jc w:val="center"/>
            </w:pPr>
          </w:p>
        </w:tc>
      </w:tr>
      <w:tr w:rsidR="008637F7" w:rsidTr="00431613">
        <w:trPr>
          <w:cantSplit/>
          <w:trHeight w:val="765"/>
        </w:trPr>
        <w:tc>
          <w:tcPr>
            <w:tcW w:w="759" w:type="dxa"/>
            <w:vMerge w:val="restart"/>
            <w:textDirection w:val="btLr"/>
            <w:vAlign w:val="center"/>
          </w:tcPr>
          <w:p w:rsidR="008637F7" w:rsidRPr="00233CD4" w:rsidRDefault="008637F7" w:rsidP="00233CD4">
            <w:pPr>
              <w:ind w:left="113" w:right="113"/>
              <w:jc w:val="center"/>
              <w:rPr>
                <w:sz w:val="24"/>
              </w:rPr>
            </w:pPr>
            <w:proofErr w:type="spellStart"/>
            <w:r w:rsidRPr="00233CD4">
              <w:rPr>
                <w:sz w:val="24"/>
              </w:rPr>
              <w:t>Blom</w:t>
            </w:r>
            <w:proofErr w:type="spellEnd"/>
          </w:p>
        </w:tc>
        <w:tc>
          <w:tcPr>
            <w:tcW w:w="1904" w:type="dxa"/>
            <w:vAlign w:val="center"/>
          </w:tcPr>
          <w:p w:rsidR="008637F7" w:rsidRDefault="008637F7" w:rsidP="00233CD4">
            <w:pPr>
              <w:jc w:val="center"/>
            </w:pPr>
            <w:proofErr w:type="spellStart"/>
            <w:r>
              <w:t>Koningsprotea</w:t>
            </w:r>
            <w:proofErr w:type="spellEnd"/>
          </w:p>
        </w:tc>
        <w:tc>
          <w:tcPr>
            <w:tcW w:w="2196" w:type="dxa"/>
            <w:vMerge w:val="restart"/>
            <w:tcBorders>
              <w:right w:val="nil"/>
            </w:tcBorders>
          </w:tcPr>
          <w:p w:rsidR="008637F7" w:rsidRDefault="008637F7">
            <w:r>
              <w:rPr>
                <w:noProof/>
                <w:lang w:eastAsia="en-ZA"/>
              </w:rPr>
              <w:drawing>
                <wp:inline distT="0" distB="0" distL="0" distR="0" wp14:anchorId="3557C831" wp14:editId="03A7CBA2">
                  <wp:extent cx="1190625" cy="809625"/>
                  <wp:effectExtent l="0" t="0" r="9525" b="9525"/>
                  <wp:docPr id="5" name="Picture 5" descr="C:\Users\251 Schoeman P\AppData\Local\Microsoft\Windows\INetCache\Content.Word\Prote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251 Schoeman P\AppData\Local\Microsoft\Windows\INetCache\Content.Word\Prote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7F7" w:rsidRDefault="00664588" w:rsidP="00664588">
            <w:pPr>
              <w:jc w:val="center"/>
            </w:pPr>
            <w:r>
              <w:t xml:space="preserve">Die </w:t>
            </w:r>
            <w:proofErr w:type="spellStart"/>
            <w:r>
              <w:t>naam</w:t>
            </w:r>
            <w:proofErr w:type="spellEnd"/>
            <w:r>
              <w:t xml:space="preserve"> van die </w:t>
            </w:r>
            <w:proofErr w:type="spellStart"/>
            <w:r>
              <w:t>blom</w:t>
            </w:r>
            <w:proofErr w:type="spellEnd"/>
            <w:r>
              <w:t xml:space="preserve"> is </w:t>
            </w:r>
            <w:proofErr w:type="spellStart"/>
            <w:r>
              <w:t>afgelei</w:t>
            </w:r>
            <w:proofErr w:type="spellEnd"/>
            <w:r>
              <w:t xml:space="preserve"> van </w:t>
            </w:r>
            <w:proofErr w:type="spellStart"/>
            <w:r>
              <w:t>sy</w:t>
            </w:r>
            <w:proofErr w:type="spellEnd"/>
            <w:r>
              <w:t xml:space="preserve"> </w:t>
            </w:r>
            <w:proofErr w:type="spellStart"/>
            <w:r>
              <w:t>artisjok-agtige</w:t>
            </w:r>
            <w:proofErr w:type="spellEnd"/>
            <w:r>
              <w:t xml:space="preserve"> </w:t>
            </w:r>
            <w:proofErr w:type="spellStart"/>
            <w:r>
              <w:t>blomhoofde</w:t>
            </w:r>
            <w:proofErr w:type="spellEnd"/>
            <w:r>
              <w:t xml:space="preserve"> ‘like </w:t>
            </w:r>
            <w:proofErr w:type="spellStart"/>
            <w:r>
              <w:t>cynara</w:t>
            </w:r>
            <w:proofErr w:type="spellEnd"/>
            <w:r>
              <w:t>’ (the artichoke).</w:t>
            </w:r>
          </w:p>
        </w:tc>
      </w:tr>
      <w:tr w:rsidR="008637F7" w:rsidTr="00431613">
        <w:trPr>
          <w:cantSplit/>
          <w:trHeight w:val="765"/>
        </w:trPr>
        <w:tc>
          <w:tcPr>
            <w:tcW w:w="759" w:type="dxa"/>
            <w:vMerge/>
            <w:textDirection w:val="btLr"/>
            <w:vAlign w:val="center"/>
          </w:tcPr>
          <w:p w:rsidR="008637F7" w:rsidRPr="00233CD4" w:rsidRDefault="008637F7" w:rsidP="00233CD4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04" w:type="dxa"/>
            <w:vAlign w:val="center"/>
          </w:tcPr>
          <w:p w:rsidR="008637F7" w:rsidRDefault="008637F7" w:rsidP="00233CD4">
            <w:pPr>
              <w:jc w:val="center"/>
            </w:pPr>
            <w:proofErr w:type="spellStart"/>
            <w:r>
              <w:t>Protea</w:t>
            </w:r>
            <w:proofErr w:type="spellEnd"/>
            <w:r>
              <w:t xml:space="preserve"> </w:t>
            </w:r>
            <w:proofErr w:type="spellStart"/>
            <w:r>
              <w:t>cynaroides</w:t>
            </w:r>
            <w:proofErr w:type="spellEnd"/>
          </w:p>
        </w:tc>
        <w:tc>
          <w:tcPr>
            <w:tcW w:w="2196" w:type="dxa"/>
            <w:vMerge/>
            <w:tcBorders>
              <w:right w:val="nil"/>
            </w:tcBorders>
          </w:tcPr>
          <w:p w:rsidR="008637F7" w:rsidRDefault="008637F7">
            <w:pPr>
              <w:rPr>
                <w:noProof/>
                <w:lang w:eastAsia="en-ZA"/>
              </w:rPr>
            </w:pPr>
          </w:p>
        </w:tc>
        <w:tc>
          <w:tcPr>
            <w:tcW w:w="264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7F7" w:rsidRDefault="008637F7" w:rsidP="00664588">
            <w:pPr>
              <w:jc w:val="center"/>
            </w:pPr>
          </w:p>
        </w:tc>
      </w:tr>
      <w:tr w:rsidR="008637F7" w:rsidTr="00431613">
        <w:trPr>
          <w:cantSplit/>
          <w:trHeight w:val="795"/>
        </w:trPr>
        <w:tc>
          <w:tcPr>
            <w:tcW w:w="759" w:type="dxa"/>
            <w:vMerge w:val="restart"/>
            <w:textDirection w:val="btLr"/>
            <w:vAlign w:val="center"/>
          </w:tcPr>
          <w:p w:rsidR="008637F7" w:rsidRPr="00233CD4" w:rsidRDefault="008637F7" w:rsidP="00233CD4">
            <w:pPr>
              <w:ind w:left="113" w:right="113"/>
              <w:jc w:val="center"/>
              <w:rPr>
                <w:sz w:val="24"/>
              </w:rPr>
            </w:pPr>
            <w:proofErr w:type="spellStart"/>
            <w:r w:rsidRPr="00233CD4">
              <w:rPr>
                <w:sz w:val="24"/>
              </w:rPr>
              <w:t>Voel</w:t>
            </w:r>
            <w:proofErr w:type="spellEnd"/>
          </w:p>
        </w:tc>
        <w:tc>
          <w:tcPr>
            <w:tcW w:w="1904" w:type="dxa"/>
            <w:vAlign w:val="center"/>
          </w:tcPr>
          <w:p w:rsidR="008637F7" w:rsidRDefault="008637F7" w:rsidP="00233CD4">
            <w:pPr>
              <w:jc w:val="center"/>
            </w:pPr>
            <w:proofErr w:type="spellStart"/>
            <w:r>
              <w:t>Bloukraanvoel</w:t>
            </w:r>
            <w:proofErr w:type="spellEnd"/>
          </w:p>
        </w:tc>
        <w:tc>
          <w:tcPr>
            <w:tcW w:w="2196" w:type="dxa"/>
            <w:vMerge w:val="restart"/>
            <w:tcBorders>
              <w:right w:val="nil"/>
            </w:tcBorders>
          </w:tcPr>
          <w:p w:rsidR="008637F7" w:rsidRDefault="008637F7" w:rsidP="00233CD4">
            <w:r>
              <w:rPr>
                <w:noProof/>
                <w:lang w:eastAsia="en-ZA"/>
              </w:rPr>
              <w:drawing>
                <wp:inline distT="0" distB="0" distL="0" distR="0" wp14:anchorId="3B8B9422" wp14:editId="74BEA4BB">
                  <wp:extent cx="1076325" cy="847725"/>
                  <wp:effectExtent l="0" t="0" r="9525" b="9525"/>
                  <wp:docPr id="1" name="Picture 1" descr="C:\Users\251 Schoeman P\AppData\Local\Microsoft\Windows\INetCache\Content.Word\BlouKraanvoë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51 Schoeman P\AppData\Local\Microsoft\Windows\INetCache\Content.Word\BlouKraanvoë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7F7" w:rsidRDefault="00664588" w:rsidP="00664588">
            <w:pPr>
              <w:jc w:val="center"/>
            </w:pPr>
            <w:proofErr w:type="spellStart"/>
            <w:r>
              <w:t>Hierdie</w:t>
            </w:r>
            <w:proofErr w:type="spellEnd"/>
            <w:r>
              <w:t xml:space="preserve"> </w:t>
            </w:r>
            <w:proofErr w:type="spellStart"/>
            <w:r>
              <w:t>elegante</w:t>
            </w:r>
            <w:proofErr w:type="spellEnd"/>
            <w:r>
              <w:t xml:space="preserve"> </w:t>
            </w:r>
            <w:proofErr w:type="spellStart"/>
            <w:r>
              <w:t>voel</w:t>
            </w:r>
            <w:proofErr w:type="spellEnd"/>
            <w:r>
              <w:t xml:space="preserve"> is </w:t>
            </w:r>
            <w:proofErr w:type="spellStart"/>
            <w:r>
              <w:t>ongeveer</w:t>
            </w:r>
            <w:proofErr w:type="spellEnd"/>
            <w:r>
              <w:t xml:space="preserve"> 1 m </w:t>
            </w:r>
            <w:proofErr w:type="spellStart"/>
            <w:r>
              <w:t>hoog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lig</w:t>
            </w:r>
            <w:proofErr w:type="spellEnd"/>
            <w:r>
              <w:t xml:space="preserve">, </w:t>
            </w:r>
            <w:proofErr w:type="spellStart"/>
            <w:r>
              <w:t>grysblou</w:t>
            </w:r>
            <w:proofErr w:type="spellEnd"/>
            <w:r>
              <w:t xml:space="preserve"> van </w:t>
            </w:r>
            <w:proofErr w:type="spellStart"/>
            <w:r>
              <w:t>kleur</w:t>
            </w:r>
            <w:proofErr w:type="spellEnd"/>
          </w:p>
        </w:tc>
        <w:bookmarkStart w:id="0" w:name="_GoBack"/>
        <w:bookmarkEnd w:id="0"/>
      </w:tr>
      <w:tr w:rsidR="008637F7" w:rsidTr="00431613">
        <w:trPr>
          <w:cantSplit/>
          <w:trHeight w:val="795"/>
        </w:trPr>
        <w:tc>
          <w:tcPr>
            <w:tcW w:w="759" w:type="dxa"/>
            <w:vMerge/>
            <w:textDirection w:val="btLr"/>
            <w:vAlign w:val="center"/>
          </w:tcPr>
          <w:p w:rsidR="008637F7" w:rsidRPr="00233CD4" w:rsidRDefault="008637F7" w:rsidP="00233CD4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04" w:type="dxa"/>
            <w:vAlign w:val="center"/>
          </w:tcPr>
          <w:p w:rsidR="008637F7" w:rsidRDefault="008637F7" w:rsidP="00233CD4">
            <w:pPr>
              <w:jc w:val="center"/>
            </w:pPr>
            <w:proofErr w:type="spellStart"/>
            <w:r>
              <w:t>Anthropoides</w:t>
            </w:r>
            <w:proofErr w:type="spellEnd"/>
            <w:r>
              <w:t xml:space="preserve"> </w:t>
            </w:r>
            <w:proofErr w:type="spellStart"/>
            <w:r>
              <w:t>paradisia</w:t>
            </w:r>
            <w:proofErr w:type="spellEnd"/>
          </w:p>
        </w:tc>
        <w:tc>
          <w:tcPr>
            <w:tcW w:w="2196" w:type="dxa"/>
            <w:vMerge/>
            <w:tcBorders>
              <w:right w:val="nil"/>
            </w:tcBorders>
          </w:tcPr>
          <w:p w:rsidR="008637F7" w:rsidRDefault="008637F7" w:rsidP="00233CD4">
            <w:pPr>
              <w:rPr>
                <w:noProof/>
                <w:lang w:eastAsia="en-ZA"/>
              </w:rPr>
            </w:pPr>
          </w:p>
        </w:tc>
        <w:tc>
          <w:tcPr>
            <w:tcW w:w="264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7F7" w:rsidRDefault="008637F7" w:rsidP="00664588">
            <w:pPr>
              <w:jc w:val="center"/>
            </w:pPr>
          </w:p>
        </w:tc>
      </w:tr>
      <w:tr w:rsidR="008637F7" w:rsidTr="00431613">
        <w:trPr>
          <w:cantSplit/>
          <w:trHeight w:val="735"/>
        </w:trPr>
        <w:tc>
          <w:tcPr>
            <w:tcW w:w="759" w:type="dxa"/>
            <w:vMerge w:val="restart"/>
            <w:textDirection w:val="btLr"/>
            <w:vAlign w:val="center"/>
          </w:tcPr>
          <w:p w:rsidR="008637F7" w:rsidRPr="00233CD4" w:rsidRDefault="008637F7" w:rsidP="00233CD4">
            <w:pPr>
              <w:ind w:left="113" w:right="113"/>
              <w:jc w:val="center"/>
              <w:rPr>
                <w:sz w:val="24"/>
              </w:rPr>
            </w:pPr>
            <w:r w:rsidRPr="00233CD4">
              <w:rPr>
                <w:sz w:val="24"/>
              </w:rPr>
              <w:t>Vis</w:t>
            </w:r>
          </w:p>
        </w:tc>
        <w:tc>
          <w:tcPr>
            <w:tcW w:w="1904" w:type="dxa"/>
            <w:vAlign w:val="center"/>
          </w:tcPr>
          <w:p w:rsidR="008637F7" w:rsidRDefault="008637F7" w:rsidP="00233CD4">
            <w:pPr>
              <w:jc w:val="center"/>
            </w:pPr>
            <w:proofErr w:type="spellStart"/>
            <w:r>
              <w:t>Galjoen</w:t>
            </w:r>
            <w:proofErr w:type="spellEnd"/>
          </w:p>
        </w:tc>
        <w:tc>
          <w:tcPr>
            <w:tcW w:w="2196" w:type="dxa"/>
            <w:vMerge w:val="restart"/>
            <w:tcBorders>
              <w:right w:val="nil"/>
            </w:tcBorders>
          </w:tcPr>
          <w:p w:rsidR="008637F7" w:rsidRDefault="008637F7" w:rsidP="00233CD4">
            <w:r>
              <w:rPr>
                <w:noProof/>
                <w:lang w:eastAsia="en-ZA"/>
              </w:rPr>
              <w:drawing>
                <wp:inline distT="0" distB="0" distL="0" distR="0" wp14:anchorId="6F6DA860" wp14:editId="5CE15918">
                  <wp:extent cx="1257300" cy="781050"/>
                  <wp:effectExtent l="0" t="0" r="0" b="0"/>
                  <wp:docPr id="3" name="Picture 3" descr="C:\Users\251 Schoeman P\AppData\Local\Microsoft\Windows\INetCache\Content.Word\Galjo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251 Schoeman P\AppData\Local\Microsoft\Windows\INetCache\Content.Word\Galjo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7F7" w:rsidRDefault="00664588" w:rsidP="00664588">
            <w:pPr>
              <w:jc w:val="center"/>
            </w:pPr>
            <w:r>
              <w:t xml:space="preserve">Die </w:t>
            </w:r>
            <w:proofErr w:type="spellStart"/>
            <w:r>
              <w:t>kleur</w:t>
            </w:r>
            <w:proofErr w:type="spellEnd"/>
            <w:r>
              <w:t xml:space="preserve"> van die vis </w:t>
            </w:r>
            <w:proofErr w:type="spellStart"/>
            <w:r>
              <w:t>wissel</w:t>
            </w:r>
            <w:proofErr w:type="spellEnd"/>
            <w:r>
              <w:t xml:space="preserve"> van </w:t>
            </w:r>
            <w:proofErr w:type="spellStart"/>
            <w:r>
              <w:t>silwer-brons</w:t>
            </w:r>
            <w:proofErr w:type="spellEnd"/>
            <w:r>
              <w:t xml:space="preserve"> tot </w:t>
            </w:r>
            <w:proofErr w:type="spellStart"/>
            <w:r>
              <w:t>amper</w:t>
            </w:r>
            <w:proofErr w:type="spellEnd"/>
            <w:r>
              <w:t xml:space="preserve"> swart. Die record-</w:t>
            </w:r>
            <w:proofErr w:type="spellStart"/>
            <w:r>
              <w:t>grootte</w:t>
            </w:r>
            <w:proofErr w:type="spellEnd"/>
            <w:r>
              <w:t xml:space="preserve"> is 55 cm </w:t>
            </w:r>
            <w:proofErr w:type="spellStart"/>
            <w:r>
              <w:t>en</w:t>
            </w:r>
            <w:proofErr w:type="spellEnd"/>
            <w:r>
              <w:t xml:space="preserve"> 7 kg.</w:t>
            </w:r>
          </w:p>
        </w:tc>
      </w:tr>
      <w:tr w:rsidR="008637F7" w:rsidTr="00431613">
        <w:trPr>
          <w:cantSplit/>
          <w:trHeight w:val="735"/>
        </w:trPr>
        <w:tc>
          <w:tcPr>
            <w:tcW w:w="759" w:type="dxa"/>
            <w:vMerge/>
            <w:textDirection w:val="btLr"/>
            <w:vAlign w:val="center"/>
          </w:tcPr>
          <w:p w:rsidR="008637F7" w:rsidRPr="00233CD4" w:rsidRDefault="008637F7" w:rsidP="008637F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04" w:type="dxa"/>
            <w:vAlign w:val="bottom"/>
          </w:tcPr>
          <w:p w:rsidR="008637F7" w:rsidRDefault="008637F7" w:rsidP="004D2B56">
            <w:pPr>
              <w:jc w:val="center"/>
            </w:pPr>
            <w:proofErr w:type="spellStart"/>
            <w:r>
              <w:t>Coracinus</w:t>
            </w:r>
            <w:proofErr w:type="spellEnd"/>
            <w:r>
              <w:t xml:space="preserve"> </w:t>
            </w:r>
            <w:proofErr w:type="spellStart"/>
            <w:r>
              <w:t>capensis</w:t>
            </w:r>
            <w:proofErr w:type="spellEnd"/>
          </w:p>
        </w:tc>
        <w:tc>
          <w:tcPr>
            <w:tcW w:w="2196" w:type="dxa"/>
            <w:vMerge/>
            <w:tcBorders>
              <w:right w:val="nil"/>
            </w:tcBorders>
          </w:tcPr>
          <w:p w:rsidR="008637F7" w:rsidRDefault="008637F7" w:rsidP="008637F7">
            <w:pPr>
              <w:rPr>
                <w:noProof/>
                <w:lang w:eastAsia="en-ZA"/>
              </w:rPr>
            </w:pPr>
          </w:p>
        </w:tc>
        <w:tc>
          <w:tcPr>
            <w:tcW w:w="264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7F7" w:rsidRDefault="008637F7" w:rsidP="00664588">
            <w:pPr>
              <w:jc w:val="center"/>
            </w:pPr>
          </w:p>
        </w:tc>
      </w:tr>
      <w:tr w:rsidR="008637F7" w:rsidTr="00431613">
        <w:trPr>
          <w:cantSplit/>
          <w:trHeight w:val="705"/>
        </w:trPr>
        <w:tc>
          <w:tcPr>
            <w:tcW w:w="759" w:type="dxa"/>
            <w:vMerge w:val="restart"/>
            <w:textDirection w:val="btLr"/>
            <w:vAlign w:val="center"/>
          </w:tcPr>
          <w:p w:rsidR="008637F7" w:rsidRPr="00233CD4" w:rsidRDefault="008637F7" w:rsidP="008637F7">
            <w:pPr>
              <w:ind w:left="113" w:right="113"/>
              <w:jc w:val="center"/>
              <w:rPr>
                <w:sz w:val="24"/>
              </w:rPr>
            </w:pPr>
            <w:r w:rsidRPr="00233CD4">
              <w:rPr>
                <w:sz w:val="24"/>
              </w:rPr>
              <w:t>Boom</w:t>
            </w:r>
          </w:p>
        </w:tc>
        <w:tc>
          <w:tcPr>
            <w:tcW w:w="1904" w:type="dxa"/>
            <w:vAlign w:val="bottom"/>
          </w:tcPr>
          <w:p w:rsidR="008637F7" w:rsidRDefault="008637F7" w:rsidP="004D2B56">
            <w:pPr>
              <w:jc w:val="center"/>
            </w:pPr>
            <w:proofErr w:type="spellStart"/>
            <w:r>
              <w:t>Geelhoud</w:t>
            </w:r>
            <w:proofErr w:type="spellEnd"/>
          </w:p>
        </w:tc>
        <w:tc>
          <w:tcPr>
            <w:tcW w:w="2196" w:type="dxa"/>
            <w:vMerge w:val="restart"/>
            <w:tcBorders>
              <w:right w:val="nil"/>
            </w:tcBorders>
          </w:tcPr>
          <w:p w:rsidR="008637F7" w:rsidRDefault="008637F7" w:rsidP="008637F7">
            <w:r>
              <w:rPr>
                <w:noProof/>
                <w:lang w:eastAsia="en-ZA"/>
              </w:rPr>
              <w:drawing>
                <wp:inline distT="0" distB="0" distL="0" distR="0" wp14:anchorId="4AF508C5" wp14:editId="355E5B6A">
                  <wp:extent cx="723900" cy="742950"/>
                  <wp:effectExtent l="0" t="0" r="0" b="0"/>
                  <wp:docPr id="2" name="Picture 2" descr="C:\Users\251 Schoeman P\AppData\Local\Microsoft\Windows\INetCache\Content.Word\Geelho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251 Schoeman P\AppData\Local\Microsoft\Windows\INetCache\Content.Word\Geelho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7F7" w:rsidRDefault="00664588" w:rsidP="00664588">
            <w:pPr>
              <w:jc w:val="center"/>
            </w:pPr>
            <w:r>
              <w:t xml:space="preserve">Die </w:t>
            </w:r>
            <w:proofErr w:type="spellStart"/>
            <w:r>
              <w:t>geelhoutboomfamilie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reeds </w:t>
            </w:r>
            <w:proofErr w:type="spellStart"/>
            <w:r>
              <w:t>meer</w:t>
            </w:r>
            <w:proofErr w:type="spellEnd"/>
            <w:r>
              <w:t xml:space="preserve"> as n </w:t>
            </w:r>
            <w:proofErr w:type="spellStart"/>
            <w:r>
              <w:t>miljoen</w:t>
            </w:r>
            <w:proofErr w:type="spellEnd"/>
            <w:r>
              <w:t xml:space="preserve"> </w:t>
            </w:r>
            <w:proofErr w:type="spellStart"/>
            <w:r>
              <w:t>jaar</w:t>
            </w:r>
            <w:proofErr w:type="spellEnd"/>
            <w:r>
              <w:t xml:space="preserve"> in </w:t>
            </w:r>
            <w:proofErr w:type="spellStart"/>
            <w:r>
              <w:t>Suid-Afrika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word </w:t>
            </w:r>
            <w:proofErr w:type="spellStart"/>
            <w:r>
              <w:t>ongeveer</w:t>
            </w:r>
            <w:proofErr w:type="spellEnd"/>
            <w:r>
              <w:t xml:space="preserve"> 40m </w:t>
            </w:r>
            <w:proofErr w:type="spellStart"/>
            <w:r>
              <w:t>hoog</w:t>
            </w:r>
            <w:proofErr w:type="spellEnd"/>
          </w:p>
        </w:tc>
      </w:tr>
      <w:tr w:rsidR="008637F7" w:rsidTr="00431613">
        <w:trPr>
          <w:cantSplit/>
          <w:trHeight w:val="705"/>
        </w:trPr>
        <w:tc>
          <w:tcPr>
            <w:tcW w:w="759" w:type="dxa"/>
            <w:vMerge/>
            <w:textDirection w:val="btLr"/>
            <w:vAlign w:val="center"/>
          </w:tcPr>
          <w:p w:rsidR="008637F7" w:rsidRPr="00233CD4" w:rsidRDefault="008637F7" w:rsidP="008637F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04" w:type="dxa"/>
            <w:vAlign w:val="bottom"/>
          </w:tcPr>
          <w:p w:rsidR="008637F7" w:rsidRDefault="008637F7" w:rsidP="004D2B56">
            <w:pPr>
              <w:jc w:val="center"/>
            </w:pPr>
            <w:proofErr w:type="spellStart"/>
            <w:r>
              <w:t>Podocarpus</w:t>
            </w:r>
            <w:proofErr w:type="spellEnd"/>
            <w:r>
              <w:t xml:space="preserve"> </w:t>
            </w:r>
            <w:proofErr w:type="spellStart"/>
            <w:r>
              <w:t>latifolius</w:t>
            </w:r>
            <w:proofErr w:type="spellEnd"/>
          </w:p>
        </w:tc>
        <w:tc>
          <w:tcPr>
            <w:tcW w:w="2196" w:type="dxa"/>
            <w:vMerge/>
            <w:tcBorders>
              <w:right w:val="nil"/>
            </w:tcBorders>
          </w:tcPr>
          <w:p w:rsidR="008637F7" w:rsidRDefault="008637F7" w:rsidP="008637F7">
            <w:pPr>
              <w:rPr>
                <w:noProof/>
                <w:lang w:eastAsia="en-ZA"/>
              </w:rPr>
            </w:pPr>
          </w:p>
        </w:tc>
        <w:tc>
          <w:tcPr>
            <w:tcW w:w="264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7F7" w:rsidRDefault="008637F7" w:rsidP="008637F7">
            <w:pPr>
              <w:jc w:val="right"/>
            </w:pPr>
          </w:p>
        </w:tc>
      </w:tr>
    </w:tbl>
    <w:p w:rsidR="00AA38F3" w:rsidRDefault="00AA38F3"/>
    <w:sectPr w:rsidR="00AA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13"/>
    <w:rsid w:val="001A60C8"/>
    <w:rsid w:val="00233CD4"/>
    <w:rsid w:val="00323382"/>
    <w:rsid w:val="00431613"/>
    <w:rsid w:val="004D2B56"/>
    <w:rsid w:val="004D7472"/>
    <w:rsid w:val="00664588"/>
    <w:rsid w:val="00860924"/>
    <w:rsid w:val="008637F7"/>
    <w:rsid w:val="00AA38F3"/>
    <w:rsid w:val="00CF0813"/>
    <w:rsid w:val="00DB12E7"/>
    <w:rsid w:val="00E57966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B9175-D0EE-4437-A4AC-CCFA8AD3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813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75C4D-D29F-492C-9284-AF63581C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Jacobs</dc:creator>
  <cp:keywords/>
  <dc:description/>
  <cp:lastModifiedBy>251 Schoeman P</cp:lastModifiedBy>
  <cp:revision>11</cp:revision>
  <dcterms:created xsi:type="dcterms:W3CDTF">2016-11-20T16:20:00Z</dcterms:created>
  <dcterms:modified xsi:type="dcterms:W3CDTF">2025-05-06T10:27:00Z</dcterms:modified>
</cp:coreProperties>
</file>