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pPr>
              <w:rPr>
                <w:b/>
              </w:rPr>
            </w:pPr>
            <w:r w:rsidRPr="00415D7B">
              <w:rPr>
                <w:b/>
              </w:rPr>
              <w:t>Type</w:t>
            </w:r>
          </w:p>
        </w:tc>
        <w:tc>
          <w:tcPr>
            <w:tcW w:w="3081" w:type="dxa"/>
          </w:tcPr>
          <w:p w:rsidR="00A25662" w:rsidRPr="00415D7B" w:rsidRDefault="00A25662" w:rsidP="00B0081B">
            <w:pPr>
              <w:rPr>
                <w:b/>
              </w:rPr>
            </w:pPr>
            <w:r w:rsidRPr="00415D7B">
              <w:rPr>
                <w:b/>
              </w:rPr>
              <w:t>Example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Sympathy chain letters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Sick children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Urban legends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Bonsai kittens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Viruses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Virus spread by just reading email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Companies give aways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Woolworths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Recipes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KFC secret recipe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Road safety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People hijacking at certain streets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Health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Kidneys stolen on dates</w:t>
            </w:r>
          </w:p>
        </w:tc>
      </w:tr>
      <w:tr w:rsidR="00A25662" w:rsidRPr="00415D7B" w:rsidTr="00B0081B">
        <w:tc>
          <w:tcPr>
            <w:tcW w:w="3080" w:type="dxa"/>
          </w:tcPr>
          <w:p w:rsidR="00A25662" w:rsidRPr="00415D7B" w:rsidRDefault="00A25662" w:rsidP="00B0081B">
            <w:r w:rsidRPr="00415D7B">
              <w:t>Company slander</w:t>
            </w:r>
          </w:p>
        </w:tc>
        <w:tc>
          <w:tcPr>
            <w:tcW w:w="3081" w:type="dxa"/>
          </w:tcPr>
          <w:p w:rsidR="00A25662" w:rsidRPr="00415D7B" w:rsidRDefault="00A25662" w:rsidP="00B0081B">
            <w:r w:rsidRPr="00415D7B">
              <w:t>Proctor and Gamble Satanists</w:t>
            </w:r>
          </w:p>
        </w:tc>
      </w:tr>
    </w:tbl>
    <w:p w:rsidR="003D3E06" w:rsidRDefault="003D3E06">
      <w:bookmarkStart w:id="0" w:name="_GoBack"/>
      <w:bookmarkEnd w:id="0"/>
    </w:p>
    <w:sectPr w:rsidR="003D3E06" w:rsidSect="0025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A25662"/>
    <w:rsid w:val="00250144"/>
    <w:rsid w:val="003D3E06"/>
    <w:rsid w:val="007622BD"/>
    <w:rsid w:val="00A25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dcterms:created xsi:type="dcterms:W3CDTF">2011-10-25T12:49:00Z</dcterms:created>
  <dcterms:modified xsi:type="dcterms:W3CDTF">2011-10-25T12:49:00Z</dcterms:modified>
</cp:coreProperties>
</file>