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6B3F" w14:textId="060EF8A4" w:rsidR="00B900D0" w:rsidRPr="008C742A" w:rsidRDefault="006F6C53">
      <w:pPr>
        <w:rPr>
          <w:rFonts w:ascii="Times New Roman" w:hAnsi="Times New Roman" w:cs="Times New Roman"/>
          <w:b/>
          <w:bCs/>
          <w:sz w:val="32"/>
          <w:szCs w:val="32"/>
          <w:lang w:val="en-US"/>
        </w:rPr>
      </w:pPr>
      <w:r w:rsidRPr="008C742A">
        <w:rPr>
          <w:rFonts w:ascii="Times New Roman" w:hAnsi="Times New Roman" w:cs="Times New Roman"/>
          <w:b/>
          <w:bCs/>
          <w:sz w:val="32"/>
          <w:szCs w:val="32"/>
          <w:lang w:val="en-US"/>
        </w:rPr>
        <w:t>Karthik Sajjan</w:t>
      </w:r>
    </w:p>
    <w:p w14:paraId="07655398" w14:textId="46D3F7A2" w:rsidR="006F6C53" w:rsidRPr="008C742A" w:rsidRDefault="00365E08">
      <w:pPr>
        <w:rPr>
          <w:rFonts w:ascii="Times New Roman" w:hAnsi="Times New Roman" w:cs="Times New Roman"/>
          <w:b/>
          <w:bCs/>
          <w:sz w:val="28"/>
          <w:szCs w:val="28"/>
          <w:lang w:val="en-US"/>
        </w:rPr>
      </w:pPr>
      <w:r w:rsidRPr="008C742A">
        <w:rPr>
          <w:rFonts w:ascii="Times New Roman" w:hAnsi="Times New Roman" w:cs="Times New Roman"/>
          <w:b/>
          <w:bCs/>
          <w:sz w:val="28"/>
          <w:szCs w:val="28"/>
          <w:lang w:val="en-US"/>
        </w:rPr>
        <w:t>Slide 1</w:t>
      </w:r>
    </w:p>
    <w:p w14:paraId="4CCFD10D" w14:textId="6A22CF99" w:rsidR="00365E08" w:rsidRPr="008C742A" w:rsidRDefault="00365E08">
      <w:pPr>
        <w:rPr>
          <w:rFonts w:ascii="Times New Roman" w:hAnsi="Times New Roman" w:cs="Times New Roman"/>
          <w:b/>
          <w:bCs/>
          <w:sz w:val="28"/>
          <w:szCs w:val="28"/>
          <w:lang w:val="en-US"/>
        </w:rPr>
      </w:pPr>
      <w:r w:rsidRPr="008C742A">
        <w:rPr>
          <w:rFonts w:ascii="Times New Roman" w:hAnsi="Times New Roman" w:cs="Times New Roman"/>
          <w:b/>
          <w:bCs/>
          <w:sz w:val="28"/>
          <w:szCs w:val="28"/>
          <w:lang w:val="en-US"/>
        </w:rPr>
        <w:t>Slide 2</w:t>
      </w:r>
    </w:p>
    <w:p w14:paraId="54B2730A" w14:textId="5EF1FC24" w:rsidR="00365E08" w:rsidRPr="008C742A" w:rsidRDefault="00365E08" w:rsidP="00365E08">
      <w:pPr>
        <w:rPr>
          <w:rFonts w:ascii="Times New Roman" w:hAnsi="Times New Roman" w:cs="Times New Roman"/>
          <w:sz w:val="28"/>
          <w:szCs w:val="28"/>
          <w:lang w:val="en-US"/>
        </w:rPr>
      </w:pPr>
      <w:r w:rsidRPr="008C742A">
        <w:rPr>
          <w:rFonts w:ascii="Times New Roman" w:hAnsi="Times New Roman" w:cs="Times New Roman"/>
          <w:sz w:val="28"/>
          <w:szCs w:val="28"/>
          <w:lang w:val="en-US"/>
        </w:rPr>
        <w:t>Deep learning, a class of machine learning inspired by the structure of human brain, provides solutions using Artificial Neural Networks at the cost of much higher volume of data required to train our machine.</w:t>
      </w:r>
      <w:r w:rsidRPr="008C742A">
        <w:rPr>
          <w:rFonts w:ascii="Times New Roman" w:hAnsi="Times New Roman" w:cs="Times New Roman"/>
          <w:sz w:val="28"/>
          <w:szCs w:val="28"/>
          <w:lang w:val="en-US"/>
        </w:rPr>
        <w:t xml:space="preserve"> </w:t>
      </w:r>
      <w:r w:rsidRPr="008C742A">
        <w:rPr>
          <w:rFonts w:ascii="Times New Roman" w:hAnsi="Times New Roman" w:cs="Times New Roman"/>
          <w:sz w:val="28"/>
          <w:szCs w:val="28"/>
          <w:lang w:val="en-US"/>
        </w:rPr>
        <w:t>The transition from the classic CPUs to the GPUs and large labelled datasets being publicly available allowed significant acceleration in the training of the deep models.</w:t>
      </w:r>
    </w:p>
    <w:p w14:paraId="1BED9AE0" w14:textId="5844D7C6" w:rsidR="00365E08" w:rsidRPr="008C742A" w:rsidRDefault="00365E08" w:rsidP="00365E08">
      <w:pPr>
        <w:rPr>
          <w:rFonts w:ascii="Times New Roman" w:hAnsi="Times New Roman" w:cs="Times New Roman"/>
          <w:b/>
          <w:bCs/>
          <w:sz w:val="28"/>
          <w:szCs w:val="28"/>
          <w:lang w:val="en-US"/>
        </w:rPr>
      </w:pPr>
      <w:r w:rsidRPr="008C742A">
        <w:rPr>
          <w:rFonts w:ascii="Times New Roman" w:hAnsi="Times New Roman" w:cs="Times New Roman"/>
          <w:b/>
          <w:bCs/>
          <w:sz w:val="28"/>
          <w:szCs w:val="28"/>
          <w:lang w:val="en-US"/>
        </w:rPr>
        <w:t>Slide 3</w:t>
      </w:r>
    </w:p>
    <w:p w14:paraId="54830655" w14:textId="6416AD48" w:rsidR="00365E08" w:rsidRPr="008C742A" w:rsidRDefault="00365E08" w:rsidP="00365E08">
      <w:pPr>
        <w:rPr>
          <w:rFonts w:ascii="Times New Roman" w:hAnsi="Times New Roman" w:cs="Times New Roman"/>
          <w:sz w:val="28"/>
          <w:szCs w:val="28"/>
        </w:rPr>
      </w:pPr>
      <w:r w:rsidRPr="008C742A">
        <w:rPr>
          <w:rFonts w:ascii="Times New Roman" w:hAnsi="Times New Roman" w:cs="Times New Roman"/>
          <w:sz w:val="28"/>
          <w:szCs w:val="28"/>
          <w:lang w:val="en-US"/>
        </w:rPr>
        <w:t xml:space="preserve">Advancements in </w:t>
      </w:r>
      <w:r w:rsidRPr="008C742A">
        <w:rPr>
          <w:rFonts w:ascii="Times New Roman" w:hAnsi="Times New Roman" w:cs="Times New Roman"/>
          <w:sz w:val="28"/>
          <w:szCs w:val="28"/>
        </w:rPr>
        <w:t>Deep learning has witnessed the solutions for a variety of computer vision problems, such as object detection, motion tracking, action recognition, human pose estimation, and semantic segmentation.</w:t>
      </w:r>
    </w:p>
    <w:p w14:paraId="550298A5" w14:textId="71A683EF" w:rsidR="00365E08" w:rsidRPr="008C742A" w:rsidRDefault="00365E08" w:rsidP="00365E08">
      <w:pPr>
        <w:rPr>
          <w:rFonts w:ascii="Times New Roman" w:hAnsi="Times New Roman" w:cs="Times New Roman"/>
          <w:b/>
          <w:bCs/>
          <w:sz w:val="28"/>
          <w:szCs w:val="28"/>
        </w:rPr>
      </w:pPr>
      <w:r w:rsidRPr="008C742A">
        <w:rPr>
          <w:rFonts w:ascii="Times New Roman" w:hAnsi="Times New Roman" w:cs="Times New Roman"/>
          <w:b/>
          <w:bCs/>
          <w:sz w:val="28"/>
          <w:szCs w:val="28"/>
        </w:rPr>
        <w:t>Slide 4</w:t>
      </w:r>
    </w:p>
    <w:p w14:paraId="743CA547" w14:textId="5F375236" w:rsidR="000507B3" w:rsidRPr="008C742A" w:rsidRDefault="000507B3" w:rsidP="000507B3">
      <w:pPr>
        <w:rPr>
          <w:rFonts w:ascii="Times New Roman" w:hAnsi="Times New Roman" w:cs="Times New Roman"/>
          <w:sz w:val="28"/>
          <w:szCs w:val="28"/>
          <w:lang w:val="en-US"/>
        </w:rPr>
      </w:pPr>
      <w:r w:rsidRPr="008C742A">
        <w:rPr>
          <w:rFonts w:ascii="Times New Roman" w:hAnsi="Times New Roman" w:cs="Times New Roman"/>
          <w:sz w:val="28"/>
          <w:szCs w:val="28"/>
        </w:rPr>
        <w:t xml:space="preserve">In this context, </w:t>
      </w:r>
      <w:r w:rsidRPr="008C742A">
        <w:rPr>
          <w:rFonts w:ascii="Times New Roman" w:hAnsi="Times New Roman" w:cs="Times New Roman"/>
          <w:sz w:val="28"/>
          <w:szCs w:val="28"/>
          <w:lang w:val="en-US"/>
        </w:rPr>
        <w:t>I wish to draw your attention to</w:t>
      </w:r>
      <w:r w:rsidRPr="008C742A">
        <w:rPr>
          <w:rFonts w:ascii="Times New Roman" w:hAnsi="Times New Roman" w:cs="Times New Roman"/>
          <w:sz w:val="28"/>
          <w:szCs w:val="28"/>
        </w:rPr>
        <w:t xml:space="preserve"> the most important type of deep learning model with respect to their applicability in visual understanding known as the Convolutional Neural Networks. We shall also name several other types of deep learning models with respect to their applicability in visual understanding and discuss the strengths and limitations of each of those deep learning models. </w:t>
      </w:r>
      <w:r w:rsidRPr="008C742A">
        <w:rPr>
          <w:rFonts w:ascii="Times New Roman" w:hAnsi="Times New Roman" w:cs="Times New Roman"/>
          <w:sz w:val="28"/>
          <w:szCs w:val="28"/>
          <w:lang w:val="en-US"/>
        </w:rPr>
        <w:t xml:space="preserve">This will facilitate a </w:t>
      </w:r>
      <w:r w:rsidR="009713FE" w:rsidRPr="008C742A">
        <w:rPr>
          <w:rFonts w:ascii="Times New Roman" w:hAnsi="Times New Roman" w:cs="Times New Roman"/>
          <w:sz w:val="28"/>
          <w:szCs w:val="28"/>
          <w:lang w:val="en-US"/>
        </w:rPr>
        <w:t>compare</w:t>
      </w:r>
      <w:r w:rsidRPr="008C742A">
        <w:rPr>
          <w:rFonts w:ascii="Times New Roman" w:hAnsi="Times New Roman" w:cs="Times New Roman"/>
          <w:sz w:val="28"/>
          <w:szCs w:val="28"/>
          <w:lang w:val="en-US"/>
        </w:rPr>
        <w:t xml:space="preserve"> study with the CNN.</w:t>
      </w:r>
    </w:p>
    <w:p w14:paraId="19ABE97D" w14:textId="45D60F41" w:rsidR="000507B3" w:rsidRPr="008C742A" w:rsidRDefault="000507B3" w:rsidP="000507B3">
      <w:pPr>
        <w:rPr>
          <w:rFonts w:ascii="Times New Roman" w:hAnsi="Times New Roman" w:cs="Times New Roman"/>
          <w:sz w:val="28"/>
          <w:szCs w:val="28"/>
        </w:rPr>
      </w:pPr>
      <w:r w:rsidRPr="008C742A">
        <w:rPr>
          <w:rFonts w:ascii="Times New Roman" w:hAnsi="Times New Roman" w:cs="Times New Roman"/>
          <w:sz w:val="28"/>
          <w:szCs w:val="28"/>
        </w:rPr>
        <w:t xml:space="preserve">The </w:t>
      </w:r>
      <w:r w:rsidR="004C33AB" w:rsidRPr="008C742A">
        <w:rPr>
          <w:rFonts w:ascii="Times New Roman" w:hAnsi="Times New Roman" w:cs="Times New Roman"/>
          <w:sz w:val="28"/>
          <w:szCs w:val="28"/>
        </w:rPr>
        <w:t xml:space="preserve">navigating </w:t>
      </w:r>
      <w:r w:rsidRPr="008C742A">
        <w:rPr>
          <w:rFonts w:ascii="Times New Roman" w:hAnsi="Times New Roman" w:cs="Times New Roman"/>
          <w:sz w:val="28"/>
          <w:szCs w:val="28"/>
        </w:rPr>
        <w:t>h</w:t>
      </w:r>
      <w:r w:rsidRPr="008C742A">
        <w:rPr>
          <w:rFonts w:ascii="Times New Roman" w:hAnsi="Times New Roman" w:cs="Times New Roman"/>
          <w:sz w:val="28"/>
          <w:szCs w:val="28"/>
        </w:rPr>
        <w:t xml:space="preserve">umanoid employs a facial recognition system that matches a human face from the live video feed through the vision systems against a database of faces used to authenticate users or to recognize them </w:t>
      </w:r>
      <w:r w:rsidR="00445C1D" w:rsidRPr="008C742A">
        <w:rPr>
          <w:rFonts w:ascii="Times New Roman" w:hAnsi="Times New Roman" w:cs="Times New Roman"/>
          <w:sz w:val="28"/>
          <w:szCs w:val="28"/>
        </w:rPr>
        <w:t xml:space="preserve">to render </w:t>
      </w:r>
      <w:r w:rsidRPr="008C742A">
        <w:rPr>
          <w:rFonts w:ascii="Times New Roman" w:hAnsi="Times New Roman" w:cs="Times New Roman"/>
          <w:sz w:val="28"/>
          <w:szCs w:val="28"/>
        </w:rPr>
        <w:t xml:space="preserve">various </w:t>
      </w:r>
      <w:r w:rsidR="00445C1D" w:rsidRPr="008C742A">
        <w:rPr>
          <w:rFonts w:ascii="Times New Roman" w:hAnsi="Times New Roman" w:cs="Times New Roman"/>
          <w:sz w:val="28"/>
          <w:szCs w:val="28"/>
        </w:rPr>
        <w:t>services</w:t>
      </w:r>
      <w:r w:rsidRPr="008C742A">
        <w:rPr>
          <w:rFonts w:ascii="Times New Roman" w:hAnsi="Times New Roman" w:cs="Times New Roman"/>
          <w:sz w:val="28"/>
          <w:szCs w:val="28"/>
        </w:rPr>
        <w:t>. We shall discuss the implementation of a face detection and recognition system using for a humanoid using both CNN and Principal Component Analysis.</w:t>
      </w:r>
    </w:p>
    <w:p w14:paraId="40141AF0" w14:textId="329F03CE" w:rsidR="00C47F8C" w:rsidRPr="008C742A" w:rsidRDefault="00C47F8C" w:rsidP="000507B3">
      <w:pPr>
        <w:rPr>
          <w:rFonts w:ascii="Times New Roman" w:hAnsi="Times New Roman" w:cs="Times New Roman"/>
          <w:b/>
          <w:bCs/>
          <w:sz w:val="32"/>
          <w:szCs w:val="32"/>
        </w:rPr>
      </w:pPr>
      <w:r w:rsidRPr="008C742A">
        <w:rPr>
          <w:rFonts w:ascii="Times New Roman" w:hAnsi="Times New Roman" w:cs="Times New Roman"/>
          <w:b/>
          <w:bCs/>
          <w:sz w:val="32"/>
          <w:szCs w:val="32"/>
        </w:rPr>
        <w:t>Krishna Paanchajanya</w:t>
      </w:r>
    </w:p>
    <w:p w14:paraId="1C205466" w14:textId="6CDAB7B1" w:rsidR="00365E08" w:rsidRPr="008C742A" w:rsidRDefault="00445C1D" w:rsidP="00365E08">
      <w:pPr>
        <w:rPr>
          <w:rFonts w:ascii="Times New Roman" w:hAnsi="Times New Roman" w:cs="Times New Roman"/>
          <w:b/>
          <w:bCs/>
          <w:sz w:val="28"/>
          <w:szCs w:val="28"/>
          <w:lang w:val="en-US"/>
        </w:rPr>
      </w:pPr>
      <w:r w:rsidRPr="008C742A">
        <w:rPr>
          <w:rFonts w:ascii="Times New Roman" w:hAnsi="Times New Roman" w:cs="Times New Roman"/>
          <w:b/>
          <w:bCs/>
          <w:sz w:val="28"/>
          <w:szCs w:val="28"/>
          <w:lang w:val="en-US"/>
        </w:rPr>
        <w:t>Slide 5</w:t>
      </w:r>
    </w:p>
    <w:p w14:paraId="64F213AA" w14:textId="12AE7FE3" w:rsidR="00445C1D" w:rsidRPr="008C742A" w:rsidRDefault="00445C1D" w:rsidP="00445C1D">
      <w:pPr>
        <w:rPr>
          <w:rFonts w:ascii="Times New Roman" w:hAnsi="Times New Roman" w:cs="Times New Roman"/>
          <w:sz w:val="28"/>
          <w:szCs w:val="28"/>
        </w:rPr>
      </w:pPr>
      <w:r w:rsidRPr="008C742A">
        <w:rPr>
          <w:rFonts w:ascii="Times New Roman" w:hAnsi="Times New Roman" w:cs="Times New Roman"/>
          <w:sz w:val="28"/>
          <w:szCs w:val="28"/>
        </w:rPr>
        <w:t xml:space="preserve">Convolutional Neural Networks </w:t>
      </w:r>
      <w:r w:rsidR="009713FE" w:rsidRPr="008C742A">
        <w:rPr>
          <w:rFonts w:ascii="Times New Roman" w:hAnsi="Times New Roman" w:cs="Times New Roman"/>
          <w:sz w:val="28"/>
          <w:szCs w:val="28"/>
        </w:rPr>
        <w:t>sometimes referred to as CNN or</w:t>
      </w:r>
      <w:r w:rsidRPr="008C742A">
        <w:rPr>
          <w:rFonts w:ascii="Times New Roman" w:hAnsi="Times New Roman" w:cs="Times New Roman"/>
          <w:sz w:val="28"/>
          <w:szCs w:val="28"/>
        </w:rPr>
        <w:t xml:space="preserve"> ConvNet is an artificial neural network model quite popular in analysing visual imagery. A CNN comprises three main types of neural layers, namely, (i) convolutional layers, (ii) pooling layers, and (iii) fully connected layers.</w:t>
      </w:r>
      <w:r w:rsidR="009713FE" w:rsidRPr="008C742A">
        <w:rPr>
          <w:rFonts w:ascii="Times New Roman" w:hAnsi="Times New Roman" w:cs="Times New Roman"/>
          <w:sz w:val="28"/>
          <w:szCs w:val="28"/>
        </w:rPr>
        <w:t xml:space="preserve"> We shall discuss the role discussed by each and every layer while going through the steps involved in training a CNN deep model with human faces or any other objects.</w:t>
      </w:r>
    </w:p>
    <w:p w14:paraId="4B6CEFC5" w14:textId="54835652" w:rsidR="009713FE" w:rsidRPr="008C742A" w:rsidRDefault="009713FE" w:rsidP="00445C1D">
      <w:pPr>
        <w:rPr>
          <w:rFonts w:ascii="Times New Roman" w:hAnsi="Times New Roman" w:cs="Times New Roman"/>
          <w:b/>
          <w:bCs/>
          <w:sz w:val="28"/>
          <w:szCs w:val="28"/>
        </w:rPr>
      </w:pPr>
      <w:r w:rsidRPr="008C742A">
        <w:rPr>
          <w:rFonts w:ascii="Times New Roman" w:hAnsi="Times New Roman" w:cs="Times New Roman"/>
          <w:b/>
          <w:bCs/>
          <w:sz w:val="28"/>
          <w:szCs w:val="28"/>
        </w:rPr>
        <w:t>Slide 6</w:t>
      </w:r>
    </w:p>
    <w:p w14:paraId="4D937988" w14:textId="77B9179D" w:rsidR="009713FE" w:rsidRPr="008C742A" w:rsidRDefault="009713FE" w:rsidP="00445C1D">
      <w:pPr>
        <w:rPr>
          <w:rFonts w:ascii="Times New Roman" w:hAnsi="Times New Roman" w:cs="Times New Roman"/>
          <w:sz w:val="28"/>
          <w:szCs w:val="28"/>
        </w:rPr>
      </w:pPr>
      <w:r w:rsidRPr="008C742A">
        <w:rPr>
          <w:rFonts w:ascii="Times New Roman" w:hAnsi="Times New Roman" w:cs="Times New Roman"/>
          <w:sz w:val="28"/>
          <w:szCs w:val="28"/>
        </w:rPr>
        <w:t xml:space="preserve">So, coming to the </w:t>
      </w:r>
      <w:r w:rsidRPr="008C742A">
        <w:rPr>
          <w:rFonts w:ascii="Times New Roman" w:hAnsi="Times New Roman" w:cs="Times New Roman"/>
          <w:sz w:val="28"/>
          <w:szCs w:val="28"/>
        </w:rPr>
        <w:t>steps involved in training a CNN</w:t>
      </w:r>
    </w:p>
    <w:p w14:paraId="12CBE217" w14:textId="54A33839" w:rsidR="009713FE" w:rsidRPr="008C742A" w:rsidRDefault="009713FE" w:rsidP="00445C1D">
      <w:pPr>
        <w:rPr>
          <w:rFonts w:ascii="Times New Roman" w:hAnsi="Times New Roman" w:cs="Times New Roman"/>
          <w:sz w:val="28"/>
          <w:szCs w:val="28"/>
        </w:rPr>
      </w:pPr>
      <w:r w:rsidRPr="008C742A">
        <w:rPr>
          <w:rFonts w:ascii="Times New Roman" w:hAnsi="Times New Roman" w:cs="Times New Roman"/>
          <w:sz w:val="28"/>
          <w:szCs w:val="28"/>
        </w:rPr>
        <w:t xml:space="preserve">Step 1: </w:t>
      </w:r>
      <w:r w:rsidR="00AC0066" w:rsidRPr="008C742A">
        <w:rPr>
          <w:rFonts w:ascii="Times New Roman" w:hAnsi="Times New Roman" w:cs="Times New Roman"/>
          <w:sz w:val="28"/>
          <w:szCs w:val="28"/>
        </w:rPr>
        <w:t xml:space="preserve">There are </w:t>
      </w:r>
      <w:r w:rsidR="00AC0066" w:rsidRPr="008C742A">
        <w:rPr>
          <w:rFonts w:ascii="Times New Roman" w:hAnsi="Times New Roman" w:cs="Times New Roman"/>
          <w:sz w:val="28"/>
          <w:szCs w:val="28"/>
        </w:rPr>
        <w:t>several</w:t>
      </w:r>
      <w:r w:rsidR="00AC0066" w:rsidRPr="008C742A">
        <w:rPr>
          <w:rFonts w:ascii="Times New Roman" w:hAnsi="Times New Roman" w:cs="Times New Roman"/>
          <w:sz w:val="28"/>
          <w:szCs w:val="28"/>
        </w:rPr>
        <w:t xml:space="preserve"> color spaces in which images exist </w:t>
      </w:r>
      <w:r w:rsidR="00AC0066" w:rsidRPr="008C742A">
        <w:rPr>
          <w:rFonts w:ascii="Times New Roman" w:hAnsi="Times New Roman" w:cs="Times New Roman"/>
          <w:sz w:val="28"/>
          <w:szCs w:val="28"/>
        </w:rPr>
        <w:t>like</w:t>
      </w:r>
      <w:r w:rsidR="00AC0066" w:rsidRPr="008C742A">
        <w:rPr>
          <w:rFonts w:ascii="Times New Roman" w:hAnsi="Times New Roman" w:cs="Times New Roman"/>
          <w:sz w:val="28"/>
          <w:szCs w:val="28"/>
        </w:rPr>
        <w:t xml:space="preserve"> Grayscale, RGB, HSV, etc.</w:t>
      </w:r>
      <w:r w:rsidR="00AC0066" w:rsidRPr="008C742A">
        <w:rPr>
          <w:rFonts w:ascii="Times New Roman" w:hAnsi="Times New Roman" w:cs="Times New Roman"/>
          <w:sz w:val="28"/>
          <w:szCs w:val="28"/>
        </w:rPr>
        <w:t xml:space="preserve"> So, initially, we need to split an image into a maximum number of channels possible.</w:t>
      </w:r>
    </w:p>
    <w:p w14:paraId="35E94862" w14:textId="38B8CA2C" w:rsidR="00445C1D" w:rsidRPr="008C742A" w:rsidRDefault="00AC0066" w:rsidP="00245B60">
      <w:pPr>
        <w:rPr>
          <w:rFonts w:ascii="Times New Roman" w:hAnsi="Times New Roman" w:cs="Times New Roman"/>
          <w:sz w:val="28"/>
          <w:szCs w:val="28"/>
        </w:rPr>
      </w:pPr>
      <w:r w:rsidRPr="008C742A">
        <w:rPr>
          <w:rFonts w:ascii="Times New Roman" w:hAnsi="Times New Roman" w:cs="Times New Roman"/>
          <w:sz w:val="28"/>
          <w:szCs w:val="28"/>
        </w:rPr>
        <w:lastRenderedPageBreak/>
        <w:t xml:space="preserve">Step 2: </w:t>
      </w:r>
      <w:r w:rsidRPr="008C742A">
        <w:rPr>
          <w:rFonts w:ascii="Times New Roman" w:hAnsi="Times New Roman" w:cs="Times New Roman"/>
          <w:sz w:val="28"/>
          <w:szCs w:val="28"/>
        </w:rPr>
        <w:t xml:space="preserve">A kernel matrix </w:t>
      </w:r>
      <w:r w:rsidRPr="008C742A">
        <w:rPr>
          <w:rFonts w:ascii="Times New Roman" w:hAnsi="Times New Roman" w:cs="Times New Roman"/>
          <w:sz w:val="28"/>
          <w:szCs w:val="28"/>
        </w:rPr>
        <w:t xml:space="preserve">usually with lesser dimensions than the input image </w:t>
      </w:r>
      <w:r w:rsidRPr="008C742A">
        <w:rPr>
          <w:rFonts w:ascii="Times New Roman" w:hAnsi="Times New Roman" w:cs="Times New Roman"/>
          <w:sz w:val="28"/>
          <w:szCs w:val="28"/>
        </w:rPr>
        <w:t>performs dot operation</w:t>
      </w:r>
      <w:r w:rsidRPr="008C742A">
        <w:rPr>
          <w:rFonts w:ascii="Times New Roman" w:hAnsi="Times New Roman" w:cs="Times New Roman"/>
          <w:sz w:val="28"/>
          <w:szCs w:val="28"/>
        </w:rPr>
        <w:t xml:space="preserve"> on the image’s pixel matrix </w:t>
      </w:r>
      <w:r w:rsidRPr="008C742A">
        <w:rPr>
          <w:rFonts w:ascii="Times New Roman" w:hAnsi="Times New Roman" w:cs="Times New Roman"/>
          <w:sz w:val="28"/>
          <w:szCs w:val="28"/>
        </w:rPr>
        <w:t>sliding by a stride length</w:t>
      </w:r>
      <w:r w:rsidR="00245B60" w:rsidRPr="008C742A">
        <w:rPr>
          <w:rFonts w:ascii="Times New Roman" w:hAnsi="Times New Roman" w:cs="Times New Roman"/>
          <w:sz w:val="28"/>
          <w:szCs w:val="28"/>
        </w:rPr>
        <w:t>. As you can see in the figure the kernel colored in orange performs 3x3 matrix dot operations on the 5x5 pixel matrix moving by a stride length 1. This operation is also known as a convolution operation. The layers in which such operations take place are known as</w:t>
      </w:r>
      <w:r w:rsidR="00445C1D" w:rsidRPr="008C742A">
        <w:rPr>
          <w:rFonts w:ascii="Times New Roman" w:hAnsi="Times New Roman" w:cs="Times New Roman"/>
          <w:sz w:val="28"/>
          <w:szCs w:val="28"/>
        </w:rPr>
        <w:t xml:space="preserve"> convolutional layers. The</w:t>
      </w:r>
      <w:r w:rsidR="00CA0415" w:rsidRPr="008C742A">
        <w:rPr>
          <w:rFonts w:ascii="Times New Roman" w:hAnsi="Times New Roman" w:cs="Times New Roman"/>
          <w:sz w:val="28"/>
          <w:szCs w:val="28"/>
        </w:rPr>
        <w:t xml:space="preserve"> kernels also known as </w:t>
      </w:r>
      <w:r w:rsidR="00445C1D" w:rsidRPr="008C742A">
        <w:rPr>
          <w:rFonts w:ascii="Times New Roman" w:hAnsi="Times New Roman" w:cs="Times New Roman"/>
          <w:sz w:val="28"/>
          <w:szCs w:val="28"/>
        </w:rPr>
        <w:t>filters</w:t>
      </w:r>
      <w:r w:rsidR="00CA0415" w:rsidRPr="008C742A">
        <w:rPr>
          <w:rFonts w:ascii="Times New Roman" w:hAnsi="Times New Roman" w:cs="Times New Roman"/>
          <w:sz w:val="28"/>
          <w:szCs w:val="28"/>
        </w:rPr>
        <w:t xml:space="preserve"> used here are </w:t>
      </w:r>
      <w:r w:rsidR="00445C1D" w:rsidRPr="008C742A">
        <w:rPr>
          <w:rFonts w:ascii="Times New Roman" w:hAnsi="Times New Roman" w:cs="Times New Roman"/>
          <w:sz w:val="28"/>
          <w:szCs w:val="28"/>
        </w:rPr>
        <w:t>essential in pattern detection in the input image. These patterns can be edges, corners or even more complex objects like human faces, animals, objects, etc. Thus, in the convolutional layers, a CNN utilizes various kernels to convolve the whole image as well as the intermediate feature maps, generating various feature maps.</w:t>
      </w:r>
      <w:r w:rsidR="00C47F8C" w:rsidRPr="008C742A">
        <w:rPr>
          <w:rFonts w:ascii="Times New Roman" w:hAnsi="Times New Roman" w:cs="Times New Roman"/>
          <w:sz w:val="28"/>
          <w:szCs w:val="28"/>
        </w:rPr>
        <w:t xml:space="preserve"> </w:t>
      </w:r>
      <w:r w:rsidR="00CA0415" w:rsidRPr="008C742A">
        <w:rPr>
          <w:rFonts w:ascii="Times New Roman" w:hAnsi="Times New Roman" w:cs="Times New Roman"/>
          <w:sz w:val="28"/>
          <w:szCs w:val="28"/>
        </w:rPr>
        <w:t>Even the convolution operation can be performed in two ways viz., same padding and valid padding.</w:t>
      </w:r>
    </w:p>
    <w:p w14:paraId="398ED5B4" w14:textId="26BD4392" w:rsidR="00C47F8C" w:rsidRPr="008C742A" w:rsidRDefault="00C47F8C" w:rsidP="00245B60">
      <w:pPr>
        <w:rPr>
          <w:rFonts w:ascii="Times New Roman" w:hAnsi="Times New Roman" w:cs="Times New Roman"/>
          <w:b/>
          <w:bCs/>
          <w:sz w:val="28"/>
          <w:szCs w:val="28"/>
        </w:rPr>
      </w:pPr>
      <w:r w:rsidRPr="008C742A">
        <w:rPr>
          <w:rFonts w:ascii="Times New Roman" w:hAnsi="Times New Roman" w:cs="Times New Roman"/>
          <w:b/>
          <w:bCs/>
          <w:sz w:val="28"/>
          <w:szCs w:val="28"/>
        </w:rPr>
        <w:t>Slide 7</w:t>
      </w:r>
    </w:p>
    <w:p w14:paraId="518AB975" w14:textId="1108EFDC" w:rsidR="00445C1D" w:rsidRPr="008C742A" w:rsidRDefault="00C47F8C" w:rsidP="00A145DD">
      <w:pPr>
        <w:rPr>
          <w:rFonts w:ascii="Times New Roman" w:hAnsi="Times New Roman" w:cs="Times New Roman"/>
          <w:sz w:val="28"/>
          <w:szCs w:val="28"/>
        </w:rPr>
      </w:pPr>
      <w:r w:rsidRPr="008C742A">
        <w:rPr>
          <w:rFonts w:ascii="Times New Roman" w:hAnsi="Times New Roman" w:cs="Times New Roman"/>
          <w:sz w:val="28"/>
          <w:szCs w:val="28"/>
        </w:rPr>
        <w:t xml:space="preserve">Step 3: </w:t>
      </w:r>
      <w:r w:rsidR="00445C1D" w:rsidRPr="008C742A">
        <w:rPr>
          <w:rFonts w:ascii="Times New Roman" w:hAnsi="Times New Roman" w:cs="Times New Roman"/>
          <w:sz w:val="28"/>
          <w:szCs w:val="28"/>
        </w:rPr>
        <w:t xml:space="preserve">Pooling layers </w:t>
      </w:r>
      <w:r w:rsidR="00A145DD" w:rsidRPr="008C742A">
        <w:rPr>
          <w:rFonts w:ascii="Times New Roman" w:hAnsi="Times New Roman" w:cs="Times New Roman"/>
          <w:sz w:val="28"/>
          <w:szCs w:val="28"/>
        </w:rPr>
        <w:t xml:space="preserve">wherein the pooling operations take place </w:t>
      </w:r>
      <w:r w:rsidR="00445C1D" w:rsidRPr="008C742A">
        <w:rPr>
          <w:rFonts w:ascii="Times New Roman" w:hAnsi="Times New Roman" w:cs="Times New Roman"/>
          <w:sz w:val="28"/>
          <w:szCs w:val="28"/>
        </w:rPr>
        <w:t xml:space="preserve">are </w:t>
      </w:r>
      <w:r w:rsidR="00A145DD" w:rsidRPr="008C742A">
        <w:rPr>
          <w:rFonts w:ascii="Times New Roman" w:hAnsi="Times New Roman" w:cs="Times New Roman"/>
          <w:sz w:val="28"/>
          <w:szCs w:val="28"/>
        </w:rPr>
        <w:t xml:space="preserve">like the </w:t>
      </w:r>
      <w:r w:rsidR="00445C1D" w:rsidRPr="008C742A">
        <w:rPr>
          <w:rFonts w:ascii="Times New Roman" w:hAnsi="Times New Roman" w:cs="Times New Roman"/>
          <w:sz w:val="28"/>
          <w:szCs w:val="28"/>
        </w:rPr>
        <w:t>in charge of reducing the spatial dimensions</w:t>
      </w:r>
      <w:r w:rsidR="00A145DD" w:rsidRPr="008C742A">
        <w:rPr>
          <w:rFonts w:ascii="Times New Roman" w:hAnsi="Times New Roman" w:cs="Times New Roman"/>
          <w:sz w:val="28"/>
          <w:szCs w:val="28"/>
        </w:rPr>
        <w:t xml:space="preserve"> </w:t>
      </w:r>
      <w:r w:rsidR="00445C1D" w:rsidRPr="008C742A">
        <w:rPr>
          <w:rFonts w:ascii="Times New Roman" w:hAnsi="Times New Roman" w:cs="Times New Roman"/>
          <w:sz w:val="28"/>
          <w:szCs w:val="28"/>
        </w:rPr>
        <w:t xml:space="preserve">of the input </w:t>
      </w:r>
      <w:r w:rsidR="00A145DD" w:rsidRPr="008C742A">
        <w:rPr>
          <w:rFonts w:ascii="Times New Roman" w:hAnsi="Times New Roman" w:cs="Times New Roman"/>
          <w:sz w:val="28"/>
          <w:szCs w:val="28"/>
        </w:rPr>
        <w:t xml:space="preserve">image data </w:t>
      </w:r>
      <w:r w:rsidR="00445C1D" w:rsidRPr="008C742A">
        <w:rPr>
          <w:rFonts w:ascii="Times New Roman" w:hAnsi="Times New Roman" w:cs="Times New Roman"/>
          <w:sz w:val="28"/>
          <w:szCs w:val="28"/>
        </w:rPr>
        <w:t xml:space="preserve">for the next convolutional layer. The pooling layer does not affect the depth dimension of the volume. </w:t>
      </w:r>
      <w:r w:rsidR="00A145DD" w:rsidRPr="008C742A">
        <w:rPr>
          <w:rFonts w:ascii="Times New Roman" w:hAnsi="Times New Roman" w:cs="Times New Roman"/>
          <w:sz w:val="28"/>
          <w:szCs w:val="28"/>
        </w:rPr>
        <w:t xml:space="preserve">The </w:t>
      </w:r>
      <w:r w:rsidR="00445C1D" w:rsidRPr="008C742A">
        <w:rPr>
          <w:rFonts w:ascii="Times New Roman" w:hAnsi="Times New Roman" w:cs="Times New Roman"/>
          <w:sz w:val="28"/>
          <w:szCs w:val="28"/>
        </w:rPr>
        <w:t xml:space="preserve">loss </w:t>
      </w:r>
      <w:r w:rsidR="00A145DD" w:rsidRPr="008C742A">
        <w:rPr>
          <w:rFonts w:ascii="Times New Roman" w:hAnsi="Times New Roman" w:cs="Times New Roman"/>
          <w:sz w:val="28"/>
          <w:szCs w:val="28"/>
        </w:rPr>
        <w:t xml:space="preserve">in data here </w:t>
      </w:r>
      <w:r w:rsidR="00445C1D" w:rsidRPr="008C742A">
        <w:rPr>
          <w:rFonts w:ascii="Times New Roman" w:hAnsi="Times New Roman" w:cs="Times New Roman"/>
          <w:sz w:val="28"/>
          <w:szCs w:val="28"/>
        </w:rPr>
        <w:t xml:space="preserve">is beneficial for the network because the decrease in size leads to less computational overhead for the upcoming layers of the network Average pooling and max pooling are the most commonly used strategies. Also there </w:t>
      </w:r>
      <w:r w:rsidR="00AA732A" w:rsidRPr="008C742A">
        <w:rPr>
          <w:rFonts w:ascii="Times New Roman" w:hAnsi="Times New Roman" w:cs="Times New Roman"/>
          <w:sz w:val="28"/>
          <w:szCs w:val="28"/>
        </w:rPr>
        <w:t>several</w:t>
      </w:r>
      <w:r w:rsidR="00445C1D" w:rsidRPr="008C742A">
        <w:rPr>
          <w:rFonts w:ascii="Times New Roman" w:hAnsi="Times New Roman" w:cs="Times New Roman"/>
          <w:sz w:val="28"/>
          <w:szCs w:val="28"/>
        </w:rPr>
        <w:t xml:space="preserve"> other variations of the pooling layer in the literature, </w:t>
      </w:r>
      <w:r w:rsidR="00AA732A" w:rsidRPr="008C742A">
        <w:rPr>
          <w:rFonts w:ascii="Times New Roman" w:hAnsi="Times New Roman" w:cs="Times New Roman"/>
          <w:sz w:val="28"/>
          <w:szCs w:val="28"/>
        </w:rPr>
        <w:t>like</w:t>
      </w:r>
      <w:r w:rsidR="00445C1D" w:rsidRPr="008C742A">
        <w:rPr>
          <w:rFonts w:ascii="Times New Roman" w:hAnsi="Times New Roman" w:cs="Times New Roman"/>
          <w:sz w:val="28"/>
          <w:szCs w:val="28"/>
        </w:rPr>
        <w:t xml:space="preserve"> stochastic pooling, spatial pyramid pooling, and def-pooling.</w:t>
      </w:r>
    </w:p>
    <w:p w14:paraId="51F99FE2" w14:textId="5CEFA666" w:rsidR="00445C1D" w:rsidRPr="008C742A" w:rsidRDefault="00C47F8C" w:rsidP="00AB0F00">
      <w:pPr>
        <w:rPr>
          <w:rFonts w:ascii="Times New Roman" w:hAnsi="Times New Roman" w:cs="Times New Roman"/>
          <w:sz w:val="28"/>
          <w:szCs w:val="28"/>
        </w:rPr>
      </w:pPr>
      <w:r w:rsidRPr="008C742A">
        <w:rPr>
          <w:rFonts w:ascii="Times New Roman" w:hAnsi="Times New Roman" w:cs="Times New Roman"/>
          <w:b/>
          <w:bCs/>
          <w:sz w:val="28"/>
          <w:szCs w:val="28"/>
        </w:rPr>
        <w:t>Step 4:</w:t>
      </w:r>
      <w:r w:rsidRPr="008C742A">
        <w:rPr>
          <w:rFonts w:ascii="Times New Roman" w:hAnsi="Times New Roman" w:cs="Times New Roman"/>
          <w:sz w:val="28"/>
          <w:szCs w:val="28"/>
        </w:rPr>
        <w:t xml:space="preserve"> </w:t>
      </w:r>
      <w:r w:rsidR="00445C1D" w:rsidRPr="008C742A">
        <w:rPr>
          <w:rFonts w:ascii="Times New Roman" w:hAnsi="Times New Roman" w:cs="Times New Roman"/>
          <w:sz w:val="28"/>
          <w:szCs w:val="28"/>
        </w:rPr>
        <w:t>Following several convolutional and pooling layers, the high-level reasoning in the neural network is performed via fully connected layers. Neurons in a fully connected layer have full connections to all activation in the previous layer, as their name implies. Their activation can hence be computed with a matrix multiplication followed by a bias offset. Fully connected layers eventually convert the 2D feature maps into a 1D feature vector. The derived vector either could be fed forward into a certain number of categories for classification or could be considered as a feature vector for further processing.</w:t>
      </w:r>
    </w:p>
    <w:p w14:paraId="70778DE5" w14:textId="77777777" w:rsidR="00445C1D" w:rsidRPr="008C742A" w:rsidRDefault="00445C1D" w:rsidP="00445C1D">
      <w:pPr>
        <w:rPr>
          <w:rFonts w:ascii="Times New Roman" w:hAnsi="Times New Roman" w:cs="Times New Roman"/>
          <w:sz w:val="28"/>
          <w:szCs w:val="28"/>
        </w:rPr>
      </w:pPr>
      <w:r w:rsidRPr="008C742A">
        <w:rPr>
          <w:rFonts w:ascii="Times New Roman" w:hAnsi="Times New Roman" w:cs="Times New Roman"/>
          <w:sz w:val="28"/>
          <w:szCs w:val="28"/>
        </w:rPr>
        <w:t>Every layer of a CNN thus transforms the input volume to an output volume of neuron activation, eventually leading to the final fully connected layers, resulting in a mapping of the input data to a 1D feature vector. CNNs have been extremely successful in computer vision applications, such as face recognition, object detection, powering vision in robotics, and self-driving cars.</w:t>
      </w:r>
    </w:p>
    <w:p w14:paraId="43A00D7A" w14:textId="1D33B7E1" w:rsidR="00445C1D" w:rsidRPr="008C742A" w:rsidRDefault="00445C1D" w:rsidP="00445C1D">
      <w:pPr>
        <w:rPr>
          <w:rFonts w:ascii="Times New Roman" w:hAnsi="Times New Roman" w:cs="Times New Roman"/>
          <w:sz w:val="28"/>
          <w:szCs w:val="28"/>
        </w:rPr>
      </w:pPr>
      <w:r w:rsidRPr="008C742A">
        <w:rPr>
          <w:rFonts w:ascii="Times New Roman" w:hAnsi="Times New Roman" w:cs="Times New Roman"/>
          <w:sz w:val="28"/>
          <w:szCs w:val="28"/>
        </w:rPr>
        <w:t>The CNNs achieve significant performance rates in a variety of visual understanding tasks. However, they have their own merits and demerits. CNNs automatically learn features based on the given dataset. CNNs are invariant to transformations, which is a great asset for certain computer vision applications. On the other hand, they heavily rely on the existence of labelled data, in contrast to the other types of deep learning models such as D</w:t>
      </w:r>
      <w:r w:rsidR="00E045C6" w:rsidRPr="008C742A">
        <w:rPr>
          <w:rFonts w:ascii="Times New Roman" w:hAnsi="Times New Roman" w:cs="Times New Roman"/>
          <w:sz w:val="28"/>
          <w:szCs w:val="28"/>
        </w:rPr>
        <w:t>eep Boltzmann Neural networks which</w:t>
      </w:r>
      <w:r w:rsidRPr="008C742A">
        <w:rPr>
          <w:rFonts w:ascii="Times New Roman" w:hAnsi="Times New Roman" w:cs="Times New Roman"/>
          <w:sz w:val="28"/>
          <w:szCs w:val="28"/>
        </w:rPr>
        <w:t xml:space="preserve"> can work in an unsupervised fashion.</w:t>
      </w:r>
    </w:p>
    <w:p w14:paraId="6421F1AD" w14:textId="4DA16227" w:rsidR="00E045C6" w:rsidRPr="008C742A" w:rsidRDefault="00E045C6" w:rsidP="00445C1D">
      <w:pPr>
        <w:rPr>
          <w:rFonts w:ascii="Times New Roman" w:hAnsi="Times New Roman" w:cs="Times New Roman"/>
          <w:b/>
          <w:bCs/>
          <w:sz w:val="28"/>
          <w:szCs w:val="28"/>
        </w:rPr>
      </w:pPr>
      <w:r w:rsidRPr="008C742A">
        <w:rPr>
          <w:rFonts w:ascii="Times New Roman" w:hAnsi="Times New Roman" w:cs="Times New Roman"/>
          <w:b/>
          <w:bCs/>
          <w:sz w:val="28"/>
          <w:szCs w:val="28"/>
        </w:rPr>
        <w:t>Slide 8</w:t>
      </w:r>
    </w:p>
    <w:p w14:paraId="0B6C31A7" w14:textId="77777777" w:rsidR="00445C1D" w:rsidRPr="008C742A" w:rsidRDefault="00445C1D" w:rsidP="00445C1D">
      <w:pPr>
        <w:rPr>
          <w:rFonts w:ascii="Times New Roman" w:hAnsi="Times New Roman" w:cs="Times New Roman"/>
          <w:sz w:val="28"/>
          <w:szCs w:val="28"/>
        </w:rPr>
      </w:pPr>
      <w:r w:rsidRPr="008C742A">
        <w:rPr>
          <w:rFonts w:ascii="Times New Roman" w:hAnsi="Times New Roman" w:cs="Times New Roman"/>
          <w:sz w:val="28"/>
          <w:szCs w:val="28"/>
        </w:rPr>
        <w:t xml:space="preserve">Face recognition is one of the trending computer vision applications with great commercial interest as well. A feature extractor in a face recognition system extracts </w:t>
      </w:r>
      <w:r w:rsidRPr="008C742A">
        <w:rPr>
          <w:rFonts w:ascii="Times New Roman" w:hAnsi="Times New Roman" w:cs="Times New Roman"/>
          <w:sz w:val="28"/>
          <w:szCs w:val="28"/>
        </w:rPr>
        <w:lastRenderedPageBreak/>
        <w:t>features from an aligned face to obtain a low-dimensional representation, based on which an appropriate classifier makes predictions. CNNs brought about a change in the face recognition field owing to their feature learning and transformation invariance properties.</w:t>
      </w:r>
    </w:p>
    <w:p w14:paraId="50B9983A" w14:textId="00077F8C" w:rsidR="00445C1D" w:rsidRPr="008C742A" w:rsidRDefault="00445C1D" w:rsidP="00445C1D">
      <w:pPr>
        <w:rPr>
          <w:rFonts w:ascii="Times New Roman" w:hAnsi="Times New Roman" w:cs="Times New Roman"/>
          <w:sz w:val="28"/>
          <w:szCs w:val="28"/>
        </w:rPr>
      </w:pPr>
      <w:r w:rsidRPr="008C742A">
        <w:rPr>
          <w:rFonts w:ascii="Times New Roman" w:hAnsi="Times New Roman" w:cs="Times New Roman"/>
          <w:sz w:val="28"/>
          <w:szCs w:val="28"/>
        </w:rPr>
        <w:t>Google’s FaceNet and Facebook’s DeepFace are both based on CNNs. Furthermore, CNNs constitute the core of OpenFace, an open-source face recognition tool, which is of comparable accuracy, and is suitable for mobile computing, because of its smaller size and fast execution time.</w:t>
      </w:r>
    </w:p>
    <w:p w14:paraId="3AB4DBE7" w14:textId="03FD86BF" w:rsidR="008859A1" w:rsidRPr="008C742A" w:rsidRDefault="008859A1" w:rsidP="00445C1D">
      <w:pPr>
        <w:rPr>
          <w:rFonts w:ascii="Times New Roman" w:hAnsi="Times New Roman" w:cs="Times New Roman"/>
          <w:b/>
          <w:bCs/>
          <w:sz w:val="32"/>
          <w:szCs w:val="32"/>
        </w:rPr>
      </w:pPr>
      <w:r w:rsidRPr="008C742A">
        <w:rPr>
          <w:rFonts w:ascii="Times New Roman" w:hAnsi="Times New Roman" w:cs="Times New Roman"/>
          <w:b/>
          <w:bCs/>
          <w:sz w:val="32"/>
          <w:szCs w:val="32"/>
        </w:rPr>
        <w:t>Karthik Sajjan</w:t>
      </w:r>
    </w:p>
    <w:p w14:paraId="1DC605B4" w14:textId="3026F879" w:rsidR="00445C1D" w:rsidRPr="008C742A" w:rsidRDefault="008859A1" w:rsidP="00365E08">
      <w:pPr>
        <w:rPr>
          <w:rFonts w:ascii="Times New Roman" w:hAnsi="Times New Roman" w:cs="Times New Roman"/>
          <w:b/>
          <w:bCs/>
          <w:sz w:val="28"/>
          <w:szCs w:val="28"/>
          <w:lang w:val="en-US"/>
        </w:rPr>
      </w:pPr>
      <w:r w:rsidRPr="008C742A">
        <w:rPr>
          <w:rFonts w:ascii="Times New Roman" w:hAnsi="Times New Roman" w:cs="Times New Roman"/>
          <w:b/>
          <w:bCs/>
          <w:sz w:val="28"/>
          <w:szCs w:val="28"/>
          <w:lang w:val="en-US"/>
        </w:rPr>
        <w:t>Slide 9</w:t>
      </w:r>
    </w:p>
    <w:p w14:paraId="6216FE71" w14:textId="145B23C0" w:rsidR="008859A1" w:rsidRPr="008C742A" w:rsidRDefault="00451C92" w:rsidP="00365E08">
      <w:pPr>
        <w:rPr>
          <w:rFonts w:ascii="Times New Roman" w:hAnsi="Times New Roman" w:cs="Times New Roman"/>
          <w:sz w:val="28"/>
          <w:szCs w:val="28"/>
        </w:rPr>
      </w:pPr>
      <w:r w:rsidRPr="008C742A">
        <w:rPr>
          <w:rFonts w:ascii="Times New Roman" w:hAnsi="Times New Roman" w:cs="Times New Roman"/>
          <w:sz w:val="28"/>
          <w:szCs w:val="28"/>
        </w:rPr>
        <w:t>Principal Component Analysis is a standard technique that is used in statistical pattern recognition and signal processing for data reduction and extraction features</w:t>
      </w:r>
      <w:r w:rsidRPr="008C742A">
        <w:rPr>
          <w:rFonts w:ascii="Times New Roman" w:hAnsi="Times New Roman" w:cs="Times New Roman"/>
          <w:sz w:val="28"/>
          <w:szCs w:val="28"/>
        </w:rPr>
        <w:t>.</w:t>
      </w:r>
    </w:p>
    <w:p w14:paraId="07772A89" w14:textId="425B92E7" w:rsidR="00451C92" w:rsidRPr="008C742A" w:rsidRDefault="00451C92" w:rsidP="00365E08">
      <w:pPr>
        <w:rPr>
          <w:rFonts w:ascii="Times New Roman" w:hAnsi="Times New Roman" w:cs="Times New Roman"/>
          <w:b/>
          <w:bCs/>
          <w:sz w:val="28"/>
          <w:szCs w:val="28"/>
        </w:rPr>
      </w:pPr>
      <w:r w:rsidRPr="008C742A">
        <w:rPr>
          <w:rFonts w:ascii="Times New Roman" w:hAnsi="Times New Roman" w:cs="Times New Roman"/>
          <w:b/>
          <w:bCs/>
          <w:sz w:val="28"/>
          <w:szCs w:val="28"/>
        </w:rPr>
        <w:t>Slide 10</w:t>
      </w:r>
    </w:p>
    <w:p w14:paraId="4E1F802F" w14:textId="3809E1D2" w:rsidR="00451C92" w:rsidRPr="008C742A" w:rsidRDefault="00451C92" w:rsidP="00365E08">
      <w:pPr>
        <w:rPr>
          <w:rFonts w:ascii="Times New Roman" w:hAnsi="Times New Roman" w:cs="Times New Roman"/>
          <w:sz w:val="28"/>
          <w:szCs w:val="28"/>
          <w:lang w:val="en-US"/>
        </w:rPr>
      </w:pPr>
      <w:r w:rsidRPr="008C742A">
        <w:rPr>
          <w:rFonts w:ascii="Times New Roman" w:hAnsi="Times New Roman" w:cs="Times New Roman"/>
          <w:sz w:val="28"/>
          <w:szCs w:val="28"/>
        </w:rPr>
        <w:t xml:space="preserve">We shall now have a look at the </w:t>
      </w:r>
      <w:r w:rsidRPr="008C742A">
        <w:rPr>
          <w:rFonts w:ascii="Times New Roman" w:hAnsi="Times New Roman" w:cs="Times New Roman"/>
          <w:sz w:val="28"/>
          <w:szCs w:val="28"/>
          <w:lang w:val="en-US"/>
        </w:rPr>
        <w:t>s</w:t>
      </w:r>
      <w:r w:rsidRPr="008C742A">
        <w:rPr>
          <w:rFonts w:ascii="Times New Roman" w:hAnsi="Times New Roman" w:cs="Times New Roman"/>
          <w:sz w:val="28"/>
          <w:szCs w:val="28"/>
          <w:lang w:val="en-US"/>
        </w:rPr>
        <w:t xml:space="preserve">teps to train a machine using </w:t>
      </w:r>
      <w:r w:rsidRPr="008C742A">
        <w:rPr>
          <w:rFonts w:ascii="Times New Roman" w:hAnsi="Times New Roman" w:cs="Times New Roman"/>
          <w:sz w:val="28"/>
          <w:szCs w:val="28"/>
          <w:lang w:val="en-US"/>
        </w:rPr>
        <w:t xml:space="preserve">PCA </w:t>
      </w:r>
      <w:r w:rsidRPr="008C742A">
        <w:rPr>
          <w:rFonts w:ascii="Times New Roman" w:hAnsi="Times New Roman" w:cs="Times New Roman"/>
          <w:sz w:val="28"/>
          <w:szCs w:val="28"/>
          <w:lang w:val="en-US"/>
        </w:rPr>
        <w:t>for face recognition</w:t>
      </w:r>
      <w:r w:rsidRPr="008C742A">
        <w:rPr>
          <w:rFonts w:ascii="Times New Roman" w:hAnsi="Times New Roman" w:cs="Times New Roman"/>
          <w:sz w:val="28"/>
          <w:szCs w:val="28"/>
          <w:lang w:val="en-US"/>
        </w:rPr>
        <w:t>.</w:t>
      </w:r>
    </w:p>
    <w:p w14:paraId="6E290AEE" w14:textId="6B250343" w:rsidR="00451C92" w:rsidRPr="008C742A" w:rsidRDefault="00451C92" w:rsidP="00365E08">
      <w:pPr>
        <w:rPr>
          <w:rFonts w:ascii="Times New Roman" w:hAnsi="Times New Roman" w:cs="Times New Roman"/>
          <w:sz w:val="28"/>
          <w:szCs w:val="28"/>
          <w:lang w:val="en-US"/>
        </w:rPr>
      </w:pPr>
      <w:r w:rsidRPr="008C742A">
        <w:rPr>
          <w:rFonts w:ascii="Times New Roman" w:hAnsi="Times New Roman" w:cs="Times New Roman"/>
          <w:sz w:val="28"/>
          <w:szCs w:val="28"/>
          <w:lang w:val="en-US"/>
        </w:rPr>
        <w:t>Step 1: Convert the input images to grayscale</w:t>
      </w:r>
    </w:p>
    <w:p w14:paraId="05FB10E9" w14:textId="2BA6C199" w:rsidR="00451C92" w:rsidRPr="008C742A" w:rsidRDefault="00451C92" w:rsidP="00365E08">
      <w:pPr>
        <w:rPr>
          <w:rFonts w:ascii="Times New Roman" w:hAnsi="Times New Roman" w:cs="Times New Roman"/>
          <w:sz w:val="28"/>
          <w:szCs w:val="28"/>
        </w:rPr>
      </w:pPr>
      <w:r w:rsidRPr="008C742A">
        <w:rPr>
          <w:rFonts w:ascii="Times New Roman" w:hAnsi="Times New Roman" w:cs="Times New Roman"/>
          <w:sz w:val="28"/>
          <w:szCs w:val="28"/>
          <w:lang w:val="en-US"/>
        </w:rPr>
        <w:t xml:space="preserve">Step 2: We implement </w:t>
      </w:r>
      <w:r w:rsidRPr="008C742A">
        <w:rPr>
          <w:rFonts w:ascii="Times New Roman" w:hAnsi="Times New Roman" w:cs="Times New Roman"/>
          <w:sz w:val="28"/>
          <w:szCs w:val="28"/>
        </w:rPr>
        <w:t>Histogram equalization method to improve lighting in an image</w:t>
      </w:r>
      <w:r w:rsidRPr="008C742A">
        <w:rPr>
          <w:rFonts w:ascii="Times New Roman" w:hAnsi="Times New Roman" w:cs="Times New Roman"/>
          <w:sz w:val="28"/>
          <w:szCs w:val="28"/>
        </w:rPr>
        <w:t>.</w:t>
      </w:r>
      <w:r w:rsidRPr="008C742A">
        <w:rPr>
          <w:rFonts w:ascii="Times New Roman" w:hAnsi="Times New Roman" w:cs="Times New Roman"/>
          <w:sz w:val="28"/>
          <w:szCs w:val="28"/>
        </w:rPr>
        <w:t xml:space="preserve"> The areas with lower local contrast can gain a higher contrast in this way.</w:t>
      </w:r>
    </w:p>
    <w:p w14:paraId="1C2D37AB" w14:textId="5F216326" w:rsidR="00451C92" w:rsidRPr="00451C92" w:rsidRDefault="00451C92" w:rsidP="00451C92">
      <w:pPr>
        <w:rPr>
          <w:rFonts w:ascii="Times New Roman" w:hAnsi="Times New Roman" w:cs="Times New Roman"/>
          <w:sz w:val="28"/>
          <w:szCs w:val="28"/>
        </w:rPr>
      </w:pPr>
      <w:r w:rsidRPr="00451C92">
        <w:rPr>
          <w:rFonts w:ascii="Times New Roman" w:hAnsi="Times New Roman" w:cs="Times New Roman"/>
          <w:sz w:val="28"/>
          <w:szCs w:val="28"/>
        </w:rPr>
        <w:t>Consider L as the maximum Gray scale</w:t>
      </w:r>
      <w:r w:rsidR="001353C6" w:rsidRPr="008C742A">
        <w:rPr>
          <w:rFonts w:ascii="Times New Roman" w:hAnsi="Times New Roman" w:cs="Times New Roman"/>
          <w:sz w:val="28"/>
          <w:szCs w:val="28"/>
        </w:rPr>
        <w:t xml:space="preserve"> in the pixel matrix of an image</w:t>
      </w:r>
      <w:r w:rsidRPr="00451C92">
        <w:rPr>
          <w:rFonts w:ascii="Times New Roman" w:hAnsi="Times New Roman" w:cs="Times New Roman"/>
          <w:sz w:val="28"/>
          <w:szCs w:val="28"/>
        </w:rPr>
        <w:t>, histogram from digital image with Gray scale span 0</w:t>
      </w:r>
      <w:r w:rsidR="001353C6" w:rsidRPr="008C742A">
        <w:rPr>
          <w:rFonts w:ascii="Times New Roman" w:hAnsi="Times New Roman" w:cs="Times New Roman"/>
          <w:sz w:val="28"/>
          <w:szCs w:val="28"/>
        </w:rPr>
        <w:t xml:space="preserve"> to </w:t>
      </w:r>
      <w:r w:rsidRPr="00451C92">
        <w:rPr>
          <w:rFonts w:ascii="Times New Roman" w:hAnsi="Times New Roman" w:cs="Times New Roman"/>
          <w:sz w:val="28"/>
          <w:szCs w:val="28"/>
        </w:rPr>
        <w:t>L-1 is a discrete function ℎ(</w:t>
      </w:r>
      <w:r w:rsidRPr="00451C92">
        <w:rPr>
          <w:rFonts w:ascii="Cambria Math" w:hAnsi="Cambria Math" w:cs="Cambria Math"/>
          <w:sz w:val="28"/>
          <w:szCs w:val="28"/>
        </w:rPr>
        <w:t>𝑟</w:t>
      </w:r>
      <w:r w:rsidRPr="00451C92">
        <w:rPr>
          <w:rFonts w:ascii="Cambria Math" w:hAnsi="Cambria Math" w:cs="Cambria Math"/>
          <w:sz w:val="28"/>
          <w:szCs w:val="28"/>
          <w:vertAlign w:val="subscript"/>
        </w:rPr>
        <w:t>𝑘</w:t>
      </w:r>
      <w:r w:rsidRPr="00451C92">
        <w:rPr>
          <w:rFonts w:ascii="Times New Roman" w:hAnsi="Times New Roman" w:cs="Times New Roman"/>
          <w:sz w:val="28"/>
          <w:szCs w:val="28"/>
        </w:rPr>
        <w:t xml:space="preserve">) = </w:t>
      </w:r>
      <w:r w:rsidRPr="00451C92">
        <w:rPr>
          <w:rFonts w:ascii="Cambria Math" w:hAnsi="Cambria Math" w:cs="Cambria Math"/>
          <w:sz w:val="28"/>
          <w:szCs w:val="28"/>
        </w:rPr>
        <w:t>𝑛</w:t>
      </w:r>
      <w:r w:rsidRPr="00451C92">
        <w:rPr>
          <w:rFonts w:ascii="Cambria Math" w:hAnsi="Cambria Math" w:cs="Cambria Math"/>
          <w:sz w:val="28"/>
          <w:szCs w:val="28"/>
          <w:vertAlign w:val="subscript"/>
        </w:rPr>
        <w:t>𝑘</w:t>
      </w:r>
      <w:r w:rsidRPr="00451C92">
        <w:rPr>
          <w:rFonts w:ascii="Times New Roman" w:hAnsi="Times New Roman" w:cs="Times New Roman"/>
          <w:sz w:val="28"/>
          <w:szCs w:val="28"/>
          <w:vertAlign w:val="subscript"/>
        </w:rPr>
        <w:t xml:space="preserve"> </w:t>
      </w:r>
      <w:r w:rsidRPr="00451C92">
        <w:rPr>
          <w:rFonts w:ascii="Times New Roman" w:hAnsi="Times New Roman" w:cs="Times New Roman"/>
          <w:sz w:val="28"/>
          <w:szCs w:val="28"/>
        </w:rPr>
        <w:t>where r</w:t>
      </w:r>
      <w:r w:rsidRPr="00451C92">
        <w:rPr>
          <w:rFonts w:ascii="Times New Roman" w:hAnsi="Times New Roman" w:cs="Times New Roman"/>
          <w:sz w:val="28"/>
          <w:szCs w:val="28"/>
          <w:vertAlign w:val="subscript"/>
        </w:rPr>
        <w:t>k</w:t>
      </w:r>
      <w:r w:rsidRPr="00451C92">
        <w:rPr>
          <w:rFonts w:ascii="Times New Roman" w:hAnsi="Times New Roman" w:cs="Times New Roman"/>
          <w:sz w:val="28"/>
          <w:szCs w:val="28"/>
        </w:rPr>
        <w:t xml:space="preserve"> is k</w:t>
      </w:r>
      <w:r w:rsidRPr="00451C92">
        <w:rPr>
          <w:rFonts w:ascii="Times New Roman" w:hAnsi="Times New Roman" w:cs="Times New Roman"/>
          <w:sz w:val="28"/>
          <w:szCs w:val="28"/>
          <w:vertAlign w:val="superscript"/>
        </w:rPr>
        <w:t>th</w:t>
      </w:r>
      <w:r w:rsidRPr="00451C92">
        <w:rPr>
          <w:rFonts w:ascii="Times New Roman" w:hAnsi="Times New Roman" w:cs="Times New Roman"/>
          <w:sz w:val="28"/>
          <w:szCs w:val="28"/>
        </w:rPr>
        <w:t xml:space="preserve"> Gray scale value, and n</w:t>
      </w:r>
      <w:r w:rsidRPr="00451C92">
        <w:rPr>
          <w:rFonts w:ascii="Times New Roman" w:hAnsi="Times New Roman" w:cs="Times New Roman"/>
          <w:sz w:val="28"/>
          <w:szCs w:val="28"/>
          <w:vertAlign w:val="subscript"/>
        </w:rPr>
        <w:t>k</w:t>
      </w:r>
      <w:r w:rsidRPr="00451C92">
        <w:rPr>
          <w:rFonts w:ascii="Times New Roman" w:hAnsi="Times New Roman" w:cs="Times New Roman"/>
          <w:sz w:val="28"/>
          <w:szCs w:val="28"/>
        </w:rPr>
        <w:t xml:space="preserve"> is the number of pixels in image that have r</w:t>
      </w:r>
      <w:r w:rsidRPr="00451C92">
        <w:rPr>
          <w:rFonts w:ascii="Times New Roman" w:hAnsi="Times New Roman" w:cs="Times New Roman"/>
          <w:sz w:val="28"/>
          <w:szCs w:val="28"/>
          <w:vertAlign w:val="subscript"/>
        </w:rPr>
        <w:t>k</w:t>
      </w:r>
      <w:r w:rsidRPr="00451C92">
        <w:rPr>
          <w:rFonts w:ascii="Times New Roman" w:hAnsi="Times New Roman" w:cs="Times New Roman"/>
          <w:sz w:val="28"/>
          <w:szCs w:val="28"/>
        </w:rPr>
        <w:t>’s gray scale value.</w:t>
      </w:r>
    </w:p>
    <w:p w14:paraId="0DBD4D40" w14:textId="1435F95C" w:rsidR="00451C92" w:rsidRPr="008C742A" w:rsidRDefault="001353C6" w:rsidP="00451C92">
      <w:pPr>
        <w:rPr>
          <w:rFonts w:ascii="Times New Roman" w:eastAsiaTheme="minorEastAsia" w:hAnsi="Times New Roman" w:cs="Times New Roman"/>
          <w:sz w:val="28"/>
          <w:szCs w:val="28"/>
        </w:rPr>
      </w:pPr>
      <w:r w:rsidRPr="008C742A">
        <w:rPr>
          <w:rFonts w:ascii="Times New Roman" w:hAnsi="Times New Roman" w:cs="Times New Roman"/>
          <w:sz w:val="28"/>
          <w:szCs w:val="28"/>
        </w:rPr>
        <w:t>So, g</w:t>
      </w:r>
      <w:r w:rsidR="00451C92" w:rsidRPr="00451C92">
        <w:rPr>
          <w:rFonts w:ascii="Times New Roman" w:hAnsi="Times New Roman" w:cs="Times New Roman"/>
          <w:sz w:val="28"/>
          <w:szCs w:val="28"/>
        </w:rPr>
        <w:t xml:space="preserve">iven an image with M x N pixels and L </w:t>
      </w:r>
      <w:r w:rsidRPr="008C742A">
        <w:rPr>
          <w:rFonts w:ascii="Times New Roman" w:hAnsi="Times New Roman" w:cs="Times New Roman"/>
          <w:sz w:val="28"/>
          <w:szCs w:val="28"/>
        </w:rPr>
        <w:t>denotes</w:t>
      </w:r>
      <w:r w:rsidR="00451C92" w:rsidRPr="00451C92">
        <w:rPr>
          <w:rFonts w:ascii="Times New Roman" w:hAnsi="Times New Roman" w:cs="Times New Roman"/>
          <w:sz w:val="28"/>
          <w:szCs w:val="28"/>
        </w:rPr>
        <w:t xml:space="preserve"> the maximum gray scale value, histogram equalization transformation T </w:t>
      </w:r>
      <w:r w:rsidRPr="008C742A">
        <w:rPr>
          <w:rFonts w:ascii="Times New Roman" w:hAnsi="Times New Roman" w:cs="Times New Roman"/>
          <w:sz w:val="28"/>
          <w:szCs w:val="28"/>
        </w:rPr>
        <w:t>can be represented by the function</w:t>
      </w:r>
      <w:r w:rsidRPr="008C742A">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T</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k</m:t>
                </m:r>
              </m:sub>
            </m:sSub>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L-1</m:t>
            </m:r>
          </m:num>
          <m:den>
            <m:r>
              <m:rPr>
                <m:sty m:val="p"/>
              </m:rPr>
              <w:rPr>
                <w:rFonts w:ascii="Cambria Math" w:hAnsi="Cambria Math" w:cs="Times New Roman"/>
                <w:sz w:val="28"/>
                <w:szCs w:val="28"/>
              </w:rPr>
              <m:t>MN</m:t>
            </m:r>
          </m:den>
        </m:f>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j=0</m:t>
            </m:r>
          </m:sub>
          <m:sup>
            <m:r>
              <m:rPr>
                <m:sty m:val="p"/>
              </m:rPr>
              <w:rPr>
                <w:rFonts w:ascii="Cambria Math" w:hAnsi="Cambria Math" w:cs="Times New Roman"/>
                <w:sz w:val="28"/>
                <w:szCs w:val="28"/>
              </w:rPr>
              <m:t>k</m:t>
            </m:r>
          </m:sup>
          <m:e>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e>
        </m:nary>
      </m:oMath>
    </w:p>
    <w:p w14:paraId="151E72B6" w14:textId="77777777" w:rsidR="001353C6" w:rsidRPr="008C742A" w:rsidRDefault="001353C6" w:rsidP="001353C6">
      <w:pPr>
        <w:rPr>
          <w:rFonts w:ascii="Times New Roman" w:hAnsi="Times New Roman" w:cs="Times New Roman"/>
          <w:sz w:val="28"/>
          <w:szCs w:val="28"/>
        </w:rPr>
      </w:pPr>
      <w:r w:rsidRPr="008C742A">
        <w:rPr>
          <w:rFonts w:ascii="Times New Roman" w:hAnsi="Times New Roman" w:cs="Times New Roman"/>
          <w:sz w:val="28"/>
          <w:szCs w:val="28"/>
        </w:rPr>
        <w:t>With the histogram equalization transformation, the lighting in the image can be corrected effectively.</w:t>
      </w:r>
    </w:p>
    <w:p w14:paraId="00E1AC75" w14:textId="6ADB3780" w:rsidR="001353C6" w:rsidRPr="008C742A" w:rsidRDefault="0059187E" w:rsidP="00451C92">
      <w:pPr>
        <w:rPr>
          <w:rFonts w:ascii="Times New Roman" w:hAnsi="Times New Roman" w:cs="Times New Roman"/>
          <w:b/>
          <w:bCs/>
          <w:sz w:val="28"/>
          <w:szCs w:val="28"/>
        </w:rPr>
      </w:pPr>
      <w:r w:rsidRPr="008C742A">
        <w:rPr>
          <w:rFonts w:ascii="Times New Roman" w:hAnsi="Times New Roman" w:cs="Times New Roman"/>
          <w:b/>
          <w:bCs/>
          <w:sz w:val="28"/>
          <w:szCs w:val="28"/>
        </w:rPr>
        <w:t>Slide 11</w:t>
      </w:r>
    </w:p>
    <w:p w14:paraId="375DCC12" w14:textId="141A2467" w:rsidR="00451C92" w:rsidRDefault="00774BAE" w:rsidP="00365E08">
      <w:pPr>
        <w:rPr>
          <w:rFonts w:ascii="Times New Roman" w:hAnsi="Times New Roman" w:cs="Times New Roman"/>
          <w:sz w:val="28"/>
          <w:szCs w:val="28"/>
        </w:rPr>
      </w:pPr>
      <w:r w:rsidRPr="008C742A">
        <w:rPr>
          <w:rFonts w:ascii="Times New Roman" w:hAnsi="Times New Roman" w:cs="Times New Roman"/>
          <w:sz w:val="28"/>
          <w:szCs w:val="28"/>
        </w:rPr>
        <w:t xml:space="preserve">Step 3: </w:t>
      </w:r>
      <w:r w:rsidR="008C742A" w:rsidRPr="008C742A">
        <w:rPr>
          <w:rFonts w:ascii="Times New Roman" w:hAnsi="Times New Roman" w:cs="Times New Roman"/>
          <w:sz w:val="28"/>
          <w:szCs w:val="28"/>
        </w:rPr>
        <w:t xml:space="preserve">We flatten all the images available for the training and mention them column wise in a matrix referred to as the face vector space. </w:t>
      </w:r>
      <w:r w:rsidR="008C742A">
        <w:rPr>
          <w:rFonts w:ascii="Times New Roman" w:hAnsi="Times New Roman" w:cs="Times New Roman"/>
          <w:sz w:val="28"/>
          <w:szCs w:val="28"/>
        </w:rPr>
        <w:t>Flatten in the sense, the pixel matrix of an image</w:t>
      </w:r>
      <w:r w:rsidR="008C742A" w:rsidRPr="008C742A">
        <w:rPr>
          <w:rFonts w:ascii="Times New Roman" w:hAnsi="Times New Roman" w:cs="Times New Roman"/>
          <w:sz w:val="28"/>
          <w:szCs w:val="28"/>
        </w:rPr>
        <w:t xml:space="preserve"> unroll</w:t>
      </w:r>
      <w:r w:rsidR="008C742A">
        <w:rPr>
          <w:rFonts w:ascii="Times New Roman" w:hAnsi="Times New Roman" w:cs="Times New Roman"/>
          <w:sz w:val="28"/>
          <w:szCs w:val="28"/>
        </w:rPr>
        <w:t>s</w:t>
      </w:r>
      <w:r w:rsidR="008C742A" w:rsidRPr="008C742A">
        <w:rPr>
          <w:rFonts w:ascii="Times New Roman" w:hAnsi="Times New Roman" w:cs="Times New Roman"/>
          <w:sz w:val="28"/>
          <w:szCs w:val="28"/>
        </w:rPr>
        <w:t xml:space="preserve"> all its values into a vector.</w:t>
      </w:r>
    </w:p>
    <w:p w14:paraId="446530DB" w14:textId="79A29489" w:rsidR="00C81C45" w:rsidRPr="00C81C45" w:rsidRDefault="008C742A" w:rsidP="00C81C45">
      <w:pPr>
        <w:rPr>
          <w:rFonts w:ascii="Times New Roman" w:hAnsi="Times New Roman" w:cs="Times New Roman"/>
          <w:sz w:val="28"/>
          <w:szCs w:val="28"/>
        </w:rPr>
      </w:pPr>
      <w:r>
        <w:rPr>
          <w:rFonts w:ascii="Times New Roman" w:hAnsi="Times New Roman" w:cs="Times New Roman"/>
          <w:sz w:val="28"/>
          <w:szCs w:val="28"/>
        </w:rPr>
        <w:t>Step 4</w:t>
      </w:r>
      <w:r w:rsidR="00C81C45">
        <w:rPr>
          <w:rFonts w:ascii="Times New Roman" w:hAnsi="Times New Roman" w:cs="Times New Roman"/>
          <w:sz w:val="28"/>
          <w:szCs w:val="28"/>
        </w:rPr>
        <w:t xml:space="preserve"> and 5</w:t>
      </w:r>
      <w:r>
        <w:rPr>
          <w:rFonts w:ascii="Times New Roman" w:hAnsi="Times New Roman" w:cs="Times New Roman"/>
          <w:sz w:val="28"/>
          <w:szCs w:val="28"/>
        </w:rPr>
        <w:t xml:space="preserve">: </w:t>
      </w:r>
      <w:r w:rsidR="00C81C45" w:rsidRPr="00C81C45">
        <w:rPr>
          <w:sz w:val="28"/>
          <w:szCs w:val="28"/>
          <w:lang w:val="en-US"/>
        </w:rPr>
        <w:t xml:space="preserve">Consider the training set consisting M images each of N x N pixels as </w:t>
      </w:r>
      <w:r w:rsidR="00C81C45" w:rsidRPr="00C81C45">
        <w:rPr>
          <w:sz w:val="28"/>
          <w:szCs w:val="28"/>
        </w:rPr>
        <w:t>Γ = [Γ</w:t>
      </w:r>
      <w:r w:rsidR="00C81C45" w:rsidRPr="00C81C45">
        <w:rPr>
          <w:sz w:val="28"/>
          <w:szCs w:val="28"/>
          <w:vertAlign w:val="subscript"/>
        </w:rPr>
        <w:t>1</w:t>
      </w:r>
      <w:r w:rsidR="00C81C45" w:rsidRPr="00C81C45">
        <w:rPr>
          <w:sz w:val="28"/>
          <w:szCs w:val="28"/>
        </w:rPr>
        <w:t>, Γ</w:t>
      </w:r>
      <w:r w:rsidR="00C81C45" w:rsidRPr="00C81C45">
        <w:rPr>
          <w:sz w:val="28"/>
          <w:szCs w:val="28"/>
          <w:vertAlign w:val="subscript"/>
        </w:rPr>
        <w:t>2</w:t>
      </w:r>
      <w:r w:rsidR="00C81C45" w:rsidRPr="00C81C45">
        <w:rPr>
          <w:sz w:val="28"/>
          <w:szCs w:val="28"/>
        </w:rPr>
        <w:t>,… Γ</w:t>
      </w:r>
      <w:r w:rsidR="00C81C45" w:rsidRPr="00C81C45">
        <w:rPr>
          <w:sz w:val="28"/>
          <w:szCs w:val="28"/>
          <w:vertAlign w:val="subscript"/>
        </w:rPr>
        <w:t>M</w:t>
      </w:r>
      <w:r w:rsidR="00C81C45" w:rsidRPr="00C81C45">
        <w:rPr>
          <w:sz w:val="28"/>
          <w:szCs w:val="28"/>
        </w:rPr>
        <w:t>]</w:t>
      </w:r>
      <w:r w:rsidR="00C81C45">
        <w:rPr>
          <w:sz w:val="28"/>
          <w:szCs w:val="28"/>
        </w:rPr>
        <w:t xml:space="preserve">. </w:t>
      </w:r>
      <w:r w:rsidR="00C81C45" w:rsidRPr="00C81C45">
        <w:rPr>
          <w:rFonts w:ascii="Times New Roman" w:hAnsi="Times New Roman" w:cs="Times New Roman"/>
          <w:sz w:val="28"/>
          <w:szCs w:val="28"/>
        </w:rPr>
        <w:t>The face vector space is a N</w:t>
      </w:r>
      <w:r w:rsidR="00C81C45" w:rsidRPr="00C81C45">
        <w:rPr>
          <w:rFonts w:ascii="Times New Roman" w:hAnsi="Times New Roman" w:cs="Times New Roman"/>
          <w:sz w:val="28"/>
          <w:szCs w:val="28"/>
          <w:vertAlign w:val="superscript"/>
        </w:rPr>
        <w:t>2</w:t>
      </w:r>
      <w:r w:rsidR="00C81C45" w:rsidRPr="00C81C45">
        <w:rPr>
          <w:rFonts w:ascii="Times New Roman" w:hAnsi="Times New Roman" w:cs="Times New Roman"/>
          <w:sz w:val="28"/>
          <w:szCs w:val="28"/>
        </w:rPr>
        <w:t xml:space="preserve"> X M matrix</w:t>
      </w:r>
      <w:r w:rsidR="00C81C45">
        <w:rPr>
          <w:rFonts w:ascii="Times New Roman" w:hAnsi="Times New Roman" w:cs="Times New Roman"/>
          <w:sz w:val="28"/>
          <w:szCs w:val="28"/>
        </w:rPr>
        <w:t xml:space="preserve"> now as </w:t>
      </w:r>
      <w:r w:rsidR="00C81C45" w:rsidRPr="00C81C45">
        <w:rPr>
          <w:rFonts w:ascii="Times New Roman" w:hAnsi="Times New Roman" w:cs="Times New Roman"/>
          <w:sz w:val="28"/>
          <w:szCs w:val="28"/>
        </w:rPr>
        <w:t>each column is a flattened pixel matrix i.e., an image</w:t>
      </w:r>
    </w:p>
    <w:p w14:paraId="79102463" w14:textId="436043DE" w:rsidR="00C81C45" w:rsidRPr="00C81C45" w:rsidRDefault="00C81C45" w:rsidP="00C81C45">
      <w:pPr>
        <w:rPr>
          <w:rFonts w:ascii="Times New Roman" w:hAnsi="Times New Roman" w:cs="Times New Roman"/>
          <w:sz w:val="28"/>
          <w:szCs w:val="28"/>
        </w:rPr>
      </w:pPr>
      <w:r>
        <w:rPr>
          <w:rFonts w:ascii="Times New Roman" w:hAnsi="Times New Roman" w:cs="Times New Roman"/>
          <w:sz w:val="28"/>
          <w:szCs w:val="28"/>
        </w:rPr>
        <w:t>T</w:t>
      </w:r>
      <w:r w:rsidRPr="00C81C45">
        <w:rPr>
          <w:rFonts w:ascii="Times New Roman" w:hAnsi="Times New Roman" w:cs="Times New Roman"/>
          <w:sz w:val="28"/>
          <w:szCs w:val="28"/>
        </w:rPr>
        <w:t xml:space="preserve">he mean face </w:t>
      </w:r>
      <m:oMath>
        <m:r>
          <m:rPr>
            <m:sty m:val="p"/>
          </m:rPr>
          <w:rPr>
            <w:rFonts w:ascii="Cambria Math" w:hAnsi="Cambria Math" w:cs="Times New Roman"/>
            <w:sz w:val="28"/>
            <w:szCs w:val="28"/>
          </w:rPr>
          <m:t>Ψ</m:t>
        </m:r>
      </m:oMath>
      <w:r w:rsidRPr="00C81C45">
        <w:rPr>
          <w:rFonts w:ascii="Times New Roman" w:hAnsi="Times New Roman" w:cs="Times New Roman"/>
          <w:sz w:val="28"/>
          <w:szCs w:val="28"/>
        </w:rPr>
        <w:t xml:space="preserve"> </w:t>
      </w:r>
      <w:r w:rsidRPr="00C81C45">
        <w:rPr>
          <w:rFonts w:ascii="Times New Roman" w:hAnsi="Times New Roman" w:cs="Times New Roman"/>
          <w:sz w:val="28"/>
          <w:szCs w:val="28"/>
        </w:rPr>
        <w:t xml:space="preserve">is computed as </w:t>
      </w:r>
      <m:oMath>
        <m:r>
          <m:rPr>
            <m:sty m:val="p"/>
          </m:rPr>
          <w:rPr>
            <w:rFonts w:ascii="Cambria Math" w:hAnsi="Cambria Math" w:cs="Times New Roman"/>
            <w:sz w:val="28"/>
            <w:szCs w:val="28"/>
          </w:rPr>
          <m:t>Ψ=</m:t>
        </m:r>
        <m:f>
          <m:fPr>
            <m:ctrlPr>
              <w:rPr>
                <w:rFonts w:ascii="Cambria Math" w:hAnsi="Cambria Math" w:cs="Times New Roman"/>
                <w:i/>
                <w:iCs/>
                <w:sz w:val="28"/>
                <w:szCs w:val="28"/>
              </w:rPr>
            </m:ctrlPr>
          </m:fPr>
          <m:num>
            <m:nary>
              <m:naryPr>
                <m:chr m:val="∑"/>
                <m:limLoc m:val="undOvr"/>
                <m:ctrlPr>
                  <w:rPr>
                    <w:rFonts w:ascii="Cambria Math"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iCs/>
                        <w:sz w:val="28"/>
                        <w:szCs w:val="28"/>
                      </w:rPr>
                    </m:ctrlPr>
                  </m:sSubPr>
                  <m:e>
                    <m:r>
                      <m:rPr>
                        <m:sty m:val="p"/>
                      </m:rPr>
                      <w:rPr>
                        <w:rFonts w:ascii="Cambria Math" w:hAnsi="Cambria Math" w:cs="Times New Roman"/>
                        <w:sz w:val="28"/>
                        <w:szCs w:val="28"/>
                      </w:rPr>
                      <m:t>Γ</m:t>
                    </m:r>
                  </m:e>
                  <m:sub>
                    <m:r>
                      <w:rPr>
                        <w:rFonts w:ascii="Cambria Math" w:hAnsi="Cambria Math" w:cs="Times New Roman"/>
                        <w:sz w:val="28"/>
                        <w:szCs w:val="28"/>
                      </w:rPr>
                      <m:t>i</m:t>
                    </m:r>
                  </m:sub>
                </m:sSub>
              </m:e>
            </m:nary>
          </m:num>
          <m:den>
            <m:r>
              <w:rPr>
                <w:rFonts w:ascii="Cambria Math" w:hAnsi="Cambria Math" w:cs="Times New Roman"/>
                <w:sz w:val="28"/>
                <w:szCs w:val="28"/>
              </w:rPr>
              <m:t>M</m:t>
            </m:r>
          </m:den>
        </m:f>
      </m:oMath>
      <w:r>
        <w:rPr>
          <w:rFonts w:ascii="Times New Roman" w:eastAsiaTheme="minorEastAsia" w:hAnsi="Times New Roman" w:cs="Times New Roman"/>
          <w:iCs/>
          <w:sz w:val="28"/>
          <w:szCs w:val="28"/>
        </w:rPr>
        <w:t xml:space="preserve"> i.e., the average of individual face vectors.</w:t>
      </w:r>
    </w:p>
    <w:p w14:paraId="7B50DA34" w14:textId="783B377E" w:rsidR="00C81C45" w:rsidRPr="00C81C45" w:rsidRDefault="00C81C45" w:rsidP="00C81C45">
      <w:pPr>
        <w:rPr>
          <w:rFonts w:ascii="Times New Roman" w:hAnsi="Times New Roman" w:cs="Times New Roman"/>
          <w:sz w:val="28"/>
          <w:szCs w:val="28"/>
        </w:rPr>
      </w:pPr>
      <w:r>
        <w:rPr>
          <w:rFonts w:ascii="Times New Roman" w:hAnsi="Times New Roman" w:cs="Times New Roman"/>
          <w:sz w:val="28"/>
          <w:szCs w:val="28"/>
        </w:rPr>
        <w:lastRenderedPageBreak/>
        <w:t>Next, normalizing the face vectors takes place after the f</w:t>
      </w:r>
      <w:r w:rsidRPr="00C81C45">
        <w:rPr>
          <w:rFonts w:ascii="Times New Roman" w:hAnsi="Times New Roman" w:cs="Times New Roman"/>
          <w:sz w:val="28"/>
          <w:szCs w:val="28"/>
        </w:rPr>
        <w:t>ace vector space free from common features among all the images</w:t>
      </w:r>
      <w:r>
        <w:rPr>
          <w:rFonts w:ascii="Times New Roman" w:hAnsi="Times New Roman" w:cs="Times New Roman"/>
          <w:sz w:val="28"/>
          <w:szCs w:val="28"/>
        </w:rPr>
        <w:t xml:space="preserve"> which is in turn computed</w:t>
      </w:r>
      <w:r w:rsidRPr="00C81C45">
        <w:rPr>
          <w:rFonts w:ascii="Times New Roman" w:hAnsi="Times New Roman" w:cs="Times New Roman"/>
          <w:sz w:val="28"/>
          <w:szCs w:val="28"/>
        </w:rPr>
        <w:t xml:space="preserve"> </w:t>
      </w:r>
      <w:r>
        <w:rPr>
          <w:rFonts w:ascii="Times New Roman" w:hAnsi="Times New Roman" w:cs="Times New Roman"/>
          <w:sz w:val="28"/>
          <w:szCs w:val="28"/>
        </w:rPr>
        <w:t>b</w:t>
      </w:r>
      <w:r w:rsidRPr="00C81C45">
        <w:rPr>
          <w:rFonts w:ascii="Times New Roman" w:hAnsi="Times New Roman" w:cs="Times New Roman"/>
          <w:sz w:val="28"/>
          <w:szCs w:val="28"/>
        </w:rPr>
        <w:t>y A = [</w:t>
      </w:r>
      <w:r w:rsidRPr="00C81C45">
        <w:rPr>
          <w:rFonts w:ascii="Times New Roman" w:hAnsi="Times New Roman" w:cs="Times New Roman"/>
          <w:sz w:val="28"/>
          <w:szCs w:val="28"/>
          <w:lang w:val="el-GR"/>
        </w:rPr>
        <w:t>Φ</w:t>
      </w:r>
      <w:r w:rsidRPr="00C81C45">
        <w:rPr>
          <w:rFonts w:ascii="Times New Roman" w:hAnsi="Times New Roman" w:cs="Times New Roman"/>
          <w:sz w:val="28"/>
          <w:szCs w:val="28"/>
          <w:vertAlign w:val="subscript"/>
          <w:lang w:val="en-US"/>
        </w:rPr>
        <w:t>1</w:t>
      </w:r>
      <w:r w:rsidRPr="00C81C45">
        <w:rPr>
          <w:rFonts w:ascii="Times New Roman" w:hAnsi="Times New Roman" w:cs="Times New Roman"/>
          <w:sz w:val="28"/>
          <w:szCs w:val="28"/>
          <w:lang w:val="en-US"/>
        </w:rPr>
        <w:t>,</w:t>
      </w:r>
      <w:r w:rsidRPr="00C81C45">
        <w:rPr>
          <w:rFonts w:ascii="Times New Roman" w:hAnsi="Times New Roman" w:cs="Times New Roman"/>
          <w:sz w:val="28"/>
          <w:szCs w:val="28"/>
          <w:lang w:val="el-GR"/>
        </w:rPr>
        <w:t xml:space="preserve"> </w:t>
      </w:r>
      <w:r w:rsidRPr="00C81C45">
        <w:rPr>
          <w:rFonts w:ascii="Times New Roman" w:hAnsi="Times New Roman" w:cs="Times New Roman"/>
          <w:sz w:val="28"/>
          <w:szCs w:val="28"/>
          <w:lang w:val="en-US"/>
        </w:rPr>
        <w:t>…</w:t>
      </w:r>
      <w:r w:rsidRPr="00C81C45">
        <w:rPr>
          <w:rFonts w:ascii="Times New Roman" w:hAnsi="Times New Roman" w:cs="Times New Roman"/>
          <w:sz w:val="28"/>
          <w:szCs w:val="28"/>
          <w:lang w:val="el-GR"/>
        </w:rPr>
        <w:t xml:space="preserve"> Φ</w:t>
      </w:r>
      <w:r w:rsidRPr="00C81C45">
        <w:rPr>
          <w:rFonts w:ascii="Times New Roman" w:hAnsi="Times New Roman" w:cs="Times New Roman"/>
          <w:sz w:val="28"/>
          <w:szCs w:val="28"/>
          <w:vertAlign w:val="subscript"/>
          <w:lang w:val="en-US"/>
        </w:rPr>
        <w:t>M</w:t>
      </w:r>
      <w:r w:rsidRPr="00C81C45">
        <w:rPr>
          <w:rFonts w:ascii="Times New Roman" w:hAnsi="Times New Roman" w:cs="Times New Roman"/>
          <w:sz w:val="28"/>
          <w:szCs w:val="28"/>
          <w:lang w:val="en-US"/>
        </w:rPr>
        <w:t xml:space="preserve">] where </w:t>
      </w:r>
      <w:r w:rsidRPr="00C81C45">
        <w:rPr>
          <w:rFonts w:ascii="Times New Roman" w:hAnsi="Times New Roman" w:cs="Times New Roman"/>
          <w:sz w:val="28"/>
          <w:szCs w:val="28"/>
          <w:lang w:val="el-GR"/>
        </w:rPr>
        <w:t>Φ</w:t>
      </w:r>
      <w:r w:rsidRPr="00C81C45">
        <w:rPr>
          <w:rFonts w:ascii="Times New Roman" w:hAnsi="Times New Roman" w:cs="Times New Roman"/>
          <w:sz w:val="28"/>
          <w:szCs w:val="28"/>
          <w:vertAlign w:val="subscript"/>
          <w:lang w:val="en-US"/>
        </w:rPr>
        <w:t>i</w:t>
      </w:r>
      <w:r w:rsidRPr="00C81C45">
        <w:rPr>
          <w:rFonts w:ascii="Times New Roman" w:hAnsi="Times New Roman" w:cs="Times New Roman"/>
          <w:sz w:val="28"/>
          <w:szCs w:val="28"/>
          <w:lang w:val="en-US"/>
        </w:rPr>
        <w:t xml:space="preserve"> = </w:t>
      </w:r>
      <w:r w:rsidRPr="00C81C45">
        <w:rPr>
          <w:rFonts w:ascii="Times New Roman" w:hAnsi="Times New Roman" w:cs="Times New Roman"/>
          <w:sz w:val="28"/>
          <w:szCs w:val="28"/>
        </w:rPr>
        <w:t>Γ</w:t>
      </w:r>
      <w:r w:rsidRPr="00C81C45">
        <w:rPr>
          <w:rFonts w:ascii="Times New Roman" w:hAnsi="Times New Roman" w:cs="Times New Roman"/>
          <w:sz w:val="28"/>
          <w:szCs w:val="28"/>
          <w:vertAlign w:val="subscript"/>
        </w:rPr>
        <w:t>i</w:t>
      </w:r>
      <w:r w:rsidRPr="00C81C45">
        <w:rPr>
          <w:rFonts w:ascii="Times New Roman" w:hAnsi="Times New Roman" w:cs="Times New Roman"/>
          <w:sz w:val="28"/>
          <w:szCs w:val="28"/>
        </w:rPr>
        <w:t xml:space="preserve"> – </w:t>
      </w:r>
      <w:r w:rsidRPr="00C81C45">
        <w:rPr>
          <w:rFonts w:ascii="Times New Roman" w:hAnsi="Times New Roman" w:cs="Times New Roman"/>
          <w:sz w:val="28"/>
          <w:szCs w:val="28"/>
          <w:lang w:val="el-GR"/>
        </w:rPr>
        <w:t>Ψ</w:t>
      </w:r>
    </w:p>
    <w:p w14:paraId="67D000FD" w14:textId="604646C9" w:rsidR="00C81C45" w:rsidRPr="00C81C45" w:rsidRDefault="00C81C45" w:rsidP="00C81C45">
      <w:pPr>
        <w:rPr>
          <w:rFonts w:ascii="Times New Roman" w:hAnsi="Times New Roman" w:cs="Times New Roman"/>
          <w:sz w:val="28"/>
          <w:szCs w:val="28"/>
        </w:rPr>
      </w:pPr>
      <w:r w:rsidRPr="00C81C45">
        <w:rPr>
          <w:rFonts w:ascii="Times New Roman" w:hAnsi="Times New Roman" w:cs="Times New Roman"/>
          <w:sz w:val="28"/>
          <w:szCs w:val="28"/>
        </w:rPr>
        <w:t>The covariance matrix given by C = A.A</w:t>
      </w:r>
      <w:r w:rsidRPr="00C81C45">
        <w:rPr>
          <w:rFonts w:ascii="Times New Roman" w:hAnsi="Times New Roman" w:cs="Times New Roman"/>
          <w:sz w:val="28"/>
          <w:szCs w:val="28"/>
          <w:vertAlign w:val="superscript"/>
        </w:rPr>
        <w:t>T</w:t>
      </w:r>
      <w:r w:rsidRPr="00C81C45">
        <w:rPr>
          <w:rFonts w:ascii="Times New Roman" w:hAnsi="Times New Roman" w:cs="Times New Roman"/>
          <w:sz w:val="28"/>
          <w:szCs w:val="28"/>
        </w:rPr>
        <w:t xml:space="preserve"> lea</w:t>
      </w:r>
      <w:r>
        <w:rPr>
          <w:rFonts w:ascii="Times New Roman" w:hAnsi="Times New Roman" w:cs="Times New Roman"/>
          <w:sz w:val="28"/>
          <w:szCs w:val="28"/>
        </w:rPr>
        <w:t>ds</w:t>
      </w:r>
      <w:r w:rsidRPr="00C81C45">
        <w:rPr>
          <w:rFonts w:ascii="Times New Roman" w:hAnsi="Times New Roman" w:cs="Times New Roman"/>
          <w:sz w:val="28"/>
          <w:szCs w:val="28"/>
        </w:rPr>
        <w:t xml:space="preserve"> to a matrix with huge dimensions N</w:t>
      </w:r>
      <w:r w:rsidRPr="00C81C45">
        <w:rPr>
          <w:rFonts w:ascii="Times New Roman" w:hAnsi="Times New Roman" w:cs="Times New Roman"/>
          <w:sz w:val="28"/>
          <w:szCs w:val="28"/>
          <w:vertAlign w:val="superscript"/>
        </w:rPr>
        <w:t>2</w:t>
      </w:r>
      <w:r w:rsidRPr="00C81C45">
        <w:rPr>
          <w:rFonts w:ascii="Times New Roman" w:hAnsi="Times New Roman" w:cs="Times New Roman"/>
          <w:sz w:val="28"/>
          <w:szCs w:val="28"/>
        </w:rPr>
        <w:t xml:space="preserve"> x N</w:t>
      </w:r>
      <w:r w:rsidRPr="00C81C45">
        <w:rPr>
          <w:rFonts w:ascii="Times New Roman" w:hAnsi="Times New Roman" w:cs="Times New Roman"/>
          <w:sz w:val="28"/>
          <w:szCs w:val="28"/>
          <w:vertAlign w:val="superscript"/>
        </w:rPr>
        <w:t>2</w:t>
      </w:r>
      <w:r w:rsidRPr="00C81C45">
        <w:rPr>
          <w:rFonts w:ascii="Times New Roman" w:hAnsi="Times New Roman" w:cs="Times New Roman"/>
          <w:sz w:val="28"/>
          <w:szCs w:val="28"/>
        </w:rPr>
        <w:t xml:space="preserve"> wherein computing eigen vectors </w:t>
      </w:r>
      <w:r>
        <w:rPr>
          <w:rFonts w:ascii="Times New Roman" w:hAnsi="Times New Roman" w:cs="Times New Roman"/>
          <w:sz w:val="28"/>
          <w:szCs w:val="28"/>
        </w:rPr>
        <w:t xml:space="preserve">otherwise known as </w:t>
      </w:r>
      <w:r w:rsidRPr="00C81C45">
        <w:rPr>
          <w:rFonts w:ascii="Times New Roman" w:hAnsi="Times New Roman" w:cs="Times New Roman"/>
          <w:sz w:val="28"/>
          <w:szCs w:val="28"/>
        </w:rPr>
        <w:t xml:space="preserve">eigenfaces becomes </w:t>
      </w:r>
      <w:r>
        <w:rPr>
          <w:rFonts w:ascii="Times New Roman" w:hAnsi="Times New Roman" w:cs="Times New Roman"/>
          <w:sz w:val="28"/>
          <w:szCs w:val="28"/>
        </w:rPr>
        <w:t>difficult</w:t>
      </w:r>
      <w:r w:rsidRPr="00C81C45">
        <w:rPr>
          <w:rFonts w:ascii="Times New Roman" w:hAnsi="Times New Roman" w:cs="Times New Roman"/>
          <w:sz w:val="28"/>
          <w:szCs w:val="28"/>
        </w:rPr>
        <w:t xml:space="preserve">. Thus, we </w:t>
      </w:r>
      <w:r>
        <w:rPr>
          <w:rFonts w:ascii="Times New Roman" w:hAnsi="Times New Roman" w:cs="Times New Roman"/>
          <w:sz w:val="28"/>
          <w:szCs w:val="28"/>
        </w:rPr>
        <w:t xml:space="preserve">consider a lower dimensionality subspace here i.e., we </w:t>
      </w:r>
      <w:r w:rsidRPr="00C81C45">
        <w:rPr>
          <w:rFonts w:ascii="Times New Roman" w:hAnsi="Times New Roman" w:cs="Times New Roman"/>
          <w:sz w:val="28"/>
          <w:szCs w:val="28"/>
        </w:rPr>
        <w:t>calculate C = A</w:t>
      </w:r>
      <w:r w:rsidRPr="00C81C45">
        <w:rPr>
          <w:rFonts w:ascii="Times New Roman" w:hAnsi="Times New Roman" w:cs="Times New Roman"/>
          <w:sz w:val="28"/>
          <w:szCs w:val="28"/>
          <w:vertAlign w:val="superscript"/>
        </w:rPr>
        <w:t>T</w:t>
      </w:r>
      <w:r w:rsidRPr="00C81C45">
        <w:rPr>
          <w:rFonts w:ascii="Times New Roman" w:hAnsi="Times New Roman" w:cs="Times New Roman"/>
          <w:sz w:val="28"/>
          <w:szCs w:val="28"/>
        </w:rPr>
        <w:t xml:space="preserve">.A instead resulting in a M x M dimension matrix which is smaller </w:t>
      </w:r>
      <w:r>
        <w:rPr>
          <w:rFonts w:ascii="Times New Roman" w:hAnsi="Times New Roman" w:cs="Times New Roman"/>
          <w:sz w:val="28"/>
          <w:szCs w:val="28"/>
        </w:rPr>
        <w:t xml:space="preserve">and easier to compute compared to </w:t>
      </w:r>
      <w:r w:rsidRPr="00C81C45">
        <w:rPr>
          <w:rFonts w:ascii="Times New Roman" w:hAnsi="Times New Roman" w:cs="Times New Roman"/>
          <w:sz w:val="28"/>
          <w:szCs w:val="28"/>
        </w:rPr>
        <w:t>the prior covariance matrix.</w:t>
      </w:r>
    </w:p>
    <w:p w14:paraId="49F34C2C" w14:textId="7EF36640" w:rsidR="008C742A" w:rsidRDefault="00C81C45" w:rsidP="00365E08">
      <w:pPr>
        <w:rPr>
          <w:rFonts w:ascii="Times New Roman" w:hAnsi="Times New Roman" w:cs="Times New Roman"/>
          <w:sz w:val="28"/>
          <w:szCs w:val="28"/>
        </w:rPr>
      </w:pPr>
      <w:r w:rsidRPr="00C81C45">
        <w:rPr>
          <w:rFonts w:ascii="Times New Roman" w:hAnsi="Times New Roman" w:cs="Times New Roman"/>
          <w:sz w:val="28"/>
          <w:szCs w:val="28"/>
        </w:rPr>
        <w:t>The set of eigen vectors for C is given as V= [V</w:t>
      </w:r>
      <w:r w:rsidRPr="00C81C45">
        <w:rPr>
          <w:rFonts w:ascii="Times New Roman" w:hAnsi="Times New Roman" w:cs="Times New Roman"/>
          <w:sz w:val="28"/>
          <w:szCs w:val="28"/>
          <w:vertAlign w:val="subscript"/>
        </w:rPr>
        <w:t>1</w:t>
      </w:r>
      <w:r w:rsidRPr="00C81C45">
        <w:rPr>
          <w:rFonts w:ascii="Times New Roman" w:hAnsi="Times New Roman" w:cs="Times New Roman"/>
          <w:sz w:val="28"/>
          <w:szCs w:val="28"/>
        </w:rPr>
        <w:t>, V</w:t>
      </w:r>
      <w:r w:rsidRPr="00C81C45">
        <w:rPr>
          <w:rFonts w:ascii="Times New Roman" w:hAnsi="Times New Roman" w:cs="Times New Roman"/>
          <w:sz w:val="28"/>
          <w:szCs w:val="28"/>
          <w:vertAlign w:val="subscript"/>
        </w:rPr>
        <w:t>2</w:t>
      </w:r>
      <w:r w:rsidRPr="00C81C45">
        <w:rPr>
          <w:rFonts w:ascii="Times New Roman" w:hAnsi="Times New Roman" w:cs="Times New Roman"/>
          <w:sz w:val="28"/>
          <w:szCs w:val="28"/>
        </w:rPr>
        <w:t>, V</w:t>
      </w:r>
      <w:r w:rsidRPr="00C81C45">
        <w:rPr>
          <w:rFonts w:ascii="Times New Roman" w:hAnsi="Times New Roman" w:cs="Times New Roman"/>
          <w:sz w:val="28"/>
          <w:szCs w:val="28"/>
          <w:vertAlign w:val="subscript"/>
        </w:rPr>
        <w:t>3</w:t>
      </w:r>
      <w:r w:rsidRPr="00C81C45">
        <w:rPr>
          <w:rFonts w:ascii="Times New Roman" w:hAnsi="Times New Roman" w:cs="Times New Roman"/>
          <w:sz w:val="28"/>
          <w:szCs w:val="28"/>
        </w:rPr>
        <w:t>, …V</w:t>
      </w:r>
      <w:r w:rsidRPr="00C81C45">
        <w:rPr>
          <w:rFonts w:ascii="Times New Roman" w:hAnsi="Times New Roman" w:cs="Times New Roman"/>
          <w:sz w:val="28"/>
          <w:szCs w:val="28"/>
          <w:vertAlign w:val="subscript"/>
        </w:rPr>
        <w:t>M</w:t>
      </w:r>
      <w:r w:rsidRPr="00C81C45">
        <w:rPr>
          <w:rFonts w:ascii="Times New Roman" w:hAnsi="Times New Roman" w:cs="Times New Roman"/>
          <w:sz w:val="28"/>
          <w:szCs w:val="28"/>
        </w:rPr>
        <w:t>]</w:t>
      </w:r>
    </w:p>
    <w:p w14:paraId="5AA69245" w14:textId="62142327" w:rsidR="00C81C45" w:rsidRDefault="00C81C45" w:rsidP="00365E08">
      <w:pPr>
        <w:rPr>
          <w:rFonts w:ascii="Times New Roman" w:hAnsi="Times New Roman" w:cs="Times New Roman"/>
          <w:b/>
          <w:bCs/>
          <w:sz w:val="32"/>
          <w:szCs w:val="32"/>
        </w:rPr>
      </w:pPr>
      <w:r>
        <w:rPr>
          <w:rFonts w:ascii="Times New Roman" w:hAnsi="Times New Roman" w:cs="Times New Roman"/>
          <w:b/>
          <w:bCs/>
          <w:sz w:val="32"/>
          <w:szCs w:val="32"/>
        </w:rPr>
        <w:t>Deepak Chowdary</w:t>
      </w:r>
    </w:p>
    <w:p w14:paraId="39957C0A" w14:textId="1FB9DC3F" w:rsidR="00C81C45" w:rsidRDefault="008E7DA4" w:rsidP="00365E08">
      <w:pPr>
        <w:rPr>
          <w:rFonts w:ascii="Times New Roman" w:hAnsi="Times New Roman" w:cs="Times New Roman"/>
          <w:b/>
          <w:bCs/>
          <w:sz w:val="28"/>
          <w:szCs w:val="28"/>
        </w:rPr>
      </w:pPr>
      <w:r>
        <w:rPr>
          <w:rFonts w:ascii="Times New Roman" w:hAnsi="Times New Roman" w:cs="Times New Roman"/>
          <w:b/>
          <w:bCs/>
          <w:sz w:val="28"/>
          <w:szCs w:val="28"/>
        </w:rPr>
        <w:t>Slide 12</w:t>
      </w:r>
    </w:p>
    <w:p w14:paraId="703ABFFB" w14:textId="5FE45D2E" w:rsidR="008E7DA4" w:rsidRPr="008E7DA4" w:rsidRDefault="008E7DA4" w:rsidP="008E7DA4">
      <w:pPr>
        <w:rPr>
          <w:rFonts w:ascii="Times New Roman" w:hAnsi="Times New Roman" w:cs="Times New Roman"/>
          <w:sz w:val="28"/>
          <w:szCs w:val="28"/>
        </w:rPr>
      </w:pPr>
      <w:r>
        <w:rPr>
          <w:rFonts w:ascii="Times New Roman" w:hAnsi="Times New Roman" w:cs="Times New Roman"/>
          <w:sz w:val="28"/>
          <w:szCs w:val="28"/>
        </w:rPr>
        <w:t>Step 6</w:t>
      </w:r>
      <w:r w:rsidR="002211AB">
        <w:rPr>
          <w:rFonts w:ascii="Times New Roman" w:hAnsi="Times New Roman" w:cs="Times New Roman"/>
          <w:sz w:val="28"/>
          <w:szCs w:val="28"/>
        </w:rPr>
        <w:t xml:space="preserve"> and 7</w:t>
      </w:r>
      <w:r>
        <w:rPr>
          <w:rFonts w:ascii="Times New Roman" w:hAnsi="Times New Roman" w:cs="Times New Roman"/>
          <w:sz w:val="28"/>
          <w:szCs w:val="28"/>
        </w:rPr>
        <w:t xml:space="preserve">: We </w:t>
      </w:r>
      <w:r w:rsidRPr="008E7DA4">
        <w:rPr>
          <w:rFonts w:ascii="Times New Roman" w:hAnsi="Times New Roman" w:cs="Times New Roman"/>
          <w:sz w:val="28"/>
          <w:szCs w:val="28"/>
        </w:rPr>
        <w:t>pick</w:t>
      </w:r>
      <w:r>
        <w:rPr>
          <w:rFonts w:ascii="Times New Roman" w:hAnsi="Times New Roman" w:cs="Times New Roman"/>
          <w:sz w:val="28"/>
          <w:szCs w:val="28"/>
        </w:rPr>
        <w:t xml:space="preserve"> some </w:t>
      </w:r>
      <w:r w:rsidRPr="008E7DA4">
        <w:rPr>
          <w:rFonts w:ascii="Times New Roman" w:hAnsi="Times New Roman" w:cs="Times New Roman"/>
          <w:sz w:val="28"/>
          <w:szCs w:val="28"/>
        </w:rPr>
        <w:t xml:space="preserve">best K eigen vectors from </w:t>
      </w:r>
      <w:r>
        <w:rPr>
          <w:rFonts w:ascii="Times New Roman" w:hAnsi="Times New Roman" w:cs="Times New Roman"/>
          <w:sz w:val="28"/>
          <w:szCs w:val="28"/>
        </w:rPr>
        <w:t xml:space="preserve">the set </w:t>
      </w:r>
      <w:r w:rsidRPr="008E7DA4">
        <w:rPr>
          <w:rFonts w:ascii="Times New Roman" w:hAnsi="Times New Roman" w:cs="Times New Roman"/>
          <w:sz w:val="28"/>
          <w:szCs w:val="28"/>
        </w:rPr>
        <w:t>V, convert them back to the original dimensionality by multiplying them with A</w:t>
      </w:r>
      <w:r>
        <w:rPr>
          <w:rFonts w:ascii="Times New Roman" w:hAnsi="Times New Roman" w:cs="Times New Roman"/>
          <w:sz w:val="28"/>
          <w:szCs w:val="28"/>
        </w:rPr>
        <w:t>, the face vector space with no common features</w:t>
      </w:r>
      <w:r w:rsidRPr="008E7DA4">
        <w:rPr>
          <w:rFonts w:ascii="Times New Roman" w:hAnsi="Times New Roman" w:cs="Times New Roman"/>
          <w:sz w:val="28"/>
          <w:szCs w:val="28"/>
        </w:rPr>
        <w:t xml:space="preserve">. Thus, the eigen space in the original dimensionality </w:t>
      </w:r>
      <w:r>
        <w:rPr>
          <w:rFonts w:ascii="Times New Roman" w:hAnsi="Times New Roman" w:cs="Times New Roman"/>
          <w:sz w:val="28"/>
          <w:szCs w:val="28"/>
        </w:rPr>
        <w:t>can be considered as some</w:t>
      </w:r>
      <w:r w:rsidRPr="008E7DA4">
        <w:rPr>
          <w:rFonts w:ascii="Times New Roman" w:hAnsi="Times New Roman" w:cs="Times New Roman"/>
          <w:sz w:val="28"/>
          <w:szCs w:val="28"/>
        </w:rPr>
        <w:t xml:space="preserve"> U = [U1, U2, U3, …Uk].</w:t>
      </w:r>
    </w:p>
    <w:p w14:paraId="3843306F" w14:textId="3F568BE7" w:rsidR="008E7DA4" w:rsidRDefault="002211AB" w:rsidP="008E7DA4">
      <w:pPr>
        <w:rPr>
          <w:rFonts w:ascii="Times New Roman" w:hAnsi="Times New Roman" w:cs="Times New Roman"/>
          <w:sz w:val="28"/>
          <w:szCs w:val="28"/>
        </w:rPr>
      </w:pPr>
      <w:r>
        <w:rPr>
          <w:rFonts w:ascii="Times New Roman" w:hAnsi="Times New Roman" w:cs="Times New Roman"/>
          <w:sz w:val="28"/>
          <w:szCs w:val="28"/>
        </w:rPr>
        <w:t xml:space="preserve">Step 8: </w:t>
      </w:r>
      <w:r w:rsidR="008E7DA4" w:rsidRPr="008E7DA4">
        <w:rPr>
          <w:rFonts w:ascii="Times New Roman" w:hAnsi="Times New Roman" w:cs="Times New Roman"/>
          <w:sz w:val="28"/>
          <w:szCs w:val="28"/>
        </w:rPr>
        <w:t>Now, a</w:t>
      </w:r>
      <w:r w:rsidR="00F03B17">
        <w:rPr>
          <w:rFonts w:ascii="Times New Roman" w:hAnsi="Times New Roman" w:cs="Times New Roman"/>
          <w:sz w:val="28"/>
          <w:szCs w:val="28"/>
        </w:rPr>
        <w:t>ll the</w:t>
      </w:r>
      <w:r w:rsidR="008E7DA4" w:rsidRPr="008E7DA4">
        <w:rPr>
          <w:rFonts w:ascii="Times New Roman" w:hAnsi="Times New Roman" w:cs="Times New Roman"/>
          <w:sz w:val="28"/>
          <w:szCs w:val="28"/>
        </w:rPr>
        <w:t xml:space="preserve"> face vector</w:t>
      </w:r>
      <w:r w:rsidR="00F03B17">
        <w:rPr>
          <w:rFonts w:ascii="Times New Roman" w:hAnsi="Times New Roman" w:cs="Times New Roman"/>
          <w:sz w:val="28"/>
          <w:szCs w:val="28"/>
        </w:rPr>
        <w:t>s from the training set</w:t>
      </w:r>
      <w:r w:rsidR="008E7DA4" w:rsidRPr="008E7DA4">
        <w:rPr>
          <w:rFonts w:ascii="Times New Roman" w:hAnsi="Times New Roman" w:cs="Times New Roman"/>
          <w:sz w:val="28"/>
          <w:szCs w:val="28"/>
        </w:rPr>
        <w:t xml:space="preserve"> </w:t>
      </w:r>
      <w:r w:rsidR="00F03B17">
        <w:rPr>
          <w:rFonts w:ascii="Times New Roman" w:hAnsi="Times New Roman" w:cs="Times New Roman"/>
          <w:sz w:val="28"/>
          <w:szCs w:val="28"/>
        </w:rPr>
        <w:t>are</w:t>
      </w:r>
      <w:r w:rsidR="008E7DA4" w:rsidRPr="008E7DA4">
        <w:rPr>
          <w:rFonts w:ascii="Times New Roman" w:hAnsi="Times New Roman" w:cs="Times New Roman"/>
          <w:sz w:val="28"/>
          <w:szCs w:val="28"/>
        </w:rPr>
        <w:t xml:space="preserve"> </w:t>
      </w:r>
      <w:r w:rsidR="00F03B17">
        <w:rPr>
          <w:rFonts w:ascii="Times New Roman" w:hAnsi="Times New Roman" w:cs="Times New Roman"/>
          <w:sz w:val="28"/>
          <w:szCs w:val="28"/>
        </w:rPr>
        <w:t xml:space="preserve">represented </w:t>
      </w:r>
      <w:r w:rsidR="00F03B17" w:rsidRPr="00F03B17">
        <w:rPr>
          <w:rFonts w:ascii="Times New Roman" w:hAnsi="Times New Roman" w:cs="Times New Roman"/>
          <w:sz w:val="28"/>
          <w:szCs w:val="28"/>
        </w:rPr>
        <w:t>as a linear combination of the K eigenfaces plus the mean face Ψ</w:t>
      </w:r>
      <w:r w:rsidR="00F03B17">
        <w:rPr>
          <w:rFonts w:ascii="Times New Roman" w:hAnsi="Times New Roman" w:cs="Times New Roman"/>
          <w:sz w:val="28"/>
          <w:szCs w:val="28"/>
        </w:rPr>
        <w:t xml:space="preserve">. Remember, we removed </w:t>
      </w:r>
      <w:r w:rsidR="00F03B17" w:rsidRPr="00F03B17">
        <w:rPr>
          <w:rFonts w:ascii="Times New Roman" w:hAnsi="Times New Roman" w:cs="Times New Roman"/>
          <w:sz w:val="28"/>
          <w:szCs w:val="28"/>
        </w:rPr>
        <w:t>Ψ</w:t>
      </w:r>
      <w:r w:rsidR="00F03B17">
        <w:rPr>
          <w:rFonts w:ascii="Times New Roman" w:hAnsi="Times New Roman" w:cs="Times New Roman"/>
          <w:sz w:val="28"/>
          <w:szCs w:val="28"/>
        </w:rPr>
        <w:t xml:space="preserve"> to eliminate common features? We should put it back now for valid computations.</w:t>
      </w:r>
      <w:r w:rsidR="00F03B17" w:rsidRPr="00F03B17">
        <w:rPr>
          <w:rFonts w:ascii="Times New Roman" w:hAnsi="Times New Roman" w:cs="Times New Roman"/>
          <w:sz w:val="28"/>
          <w:szCs w:val="28"/>
        </w:rPr>
        <w:t xml:space="preserve"> </w:t>
      </w:r>
      <w:r w:rsidR="00F03B17">
        <w:rPr>
          <w:rFonts w:ascii="Times New Roman" w:hAnsi="Times New Roman" w:cs="Times New Roman"/>
          <w:sz w:val="28"/>
          <w:szCs w:val="28"/>
        </w:rPr>
        <w:t>T</w:t>
      </w:r>
      <w:r w:rsidR="00F03B17" w:rsidRPr="00F03B17">
        <w:rPr>
          <w:rFonts w:ascii="Times New Roman" w:hAnsi="Times New Roman" w:cs="Times New Roman"/>
          <w:sz w:val="28"/>
          <w:szCs w:val="28"/>
        </w:rPr>
        <w:t>he scalars used i</w:t>
      </w:r>
      <w:r w:rsidR="00F03B17">
        <w:rPr>
          <w:rFonts w:ascii="Times New Roman" w:hAnsi="Times New Roman" w:cs="Times New Roman"/>
          <w:sz w:val="28"/>
          <w:szCs w:val="28"/>
        </w:rPr>
        <w:t>n</w:t>
      </w:r>
      <w:r w:rsidR="00F03B17" w:rsidRPr="00F03B17">
        <w:rPr>
          <w:rFonts w:ascii="Times New Roman" w:hAnsi="Times New Roman" w:cs="Times New Roman"/>
          <w:sz w:val="28"/>
          <w:szCs w:val="28"/>
        </w:rPr>
        <w:t xml:space="preserve"> the</w:t>
      </w:r>
      <w:r w:rsidR="00F03B17">
        <w:rPr>
          <w:rFonts w:ascii="Times New Roman" w:hAnsi="Times New Roman" w:cs="Times New Roman"/>
          <w:sz w:val="28"/>
          <w:szCs w:val="28"/>
        </w:rPr>
        <w:t>se</w:t>
      </w:r>
      <w:r w:rsidR="00F03B17" w:rsidRPr="00F03B17">
        <w:rPr>
          <w:rFonts w:ascii="Times New Roman" w:hAnsi="Times New Roman" w:cs="Times New Roman"/>
          <w:sz w:val="28"/>
          <w:szCs w:val="28"/>
        </w:rPr>
        <w:t xml:space="preserve"> </w:t>
      </w:r>
      <w:r w:rsidR="00F03B17">
        <w:rPr>
          <w:rFonts w:ascii="Times New Roman" w:hAnsi="Times New Roman" w:cs="Times New Roman"/>
          <w:sz w:val="28"/>
          <w:szCs w:val="28"/>
        </w:rPr>
        <w:t xml:space="preserve">linear combination form a </w:t>
      </w:r>
      <w:r w:rsidR="00F03B17" w:rsidRPr="00F03B17">
        <w:rPr>
          <w:rFonts w:ascii="Times New Roman" w:hAnsi="Times New Roman" w:cs="Times New Roman"/>
          <w:sz w:val="28"/>
          <w:szCs w:val="28"/>
        </w:rPr>
        <w:t xml:space="preserve">weight matrix of that </w:t>
      </w:r>
      <w:r w:rsidR="00F03B17">
        <w:rPr>
          <w:rFonts w:ascii="Times New Roman" w:hAnsi="Times New Roman" w:cs="Times New Roman"/>
          <w:sz w:val="28"/>
          <w:szCs w:val="28"/>
        </w:rPr>
        <w:t>particular image from the training set picked</w:t>
      </w:r>
      <w:r w:rsidR="00F03B17" w:rsidRPr="00F03B17">
        <w:rPr>
          <w:rFonts w:ascii="Times New Roman" w:hAnsi="Times New Roman" w:cs="Times New Roman"/>
          <w:sz w:val="28"/>
          <w:szCs w:val="28"/>
        </w:rPr>
        <w:t>.</w:t>
      </w:r>
    </w:p>
    <w:p w14:paraId="290596BF" w14:textId="58B66C7E" w:rsidR="00F03B17" w:rsidRDefault="002211AB" w:rsidP="008E7DA4">
      <w:pPr>
        <w:rPr>
          <w:rFonts w:ascii="Times New Roman" w:hAnsi="Times New Roman" w:cs="Times New Roman"/>
          <w:b/>
          <w:bCs/>
          <w:sz w:val="28"/>
          <w:szCs w:val="28"/>
        </w:rPr>
      </w:pPr>
      <w:r>
        <w:rPr>
          <w:rFonts w:ascii="Times New Roman" w:hAnsi="Times New Roman" w:cs="Times New Roman"/>
          <w:b/>
          <w:bCs/>
          <w:sz w:val="28"/>
          <w:szCs w:val="28"/>
        </w:rPr>
        <w:t>Slide 13</w:t>
      </w:r>
    </w:p>
    <w:p w14:paraId="696D0865" w14:textId="2E8392A5" w:rsidR="002211AB" w:rsidRDefault="002211AB" w:rsidP="008E7DA4">
      <w:pPr>
        <w:rPr>
          <w:rFonts w:ascii="Times New Roman" w:hAnsi="Times New Roman" w:cs="Times New Roman"/>
          <w:sz w:val="28"/>
          <w:szCs w:val="28"/>
          <w:lang w:val="en-US"/>
        </w:rPr>
      </w:pPr>
      <w:r>
        <w:rPr>
          <w:rFonts w:ascii="Times New Roman" w:hAnsi="Times New Roman" w:cs="Times New Roman"/>
          <w:sz w:val="28"/>
          <w:szCs w:val="28"/>
        </w:rPr>
        <w:t>Now that all of the faces in the training set are trained, we shall now see</w:t>
      </w:r>
      <w:r w:rsidR="00740A0E">
        <w:rPr>
          <w:rFonts w:ascii="Times New Roman" w:hAnsi="Times New Roman" w:cs="Times New Roman"/>
          <w:sz w:val="28"/>
          <w:szCs w:val="28"/>
        </w:rPr>
        <w:t xml:space="preserve"> how to </w:t>
      </w:r>
      <w:r>
        <w:rPr>
          <w:rFonts w:ascii="Times New Roman" w:hAnsi="Times New Roman" w:cs="Times New Roman"/>
          <w:sz w:val="28"/>
          <w:szCs w:val="28"/>
        </w:rPr>
        <w:t xml:space="preserve"> </w:t>
      </w:r>
      <w:r w:rsidR="00740A0E" w:rsidRPr="002211AB">
        <w:rPr>
          <w:rFonts w:ascii="Times New Roman" w:hAnsi="Times New Roman" w:cs="Times New Roman"/>
          <w:sz w:val="28"/>
          <w:szCs w:val="28"/>
          <w:lang w:val="en-US"/>
        </w:rPr>
        <w:t>recogn</w:t>
      </w:r>
      <w:r w:rsidR="00740A0E">
        <w:rPr>
          <w:rFonts w:ascii="Times New Roman" w:hAnsi="Times New Roman" w:cs="Times New Roman"/>
          <w:sz w:val="28"/>
          <w:szCs w:val="28"/>
          <w:lang w:val="en-US"/>
        </w:rPr>
        <w:t>ize</w:t>
      </w:r>
      <w:r w:rsidRPr="002211AB">
        <w:rPr>
          <w:rFonts w:ascii="Times New Roman" w:hAnsi="Times New Roman" w:cs="Times New Roman"/>
          <w:sz w:val="28"/>
          <w:szCs w:val="28"/>
          <w:lang w:val="en-US"/>
        </w:rPr>
        <w:t xml:space="preserve"> an unknown face by the </w:t>
      </w:r>
      <w:r>
        <w:rPr>
          <w:rFonts w:ascii="Times New Roman" w:hAnsi="Times New Roman" w:cs="Times New Roman"/>
          <w:sz w:val="28"/>
          <w:szCs w:val="28"/>
          <w:lang w:val="en-US"/>
        </w:rPr>
        <w:t>PCA.</w:t>
      </w:r>
    </w:p>
    <w:p w14:paraId="4F380E46"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Convert the Input image to a gray scale image</w:t>
      </w:r>
    </w:p>
    <w:p w14:paraId="34886FF8"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Improve the lighting using Histogram Equalization</w:t>
      </w:r>
    </w:p>
    <w:p w14:paraId="713C3D14"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Convert the input image to a face vector</w:t>
      </w:r>
    </w:p>
    <w:p w14:paraId="2F002D1D"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Normalize the face vector</w:t>
      </w:r>
    </w:p>
    <w:p w14:paraId="34CF8D53"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Project the normalized face vector onto the eigen space</w:t>
      </w:r>
    </w:p>
    <w:p w14:paraId="196D7030"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Compute the weight vector of the input image</w:t>
      </w:r>
    </w:p>
    <w:p w14:paraId="53A20251" w14:textId="77777777" w:rsidR="00B36ED5" w:rsidRPr="00B36ED5" w:rsidRDefault="00B36ED5" w:rsidP="009C4559">
      <w:pPr>
        <w:pStyle w:val="ListParagraph"/>
        <w:numPr>
          <w:ilvl w:val="0"/>
          <w:numId w:val="2"/>
        </w:numPr>
        <w:tabs>
          <w:tab w:val="clear" w:pos="720"/>
        </w:tabs>
        <w:spacing w:after="0"/>
        <w:ind w:left="426"/>
        <w:rPr>
          <w:rFonts w:ascii="Times New Roman" w:hAnsi="Times New Roman" w:cs="Times New Roman"/>
          <w:sz w:val="28"/>
          <w:szCs w:val="28"/>
        </w:rPr>
      </w:pPr>
      <w:r w:rsidRPr="00B36ED5">
        <w:rPr>
          <w:rFonts w:ascii="Times New Roman" w:hAnsi="Times New Roman" w:cs="Times New Roman"/>
          <w:sz w:val="28"/>
          <w:szCs w:val="28"/>
        </w:rPr>
        <w:t>Euclidian distance is one of the methods that can be used to match a new face image to the existing face image in the database. Smaller the Euclidian distance, more is the image similar to the one available in the database.</w:t>
      </w:r>
    </w:p>
    <w:p w14:paraId="16759C69" w14:textId="77777777" w:rsidR="007A2196" w:rsidRPr="007A2196" w:rsidRDefault="007A2196" w:rsidP="009C4559">
      <w:pPr>
        <w:numPr>
          <w:ilvl w:val="0"/>
          <w:numId w:val="2"/>
        </w:numPr>
        <w:tabs>
          <w:tab w:val="clear" w:pos="720"/>
        </w:tabs>
        <w:spacing w:after="0"/>
        <w:ind w:left="426"/>
        <w:rPr>
          <w:rFonts w:ascii="Times New Roman" w:hAnsi="Times New Roman" w:cs="Times New Roman"/>
          <w:sz w:val="28"/>
          <w:szCs w:val="28"/>
        </w:rPr>
      </w:pPr>
      <w:r w:rsidRPr="007A2196">
        <w:rPr>
          <w:rFonts w:ascii="Times New Roman" w:hAnsi="Times New Roman" w:cs="Times New Roman"/>
          <w:sz w:val="28"/>
          <w:szCs w:val="28"/>
          <w:lang w:val="en-US"/>
        </w:rPr>
        <w:t>Calculate the Euclidian distance between this weight vector and the weight vectors of each of the faces already trained.</w:t>
      </w:r>
    </w:p>
    <w:p w14:paraId="38FE19BF" w14:textId="7230334B" w:rsidR="007A2196" w:rsidRPr="007A2196" w:rsidRDefault="007A2196" w:rsidP="00472383">
      <w:pPr>
        <w:numPr>
          <w:ilvl w:val="0"/>
          <w:numId w:val="2"/>
        </w:numPr>
        <w:tabs>
          <w:tab w:val="clear" w:pos="720"/>
        </w:tabs>
        <w:ind w:left="426"/>
        <w:rPr>
          <w:rFonts w:ascii="Times New Roman" w:hAnsi="Times New Roman" w:cs="Times New Roman"/>
          <w:sz w:val="28"/>
          <w:szCs w:val="28"/>
        </w:rPr>
      </w:pPr>
      <w:r w:rsidRPr="007A2196">
        <w:rPr>
          <w:rFonts w:ascii="Times New Roman" w:hAnsi="Times New Roman" w:cs="Times New Roman"/>
          <w:sz w:val="28"/>
          <w:szCs w:val="28"/>
          <w:lang w:val="en-US"/>
        </w:rPr>
        <w:t xml:space="preserve">The eigen face with which the Euclidian distance is minimum is </w:t>
      </w:r>
      <w:r w:rsidR="00B36ED5">
        <w:rPr>
          <w:rFonts w:ascii="Times New Roman" w:hAnsi="Times New Roman" w:cs="Times New Roman"/>
          <w:sz w:val="28"/>
          <w:szCs w:val="28"/>
          <w:lang w:val="en-US"/>
        </w:rPr>
        <w:t xml:space="preserve">identified as </w:t>
      </w:r>
      <w:r w:rsidRPr="007A2196">
        <w:rPr>
          <w:rFonts w:ascii="Times New Roman" w:hAnsi="Times New Roman" w:cs="Times New Roman"/>
          <w:sz w:val="28"/>
          <w:szCs w:val="28"/>
          <w:lang w:val="en-US"/>
        </w:rPr>
        <w:t>the person whose face is provided.</w:t>
      </w:r>
    </w:p>
    <w:p w14:paraId="3473A501" w14:textId="4D60EE7F" w:rsidR="00740A0E" w:rsidRDefault="009C4559" w:rsidP="008E7DA4">
      <w:pPr>
        <w:rPr>
          <w:rFonts w:ascii="Times New Roman" w:hAnsi="Times New Roman" w:cs="Times New Roman"/>
          <w:b/>
          <w:bCs/>
          <w:sz w:val="28"/>
          <w:szCs w:val="28"/>
        </w:rPr>
      </w:pPr>
      <w:r>
        <w:rPr>
          <w:rFonts w:ascii="Times New Roman" w:hAnsi="Times New Roman" w:cs="Times New Roman"/>
          <w:b/>
          <w:bCs/>
          <w:sz w:val="28"/>
          <w:szCs w:val="28"/>
        </w:rPr>
        <w:t>Slide 14</w:t>
      </w:r>
    </w:p>
    <w:p w14:paraId="1AAA5475" w14:textId="577C7DD0" w:rsidR="009C4559" w:rsidRDefault="00472383" w:rsidP="008E7DA4">
      <w:pPr>
        <w:rPr>
          <w:rFonts w:ascii="Times New Roman" w:hAnsi="Times New Roman" w:cs="Times New Roman"/>
          <w:sz w:val="28"/>
          <w:szCs w:val="28"/>
        </w:rPr>
      </w:pPr>
      <w:r>
        <w:rPr>
          <w:rFonts w:ascii="Times New Roman" w:hAnsi="Times New Roman" w:cs="Times New Roman"/>
          <w:sz w:val="28"/>
          <w:szCs w:val="28"/>
        </w:rPr>
        <w:lastRenderedPageBreak/>
        <w:t xml:space="preserve">We have discussed above two methods of facial detection and recognition viz., using Convolutional Neural Networks and Principal Component Analysis. </w:t>
      </w:r>
      <w:r w:rsidRPr="004D670D">
        <w:rPr>
          <w:rFonts w:ascii="Times New Roman" w:hAnsi="Times New Roman" w:cs="Times New Roman"/>
          <w:sz w:val="28"/>
          <w:szCs w:val="28"/>
        </w:rPr>
        <w:t>The</w:t>
      </w:r>
      <w:r>
        <w:rPr>
          <w:rFonts w:ascii="Times New Roman" w:hAnsi="Times New Roman" w:cs="Times New Roman"/>
          <w:sz w:val="28"/>
          <w:szCs w:val="28"/>
        </w:rPr>
        <w:t xml:space="preserve"> live video feed perceived by the frontal cameras of the humanoid shall be first converted </w:t>
      </w:r>
      <w:r w:rsidRPr="004D670D">
        <w:rPr>
          <w:rFonts w:ascii="Times New Roman" w:hAnsi="Times New Roman" w:cs="Times New Roman"/>
          <w:sz w:val="28"/>
          <w:szCs w:val="28"/>
        </w:rPr>
        <w:t>into grayscale image</w:t>
      </w:r>
      <w:r>
        <w:rPr>
          <w:rFonts w:ascii="Times New Roman" w:hAnsi="Times New Roman" w:cs="Times New Roman"/>
          <w:sz w:val="28"/>
          <w:szCs w:val="28"/>
        </w:rPr>
        <w:t xml:space="preserve"> frames</w:t>
      </w:r>
      <w:r w:rsidRPr="004D670D">
        <w:rPr>
          <w:rFonts w:ascii="Times New Roman" w:hAnsi="Times New Roman" w:cs="Times New Roman"/>
          <w:sz w:val="28"/>
          <w:szCs w:val="28"/>
        </w:rPr>
        <w:t xml:space="preserve">, to reduce computation in the image processing. The </w:t>
      </w:r>
      <w:r>
        <w:rPr>
          <w:rFonts w:ascii="Times New Roman" w:hAnsi="Times New Roman" w:cs="Times New Roman"/>
          <w:sz w:val="28"/>
          <w:szCs w:val="28"/>
        </w:rPr>
        <w:t>CNN deep learning model then convolves the image data across various layers, reduces spatial dimensions using any pooling technique and then recognises the particular person based on the already trained human faces. In the case of PCA, the gray scale image will be initially corrected using histogram equalisation method. The eigenface of the gray scale image</w:t>
      </w:r>
      <w:r w:rsidRPr="004D670D">
        <w:rPr>
          <w:rFonts w:ascii="Times New Roman" w:hAnsi="Times New Roman" w:cs="Times New Roman"/>
          <w:sz w:val="28"/>
          <w:szCs w:val="28"/>
        </w:rPr>
        <w:t xml:space="preserve"> </w:t>
      </w:r>
      <w:r>
        <w:rPr>
          <w:rFonts w:ascii="Times New Roman" w:hAnsi="Times New Roman" w:cs="Times New Roman"/>
          <w:sz w:val="28"/>
          <w:szCs w:val="28"/>
        </w:rPr>
        <w:t xml:space="preserve">and subsequently its weight matrix shall be computed which are further used to calculate the Euclidean distance with respect to the weight matrix of every eigenface in the database to recognize the face. </w:t>
      </w:r>
      <w:r w:rsidRPr="004D670D">
        <w:rPr>
          <w:rFonts w:ascii="Times New Roman" w:hAnsi="Times New Roman" w:cs="Times New Roman"/>
          <w:sz w:val="28"/>
          <w:szCs w:val="28"/>
        </w:rPr>
        <w:t xml:space="preserve">The accuracy of the </w:t>
      </w:r>
      <w:r>
        <w:rPr>
          <w:rFonts w:ascii="Times New Roman" w:hAnsi="Times New Roman" w:cs="Times New Roman"/>
          <w:sz w:val="28"/>
          <w:szCs w:val="28"/>
        </w:rPr>
        <w:t>PCA face recognition</w:t>
      </w:r>
      <w:r w:rsidRPr="004D670D">
        <w:rPr>
          <w:rFonts w:ascii="Times New Roman" w:hAnsi="Times New Roman" w:cs="Times New Roman"/>
          <w:sz w:val="28"/>
          <w:szCs w:val="28"/>
        </w:rPr>
        <w:t xml:space="preserve"> is about 93% </w:t>
      </w:r>
      <w:r>
        <w:rPr>
          <w:rFonts w:ascii="Times New Roman" w:hAnsi="Times New Roman" w:cs="Times New Roman"/>
          <w:sz w:val="28"/>
          <w:szCs w:val="28"/>
        </w:rPr>
        <w:t xml:space="preserve">as per </w:t>
      </w:r>
      <w:r w:rsidR="002B022E">
        <w:rPr>
          <w:rFonts w:ascii="Times New Roman" w:hAnsi="Times New Roman" w:cs="Times New Roman"/>
          <w:sz w:val="28"/>
          <w:szCs w:val="28"/>
        </w:rPr>
        <w:t>the literature reviewed</w:t>
      </w:r>
      <w:r w:rsidRPr="004D670D">
        <w:rPr>
          <w:rFonts w:ascii="Times New Roman" w:hAnsi="Times New Roman" w:cs="Times New Roman"/>
          <w:sz w:val="28"/>
          <w:szCs w:val="28"/>
        </w:rPr>
        <w:t xml:space="preserve">. </w:t>
      </w:r>
      <w:r>
        <w:rPr>
          <w:rFonts w:ascii="Times New Roman" w:hAnsi="Times New Roman" w:cs="Times New Roman"/>
          <w:sz w:val="28"/>
          <w:szCs w:val="28"/>
        </w:rPr>
        <w:t xml:space="preserve">Using CNN </w:t>
      </w:r>
      <w:r w:rsidRPr="004D670D">
        <w:rPr>
          <w:rFonts w:ascii="Times New Roman" w:hAnsi="Times New Roman" w:cs="Times New Roman"/>
          <w:sz w:val="28"/>
          <w:szCs w:val="28"/>
        </w:rPr>
        <w:t>as classifiers</w:t>
      </w:r>
      <w:r>
        <w:rPr>
          <w:rFonts w:ascii="Times New Roman" w:hAnsi="Times New Roman" w:cs="Times New Roman"/>
          <w:sz w:val="28"/>
          <w:szCs w:val="28"/>
        </w:rPr>
        <w:t>, the face recognition systems</w:t>
      </w:r>
      <w:r w:rsidRPr="004D670D">
        <w:rPr>
          <w:rFonts w:ascii="Times New Roman" w:hAnsi="Times New Roman" w:cs="Times New Roman"/>
          <w:sz w:val="28"/>
          <w:szCs w:val="28"/>
        </w:rPr>
        <w:t xml:space="preserve"> reach the accuracy </w:t>
      </w:r>
      <w:r>
        <w:rPr>
          <w:rFonts w:ascii="Times New Roman" w:hAnsi="Times New Roman" w:cs="Times New Roman"/>
          <w:sz w:val="28"/>
          <w:szCs w:val="28"/>
        </w:rPr>
        <w:t xml:space="preserve">of </w:t>
      </w:r>
      <w:r w:rsidRPr="004D670D">
        <w:rPr>
          <w:rFonts w:ascii="Times New Roman" w:hAnsi="Times New Roman" w:cs="Times New Roman"/>
          <w:sz w:val="28"/>
          <w:szCs w:val="28"/>
        </w:rPr>
        <w:t xml:space="preserve">about 95%. </w:t>
      </w:r>
      <w:r>
        <w:rPr>
          <w:rFonts w:ascii="Times New Roman" w:hAnsi="Times New Roman" w:cs="Times New Roman"/>
          <w:sz w:val="28"/>
          <w:szCs w:val="28"/>
        </w:rPr>
        <w:t xml:space="preserve">In comparison with this result, the PCA </w:t>
      </w:r>
      <w:r w:rsidRPr="004D670D">
        <w:rPr>
          <w:rFonts w:ascii="Times New Roman" w:hAnsi="Times New Roman" w:cs="Times New Roman"/>
          <w:sz w:val="28"/>
          <w:szCs w:val="28"/>
        </w:rPr>
        <w:t>system which uses simple Eulidean distance as classifier has comparable performance</w:t>
      </w:r>
      <w:r w:rsidR="00031DB5">
        <w:rPr>
          <w:rFonts w:ascii="Times New Roman" w:hAnsi="Times New Roman" w:cs="Times New Roman"/>
          <w:sz w:val="28"/>
          <w:szCs w:val="28"/>
        </w:rPr>
        <w:t xml:space="preserve"> with the CNN. </w:t>
      </w:r>
      <w:r w:rsidR="00BD30C9">
        <w:rPr>
          <w:rFonts w:ascii="Times New Roman" w:hAnsi="Times New Roman" w:cs="Times New Roman"/>
          <w:sz w:val="28"/>
          <w:szCs w:val="28"/>
        </w:rPr>
        <w:t>However, it is to be noted that CNN is a widely used method in face recognition systems due to its higher accuracy and reliability.</w:t>
      </w:r>
    </w:p>
    <w:p w14:paraId="5DF37166" w14:textId="6C05E780" w:rsidR="00B207A8" w:rsidRDefault="00B207A8" w:rsidP="008E7DA4">
      <w:pPr>
        <w:rPr>
          <w:rFonts w:ascii="Times New Roman" w:hAnsi="Times New Roman" w:cs="Times New Roman"/>
          <w:b/>
          <w:bCs/>
          <w:sz w:val="28"/>
          <w:szCs w:val="28"/>
        </w:rPr>
      </w:pPr>
      <w:r>
        <w:rPr>
          <w:rFonts w:ascii="Times New Roman" w:hAnsi="Times New Roman" w:cs="Times New Roman"/>
          <w:b/>
          <w:bCs/>
          <w:sz w:val="28"/>
          <w:szCs w:val="28"/>
        </w:rPr>
        <w:t>Slide 15</w:t>
      </w:r>
    </w:p>
    <w:p w14:paraId="398F1788" w14:textId="7030C4BF" w:rsidR="00B207A8" w:rsidRPr="00B207A8" w:rsidRDefault="00B207A8" w:rsidP="008E7DA4">
      <w:pPr>
        <w:rPr>
          <w:rFonts w:ascii="Times New Roman" w:hAnsi="Times New Roman" w:cs="Times New Roman"/>
          <w:sz w:val="28"/>
          <w:szCs w:val="28"/>
        </w:rPr>
      </w:pPr>
      <w:r>
        <w:rPr>
          <w:rFonts w:ascii="Times New Roman" w:hAnsi="Times New Roman" w:cs="Times New Roman"/>
          <w:sz w:val="28"/>
          <w:szCs w:val="28"/>
        </w:rPr>
        <w:t>Thank you</w:t>
      </w:r>
    </w:p>
    <w:p w14:paraId="52B6EF11" w14:textId="411FC7AC" w:rsidR="00B207A8" w:rsidRDefault="00B207A8" w:rsidP="008E7DA4">
      <w:pPr>
        <w:rPr>
          <w:rFonts w:ascii="Times New Roman" w:hAnsi="Times New Roman" w:cs="Times New Roman"/>
          <w:b/>
          <w:bCs/>
          <w:sz w:val="28"/>
          <w:szCs w:val="28"/>
        </w:rPr>
      </w:pPr>
      <w:r>
        <w:rPr>
          <w:rFonts w:ascii="Times New Roman" w:hAnsi="Times New Roman" w:cs="Times New Roman"/>
          <w:b/>
          <w:bCs/>
          <w:sz w:val="28"/>
          <w:szCs w:val="28"/>
        </w:rPr>
        <w:t>Slide 16</w:t>
      </w:r>
    </w:p>
    <w:p w14:paraId="7B3BF67C" w14:textId="1CAB2061" w:rsidR="00B207A8" w:rsidRPr="00B207A8" w:rsidRDefault="00B207A8" w:rsidP="008E7DA4">
      <w:pPr>
        <w:rPr>
          <w:rFonts w:ascii="Times New Roman" w:hAnsi="Times New Roman" w:cs="Times New Roman"/>
          <w:b/>
          <w:bCs/>
          <w:sz w:val="28"/>
          <w:szCs w:val="28"/>
        </w:rPr>
      </w:pPr>
      <w:r>
        <w:rPr>
          <w:rFonts w:ascii="Times New Roman" w:hAnsi="Times New Roman" w:cs="Times New Roman"/>
          <w:b/>
          <w:bCs/>
          <w:sz w:val="28"/>
          <w:szCs w:val="28"/>
        </w:rPr>
        <w:t>Slide 17</w:t>
      </w:r>
    </w:p>
    <w:sectPr w:rsidR="00B207A8" w:rsidRPr="00B207A8" w:rsidSect="006F6C53">
      <w:pgSz w:w="11906" w:h="16838"/>
      <w:pgMar w:top="993" w:right="849" w:bottom="851" w:left="851"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FC"/>
    <w:multiLevelType w:val="hybridMultilevel"/>
    <w:tmpl w:val="D2CA50C2"/>
    <w:lvl w:ilvl="0" w:tplc="940AE97A">
      <w:start w:val="1"/>
      <w:numFmt w:val="bullet"/>
      <w:lvlText w:val=""/>
      <w:lvlJc w:val="left"/>
      <w:pPr>
        <w:tabs>
          <w:tab w:val="num" w:pos="720"/>
        </w:tabs>
        <w:ind w:left="720" w:hanging="360"/>
      </w:pPr>
      <w:rPr>
        <w:rFonts w:ascii="Wingdings" w:hAnsi="Wingdings" w:hint="default"/>
      </w:rPr>
    </w:lvl>
    <w:lvl w:ilvl="1" w:tplc="A3D236F8" w:tentative="1">
      <w:start w:val="1"/>
      <w:numFmt w:val="bullet"/>
      <w:lvlText w:val=""/>
      <w:lvlJc w:val="left"/>
      <w:pPr>
        <w:tabs>
          <w:tab w:val="num" w:pos="1440"/>
        </w:tabs>
        <w:ind w:left="1440" w:hanging="360"/>
      </w:pPr>
      <w:rPr>
        <w:rFonts w:ascii="Wingdings" w:hAnsi="Wingdings" w:hint="default"/>
      </w:rPr>
    </w:lvl>
    <w:lvl w:ilvl="2" w:tplc="44BEBDDA" w:tentative="1">
      <w:start w:val="1"/>
      <w:numFmt w:val="bullet"/>
      <w:lvlText w:val=""/>
      <w:lvlJc w:val="left"/>
      <w:pPr>
        <w:tabs>
          <w:tab w:val="num" w:pos="2160"/>
        </w:tabs>
        <w:ind w:left="2160" w:hanging="360"/>
      </w:pPr>
      <w:rPr>
        <w:rFonts w:ascii="Wingdings" w:hAnsi="Wingdings" w:hint="default"/>
      </w:rPr>
    </w:lvl>
    <w:lvl w:ilvl="3" w:tplc="FA3A47F6" w:tentative="1">
      <w:start w:val="1"/>
      <w:numFmt w:val="bullet"/>
      <w:lvlText w:val=""/>
      <w:lvlJc w:val="left"/>
      <w:pPr>
        <w:tabs>
          <w:tab w:val="num" w:pos="2880"/>
        </w:tabs>
        <w:ind w:left="2880" w:hanging="360"/>
      </w:pPr>
      <w:rPr>
        <w:rFonts w:ascii="Wingdings" w:hAnsi="Wingdings" w:hint="default"/>
      </w:rPr>
    </w:lvl>
    <w:lvl w:ilvl="4" w:tplc="004A66C0" w:tentative="1">
      <w:start w:val="1"/>
      <w:numFmt w:val="bullet"/>
      <w:lvlText w:val=""/>
      <w:lvlJc w:val="left"/>
      <w:pPr>
        <w:tabs>
          <w:tab w:val="num" w:pos="3600"/>
        </w:tabs>
        <w:ind w:left="3600" w:hanging="360"/>
      </w:pPr>
      <w:rPr>
        <w:rFonts w:ascii="Wingdings" w:hAnsi="Wingdings" w:hint="default"/>
      </w:rPr>
    </w:lvl>
    <w:lvl w:ilvl="5" w:tplc="65DE6BD4" w:tentative="1">
      <w:start w:val="1"/>
      <w:numFmt w:val="bullet"/>
      <w:lvlText w:val=""/>
      <w:lvlJc w:val="left"/>
      <w:pPr>
        <w:tabs>
          <w:tab w:val="num" w:pos="4320"/>
        </w:tabs>
        <w:ind w:left="4320" w:hanging="360"/>
      </w:pPr>
      <w:rPr>
        <w:rFonts w:ascii="Wingdings" w:hAnsi="Wingdings" w:hint="default"/>
      </w:rPr>
    </w:lvl>
    <w:lvl w:ilvl="6" w:tplc="368A98E0" w:tentative="1">
      <w:start w:val="1"/>
      <w:numFmt w:val="bullet"/>
      <w:lvlText w:val=""/>
      <w:lvlJc w:val="left"/>
      <w:pPr>
        <w:tabs>
          <w:tab w:val="num" w:pos="5040"/>
        </w:tabs>
        <w:ind w:left="5040" w:hanging="360"/>
      </w:pPr>
      <w:rPr>
        <w:rFonts w:ascii="Wingdings" w:hAnsi="Wingdings" w:hint="default"/>
      </w:rPr>
    </w:lvl>
    <w:lvl w:ilvl="7" w:tplc="523E92DA" w:tentative="1">
      <w:start w:val="1"/>
      <w:numFmt w:val="bullet"/>
      <w:lvlText w:val=""/>
      <w:lvlJc w:val="left"/>
      <w:pPr>
        <w:tabs>
          <w:tab w:val="num" w:pos="5760"/>
        </w:tabs>
        <w:ind w:left="5760" w:hanging="360"/>
      </w:pPr>
      <w:rPr>
        <w:rFonts w:ascii="Wingdings" w:hAnsi="Wingdings" w:hint="default"/>
      </w:rPr>
    </w:lvl>
    <w:lvl w:ilvl="8" w:tplc="3B5CB0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545F7"/>
    <w:multiLevelType w:val="hybridMultilevel"/>
    <w:tmpl w:val="CBB8F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53"/>
    <w:rsid w:val="00031DB5"/>
    <w:rsid w:val="000507B3"/>
    <w:rsid w:val="001353C6"/>
    <w:rsid w:val="002211AB"/>
    <w:rsid w:val="00245B60"/>
    <w:rsid w:val="002B022E"/>
    <w:rsid w:val="00365E08"/>
    <w:rsid w:val="00445C1D"/>
    <w:rsid w:val="00451C92"/>
    <w:rsid w:val="00472383"/>
    <w:rsid w:val="004C33AB"/>
    <w:rsid w:val="0059187E"/>
    <w:rsid w:val="00637A75"/>
    <w:rsid w:val="006F6C53"/>
    <w:rsid w:val="00740A0E"/>
    <w:rsid w:val="00774BAE"/>
    <w:rsid w:val="007A2196"/>
    <w:rsid w:val="008859A1"/>
    <w:rsid w:val="008C742A"/>
    <w:rsid w:val="008E7DA4"/>
    <w:rsid w:val="009713FE"/>
    <w:rsid w:val="009C4559"/>
    <w:rsid w:val="00A145DD"/>
    <w:rsid w:val="00AA732A"/>
    <w:rsid w:val="00AB0F00"/>
    <w:rsid w:val="00AC0066"/>
    <w:rsid w:val="00AE5E09"/>
    <w:rsid w:val="00B207A8"/>
    <w:rsid w:val="00B36ED5"/>
    <w:rsid w:val="00B900D0"/>
    <w:rsid w:val="00BD30C9"/>
    <w:rsid w:val="00C47F8C"/>
    <w:rsid w:val="00C81C45"/>
    <w:rsid w:val="00CA0415"/>
    <w:rsid w:val="00E045C6"/>
    <w:rsid w:val="00E65931"/>
    <w:rsid w:val="00F03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E13"/>
  <w15:chartTrackingRefBased/>
  <w15:docId w15:val="{F56B7EDD-D74C-4767-855B-33543794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1D"/>
    <w:pPr>
      <w:ind w:left="720"/>
      <w:contextualSpacing/>
    </w:pPr>
  </w:style>
  <w:style w:type="paragraph" w:styleId="NormalWeb">
    <w:name w:val="Normal (Web)"/>
    <w:basedOn w:val="Normal"/>
    <w:uiPriority w:val="99"/>
    <w:semiHidden/>
    <w:unhideWhenUsed/>
    <w:rsid w:val="00C81C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7790">
      <w:bodyDiv w:val="1"/>
      <w:marLeft w:val="0"/>
      <w:marRight w:val="0"/>
      <w:marTop w:val="0"/>
      <w:marBottom w:val="0"/>
      <w:divBdr>
        <w:top w:val="none" w:sz="0" w:space="0" w:color="auto"/>
        <w:left w:val="none" w:sz="0" w:space="0" w:color="auto"/>
        <w:bottom w:val="none" w:sz="0" w:space="0" w:color="auto"/>
        <w:right w:val="none" w:sz="0" w:space="0" w:color="auto"/>
      </w:divBdr>
      <w:divsChild>
        <w:div w:id="234055346">
          <w:marLeft w:val="446"/>
          <w:marRight w:val="0"/>
          <w:marTop w:val="120"/>
          <w:marBottom w:val="0"/>
          <w:divBdr>
            <w:top w:val="none" w:sz="0" w:space="0" w:color="auto"/>
            <w:left w:val="none" w:sz="0" w:space="0" w:color="auto"/>
            <w:bottom w:val="none" w:sz="0" w:space="0" w:color="auto"/>
            <w:right w:val="none" w:sz="0" w:space="0" w:color="auto"/>
          </w:divBdr>
        </w:div>
        <w:div w:id="972908393">
          <w:marLeft w:val="446"/>
          <w:marRight w:val="0"/>
          <w:marTop w:val="120"/>
          <w:marBottom w:val="0"/>
          <w:divBdr>
            <w:top w:val="none" w:sz="0" w:space="0" w:color="auto"/>
            <w:left w:val="none" w:sz="0" w:space="0" w:color="auto"/>
            <w:bottom w:val="none" w:sz="0" w:space="0" w:color="auto"/>
            <w:right w:val="none" w:sz="0" w:space="0" w:color="auto"/>
          </w:divBdr>
        </w:div>
        <w:div w:id="1901748662">
          <w:marLeft w:val="446"/>
          <w:marRight w:val="0"/>
          <w:marTop w:val="120"/>
          <w:marBottom w:val="0"/>
          <w:divBdr>
            <w:top w:val="none" w:sz="0" w:space="0" w:color="auto"/>
            <w:left w:val="none" w:sz="0" w:space="0" w:color="auto"/>
            <w:bottom w:val="none" w:sz="0" w:space="0" w:color="auto"/>
            <w:right w:val="none" w:sz="0" w:space="0" w:color="auto"/>
          </w:divBdr>
        </w:div>
        <w:div w:id="1742369673">
          <w:marLeft w:val="446"/>
          <w:marRight w:val="0"/>
          <w:marTop w:val="120"/>
          <w:marBottom w:val="0"/>
          <w:divBdr>
            <w:top w:val="none" w:sz="0" w:space="0" w:color="auto"/>
            <w:left w:val="none" w:sz="0" w:space="0" w:color="auto"/>
            <w:bottom w:val="none" w:sz="0" w:space="0" w:color="auto"/>
            <w:right w:val="none" w:sz="0" w:space="0" w:color="auto"/>
          </w:divBdr>
        </w:div>
        <w:div w:id="1383939958">
          <w:marLeft w:val="446"/>
          <w:marRight w:val="0"/>
          <w:marTop w:val="120"/>
          <w:marBottom w:val="0"/>
          <w:divBdr>
            <w:top w:val="none" w:sz="0" w:space="0" w:color="auto"/>
            <w:left w:val="none" w:sz="0" w:space="0" w:color="auto"/>
            <w:bottom w:val="none" w:sz="0" w:space="0" w:color="auto"/>
            <w:right w:val="none" w:sz="0" w:space="0" w:color="auto"/>
          </w:divBdr>
        </w:div>
        <w:div w:id="598173373">
          <w:marLeft w:val="446"/>
          <w:marRight w:val="0"/>
          <w:marTop w:val="120"/>
          <w:marBottom w:val="0"/>
          <w:divBdr>
            <w:top w:val="none" w:sz="0" w:space="0" w:color="auto"/>
            <w:left w:val="none" w:sz="0" w:space="0" w:color="auto"/>
            <w:bottom w:val="none" w:sz="0" w:space="0" w:color="auto"/>
            <w:right w:val="none" w:sz="0" w:space="0" w:color="auto"/>
          </w:divBdr>
        </w:div>
        <w:div w:id="1046296649">
          <w:marLeft w:val="446"/>
          <w:marRight w:val="0"/>
          <w:marTop w:val="120"/>
          <w:marBottom w:val="0"/>
          <w:divBdr>
            <w:top w:val="none" w:sz="0" w:space="0" w:color="auto"/>
            <w:left w:val="none" w:sz="0" w:space="0" w:color="auto"/>
            <w:bottom w:val="none" w:sz="0" w:space="0" w:color="auto"/>
            <w:right w:val="none" w:sz="0" w:space="0" w:color="auto"/>
          </w:divBdr>
        </w:div>
        <w:div w:id="1882746791">
          <w:marLeft w:val="446"/>
          <w:marRight w:val="0"/>
          <w:marTop w:val="120"/>
          <w:marBottom w:val="0"/>
          <w:divBdr>
            <w:top w:val="none" w:sz="0" w:space="0" w:color="auto"/>
            <w:left w:val="none" w:sz="0" w:space="0" w:color="auto"/>
            <w:bottom w:val="none" w:sz="0" w:space="0" w:color="auto"/>
            <w:right w:val="none" w:sz="0" w:space="0" w:color="auto"/>
          </w:divBdr>
        </w:div>
      </w:divsChild>
    </w:div>
    <w:div w:id="752435350">
      <w:bodyDiv w:val="1"/>
      <w:marLeft w:val="0"/>
      <w:marRight w:val="0"/>
      <w:marTop w:val="0"/>
      <w:marBottom w:val="0"/>
      <w:divBdr>
        <w:top w:val="none" w:sz="0" w:space="0" w:color="auto"/>
        <w:left w:val="none" w:sz="0" w:space="0" w:color="auto"/>
        <w:bottom w:val="none" w:sz="0" w:space="0" w:color="auto"/>
        <w:right w:val="none" w:sz="0" w:space="0" w:color="auto"/>
      </w:divBdr>
      <w:divsChild>
        <w:div w:id="1501920878">
          <w:marLeft w:val="446"/>
          <w:marRight w:val="0"/>
          <w:marTop w:val="120"/>
          <w:marBottom w:val="0"/>
          <w:divBdr>
            <w:top w:val="none" w:sz="0" w:space="0" w:color="auto"/>
            <w:left w:val="none" w:sz="0" w:space="0" w:color="auto"/>
            <w:bottom w:val="none" w:sz="0" w:space="0" w:color="auto"/>
            <w:right w:val="none" w:sz="0" w:space="0" w:color="auto"/>
          </w:divBdr>
        </w:div>
        <w:div w:id="369502137">
          <w:marLeft w:val="446"/>
          <w:marRight w:val="0"/>
          <w:marTop w:val="120"/>
          <w:marBottom w:val="0"/>
          <w:divBdr>
            <w:top w:val="none" w:sz="0" w:space="0" w:color="auto"/>
            <w:left w:val="none" w:sz="0" w:space="0" w:color="auto"/>
            <w:bottom w:val="none" w:sz="0" w:space="0" w:color="auto"/>
            <w:right w:val="none" w:sz="0" w:space="0" w:color="auto"/>
          </w:divBdr>
        </w:div>
        <w:div w:id="545723297">
          <w:marLeft w:val="446"/>
          <w:marRight w:val="0"/>
          <w:marTop w:val="120"/>
          <w:marBottom w:val="0"/>
          <w:divBdr>
            <w:top w:val="none" w:sz="0" w:space="0" w:color="auto"/>
            <w:left w:val="none" w:sz="0" w:space="0" w:color="auto"/>
            <w:bottom w:val="none" w:sz="0" w:space="0" w:color="auto"/>
            <w:right w:val="none" w:sz="0" w:space="0" w:color="auto"/>
          </w:divBdr>
        </w:div>
        <w:div w:id="1820926779">
          <w:marLeft w:val="446"/>
          <w:marRight w:val="0"/>
          <w:marTop w:val="120"/>
          <w:marBottom w:val="0"/>
          <w:divBdr>
            <w:top w:val="none" w:sz="0" w:space="0" w:color="auto"/>
            <w:left w:val="none" w:sz="0" w:space="0" w:color="auto"/>
            <w:bottom w:val="none" w:sz="0" w:space="0" w:color="auto"/>
            <w:right w:val="none" w:sz="0" w:space="0" w:color="auto"/>
          </w:divBdr>
        </w:div>
        <w:div w:id="1432167406">
          <w:marLeft w:val="446"/>
          <w:marRight w:val="0"/>
          <w:marTop w:val="120"/>
          <w:marBottom w:val="0"/>
          <w:divBdr>
            <w:top w:val="none" w:sz="0" w:space="0" w:color="auto"/>
            <w:left w:val="none" w:sz="0" w:space="0" w:color="auto"/>
            <w:bottom w:val="none" w:sz="0" w:space="0" w:color="auto"/>
            <w:right w:val="none" w:sz="0" w:space="0" w:color="auto"/>
          </w:divBdr>
        </w:div>
        <w:div w:id="2102136444">
          <w:marLeft w:val="446"/>
          <w:marRight w:val="0"/>
          <w:marTop w:val="120"/>
          <w:marBottom w:val="0"/>
          <w:divBdr>
            <w:top w:val="none" w:sz="0" w:space="0" w:color="auto"/>
            <w:left w:val="none" w:sz="0" w:space="0" w:color="auto"/>
            <w:bottom w:val="none" w:sz="0" w:space="0" w:color="auto"/>
            <w:right w:val="none" w:sz="0" w:space="0" w:color="auto"/>
          </w:divBdr>
        </w:div>
        <w:div w:id="25376021">
          <w:marLeft w:val="446"/>
          <w:marRight w:val="0"/>
          <w:marTop w:val="120"/>
          <w:marBottom w:val="0"/>
          <w:divBdr>
            <w:top w:val="none" w:sz="0" w:space="0" w:color="auto"/>
            <w:left w:val="none" w:sz="0" w:space="0" w:color="auto"/>
            <w:bottom w:val="none" w:sz="0" w:space="0" w:color="auto"/>
            <w:right w:val="none" w:sz="0" w:space="0" w:color="auto"/>
          </w:divBdr>
        </w:div>
        <w:div w:id="1431193446">
          <w:marLeft w:val="446"/>
          <w:marRight w:val="0"/>
          <w:marTop w:val="120"/>
          <w:marBottom w:val="0"/>
          <w:divBdr>
            <w:top w:val="none" w:sz="0" w:space="0" w:color="auto"/>
            <w:left w:val="none" w:sz="0" w:space="0" w:color="auto"/>
            <w:bottom w:val="none" w:sz="0" w:space="0" w:color="auto"/>
            <w:right w:val="none" w:sz="0" w:space="0" w:color="auto"/>
          </w:divBdr>
        </w:div>
      </w:divsChild>
    </w:div>
    <w:div w:id="1341352747">
      <w:bodyDiv w:val="1"/>
      <w:marLeft w:val="0"/>
      <w:marRight w:val="0"/>
      <w:marTop w:val="0"/>
      <w:marBottom w:val="0"/>
      <w:divBdr>
        <w:top w:val="none" w:sz="0" w:space="0" w:color="auto"/>
        <w:left w:val="none" w:sz="0" w:space="0" w:color="auto"/>
        <w:bottom w:val="none" w:sz="0" w:space="0" w:color="auto"/>
        <w:right w:val="none" w:sz="0" w:space="0" w:color="auto"/>
      </w:divBdr>
    </w:div>
    <w:div w:id="1782450809">
      <w:bodyDiv w:val="1"/>
      <w:marLeft w:val="0"/>
      <w:marRight w:val="0"/>
      <w:marTop w:val="0"/>
      <w:marBottom w:val="0"/>
      <w:divBdr>
        <w:top w:val="none" w:sz="0" w:space="0" w:color="auto"/>
        <w:left w:val="none" w:sz="0" w:space="0" w:color="auto"/>
        <w:bottom w:val="none" w:sz="0" w:space="0" w:color="auto"/>
        <w:right w:val="none" w:sz="0" w:space="0" w:color="auto"/>
      </w:divBdr>
    </w:div>
    <w:div w:id="1819876265">
      <w:bodyDiv w:val="1"/>
      <w:marLeft w:val="0"/>
      <w:marRight w:val="0"/>
      <w:marTop w:val="0"/>
      <w:marBottom w:val="0"/>
      <w:divBdr>
        <w:top w:val="none" w:sz="0" w:space="0" w:color="auto"/>
        <w:left w:val="none" w:sz="0" w:space="0" w:color="auto"/>
        <w:bottom w:val="none" w:sz="0" w:space="0" w:color="auto"/>
        <w:right w:val="none" w:sz="0" w:space="0" w:color="auto"/>
      </w:divBdr>
    </w:div>
    <w:div w:id="1900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PAANCHAJANYA</dc:creator>
  <cp:keywords/>
  <dc:description/>
  <cp:lastModifiedBy>KRISHNA PAANCHAJANYA</cp:lastModifiedBy>
  <cp:revision>34</cp:revision>
  <dcterms:created xsi:type="dcterms:W3CDTF">2021-07-23T15:08:00Z</dcterms:created>
  <dcterms:modified xsi:type="dcterms:W3CDTF">2021-07-23T16:33:00Z</dcterms:modified>
</cp:coreProperties>
</file>